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06608D" w14:textId="2218DE8E" w:rsidR="00AD3BC8" w:rsidRDefault="00AD3BC8" w:rsidP="00AD3BC8">
      <w:pPr>
        <w:spacing w:line="360" w:lineRule="auto"/>
        <w:jc w:val="center"/>
      </w:pPr>
      <w:r w:rsidRPr="00AD3BC8">
        <w:t>МУНИЦИПАЛЬНОЕ БЮДЖЕТНОЕ ОБЩЕОБРАЗОВАТЕЛЬНОЕ</w:t>
      </w:r>
      <w:r>
        <w:t xml:space="preserve"> </w:t>
      </w:r>
      <w:r w:rsidRPr="00AD3BC8">
        <w:t>УЧРЕЖДЕНИЕ ГОРОДА КОВРОВА "СРЕДНЯЯ ОБЩЕОБРАЗОВАТЕЛЬНАЯ ШКОЛА № 4 ИМЕНИ ГЕРОЯ СОВЕТСКОГО СОЮЗА АЛЕКСЕЯ ПЕТРОВИЧА ГЕНЕРАЛОВА"</w:t>
      </w:r>
    </w:p>
    <w:p w14:paraId="763FB2D3" w14:textId="77777777" w:rsidR="00AD3BC8" w:rsidRDefault="00AD3BC8" w:rsidP="00AD3BC8">
      <w:pPr>
        <w:spacing w:line="360" w:lineRule="auto"/>
        <w:ind w:firstLine="709"/>
        <w:jc w:val="center"/>
      </w:pPr>
    </w:p>
    <w:p w14:paraId="4455618D" w14:textId="77777777" w:rsidR="00AD3BC8" w:rsidRDefault="00AD3BC8" w:rsidP="00AD3BC8">
      <w:pPr>
        <w:spacing w:line="360" w:lineRule="auto"/>
        <w:ind w:firstLine="709"/>
        <w:jc w:val="center"/>
      </w:pPr>
    </w:p>
    <w:p w14:paraId="0E4746E5" w14:textId="77777777" w:rsidR="00AD3BC8" w:rsidRDefault="00AD3BC8" w:rsidP="00AD3BC8">
      <w:pPr>
        <w:spacing w:line="360" w:lineRule="auto"/>
        <w:ind w:firstLine="709"/>
        <w:jc w:val="center"/>
      </w:pPr>
    </w:p>
    <w:p w14:paraId="49B31F55" w14:textId="77777777" w:rsidR="00AD3BC8" w:rsidRDefault="00AD3BC8" w:rsidP="00AD3BC8">
      <w:pPr>
        <w:spacing w:line="360" w:lineRule="auto"/>
        <w:jc w:val="center"/>
        <w:rPr>
          <w:b/>
          <w:bCs/>
        </w:rPr>
      </w:pPr>
      <w:r w:rsidRPr="00AD3BC8">
        <w:rPr>
          <w:b/>
          <w:bCs/>
        </w:rPr>
        <w:t>«</w:t>
      </w:r>
      <w:r w:rsidRPr="00AD3BC8">
        <w:rPr>
          <w:b/>
          <w:bCs/>
        </w:rPr>
        <w:t>Тестовая система как основа проверки естественно-научной грамотности школьников при изучении физики в школе</w:t>
      </w:r>
      <w:r w:rsidRPr="00AD3BC8">
        <w:rPr>
          <w:b/>
          <w:bCs/>
        </w:rPr>
        <w:t>»</w:t>
      </w:r>
    </w:p>
    <w:p w14:paraId="7B4FA43F" w14:textId="77777777" w:rsidR="00AD3BC8" w:rsidRDefault="00AD3BC8" w:rsidP="00AD3BC8">
      <w:pPr>
        <w:spacing w:line="360" w:lineRule="auto"/>
        <w:jc w:val="center"/>
        <w:rPr>
          <w:b/>
          <w:bCs/>
        </w:rPr>
      </w:pPr>
    </w:p>
    <w:p w14:paraId="400F1B4F" w14:textId="77777777" w:rsidR="00AD3BC8" w:rsidRDefault="00AD3BC8" w:rsidP="00AD3BC8">
      <w:pPr>
        <w:spacing w:line="360" w:lineRule="auto"/>
        <w:jc w:val="center"/>
        <w:rPr>
          <w:b/>
          <w:bCs/>
        </w:rPr>
      </w:pPr>
    </w:p>
    <w:p w14:paraId="36E4AD35" w14:textId="77777777" w:rsidR="00AD3BC8" w:rsidRDefault="00AD3BC8" w:rsidP="00AD3BC8">
      <w:pPr>
        <w:spacing w:line="360" w:lineRule="auto"/>
        <w:jc w:val="center"/>
        <w:rPr>
          <w:b/>
          <w:bCs/>
        </w:rPr>
      </w:pPr>
    </w:p>
    <w:p w14:paraId="268D4C1D" w14:textId="77777777" w:rsidR="00AD3BC8" w:rsidRDefault="00AD3BC8" w:rsidP="00AD3BC8">
      <w:pPr>
        <w:spacing w:line="360" w:lineRule="auto"/>
        <w:jc w:val="right"/>
        <w:rPr>
          <w:b/>
          <w:bCs/>
        </w:rPr>
      </w:pPr>
      <w:r>
        <w:rPr>
          <w:b/>
          <w:bCs/>
        </w:rPr>
        <w:t>Выполнила</w:t>
      </w:r>
    </w:p>
    <w:p w14:paraId="289FBA25" w14:textId="77777777" w:rsidR="00AD3BC8" w:rsidRDefault="00AD3BC8" w:rsidP="00AD3BC8">
      <w:pPr>
        <w:spacing w:line="360" w:lineRule="auto"/>
        <w:jc w:val="right"/>
      </w:pPr>
      <w:r w:rsidRPr="00AD3BC8">
        <w:t>Учитель физики Милованова Любовь Васильевна</w:t>
      </w:r>
    </w:p>
    <w:p w14:paraId="4036A3A9" w14:textId="77777777" w:rsidR="00AD3BC8" w:rsidRDefault="00AD3BC8" w:rsidP="00AD3BC8">
      <w:pPr>
        <w:spacing w:line="360" w:lineRule="auto"/>
        <w:jc w:val="right"/>
      </w:pPr>
    </w:p>
    <w:p w14:paraId="7EFDA917" w14:textId="77777777" w:rsidR="00AD3BC8" w:rsidRDefault="00AD3BC8" w:rsidP="00AD3BC8">
      <w:pPr>
        <w:spacing w:line="360" w:lineRule="auto"/>
        <w:jc w:val="right"/>
      </w:pPr>
    </w:p>
    <w:p w14:paraId="725561EF" w14:textId="77777777" w:rsidR="00AD3BC8" w:rsidRDefault="00AD3BC8" w:rsidP="00AD3BC8">
      <w:pPr>
        <w:spacing w:line="360" w:lineRule="auto"/>
        <w:jc w:val="right"/>
      </w:pPr>
    </w:p>
    <w:p w14:paraId="68870814" w14:textId="77777777" w:rsidR="00AD3BC8" w:rsidRDefault="00AD3BC8" w:rsidP="00AD3BC8">
      <w:pPr>
        <w:spacing w:line="360" w:lineRule="auto"/>
        <w:jc w:val="right"/>
      </w:pPr>
    </w:p>
    <w:p w14:paraId="05CD90C9" w14:textId="77777777" w:rsidR="00AD3BC8" w:rsidRDefault="00AD3BC8" w:rsidP="00AD3BC8">
      <w:pPr>
        <w:spacing w:line="360" w:lineRule="auto"/>
        <w:jc w:val="right"/>
      </w:pPr>
    </w:p>
    <w:p w14:paraId="162B9856" w14:textId="77777777" w:rsidR="00AD3BC8" w:rsidRDefault="00AD3BC8" w:rsidP="00AD3BC8">
      <w:pPr>
        <w:spacing w:line="360" w:lineRule="auto"/>
        <w:jc w:val="right"/>
      </w:pPr>
    </w:p>
    <w:p w14:paraId="437728FC" w14:textId="77777777" w:rsidR="00AD3BC8" w:rsidRDefault="00AD3BC8" w:rsidP="00AD3BC8">
      <w:pPr>
        <w:spacing w:line="360" w:lineRule="auto"/>
        <w:jc w:val="right"/>
      </w:pPr>
    </w:p>
    <w:p w14:paraId="480002DA" w14:textId="77777777" w:rsidR="00AD3BC8" w:rsidRDefault="00AD3BC8" w:rsidP="00AD3BC8">
      <w:pPr>
        <w:spacing w:line="360" w:lineRule="auto"/>
        <w:jc w:val="right"/>
      </w:pPr>
    </w:p>
    <w:p w14:paraId="468B8E84" w14:textId="72DA041B" w:rsidR="00AD3BC8" w:rsidRDefault="00AD3BC8" w:rsidP="00AD3BC8">
      <w:pPr>
        <w:spacing w:after="0" w:line="360" w:lineRule="auto"/>
        <w:jc w:val="center"/>
      </w:pPr>
      <w:r>
        <w:t>г. Ковров</w:t>
      </w:r>
    </w:p>
    <w:p w14:paraId="5F4BD804" w14:textId="169511CD" w:rsidR="00335233" w:rsidRPr="00AD3BC8" w:rsidRDefault="00AD3BC8" w:rsidP="00AD3BC8">
      <w:pPr>
        <w:spacing w:line="360" w:lineRule="auto"/>
        <w:jc w:val="center"/>
      </w:pPr>
      <w:r>
        <w:t>2025</w:t>
      </w:r>
      <w:r w:rsidR="00335233" w:rsidRPr="00AD3BC8">
        <w:br w:type="page"/>
      </w:r>
    </w:p>
    <w:sdt>
      <w:sdtPr>
        <w:rPr>
          <w:rFonts w:ascii="Times New Roman" w:eastAsiaTheme="minorHAnsi" w:hAnsi="Times New Roman" w:cstheme="minorBidi"/>
          <w:color w:val="auto"/>
          <w:kern w:val="2"/>
          <w:sz w:val="28"/>
          <w:szCs w:val="22"/>
          <w:lang w:eastAsia="en-US"/>
          <w14:ligatures w14:val="standardContextual"/>
        </w:rPr>
        <w:id w:val="1803426518"/>
        <w:docPartObj>
          <w:docPartGallery w:val="Table of Contents"/>
          <w:docPartUnique/>
        </w:docPartObj>
      </w:sdtPr>
      <w:sdtEndPr>
        <w:rPr>
          <w:b/>
          <w:bCs/>
        </w:rPr>
      </w:sdtEndPr>
      <w:sdtContent>
        <w:p w14:paraId="093C32C1" w14:textId="1E2FFBE1" w:rsidR="004A7020" w:rsidRPr="004A7020" w:rsidRDefault="004A7020" w:rsidP="004A7020">
          <w:pPr>
            <w:pStyle w:val="af2"/>
            <w:jc w:val="center"/>
            <w:rPr>
              <w:rFonts w:ascii="Times New Roman" w:hAnsi="Times New Roman" w:cs="Times New Roman"/>
              <w:b/>
              <w:bCs/>
              <w:color w:val="auto"/>
              <w:sz w:val="28"/>
              <w:szCs w:val="28"/>
            </w:rPr>
          </w:pPr>
          <w:r w:rsidRPr="004A7020">
            <w:rPr>
              <w:rFonts w:ascii="Times New Roman" w:hAnsi="Times New Roman" w:cs="Times New Roman"/>
              <w:b/>
              <w:bCs/>
              <w:color w:val="auto"/>
              <w:sz w:val="28"/>
              <w:szCs w:val="28"/>
            </w:rPr>
            <w:t>ОГЛАВЛЕНИЕ</w:t>
          </w:r>
        </w:p>
        <w:p w14:paraId="4DD1E5A3" w14:textId="3CD71E44" w:rsidR="004A7020" w:rsidRPr="004A7020" w:rsidRDefault="004A7020" w:rsidP="004A7020">
          <w:pPr>
            <w:pStyle w:val="11"/>
            <w:tabs>
              <w:tab w:val="right" w:leader="dot" w:pos="9344"/>
            </w:tabs>
            <w:spacing w:line="360" w:lineRule="auto"/>
            <w:jc w:val="both"/>
            <w:rPr>
              <w:noProof/>
            </w:rPr>
          </w:pPr>
          <w:r>
            <w:fldChar w:fldCharType="begin"/>
          </w:r>
          <w:r>
            <w:instrText xml:space="preserve"> TOC \o "1-3" \h \z \u </w:instrText>
          </w:r>
          <w:r>
            <w:fldChar w:fldCharType="separate"/>
          </w:r>
          <w:hyperlink w:anchor="_Toc217652728" w:history="1">
            <w:r w:rsidRPr="004A7020">
              <w:rPr>
                <w:rStyle w:val="ac"/>
                <w:noProof/>
              </w:rPr>
              <w:t>ВВЕДЕНИЕ</w:t>
            </w:r>
            <w:r w:rsidRPr="004A7020">
              <w:rPr>
                <w:noProof/>
                <w:webHidden/>
              </w:rPr>
              <w:tab/>
            </w:r>
            <w:r w:rsidRPr="004A7020">
              <w:rPr>
                <w:noProof/>
                <w:webHidden/>
              </w:rPr>
              <w:fldChar w:fldCharType="begin"/>
            </w:r>
            <w:r w:rsidRPr="004A7020">
              <w:rPr>
                <w:noProof/>
                <w:webHidden/>
              </w:rPr>
              <w:instrText xml:space="preserve"> PAGEREF _Toc217652728 \h </w:instrText>
            </w:r>
            <w:r w:rsidRPr="004A7020">
              <w:rPr>
                <w:noProof/>
                <w:webHidden/>
              </w:rPr>
            </w:r>
            <w:r w:rsidRPr="004A7020">
              <w:rPr>
                <w:noProof/>
                <w:webHidden/>
              </w:rPr>
              <w:fldChar w:fldCharType="separate"/>
            </w:r>
            <w:r w:rsidRPr="004A7020">
              <w:rPr>
                <w:noProof/>
                <w:webHidden/>
              </w:rPr>
              <w:t>3</w:t>
            </w:r>
            <w:r w:rsidRPr="004A7020">
              <w:rPr>
                <w:noProof/>
                <w:webHidden/>
              </w:rPr>
              <w:fldChar w:fldCharType="end"/>
            </w:r>
          </w:hyperlink>
        </w:p>
        <w:p w14:paraId="086381CC" w14:textId="54F202B6" w:rsidR="004A7020" w:rsidRPr="004A7020" w:rsidRDefault="004A7020" w:rsidP="004A7020">
          <w:pPr>
            <w:pStyle w:val="11"/>
            <w:tabs>
              <w:tab w:val="right" w:leader="dot" w:pos="9344"/>
            </w:tabs>
            <w:spacing w:line="360" w:lineRule="auto"/>
            <w:jc w:val="both"/>
            <w:rPr>
              <w:noProof/>
            </w:rPr>
          </w:pPr>
          <w:hyperlink w:anchor="_Toc217652729" w:history="1">
            <w:r w:rsidRPr="004A7020">
              <w:rPr>
                <w:rStyle w:val="ac"/>
                <w:noProof/>
              </w:rPr>
              <w:t>ГЛАВА 1. ТЕОРЕТИЧЕСКИЕ ОСНОВЫ ФОРМИРОВАНИЯ И ОЦЕНКИ ЕСТЕСТВЕННО-НАУЧНОЙ ГРАМОТНОСТИ В ШКОЛЕ.</w:t>
            </w:r>
            <w:r w:rsidRPr="004A7020">
              <w:rPr>
                <w:noProof/>
                <w:webHidden/>
              </w:rPr>
              <w:tab/>
            </w:r>
            <w:r w:rsidRPr="004A7020">
              <w:rPr>
                <w:noProof/>
                <w:webHidden/>
              </w:rPr>
              <w:fldChar w:fldCharType="begin"/>
            </w:r>
            <w:r w:rsidRPr="004A7020">
              <w:rPr>
                <w:noProof/>
                <w:webHidden/>
              </w:rPr>
              <w:instrText xml:space="preserve"> PAGEREF _Toc217652729 \h </w:instrText>
            </w:r>
            <w:r w:rsidRPr="004A7020">
              <w:rPr>
                <w:noProof/>
                <w:webHidden/>
              </w:rPr>
            </w:r>
            <w:r w:rsidRPr="004A7020">
              <w:rPr>
                <w:noProof/>
                <w:webHidden/>
              </w:rPr>
              <w:fldChar w:fldCharType="separate"/>
            </w:r>
            <w:r w:rsidRPr="004A7020">
              <w:rPr>
                <w:noProof/>
                <w:webHidden/>
              </w:rPr>
              <w:t>5</w:t>
            </w:r>
            <w:r w:rsidRPr="004A7020">
              <w:rPr>
                <w:noProof/>
                <w:webHidden/>
              </w:rPr>
              <w:fldChar w:fldCharType="end"/>
            </w:r>
          </w:hyperlink>
        </w:p>
        <w:p w14:paraId="6C7731F1" w14:textId="4B3522A5" w:rsidR="004A7020" w:rsidRPr="004A7020" w:rsidRDefault="004A7020" w:rsidP="004A7020">
          <w:pPr>
            <w:pStyle w:val="23"/>
            <w:tabs>
              <w:tab w:val="right" w:leader="dot" w:pos="9344"/>
            </w:tabs>
            <w:spacing w:line="360" w:lineRule="auto"/>
            <w:jc w:val="both"/>
            <w:rPr>
              <w:noProof/>
            </w:rPr>
          </w:pPr>
          <w:hyperlink w:anchor="_Toc217652730" w:history="1">
            <w:r w:rsidRPr="004A7020">
              <w:rPr>
                <w:rStyle w:val="ac"/>
                <w:noProof/>
              </w:rPr>
              <w:t>1.1. Понятие и сущность естественно-научной грамотности.</w:t>
            </w:r>
            <w:r w:rsidRPr="004A7020">
              <w:rPr>
                <w:noProof/>
                <w:webHidden/>
              </w:rPr>
              <w:tab/>
            </w:r>
            <w:r w:rsidRPr="004A7020">
              <w:rPr>
                <w:noProof/>
                <w:webHidden/>
              </w:rPr>
              <w:fldChar w:fldCharType="begin"/>
            </w:r>
            <w:r w:rsidRPr="004A7020">
              <w:rPr>
                <w:noProof/>
                <w:webHidden/>
              </w:rPr>
              <w:instrText xml:space="preserve"> PAGEREF _Toc217652730 \h </w:instrText>
            </w:r>
            <w:r w:rsidRPr="004A7020">
              <w:rPr>
                <w:noProof/>
                <w:webHidden/>
              </w:rPr>
            </w:r>
            <w:r w:rsidRPr="004A7020">
              <w:rPr>
                <w:noProof/>
                <w:webHidden/>
              </w:rPr>
              <w:fldChar w:fldCharType="separate"/>
            </w:r>
            <w:r w:rsidRPr="004A7020">
              <w:rPr>
                <w:noProof/>
                <w:webHidden/>
              </w:rPr>
              <w:t>5</w:t>
            </w:r>
            <w:r w:rsidRPr="004A7020">
              <w:rPr>
                <w:noProof/>
                <w:webHidden/>
              </w:rPr>
              <w:fldChar w:fldCharType="end"/>
            </w:r>
          </w:hyperlink>
        </w:p>
        <w:p w14:paraId="33C3EBA7" w14:textId="338B5FC4" w:rsidR="004A7020" w:rsidRPr="004A7020" w:rsidRDefault="004A7020" w:rsidP="004A7020">
          <w:pPr>
            <w:pStyle w:val="23"/>
            <w:tabs>
              <w:tab w:val="right" w:leader="dot" w:pos="9344"/>
            </w:tabs>
            <w:spacing w:line="360" w:lineRule="auto"/>
            <w:jc w:val="both"/>
            <w:rPr>
              <w:noProof/>
            </w:rPr>
          </w:pPr>
          <w:hyperlink w:anchor="_Toc217652731" w:history="1">
            <w:r w:rsidRPr="004A7020">
              <w:rPr>
                <w:rStyle w:val="ac"/>
                <w:noProof/>
              </w:rPr>
              <w:t>1.2. Требования к оценке естественно-научной грамотности школьников.</w:t>
            </w:r>
            <w:r w:rsidRPr="004A7020">
              <w:rPr>
                <w:noProof/>
                <w:webHidden/>
              </w:rPr>
              <w:tab/>
            </w:r>
            <w:r w:rsidRPr="004A7020">
              <w:rPr>
                <w:noProof/>
                <w:webHidden/>
              </w:rPr>
              <w:fldChar w:fldCharType="begin"/>
            </w:r>
            <w:r w:rsidRPr="004A7020">
              <w:rPr>
                <w:noProof/>
                <w:webHidden/>
              </w:rPr>
              <w:instrText xml:space="preserve"> PAGEREF _Toc217652731 \h </w:instrText>
            </w:r>
            <w:r w:rsidRPr="004A7020">
              <w:rPr>
                <w:noProof/>
                <w:webHidden/>
              </w:rPr>
            </w:r>
            <w:r w:rsidRPr="004A7020">
              <w:rPr>
                <w:noProof/>
                <w:webHidden/>
              </w:rPr>
              <w:fldChar w:fldCharType="separate"/>
            </w:r>
            <w:r w:rsidRPr="004A7020">
              <w:rPr>
                <w:noProof/>
                <w:webHidden/>
              </w:rPr>
              <w:t>8</w:t>
            </w:r>
            <w:r w:rsidRPr="004A7020">
              <w:rPr>
                <w:noProof/>
                <w:webHidden/>
              </w:rPr>
              <w:fldChar w:fldCharType="end"/>
            </w:r>
          </w:hyperlink>
        </w:p>
        <w:p w14:paraId="7E343E4E" w14:textId="793E4844" w:rsidR="004A7020" w:rsidRPr="004A7020" w:rsidRDefault="004A7020" w:rsidP="004A7020">
          <w:pPr>
            <w:pStyle w:val="23"/>
            <w:tabs>
              <w:tab w:val="right" w:leader="dot" w:pos="9344"/>
            </w:tabs>
            <w:spacing w:line="360" w:lineRule="auto"/>
            <w:jc w:val="both"/>
            <w:rPr>
              <w:noProof/>
            </w:rPr>
          </w:pPr>
          <w:hyperlink w:anchor="_Toc217652732" w:history="1">
            <w:r w:rsidRPr="004A7020">
              <w:rPr>
                <w:rStyle w:val="ac"/>
                <w:noProof/>
              </w:rPr>
              <w:t>1.3. Особенности проверки знаний учащихся по физике в условиях реализации ФГОС.</w:t>
            </w:r>
            <w:r w:rsidRPr="004A7020">
              <w:rPr>
                <w:noProof/>
                <w:webHidden/>
              </w:rPr>
              <w:tab/>
            </w:r>
            <w:r w:rsidRPr="004A7020">
              <w:rPr>
                <w:noProof/>
                <w:webHidden/>
              </w:rPr>
              <w:fldChar w:fldCharType="begin"/>
            </w:r>
            <w:r w:rsidRPr="004A7020">
              <w:rPr>
                <w:noProof/>
                <w:webHidden/>
              </w:rPr>
              <w:instrText xml:space="preserve"> PAGEREF _Toc217652732 \h </w:instrText>
            </w:r>
            <w:r w:rsidRPr="004A7020">
              <w:rPr>
                <w:noProof/>
                <w:webHidden/>
              </w:rPr>
            </w:r>
            <w:r w:rsidRPr="004A7020">
              <w:rPr>
                <w:noProof/>
                <w:webHidden/>
              </w:rPr>
              <w:fldChar w:fldCharType="separate"/>
            </w:r>
            <w:r w:rsidRPr="004A7020">
              <w:rPr>
                <w:noProof/>
                <w:webHidden/>
              </w:rPr>
              <w:t>13</w:t>
            </w:r>
            <w:r w:rsidRPr="004A7020">
              <w:rPr>
                <w:noProof/>
                <w:webHidden/>
              </w:rPr>
              <w:fldChar w:fldCharType="end"/>
            </w:r>
          </w:hyperlink>
        </w:p>
        <w:p w14:paraId="354731F8" w14:textId="4546D695" w:rsidR="004A7020" w:rsidRPr="004A7020" w:rsidRDefault="004A7020" w:rsidP="004A7020">
          <w:pPr>
            <w:pStyle w:val="23"/>
            <w:tabs>
              <w:tab w:val="right" w:leader="dot" w:pos="9344"/>
            </w:tabs>
            <w:spacing w:line="360" w:lineRule="auto"/>
            <w:jc w:val="both"/>
            <w:rPr>
              <w:noProof/>
            </w:rPr>
          </w:pPr>
          <w:hyperlink w:anchor="_Toc217652733" w:history="1">
            <w:r w:rsidRPr="004A7020">
              <w:rPr>
                <w:rStyle w:val="ac"/>
                <w:noProof/>
              </w:rPr>
              <w:t>1.4. Место тестовой системы в образовательной диагностике.</w:t>
            </w:r>
            <w:r w:rsidRPr="004A7020">
              <w:rPr>
                <w:noProof/>
                <w:webHidden/>
              </w:rPr>
              <w:tab/>
            </w:r>
            <w:r w:rsidRPr="004A7020">
              <w:rPr>
                <w:noProof/>
                <w:webHidden/>
              </w:rPr>
              <w:fldChar w:fldCharType="begin"/>
            </w:r>
            <w:r w:rsidRPr="004A7020">
              <w:rPr>
                <w:noProof/>
                <w:webHidden/>
              </w:rPr>
              <w:instrText xml:space="preserve"> PAGEREF _Toc217652733 \h </w:instrText>
            </w:r>
            <w:r w:rsidRPr="004A7020">
              <w:rPr>
                <w:noProof/>
                <w:webHidden/>
              </w:rPr>
            </w:r>
            <w:r w:rsidRPr="004A7020">
              <w:rPr>
                <w:noProof/>
                <w:webHidden/>
              </w:rPr>
              <w:fldChar w:fldCharType="separate"/>
            </w:r>
            <w:r w:rsidRPr="004A7020">
              <w:rPr>
                <w:noProof/>
                <w:webHidden/>
              </w:rPr>
              <w:t>16</w:t>
            </w:r>
            <w:r w:rsidRPr="004A7020">
              <w:rPr>
                <w:noProof/>
                <w:webHidden/>
              </w:rPr>
              <w:fldChar w:fldCharType="end"/>
            </w:r>
          </w:hyperlink>
        </w:p>
        <w:p w14:paraId="0754C5D9" w14:textId="0A1DFC73" w:rsidR="004A7020" w:rsidRPr="004A7020" w:rsidRDefault="004A7020" w:rsidP="004A7020">
          <w:pPr>
            <w:pStyle w:val="11"/>
            <w:tabs>
              <w:tab w:val="right" w:leader="dot" w:pos="9344"/>
            </w:tabs>
            <w:spacing w:line="360" w:lineRule="auto"/>
            <w:jc w:val="both"/>
            <w:rPr>
              <w:noProof/>
            </w:rPr>
          </w:pPr>
          <w:hyperlink w:anchor="_Toc217652734" w:history="1">
            <w:r w:rsidRPr="004A7020">
              <w:rPr>
                <w:rStyle w:val="ac"/>
                <w:noProof/>
              </w:rPr>
              <w:t>ГЛАВА 2. ТЕСТОВАЯ СИСТЕМА ЕГЭ ПО ФИЗИКЕ КАК ИНСТРУМЕНТ ДИАГНОСТИКИ ЕСТЕСТВЕННО-НАУЧНОЙ ГРАМОТНОСТИ.</w:t>
            </w:r>
            <w:r w:rsidRPr="004A7020">
              <w:rPr>
                <w:noProof/>
                <w:webHidden/>
              </w:rPr>
              <w:tab/>
            </w:r>
            <w:r w:rsidRPr="004A7020">
              <w:rPr>
                <w:noProof/>
                <w:webHidden/>
              </w:rPr>
              <w:fldChar w:fldCharType="begin"/>
            </w:r>
            <w:r w:rsidRPr="004A7020">
              <w:rPr>
                <w:noProof/>
                <w:webHidden/>
              </w:rPr>
              <w:instrText xml:space="preserve"> PAGEREF _Toc217652734 \h </w:instrText>
            </w:r>
            <w:r w:rsidRPr="004A7020">
              <w:rPr>
                <w:noProof/>
                <w:webHidden/>
              </w:rPr>
            </w:r>
            <w:r w:rsidRPr="004A7020">
              <w:rPr>
                <w:noProof/>
                <w:webHidden/>
              </w:rPr>
              <w:fldChar w:fldCharType="separate"/>
            </w:r>
            <w:r w:rsidRPr="004A7020">
              <w:rPr>
                <w:noProof/>
                <w:webHidden/>
              </w:rPr>
              <w:t>18</w:t>
            </w:r>
            <w:r w:rsidRPr="004A7020">
              <w:rPr>
                <w:noProof/>
                <w:webHidden/>
              </w:rPr>
              <w:fldChar w:fldCharType="end"/>
            </w:r>
          </w:hyperlink>
        </w:p>
        <w:p w14:paraId="5A36C5A3" w14:textId="013D84D0" w:rsidR="004A7020" w:rsidRPr="004A7020" w:rsidRDefault="004A7020" w:rsidP="004A7020">
          <w:pPr>
            <w:pStyle w:val="23"/>
            <w:tabs>
              <w:tab w:val="right" w:leader="dot" w:pos="9344"/>
            </w:tabs>
            <w:spacing w:line="360" w:lineRule="auto"/>
            <w:jc w:val="both"/>
            <w:rPr>
              <w:noProof/>
            </w:rPr>
          </w:pPr>
          <w:hyperlink w:anchor="_Toc217652735" w:history="1">
            <w:r w:rsidRPr="004A7020">
              <w:rPr>
                <w:rStyle w:val="ac"/>
                <w:noProof/>
              </w:rPr>
              <w:t>2.1. Переход к образовательным стандартам.</w:t>
            </w:r>
            <w:r w:rsidRPr="004A7020">
              <w:rPr>
                <w:noProof/>
                <w:webHidden/>
              </w:rPr>
              <w:tab/>
            </w:r>
            <w:r w:rsidRPr="004A7020">
              <w:rPr>
                <w:noProof/>
                <w:webHidden/>
              </w:rPr>
              <w:fldChar w:fldCharType="begin"/>
            </w:r>
            <w:r w:rsidRPr="004A7020">
              <w:rPr>
                <w:noProof/>
                <w:webHidden/>
              </w:rPr>
              <w:instrText xml:space="preserve"> PAGEREF _Toc217652735 \h </w:instrText>
            </w:r>
            <w:r w:rsidRPr="004A7020">
              <w:rPr>
                <w:noProof/>
                <w:webHidden/>
              </w:rPr>
            </w:r>
            <w:r w:rsidRPr="004A7020">
              <w:rPr>
                <w:noProof/>
                <w:webHidden/>
              </w:rPr>
              <w:fldChar w:fldCharType="separate"/>
            </w:r>
            <w:r w:rsidRPr="004A7020">
              <w:rPr>
                <w:noProof/>
                <w:webHidden/>
              </w:rPr>
              <w:t>18</w:t>
            </w:r>
            <w:r w:rsidRPr="004A7020">
              <w:rPr>
                <w:noProof/>
                <w:webHidden/>
              </w:rPr>
              <w:fldChar w:fldCharType="end"/>
            </w:r>
          </w:hyperlink>
        </w:p>
        <w:p w14:paraId="0248D3B6" w14:textId="5BD923D0" w:rsidR="004A7020" w:rsidRPr="004A7020" w:rsidRDefault="004A7020" w:rsidP="004A7020">
          <w:pPr>
            <w:pStyle w:val="23"/>
            <w:tabs>
              <w:tab w:val="right" w:leader="dot" w:pos="9344"/>
            </w:tabs>
            <w:spacing w:line="360" w:lineRule="auto"/>
            <w:jc w:val="both"/>
            <w:rPr>
              <w:noProof/>
            </w:rPr>
          </w:pPr>
          <w:hyperlink w:anchor="_Toc217652736" w:history="1">
            <w:r w:rsidRPr="004A7020">
              <w:rPr>
                <w:rStyle w:val="ac"/>
                <w:noProof/>
              </w:rPr>
              <w:t>2.2. Виды тестовых заданий, применяемых в курсе физики</w:t>
            </w:r>
            <w:r w:rsidRPr="004A7020">
              <w:rPr>
                <w:noProof/>
                <w:webHidden/>
              </w:rPr>
              <w:tab/>
            </w:r>
            <w:r w:rsidRPr="004A7020">
              <w:rPr>
                <w:noProof/>
                <w:webHidden/>
              </w:rPr>
              <w:fldChar w:fldCharType="begin"/>
            </w:r>
            <w:r w:rsidRPr="004A7020">
              <w:rPr>
                <w:noProof/>
                <w:webHidden/>
              </w:rPr>
              <w:instrText xml:space="preserve"> PAGEREF _Toc217652736 \h </w:instrText>
            </w:r>
            <w:r w:rsidRPr="004A7020">
              <w:rPr>
                <w:noProof/>
                <w:webHidden/>
              </w:rPr>
            </w:r>
            <w:r w:rsidRPr="004A7020">
              <w:rPr>
                <w:noProof/>
                <w:webHidden/>
              </w:rPr>
              <w:fldChar w:fldCharType="separate"/>
            </w:r>
            <w:r w:rsidRPr="004A7020">
              <w:rPr>
                <w:noProof/>
                <w:webHidden/>
              </w:rPr>
              <w:t>21</w:t>
            </w:r>
            <w:r w:rsidRPr="004A7020">
              <w:rPr>
                <w:noProof/>
                <w:webHidden/>
              </w:rPr>
              <w:fldChar w:fldCharType="end"/>
            </w:r>
          </w:hyperlink>
        </w:p>
        <w:p w14:paraId="3EEEAA42" w14:textId="110C84DD" w:rsidR="004A7020" w:rsidRPr="004A7020" w:rsidRDefault="004A7020" w:rsidP="004A7020">
          <w:pPr>
            <w:pStyle w:val="23"/>
            <w:tabs>
              <w:tab w:val="right" w:leader="dot" w:pos="9344"/>
            </w:tabs>
            <w:spacing w:line="360" w:lineRule="auto"/>
            <w:jc w:val="both"/>
            <w:rPr>
              <w:noProof/>
            </w:rPr>
          </w:pPr>
          <w:hyperlink w:anchor="_Toc217652737" w:history="1">
            <w:r w:rsidRPr="004A7020">
              <w:rPr>
                <w:rStyle w:val="ac"/>
                <w:noProof/>
              </w:rPr>
              <w:t>2.3. Структура и содержание КИМ ЕГЭ по физике.</w:t>
            </w:r>
            <w:r w:rsidRPr="004A7020">
              <w:rPr>
                <w:noProof/>
                <w:webHidden/>
              </w:rPr>
              <w:tab/>
            </w:r>
            <w:r w:rsidRPr="004A7020">
              <w:rPr>
                <w:noProof/>
                <w:webHidden/>
              </w:rPr>
              <w:fldChar w:fldCharType="begin"/>
            </w:r>
            <w:r w:rsidRPr="004A7020">
              <w:rPr>
                <w:noProof/>
                <w:webHidden/>
              </w:rPr>
              <w:instrText xml:space="preserve"> PAGEREF _Toc217652737 \h </w:instrText>
            </w:r>
            <w:r w:rsidRPr="004A7020">
              <w:rPr>
                <w:noProof/>
                <w:webHidden/>
              </w:rPr>
            </w:r>
            <w:r w:rsidRPr="004A7020">
              <w:rPr>
                <w:noProof/>
                <w:webHidden/>
              </w:rPr>
              <w:fldChar w:fldCharType="separate"/>
            </w:r>
            <w:r w:rsidRPr="004A7020">
              <w:rPr>
                <w:noProof/>
                <w:webHidden/>
              </w:rPr>
              <w:t>22</w:t>
            </w:r>
            <w:r w:rsidRPr="004A7020">
              <w:rPr>
                <w:noProof/>
                <w:webHidden/>
              </w:rPr>
              <w:fldChar w:fldCharType="end"/>
            </w:r>
          </w:hyperlink>
        </w:p>
        <w:p w14:paraId="65068835" w14:textId="65644CC4" w:rsidR="004A7020" w:rsidRPr="004A7020" w:rsidRDefault="004A7020" w:rsidP="004A7020">
          <w:pPr>
            <w:pStyle w:val="23"/>
            <w:tabs>
              <w:tab w:val="right" w:leader="dot" w:pos="9344"/>
            </w:tabs>
            <w:spacing w:line="360" w:lineRule="auto"/>
            <w:jc w:val="both"/>
            <w:rPr>
              <w:noProof/>
            </w:rPr>
          </w:pPr>
          <w:hyperlink w:anchor="_Toc217652738" w:history="1">
            <w:r w:rsidRPr="004A7020">
              <w:rPr>
                <w:rStyle w:val="ac"/>
                <w:noProof/>
              </w:rPr>
              <w:t>2.3. Анализ типов заданий с точки зрения проверки компонентов ЕНГ.</w:t>
            </w:r>
            <w:r w:rsidRPr="004A7020">
              <w:rPr>
                <w:noProof/>
                <w:webHidden/>
              </w:rPr>
              <w:tab/>
            </w:r>
            <w:r w:rsidRPr="004A7020">
              <w:rPr>
                <w:noProof/>
                <w:webHidden/>
              </w:rPr>
              <w:fldChar w:fldCharType="begin"/>
            </w:r>
            <w:r w:rsidRPr="004A7020">
              <w:rPr>
                <w:noProof/>
                <w:webHidden/>
              </w:rPr>
              <w:instrText xml:space="preserve"> PAGEREF _Toc217652738 \h </w:instrText>
            </w:r>
            <w:r w:rsidRPr="004A7020">
              <w:rPr>
                <w:noProof/>
                <w:webHidden/>
              </w:rPr>
            </w:r>
            <w:r w:rsidRPr="004A7020">
              <w:rPr>
                <w:noProof/>
                <w:webHidden/>
              </w:rPr>
              <w:fldChar w:fldCharType="separate"/>
            </w:r>
            <w:r w:rsidRPr="004A7020">
              <w:rPr>
                <w:noProof/>
                <w:webHidden/>
              </w:rPr>
              <w:t>23</w:t>
            </w:r>
            <w:r w:rsidRPr="004A7020">
              <w:rPr>
                <w:noProof/>
                <w:webHidden/>
              </w:rPr>
              <w:fldChar w:fldCharType="end"/>
            </w:r>
          </w:hyperlink>
        </w:p>
        <w:p w14:paraId="46A44F1E" w14:textId="1DFB2787" w:rsidR="004A7020" w:rsidRPr="004A7020" w:rsidRDefault="004A7020" w:rsidP="004A7020">
          <w:pPr>
            <w:pStyle w:val="11"/>
            <w:tabs>
              <w:tab w:val="right" w:leader="dot" w:pos="9344"/>
            </w:tabs>
            <w:spacing w:line="360" w:lineRule="auto"/>
            <w:jc w:val="both"/>
            <w:rPr>
              <w:noProof/>
            </w:rPr>
          </w:pPr>
          <w:hyperlink w:anchor="_Toc217652739" w:history="1">
            <w:r w:rsidRPr="004A7020">
              <w:rPr>
                <w:rStyle w:val="ac"/>
                <w:noProof/>
              </w:rPr>
              <w:t>ГЛАВА 3. ПРАКТИКА ИСПОЛЬЗОВАНИЯ И ПУТИ СОВЕРШЕНСТВОВАНИЯ ТЕСТОВЫХ ЗАДАНИЙ ДЛЯ РАЗВИТИЯ ЕНГ В ШКОЛЬНОМ КУРСЕ ФИЗИКИ</w:t>
            </w:r>
            <w:r w:rsidRPr="004A7020">
              <w:rPr>
                <w:noProof/>
                <w:webHidden/>
              </w:rPr>
              <w:tab/>
            </w:r>
            <w:r w:rsidRPr="004A7020">
              <w:rPr>
                <w:noProof/>
                <w:webHidden/>
              </w:rPr>
              <w:fldChar w:fldCharType="begin"/>
            </w:r>
            <w:r w:rsidRPr="004A7020">
              <w:rPr>
                <w:noProof/>
                <w:webHidden/>
              </w:rPr>
              <w:instrText xml:space="preserve"> PAGEREF _Toc217652739 \h </w:instrText>
            </w:r>
            <w:r w:rsidRPr="004A7020">
              <w:rPr>
                <w:noProof/>
                <w:webHidden/>
              </w:rPr>
            </w:r>
            <w:r w:rsidRPr="004A7020">
              <w:rPr>
                <w:noProof/>
                <w:webHidden/>
              </w:rPr>
              <w:fldChar w:fldCharType="separate"/>
            </w:r>
            <w:r w:rsidRPr="004A7020">
              <w:rPr>
                <w:noProof/>
                <w:webHidden/>
              </w:rPr>
              <w:t>25</w:t>
            </w:r>
            <w:r w:rsidRPr="004A7020">
              <w:rPr>
                <w:noProof/>
                <w:webHidden/>
              </w:rPr>
              <w:fldChar w:fldCharType="end"/>
            </w:r>
          </w:hyperlink>
        </w:p>
        <w:p w14:paraId="287C0106" w14:textId="695F09DD" w:rsidR="004A7020" w:rsidRPr="004A7020" w:rsidRDefault="004A7020" w:rsidP="004A7020">
          <w:pPr>
            <w:pStyle w:val="23"/>
            <w:tabs>
              <w:tab w:val="right" w:leader="dot" w:pos="9344"/>
            </w:tabs>
            <w:spacing w:line="360" w:lineRule="auto"/>
            <w:jc w:val="both"/>
            <w:rPr>
              <w:noProof/>
            </w:rPr>
          </w:pPr>
          <w:hyperlink w:anchor="_Toc217652740" w:history="1">
            <w:r w:rsidRPr="004A7020">
              <w:rPr>
                <w:rStyle w:val="ac"/>
                <w:noProof/>
              </w:rPr>
              <w:t>3.1. Методические аспекты подготовки учащихся к выполнению заданий, проверяющих ЕНГ.</w:t>
            </w:r>
            <w:r w:rsidRPr="004A7020">
              <w:rPr>
                <w:noProof/>
                <w:webHidden/>
              </w:rPr>
              <w:tab/>
            </w:r>
            <w:r w:rsidRPr="004A7020">
              <w:rPr>
                <w:noProof/>
                <w:webHidden/>
              </w:rPr>
              <w:fldChar w:fldCharType="begin"/>
            </w:r>
            <w:r w:rsidRPr="004A7020">
              <w:rPr>
                <w:noProof/>
                <w:webHidden/>
              </w:rPr>
              <w:instrText xml:space="preserve"> PAGEREF _Toc217652740 \h </w:instrText>
            </w:r>
            <w:r w:rsidRPr="004A7020">
              <w:rPr>
                <w:noProof/>
                <w:webHidden/>
              </w:rPr>
            </w:r>
            <w:r w:rsidRPr="004A7020">
              <w:rPr>
                <w:noProof/>
                <w:webHidden/>
              </w:rPr>
              <w:fldChar w:fldCharType="separate"/>
            </w:r>
            <w:r w:rsidRPr="004A7020">
              <w:rPr>
                <w:noProof/>
                <w:webHidden/>
              </w:rPr>
              <w:t>25</w:t>
            </w:r>
            <w:r w:rsidRPr="004A7020">
              <w:rPr>
                <w:noProof/>
                <w:webHidden/>
              </w:rPr>
              <w:fldChar w:fldCharType="end"/>
            </w:r>
          </w:hyperlink>
        </w:p>
        <w:p w14:paraId="384015D4" w14:textId="6E2794A2" w:rsidR="004A7020" w:rsidRPr="004A7020" w:rsidRDefault="004A7020" w:rsidP="004A7020">
          <w:pPr>
            <w:pStyle w:val="23"/>
            <w:tabs>
              <w:tab w:val="right" w:leader="dot" w:pos="9344"/>
            </w:tabs>
            <w:spacing w:line="360" w:lineRule="auto"/>
            <w:jc w:val="both"/>
            <w:rPr>
              <w:noProof/>
            </w:rPr>
          </w:pPr>
          <w:hyperlink w:anchor="_Toc217652741" w:history="1">
            <w:r w:rsidRPr="004A7020">
              <w:rPr>
                <w:rStyle w:val="ac"/>
                <w:noProof/>
              </w:rPr>
              <w:t>3.2. Анализ типичных трудностей учащихся и пути их преодоления.</w:t>
            </w:r>
            <w:r w:rsidRPr="004A7020">
              <w:rPr>
                <w:noProof/>
                <w:webHidden/>
              </w:rPr>
              <w:tab/>
            </w:r>
            <w:r w:rsidRPr="004A7020">
              <w:rPr>
                <w:noProof/>
                <w:webHidden/>
              </w:rPr>
              <w:fldChar w:fldCharType="begin"/>
            </w:r>
            <w:r w:rsidRPr="004A7020">
              <w:rPr>
                <w:noProof/>
                <w:webHidden/>
              </w:rPr>
              <w:instrText xml:space="preserve"> PAGEREF _Toc217652741 \h </w:instrText>
            </w:r>
            <w:r w:rsidRPr="004A7020">
              <w:rPr>
                <w:noProof/>
                <w:webHidden/>
              </w:rPr>
            </w:r>
            <w:r w:rsidRPr="004A7020">
              <w:rPr>
                <w:noProof/>
                <w:webHidden/>
              </w:rPr>
              <w:fldChar w:fldCharType="separate"/>
            </w:r>
            <w:r w:rsidRPr="004A7020">
              <w:rPr>
                <w:noProof/>
                <w:webHidden/>
              </w:rPr>
              <w:t>26</w:t>
            </w:r>
            <w:r w:rsidRPr="004A7020">
              <w:rPr>
                <w:noProof/>
                <w:webHidden/>
              </w:rPr>
              <w:fldChar w:fldCharType="end"/>
            </w:r>
          </w:hyperlink>
        </w:p>
        <w:p w14:paraId="0D9226E8" w14:textId="1FFF7AE8" w:rsidR="004A7020" w:rsidRPr="004A7020" w:rsidRDefault="004A7020" w:rsidP="004A7020">
          <w:pPr>
            <w:pStyle w:val="23"/>
            <w:tabs>
              <w:tab w:val="right" w:leader="dot" w:pos="9344"/>
            </w:tabs>
            <w:spacing w:line="360" w:lineRule="auto"/>
            <w:jc w:val="both"/>
            <w:rPr>
              <w:noProof/>
            </w:rPr>
          </w:pPr>
          <w:hyperlink w:anchor="_Toc217652742" w:history="1">
            <w:r w:rsidRPr="004A7020">
              <w:rPr>
                <w:rStyle w:val="ac"/>
                <w:noProof/>
              </w:rPr>
              <w:t>3.3. Рекомендации по совершенствованию тестовых материалов для углубленной диагностики ЕНГ.</w:t>
            </w:r>
            <w:r w:rsidRPr="004A7020">
              <w:rPr>
                <w:noProof/>
                <w:webHidden/>
              </w:rPr>
              <w:tab/>
            </w:r>
            <w:r w:rsidRPr="004A7020">
              <w:rPr>
                <w:noProof/>
                <w:webHidden/>
              </w:rPr>
              <w:fldChar w:fldCharType="begin"/>
            </w:r>
            <w:r w:rsidRPr="004A7020">
              <w:rPr>
                <w:noProof/>
                <w:webHidden/>
              </w:rPr>
              <w:instrText xml:space="preserve"> PAGEREF _Toc217652742 \h </w:instrText>
            </w:r>
            <w:r w:rsidRPr="004A7020">
              <w:rPr>
                <w:noProof/>
                <w:webHidden/>
              </w:rPr>
            </w:r>
            <w:r w:rsidRPr="004A7020">
              <w:rPr>
                <w:noProof/>
                <w:webHidden/>
              </w:rPr>
              <w:fldChar w:fldCharType="separate"/>
            </w:r>
            <w:r w:rsidRPr="004A7020">
              <w:rPr>
                <w:noProof/>
                <w:webHidden/>
              </w:rPr>
              <w:t>28</w:t>
            </w:r>
            <w:r w:rsidRPr="004A7020">
              <w:rPr>
                <w:noProof/>
                <w:webHidden/>
              </w:rPr>
              <w:fldChar w:fldCharType="end"/>
            </w:r>
          </w:hyperlink>
        </w:p>
        <w:p w14:paraId="3AEB514C" w14:textId="4BC051DF" w:rsidR="004A7020" w:rsidRPr="004A7020" w:rsidRDefault="004A7020" w:rsidP="004A7020">
          <w:pPr>
            <w:pStyle w:val="11"/>
            <w:tabs>
              <w:tab w:val="right" w:leader="dot" w:pos="9344"/>
            </w:tabs>
            <w:spacing w:line="360" w:lineRule="auto"/>
            <w:jc w:val="both"/>
            <w:rPr>
              <w:noProof/>
            </w:rPr>
          </w:pPr>
          <w:hyperlink w:anchor="_Toc217652743" w:history="1">
            <w:r w:rsidRPr="004A7020">
              <w:rPr>
                <w:rStyle w:val="ac"/>
                <w:noProof/>
              </w:rPr>
              <w:t>ЗАКЛЮЧЕНИЕ.</w:t>
            </w:r>
            <w:r w:rsidRPr="004A7020">
              <w:rPr>
                <w:noProof/>
                <w:webHidden/>
              </w:rPr>
              <w:tab/>
            </w:r>
            <w:r w:rsidRPr="004A7020">
              <w:rPr>
                <w:noProof/>
                <w:webHidden/>
              </w:rPr>
              <w:fldChar w:fldCharType="begin"/>
            </w:r>
            <w:r w:rsidRPr="004A7020">
              <w:rPr>
                <w:noProof/>
                <w:webHidden/>
              </w:rPr>
              <w:instrText xml:space="preserve"> PAGEREF _Toc217652743 \h </w:instrText>
            </w:r>
            <w:r w:rsidRPr="004A7020">
              <w:rPr>
                <w:noProof/>
                <w:webHidden/>
              </w:rPr>
            </w:r>
            <w:r w:rsidRPr="004A7020">
              <w:rPr>
                <w:noProof/>
                <w:webHidden/>
              </w:rPr>
              <w:fldChar w:fldCharType="separate"/>
            </w:r>
            <w:r w:rsidRPr="004A7020">
              <w:rPr>
                <w:noProof/>
                <w:webHidden/>
              </w:rPr>
              <w:t>30</w:t>
            </w:r>
            <w:r w:rsidRPr="004A7020">
              <w:rPr>
                <w:noProof/>
                <w:webHidden/>
              </w:rPr>
              <w:fldChar w:fldCharType="end"/>
            </w:r>
          </w:hyperlink>
        </w:p>
        <w:p w14:paraId="709AA13B" w14:textId="3BE120E3" w:rsidR="004A7020" w:rsidRDefault="004A7020" w:rsidP="004A7020">
          <w:pPr>
            <w:pStyle w:val="11"/>
            <w:tabs>
              <w:tab w:val="right" w:leader="dot" w:pos="9344"/>
            </w:tabs>
            <w:spacing w:line="360" w:lineRule="auto"/>
            <w:jc w:val="both"/>
            <w:rPr>
              <w:noProof/>
            </w:rPr>
          </w:pPr>
          <w:hyperlink w:anchor="_Toc217652744" w:history="1">
            <w:r w:rsidRPr="004A7020">
              <w:rPr>
                <w:rStyle w:val="ac"/>
                <w:noProof/>
              </w:rPr>
              <w:t>СПИСОК ИСПОЛЬЗОВАННОЙ ЛИТЕРАТУРЫ</w:t>
            </w:r>
            <w:r w:rsidRPr="004A7020">
              <w:rPr>
                <w:noProof/>
                <w:webHidden/>
              </w:rPr>
              <w:tab/>
            </w:r>
            <w:r w:rsidRPr="004A7020">
              <w:rPr>
                <w:noProof/>
                <w:webHidden/>
              </w:rPr>
              <w:fldChar w:fldCharType="begin"/>
            </w:r>
            <w:r w:rsidRPr="004A7020">
              <w:rPr>
                <w:noProof/>
                <w:webHidden/>
              </w:rPr>
              <w:instrText xml:space="preserve"> PAGEREF _Toc217652744 \h </w:instrText>
            </w:r>
            <w:r w:rsidRPr="004A7020">
              <w:rPr>
                <w:noProof/>
                <w:webHidden/>
              </w:rPr>
            </w:r>
            <w:r w:rsidRPr="004A7020">
              <w:rPr>
                <w:noProof/>
                <w:webHidden/>
              </w:rPr>
              <w:fldChar w:fldCharType="separate"/>
            </w:r>
            <w:r w:rsidRPr="004A7020">
              <w:rPr>
                <w:noProof/>
                <w:webHidden/>
              </w:rPr>
              <w:t>31</w:t>
            </w:r>
            <w:r w:rsidRPr="004A7020">
              <w:rPr>
                <w:noProof/>
                <w:webHidden/>
              </w:rPr>
              <w:fldChar w:fldCharType="end"/>
            </w:r>
          </w:hyperlink>
        </w:p>
        <w:p w14:paraId="6573CFBB" w14:textId="46B78280" w:rsidR="004A7020" w:rsidRDefault="004A7020">
          <w:r>
            <w:rPr>
              <w:b/>
              <w:bCs/>
            </w:rPr>
            <w:fldChar w:fldCharType="end"/>
          </w:r>
        </w:p>
      </w:sdtContent>
    </w:sdt>
    <w:p w14:paraId="5FF6F581" w14:textId="5A5D676B" w:rsidR="00335233" w:rsidRPr="00DA73D3" w:rsidRDefault="00DA73D3" w:rsidP="00DA73D3">
      <w:pPr>
        <w:pStyle w:val="1"/>
        <w:spacing w:line="360" w:lineRule="auto"/>
        <w:ind w:firstLine="709"/>
        <w:jc w:val="both"/>
        <w:rPr>
          <w:rFonts w:ascii="Times New Roman" w:hAnsi="Times New Roman"/>
          <w:b/>
          <w:bCs/>
          <w:color w:val="auto"/>
          <w:sz w:val="28"/>
        </w:rPr>
      </w:pPr>
      <w:bookmarkStart w:id="0" w:name="_Toc217652728"/>
      <w:r w:rsidRPr="00DA73D3">
        <w:rPr>
          <w:rFonts w:ascii="Times New Roman" w:hAnsi="Times New Roman"/>
          <w:b/>
          <w:bCs/>
          <w:color w:val="auto"/>
          <w:sz w:val="28"/>
        </w:rPr>
        <w:lastRenderedPageBreak/>
        <w:t>ВВЕДЕНИЕ</w:t>
      </w:r>
      <w:bookmarkEnd w:id="0"/>
    </w:p>
    <w:p w14:paraId="203547C2" w14:textId="77777777" w:rsidR="00335233" w:rsidRPr="00335233" w:rsidRDefault="00335233" w:rsidP="00DA73D3">
      <w:pPr>
        <w:spacing w:after="0" w:line="360" w:lineRule="auto"/>
        <w:ind w:firstLine="709"/>
        <w:jc w:val="both"/>
      </w:pPr>
      <w:r w:rsidRPr="00335233">
        <w:t>Актуальность исследования. В условиях модернизации российского образования, ориентированной на формирование у учащихся не только предметных знаний, но и метапредметных компетенций, особое значение приобретает оценка естественно-научной грамотности (ЕНГ). ЕНГ определяется как способность человека занимать активную гражданскую позицию по вопросам, связанным с естественными науками, использовать естественно-научные знания для объяснения явлений окружающего мира, понимать особенности научного поиска и интерпретировать научные данные. Одним из ключевых инструментов итоговой оценки образовательных достижений выпускников средней школы по физике в России является единый государственный экзамен (ЕГЭ). Его структура, основанная на тестовой системе с заданиями различного типа и уровня сложности, призвана не только проверить усвоение конкретных фактов и формул, но и оценить умение применять знания в новых, в том числе практико-ориентированных, ситуациях. Таким образом, тестовая система ЕГЭ по физике выступает в качестве важнейшей основы для проверки сформированности естественно-научной грамотности школьников.</w:t>
      </w:r>
    </w:p>
    <w:p w14:paraId="370E948D" w14:textId="77777777" w:rsidR="00335233" w:rsidRPr="00335233" w:rsidRDefault="00335233" w:rsidP="00DA73D3">
      <w:pPr>
        <w:spacing w:after="0" w:line="360" w:lineRule="auto"/>
        <w:ind w:firstLine="709"/>
        <w:jc w:val="both"/>
      </w:pPr>
      <w:r w:rsidRPr="00335233">
        <w:t xml:space="preserve">Степень разработанности проблемы. Проблема оценки учебных достижений и формирования тестовых материалов широко освещается в педагогической и методической литературе (Аванесов В.С., Майоров А.Н., </w:t>
      </w:r>
      <w:proofErr w:type="spellStart"/>
      <w:r w:rsidRPr="00335233">
        <w:t>Челышкова</w:t>
      </w:r>
      <w:proofErr w:type="spellEnd"/>
      <w:r w:rsidRPr="00335233">
        <w:t xml:space="preserve"> М.Б.). Вопросы конструирования контрольно-измерительных материалов (КИМ) для ЕГЭ по физике и их соответствия требованиям федеральных государственных образовательных стандартов (ФГОС) являются предметом изучения специалистов Федерального института педагогических измерений (ФИПИ). Однако комплексный анализ тестовой системы ЕГЭ по физике именно как инструмента диагностики естественно-научной грамотности, с точки зрения ее содержательного наполнения и типологии заданий, требует дальнейшего рассмотрения.</w:t>
      </w:r>
    </w:p>
    <w:p w14:paraId="4565AC1B" w14:textId="77777777" w:rsidR="00335233" w:rsidRPr="00335233" w:rsidRDefault="00335233" w:rsidP="00DA73D3">
      <w:pPr>
        <w:spacing w:after="0" w:line="360" w:lineRule="auto"/>
        <w:ind w:firstLine="709"/>
        <w:jc w:val="both"/>
      </w:pPr>
      <w:r w:rsidRPr="00335233">
        <w:lastRenderedPageBreak/>
        <w:t>Цель работы: проанализировать тестовую систему ЕГЭ по физику как основу для проверки естественно-научной грамотности школьников, выявить ее потенциал и ограничения.</w:t>
      </w:r>
    </w:p>
    <w:p w14:paraId="68885B34" w14:textId="77777777" w:rsidR="00335233" w:rsidRPr="00335233" w:rsidRDefault="00335233" w:rsidP="00DA73D3">
      <w:pPr>
        <w:spacing w:after="0" w:line="360" w:lineRule="auto"/>
        <w:ind w:firstLine="709"/>
        <w:jc w:val="both"/>
      </w:pPr>
      <w:r w:rsidRPr="00335233">
        <w:t>Задачи исследования:</w:t>
      </w:r>
    </w:p>
    <w:p w14:paraId="521FBA19" w14:textId="77777777" w:rsidR="00335233" w:rsidRPr="00335233" w:rsidRDefault="00335233" w:rsidP="00DA73D3">
      <w:pPr>
        <w:numPr>
          <w:ilvl w:val="0"/>
          <w:numId w:val="1"/>
        </w:numPr>
        <w:spacing w:after="0" w:line="360" w:lineRule="auto"/>
        <w:ind w:left="0" w:firstLine="284"/>
        <w:jc w:val="both"/>
      </w:pPr>
      <w:r w:rsidRPr="00335233">
        <w:t>Раскрыть сущность и структуру естественно-научной грамотности в контексте школьного физического образования.</w:t>
      </w:r>
    </w:p>
    <w:p w14:paraId="2633339D" w14:textId="77777777" w:rsidR="00335233" w:rsidRPr="00335233" w:rsidRDefault="00335233" w:rsidP="00DA73D3">
      <w:pPr>
        <w:numPr>
          <w:ilvl w:val="0"/>
          <w:numId w:val="1"/>
        </w:numPr>
        <w:spacing w:after="0" w:line="360" w:lineRule="auto"/>
        <w:ind w:left="0" w:firstLine="284"/>
        <w:jc w:val="both"/>
      </w:pPr>
      <w:r w:rsidRPr="00335233">
        <w:t>Определить роль и функции тестовой системы в современной образовательной диагностике.</w:t>
      </w:r>
    </w:p>
    <w:p w14:paraId="154FE268" w14:textId="77777777" w:rsidR="00335233" w:rsidRPr="00335233" w:rsidRDefault="00335233" w:rsidP="00DA73D3">
      <w:pPr>
        <w:numPr>
          <w:ilvl w:val="0"/>
          <w:numId w:val="1"/>
        </w:numPr>
        <w:spacing w:after="0" w:line="360" w:lineRule="auto"/>
        <w:ind w:left="0" w:firstLine="284"/>
        <w:jc w:val="both"/>
      </w:pPr>
      <w:r w:rsidRPr="00335233">
        <w:t>Проанализировать структуру и содержание КИМ ЕГЭ по физике (на примере разработанных вариантов заданий) на предмет их направленности на проверку компонентов ЕНГ.</w:t>
      </w:r>
    </w:p>
    <w:p w14:paraId="34AD777D" w14:textId="77777777" w:rsidR="00335233" w:rsidRPr="00335233" w:rsidRDefault="00335233" w:rsidP="00DA73D3">
      <w:pPr>
        <w:numPr>
          <w:ilvl w:val="0"/>
          <w:numId w:val="1"/>
        </w:numPr>
        <w:spacing w:after="0" w:line="360" w:lineRule="auto"/>
        <w:ind w:left="0" w:firstLine="284"/>
        <w:jc w:val="both"/>
      </w:pPr>
      <w:r w:rsidRPr="00335233">
        <w:t>Разработать практические рекомендации по совершенствованию использования тестовых заданий для оценки ЕНГ в процессе обучения физике.</w:t>
      </w:r>
    </w:p>
    <w:p w14:paraId="7DCDC9BA" w14:textId="77777777" w:rsidR="00335233" w:rsidRPr="00335233" w:rsidRDefault="00335233" w:rsidP="00DA73D3">
      <w:pPr>
        <w:spacing w:after="0" w:line="360" w:lineRule="auto"/>
        <w:ind w:firstLine="709"/>
        <w:jc w:val="both"/>
      </w:pPr>
      <w:r w:rsidRPr="00335233">
        <w:t>Объект исследования: процесс оценки образовательных результатов по физике в средней школе.</w:t>
      </w:r>
    </w:p>
    <w:p w14:paraId="5AC0E42C" w14:textId="77777777" w:rsidR="00335233" w:rsidRPr="00335233" w:rsidRDefault="00335233" w:rsidP="00DA73D3">
      <w:pPr>
        <w:spacing w:after="0" w:line="360" w:lineRule="auto"/>
        <w:ind w:firstLine="709"/>
        <w:jc w:val="both"/>
      </w:pPr>
      <w:r w:rsidRPr="00335233">
        <w:t>Предмет исследования: тестовая система ЕГЭ по физике как инструмент проверки естественно-научной грамотности.</w:t>
      </w:r>
    </w:p>
    <w:p w14:paraId="34FE52B6" w14:textId="77777777" w:rsidR="00335233" w:rsidRPr="00335233" w:rsidRDefault="00335233" w:rsidP="00DA73D3">
      <w:pPr>
        <w:spacing w:after="0" w:line="360" w:lineRule="auto"/>
        <w:ind w:firstLine="709"/>
        <w:jc w:val="both"/>
      </w:pPr>
      <w:r w:rsidRPr="00335233">
        <w:t>Методы исследования: теоретический анализ педагогической, психологической и методической литературы; анализ документов (стандартов, спецификаций и кодификаторов ЕГЭ); анализ содержания тестовых заданий; обобщение и систематизация.</w:t>
      </w:r>
    </w:p>
    <w:p w14:paraId="1BB7EB15" w14:textId="77777777" w:rsidR="00335233" w:rsidRPr="00335233" w:rsidRDefault="00335233" w:rsidP="00DA73D3">
      <w:pPr>
        <w:spacing w:after="0" w:line="360" w:lineRule="auto"/>
        <w:ind w:firstLine="709"/>
        <w:jc w:val="both"/>
      </w:pPr>
      <w:r w:rsidRPr="00335233">
        <w:t>Практическая значимость работы заключается в том, что материалы и выводы исследования могут быть использованы учителями физики для более осознанного подхода к подготовке учащихся к итоговой аттестации, акцентируя внимание на развитии именно естественно-научной грамотности, а не только на тренировке решения типовых задач. Также работа может представлять интерес для составителей КИМ.</w:t>
      </w:r>
    </w:p>
    <w:p w14:paraId="28CE4467" w14:textId="789C8595" w:rsidR="00335233" w:rsidRPr="00DA73D3" w:rsidRDefault="00335233" w:rsidP="00DA73D3">
      <w:pPr>
        <w:spacing w:line="360" w:lineRule="auto"/>
        <w:ind w:firstLine="709"/>
        <w:jc w:val="both"/>
      </w:pPr>
      <w:r w:rsidRPr="00DA73D3">
        <w:br w:type="page"/>
      </w:r>
    </w:p>
    <w:p w14:paraId="7F6D5266" w14:textId="700A14C8" w:rsidR="00335233" w:rsidRPr="00335233" w:rsidRDefault="00DA73D3" w:rsidP="00DA73D3">
      <w:pPr>
        <w:pStyle w:val="1"/>
        <w:spacing w:line="360" w:lineRule="auto"/>
        <w:ind w:firstLine="709"/>
        <w:jc w:val="both"/>
        <w:rPr>
          <w:rFonts w:ascii="Times New Roman" w:hAnsi="Times New Roman"/>
          <w:b/>
          <w:bCs/>
          <w:color w:val="auto"/>
          <w:sz w:val="28"/>
        </w:rPr>
      </w:pPr>
      <w:bookmarkStart w:id="1" w:name="_Toc217652729"/>
      <w:r w:rsidRPr="00335233">
        <w:rPr>
          <w:rFonts w:ascii="Times New Roman" w:hAnsi="Times New Roman"/>
          <w:b/>
          <w:bCs/>
          <w:color w:val="auto"/>
          <w:sz w:val="28"/>
        </w:rPr>
        <w:lastRenderedPageBreak/>
        <w:t>ГЛАВА 1. ТЕОРЕТИЧЕСКИЕ ОСНОВЫ ФОРМИРОВАНИЯ И ОЦЕНКИ ЕСТЕСТВЕННО-НАУЧНОЙ ГРАМОТНОСТИ В ШКОЛЕ</w:t>
      </w:r>
      <w:r w:rsidRPr="00DA73D3">
        <w:rPr>
          <w:rFonts w:ascii="Times New Roman" w:hAnsi="Times New Roman"/>
          <w:b/>
          <w:bCs/>
          <w:color w:val="auto"/>
          <w:sz w:val="28"/>
        </w:rPr>
        <w:t>.</w:t>
      </w:r>
      <w:bookmarkEnd w:id="1"/>
    </w:p>
    <w:p w14:paraId="3352897D" w14:textId="022D89B1" w:rsidR="00335233" w:rsidRPr="00DA73D3" w:rsidRDefault="00335233" w:rsidP="00DA73D3">
      <w:pPr>
        <w:pStyle w:val="2"/>
        <w:spacing w:line="360" w:lineRule="auto"/>
        <w:ind w:firstLine="709"/>
        <w:jc w:val="both"/>
        <w:rPr>
          <w:rFonts w:ascii="Times New Roman" w:hAnsi="Times New Roman"/>
          <w:color w:val="auto"/>
          <w:sz w:val="28"/>
        </w:rPr>
      </w:pPr>
      <w:bookmarkStart w:id="2" w:name="_Toc217652730"/>
      <w:r w:rsidRPr="00DA73D3">
        <w:rPr>
          <w:rFonts w:ascii="Times New Roman" w:hAnsi="Times New Roman"/>
          <w:color w:val="auto"/>
          <w:sz w:val="28"/>
        </w:rPr>
        <w:t>1.1. Понятие и сущность естественно-научной грамотности</w:t>
      </w:r>
      <w:r w:rsidR="00DA73D3" w:rsidRPr="00DA73D3">
        <w:rPr>
          <w:rFonts w:ascii="Times New Roman" w:hAnsi="Times New Roman"/>
          <w:color w:val="auto"/>
          <w:sz w:val="28"/>
        </w:rPr>
        <w:t>.</w:t>
      </w:r>
      <w:bookmarkEnd w:id="2"/>
    </w:p>
    <w:p w14:paraId="3B3DD193" w14:textId="77777777" w:rsidR="00DA73D3" w:rsidRPr="00AD3BC8" w:rsidRDefault="00DA73D3" w:rsidP="00DA73D3">
      <w:pPr>
        <w:spacing w:after="0" w:line="360" w:lineRule="auto"/>
        <w:ind w:firstLine="709"/>
        <w:jc w:val="both"/>
        <w:rPr>
          <w:rFonts w:cs="Times New Roman"/>
          <w:szCs w:val="28"/>
        </w:rPr>
      </w:pPr>
    </w:p>
    <w:p w14:paraId="00714486" w14:textId="47C3BD31" w:rsidR="00335233" w:rsidRPr="00AD3BC8" w:rsidRDefault="00335233" w:rsidP="00DA73D3">
      <w:pPr>
        <w:spacing w:after="0" w:line="360" w:lineRule="auto"/>
        <w:ind w:firstLine="709"/>
        <w:jc w:val="both"/>
        <w:rPr>
          <w:rFonts w:cs="Times New Roman"/>
          <w:szCs w:val="28"/>
        </w:rPr>
      </w:pPr>
      <w:r w:rsidRPr="00DA73D3">
        <w:rPr>
          <w:rFonts w:cs="Times New Roman"/>
          <w:szCs w:val="28"/>
        </w:rPr>
        <w:t xml:space="preserve">Переход к Федеральным государственным образовательным стандартам нового поколения (ФГОС ООО и ФГОС СОО) принципиально изменил представление о результатах школьного образования. Если ранее акцент делался преимущественно на усвоении системы знаний, умений и навыков, то в современных стандартах ключевым результатом становится функциональная грамотность обучающихся – способность использовать полученные знания для решения широкого круга жизненных задач в различных сферах деятельности и общения. </w:t>
      </w:r>
    </w:p>
    <w:p w14:paraId="145E806E" w14:textId="26C80E5A" w:rsidR="00335233" w:rsidRPr="00AD3BC8" w:rsidRDefault="00335233" w:rsidP="00DA73D3">
      <w:pPr>
        <w:spacing w:after="0" w:line="360" w:lineRule="auto"/>
        <w:ind w:firstLine="709"/>
        <w:jc w:val="both"/>
        <w:rPr>
          <w:rFonts w:cs="Times New Roman"/>
          <w:szCs w:val="28"/>
        </w:rPr>
      </w:pPr>
      <w:r w:rsidRPr="00DA73D3">
        <w:rPr>
          <w:rFonts w:cs="Times New Roman"/>
          <w:szCs w:val="28"/>
        </w:rPr>
        <w:t>Естественно-научная грамотность выступает одним из важнейших компонентов функциональной грамотности наряду с читательской, математической, финансовой грамотностью, глобальными компетенциями и креативным мышлением. В методических материалах, ориентированных на реализацию ФГОС, подчёркивается, что формирование функциональной грамотности – одна из основных задач общего образования, а естественно-научная грамотность обеспечивается прежде всего при изучении предметов естественно-научного цикла: физики, химии, биологии, географии.</w:t>
      </w:r>
    </w:p>
    <w:p w14:paraId="0871B4D6" w14:textId="1CAFCB9B" w:rsidR="00335233" w:rsidRPr="00AD3BC8" w:rsidRDefault="00335233" w:rsidP="00DA73D3">
      <w:pPr>
        <w:spacing w:after="0" w:line="360" w:lineRule="auto"/>
        <w:ind w:firstLine="709"/>
        <w:jc w:val="both"/>
        <w:rPr>
          <w:rFonts w:cs="Times New Roman"/>
          <w:szCs w:val="28"/>
        </w:rPr>
      </w:pPr>
      <w:r w:rsidRPr="00DA73D3">
        <w:rPr>
          <w:rFonts w:cs="Times New Roman"/>
          <w:szCs w:val="28"/>
        </w:rPr>
        <w:t xml:space="preserve">В отечественной педагогике и в международных исследованиях (PISA) существует близкое по смыслу понимание естественно-научной грамотности. В ряде методических материалов, подготовленных на основе рамок PISA, естественно-научная грамотность определяется как способность человека использовать естественно-научные знания, выявлять проблемы и делать обоснованные выводы, необходимые для понимания окружающего мира и изменений, вносимых в него деятельностью человека, а также для принятия соответствующих решений. В документах, опирающихся на концепцию PISA-2018/2025, акцент делается также на готовности занимать активную </w:t>
      </w:r>
      <w:r w:rsidRPr="00DA73D3">
        <w:rPr>
          <w:rFonts w:cs="Times New Roman"/>
          <w:szCs w:val="28"/>
        </w:rPr>
        <w:lastRenderedPageBreak/>
        <w:t xml:space="preserve">гражданскую позицию по вопросам, связанным с естественными науками, и интересе к естественно-научным идеям. </w:t>
      </w:r>
    </w:p>
    <w:p w14:paraId="0D332F8E"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Таким образом, естественно-научная грамотность можно рассматривать как интегративное качество личности, включающее:</w:t>
      </w:r>
    </w:p>
    <w:p w14:paraId="7FB40016" w14:textId="77777777" w:rsidR="00335233" w:rsidRPr="00DA73D3" w:rsidRDefault="00335233" w:rsidP="00DA73D3">
      <w:pPr>
        <w:numPr>
          <w:ilvl w:val="0"/>
          <w:numId w:val="7"/>
        </w:numPr>
        <w:tabs>
          <w:tab w:val="clear" w:pos="720"/>
          <w:tab w:val="num" w:pos="284"/>
        </w:tabs>
        <w:spacing w:after="0" w:line="360" w:lineRule="auto"/>
        <w:ind w:left="0" w:firstLine="284"/>
        <w:jc w:val="both"/>
        <w:rPr>
          <w:rFonts w:cs="Times New Roman"/>
          <w:szCs w:val="28"/>
        </w:rPr>
      </w:pPr>
      <w:r w:rsidRPr="00DA73D3">
        <w:rPr>
          <w:rFonts w:cs="Times New Roman"/>
          <w:szCs w:val="28"/>
        </w:rPr>
        <w:t>Когнитивный компонент – систему естественно-научных знаний:</w:t>
      </w:r>
    </w:p>
    <w:p w14:paraId="3774359B" w14:textId="77777777" w:rsidR="00335233" w:rsidRPr="00DA73D3" w:rsidRDefault="00335233" w:rsidP="00DA73D3">
      <w:pPr>
        <w:numPr>
          <w:ilvl w:val="1"/>
          <w:numId w:val="32"/>
        </w:numPr>
        <w:spacing w:after="0" w:line="360" w:lineRule="auto"/>
        <w:ind w:left="709" w:firstLine="0"/>
        <w:jc w:val="both"/>
        <w:rPr>
          <w:rFonts w:cs="Times New Roman"/>
          <w:szCs w:val="28"/>
        </w:rPr>
      </w:pPr>
      <w:r w:rsidRPr="00DA73D3">
        <w:rPr>
          <w:rFonts w:cs="Times New Roman"/>
          <w:szCs w:val="28"/>
        </w:rPr>
        <w:t>понимание основных понятий, законов и моделей (в контексте физики – механики, молекулярной физики, электродинамики, оптики и др.);</w:t>
      </w:r>
    </w:p>
    <w:p w14:paraId="003942DF" w14:textId="77777777" w:rsidR="00335233" w:rsidRPr="00DA73D3" w:rsidRDefault="00335233" w:rsidP="00DA73D3">
      <w:pPr>
        <w:numPr>
          <w:ilvl w:val="1"/>
          <w:numId w:val="32"/>
        </w:numPr>
        <w:spacing w:after="0" w:line="360" w:lineRule="auto"/>
        <w:ind w:left="709" w:firstLine="0"/>
        <w:jc w:val="both"/>
        <w:rPr>
          <w:rFonts w:cs="Times New Roman"/>
          <w:szCs w:val="28"/>
        </w:rPr>
      </w:pPr>
      <w:r w:rsidRPr="00DA73D3">
        <w:rPr>
          <w:rFonts w:cs="Times New Roman"/>
          <w:szCs w:val="28"/>
        </w:rPr>
        <w:t>представление о методах естественных наук, роли эксперимента и моделирования.</w:t>
      </w:r>
    </w:p>
    <w:p w14:paraId="2FC70409" w14:textId="77777777" w:rsidR="00335233" w:rsidRPr="00DA73D3" w:rsidRDefault="00335233" w:rsidP="00DA73D3">
      <w:pPr>
        <w:numPr>
          <w:ilvl w:val="0"/>
          <w:numId w:val="7"/>
        </w:numPr>
        <w:tabs>
          <w:tab w:val="clear" w:pos="720"/>
          <w:tab w:val="num" w:pos="284"/>
        </w:tabs>
        <w:spacing w:after="0" w:line="360" w:lineRule="auto"/>
        <w:ind w:left="0" w:firstLine="284"/>
        <w:jc w:val="both"/>
        <w:rPr>
          <w:rFonts w:cs="Times New Roman"/>
          <w:szCs w:val="28"/>
        </w:rPr>
      </w:pPr>
      <w:r w:rsidRPr="00DA73D3">
        <w:rPr>
          <w:rFonts w:cs="Times New Roman"/>
          <w:szCs w:val="28"/>
        </w:rPr>
        <w:t>Деятельностный компонент – совокупность умений:</w:t>
      </w:r>
    </w:p>
    <w:p w14:paraId="00F28865" w14:textId="77777777" w:rsidR="00335233" w:rsidRPr="00DA73D3" w:rsidRDefault="00335233" w:rsidP="00DA73D3">
      <w:pPr>
        <w:numPr>
          <w:ilvl w:val="1"/>
          <w:numId w:val="32"/>
        </w:numPr>
        <w:spacing w:after="0" w:line="360" w:lineRule="auto"/>
        <w:ind w:left="709" w:firstLine="0"/>
        <w:jc w:val="both"/>
        <w:rPr>
          <w:rFonts w:cs="Times New Roman"/>
          <w:szCs w:val="28"/>
        </w:rPr>
      </w:pPr>
      <w:r w:rsidRPr="00DA73D3">
        <w:rPr>
          <w:rFonts w:cs="Times New Roman"/>
          <w:szCs w:val="28"/>
        </w:rPr>
        <w:t xml:space="preserve">применять знания для объяснения природных и </w:t>
      </w:r>
      <w:proofErr w:type="spellStart"/>
      <w:r w:rsidRPr="00DA73D3">
        <w:rPr>
          <w:rFonts w:cs="Times New Roman"/>
          <w:szCs w:val="28"/>
        </w:rPr>
        <w:t>технотехнических</w:t>
      </w:r>
      <w:proofErr w:type="spellEnd"/>
      <w:r w:rsidRPr="00DA73D3">
        <w:rPr>
          <w:rFonts w:cs="Times New Roman"/>
          <w:szCs w:val="28"/>
        </w:rPr>
        <w:t xml:space="preserve"> явлений;</w:t>
      </w:r>
    </w:p>
    <w:p w14:paraId="73673240" w14:textId="77777777" w:rsidR="00335233" w:rsidRPr="00DA73D3" w:rsidRDefault="00335233" w:rsidP="00DA73D3">
      <w:pPr>
        <w:numPr>
          <w:ilvl w:val="1"/>
          <w:numId w:val="32"/>
        </w:numPr>
        <w:spacing w:after="0" w:line="360" w:lineRule="auto"/>
        <w:ind w:left="709" w:firstLine="0"/>
        <w:jc w:val="both"/>
        <w:rPr>
          <w:rFonts w:cs="Times New Roman"/>
          <w:szCs w:val="28"/>
        </w:rPr>
      </w:pPr>
      <w:r w:rsidRPr="00DA73D3">
        <w:rPr>
          <w:rFonts w:cs="Times New Roman"/>
          <w:szCs w:val="28"/>
        </w:rPr>
        <w:t>анализировать и интерпретировать данные, представленные в виде графиков, таблиц, диаграмм, экспериментальных результатов;</w:t>
      </w:r>
    </w:p>
    <w:p w14:paraId="58FFBDDB" w14:textId="77777777" w:rsidR="00335233" w:rsidRPr="00DA73D3" w:rsidRDefault="00335233" w:rsidP="00DA73D3">
      <w:pPr>
        <w:numPr>
          <w:ilvl w:val="1"/>
          <w:numId w:val="32"/>
        </w:numPr>
        <w:spacing w:after="0" w:line="360" w:lineRule="auto"/>
        <w:ind w:left="709" w:firstLine="0"/>
        <w:jc w:val="both"/>
        <w:rPr>
          <w:rFonts w:cs="Times New Roman"/>
          <w:szCs w:val="28"/>
        </w:rPr>
      </w:pPr>
      <w:r w:rsidRPr="00DA73D3">
        <w:rPr>
          <w:rFonts w:cs="Times New Roman"/>
          <w:szCs w:val="28"/>
        </w:rPr>
        <w:t>ставить простейшие проблемы и предлагать пути их решения, опираясь на естественно-научные закономерности;</w:t>
      </w:r>
    </w:p>
    <w:p w14:paraId="662362A2" w14:textId="77777777" w:rsidR="00335233" w:rsidRPr="00DA73D3" w:rsidRDefault="00335233" w:rsidP="00DA73D3">
      <w:pPr>
        <w:numPr>
          <w:ilvl w:val="1"/>
          <w:numId w:val="32"/>
        </w:numPr>
        <w:spacing w:after="0" w:line="360" w:lineRule="auto"/>
        <w:ind w:left="709" w:firstLine="0"/>
        <w:jc w:val="both"/>
        <w:rPr>
          <w:rFonts w:cs="Times New Roman"/>
          <w:szCs w:val="28"/>
        </w:rPr>
      </w:pPr>
      <w:r w:rsidRPr="00DA73D3">
        <w:rPr>
          <w:rFonts w:cs="Times New Roman"/>
          <w:szCs w:val="28"/>
        </w:rPr>
        <w:t>оценивать достоверность и обоснованность приводимой информации.</w:t>
      </w:r>
    </w:p>
    <w:p w14:paraId="768BC627" w14:textId="77777777" w:rsidR="00335233" w:rsidRPr="00DA73D3" w:rsidRDefault="00335233" w:rsidP="00DA73D3">
      <w:pPr>
        <w:numPr>
          <w:ilvl w:val="0"/>
          <w:numId w:val="7"/>
        </w:numPr>
        <w:tabs>
          <w:tab w:val="clear" w:pos="720"/>
          <w:tab w:val="num" w:pos="284"/>
        </w:tabs>
        <w:spacing w:after="0" w:line="360" w:lineRule="auto"/>
        <w:ind w:left="0" w:firstLine="284"/>
        <w:jc w:val="both"/>
        <w:rPr>
          <w:rFonts w:cs="Times New Roman"/>
          <w:szCs w:val="28"/>
        </w:rPr>
      </w:pPr>
      <w:r w:rsidRPr="00DA73D3">
        <w:rPr>
          <w:rFonts w:cs="Times New Roman"/>
          <w:szCs w:val="28"/>
        </w:rPr>
        <w:t>Ценностно-мотивационный компонент – отношение к естественным наукам:</w:t>
      </w:r>
    </w:p>
    <w:p w14:paraId="6B3DB62F" w14:textId="77777777" w:rsidR="00335233" w:rsidRPr="00DA73D3" w:rsidRDefault="00335233" w:rsidP="00DA73D3">
      <w:pPr>
        <w:numPr>
          <w:ilvl w:val="1"/>
          <w:numId w:val="32"/>
        </w:numPr>
        <w:spacing w:after="0" w:line="360" w:lineRule="auto"/>
        <w:ind w:left="709" w:firstLine="0"/>
        <w:jc w:val="both"/>
        <w:rPr>
          <w:rFonts w:cs="Times New Roman"/>
          <w:szCs w:val="28"/>
        </w:rPr>
      </w:pPr>
      <w:r w:rsidRPr="00DA73D3">
        <w:rPr>
          <w:rFonts w:cs="Times New Roman"/>
          <w:szCs w:val="28"/>
        </w:rPr>
        <w:t>устойчивый интерес к изучению природных явлений;</w:t>
      </w:r>
    </w:p>
    <w:p w14:paraId="39831832" w14:textId="77777777" w:rsidR="00335233" w:rsidRPr="00DA73D3" w:rsidRDefault="00335233" w:rsidP="00DA73D3">
      <w:pPr>
        <w:numPr>
          <w:ilvl w:val="1"/>
          <w:numId w:val="32"/>
        </w:numPr>
        <w:spacing w:after="0" w:line="360" w:lineRule="auto"/>
        <w:ind w:left="709" w:firstLine="0"/>
        <w:jc w:val="both"/>
        <w:rPr>
          <w:rFonts w:cs="Times New Roman"/>
          <w:szCs w:val="28"/>
        </w:rPr>
      </w:pPr>
      <w:r w:rsidRPr="00DA73D3">
        <w:rPr>
          <w:rFonts w:cs="Times New Roman"/>
          <w:szCs w:val="28"/>
        </w:rPr>
        <w:t>осознание значимости научного знания для личной, профессиональной и общественной жизни;</w:t>
      </w:r>
    </w:p>
    <w:p w14:paraId="7543F806" w14:textId="77777777" w:rsidR="00335233" w:rsidRPr="00DA73D3" w:rsidRDefault="00335233" w:rsidP="00DA73D3">
      <w:pPr>
        <w:numPr>
          <w:ilvl w:val="1"/>
          <w:numId w:val="32"/>
        </w:numPr>
        <w:spacing w:after="0" w:line="360" w:lineRule="auto"/>
        <w:ind w:left="709" w:firstLine="0"/>
        <w:jc w:val="both"/>
        <w:rPr>
          <w:rFonts w:cs="Times New Roman"/>
          <w:szCs w:val="28"/>
        </w:rPr>
      </w:pPr>
      <w:r w:rsidRPr="00DA73D3">
        <w:rPr>
          <w:rFonts w:cs="Times New Roman"/>
          <w:szCs w:val="28"/>
        </w:rPr>
        <w:t>готовность участвовать в обсуждении общественно значимых вопросов (экология, энергетика, здоровье, технологии) на основе научных аргументов.</w:t>
      </w:r>
    </w:p>
    <w:p w14:paraId="4B8EF16B" w14:textId="77777777" w:rsidR="00335233" w:rsidRPr="00DA73D3" w:rsidRDefault="00335233" w:rsidP="00DA73D3">
      <w:pPr>
        <w:numPr>
          <w:ilvl w:val="0"/>
          <w:numId w:val="7"/>
        </w:numPr>
        <w:tabs>
          <w:tab w:val="clear" w:pos="720"/>
          <w:tab w:val="num" w:pos="284"/>
        </w:tabs>
        <w:spacing w:after="0" w:line="360" w:lineRule="auto"/>
        <w:ind w:left="0" w:firstLine="284"/>
        <w:jc w:val="both"/>
        <w:rPr>
          <w:rFonts w:cs="Times New Roman"/>
          <w:szCs w:val="28"/>
        </w:rPr>
      </w:pPr>
      <w:r w:rsidRPr="00DA73D3">
        <w:rPr>
          <w:rFonts w:cs="Times New Roman"/>
          <w:szCs w:val="28"/>
        </w:rPr>
        <w:t>Коммуникативный компонент – умение:</w:t>
      </w:r>
    </w:p>
    <w:p w14:paraId="45D07DCC" w14:textId="77777777" w:rsidR="00335233" w:rsidRPr="00DA73D3" w:rsidRDefault="00335233" w:rsidP="00DA73D3">
      <w:pPr>
        <w:numPr>
          <w:ilvl w:val="1"/>
          <w:numId w:val="32"/>
        </w:numPr>
        <w:spacing w:after="0" w:line="360" w:lineRule="auto"/>
        <w:ind w:left="709" w:firstLine="0"/>
        <w:jc w:val="both"/>
        <w:rPr>
          <w:rFonts w:cs="Times New Roman"/>
          <w:szCs w:val="28"/>
        </w:rPr>
      </w:pPr>
      <w:r w:rsidRPr="00DA73D3">
        <w:rPr>
          <w:rFonts w:cs="Times New Roman"/>
          <w:szCs w:val="28"/>
        </w:rPr>
        <w:lastRenderedPageBreak/>
        <w:t>использовать естественно-научные термины и модели в устной и письменной речи;</w:t>
      </w:r>
    </w:p>
    <w:p w14:paraId="6A76D279" w14:textId="77777777" w:rsidR="00335233" w:rsidRPr="00DA73D3" w:rsidRDefault="00335233" w:rsidP="00DA73D3">
      <w:pPr>
        <w:numPr>
          <w:ilvl w:val="1"/>
          <w:numId w:val="32"/>
        </w:numPr>
        <w:spacing w:after="0" w:line="360" w:lineRule="auto"/>
        <w:ind w:left="709" w:firstLine="0"/>
        <w:jc w:val="both"/>
        <w:rPr>
          <w:rFonts w:cs="Times New Roman"/>
          <w:szCs w:val="28"/>
        </w:rPr>
      </w:pPr>
      <w:r w:rsidRPr="00DA73D3">
        <w:rPr>
          <w:rFonts w:cs="Times New Roman"/>
          <w:szCs w:val="28"/>
        </w:rPr>
        <w:t>аргументировать свою позицию по вопросам, связанным с наукой и технологиями;</w:t>
      </w:r>
    </w:p>
    <w:p w14:paraId="6B756437" w14:textId="77777777" w:rsidR="00335233" w:rsidRPr="00DA73D3" w:rsidRDefault="00335233" w:rsidP="00DA73D3">
      <w:pPr>
        <w:numPr>
          <w:ilvl w:val="1"/>
          <w:numId w:val="32"/>
        </w:numPr>
        <w:spacing w:after="0" w:line="360" w:lineRule="auto"/>
        <w:ind w:left="709" w:firstLine="0"/>
        <w:jc w:val="both"/>
        <w:rPr>
          <w:rFonts w:cs="Times New Roman"/>
          <w:szCs w:val="28"/>
        </w:rPr>
      </w:pPr>
      <w:r w:rsidRPr="00DA73D3">
        <w:rPr>
          <w:rFonts w:cs="Times New Roman"/>
          <w:szCs w:val="28"/>
        </w:rPr>
        <w:t>воспринимать и критически оценивать информацию естественно-научного содержания из разных источников (учебник, СМИ, интернет-ресурсы и др.).</w:t>
      </w:r>
    </w:p>
    <w:p w14:paraId="11928047"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 xml:space="preserve">Важной особенностью ФГОС является ориентация на три группы результатов: личностные, метапредметные и предметные. Естественно-научная грамотность по своей природе носит </w:t>
      </w:r>
      <w:proofErr w:type="spellStart"/>
      <w:r w:rsidRPr="00DA73D3">
        <w:rPr>
          <w:rFonts w:cs="Times New Roman"/>
          <w:szCs w:val="28"/>
        </w:rPr>
        <w:t>надпредметный</w:t>
      </w:r>
      <w:proofErr w:type="spellEnd"/>
      <w:r w:rsidRPr="00DA73D3">
        <w:rPr>
          <w:rFonts w:cs="Times New Roman"/>
          <w:szCs w:val="28"/>
        </w:rPr>
        <w:t xml:space="preserve"> характер и формируется на стыке всех трёх групп:</w:t>
      </w:r>
    </w:p>
    <w:p w14:paraId="3C4FE5A8"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как личностный результат – проявляется в ценностном отношении к науке, готовности использовать научные знания для ответственного поведения;</w:t>
      </w:r>
    </w:p>
    <w:p w14:paraId="602A2AE8"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как метапредметный результат – выражается в универсальных учебных действиях: умении планировать и осуществлять исследование, работать с информацией, моделировать процессы, выдвигать и проверять гипотезы;</w:t>
      </w:r>
    </w:p>
    <w:p w14:paraId="4CBCEE0E"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как предметный результат – опирается на освоение содержания конкретного курса физики и других естественных наук.</w:t>
      </w:r>
    </w:p>
    <w:p w14:paraId="07057EE2"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В рамках школьного курса физики естественно-научная грамотность проявляется прежде всего в том, что обучающийся:</w:t>
      </w:r>
    </w:p>
    <w:p w14:paraId="78E157E0"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понимает физический смысл явлений и процессов, встречающихся в повседневной жизни (движение транспорта, нагрев и охлаждение тел, действие сил, простейшие электрические цепи и т.п.);</w:t>
      </w:r>
    </w:p>
    <w:p w14:paraId="77F519EB"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способен применять законы и модели физики для решения практико-значимых задач, в том числе в новых, нестандартных ситуациях;</w:t>
      </w:r>
    </w:p>
    <w:p w14:paraId="10F03BCB"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умеет читать и интерпретировать графики, таблицы, экспериментальные данные, выделять в них закономерности и делать выводы;</w:t>
      </w:r>
    </w:p>
    <w:p w14:paraId="6B32921E"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lastRenderedPageBreak/>
        <w:t>понимает границы применимости физических моделей и осознаёт роль погрешностей измерений;</w:t>
      </w:r>
    </w:p>
    <w:p w14:paraId="0E1C6BA8"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способен оценивать достоверность и корректность высказываний, встречающихся в медиапространстве (реклама, популярные тексты, интернет-публикации), с точки зрения физики.</w:t>
      </w:r>
    </w:p>
    <w:p w14:paraId="735ACF17" w14:textId="23647B1A" w:rsidR="00335233" w:rsidRPr="00AD3BC8" w:rsidRDefault="00335233" w:rsidP="00DA73D3">
      <w:pPr>
        <w:spacing w:after="0" w:line="360" w:lineRule="auto"/>
        <w:ind w:firstLine="709"/>
        <w:jc w:val="both"/>
        <w:rPr>
          <w:rFonts w:cs="Times New Roman"/>
          <w:szCs w:val="28"/>
        </w:rPr>
      </w:pPr>
      <w:r w:rsidRPr="00DA73D3">
        <w:rPr>
          <w:rFonts w:cs="Times New Roman"/>
          <w:szCs w:val="28"/>
        </w:rPr>
        <w:t>Следует подчеркнуть, что в логике ФГОС естественно-научная грамотность не сводится к сумме отдельных знаний и умений. Речь идёт о сформированности у школьника готовности действовать в реальных ситуациях, опираясь на естественно-научные представления. Именно поэтому в методических рекомендациях, связанных с реализацией ФГОС и участием в исследованиях PISA, особое внимание уделяется практико-ориентированным заданиям, моделирующим жизненные контексты: бытовой, технический, экологический, социальный.</w:t>
      </w:r>
    </w:p>
    <w:p w14:paraId="7DC794FF" w14:textId="77777777" w:rsidR="00335233" w:rsidRPr="00AD3BC8" w:rsidRDefault="00335233" w:rsidP="00DA73D3">
      <w:pPr>
        <w:spacing w:after="0" w:line="360" w:lineRule="auto"/>
        <w:ind w:firstLine="709"/>
        <w:jc w:val="both"/>
        <w:rPr>
          <w:rFonts w:cs="Times New Roman"/>
          <w:szCs w:val="28"/>
        </w:rPr>
      </w:pPr>
      <w:r w:rsidRPr="00DA73D3">
        <w:rPr>
          <w:rFonts w:cs="Times New Roman"/>
          <w:szCs w:val="28"/>
        </w:rPr>
        <w:t xml:space="preserve">Таким образом, в контексте ФГОС естественно-научная грамотность школьника по физике можно определить как способность использовать усвоенные физические знания, способы действий и универсальные учебные умения для понимания и объяснения явлений окружающего мира, анализа и интерпретации данных, участия в аргументированном обсуждении естественно-научных и </w:t>
      </w:r>
      <w:proofErr w:type="spellStart"/>
      <w:r w:rsidRPr="00DA73D3">
        <w:rPr>
          <w:rFonts w:cs="Times New Roman"/>
          <w:szCs w:val="28"/>
        </w:rPr>
        <w:t>технотехнических</w:t>
      </w:r>
      <w:proofErr w:type="spellEnd"/>
      <w:r w:rsidRPr="00DA73D3">
        <w:rPr>
          <w:rFonts w:cs="Times New Roman"/>
          <w:szCs w:val="28"/>
        </w:rPr>
        <w:t xml:space="preserve"> проблем, а также для принятия обоснованных решений в учебных и жизненных ситуациях. Это понимание будет далее определять требования к построению тестовой системы и содержанию тестовых заданий, рассматриваемых в последующих пунктах главы.</w:t>
      </w:r>
    </w:p>
    <w:p w14:paraId="076EFBEF" w14:textId="77777777" w:rsidR="00DA73D3" w:rsidRPr="00AD3BC8" w:rsidRDefault="00DA73D3" w:rsidP="00DA73D3">
      <w:pPr>
        <w:spacing w:after="0" w:line="360" w:lineRule="auto"/>
        <w:ind w:firstLine="709"/>
        <w:jc w:val="both"/>
        <w:rPr>
          <w:rFonts w:cs="Times New Roman"/>
          <w:szCs w:val="28"/>
        </w:rPr>
      </w:pPr>
    </w:p>
    <w:p w14:paraId="6CABED59" w14:textId="6A55FE45" w:rsidR="00335233" w:rsidRPr="00DA73D3" w:rsidRDefault="00335233" w:rsidP="00DA73D3">
      <w:pPr>
        <w:pStyle w:val="2"/>
        <w:spacing w:line="360" w:lineRule="auto"/>
        <w:ind w:firstLine="709"/>
        <w:jc w:val="both"/>
        <w:rPr>
          <w:rFonts w:ascii="Times New Roman" w:hAnsi="Times New Roman"/>
          <w:color w:val="auto"/>
          <w:sz w:val="28"/>
        </w:rPr>
      </w:pPr>
      <w:bookmarkStart w:id="3" w:name="_Toc217652731"/>
      <w:r w:rsidRPr="00DA73D3">
        <w:rPr>
          <w:rFonts w:ascii="Times New Roman" w:hAnsi="Times New Roman"/>
          <w:color w:val="auto"/>
          <w:sz w:val="28"/>
        </w:rPr>
        <w:t>1.2. Требования к оценке естественно-научной грамотности школьников</w:t>
      </w:r>
      <w:r w:rsidR="00DA73D3" w:rsidRPr="00DA73D3">
        <w:rPr>
          <w:rFonts w:ascii="Times New Roman" w:hAnsi="Times New Roman"/>
          <w:color w:val="auto"/>
          <w:sz w:val="28"/>
        </w:rPr>
        <w:t>.</w:t>
      </w:r>
      <w:bookmarkEnd w:id="3"/>
    </w:p>
    <w:p w14:paraId="5166FD2B" w14:textId="77777777" w:rsidR="00DA73D3" w:rsidRPr="00AD3BC8" w:rsidRDefault="00DA73D3" w:rsidP="00DA73D3">
      <w:pPr>
        <w:spacing w:after="0" w:line="360" w:lineRule="auto"/>
        <w:ind w:firstLine="709"/>
        <w:jc w:val="both"/>
        <w:rPr>
          <w:rFonts w:cs="Times New Roman"/>
          <w:szCs w:val="28"/>
        </w:rPr>
      </w:pPr>
    </w:p>
    <w:p w14:paraId="1ABD7322" w14:textId="37E46E44" w:rsidR="00335233" w:rsidRPr="00AD3BC8" w:rsidRDefault="00335233" w:rsidP="00DA73D3">
      <w:pPr>
        <w:spacing w:after="0" w:line="360" w:lineRule="auto"/>
        <w:ind w:firstLine="709"/>
        <w:jc w:val="both"/>
        <w:rPr>
          <w:rFonts w:cs="Times New Roman"/>
          <w:szCs w:val="28"/>
        </w:rPr>
      </w:pPr>
      <w:r w:rsidRPr="00DA73D3">
        <w:rPr>
          <w:rFonts w:cs="Times New Roman"/>
          <w:szCs w:val="28"/>
        </w:rPr>
        <w:t xml:space="preserve">Федеральные государственные образовательные стандарты основного и среднего общего образования задают не только целевые ориентиры обучения, но и рамку для системы оценки. В ФГОС подчёркивается, что система оценки </w:t>
      </w:r>
      <w:r w:rsidRPr="00DA73D3">
        <w:rPr>
          <w:rFonts w:cs="Times New Roman"/>
          <w:szCs w:val="28"/>
        </w:rPr>
        <w:lastRenderedPageBreak/>
        <w:t>должна обеспечивать комплексный подход к результатам, включающий личностные, метапредметные и предметные достижения обучающихся, а также связь между требованиями стандарта, образовательной деятельностью и процедурами контроля.</w:t>
      </w:r>
    </w:p>
    <w:p w14:paraId="70F6A64E"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Поскольку естественно-научная грамотность носит интегративный характер, её оценка должна опираться на все три группы результатов, обозначенные в ФГОС:</w:t>
      </w:r>
    </w:p>
    <w:p w14:paraId="4156FF10" w14:textId="5D689D40"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личностные результаты – ценностное отношение к науке, понимание её роли в жизни человека и общества, ответственное отношение к природе и технике;</w:t>
      </w:r>
    </w:p>
    <w:p w14:paraId="4183E50D" w14:textId="4C6D527B"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метапредметные результаты – универсальные учебные действия, необходимые для работы с информацией, постановки и решения учебных и практических задач (анализ, моделирование, планирование исследования, интерпретация данных);</w:t>
      </w:r>
    </w:p>
    <w:p w14:paraId="7BF6EE33" w14:textId="2C79E3CC"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предметные результаты – освоение содержания курса физики: понятий, законов, моделей, методов исследования, а также умений применять их в различных ситуациях.</w:t>
      </w:r>
    </w:p>
    <w:p w14:paraId="4B1D097F"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Отсюда вытекают ключевые требования к оценке естественно-научной грамотности школьников:</w:t>
      </w:r>
    </w:p>
    <w:p w14:paraId="70F4A944" w14:textId="77777777" w:rsidR="00DA73D3" w:rsidRPr="00AD3BC8" w:rsidRDefault="00DA73D3" w:rsidP="00DA73D3">
      <w:pPr>
        <w:spacing w:after="0" w:line="360" w:lineRule="auto"/>
        <w:ind w:firstLine="709"/>
        <w:jc w:val="both"/>
        <w:rPr>
          <w:rFonts w:cs="Times New Roman"/>
          <w:szCs w:val="28"/>
        </w:rPr>
      </w:pPr>
    </w:p>
    <w:p w14:paraId="3402276D" w14:textId="33D79826" w:rsidR="00335233" w:rsidRPr="00DA73D3" w:rsidRDefault="00335233" w:rsidP="00DA73D3">
      <w:pPr>
        <w:spacing w:after="0" w:line="360" w:lineRule="auto"/>
        <w:ind w:firstLine="709"/>
        <w:jc w:val="both"/>
        <w:rPr>
          <w:rFonts w:cs="Times New Roman"/>
          <w:szCs w:val="28"/>
        </w:rPr>
      </w:pPr>
      <w:r w:rsidRPr="00DA73D3">
        <w:rPr>
          <w:rFonts w:cs="Times New Roman"/>
          <w:szCs w:val="28"/>
        </w:rPr>
        <w:t>1. Комплексность и многомерность оценки</w:t>
      </w:r>
    </w:p>
    <w:p w14:paraId="51AF55B7"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Система оценивания должна отражать, что естественно-научная грамотность – это не только знание формул и определений, но и способность:</w:t>
      </w:r>
    </w:p>
    <w:p w14:paraId="4E783482"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 xml:space="preserve">объяснять природные и </w:t>
      </w:r>
      <w:proofErr w:type="spellStart"/>
      <w:r w:rsidRPr="00DA73D3">
        <w:rPr>
          <w:rFonts w:cs="Times New Roman"/>
          <w:szCs w:val="28"/>
        </w:rPr>
        <w:t>технотехнические</w:t>
      </w:r>
      <w:proofErr w:type="spellEnd"/>
      <w:r w:rsidRPr="00DA73D3">
        <w:rPr>
          <w:rFonts w:cs="Times New Roman"/>
          <w:szCs w:val="28"/>
        </w:rPr>
        <w:t xml:space="preserve"> явления на основе физических законов;</w:t>
      </w:r>
    </w:p>
    <w:p w14:paraId="74832FB2"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применять знания в жизненных и учебных ситуациях;</w:t>
      </w:r>
    </w:p>
    <w:p w14:paraId="67C9C303"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анализировать и интерпретировать данные (графики, таблицы, результаты экспериментов);</w:t>
      </w:r>
    </w:p>
    <w:p w14:paraId="424B33F7"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делать выводы и обосновывать свои решения.</w:t>
      </w:r>
    </w:p>
    <w:p w14:paraId="5A155775" w14:textId="69F87407" w:rsidR="00335233" w:rsidRPr="00AD3BC8" w:rsidRDefault="00335233" w:rsidP="00DA73D3">
      <w:pPr>
        <w:spacing w:after="0" w:line="360" w:lineRule="auto"/>
        <w:ind w:firstLine="709"/>
        <w:jc w:val="both"/>
        <w:rPr>
          <w:rFonts w:cs="Times New Roman"/>
          <w:szCs w:val="28"/>
        </w:rPr>
      </w:pPr>
      <w:r w:rsidRPr="00DA73D3">
        <w:rPr>
          <w:rFonts w:cs="Times New Roman"/>
          <w:szCs w:val="28"/>
        </w:rPr>
        <w:lastRenderedPageBreak/>
        <w:t xml:space="preserve">Поэтому оценка не может ограничиваться только традиционными задачами на вычисление; необходимы задания разных типов, ориентированные на разнообразные компоненты грамотности. Это соответствует подходу, реализуемому в международных исследованиях PISA, где естественно-научная грамотность рассматривается через призму объяснения явлений, оценки и проектирования исследований и интерпретации данных. </w:t>
      </w:r>
    </w:p>
    <w:p w14:paraId="4ABC6110" w14:textId="77777777" w:rsidR="00DA73D3" w:rsidRPr="00AD3BC8" w:rsidRDefault="00DA73D3" w:rsidP="00DA73D3">
      <w:pPr>
        <w:spacing w:after="0" w:line="360" w:lineRule="auto"/>
        <w:ind w:firstLine="709"/>
        <w:jc w:val="both"/>
        <w:rPr>
          <w:rFonts w:cs="Times New Roman"/>
          <w:szCs w:val="28"/>
        </w:rPr>
      </w:pPr>
    </w:p>
    <w:p w14:paraId="7FC8FD57" w14:textId="750E9022" w:rsidR="00335233" w:rsidRPr="00DA73D3" w:rsidRDefault="00335233" w:rsidP="00DA73D3">
      <w:pPr>
        <w:spacing w:after="0" w:line="360" w:lineRule="auto"/>
        <w:ind w:firstLine="709"/>
        <w:jc w:val="both"/>
        <w:rPr>
          <w:rFonts w:cs="Times New Roman"/>
          <w:szCs w:val="28"/>
        </w:rPr>
      </w:pPr>
      <w:r w:rsidRPr="00DA73D3">
        <w:rPr>
          <w:rFonts w:cs="Times New Roman"/>
          <w:szCs w:val="28"/>
        </w:rPr>
        <w:t>2. Ориентация на планируемые результаты и ФГОС</w:t>
      </w:r>
    </w:p>
    <w:p w14:paraId="5CABEAA4" w14:textId="036E4D9D" w:rsidR="00335233" w:rsidRPr="00AD3BC8" w:rsidRDefault="00335233" w:rsidP="00DA73D3">
      <w:pPr>
        <w:spacing w:after="0" w:line="360" w:lineRule="auto"/>
        <w:ind w:firstLine="709"/>
        <w:jc w:val="both"/>
        <w:rPr>
          <w:rFonts w:cs="Times New Roman"/>
          <w:szCs w:val="28"/>
        </w:rPr>
      </w:pPr>
      <w:r w:rsidRPr="00DA73D3">
        <w:rPr>
          <w:rFonts w:cs="Times New Roman"/>
          <w:szCs w:val="28"/>
        </w:rPr>
        <w:t>ФГОС требует, чтобы система оценки была непосредственно связана с планируемыми результатами освоения образовательной программы, уточняющими содержание личностных, метапредметных и предметных результатов.</w:t>
      </w:r>
    </w:p>
    <w:p w14:paraId="4A556F1E"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Это означает, что:</w:t>
      </w:r>
    </w:p>
    <w:p w14:paraId="4A94AE0F"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критерии и показатели оценки должны быть явно выведены из планируемых результатов по физике;</w:t>
      </w:r>
    </w:p>
    <w:p w14:paraId="44E65F53"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каждое диагностическое задание должно быть соотнесено с конкретным результатом (например: «умеет интерпретировать графики зависимости физических величин», «применяет закон сохранения энергии в практических ситуациях»);</w:t>
      </w:r>
    </w:p>
    <w:p w14:paraId="54E3BFE1"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результаты оценивания должны использоваться для корректировки образовательного процесса и индивидуальных образовательных траекторий.</w:t>
      </w:r>
    </w:p>
    <w:p w14:paraId="38E43EDF" w14:textId="77777777" w:rsidR="00DA73D3" w:rsidRPr="00AD3BC8" w:rsidRDefault="00DA73D3" w:rsidP="00DA73D3">
      <w:pPr>
        <w:spacing w:after="0" w:line="360" w:lineRule="auto"/>
        <w:ind w:firstLine="709"/>
        <w:jc w:val="both"/>
        <w:rPr>
          <w:rFonts w:cs="Times New Roman"/>
          <w:szCs w:val="28"/>
        </w:rPr>
      </w:pPr>
    </w:p>
    <w:p w14:paraId="4044F494" w14:textId="4D9DC6E6" w:rsidR="00335233" w:rsidRPr="00DA73D3" w:rsidRDefault="00335233" w:rsidP="00DA73D3">
      <w:pPr>
        <w:spacing w:after="0" w:line="360" w:lineRule="auto"/>
        <w:ind w:firstLine="709"/>
        <w:jc w:val="both"/>
        <w:rPr>
          <w:rFonts w:cs="Times New Roman"/>
          <w:szCs w:val="28"/>
        </w:rPr>
      </w:pPr>
      <w:r w:rsidRPr="00DA73D3">
        <w:rPr>
          <w:rFonts w:cs="Times New Roman"/>
          <w:szCs w:val="28"/>
        </w:rPr>
        <w:t>3. Практико-ориентированный характер диагностических материалов</w:t>
      </w:r>
    </w:p>
    <w:p w14:paraId="3067A370" w14:textId="274CB845" w:rsidR="00335233" w:rsidRPr="00DA73D3" w:rsidRDefault="00335233" w:rsidP="00DA73D3">
      <w:pPr>
        <w:spacing w:after="0" w:line="360" w:lineRule="auto"/>
        <w:ind w:firstLine="709"/>
        <w:jc w:val="both"/>
        <w:rPr>
          <w:rFonts w:cs="Times New Roman"/>
          <w:szCs w:val="28"/>
        </w:rPr>
      </w:pPr>
      <w:r w:rsidRPr="00DA73D3">
        <w:rPr>
          <w:rFonts w:cs="Times New Roman"/>
          <w:szCs w:val="28"/>
        </w:rPr>
        <w:t>В методических рекомендациях по формированию и оценке функциональной и естественно-научной грамотности подчёркивается важность практико-ориентированных заданий, погружённых в жизненные контексты (бытовой, экологический, технический, социальный).</w:t>
      </w:r>
    </w:p>
    <w:p w14:paraId="12F5D914"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Следовательно, оценочные материалы по физике должны:</w:t>
      </w:r>
    </w:p>
    <w:p w14:paraId="7C95A27D"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lastRenderedPageBreak/>
        <w:t>описывать реальные или приближённые к реальности ситуации (движение транспорта, использование бытовых приборов, энергосбережение, вопросы экологии);</w:t>
      </w:r>
    </w:p>
    <w:p w14:paraId="13878787"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требовать от учащегося не только воспроизведения знания, но и выбора способа действия, анализа условия, сопоставления данных;</w:t>
      </w:r>
    </w:p>
    <w:p w14:paraId="51671218"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проверять умение работать с различными источниками информации: текстом, схемой, графиком, таблицей, экспериментальным описанием.</w:t>
      </w:r>
    </w:p>
    <w:p w14:paraId="7A2E0A91" w14:textId="701C4A22" w:rsidR="00335233" w:rsidRPr="00AD3BC8" w:rsidRDefault="00335233" w:rsidP="00DA73D3">
      <w:pPr>
        <w:spacing w:after="0" w:line="360" w:lineRule="auto"/>
        <w:ind w:firstLine="709"/>
        <w:jc w:val="both"/>
        <w:rPr>
          <w:rFonts w:cs="Times New Roman"/>
          <w:szCs w:val="28"/>
        </w:rPr>
      </w:pPr>
      <w:r w:rsidRPr="00DA73D3">
        <w:rPr>
          <w:rFonts w:cs="Times New Roman"/>
          <w:szCs w:val="28"/>
        </w:rPr>
        <w:t>Именно такой формат позволяет увидеть, насколько ученик действительно готов применять физические знания в жизненных ситуациях, как того требует ФГОС и концепция функциональной грамотности.</w:t>
      </w:r>
    </w:p>
    <w:p w14:paraId="65A6925B" w14:textId="77777777" w:rsidR="00DA73D3" w:rsidRPr="00AD3BC8" w:rsidRDefault="00DA73D3" w:rsidP="00DA73D3">
      <w:pPr>
        <w:spacing w:after="0" w:line="360" w:lineRule="auto"/>
        <w:ind w:firstLine="709"/>
        <w:jc w:val="both"/>
        <w:rPr>
          <w:rFonts w:cs="Times New Roman"/>
          <w:szCs w:val="28"/>
        </w:rPr>
      </w:pPr>
    </w:p>
    <w:p w14:paraId="53585370" w14:textId="464BD13B" w:rsidR="00335233" w:rsidRPr="00DA73D3" w:rsidRDefault="00335233" w:rsidP="00DA73D3">
      <w:pPr>
        <w:spacing w:after="0" w:line="360" w:lineRule="auto"/>
        <w:ind w:firstLine="709"/>
        <w:jc w:val="both"/>
        <w:rPr>
          <w:rFonts w:cs="Times New Roman"/>
          <w:szCs w:val="28"/>
        </w:rPr>
      </w:pPr>
      <w:r w:rsidRPr="00DA73D3">
        <w:rPr>
          <w:rFonts w:cs="Times New Roman"/>
          <w:szCs w:val="28"/>
        </w:rPr>
        <w:t>4. Диагностика динамики индивидуальных достижений</w:t>
      </w:r>
    </w:p>
    <w:p w14:paraId="7E85C5C7" w14:textId="3B870807" w:rsidR="00335233" w:rsidRPr="00AD3BC8" w:rsidRDefault="00335233" w:rsidP="00DA73D3">
      <w:pPr>
        <w:spacing w:after="0" w:line="360" w:lineRule="auto"/>
        <w:ind w:firstLine="709"/>
        <w:jc w:val="both"/>
        <w:rPr>
          <w:rFonts w:cs="Times New Roman"/>
          <w:szCs w:val="28"/>
        </w:rPr>
      </w:pPr>
      <w:r w:rsidRPr="00DA73D3">
        <w:rPr>
          <w:rFonts w:cs="Times New Roman"/>
          <w:szCs w:val="28"/>
        </w:rPr>
        <w:t>ФГОС акцентирует внимание на необходимости оценки динамики образовательных результатов, а не только конечного уровня подготовки.</w:t>
      </w:r>
    </w:p>
    <w:p w14:paraId="6D01582E"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В контексте естественно-научной грамотности это означает:</w:t>
      </w:r>
    </w:p>
    <w:p w14:paraId="67A0C456"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использование системы тестовых работ (входной, текущей, тематической, итоговой), позволяющей отслеживать продвижение обучающихся;</w:t>
      </w:r>
    </w:p>
    <w:p w14:paraId="1D98F92D"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анализ не только итогового балла, но и структуры ошибок, типичных затруднений;</w:t>
      </w:r>
    </w:p>
    <w:p w14:paraId="109BF656"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возможность построения индивидуальных коррекционных маршрутов: дополнительные задания, повторение ключевых тем, включение учащегося в проектно-исследовательскую деятельность.</w:t>
      </w:r>
    </w:p>
    <w:p w14:paraId="4A46038E"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Тестовая система в этом случае выступает как инструмент не разового контроля, а постоянного мониторинга формирования естественно-научной грамотности.</w:t>
      </w:r>
    </w:p>
    <w:p w14:paraId="2B6DF11A" w14:textId="77777777" w:rsidR="00DA73D3" w:rsidRPr="00AD3BC8" w:rsidRDefault="00DA73D3" w:rsidP="00DA73D3">
      <w:pPr>
        <w:spacing w:after="0" w:line="360" w:lineRule="auto"/>
        <w:ind w:firstLine="709"/>
        <w:jc w:val="both"/>
        <w:rPr>
          <w:rFonts w:cs="Times New Roman"/>
          <w:szCs w:val="28"/>
        </w:rPr>
      </w:pPr>
    </w:p>
    <w:p w14:paraId="7B032EE8" w14:textId="4AB20B72" w:rsidR="00335233" w:rsidRPr="00DA73D3" w:rsidRDefault="00335233" w:rsidP="00DA73D3">
      <w:pPr>
        <w:spacing w:after="0" w:line="360" w:lineRule="auto"/>
        <w:ind w:firstLine="709"/>
        <w:jc w:val="both"/>
        <w:rPr>
          <w:rFonts w:cs="Times New Roman"/>
          <w:szCs w:val="28"/>
        </w:rPr>
      </w:pPr>
      <w:r w:rsidRPr="00DA73D3">
        <w:rPr>
          <w:rFonts w:cs="Times New Roman"/>
          <w:szCs w:val="28"/>
        </w:rPr>
        <w:t>5. Объективность, надёжность и прозрачность оценивания</w:t>
      </w:r>
    </w:p>
    <w:p w14:paraId="442B6FB2" w14:textId="4C6FF0EF" w:rsidR="00335233" w:rsidRPr="00AD3BC8" w:rsidRDefault="00335233" w:rsidP="00DA73D3">
      <w:pPr>
        <w:spacing w:after="0" w:line="360" w:lineRule="auto"/>
        <w:ind w:firstLine="709"/>
        <w:jc w:val="both"/>
        <w:rPr>
          <w:rFonts w:cs="Times New Roman"/>
          <w:szCs w:val="28"/>
        </w:rPr>
      </w:pPr>
      <w:r w:rsidRPr="00DA73D3">
        <w:rPr>
          <w:rFonts w:cs="Times New Roman"/>
          <w:szCs w:val="28"/>
        </w:rPr>
        <w:lastRenderedPageBreak/>
        <w:t>Одним из требований ФГОС к системе оценки является обеспечение её объективности и прозрачности для всех участников образовательного процесса.</w:t>
      </w:r>
    </w:p>
    <w:p w14:paraId="5168CB6A"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Применительно к оценке естественно-научной грамотности это предполагает:</w:t>
      </w:r>
    </w:p>
    <w:p w14:paraId="3C5093D9"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разработку чётких критериев оценивания, единых для всех учащихся;</w:t>
      </w:r>
    </w:p>
    <w:p w14:paraId="7A44CCB6"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использование стандартизированных диагностических материалов, обеспечивающих сопоставимость результатов;</w:t>
      </w:r>
    </w:p>
    <w:p w14:paraId="3C6E5D00"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возможность автоматизированной обработки результатов (в том числе в рамках цифровой образовательной среды);</w:t>
      </w:r>
    </w:p>
    <w:p w14:paraId="70F29EA4"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понятность критериев для самих обучающихся, чтобы они могли осуществлять самооценку и рефлексию собственных достижений.</w:t>
      </w:r>
    </w:p>
    <w:p w14:paraId="26BCEB05"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Тестовые задания, при условии качественной разработки, в наибольшей степени удовлетворяют этим требованиям, так как предусматривают однозначные правильные ответы и единые схемы оценивания.</w:t>
      </w:r>
    </w:p>
    <w:p w14:paraId="08AB956C" w14:textId="77777777" w:rsidR="00DA73D3" w:rsidRPr="00AD3BC8" w:rsidRDefault="00DA73D3" w:rsidP="00DA73D3">
      <w:pPr>
        <w:spacing w:after="0" w:line="360" w:lineRule="auto"/>
        <w:ind w:firstLine="709"/>
        <w:jc w:val="both"/>
        <w:rPr>
          <w:rFonts w:cs="Times New Roman"/>
          <w:szCs w:val="28"/>
        </w:rPr>
      </w:pPr>
    </w:p>
    <w:p w14:paraId="3890F8F5" w14:textId="3FB472F9" w:rsidR="00335233" w:rsidRPr="00DA73D3" w:rsidRDefault="00335233" w:rsidP="00DA73D3">
      <w:pPr>
        <w:spacing w:after="0" w:line="360" w:lineRule="auto"/>
        <w:ind w:firstLine="709"/>
        <w:jc w:val="both"/>
        <w:rPr>
          <w:rFonts w:cs="Times New Roman"/>
          <w:szCs w:val="28"/>
        </w:rPr>
      </w:pPr>
      <w:r w:rsidRPr="00DA73D3">
        <w:rPr>
          <w:rFonts w:cs="Times New Roman"/>
          <w:szCs w:val="28"/>
        </w:rPr>
        <w:t>6. Связь с цифровой образовательной средой</w:t>
      </w:r>
    </w:p>
    <w:p w14:paraId="2CAB9630" w14:textId="6BC104D0" w:rsidR="00335233" w:rsidRPr="00AD3BC8" w:rsidRDefault="00335233" w:rsidP="00DA73D3">
      <w:pPr>
        <w:spacing w:after="0" w:line="360" w:lineRule="auto"/>
        <w:ind w:firstLine="709"/>
        <w:jc w:val="both"/>
        <w:rPr>
          <w:rFonts w:cs="Times New Roman"/>
          <w:szCs w:val="28"/>
        </w:rPr>
      </w:pPr>
      <w:r w:rsidRPr="00DA73D3">
        <w:rPr>
          <w:rFonts w:cs="Times New Roman"/>
          <w:szCs w:val="28"/>
        </w:rPr>
        <w:t>Современные ФГОС и сопутствующие им документы подчёркивают необходимость использования современных информационно-коммуникационных технологий и формирования у учащихся цифровых компетенций.</w:t>
      </w:r>
    </w:p>
    <w:p w14:paraId="4DAD7858"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В оценке естественно-научной грамотности это выражается в:</w:t>
      </w:r>
    </w:p>
    <w:p w14:paraId="12EE97B2"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возможности проведения тестирования в электронном формате (онлайн-тесты, системы дистанционного обучения);</w:t>
      </w:r>
    </w:p>
    <w:p w14:paraId="663E4554"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использовании интерактивных заданий (динамические графики, виртуальные эксперименты);</w:t>
      </w:r>
    </w:p>
    <w:p w14:paraId="7DF69428"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оперативной обратной связи: ученик сразу видит результат и комментарий к допущенным ошибкам.</w:t>
      </w:r>
    </w:p>
    <w:p w14:paraId="779ED144"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lastRenderedPageBreak/>
        <w:t>Такое сочетание традиционной предметной подготовки и цифровых средств оценивания повышает мотивацию школьников и позволяет сделать диагностику более гибкой и доступной.</w:t>
      </w:r>
    </w:p>
    <w:p w14:paraId="7EE35D37" w14:textId="77777777" w:rsidR="00335233" w:rsidRPr="00AD3BC8" w:rsidRDefault="00335233" w:rsidP="00DA73D3">
      <w:pPr>
        <w:spacing w:after="0" w:line="360" w:lineRule="auto"/>
        <w:ind w:firstLine="709"/>
        <w:jc w:val="both"/>
        <w:rPr>
          <w:rFonts w:cs="Times New Roman"/>
          <w:szCs w:val="28"/>
        </w:rPr>
      </w:pPr>
      <w:r w:rsidRPr="00DA73D3">
        <w:rPr>
          <w:rFonts w:cs="Times New Roman"/>
          <w:szCs w:val="28"/>
        </w:rPr>
        <w:t>Таким образом, в контексте ФГОС требования к оценке естественно-научной грамотности школьников по физике можно сформулировать как необходимость создания комплексной, практико-ориентированной, объективной и прозрачно организованной системы оценивания, ориентированной на планируемые результаты и позволяющей отслеживать динамику индивидуальных достижений обучающихся. В следующих пунктах главы эти требования будут конкретизированы применительно к тестовой системе и формату тестовых заданий по физике.</w:t>
      </w:r>
    </w:p>
    <w:p w14:paraId="5F7F8051" w14:textId="77777777" w:rsidR="00DA73D3" w:rsidRPr="00AD3BC8" w:rsidRDefault="00DA73D3" w:rsidP="00DA73D3">
      <w:pPr>
        <w:spacing w:after="0" w:line="360" w:lineRule="auto"/>
        <w:ind w:firstLine="709"/>
        <w:jc w:val="both"/>
        <w:rPr>
          <w:rFonts w:cs="Times New Roman"/>
          <w:szCs w:val="28"/>
        </w:rPr>
      </w:pPr>
    </w:p>
    <w:p w14:paraId="737BFA5E" w14:textId="234F4F25" w:rsidR="00335233" w:rsidRPr="00DA73D3" w:rsidRDefault="00335233" w:rsidP="00DA73D3">
      <w:pPr>
        <w:pStyle w:val="2"/>
        <w:spacing w:line="360" w:lineRule="auto"/>
        <w:ind w:firstLine="709"/>
        <w:jc w:val="both"/>
        <w:rPr>
          <w:rFonts w:ascii="Times New Roman" w:hAnsi="Times New Roman"/>
          <w:color w:val="auto"/>
          <w:sz w:val="28"/>
        </w:rPr>
      </w:pPr>
      <w:bookmarkStart w:id="4" w:name="_Toc217652732"/>
      <w:r w:rsidRPr="00DA73D3">
        <w:rPr>
          <w:rFonts w:ascii="Times New Roman" w:hAnsi="Times New Roman"/>
          <w:color w:val="auto"/>
          <w:sz w:val="28"/>
        </w:rPr>
        <w:t>1.3. Особенности проверки знаний учащихся по физике в условиях реализации ФГОС</w:t>
      </w:r>
      <w:r w:rsidR="00DA73D3" w:rsidRPr="00DA73D3">
        <w:rPr>
          <w:rFonts w:ascii="Times New Roman" w:hAnsi="Times New Roman"/>
          <w:color w:val="auto"/>
          <w:sz w:val="28"/>
        </w:rPr>
        <w:t>.</w:t>
      </w:r>
      <w:bookmarkEnd w:id="4"/>
    </w:p>
    <w:p w14:paraId="44FE2F41" w14:textId="77777777" w:rsidR="00DA73D3" w:rsidRPr="00AD3BC8" w:rsidRDefault="00DA73D3" w:rsidP="00DA73D3">
      <w:pPr>
        <w:spacing w:after="0" w:line="360" w:lineRule="auto"/>
        <w:ind w:firstLine="709"/>
        <w:jc w:val="both"/>
        <w:rPr>
          <w:rFonts w:cs="Times New Roman"/>
          <w:szCs w:val="28"/>
        </w:rPr>
      </w:pPr>
    </w:p>
    <w:p w14:paraId="7640DDDC" w14:textId="396A7B05" w:rsidR="00335233" w:rsidRPr="00DA73D3" w:rsidRDefault="00335233" w:rsidP="00DA73D3">
      <w:pPr>
        <w:spacing w:after="0" w:line="360" w:lineRule="auto"/>
        <w:ind w:firstLine="709"/>
        <w:jc w:val="both"/>
        <w:rPr>
          <w:rFonts w:cs="Times New Roman"/>
          <w:szCs w:val="28"/>
        </w:rPr>
      </w:pPr>
      <w:r w:rsidRPr="00DA73D3">
        <w:rPr>
          <w:rFonts w:cs="Times New Roman"/>
          <w:szCs w:val="28"/>
        </w:rPr>
        <w:t>Проверка знаний и умений по физике имеет ряд специфических особенностей, связанных как с содержанием предмета, так и с требованиями Федеральных государственных образовательных стандартов. ФГОС ориентирует учителя не только на контроль усвоения фактического материала, но и на оценку способности применять физические знания в практико-ориентированных ситуациях, что напрямую связано с формированием естественно-научной грамотности.</w:t>
      </w:r>
    </w:p>
    <w:p w14:paraId="318C288D"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Физика как учебный предмет обладает несколькими характерными чертами, влияющими на организацию контроля:</w:t>
      </w:r>
    </w:p>
    <w:p w14:paraId="68FC64CA" w14:textId="77777777" w:rsidR="00335233" w:rsidRPr="00DA73D3" w:rsidRDefault="00335233" w:rsidP="00DA73D3">
      <w:pPr>
        <w:numPr>
          <w:ilvl w:val="0"/>
          <w:numId w:val="17"/>
        </w:numPr>
        <w:tabs>
          <w:tab w:val="clear" w:pos="720"/>
          <w:tab w:val="num" w:pos="284"/>
        </w:tabs>
        <w:spacing w:after="0" w:line="360" w:lineRule="auto"/>
        <w:ind w:left="0" w:firstLine="284"/>
        <w:jc w:val="both"/>
        <w:rPr>
          <w:rFonts w:cs="Times New Roman"/>
          <w:szCs w:val="28"/>
        </w:rPr>
      </w:pPr>
      <w:r w:rsidRPr="00DA73D3">
        <w:rPr>
          <w:rFonts w:cs="Times New Roman"/>
          <w:szCs w:val="28"/>
        </w:rPr>
        <w:t>Высокая степень абстрактности содержания.</w:t>
      </w:r>
      <w:r w:rsidRPr="00DA73D3">
        <w:rPr>
          <w:rFonts w:cs="Times New Roman"/>
          <w:szCs w:val="28"/>
        </w:rPr>
        <w:br/>
        <w:t xml:space="preserve">Многие физические понятия (поле, энергия, импульс, потенциал и др.) не имеют прямых наглядных аналогов в повседневном опыте школьников. Освоение этих понятий требует умения работать с моделями, схемами, формулами, абстрагироваться от конкретных ситуаций. При проверке знаний </w:t>
      </w:r>
      <w:r w:rsidRPr="00DA73D3">
        <w:rPr>
          <w:rFonts w:cs="Times New Roman"/>
          <w:szCs w:val="28"/>
        </w:rPr>
        <w:lastRenderedPageBreak/>
        <w:t>важно отличать формальное запоминание определений от осознанного понимания физического смысла явлений и величин.</w:t>
      </w:r>
    </w:p>
    <w:p w14:paraId="35B382BC" w14:textId="77777777" w:rsidR="00335233" w:rsidRPr="00DA73D3" w:rsidRDefault="00335233" w:rsidP="00DA73D3">
      <w:pPr>
        <w:numPr>
          <w:ilvl w:val="0"/>
          <w:numId w:val="17"/>
        </w:numPr>
        <w:tabs>
          <w:tab w:val="clear" w:pos="720"/>
          <w:tab w:val="num" w:pos="284"/>
        </w:tabs>
        <w:spacing w:after="0" w:line="360" w:lineRule="auto"/>
        <w:ind w:left="0" w:firstLine="284"/>
        <w:jc w:val="both"/>
        <w:rPr>
          <w:rFonts w:cs="Times New Roman"/>
          <w:szCs w:val="28"/>
        </w:rPr>
      </w:pPr>
      <w:r w:rsidRPr="00DA73D3">
        <w:rPr>
          <w:rFonts w:cs="Times New Roman"/>
          <w:szCs w:val="28"/>
        </w:rPr>
        <w:t>Тесная связь теории и эксперимента.</w:t>
      </w:r>
      <w:r w:rsidRPr="00DA73D3">
        <w:rPr>
          <w:rFonts w:cs="Times New Roman"/>
          <w:szCs w:val="28"/>
        </w:rPr>
        <w:br/>
        <w:t>Физика опирается на эксперимент как на источник данных и способ проверки гипотез. Это означает, что контроль результатов обучения должен включать оценку не только знания теоретического материала, но и экспериментальных умений: планирование опыта, соблюдение методики измерений, обработка и интерпретация результатов, оценка погрешностей.</w:t>
      </w:r>
    </w:p>
    <w:p w14:paraId="42AB289C" w14:textId="77777777" w:rsidR="00335233" w:rsidRPr="00DA73D3" w:rsidRDefault="00335233" w:rsidP="00DA73D3">
      <w:pPr>
        <w:numPr>
          <w:ilvl w:val="0"/>
          <w:numId w:val="17"/>
        </w:numPr>
        <w:tabs>
          <w:tab w:val="clear" w:pos="720"/>
          <w:tab w:val="num" w:pos="284"/>
        </w:tabs>
        <w:spacing w:after="0" w:line="360" w:lineRule="auto"/>
        <w:ind w:left="0" w:firstLine="284"/>
        <w:jc w:val="both"/>
        <w:rPr>
          <w:rFonts w:cs="Times New Roman"/>
          <w:szCs w:val="28"/>
        </w:rPr>
      </w:pPr>
      <w:r w:rsidRPr="00DA73D3">
        <w:rPr>
          <w:rFonts w:cs="Times New Roman"/>
          <w:szCs w:val="28"/>
        </w:rPr>
        <w:t>Значительная роль математического аппарата.</w:t>
      </w:r>
      <w:r w:rsidRPr="00DA73D3">
        <w:rPr>
          <w:rFonts w:cs="Times New Roman"/>
          <w:szCs w:val="28"/>
        </w:rPr>
        <w:br/>
        <w:t>Решение физических задач предполагает использование математических знаний: алгебры, геометрии, элементов математического анализа. Особенностью проверки является необходимость оценивать не только правильность вычислений, но и корректность физической модели, умение выбрать формулу, проанализировать зависимость между величинами, оценить реалистичность полученного результата.</w:t>
      </w:r>
    </w:p>
    <w:p w14:paraId="3B41B8FF" w14:textId="77777777" w:rsidR="00335233" w:rsidRPr="00DA73D3" w:rsidRDefault="00335233" w:rsidP="00DA73D3">
      <w:pPr>
        <w:numPr>
          <w:ilvl w:val="0"/>
          <w:numId w:val="17"/>
        </w:numPr>
        <w:tabs>
          <w:tab w:val="clear" w:pos="720"/>
          <w:tab w:val="num" w:pos="284"/>
        </w:tabs>
        <w:spacing w:after="0" w:line="360" w:lineRule="auto"/>
        <w:ind w:left="0" w:firstLine="284"/>
        <w:jc w:val="both"/>
        <w:rPr>
          <w:rFonts w:cs="Times New Roman"/>
          <w:szCs w:val="28"/>
        </w:rPr>
      </w:pPr>
      <w:r w:rsidRPr="00DA73D3">
        <w:rPr>
          <w:rFonts w:cs="Times New Roman"/>
          <w:szCs w:val="28"/>
        </w:rPr>
        <w:t>Разнообразие форм представления информации.</w:t>
      </w:r>
      <w:r w:rsidRPr="00DA73D3">
        <w:rPr>
          <w:rFonts w:cs="Times New Roman"/>
          <w:szCs w:val="28"/>
        </w:rPr>
        <w:br/>
        <w:t>В физике широко используются графики, диаграммы, таблицы, векторные схемы, чертежи установок. При проверке знаний важно диагностировать умение «читать» и создавать такие представления: понимать характер графиков, соотносить их с физическими процессами, извлекать информацию из таблиц, анализировать схемы электрических цепей и т.д.</w:t>
      </w:r>
    </w:p>
    <w:p w14:paraId="6362DDAF"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С учётом этих особенностей традиционные формы контроля (устный опрос, письменная контрольная с небольшим числом задач) оказываются ограниченными с точки зрения оценки естественно-научной грамотности. Они, как правило:</w:t>
      </w:r>
    </w:p>
    <w:p w14:paraId="62DF749D"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ориентированы на воспроизведение теоретических сведений и алгоритмов решения типовых задач;</w:t>
      </w:r>
    </w:p>
    <w:p w14:paraId="31899669"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охватывают относительно узкий круг проверяемых умений и понятий;</w:t>
      </w:r>
    </w:p>
    <w:p w14:paraId="065BF8CA"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сильно зависят от субъективного фактора учителя (особенно при устном опросе и оценке развёрнутых решений);</w:t>
      </w:r>
    </w:p>
    <w:p w14:paraId="11640B2B"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lastRenderedPageBreak/>
        <w:t>не всегда позволяют отразить умение учащихся применять знания в новых, нестандартных ситуациях, анализировать данные, работать с жизненными контекстами.</w:t>
      </w:r>
    </w:p>
    <w:p w14:paraId="460D236C"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В условиях реализации ФГОС при проверке знаний по физике особое значение приобретают следующие аспекты:</w:t>
      </w:r>
    </w:p>
    <w:p w14:paraId="0114C5EC" w14:textId="7F9AAA33"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Проверка понимания, а не только запоминания.</w:t>
      </w:r>
      <w:r w:rsidR="00DA73D3" w:rsidRPr="00DA73D3">
        <w:rPr>
          <w:rFonts w:cs="Times New Roman"/>
          <w:szCs w:val="28"/>
        </w:rPr>
        <w:t xml:space="preserve"> </w:t>
      </w:r>
      <w:r w:rsidRPr="00DA73D3">
        <w:rPr>
          <w:rFonts w:cs="Times New Roman"/>
          <w:szCs w:val="28"/>
        </w:rPr>
        <w:t>В центре внимания должны быть не только формулировки законов, но и умение объяснить явление, сделать качественный вывод, аргументировать выбор модели или способ решения.</w:t>
      </w:r>
    </w:p>
    <w:p w14:paraId="14F9A07D"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Оценка умений применять знания в практико-ориентированных задачах.</w:t>
      </w:r>
      <w:r w:rsidRPr="00DA73D3">
        <w:rPr>
          <w:rFonts w:cs="Times New Roman"/>
          <w:szCs w:val="28"/>
        </w:rPr>
        <w:br/>
        <w:t>Контроль должен включать задания, моделирующие реальные ситуации: использование бытовой техники, вопросы энергосбережения, безопасность, влияние физических процессов на здоровье и окружающую среду.</w:t>
      </w:r>
    </w:p>
    <w:p w14:paraId="478EA644" w14:textId="6497BB59"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Диагностика аналитических и исследовательских умений.</w:t>
      </w:r>
    </w:p>
    <w:p w14:paraId="468D4F4A" w14:textId="3D5EE35C"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Учет индивидуальных образовательных траекторий.</w:t>
      </w:r>
      <w:r w:rsidR="00DA73D3" w:rsidRPr="00DA73D3">
        <w:rPr>
          <w:rFonts w:cs="Times New Roman"/>
          <w:szCs w:val="28"/>
        </w:rPr>
        <w:t xml:space="preserve"> </w:t>
      </w:r>
      <w:r w:rsidRPr="00DA73D3">
        <w:rPr>
          <w:rFonts w:cs="Times New Roman"/>
          <w:szCs w:val="28"/>
        </w:rPr>
        <w:t>ФГОС предполагает вариативность содержания и способов организации обучения. Поэтому система проверки должна быть гибкой, включать задания разного уровня сложности, позволять оценивать как базовый, так и повышенный уровни подготовки, а также фиксировать индивидуальный прогресс учащегося.</w:t>
      </w:r>
    </w:p>
    <w:p w14:paraId="36279E1A" w14:textId="21B31BB1"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Интеграция с метапредметными результатами.</w:t>
      </w:r>
      <w:r w:rsidR="00DA73D3" w:rsidRPr="00DA73D3">
        <w:rPr>
          <w:rFonts w:cs="Times New Roman"/>
          <w:szCs w:val="28"/>
        </w:rPr>
        <w:t xml:space="preserve"> </w:t>
      </w:r>
      <w:r w:rsidRPr="00DA73D3">
        <w:rPr>
          <w:rFonts w:cs="Times New Roman"/>
          <w:szCs w:val="28"/>
        </w:rPr>
        <w:t>При контроле знаний по физике важно обращать внимание на развитие универсальных учебных действий: умения ставить цель, планировать решение, контролировать и оценивать собственную деятельность, использовать различные источники информации. Задания контрольно-оценочных материалов должны стимулировать проявление этих умений.</w:t>
      </w:r>
    </w:p>
    <w:p w14:paraId="28E92B94"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Важный методический вопрос – соотношение различных форм контроля: устного, письменного, лабораторного, тестового, проектного. Оптимальная система проверки знаний по физике в логике ФГОС включает:</w:t>
      </w:r>
    </w:p>
    <w:p w14:paraId="1439A855"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lastRenderedPageBreak/>
        <w:t>текущий контроль (фронтальный опрос, мини-тесты, самостоятельные работы);</w:t>
      </w:r>
    </w:p>
    <w:p w14:paraId="02FB7703"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тематический контроль (контрольные работы, лабораторно-практические работы, комплексные тесты);</w:t>
      </w:r>
    </w:p>
    <w:p w14:paraId="04114F10"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итоговый контроль (годовые работы, диагностические тесты, подготовка к ОГЭ и ЕГЭ).</w:t>
      </w:r>
    </w:p>
    <w:p w14:paraId="2712C94C" w14:textId="55CBD8D7" w:rsidR="00335233" w:rsidRPr="00DA73D3" w:rsidRDefault="00335233" w:rsidP="00DA73D3">
      <w:pPr>
        <w:spacing w:after="0" w:line="360" w:lineRule="auto"/>
        <w:ind w:firstLine="709"/>
        <w:jc w:val="both"/>
        <w:rPr>
          <w:rFonts w:cs="Times New Roman"/>
          <w:szCs w:val="28"/>
        </w:rPr>
      </w:pPr>
      <w:r w:rsidRPr="00DA73D3">
        <w:rPr>
          <w:rFonts w:cs="Times New Roman"/>
          <w:szCs w:val="28"/>
        </w:rPr>
        <w:t>При этом всё более заметную роль начинают играть</w:t>
      </w:r>
      <w:r w:rsidR="000E5ABA">
        <w:rPr>
          <w:rFonts w:cs="Times New Roman"/>
          <w:szCs w:val="28"/>
        </w:rPr>
        <w:t xml:space="preserve"> </w:t>
      </w:r>
      <w:r w:rsidRPr="00DA73D3">
        <w:rPr>
          <w:rFonts w:cs="Times New Roman"/>
          <w:szCs w:val="28"/>
        </w:rPr>
        <w:t>стандартизированные тестовые материалы, которые:</w:t>
      </w:r>
    </w:p>
    <w:p w14:paraId="16C120B9"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позволяют за ограниченное время охватить широкий спектр содержательных линий и умений;</w:t>
      </w:r>
    </w:p>
    <w:p w14:paraId="0A1125AD"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обеспечивают сопоставимость результатов между разными классами и школами;</w:t>
      </w:r>
    </w:p>
    <w:p w14:paraId="4EDF0C1E"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дают возможность быстро получать статистическую информацию о типичных затруднениях учащихся;</w:t>
      </w:r>
    </w:p>
    <w:p w14:paraId="5DE0A7D0" w14:textId="77777777" w:rsidR="00335233" w:rsidRPr="00DA73D3" w:rsidRDefault="00335233" w:rsidP="00DA73D3">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легко интегрируются в цифровую образовательную среду.</w:t>
      </w:r>
    </w:p>
    <w:p w14:paraId="51CE3B3D" w14:textId="77777777" w:rsidR="000E5ABA" w:rsidRPr="00AD3BC8" w:rsidRDefault="00335233" w:rsidP="000E5ABA">
      <w:pPr>
        <w:spacing w:after="0" w:line="360" w:lineRule="auto"/>
        <w:ind w:firstLine="709"/>
        <w:jc w:val="both"/>
        <w:rPr>
          <w:rFonts w:cs="Times New Roman"/>
          <w:szCs w:val="28"/>
        </w:rPr>
      </w:pPr>
      <w:r w:rsidRPr="00DA73D3">
        <w:rPr>
          <w:rFonts w:cs="Times New Roman"/>
          <w:szCs w:val="28"/>
        </w:rPr>
        <w:t xml:space="preserve">Таким образом, специфика проверки знаний учащихся по физике в условиях реализации ФГОС заключается в необходимости перехода от узко понимаемого контроля предметных знаний к комплексной оценке естественно-научной грамотности, включающей когнитивные, деятельностные и метапредметные компоненты. </w:t>
      </w:r>
    </w:p>
    <w:p w14:paraId="3639962F" w14:textId="77777777" w:rsidR="000E5ABA" w:rsidRPr="00AD3BC8" w:rsidRDefault="000E5ABA" w:rsidP="000E5ABA">
      <w:pPr>
        <w:spacing w:after="0" w:line="360" w:lineRule="auto"/>
        <w:ind w:firstLine="709"/>
        <w:jc w:val="both"/>
        <w:rPr>
          <w:rFonts w:cs="Times New Roman"/>
          <w:szCs w:val="28"/>
        </w:rPr>
      </w:pPr>
    </w:p>
    <w:p w14:paraId="485D327A" w14:textId="77E24160" w:rsidR="00DA73D3" w:rsidRPr="000E5ABA" w:rsidRDefault="00335233" w:rsidP="000E5ABA">
      <w:pPr>
        <w:pStyle w:val="2"/>
        <w:spacing w:line="360" w:lineRule="auto"/>
        <w:ind w:firstLine="709"/>
        <w:jc w:val="both"/>
        <w:rPr>
          <w:rFonts w:cs="Times New Roman"/>
          <w:szCs w:val="28"/>
        </w:rPr>
      </w:pPr>
      <w:bookmarkStart w:id="5" w:name="_Toc217652733"/>
      <w:r w:rsidRPr="00335233">
        <w:rPr>
          <w:rFonts w:ascii="Times New Roman" w:hAnsi="Times New Roman"/>
          <w:color w:val="auto"/>
          <w:sz w:val="28"/>
        </w:rPr>
        <w:t>1.</w:t>
      </w:r>
      <w:r w:rsidR="000E5ABA" w:rsidRPr="000E5ABA">
        <w:rPr>
          <w:rFonts w:ascii="Times New Roman" w:hAnsi="Times New Roman"/>
          <w:color w:val="auto"/>
          <w:sz w:val="28"/>
        </w:rPr>
        <w:t>4</w:t>
      </w:r>
      <w:r w:rsidRPr="00335233">
        <w:rPr>
          <w:rFonts w:ascii="Times New Roman" w:hAnsi="Times New Roman"/>
          <w:color w:val="auto"/>
          <w:sz w:val="28"/>
        </w:rPr>
        <w:t>. Место тестовой системы в образовательной диагностике.</w:t>
      </w:r>
      <w:bookmarkEnd w:id="5"/>
      <w:r w:rsidRPr="00335233">
        <w:rPr>
          <w:rFonts w:ascii="Times New Roman" w:hAnsi="Times New Roman"/>
          <w:color w:val="auto"/>
          <w:sz w:val="28"/>
        </w:rPr>
        <w:br/>
      </w:r>
    </w:p>
    <w:p w14:paraId="37DC8688" w14:textId="55CA2E40" w:rsidR="00335233" w:rsidRPr="00335233" w:rsidRDefault="00335233" w:rsidP="00DA73D3">
      <w:pPr>
        <w:spacing w:after="0" w:line="360" w:lineRule="auto"/>
        <w:ind w:firstLine="709"/>
        <w:jc w:val="both"/>
      </w:pPr>
      <w:r w:rsidRPr="00335233">
        <w:t xml:space="preserve">Тестирование как метод контроля обладает рядом достоинств: объективность, </w:t>
      </w:r>
      <w:proofErr w:type="spellStart"/>
      <w:r w:rsidRPr="00335233">
        <w:t>стандартизированность</w:t>
      </w:r>
      <w:proofErr w:type="spellEnd"/>
      <w:r w:rsidRPr="00335233">
        <w:t xml:space="preserve">, массовость, экономичность времени проверки, возможность охвата широкого спектра содержания. В отличие от традиционной устной или письменной работы, хорошо сконструированный тест позволяет дифференцировать уровень освоения материала по различным </w:t>
      </w:r>
      <w:r w:rsidRPr="00335233">
        <w:lastRenderedPageBreak/>
        <w:t>таксономическим категориям – от узнавания и воспроизведения до применения знаний в новой ситуации и их оценки.</w:t>
      </w:r>
    </w:p>
    <w:p w14:paraId="2221DA30" w14:textId="77777777" w:rsidR="00335233" w:rsidRPr="00335233" w:rsidRDefault="00335233" w:rsidP="00DA73D3">
      <w:pPr>
        <w:spacing w:after="0" w:line="360" w:lineRule="auto"/>
        <w:ind w:firstLine="709"/>
        <w:jc w:val="both"/>
      </w:pPr>
      <w:r w:rsidRPr="00335233">
        <w:t>Современные тестовые системы, в том числе ЕГЭ, стремятся выйти за рамки простой проверки фактологических знаний. Они включают задания, моделирующие реальные проблемные ситуации, требующие анализа графиков и таблиц, проведения расчетов с учетом погрешностей, выбора верных утверждений на основе комплексного анализа условия. Это напрямую соотносится с проверкой аспектов ЕНГ.</w:t>
      </w:r>
    </w:p>
    <w:p w14:paraId="27BDAE06" w14:textId="393DE474" w:rsidR="00335233" w:rsidRPr="00DA73D3" w:rsidRDefault="00335233" w:rsidP="00DA73D3">
      <w:pPr>
        <w:spacing w:line="360" w:lineRule="auto"/>
        <w:ind w:firstLine="709"/>
        <w:jc w:val="both"/>
      </w:pPr>
      <w:r w:rsidRPr="00DA73D3">
        <w:br w:type="page"/>
      </w:r>
    </w:p>
    <w:p w14:paraId="2CC5CF12" w14:textId="32EE69C0" w:rsidR="00335233" w:rsidRPr="00335233" w:rsidRDefault="000E5ABA" w:rsidP="000E5ABA">
      <w:pPr>
        <w:pStyle w:val="1"/>
        <w:spacing w:line="360" w:lineRule="auto"/>
        <w:ind w:firstLine="709"/>
        <w:jc w:val="both"/>
        <w:rPr>
          <w:rFonts w:ascii="Times New Roman" w:hAnsi="Times New Roman"/>
          <w:b/>
          <w:bCs/>
          <w:color w:val="auto"/>
          <w:sz w:val="28"/>
        </w:rPr>
      </w:pPr>
      <w:bookmarkStart w:id="6" w:name="_Toc217652734"/>
      <w:r w:rsidRPr="00335233">
        <w:rPr>
          <w:rFonts w:ascii="Times New Roman" w:hAnsi="Times New Roman"/>
          <w:b/>
          <w:bCs/>
          <w:color w:val="auto"/>
          <w:sz w:val="28"/>
        </w:rPr>
        <w:lastRenderedPageBreak/>
        <w:t>ГЛАВА 2. ТЕСТОВАЯ СИСТЕМА ЕГЭ ПО ФИЗИКЕ КАК ИНСТРУМЕНТ ДИАГНОСТИКИ ЕСТЕСТВЕННО-НАУЧНОЙ ГРАМОТНОСТИ</w:t>
      </w:r>
      <w:r>
        <w:rPr>
          <w:rFonts w:ascii="Times New Roman" w:hAnsi="Times New Roman"/>
          <w:b/>
          <w:bCs/>
          <w:color w:val="auto"/>
          <w:sz w:val="28"/>
        </w:rPr>
        <w:t>.</w:t>
      </w:r>
      <w:bookmarkEnd w:id="6"/>
    </w:p>
    <w:p w14:paraId="4AB709F5" w14:textId="7647036D" w:rsidR="000E5ABA" w:rsidRPr="000E5ABA" w:rsidRDefault="00335233" w:rsidP="000E5ABA">
      <w:pPr>
        <w:pStyle w:val="2"/>
        <w:spacing w:line="360" w:lineRule="auto"/>
        <w:ind w:firstLine="709"/>
        <w:jc w:val="both"/>
        <w:rPr>
          <w:rFonts w:ascii="Times New Roman" w:hAnsi="Times New Roman"/>
          <w:color w:val="auto"/>
          <w:sz w:val="28"/>
        </w:rPr>
      </w:pPr>
      <w:bookmarkStart w:id="7" w:name="_Toc217652735"/>
      <w:r w:rsidRPr="000E5ABA">
        <w:rPr>
          <w:rFonts w:ascii="Times New Roman" w:hAnsi="Times New Roman"/>
          <w:color w:val="auto"/>
          <w:sz w:val="28"/>
        </w:rPr>
        <w:t>2.1</w:t>
      </w:r>
      <w:r w:rsidR="000E5ABA" w:rsidRPr="000E5ABA">
        <w:rPr>
          <w:rFonts w:ascii="Times New Roman" w:hAnsi="Times New Roman"/>
          <w:color w:val="auto"/>
          <w:sz w:val="28"/>
        </w:rPr>
        <w:t>. Переход к образовательным стандартам.</w:t>
      </w:r>
      <w:bookmarkEnd w:id="7"/>
    </w:p>
    <w:p w14:paraId="14EA5A9C" w14:textId="77777777" w:rsidR="000E5ABA" w:rsidRDefault="000E5ABA" w:rsidP="00DA73D3">
      <w:pPr>
        <w:spacing w:after="0" w:line="360" w:lineRule="auto"/>
        <w:ind w:firstLine="709"/>
        <w:jc w:val="both"/>
        <w:rPr>
          <w:rFonts w:cs="Times New Roman"/>
          <w:szCs w:val="28"/>
        </w:rPr>
      </w:pPr>
    </w:p>
    <w:p w14:paraId="7C57D566" w14:textId="05D69A4E" w:rsidR="00335233" w:rsidRPr="00DA73D3" w:rsidRDefault="00335233" w:rsidP="00DA73D3">
      <w:pPr>
        <w:spacing w:after="0" w:line="360" w:lineRule="auto"/>
        <w:ind w:firstLine="709"/>
        <w:jc w:val="both"/>
        <w:rPr>
          <w:rFonts w:cs="Times New Roman"/>
          <w:szCs w:val="28"/>
        </w:rPr>
      </w:pPr>
      <w:r w:rsidRPr="00DA73D3">
        <w:rPr>
          <w:rFonts w:cs="Times New Roman"/>
          <w:szCs w:val="28"/>
        </w:rPr>
        <w:t>Переход к реализации Федеральных государственных образовательных стандартов нового поколения усилил требования к качеству и прозрачности оценки образовательных результатов. В этой связи возрастает роль стандартизированных средств контроля, среди которых особое место занимает педагогический тест. Для последующего обоснования использования тестовой системы как основы проверки естественно-научной грамотности необходимо уточнить само понятие теста и его функции в учебном процессе.</w:t>
      </w:r>
    </w:p>
    <w:p w14:paraId="50A2A5E9"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Под педагогическим тестом обычно понимают систему заданий специфической формы, подобранных и организованных в соответствии с определёнными правилами, позволяющих в ограниченное время объективно и надёжно оценить уровень знаний, умений и навыков обучающихся по заданным критериям. В отличие от произвольного набора вопросов или задач, тест представляет собой структурированное измерительное средство, в котором:</w:t>
      </w:r>
    </w:p>
    <w:p w14:paraId="0AC3BF3A"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каждое задание имеет заранее известную форму ответа (выбор, соответствие, краткий ответ и т.д.);</w:t>
      </w:r>
    </w:p>
    <w:p w14:paraId="128BD6E9"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заранее определены правильные ответы или эталоны оценивания;</w:t>
      </w:r>
    </w:p>
    <w:p w14:paraId="19C05D06"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предусмотрены правила подсчёта результатов и их интерпретации.</w:t>
      </w:r>
    </w:p>
    <w:p w14:paraId="03BD6163"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Таким образом, тест – это не просто «контрольная работа в формате вопросов», а инструмент, который изначально создаётся как средство педагогического измерения.</w:t>
      </w:r>
    </w:p>
    <w:p w14:paraId="134DBAE8"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К качественному тесту традиционно предъявляются следующие основные требования:</w:t>
      </w:r>
    </w:p>
    <w:p w14:paraId="280802A4"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lastRenderedPageBreak/>
        <w:t>валидность – тест действительно измеряет то, что он должен измерять (например, не только вычислительные навыки, но и понимание физических явлений);</w:t>
      </w:r>
    </w:p>
    <w:p w14:paraId="565A156F"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надёжность – устойчивость результатов при повторном применении, минимизация случайных факторов;</w:t>
      </w:r>
    </w:p>
    <w:p w14:paraId="58F52494"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объективность – независимость оценивания от субъективного мнения проверяющего за счёт чётких критериев и ключей;</w:t>
      </w:r>
    </w:p>
    <w:p w14:paraId="4F893920"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дифференцирующая способность – возможность различать учащихся с разным уровнем подготовки;</w:t>
      </w:r>
    </w:p>
    <w:p w14:paraId="5E616806"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репрезентативность – охват существенных элементов содержания (тем, умений), а не только узкого фрагмента.</w:t>
      </w:r>
    </w:p>
    <w:p w14:paraId="59E0A17E"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Во ВГОС и сопутствующих методических документах подчёркивается, что современная система оценки должна выполнять не только контролирующую, но и диагностическую, корректирующую, мотивационную функции. Тест как форма контроля в полной мере может реализовывать эти функции.</w:t>
      </w:r>
    </w:p>
    <w:p w14:paraId="19A04D85"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Выделяют несколько ключевых функций педагогического теста:</w:t>
      </w:r>
    </w:p>
    <w:p w14:paraId="35CAACA0" w14:textId="77777777" w:rsidR="00335233" w:rsidRPr="00DA73D3" w:rsidRDefault="00335233" w:rsidP="000E5ABA">
      <w:pPr>
        <w:numPr>
          <w:ilvl w:val="0"/>
          <w:numId w:val="24"/>
        </w:numPr>
        <w:spacing w:after="0" w:line="360" w:lineRule="auto"/>
        <w:ind w:left="0" w:firstLine="284"/>
        <w:jc w:val="both"/>
        <w:rPr>
          <w:rFonts w:cs="Times New Roman"/>
          <w:szCs w:val="28"/>
        </w:rPr>
      </w:pPr>
      <w:r w:rsidRPr="00DA73D3">
        <w:rPr>
          <w:rFonts w:cs="Times New Roman"/>
          <w:szCs w:val="28"/>
        </w:rPr>
        <w:t>Контролирующая функция.</w:t>
      </w:r>
      <w:r w:rsidRPr="00DA73D3">
        <w:rPr>
          <w:rFonts w:cs="Times New Roman"/>
          <w:szCs w:val="28"/>
        </w:rPr>
        <w:br/>
        <w:t>Тест позволяет за ограниченное время получить количественную оценку уровня усвоения учебного материала значительной группой обучающихся. Это важно при тематическом и итоговом контроле по физике, когда необходимо оценить усвоение основных понятий, законов, умений решать задачи базового уровня.</w:t>
      </w:r>
    </w:p>
    <w:p w14:paraId="3B4D50A4" w14:textId="0E85DC9C" w:rsidR="00335233" w:rsidRPr="00DA73D3" w:rsidRDefault="00335233" w:rsidP="000E5ABA">
      <w:pPr>
        <w:numPr>
          <w:ilvl w:val="0"/>
          <w:numId w:val="24"/>
        </w:numPr>
        <w:spacing w:after="0" w:line="360" w:lineRule="auto"/>
        <w:ind w:left="0" w:firstLine="284"/>
        <w:jc w:val="both"/>
        <w:rPr>
          <w:rFonts w:cs="Times New Roman"/>
          <w:szCs w:val="28"/>
        </w:rPr>
      </w:pPr>
      <w:r w:rsidRPr="00DA73D3">
        <w:rPr>
          <w:rFonts w:cs="Times New Roman"/>
          <w:szCs w:val="28"/>
        </w:rPr>
        <w:t>Диагностическая функция.</w:t>
      </w:r>
      <w:r w:rsidR="000E5ABA">
        <w:rPr>
          <w:rFonts w:cs="Times New Roman"/>
          <w:szCs w:val="28"/>
        </w:rPr>
        <w:t xml:space="preserve"> </w:t>
      </w:r>
      <w:r w:rsidRPr="00DA73D3">
        <w:rPr>
          <w:rFonts w:cs="Times New Roman"/>
          <w:szCs w:val="28"/>
        </w:rPr>
        <w:t>Результаты тестирования дают возможность выявить:</w:t>
      </w:r>
    </w:p>
    <w:p w14:paraId="201B673E" w14:textId="77777777" w:rsidR="00335233" w:rsidRPr="00DA73D3" w:rsidRDefault="00335233" w:rsidP="000E5ABA">
      <w:pPr>
        <w:numPr>
          <w:ilvl w:val="1"/>
          <w:numId w:val="34"/>
        </w:numPr>
        <w:spacing w:after="0" w:line="360" w:lineRule="auto"/>
        <w:ind w:left="709" w:firstLine="0"/>
        <w:jc w:val="both"/>
        <w:rPr>
          <w:rFonts w:cs="Times New Roman"/>
          <w:szCs w:val="28"/>
        </w:rPr>
      </w:pPr>
      <w:r w:rsidRPr="00DA73D3">
        <w:rPr>
          <w:rFonts w:cs="Times New Roman"/>
          <w:szCs w:val="28"/>
        </w:rPr>
        <w:t>какие темы и виды задач вызывают наибольшие затруднения;</w:t>
      </w:r>
    </w:p>
    <w:p w14:paraId="565469D3" w14:textId="77777777" w:rsidR="00335233" w:rsidRPr="00DA73D3" w:rsidRDefault="00335233" w:rsidP="000E5ABA">
      <w:pPr>
        <w:numPr>
          <w:ilvl w:val="1"/>
          <w:numId w:val="34"/>
        </w:numPr>
        <w:spacing w:after="0" w:line="360" w:lineRule="auto"/>
        <w:ind w:left="709" w:firstLine="0"/>
        <w:jc w:val="both"/>
        <w:rPr>
          <w:rFonts w:cs="Times New Roman"/>
          <w:szCs w:val="28"/>
        </w:rPr>
      </w:pPr>
      <w:r w:rsidRPr="00DA73D3">
        <w:rPr>
          <w:rFonts w:cs="Times New Roman"/>
          <w:szCs w:val="28"/>
        </w:rPr>
        <w:t>какие типичные ошибки допускают учащиеся;</w:t>
      </w:r>
    </w:p>
    <w:p w14:paraId="7F6C953F" w14:textId="1F9D563F" w:rsidR="00335233" w:rsidRPr="00DA73D3" w:rsidRDefault="00335233" w:rsidP="000E5ABA">
      <w:pPr>
        <w:numPr>
          <w:ilvl w:val="1"/>
          <w:numId w:val="34"/>
        </w:numPr>
        <w:spacing w:after="0" w:line="360" w:lineRule="auto"/>
        <w:ind w:left="709" w:firstLine="0"/>
        <w:jc w:val="both"/>
        <w:rPr>
          <w:rFonts w:cs="Times New Roman"/>
          <w:szCs w:val="28"/>
        </w:rPr>
      </w:pPr>
      <w:r w:rsidRPr="00DA73D3">
        <w:rPr>
          <w:rFonts w:cs="Times New Roman"/>
          <w:szCs w:val="28"/>
        </w:rPr>
        <w:t xml:space="preserve">какие компоненты естественно-научной грамотности развиты слабее (анализ графиков, работа с текстом задачи, применение закона в </w:t>
      </w:r>
      <w:r w:rsidRPr="00DA73D3">
        <w:rPr>
          <w:rFonts w:cs="Times New Roman"/>
          <w:szCs w:val="28"/>
        </w:rPr>
        <w:lastRenderedPageBreak/>
        <w:t>новой ситуации и т.д.).</w:t>
      </w:r>
      <w:r w:rsidR="000E5ABA">
        <w:rPr>
          <w:rFonts w:cs="Times New Roman"/>
          <w:szCs w:val="28"/>
        </w:rPr>
        <w:t xml:space="preserve"> </w:t>
      </w:r>
      <w:r w:rsidRPr="00DA73D3">
        <w:rPr>
          <w:rFonts w:cs="Times New Roman"/>
          <w:szCs w:val="28"/>
        </w:rPr>
        <w:t>При грамотно разработанном тесте учитель получает не только общий балл, но и «карту затруднений», что важно для планирования повторения и коррекции.</w:t>
      </w:r>
    </w:p>
    <w:p w14:paraId="03A68AAD" w14:textId="2921DC01" w:rsidR="00335233" w:rsidRPr="00DA73D3" w:rsidRDefault="00335233" w:rsidP="000E5ABA">
      <w:pPr>
        <w:numPr>
          <w:ilvl w:val="0"/>
          <w:numId w:val="24"/>
        </w:numPr>
        <w:spacing w:after="0" w:line="360" w:lineRule="auto"/>
        <w:ind w:left="0" w:firstLine="284"/>
        <w:jc w:val="both"/>
        <w:rPr>
          <w:rFonts w:cs="Times New Roman"/>
          <w:szCs w:val="28"/>
        </w:rPr>
      </w:pPr>
      <w:r w:rsidRPr="00DA73D3">
        <w:rPr>
          <w:rFonts w:cs="Times New Roman"/>
          <w:szCs w:val="28"/>
        </w:rPr>
        <w:t>Обучающая функция.</w:t>
      </w:r>
      <w:r w:rsidR="000E5ABA">
        <w:rPr>
          <w:rFonts w:cs="Times New Roman"/>
          <w:szCs w:val="28"/>
        </w:rPr>
        <w:t xml:space="preserve"> </w:t>
      </w:r>
      <w:r w:rsidRPr="00DA73D3">
        <w:rPr>
          <w:rFonts w:cs="Times New Roman"/>
          <w:szCs w:val="28"/>
        </w:rPr>
        <w:t>Современное тестирование может быть не только «срезом», но и средством обучения. Если задания построены так, что требуют осмысления, сопоставления, выбора правильной модели, то уже в процессе выполнения теста у учащихся активизируются мыслительные операции. При последующем разборе теста происходит закрепление материала, уточнение понятий, отработка умений анализировать ошибки. В электронном формате к каждому заданию может прилагаться комментарий или подсказка, превращая тест в обучающий инструмент.</w:t>
      </w:r>
    </w:p>
    <w:p w14:paraId="2722BAD5" w14:textId="47FB24AA" w:rsidR="00335233" w:rsidRPr="00DA73D3" w:rsidRDefault="00335233" w:rsidP="000E5ABA">
      <w:pPr>
        <w:numPr>
          <w:ilvl w:val="0"/>
          <w:numId w:val="24"/>
        </w:numPr>
        <w:spacing w:after="0" w:line="360" w:lineRule="auto"/>
        <w:ind w:left="0" w:firstLine="284"/>
        <w:jc w:val="both"/>
        <w:rPr>
          <w:rFonts w:cs="Times New Roman"/>
          <w:szCs w:val="28"/>
        </w:rPr>
      </w:pPr>
      <w:r w:rsidRPr="00DA73D3">
        <w:rPr>
          <w:rFonts w:cs="Times New Roman"/>
          <w:szCs w:val="28"/>
        </w:rPr>
        <w:t>Развивающая функция.</w:t>
      </w:r>
      <w:r w:rsidR="000E5ABA">
        <w:rPr>
          <w:rFonts w:cs="Times New Roman"/>
          <w:szCs w:val="28"/>
        </w:rPr>
        <w:t xml:space="preserve"> </w:t>
      </w:r>
      <w:r w:rsidRPr="00DA73D3">
        <w:rPr>
          <w:rFonts w:cs="Times New Roman"/>
          <w:szCs w:val="28"/>
        </w:rPr>
        <w:t>Тестовые задания, ориентированные на анализ данных, интерпретацию графиков, объяснение явлений, стимулируют развитие логического, критического и исследовательского мышления. При систематическом использовании таких тестов у учащихся формируются важные метапредметные умения: выделять главное, сопоставлять варианты, оценивать правдоподобие утверждений, делать выводы на основе фактов.</w:t>
      </w:r>
    </w:p>
    <w:p w14:paraId="7A6648C1" w14:textId="6FF4A378" w:rsidR="00335233" w:rsidRPr="00DA73D3" w:rsidRDefault="00335233" w:rsidP="000E5ABA">
      <w:pPr>
        <w:numPr>
          <w:ilvl w:val="0"/>
          <w:numId w:val="24"/>
        </w:numPr>
        <w:spacing w:after="0" w:line="360" w:lineRule="auto"/>
        <w:ind w:left="0" w:firstLine="284"/>
        <w:jc w:val="both"/>
        <w:rPr>
          <w:rFonts w:cs="Times New Roman"/>
          <w:szCs w:val="28"/>
        </w:rPr>
      </w:pPr>
      <w:r w:rsidRPr="00DA73D3">
        <w:rPr>
          <w:rFonts w:cs="Times New Roman"/>
          <w:szCs w:val="28"/>
        </w:rPr>
        <w:t>Мотивационная функция.</w:t>
      </w:r>
      <w:r w:rsidR="000E5ABA">
        <w:rPr>
          <w:rFonts w:cs="Times New Roman"/>
          <w:szCs w:val="28"/>
        </w:rPr>
        <w:t xml:space="preserve"> </w:t>
      </w:r>
      <w:r w:rsidRPr="00DA73D3">
        <w:rPr>
          <w:rFonts w:cs="Times New Roman"/>
          <w:szCs w:val="28"/>
        </w:rPr>
        <w:t>Чёткие и понятные критерии оценивания, возможность быстро получить результат (особенно при компьютерном тестировании), ощущение продвижения вперёд – всё это повышает учебную мотивацию. Для многих школьников тесты психологически воспринимаются как более «понятная» и «честная» форма контроля, чем устный опрос или контрольная с развёрнутыми решениями, где велик фактор субъективности.</w:t>
      </w:r>
    </w:p>
    <w:p w14:paraId="410209FA" w14:textId="2EBAB233" w:rsidR="00335233" w:rsidRPr="00DA73D3" w:rsidRDefault="00335233" w:rsidP="000E5ABA">
      <w:pPr>
        <w:numPr>
          <w:ilvl w:val="0"/>
          <w:numId w:val="24"/>
        </w:numPr>
        <w:spacing w:after="0" w:line="360" w:lineRule="auto"/>
        <w:ind w:left="0" w:firstLine="284"/>
        <w:jc w:val="both"/>
        <w:rPr>
          <w:rFonts w:cs="Times New Roman"/>
          <w:szCs w:val="28"/>
        </w:rPr>
      </w:pPr>
      <w:r w:rsidRPr="00DA73D3">
        <w:rPr>
          <w:rFonts w:cs="Times New Roman"/>
          <w:szCs w:val="28"/>
        </w:rPr>
        <w:t>Прогностическая функция.</w:t>
      </w:r>
      <w:r w:rsidR="000E5ABA">
        <w:rPr>
          <w:rFonts w:cs="Times New Roman"/>
          <w:szCs w:val="28"/>
        </w:rPr>
        <w:t xml:space="preserve"> </w:t>
      </w:r>
      <w:r w:rsidRPr="00DA73D3">
        <w:rPr>
          <w:rFonts w:cs="Times New Roman"/>
          <w:szCs w:val="28"/>
        </w:rPr>
        <w:t>На основе результатов тестирования можно делать прогноз успеха учащихся при дальнейшем обучении, в том числе при подготовке к ОГЭ и ЕГЭ по физике, участию в олимпиадах и конкурсах. Тесты, близкие по структуре к экзаменационным, позволяют выявить, насколько ученик готов к итоговой аттестации, какие блоки требуют особого внимания.</w:t>
      </w:r>
    </w:p>
    <w:p w14:paraId="06458B06"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lastRenderedPageBreak/>
        <w:t>Особенно важно подчеркнуть, что в логике ФГОС тестовые задания не должны ограничиваться проверкой «знает – не знает». Для оценки естественно-научной грамотности по физике тест должен:</w:t>
      </w:r>
    </w:p>
    <w:p w14:paraId="34F3186F"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включать разнообразные типы заданий (закрытые, открытые, на работу с графиками и таблицами, на интерпретацию текста, на объяснение явлений);</w:t>
      </w:r>
    </w:p>
    <w:p w14:paraId="6CFD1717"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опираться на жизненные и практико-ориентированные контексты (бытовые ситуации, техники, экология, безопасность);</w:t>
      </w:r>
    </w:p>
    <w:p w14:paraId="446BB31C"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проверять не только знание формул, но и умение выбрать модель, проанализировать данные, сделать вывод.</w:t>
      </w:r>
    </w:p>
    <w:p w14:paraId="72C3066C"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В этом случае тестовая система становится не только средством измерения предметных результатов, но и инструментом диагностики естественно-научной грамотности, так как позволяет оценивать:</w:t>
      </w:r>
    </w:p>
    <w:p w14:paraId="3EDA417D"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понимание физического смысла явлений;</w:t>
      </w:r>
    </w:p>
    <w:p w14:paraId="560F33BF"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умение применять знания в новых ситуациях;</w:t>
      </w:r>
    </w:p>
    <w:p w14:paraId="20411056"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навыки работы с информацией естественно-научного характера;</w:t>
      </w:r>
    </w:p>
    <w:p w14:paraId="7B1C86EF"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элементы исследовательской деятельности (анализ эксперимента, вывод закономерностей).</w:t>
      </w:r>
    </w:p>
    <w:p w14:paraId="10717AE9"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Таким образом, в условиях реализации ФГОС тестовая система, построенная на основе качественно разработанных педагогических тестов, способна выполнять целый комплекс функций – от контроля и диагностики до обучения и мотивации. Это делает её одним из ключевых инструментов современной системы оценки результатов обучения физике, что и обосновывает выбор тестовой системы в качестве основы проверки естественно-научной грамотности школьников. В последующих пунктах главы будут рассмотрены виды тестовых заданий и методические подходы к их разработке применительно к курсу физики.</w:t>
      </w:r>
    </w:p>
    <w:p w14:paraId="3061302B" w14:textId="77777777" w:rsidR="000E5ABA" w:rsidRDefault="000E5ABA" w:rsidP="00DA73D3">
      <w:pPr>
        <w:spacing w:after="0" w:line="360" w:lineRule="auto"/>
        <w:ind w:firstLine="709"/>
        <w:jc w:val="both"/>
        <w:rPr>
          <w:rFonts w:cs="Times New Roman"/>
          <w:szCs w:val="28"/>
        </w:rPr>
      </w:pPr>
    </w:p>
    <w:p w14:paraId="6C84E853" w14:textId="3526E663" w:rsidR="00335233" w:rsidRPr="000E5ABA" w:rsidRDefault="00335233" w:rsidP="000E5ABA">
      <w:pPr>
        <w:pStyle w:val="2"/>
        <w:spacing w:line="360" w:lineRule="auto"/>
        <w:ind w:firstLine="709"/>
        <w:jc w:val="both"/>
        <w:rPr>
          <w:rFonts w:ascii="Times New Roman" w:hAnsi="Times New Roman"/>
          <w:color w:val="auto"/>
          <w:sz w:val="28"/>
        </w:rPr>
      </w:pPr>
      <w:bookmarkStart w:id="8" w:name="_Toc217652736"/>
      <w:r w:rsidRPr="000E5ABA">
        <w:rPr>
          <w:rFonts w:ascii="Times New Roman" w:hAnsi="Times New Roman"/>
          <w:color w:val="auto"/>
          <w:sz w:val="28"/>
        </w:rPr>
        <w:t>2.2. Виды тестовых заданий, применяемых в курсе физики</w:t>
      </w:r>
      <w:bookmarkEnd w:id="8"/>
    </w:p>
    <w:p w14:paraId="47B312E2" w14:textId="77777777" w:rsidR="000E5ABA" w:rsidRDefault="000E5ABA" w:rsidP="00DA73D3">
      <w:pPr>
        <w:spacing w:after="0" w:line="360" w:lineRule="auto"/>
        <w:ind w:firstLine="709"/>
        <w:jc w:val="both"/>
        <w:rPr>
          <w:rFonts w:cs="Times New Roman"/>
          <w:szCs w:val="28"/>
        </w:rPr>
      </w:pPr>
    </w:p>
    <w:p w14:paraId="41D1B462" w14:textId="1AEB15E1" w:rsidR="00335233" w:rsidRPr="00DA73D3" w:rsidRDefault="00335233" w:rsidP="00DA73D3">
      <w:pPr>
        <w:spacing w:after="0" w:line="360" w:lineRule="auto"/>
        <w:ind w:firstLine="709"/>
        <w:jc w:val="both"/>
        <w:rPr>
          <w:rFonts w:cs="Times New Roman"/>
          <w:szCs w:val="28"/>
        </w:rPr>
      </w:pPr>
      <w:r w:rsidRPr="00DA73D3">
        <w:rPr>
          <w:rFonts w:cs="Times New Roman"/>
          <w:szCs w:val="28"/>
        </w:rPr>
        <w:lastRenderedPageBreak/>
        <w:t>Эффективность тестовой системы во многом определяется тем, какие именно задания в неё включены. Для проверки естественно-научной грамотности по физике недостаточно использовать только однородные задания (например, простые вопросы с выбором ответа). Необходимо сочетать разные типы тестовых задач, ориентированные на проверку знаний, понимания, применения и анализа информации, что соответствует требованиям ФГОС к предметным, метапредметным и личностным результатам.</w:t>
      </w:r>
    </w:p>
    <w:p w14:paraId="2501F3BD" w14:textId="77777777" w:rsidR="00335233" w:rsidRPr="00DA73D3" w:rsidRDefault="00335233" w:rsidP="00DA73D3">
      <w:pPr>
        <w:spacing w:after="0" w:line="360" w:lineRule="auto"/>
        <w:ind w:firstLine="709"/>
        <w:jc w:val="both"/>
        <w:rPr>
          <w:rFonts w:cs="Times New Roman"/>
          <w:szCs w:val="28"/>
        </w:rPr>
      </w:pPr>
      <w:r w:rsidRPr="00DA73D3">
        <w:rPr>
          <w:rFonts w:cs="Times New Roman"/>
          <w:szCs w:val="28"/>
        </w:rPr>
        <w:t>Существует несколько оснований для классификации тестовых заданий:</w:t>
      </w:r>
    </w:p>
    <w:p w14:paraId="56F04EDC"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по форме предъявления и характеру ответа;</w:t>
      </w:r>
    </w:p>
    <w:p w14:paraId="5C0E2669"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по уровню познавательной деятельности;</w:t>
      </w:r>
    </w:p>
    <w:p w14:paraId="25E477D7" w14:textId="77777777" w:rsidR="00335233" w:rsidRPr="00DA73D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DA73D3">
        <w:rPr>
          <w:rFonts w:cs="Times New Roman"/>
          <w:szCs w:val="28"/>
        </w:rPr>
        <w:t>по характеру содержания и контекста.</w:t>
      </w:r>
    </w:p>
    <w:p w14:paraId="6A42C8F6" w14:textId="48D649F2" w:rsidR="00335233" w:rsidRPr="00DA73D3" w:rsidRDefault="00335233" w:rsidP="00DA73D3">
      <w:pPr>
        <w:spacing w:after="0" w:line="360" w:lineRule="auto"/>
        <w:ind w:firstLine="709"/>
        <w:jc w:val="both"/>
      </w:pPr>
    </w:p>
    <w:p w14:paraId="7D7A50BA" w14:textId="0B72D979" w:rsidR="000E5ABA" w:rsidRDefault="00335233" w:rsidP="000E5ABA">
      <w:pPr>
        <w:pStyle w:val="2"/>
        <w:spacing w:line="360" w:lineRule="auto"/>
        <w:ind w:firstLine="709"/>
        <w:jc w:val="both"/>
      </w:pPr>
      <w:bookmarkStart w:id="9" w:name="_Toc217652737"/>
      <w:r w:rsidRPr="00335233">
        <w:rPr>
          <w:rFonts w:ascii="Times New Roman" w:hAnsi="Times New Roman"/>
          <w:color w:val="auto"/>
          <w:sz w:val="28"/>
        </w:rPr>
        <w:t>2.</w:t>
      </w:r>
      <w:r w:rsidR="000E5ABA" w:rsidRPr="000E5ABA">
        <w:rPr>
          <w:rFonts w:ascii="Times New Roman" w:hAnsi="Times New Roman"/>
          <w:color w:val="auto"/>
          <w:sz w:val="28"/>
        </w:rPr>
        <w:t>3</w:t>
      </w:r>
      <w:r w:rsidRPr="00335233">
        <w:rPr>
          <w:rFonts w:ascii="Times New Roman" w:hAnsi="Times New Roman"/>
          <w:color w:val="auto"/>
          <w:sz w:val="28"/>
        </w:rPr>
        <w:t>. Структура и содержание КИМ ЕГЭ по физике.</w:t>
      </w:r>
      <w:bookmarkEnd w:id="9"/>
      <w:r w:rsidRPr="00335233">
        <w:rPr>
          <w:rFonts w:ascii="Times New Roman" w:hAnsi="Times New Roman"/>
          <w:color w:val="auto"/>
          <w:sz w:val="28"/>
        </w:rPr>
        <w:br/>
      </w:r>
    </w:p>
    <w:p w14:paraId="3BA5AA06" w14:textId="782D509B" w:rsidR="00335233" w:rsidRPr="00335233" w:rsidRDefault="00335233" w:rsidP="00DA73D3">
      <w:pPr>
        <w:spacing w:after="0" w:line="360" w:lineRule="auto"/>
        <w:ind w:firstLine="709"/>
        <w:jc w:val="both"/>
      </w:pPr>
      <w:r w:rsidRPr="00335233">
        <w:t>Экзаменационная работа по физике состоит из двух частей, включающих задания разного формата и уровня сложности (базового, повышенного и высокого). Задания проверяют усвоение элементов содержания из всех разделов школьного курса: механика, молекулярная физика и термодинамика, электродинамика, квантовая физика.</w:t>
      </w:r>
    </w:p>
    <w:p w14:paraId="5D7882C4" w14:textId="77777777" w:rsidR="00335233" w:rsidRDefault="00335233" w:rsidP="00DA73D3">
      <w:pPr>
        <w:spacing w:after="0" w:line="360" w:lineRule="auto"/>
        <w:ind w:firstLine="709"/>
        <w:jc w:val="both"/>
      </w:pPr>
      <w:r w:rsidRPr="00335233">
        <w:t xml:space="preserve">Особенностью КИМ является наличие заданий с развернутым ответом (решение задач), которые в наибольшей степени позволяют оценить умение строить логические рассуждения, применять законы для решения новой проблемы, проводить математические выкладки. Однако и задания с кратким ответом (первая часть экзамена) играют </w:t>
      </w:r>
      <w:proofErr w:type="spellStart"/>
      <w:r w:rsidRPr="00335233">
        <w:t>crucial</w:t>
      </w:r>
      <w:proofErr w:type="spellEnd"/>
      <w:r w:rsidRPr="00335233">
        <w:t xml:space="preserve"> роль в комплексной оценке.</w:t>
      </w:r>
    </w:p>
    <w:p w14:paraId="694F3F7C" w14:textId="77777777" w:rsidR="000E5ABA" w:rsidRPr="00335233" w:rsidRDefault="000E5ABA" w:rsidP="00DA73D3">
      <w:pPr>
        <w:spacing w:after="0" w:line="360" w:lineRule="auto"/>
        <w:ind w:firstLine="709"/>
        <w:jc w:val="both"/>
      </w:pPr>
    </w:p>
    <w:p w14:paraId="54E7FDC3" w14:textId="77777777" w:rsidR="000E5ABA" w:rsidRDefault="00335233" w:rsidP="000E5ABA">
      <w:pPr>
        <w:pStyle w:val="2"/>
        <w:spacing w:line="360" w:lineRule="auto"/>
        <w:ind w:firstLine="709"/>
        <w:jc w:val="both"/>
      </w:pPr>
      <w:bookmarkStart w:id="10" w:name="_Toc217652738"/>
      <w:r w:rsidRPr="00335233">
        <w:rPr>
          <w:rFonts w:ascii="Times New Roman" w:hAnsi="Times New Roman"/>
          <w:color w:val="auto"/>
          <w:sz w:val="28"/>
        </w:rPr>
        <w:lastRenderedPageBreak/>
        <w:t>2.</w:t>
      </w:r>
      <w:r w:rsidRPr="000E5ABA">
        <w:rPr>
          <w:rFonts w:ascii="Times New Roman" w:hAnsi="Times New Roman"/>
          <w:color w:val="auto"/>
          <w:sz w:val="28"/>
        </w:rPr>
        <w:t>3</w:t>
      </w:r>
      <w:r w:rsidRPr="00335233">
        <w:rPr>
          <w:rFonts w:ascii="Times New Roman" w:hAnsi="Times New Roman"/>
          <w:color w:val="auto"/>
          <w:sz w:val="28"/>
        </w:rPr>
        <w:t>. Анализ типов заданий с точки зрения проверки компонентов ЕНГ</w:t>
      </w:r>
      <w:r w:rsidR="000E5ABA" w:rsidRPr="000E5ABA">
        <w:rPr>
          <w:rFonts w:ascii="Times New Roman" w:hAnsi="Times New Roman"/>
          <w:color w:val="auto"/>
          <w:sz w:val="28"/>
        </w:rPr>
        <w:t>.</w:t>
      </w:r>
      <w:bookmarkEnd w:id="10"/>
      <w:r w:rsidRPr="00335233">
        <w:rPr>
          <w:rFonts w:ascii="Times New Roman" w:hAnsi="Times New Roman"/>
          <w:color w:val="auto"/>
          <w:sz w:val="28"/>
        </w:rPr>
        <w:br/>
      </w:r>
    </w:p>
    <w:p w14:paraId="733D8A31" w14:textId="2043678B" w:rsidR="00335233" w:rsidRPr="00335233" w:rsidRDefault="00335233" w:rsidP="00DA73D3">
      <w:pPr>
        <w:spacing w:after="0" w:line="360" w:lineRule="auto"/>
        <w:ind w:firstLine="709"/>
        <w:jc w:val="both"/>
      </w:pPr>
      <w:r w:rsidRPr="00335233">
        <w:t>На примере тестов, представленных в Приложении 1, можно проиллюстрировать, как различные типы заданий направлены на проверку аспектов ЕНГ:</w:t>
      </w:r>
    </w:p>
    <w:p w14:paraId="1AEB76B5" w14:textId="439EA40E" w:rsidR="00335233" w:rsidRPr="0033523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335233">
        <w:rPr>
          <w:rFonts w:cs="Times New Roman"/>
          <w:szCs w:val="28"/>
        </w:rPr>
        <w:t xml:space="preserve">Объяснение явлений: </w:t>
      </w:r>
      <w:r w:rsidR="000E5ABA">
        <w:rPr>
          <w:rFonts w:cs="Times New Roman"/>
          <w:szCs w:val="28"/>
        </w:rPr>
        <w:t>з</w:t>
      </w:r>
      <w:r w:rsidRPr="00335233">
        <w:rPr>
          <w:rFonts w:cs="Times New Roman"/>
          <w:szCs w:val="28"/>
        </w:rPr>
        <w:t xml:space="preserve">адание 1 Варианта 1 (вертикальный бросок), задание 7 Варианта 1 (изменение давления газа). Эти задания требуют прямого применения физических законов (равноускоренное движение, уравнение </w:t>
      </w:r>
      <w:proofErr w:type="spellStart"/>
      <w:r w:rsidRPr="00335233">
        <w:rPr>
          <w:rFonts w:cs="Times New Roman"/>
          <w:szCs w:val="28"/>
        </w:rPr>
        <w:t>Клапейрона</w:t>
      </w:r>
      <w:proofErr w:type="spellEnd"/>
      <w:r w:rsidRPr="00335233">
        <w:rPr>
          <w:rFonts w:cs="Times New Roman"/>
          <w:szCs w:val="28"/>
        </w:rPr>
        <w:t>-Менделеева) для количественного описания явления.</w:t>
      </w:r>
    </w:p>
    <w:p w14:paraId="5635CFCD" w14:textId="7AB46B01" w:rsidR="00335233" w:rsidRPr="0033523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335233">
        <w:rPr>
          <w:rFonts w:cs="Times New Roman"/>
          <w:szCs w:val="28"/>
        </w:rPr>
        <w:t>Интерпретация данных и доказательств</w:t>
      </w:r>
      <w:r w:rsidR="000E5ABA" w:rsidRPr="00335233">
        <w:rPr>
          <w:rFonts w:cs="Times New Roman"/>
          <w:szCs w:val="28"/>
        </w:rPr>
        <w:t>: это</w:t>
      </w:r>
      <w:r w:rsidRPr="00335233">
        <w:rPr>
          <w:rFonts w:cs="Times New Roman"/>
          <w:szCs w:val="28"/>
        </w:rPr>
        <w:t xml:space="preserve"> наиболее широко представленная группа. Задания с графиками (например, задание 1 Варианта 2 (график скорости), задание 11 Варианта 1 (график силы тока), задание 9 Варианта 1 (нагревание вещества)), с таблицами данных (задание 5 Варианта 3 (движение бруска), задание 14 Варианта 3 (рост тока в цепи с катушкой)) требуют от учащегося «считывать» информацию, выявлять закономерности, делать выводы. Задания на выбор верных утверждений (например, задание 5 Варианта 1 (система блоков), задание 9 Варианта 1 (нагревание)) проверяют умение проводить комплексный анализ ситуации, опираясь на несколько физических принципов одновременно.</w:t>
      </w:r>
    </w:p>
    <w:p w14:paraId="6971C157" w14:textId="77777777" w:rsidR="00335233" w:rsidRPr="0033523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335233">
        <w:rPr>
          <w:rFonts w:cs="Times New Roman"/>
          <w:szCs w:val="28"/>
        </w:rPr>
        <w:t>Оценка исследований: Задания, связанные с анализом экспериментальной установки или планированием опыта (задание 20 практически во всех вариантах, например, «зависимость частоты колебаний от электроемкости», «обнаружение зависимости давления от температуры»), напрямую проверяют этот компонент ЕНГ. Учащийся должен понять цель эксперимента, выделить управляемую переменную, выбрать пару установок, в которой изменяется только эта переменная.</w:t>
      </w:r>
    </w:p>
    <w:p w14:paraId="4C130697" w14:textId="77777777" w:rsidR="00335233" w:rsidRPr="00335233" w:rsidRDefault="00335233" w:rsidP="000E5ABA">
      <w:pPr>
        <w:numPr>
          <w:ilvl w:val="0"/>
          <w:numId w:val="33"/>
        </w:numPr>
        <w:tabs>
          <w:tab w:val="clear" w:pos="720"/>
          <w:tab w:val="num" w:pos="360"/>
        </w:tabs>
        <w:spacing w:after="0" w:line="360" w:lineRule="auto"/>
        <w:ind w:left="0" w:firstLine="284"/>
        <w:jc w:val="both"/>
      </w:pPr>
      <w:r w:rsidRPr="00335233">
        <w:rPr>
          <w:rFonts w:cs="Times New Roman"/>
          <w:szCs w:val="28"/>
        </w:rPr>
        <w:t xml:space="preserve">Работа с погрешностями: Задания 19 во многих вариантах (определение напряжения, силы тока, атмосферного давления с учетом погрешности) формируют важнейшее естественно-научное умение – понимать </w:t>
      </w:r>
      <w:r w:rsidRPr="00335233">
        <w:rPr>
          <w:rFonts w:cs="Times New Roman"/>
          <w:szCs w:val="28"/>
        </w:rPr>
        <w:lastRenderedPageBreak/>
        <w:t>ограниченность и неточность любых измерений, корректно</w:t>
      </w:r>
      <w:r w:rsidRPr="00335233">
        <w:t xml:space="preserve"> представлять результат.</w:t>
      </w:r>
    </w:p>
    <w:p w14:paraId="10F09C7C" w14:textId="77777777" w:rsidR="00335233" w:rsidRPr="00335233" w:rsidRDefault="00335233" w:rsidP="00DA73D3">
      <w:pPr>
        <w:spacing w:after="0" w:line="360" w:lineRule="auto"/>
        <w:ind w:firstLine="709"/>
        <w:jc w:val="both"/>
      </w:pPr>
      <w:r w:rsidRPr="00335233">
        <w:t>Таким образом, тестовая система ЕГЭ по физике, особенно в ее современном формате, содержит значительный потенциал для проверки не только предметных знаний, но и ключевых составляющих естественно-научной грамотности.</w:t>
      </w:r>
    </w:p>
    <w:p w14:paraId="16721A2C" w14:textId="50BCAEA7" w:rsidR="00335233" w:rsidRPr="00DA73D3" w:rsidRDefault="00335233" w:rsidP="00DA73D3">
      <w:pPr>
        <w:spacing w:line="360" w:lineRule="auto"/>
        <w:ind w:firstLine="709"/>
        <w:jc w:val="both"/>
      </w:pPr>
      <w:r w:rsidRPr="00DA73D3">
        <w:br w:type="page"/>
      </w:r>
    </w:p>
    <w:p w14:paraId="6FFD7089" w14:textId="11519CDB" w:rsidR="00335233" w:rsidRPr="00335233" w:rsidRDefault="000E5ABA" w:rsidP="000E5ABA">
      <w:pPr>
        <w:pStyle w:val="1"/>
        <w:spacing w:line="360" w:lineRule="auto"/>
        <w:ind w:firstLine="709"/>
        <w:jc w:val="both"/>
        <w:rPr>
          <w:rFonts w:ascii="Times New Roman" w:hAnsi="Times New Roman"/>
          <w:b/>
          <w:bCs/>
          <w:color w:val="auto"/>
          <w:sz w:val="28"/>
        </w:rPr>
      </w:pPr>
      <w:bookmarkStart w:id="11" w:name="_Toc217652739"/>
      <w:r w:rsidRPr="00335233">
        <w:rPr>
          <w:rFonts w:ascii="Times New Roman" w:hAnsi="Times New Roman"/>
          <w:b/>
          <w:bCs/>
          <w:color w:val="auto"/>
          <w:sz w:val="28"/>
        </w:rPr>
        <w:lastRenderedPageBreak/>
        <w:t>ГЛАВА 3. ПРАКТИКА ИСПОЛЬЗОВАНИЯ И ПУТИ СОВЕРШЕНСТВОВАНИЯ ТЕСТОВЫХ ЗАДАНИЙ ДЛЯ РАЗВИТИЯ ЕНГ В ШКОЛЬНОМ КУРСЕ ФИЗИКИ</w:t>
      </w:r>
      <w:bookmarkEnd w:id="11"/>
    </w:p>
    <w:p w14:paraId="68D31BB9" w14:textId="77777777" w:rsidR="00335233" w:rsidRDefault="00335233" w:rsidP="00DA73D3">
      <w:pPr>
        <w:spacing w:line="360" w:lineRule="auto"/>
        <w:ind w:firstLine="709"/>
        <w:jc w:val="both"/>
      </w:pPr>
      <w:r w:rsidRPr="00335233">
        <w:t>Тестовая система ЕГЭ является не только инструментом итоговой оценки, но и мощным ориентиром для всего учебного процесса. Поэтому ее потенциал для формирования и диагностики естественно-научной грамотности должен быть осознанно реализован в повседневной педагогической практике.</w:t>
      </w:r>
    </w:p>
    <w:p w14:paraId="304E4A19" w14:textId="77777777" w:rsidR="000E5ABA" w:rsidRPr="00335233" w:rsidRDefault="000E5ABA" w:rsidP="00DA73D3">
      <w:pPr>
        <w:spacing w:line="360" w:lineRule="auto"/>
        <w:ind w:firstLine="709"/>
        <w:jc w:val="both"/>
      </w:pPr>
    </w:p>
    <w:p w14:paraId="4442AF65" w14:textId="77777777" w:rsidR="000E5ABA" w:rsidRPr="000E5ABA" w:rsidRDefault="00335233" w:rsidP="000E5ABA">
      <w:pPr>
        <w:pStyle w:val="2"/>
        <w:spacing w:line="360" w:lineRule="auto"/>
        <w:ind w:firstLine="709"/>
        <w:jc w:val="both"/>
        <w:rPr>
          <w:rFonts w:ascii="Times New Roman" w:hAnsi="Times New Roman"/>
          <w:color w:val="auto"/>
          <w:sz w:val="28"/>
        </w:rPr>
      </w:pPr>
      <w:bookmarkStart w:id="12" w:name="_Toc217652740"/>
      <w:r w:rsidRPr="00335233">
        <w:rPr>
          <w:rFonts w:ascii="Times New Roman" w:hAnsi="Times New Roman"/>
          <w:color w:val="auto"/>
          <w:sz w:val="28"/>
        </w:rPr>
        <w:t>3.1. Методические аспекты подготовки учащихся к выполнению заданий, проверяющих ЕНГ.</w:t>
      </w:r>
      <w:bookmarkEnd w:id="12"/>
    </w:p>
    <w:p w14:paraId="3B451E28" w14:textId="77777777" w:rsidR="000E5ABA" w:rsidRDefault="000E5ABA" w:rsidP="00DA73D3">
      <w:pPr>
        <w:spacing w:line="360" w:lineRule="auto"/>
        <w:ind w:firstLine="709"/>
        <w:jc w:val="both"/>
      </w:pPr>
    </w:p>
    <w:p w14:paraId="05DB6E0A" w14:textId="66A74D15" w:rsidR="00335233" w:rsidRPr="00335233" w:rsidRDefault="00335233" w:rsidP="00DA73D3">
      <w:pPr>
        <w:spacing w:line="360" w:lineRule="auto"/>
        <w:ind w:firstLine="709"/>
        <w:jc w:val="both"/>
      </w:pPr>
      <w:r w:rsidRPr="00335233">
        <w:t>Подготовка не должна сводиться к механическому решению вариантов. Она должна быть интегрирована в образовательный процесс и направлена на развитие мышления.</w:t>
      </w:r>
    </w:p>
    <w:p w14:paraId="4E192357" w14:textId="77777777" w:rsidR="00335233" w:rsidRPr="0033523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335233">
        <w:rPr>
          <w:rFonts w:cs="Times New Roman"/>
          <w:szCs w:val="28"/>
        </w:rPr>
        <w:t>Формирование навыка работы с информацией в различном представлении. На каждом уроке необходимо систематически работать не только с текстом учебника, но и с графиками зависимостей (путь, скорость, сила тока, давление и т.д.), таблицами экспериментальных данных, схемами установок. Учащихся следует учить «читать» график: определять физический смысл тангенса угла наклона или площади под кривой, находить моменты изменения характера процесса (как в заданиях на плавление или нагревание). Например, разбор заданий типа 9 из Варианта 1 или 3 должен стать не просто поиском правильного ответа, а коллективным исследованием: «Что происходит на участке 1-2? Почему температура не меняется? На что указывает крутизна графика до и после плавления?».</w:t>
      </w:r>
    </w:p>
    <w:p w14:paraId="356D92CE" w14:textId="77777777" w:rsidR="00335233" w:rsidRPr="0033523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335233">
        <w:rPr>
          <w:rFonts w:cs="Times New Roman"/>
          <w:szCs w:val="28"/>
        </w:rPr>
        <w:t xml:space="preserve">Развитие экспериментального мышления через анализ виртуальных и реальных опытов. Задания на планирование эксперимента (тип 20) проверяют </w:t>
      </w:r>
      <w:r w:rsidRPr="00335233">
        <w:rPr>
          <w:rFonts w:cs="Times New Roman"/>
          <w:szCs w:val="28"/>
        </w:rPr>
        <w:lastRenderedPageBreak/>
        <w:t>ключевой компонент ЕНГ. В учебный процесс необходимо включать задачи, где учащимся предлагается самим сформулировать гипотезу, выбрать оборудование для ее проверки, выделить независимую и зависимую переменные. Разбор таких заданий должен проходить в форме дискуссии: «Почему для изучения зависимости жесткости от материала (Вар. 5, зад. 20) нужно сравнивать установки 4 и 5, а не 1 и 3? Что в них общего и чем они отличаются?».</w:t>
      </w:r>
    </w:p>
    <w:p w14:paraId="47A5A647" w14:textId="77777777" w:rsidR="00335233" w:rsidRPr="0033523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335233">
        <w:rPr>
          <w:rFonts w:cs="Times New Roman"/>
          <w:szCs w:val="28"/>
        </w:rPr>
        <w:t>Акцент на прикладной и межпредметный контекст. ЕНГ – это грамотность для жизни. Важно чаще выходить за рамки абстрактных условий. Обсуждать, как закон сохранения импульса объясняет отдачу ружья или движение реактивного самолета, как знание термодинамики связано с КПД двигателя автомобиля или работой холодильника. Это помогает сформировать понимание, что физические законы – это инструменты объяснения реального мира.</w:t>
      </w:r>
    </w:p>
    <w:p w14:paraId="38E8C989" w14:textId="77777777" w:rsidR="0033523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335233">
        <w:rPr>
          <w:rFonts w:cs="Times New Roman"/>
          <w:szCs w:val="28"/>
        </w:rPr>
        <w:t>Формирование «культуры погрешности». Задания на оценку погрешности измерений (тип 19) часто вызывают трудности. Необходимо с 7-8 класса прививать понимание того, что любое измерение неточно. Практиковаться в записи результата с учетом цены деления прибора, обсуждать, как погрешность косвенных измерений зависит от погрешности исходных данных. Это воспитывает научную честность и критичность мышления.</w:t>
      </w:r>
    </w:p>
    <w:p w14:paraId="729C0B6B" w14:textId="77777777" w:rsidR="000E5ABA" w:rsidRPr="00335233" w:rsidRDefault="000E5ABA" w:rsidP="000E5ABA">
      <w:pPr>
        <w:spacing w:after="0" w:line="360" w:lineRule="auto"/>
        <w:ind w:left="284"/>
        <w:jc w:val="both"/>
        <w:rPr>
          <w:rFonts w:cs="Times New Roman"/>
          <w:szCs w:val="28"/>
        </w:rPr>
      </w:pPr>
    </w:p>
    <w:p w14:paraId="489855BE" w14:textId="77777777" w:rsidR="000E5ABA" w:rsidRPr="000E5ABA" w:rsidRDefault="00335233" w:rsidP="000E5ABA">
      <w:pPr>
        <w:pStyle w:val="2"/>
        <w:spacing w:line="360" w:lineRule="auto"/>
        <w:ind w:firstLine="709"/>
        <w:jc w:val="both"/>
        <w:rPr>
          <w:rFonts w:ascii="Times New Roman" w:hAnsi="Times New Roman"/>
          <w:color w:val="auto"/>
          <w:sz w:val="28"/>
        </w:rPr>
      </w:pPr>
      <w:bookmarkStart w:id="13" w:name="_Toc217652741"/>
      <w:r w:rsidRPr="00335233">
        <w:rPr>
          <w:rFonts w:ascii="Times New Roman" w:hAnsi="Times New Roman"/>
          <w:color w:val="auto"/>
          <w:sz w:val="28"/>
        </w:rPr>
        <w:t>3.2. Анализ типичных трудностей учащихся и пути их преодоления.</w:t>
      </w:r>
      <w:bookmarkEnd w:id="13"/>
    </w:p>
    <w:p w14:paraId="059F99F1" w14:textId="77777777" w:rsidR="000E5ABA" w:rsidRDefault="000E5ABA" w:rsidP="00DA73D3">
      <w:pPr>
        <w:spacing w:line="360" w:lineRule="auto"/>
        <w:ind w:firstLine="709"/>
        <w:jc w:val="both"/>
      </w:pPr>
    </w:p>
    <w:p w14:paraId="55885B25" w14:textId="35C29A20" w:rsidR="00335233" w:rsidRPr="00335233" w:rsidRDefault="00335233" w:rsidP="00DA73D3">
      <w:pPr>
        <w:spacing w:line="360" w:lineRule="auto"/>
        <w:ind w:firstLine="709"/>
        <w:jc w:val="both"/>
      </w:pPr>
      <w:r w:rsidRPr="00335233">
        <w:t>Анализ результатов ЕГЭ и опыт учителей позволяют выявить устойчивые проблемные зоны при выполнении заданий на ЕНГ.</w:t>
      </w:r>
    </w:p>
    <w:p w14:paraId="6B1D7421" w14:textId="77777777" w:rsidR="00335233" w:rsidRPr="0033523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335233">
        <w:rPr>
          <w:rFonts w:cs="Times New Roman"/>
          <w:szCs w:val="28"/>
        </w:rPr>
        <w:t xml:space="preserve">Трудность №1: Неумение выделить модель из контекстной ситуации. Учащийся знает формулу, но не может понять, к какой физической </w:t>
      </w:r>
      <w:r w:rsidRPr="00335233">
        <w:rPr>
          <w:rFonts w:cs="Times New Roman"/>
          <w:szCs w:val="28"/>
        </w:rPr>
        <w:lastRenderedPageBreak/>
        <w:t>модели (материальная точка, идеальный газ, математический маятник) относится описанная в задаче реальная ситуация (бег спортсмена, работа двигателя, колебания моста).</w:t>
      </w:r>
    </w:p>
    <w:p w14:paraId="63FD0016" w14:textId="77777777" w:rsidR="00335233" w:rsidRPr="00335233" w:rsidRDefault="00335233" w:rsidP="000E5ABA">
      <w:pPr>
        <w:numPr>
          <w:ilvl w:val="1"/>
          <w:numId w:val="35"/>
        </w:numPr>
        <w:spacing w:line="360" w:lineRule="auto"/>
        <w:ind w:left="709" w:firstLine="87"/>
        <w:jc w:val="both"/>
      </w:pPr>
      <w:r w:rsidRPr="00335233">
        <w:t>Пути преодоления: Упражнения на моделирование: описать одно и то же явление (например, падение мяча) с разной степенью детализации – как движение материальной точки, с учетом силы сопротивления воздуха, как абсолютно упругий удар.</w:t>
      </w:r>
    </w:p>
    <w:p w14:paraId="7BF92D9F" w14:textId="77777777" w:rsidR="00335233" w:rsidRPr="0033523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335233">
        <w:rPr>
          <w:rFonts w:cs="Times New Roman"/>
          <w:szCs w:val="28"/>
        </w:rPr>
        <w:t>Трудность №2: Ошибки в интерпретации графиков и таблиц, особенно при комплексном анализе. Учащийся может найти значение по графику, но не может сделать вывод о характере процесса или сравнить два процесса.</w:t>
      </w:r>
    </w:p>
    <w:p w14:paraId="2158209A" w14:textId="77777777" w:rsidR="00335233" w:rsidRPr="00335233" w:rsidRDefault="00335233" w:rsidP="000E5ABA">
      <w:pPr>
        <w:numPr>
          <w:ilvl w:val="1"/>
          <w:numId w:val="35"/>
        </w:numPr>
        <w:spacing w:line="360" w:lineRule="auto"/>
        <w:ind w:left="709" w:firstLine="87"/>
        <w:jc w:val="both"/>
      </w:pPr>
      <w:r w:rsidRPr="00335233">
        <w:t>Пути преодоления: Использование заданий на сопоставление: дан график зависимости координаты от времени – подберите к нему график скорости и ускорения. Дан таблица измерений силы тока – определите, по какому закону он изменяется.</w:t>
      </w:r>
    </w:p>
    <w:p w14:paraId="4CE786E4" w14:textId="77777777" w:rsidR="00335233" w:rsidRPr="0033523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335233">
        <w:rPr>
          <w:rFonts w:cs="Times New Roman"/>
          <w:szCs w:val="28"/>
        </w:rPr>
        <w:t>Трудность №3: Стратегические ошибки при выполнении заданий с выбором ответа (в т.ч. множественным). Учащиеся часто ищут «ловушки» вместо анализа физической сути.</w:t>
      </w:r>
    </w:p>
    <w:p w14:paraId="37955397" w14:textId="77777777" w:rsidR="000E5ABA" w:rsidRDefault="00335233" w:rsidP="000E5ABA">
      <w:pPr>
        <w:numPr>
          <w:ilvl w:val="1"/>
          <w:numId w:val="35"/>
        </w:numPr>
        <w:spacing w:line="360" w:lineRule="auto"/>
        <w:ind w:left="709" w:firstLine="87"/>
        <w:jc w:val="both"/>
      </w:pPr>
      <w:r w:rsidRPr="00335233">
        <w:t xml:space="preserve">Пути преодоления: Обучение алгоритму: </w:t>
      </w:r>
    </w:p>
    <w:p w14:paraId="5711EDA7" w14:textId="052FB4C3" w:rsidR="000E5ABA" w:rsidRDefault="00335233" w:rsidP="000E5ABA">
      <w:pPr>
        <w:numPr>
          <w:ilvl w:val="2"/>
          <w:numId w:val="36"/>
        </w:numPr>
        <w:spacing w:line="360" w:lineRule="auto"/>
        <w:jc w:val="both"/>
      </w:pPr>
      <w:r w:rsidRPr="00335233">
        <w:t xml:space="preserve">Внимательно прочитать вопрос. </w:t>
      </w:r>
    </w:p>
    <w:p w14:paraId="07844FFB" w14:textId="7A984D96" w:rsidR="000E5ABA" w:rsidRDefault="00335233" w:rsidP="000E5ABA">
      <w:pPr>
        <w:numPr>
          <w:ilvl w:val="2"/>
          <w:numId w:val="36"/>
        </w:numPr>
        <w:spacing w:line="360" w:lineRule="auto"/>
        <w:jc w:val="both"/>
      </w:pPr>
      <w:r w:rsidRPr="00335233">
        <w:t xml:space="preserve">Выделить объекты, явления, данные. </w:t>
      </w:r>
    </w:p>
    <w:p w14:paraId="7D849967" w14:textId="3B2DB535" w:rsidR="000E5ABA" w:rsidRDefault="00335233" w:rsidP="000E5ABA">
      <w:pPr>
        <w:numPr>
          <w:ilvl w:val="2"/>
          <w:numId w:val="36"/>
        </w:numPr>
        <w:spacing w:line="360" w:lineRule="auto"/>
        <w:jc w:val="both"/>
      </w:pPr>
      <w:r w:rsidRPr="00335233">
        <w:t xml:space="preserve">Вспомнить соответствующие законы/формулы/принципы. </w:t>
      </w:r>
    </w:p>
    <w:p w14:paraId="692EB596" w14:textId="6E5B7490" w:rsidR="00335233" w:rsidRPr="00335233" w:rsidRDefault="00335233" w:rsidP="000E5ABA">
      <w:pPr>
        <w:numPr>
          <w:ilvl w:val="2"/>
          <w:numId w:val="36"/>
        </w:numPr>
        <w:spacing w:line="360" w:lineRule="auto"/>
        <w:jc w:val="both"/>
      </w:pPr>
      <w:r w:rsidRPr="00335233">
        <w:t>Последовательно проверить каждое утверждение на соответствие этим принципам, используя данные условия. Такой анализ, например, необходим для заданий 5 из Варианта 1 (система блоков) или 9 из Варианта 1 (нагревание).</w:t>
      </w:r>
    </w:p>
    <w:p w14:paraId="4D572614" w14:textId="77777777" w:rsidR="000E5ABA" w:rsidRPr="000E5ABA" w:rsidRDefault="00335233" w:rsidP="000E5ABA">
      <w:pPr>
        <w:pStyle w:val="2"/>
        <w:spacing w:line="360" w:lineRule="auto"/>
        <w:ind w:firstLine="709"/>
        <w:jc w:val="both"/>
        <w:rPr>
          <w:rFonts w:ascii="Times New Roman" w:hAnsi="Times New Roman"/>
          <w:color w:val="auto"/>
          <w:sz w:val="28"/>
        </w:rPr>
      </w:pPr>
      <w:bookmarkStart w:id="14" w:name="_Toc217652742"/>
      <w:r w:rsidRPr="00335233">
        <w:rPr>
          <w:rFonts w:ascii="Times New Roman" w:hAnsi="Times New Roman"/>
          <w:color w:val="auto"/>
          <w:sz w:val="28"/>
        </w:rPr>
        <w:lastRenderedPageBreak/>
        <w:t>3.3. Рекомендации по совершенствованию тестовых материалов для углубленной диагностики ЕНГ.</w:t>
      </w:r>
      <w:bookmarkEnd w:id="14"/>
    </w:p>
    <w:p w14:paraId="07800A7E" w14:textId="77777777" w:rsidR="000E5ABA" w:rsidRDefault="000E5ABA" w:rsidP="00DA73D3">
      <w:pPr>
        <w:spacing w:line="360" w:lineRule="auto"/>
        <w:ind w:firstLine="709"/>
        <w:jc w:val="both"/>
      </w:pPr>
    </w:p>
    <w:p w14:paraId="3FF936C0" w14:textId="2A57DB2D" w:rsidR="00335233" w:rsidRPr="00335233" w:rsidRDefault="00335233" w:rsidP="00DA73D3">
      <w:pPr>
        <w:spacing w:line="360" w:lineRule="auto"/>
        <w:ind w:firstLine="709"/>
        <w:jc w:val="both"/>
      </w:pPr>
      <w:r w:rsidRPr="00335233">
        <w:t>Существующая система имеет большой потенциал, но его можно усилить.</w:t>
      </w:r>
    </w:p>
    <w:p w14:paraId="56B635DF" w14:textId="77777777" w:rsidR="00335233" w:rsidRPr="0033523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335233">
        <w:rPr>
          <w:rFonts w:cs="Times New Roman"/>
          <w:szCs w:val="28"/>
        </w:rPr>
        <w:t xml:space="preserve">Разработка заданий с элементами конструирования ответа. Помимо выбора из предложенного списка, можно вводить </w:t>
      </w:r>
      <w:proofErr w:type="spellStart"/>
      <w:r w:rsidRPr="00335233">
        <w:rPr>
          <w:rFonts w:cs="Times New Roman"/>
          <w:szCs w:val="28"/>
        </w:rPr>
        <w:t>микрозадания</w:t>
      </w:r>
      <w:proofErr w:type="spellEnd"/>
      <w:r w:rsidRPr="00335233">
        <w:rPr>
          <w:rFonts w:cs="Times New Roman"/>
          <w:szCs w:val="28"/>
        </w:rPr>
        <w:t>, где требуется дополнить схему эксперимента, указать, какие измерения необходимо провести для проверки гипотезы, или кратко (1-2 предложения) объяснить, почему выбран тот или иной ответ. Это позволит оценить ход рассуждений.</w:t>
      </w:r>
    </w:p>
    <w:p w14:paraId="273D88DA" w14:textId="77777777" w:rsidR="00335233" w:rsidRPr="0033523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335233">
        <w:rPr>
          <w:rFonts w:cs="Times New Roman"/>
          <w:szCs w:val="28"/>
        </w:rPr>
        <w:t>Создание комплексных тематических модулей (кейсов). Вместо 30 разрозненных заданий можно предложить 4-5 кейсов, каждый из которых посвящен одной практической проблеме (например, «Энергоэффективность дома», «Безопасность на дороге», «Принципы работы цифровых устройств»). В рамках кейса будут собраны задания разных типов: расчетные, на анализ графиков (теплопотери), на выбор оборудования для эксперимента (измерение КПД обогревателя), на оценку утверждений. Это максимально приблизит проверку к реальным условиям применения ЕНГ.</w:t>
      </w:r>
    </w:p>
    <w:p w14:paraId="7EB7C8B1" w14:textId="77777777" w:rsidR="00335233" w:rsidRPr="0033523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335233">
        <w:rPr>
          <w:rFonts w:cs="Times New Roman"/>
          <w:szCs w:val="28"/>
        </w:rPr>
        <w:t>Расширение спектра используемых контекстов. Актуальными являются контексты, связанные с экологией (оценка мощности солнечной панели, КПД ветрогенератора), медициной (принципы работы диагностической аппаратуры), современными технологиями (GPS-навигация, беспроводная связь). Это повысит мотивацию и значимость проверяемых умений.</w:t>
      </w:r>
    </w:p>
    <w:p w14:paraId="6B9B22A9" w14:textId="77777777" w:rsidR="00335233" w:rsidRPr="00335233" w:rsidRDefault="00335233" w:rsidP="000E5ABA">
      <w:pPr>
        <w:numPr>
          <w:ilvl w:val="0"/>
          <w:numId w:val="33"/>
        </w:numPr>
        <w:tabs>
          <w:tab w:val="clear" w:pos="720"/>
          <w:tab w:val="num" w:pos="360"/>
        </w:tabs>
        <w:spacing w:after="0" w:line="360" w:lineRule="auto"/>
        <w:ind w:left="0" w:firstLine="284"/>
        <w:jc w:val="both"/>
        <w:rPr>
          <w:rFonts w:cs="Times New Roman"/>
          <w:szCs w:val="28"/>
        </w:rPr>
      </w:pPr>
      <w:r w:rsidRPr="00335233">
        <w:rPr>
          <w:rFonts w:cs="Times New Roman"/>
          <w:szCs w:val="28"/>
        </w:rPr>
        <w:t xml:space="preserve">Развитие системы заданий для </w:t>
      </w:r>
      <w:proofErr w:type="spellStart"/>
      <w:r w:rsidRPr="00335233">
        <w:rPr>
          <w:rFonts w:cs="Times New Roman"/>
          <w:szCs w:val="28"/>
        </w:rPr>
        <w:t>формативного</w:t>
      </w:r>
      <w:proofErr w:type="spellEnd"/>
      <w:r w:rsidRPr="00335233">
        <w:rPr>
          <w:rFonts w:cs="Times New Roman"/>
          <w:szCs w:val="28"/>
        </w:rPr>
        <w:t xml:space="preserve"> оценивания (внутришкольного). ФИПИ и педагогическому сообществу целесообразно разрабатывать и тиражировать банки заданий в формате ЕГЭ, но направленных именно на диагностику и развитие компонентов ЕНГ в процессе обучения. Такие задания с подробными методическими рекомендациями для учителя </w:t>
      </w:r>
      <w:r w:rsidRPr="00335233">
        <w:rPr>
          <w:rFonts w:cs="Times New Roman"/>
          <w:szCs w:val="28"/>
        </w:rPr>
        <w:lastRenderedPageBreak/>
        <w:t>помогут сделать подготовку к итоговой аттестации органичной частью образовательного процесса, а не отдельным «натаскиванием».</w:t>
      </w:r>
    </w:p>
    <w:p w14:paraId="398DB10B" w14:textId="77777777" w:rsidR="00335233" w:rsidRPr="00335233" w:rsidRDefault="00335233" w:rsidP="00DA73D3">
      <w:pPr>
        <w:spacing w:line="360" w:lineRule="auto"/>
        <w:ind w:firstLine="709"/>
        <w:jc w:val="both"/>
      </w:pPr>
      <w:r w:rsidRPr="00335233">
        <w:t>Таким образом, работа с тестовой системой должна быть переосмыслена: от инструмента контроля — к инструменту развития. Только тогда ЕГЭ по физике станет не просто экзаменом на отбор, но и действенным фактором повышения качества естественно-научного образования в стране, способствуя формированию у выпускников школы целостной научной картины мира и готовности к решению практических задач.</w:t>
      </w:r>
    </w:p>
    <w:p w14:paraId="71852723" w14:textId="699D65F5" w:rsidR="00335233" w:rsidRPr="00DA73D3" w:rsidRDefault="00335233" w:rsidP="00DA73D3">
      <w:pPr>
        <w:spacing w:line="360" w:lineRule="auto"/>
        <w:ind w:firstLine="709"/>
        <w:jc w:val="both"/>
      </w:pPr>
      <w:r w:rsidRPr="00DA73D3">
        <w:br w:type="page"/>
      </w:r>
    </w:p>
    <w:p w14:paraId="53EA8B41" w14:textId="4C1E1692" w:rsidR="00335233" w:rsidRPr="00335233" w:rsidRDefault="000E5ABA" w:rsidP="000E5ABA">
      <w:pPr>
        <w:pStyle w:val="1"/>
        <w:spacing w:line="360" w:lineRule="auto"/>
        <w:ind w:firstLine="709"/>
        <w:jc w:val="both"/>
        <w:rPr>
          <w:rFonts w:ascii="Times New Roman" w:hAnsi="Times New Roman"/>
          <w:b/>
          <w:bCs/>
          <w:color w:val="auto"/>
          <w:sz w:val="28"/>
        </w:rPr>
      </w:pPr>
      <w:bookmarkStart w:id="15" w:name="_Toc217652743"/>
      <w:r w:rsidRPr="00335233">
        <w:rPr>
          <w:rFonts w:ascii="Times New Roman" w:hAnsi="Times New Roman"/>
          <w:b/>
          <w:bCs/>
          <w:color w:val="auto"/>
          <w:sz w:val="28"/>
        </w:rPr>
        <w:lastRenderedPageBreak/>
        <w:t>ЗАКЛЮЧЕНИЕ</w:t>
      </w:r>
      <w:r>
        <w:rPr>
          <w:rFonts w:ascii="Times New Roman" w:hAnsi="Times New Roman"/>
          <w:b/>
          <w:bCs/>
          <w:color w:val="auto"/>
          <w:sz w:val="28"/>
        </w:rPr>
        <w:t>.</w:t>
      </w:r>
      <w:bookmarkEnd w:id="15"/>
    </w:p>
    <w:p w14:paraId="67ED1879" w14:textId="77777777" w:rsidR="00335233" w:rsidRPr="00335233" w:rsidRDefault="00335233" w:rsidP="00DA73D3">
      <w:pPr>
        <w:spacing w:after="0" w:line="360" w:lineRule="auto"/>
        <w:ind w:firstLine="709"/>
        <w:jc w:val="both"/>
      </w:pPr>
      <w:r w:rsidRPr="00335233">
        <w:t xml:space="preserve">Проведенное исследование позволяет сделать вывод, что тестовая система ЕГЭ по физике, при всей своей </w:t>
      </w:r>
      <w:proofErr w:type="spellStart"/>
      <w:r w:rsidRPr="00335233">
        <w:t>стандартизированности</w:t>
      </w:r>
      <w:proofErr w:type="spellEnd"/>
      <w:r w:rsidRPr="00335233">
        <w:t>, является сложным и многогранным инструментом. Она выходит за рамки простой проверки знаний и в значительной степени ориентирована на оценку естественно-научной грамотности выпускников. Анализ разработанных вариантов заданий показывает, что в КИМ представлены задачи, проверяющие умение объяснять явления на основе законов физики, интерпретировать данные в различных формах, планировать исследование и учитывать погрешности измерений.</w:t>
      </w:r>
    </w:p>
    <w:p w14:paraId="0DD0CE53" w14:textId="77777777" w:rsidR="00335233" w:rsidRPr="00335233" w:rsidRDefault="00335233" w:rsidP="00DA73D3">
      <w:pPr>
        <w:spacing w:after="0" w:line="360" w:lineRule="auto"/>
        <w:ind w:firstLine="709"/>
        <w:jc w:val="both"/>
      </w:pPr>
      <w:r w:rsidRPr="00335233">
        <w:t>Однако потенциал тестовой системы реализуется в полной мере только тогда, когда сама учебная деятельность на уроках физики направлена на формирование этих компетенций. Успешное выполнение заданий ЕГЭ, проверяющих ЕНГ, является не только результатом специальной «тренировки», но и индикатором качественного, осмысленного изучения предмета, развития научного мышления и функциональной грамотности учащихся. Дальнейшее развитие контрольно-измерительных материалов в сторону усиления их практико-ориентированной и исследовательской составляющей будет способствовать более полной и адекватной оценке уровня естественно-научной подготовки современного школьника.</w:t>
      </w:r>
    </w:p>
    <w:p w14:paraId="565D479D" w14:textId="2F5DC42C" w:rsidR="00335233" w:rsidRPr="00DA73D3" w:rsidRDefault="00335233" w:rsidP="00DA73D3">
      <w:pPr>
        <w:spacing w:line="360" w:lineRule="auto"/>
        <w:ind w:firstLine="709"/>
        <w:jc w:val="both"/>
      </w:pPr>
      <w:r w:rsidRPr="00DA73D3">
        <w:br w:type="page"/>
      </w:r>
    </w:p>
    <w:p w14:paraId="07049567" w14:textId="5C30F6BD" w:rsidR="00335233" w:rsidRPr="00335233" w:rsidRDefault="000E5ABA" w:rsidP="000E5ABA">
      <w:pPr>
        <w:pStyle w:val="1"/>
        <w:spacing w:line="360" w:lineRule="auto"/>
        <w:ind w:firstLine="709"/>
        <w:jc w:val="both"/>
        <w:rPr>
          <w:rFonts w:ascii="Times New Roman" w:hAnsi="Times New Roman"/>
          <w:b/>
          <w:bCs/>
          <w:color w:val="auto"/>
          <w:sz w:val="28"/>
        </w:rPr>
      </w:pPr>
      <w:bookmarkStart w:id="16" w:name="_Toc217652744"/>
      <w:r w:rsidRPr="00335233">
        <w:rPr>
          <w:rFonts w:ascii="Times New Roman" w:hAnsi="Times New Roman"/>
          <w:b/>
          <w:bCs/>
          <w:color w:val="auto"/>
          <w:sz w:val="28"/>
        </w:rPr>
        <w:lastRenderedPageBreak/>
        <w:t>СПИСОК ИСПОЛЬЗОВАННОЙ ЛИТЕРАТУРЫ</w:t>
      </w:r>
      <w:bookmarkEnd w:id="16"/>
    </w:p>
    <w:p w14:paraId="4D65A370" w14:textId="1BBBF60D" w:rsidR="000E5ABA" w:rsidRPr="000E5ABA" w:rsidRDefault="000E5ABA" w:rsidP="000E5ABA">
      <w:pPr>
        <w:pStyle w:val="a7"/>
        <w:numPr>
          <w:ilvl w:val="0"/>
          <w:numId w:val="40"/>
        </w:numPr>
        <w:tabs>
          <w:tab w:val="clear" w:pos="720"/>
        </w:tabs>
        <w:spacing w:after="0" w:line="360" w:lineRule="auto"/>
        <w:ind w:left="0" w:firstLine="360"/>
        <w:jc w:val="both"/>
      </w:pPr>
      <w:r w:rsidRPr="000E5ABA">
        <w:t xml:space="preserve">Об утверждении федерального государственного образовательного стандарта среднего общего </w:t>
      </w:r>
      <w:proofErr w:type="gramStart"/>
      <w:r w:rsidRPr="000E5ABA">
        <w:t>образования :</w:t>
      </w:r>
      <w:proofErr w:type="gramEnd"/>
      <w:r w:rsidRPr="000E5ABA">
        <w:t xml:space="preserve"> Приказ Минобрнауки России от 17.05.2012 г. № 413 (ред. от 12.08.2022) // Официальный интернет-портал правовой информации. – URL: </w:t>
      </w:r>
      <w:hyperlink r:id="rId8" w:tgtFrame="_blank" w:history="1">
        <w:r w:rsidRPr="000E5ABA">
          <w:rPr>
            <w:rStyle w:val="ac"/>
          </w:rPr>
          <w:t>http://pravo.gov.ru</w:t>
        </w:r>
      </w:hyperlink>
      <w:r w:rsidRPr="000E5ABA">
        <w:t> (дата обращения: 20.03.2024).</w:t>
      </w:r>
    </w:p>
    <w:p w14:paraId="45D8846E" w14:textId="3A0BCFD0" w:rsidR="000E5ABA" w:rsidRPr="000E5ABA" w:rsidRDefault="000E5ABA" w:rsidP="000E5ABA">
      <w:pPr>
        <w:pStyle w:val="a7"/>
        <w:numPr>
          <w:ilvl w:val="0"/>
          <w:numId w:val="40"/>
        </w:numPr>
        <w:tabs>
          <w:tab w:val="clear" w:pos="720"/>
        </w:tabs>
        <w:spacing w:after="0" w:line="360" w:lineRule="auto"/>
        <w:ind w:left="0" w:firstLine="360"/>
        <w:jc w:val="both"/>
      </w:pPr>
      <w:r w:rsidRPr="000E5ABA">
        <w:t>Спецификация контрольных измерительных материалов для проведения в 2024 году единого государственного экзамена по физике / Федеральный институт педагогических измерений (ФИПИ). – М., 2023. – 40 с.</w:t>
      </w:r>
    </w:p>
    <w:p w14:paraId="7D4C5EFA" w14:textId="72303B65" w:rsidR="000E5ABA" w:rsidRPr="000E5ABA" w:rsidRDefault="000E5ABA" w:rsidP="000E5ABA">
      <w:pPr>
        <w:pStyle w:val="a7"/>
        <w:numPr>
          <w:ilvl w:val="0"/>
          <w:numId w:val="40"/>
        </w:numPr>
        <w:tabs>
          <w:tab w:val="clear" w:pos="720"/>
        </w:tabs>
        <w:spacing w:after="0" w:line="360" w:lineRule="auto"/>
        <w:ind w:left="0" w:firstLine="360"/>
        <w:jc w:val="both"/>
      </w:pPr>
      <w:r w:rsidRPr="000E5ABA">
        <w:t>Кодификатор элементов содержания и требований к уровню подготовки выпускников образовательных организаций для проведения единого государственного экзамена по физике / Федеральный институт педагогических измерений (ФИПИ). – М., 2023. – 26 с.</w:t>
      </w:r>
    </w:p>
    <w:p w14:paraId="5BE1FE19" w14:textId="3F6393EB" w:rsidR="000E5ABA" w:rsidRPr="000E5ABA" w:rsidRDefault="000E5ABA" w:rsidP="000E5ABA">
      <w:pPr>
        <w:pStyle w:val="a7"/>
        <w:numPr>
          <w:ilvl w:val="0"/>
          <w:numId w:val="40"/>
        </w:numPr>
        <w:tabs>
          <w:tab w:val="clear" w:pos="720"/>
        </w:tabs>
        <w:spacing w:after="0" w:line="360" w:lineRule="auto"/>
        <w:ind w:left="0" w:firstLine="360"/>
        <w:jc w:val="both"/>
      </w:pPr>
      <w:r w:rsidRPr="000E5ABA">
        <w:t xml:space="preserve">Аналитический отчет о результатах ЕГЭ по физике в 2023 году / М.Ю. Демидова и </w:t>
      </w:r>
      <w:proofErr w:type="gramStart"/>
      <w:r w:rsidRPr="000E5ABA">
        <w:t>др. ;</w:t>
      </w:r>
      <w:proofErr w:type="gramEnd"/>
      <w:r w:rsidRPr="000E5ABA">
        <w:t xml:space="preserve"> Федеральный институт педагогических измерений (ФИПИ). – М., 2023. – 85 с.</w:t>
      </w:r>
    </w:p>
    <w:p w14:paraId="68C032BF" w14:textId="6A2E6C85" w:rsidR="000E5ABA" w:rsidRPr="000E5ABA" w:rsidRDefault="000E5ABA" w:rsidP="000E5ABA">
      <w:pPr>
        <w:pStyle w:val="a7"/>
        <w:numPr>
          <w:ilvl w:val="0"/>
          <w:numId w:val="40"/>
        </w:numPr>
        <w:tabs>
          <w:tab w:val="clear" w:pos="720"/>
        </w:tabs>
        <w:spacing w:after="0" w:line="360" w:lineRule="auto"/>
        <w:ind w:left="0" w:firstLine="360"/>
        <w:jc w:val="both"/>
      </w:pPr>
      <w:r w:rsidRPr="000E5ABA">
        <w:t xml:space="preserve">Основные результаты международного исследования PISA-2018. Национальный отчет / Г.С. Ковалева, Е.А. Давыдова, Е.С. Горбунова и </w:t>
      </w:r>
      <w:proofErr w:type="gramStart"/>
      <w:r w:rsidRPr="000E5ABA">
        <w:t>др. ;</w:t>
      </w:r>
      <w:proofErr w:type="gramEnd"/>
      <w:r w:rsidRPr="000E5ABA">
        <w:t xml:space="preserve"> ФИОКО. – М., 2019. – 106 с.</w:t>
      </w:r>
    </w:p>
    <w:p w14:paraId="1412EC8E" w14:textId="170C2198" w:rsidR="000E5ABA" w:rsidRPr="000E5ABA" w:rsidRDefault="000E5ABA" w:rsidP="000E5ABA">
      <w:pPr>
        <w:pStyle w:val="a7"/>
        <w:numPr>
          <w:ilvl w:val="0"/>
          <w:numId w:val="40"/>
        </w:numPr>
        <w:tabs>
          <w:tab w:val="clear" w:pos="720"/>
        </w:tabs>
        <w:spacing w:after="0" w:line="360" w:lineRule="auto"/>
        <w:ind w:left="0" w:firstLine="360"/>
        <w:jc w:val="both"/>
      </w:pPr>
      <w:r w:rsidRPr="000E5ABA">
        <w:t xml:space="preserve">Аванесов, В. С. Композиция тестовых заданий : учебная книга / В. С. Аванесов. – 3-е изд., </w:t>
      </w:r>
      <w:proofErr w:type="spellStart"/>
      <w:r w:rsidRPr="000E5ABA">
        <w:t>перераб</w:t>
      </w:r>
      <w:proofErr w:type="spellEnd"/>
      <w:proofErr w:type="gramStart"/>
      <w:r w:rsidRPr="000E5ABA">
        <w:t>.</w:t>
      </w:r>
      <w:proofErr w:type="gramEnd"/>
      <w:r w:rsidRPr="000E5ABA">
        <w:t xml:space="preserve"> и доп. – </w:t>
      </w:r>
      <w:proofErr w:type="gramStart"/>
      <w:r w:rsidRPr="000E5ABA">
        <w:t>М. :</w:t>
      </w:r>
      <w:proofErr w:type="gramEnd"/>
      <w:r w:rsidRPr="000E5ABA">
        <w:t xml:space="preserve"> Центр тестирования, 2002. – 240 с.</w:t>
      </w:r>
    </w:p>
    <w:p w14:paraId="50EEB06A" w14:textId="47718D6C" w:rsidR="000E5ABA" w:rsidRPr="000E5ABA" w:rsidRDefault="000E5ABA" w:rsidP="000E5ABA">
      <w:pPr>
        <w:pStyle w:val="a7"/>
        <w:numPr>
          <w:ilvl w:val="0"/>
          <w:numId w:val="40"/>
        </w:numPr>
        <w:tabs>
          <w:tab w:val="clear" w:pos="720"/>
        </w:tabs>
        <w:spacing w:after="0" w:line="360" w:lineRule="auto"/>
        <w:ind w:left="0" w:firstLine="360"/>
        <w:jc w:val="both"/>
      </w:pPr>
      <w:r w:rsidRPr="000E5ABA">
        <w:t xml:space="preserve">Майоров, А. Н. Теория и практика создания тестов для системы образования / А. Н. Майоров. – </w:t>
      </w:r>
      <w:proofErr w:type="gramStart"/>
      <w:r w:rsidRPr="000E5ABA">
        <w:t>М. :</w:t>
      </w:r>
      <w:proofErr w:type="gramEnd"/>
      <w:r w:rsidRPr="000E5ABA">
        <w:t xml:space="preserve"> Интеллект-Центр, 2001. – 296 с.</w:t>
      </w:r>
    </w:p>
    <w:p w14:paraId="57044FFA" w14:textId="5B7D07C7" w:rsidR="00F82FE2" w:rsidRPr="00F82FE2" w:rsidRDefault="000E5ABA" w:rsidP="000E5ABA">
      <w:pPr>
        <w:pStyle w:val="a7"/>
        <w:numPr>
          <w:ilvl w:val="0"/>
          <w:numId w:val="40"/>
        </w:numPr>
        <w:tabs>
          <w:tab w:val="clear" w:pos="720"/>
        </w:tabs>
        <w:spacing w:after="0" w:line="360" w:lineRule="auto"/>
        <w:ind w:left="0" w:firstLine="360"/>
        <w:jc w:val="both"/>
      </w:pPr>
      <w:proofErr w:type="spellStart"/>
      <w:r w:rsidRPr="000E5ABA">
        <w:t>Челышкова</w:t>
      </w:r>
      <w:proofErr w:type="spellEnd"/>
      <w:r w:rsidRPr="000E5ABA">
        <w:t xml:space="preserve">, М. Б. Теория и практика конструирования педагогических </w:t>
      </w:r>
      <w:proofErr w:type="gramStart"/>
      <w:r w:rsidRPr="000E5ABA">
        <w:t>тестов :</w:t>
      </w:r>
      <w:proofErr w:type="gramEnd"/>
      <w:r w:rsidRPr="000E5ABA">
        <w:t xml:space="preserve"> учебное пособие / М. Б. </w:t>
      </w:r>
      <w:proofErr w:type="spellStart"/>
      <w:r w:rsidRPr="000E5ABA">
        <w:t>Челышкова</w:t>
      </w:r>
      <w:proofErr w:type="spellEnd"/>
      <w:r w:rsidRPr="000E5ABA">
        <w:t xml:space="preserve">. – </w:t>
      </w:r>
      <w:proofErr w:type="gramStart"/>
      <w:r w:rsidRPr="000E5ABA">
        <w:t>М. :</w:t>
      </w:r>
      <w:proofErr w:type="gramEnd"/>
      <w:r w:rsidRPr="000E5ABA">
        <w:t xml:space="preserve"> Логос, 2002. – 432 с.</w:t>
      </w:r>
    </w:p>
    <w:p w14:paraId="431C75F3" w14:textId="39719F98" w:rsidR="000E5ABA" w:rsidRDefault="000E5ABA" w:rsidP="000E5ABA">
      <w:pPr>
        <w:pStyle w:val="a7"/>
        <w:numPr>
          <w:ilvl w:val="0"/>
          <w:numId w:val="40"/>
        </w:numPr>
        <w:tabs>
          <w:tab w:val="clear" w:pos="720"/>
        </w:tabs>
        <w:spacing w:after="0" w:line="360" w:lineRule="auto"/>
        <w:ind w:left="0" w:firstLine="360"/>
        <w:jc w:val="both"/>
      </w:pPr>
      <w:r w:rsidRPr="000E5ABA">
        <w:t xml:space="preserve">Касьянов, В. А. Методика подготовки к ЕГЭ по физике: анализ трудностей учащихся / В. А. Касьянов, В. Ф. Дмитриева. – </w:t>
      </w:r>
      <w:proofErr w:type="gramStart"/>
      <w:r w:rsidRPr="000E5ABA">
        <w:t>М. :</w:t>
      </w:r>
      <w:proofErr w:type="gramEnd"/>
      <w:r w:rsidRPr="000E5ABA">
        <w:t xml:space="preserve"> Экзамен, 2019. – 255 с.</w:t>
      </w:r>
    </w:p>
    <w:p w14:paraId="3A50ACEF" w14:textId="77777777" w:rsidR="000E5ABA" w:rsidRPr="000E5ABA" w:rsidRDefault="000E5ABA" w:rsidP="000E5ABA">
      <w:pPr>
        <w:pStyle w:val="a7"/>
        <w:numPr>
          <w:ilvl w:val="0"/>
          <w:numId w:val="40"/>
        </w:numPr>
        <w:tabs>
          <w:tab w:val="clear" w:pos="720"/>
        </w:tabs>
        <w:spacing w:after="0" w:line="360" w:lineRule="auto"/>
        <w:ind w:left="0" w:firstLine="360"/>
        <w:jc w:val="both"/>
      </w:pPr>
      <w:r w:rsidRPr="000E5ABA">
        <w:lastRenderedPageBreak/>
        <w:t xml:space="preserve">Физика. Методические рекомендации по оцениванию выполнения заданий ЕГЭ с развернутым ответом в 2023 году / под ред. М. Ю. Демидовой. – </w:t>
      </w:r>
      <w:proofErr w:type="gramStart"/>
      <w:r w:rsidRPr="000E5ABA">
        <w:t>М. :</w:t>
      </w:r>
      <w:proofErr w:type="gramEnd"/>
      <w:r w:rsidRPr="000E5ABA">
        <w:t xml:space="preserve"> Национальное образование, 2023. – 192 с.</w:t>
      </w:r>
    </w:p>
    <w:p w14:paraId="2113D486" w14:textId="77777777" w:rsidR="00F82FE2" w:rsidRPr="00F82FE2" w:rsidRDefault="000E5ABA" w:rsidP="00F82FE2">
      <w:pPr>
        <w:pStyle w:val="a7"/>
        <w:numPr>
          <w:ilvl w:val="0"/>
          <w:numId w:val="40"/>
        </w:numPr>
        <w:tabs>
          <w:tab w:val="clear" w:pos="720"/>
        </w:tabs>
        <w:spacing w:after="0" w:line="360" w:lineRule="auto"/>
        <w:ind w:left="0" w:firstLine="360"/>
        <w:jc w:val="both"/>
      </w:pPr>
      <w:r w:rsidRPr="000E5ABA">
        <w:t xml:space="preserve"> Формирование естественнонаучной грамотности </w:t>
      </w:r>
      <w:proofErr w:type="gramStart"/>
      <w:r w:rsidRPr="000E5ABA">
        <w:t>учащихся :</w:t>
      </w:r>
      <w:proofErr w:type="gramEnd"/>
      <w:r w:rsidRPr="000E5ABA">
        <w:t xml:space="preserve"> методическое пособие / О. А. </w:t>
      </w:r>
      <w:proofErr w:type="spellStart"/>
      <w:r w:rsidRPr="000E5ABA">
        <w:t>Рыдзе</w:t>
      </w:r>
      <w:proofErr w:type="spellEnd"/>
      <w:r w:rsidRPr="000E5ABA">
        <w:t xml:space="preserve">, Т. Ю. Курбанова, И. В. Сидоренко и др. – </w:t>
      </w:r>
      <w:proofErr w:type="gramStart"/>
      <w:r w:rsidRPr="000E5ABA">
        <w:t>М. :</w:t>
      </w:r>
      <w:proofErr w:type="gramEnd"/>
      <w:r w:rsidRPr="000E5ABA">
        <w:t xml:space="preserve"> Просвещение, 2022. – 128 с.</w:t>
      </w:r>
    </w:p>
    <w:p w14:paraId="323DF898" w14:textId="77777777" w:rsidR="00F82FE2" w:rsidRPr="00F82FE2" w:rsidRDefault="000E5ABA" w:rsidP="00F82FE2">
      <w:pPr>
        <w:pStyle w:val="a7"/>
        <w:numPr>
          <w:ilvl w:val="0"/>
          <w:numId w:val="40"/>
        </w:numPr>
        <w:tabs>
          <w:tab w:val="clear" w:pos="720"/>
        </w:tabs>
        <w:spacing w:after="0" w:line="360" w:lineRule="auto"/>
        <w:ind w:left="0" w:firstLine="360"/>
        <w:jc w:val="both"/>
      </w:pPr>
      <w:r w:rsidRPr="000E5ABA">
        <w:t>Григорьев, Д. В. Формирование естественно-научной грамотности учащихся в процессе обучения физике / Д. В. Григорьев // Физика в школе. – 2020. – № 5. – С. 12–18.</w:t>
      </w:r>
    </w:p>
    <w:p w14:paraId="01EF4C66" w14:textId="77777777" w:rsidR="00F82FE2" w:rsidRPr="00F82FE2" w:rsidRDefault="000E5ABA" w:rsidP="00F82FE2">
      <w:pPr>
        <w:pStyle w:val="a7"/>
        <w:numPr>
          <w:ilvl w:val="0"/>
          <w:numId w:val="40"/>
        </w:numPr>
        <w:tabs>
          <w:tab w:val="clear" w:pos="720"/>
        </w:tabs>
        <w:spacing w:after="0" w:line="360" w:lineRule="auto"/>
        <w:ind w:left="0" w:firstLine="360"/>
        <w:jc w:val="both"/>
      </w:pPr>
      <w:r w:rsidRPr="000E5ABA">
        <w:t xml:space="preserve">Демидова, М. Ю. Естественно-научная грамотность: структура, содержание, оценка / М. Ю. Демидова, А. И. </w:t>
      </w:r>
      <w:proofErr w:type="spellStart"/>
      <w:r w:rsidRPr="000E5ABA">
        <w:t>Гиголо</w:t>
      </w:r>
      <w:proofErr w:type="spellEnd"/>
      <w:r w:rsidRPr="000E5ABA">
        <w:t xml:space="preserve"> // Педагогические измерения. – 2021. – № 1. – С. 4–15.</w:t>
      </w:r>
    </w:p>
    <w:p w14:paraId="321D971C" w14:textId="77777777" w:rsidR="00F82FE2" w:rsidRPr="00F82FE2" w:rsidRDefault="000E5ABA" w:rsidP="00F82FE2">
      <w:pPr>
        <w:pStyle w:val="a7"/>
        <w:numPr>
          <w:ilvl w:val="0"/>
          <w:numId w:val="40"/>
        </w:numPr>
        <w:tabs>
          <w:tab w:val="clear" w:pos="720"/>
        </w:tabs>
        <w:spacing w:after="0" w:line="360" w:lineRule="auto"/>
        <w:ind w:left="0" w:firstLine="360"/>
        <w:jc w:val="both"/>
      </w:pPr>
      <w:proofErr w:type="spellStart"/>
      <w:r w:rsidRPr="000E5ABA">
        <w:t>Камзеева</w:t>
      </w:r>
      <w:proofErr w:type="spellEnd"/>
      <w:r w:rsidRPr="000E5ABA">
        <w:t xml:space="preserve">, Е. Е. О некоторых подходах к конструированию заданий для оценки естественно-научной грамотности в рамках ЕГЭ по физике / Е. Е. </w:t>
      </w:r>
      <w:proofErr w:type="spellStart"/>
      <w:r w:rsidRPr="000E5ABA">
        <w:t>Камзеева</w:t>
      </w:r>
      <w:proofErr w:type="spellEnd"/>
      <w:r w:rsidRPr="000E5ABA">
        <w:t xml:space="preserve"> // Физика в школе. – 2022. – № S2. – С. 34–40.</w:t>
      </w:r>
    </w:p>
    <w:p w14:paraId="392E2BB6" w14:textId="77777777" w:rsidR="00F82FE2" w:rsidRPr="00F82FE2" w:rsidRDefault="000E5ABA" w:rsidP="00F82FE2">
      <w:pPr>
        <w:pStyle w:val="a7"/>
        <w:numPr>
          <w:ilvl w:val="0"/>
          <w:numId w:val="40"/>
        </w:numPr>
        <w:tabs>
          <w:tab w:val="clear" w:pos="720"/>
        </w:tabs>
        <w:spacing w:after="0" w:line="360" w:lineRule="auto"/>
        <w:ind w:left="0" w:firstLine="360"/>
        <w:jc w:val="both"/>
      </w:pPr>
      <w:r w:rsidRPr="000E5ABA">
        <w:t>Коршунова, О. В. Использование контекстных задач для формирования естественнонаучной грамотности на уроках физики / О. В. Коршунова // Современная наука: актуальные проблемы теории и практики. Серия: Естественные и технические науки. – 2021. – № 10. – С. 73–77.</w:t>
      </w:r>
    </w:p>
    <w:p w14:paraId="7DD93448" w14:textId="77777777" w:rsidR="00F82FE2" w:rsidRPr="00F82FE2" w:rsidRDefault="000E5ABA" w:rsidP="00F82FE2">
      <w:pPr>
        <w:pStyle w:val="a7"/>
        <w:numPr>
          <w:ilvl w:val="0"/>
          <w:numId w:val="40"/>
        </w:numPr>
        <w:tabs>
          <w:tab w:val="clear" w:pos="720"/>
        </w:tabs>
        <w:spacing w:after="0" w:line="360" w:lineRule="auto"/>
        <w:ind w:left="0" w:firstLine="360"/>
        <w:jc w:val="both"/>
      </w:pPr>
      <w:r w:rsidRPr="000E5ABA">
        <w:t>Никифоров, Г. Г. Экспериментальные задания в ЕГЭ по физике: эволюция и перспективы / Г. Г. Никифоров, О. А. Поваляев // Физика в школе. – 2019. – № 6. – С. 22–29.</w:t>
      </w:r>
    </w:p>
    <w:p w14:paraId="065F83F7" w14:textId="77777777" w:rsidR="00F82FE2" w:rsidRPr="00F82FE2" w:rsidRDefault="000E5ABA" w:rsidP="00F82FE2">
      <w:pPr>
        <w:pStyle w:val="a7"/>
        <w:numPr>
          <w:ilvl w:val="0"/>
          <w:numId w:val="40"/>
        </w:numPr>
        <w:tabs>
          <w:tab w:val="clear" w:pos="720"/>
        </w:tabs>
        <w:spacing w:after="0" w:line="360" w:lineRule="auto"/>
        <w:ind w:left="0" w:firstLine="360"/>
        <w:jc w:val="both"/>
      </w:pPr>
      <w:r w:rsidRPr="000E5ABA">
        <w:t>Орлов, В. А. Концепция контроля и оценки учебных достижений по физике в современной школе / В. А. Орлов, М. Ю. Демидова // Физика в школе. – 2018. – № S1. – С. 3–10.</w:t>
      </w:r>
    </w:p>
    <w:p w14:paraId="768BCB06" w14:textId="23C63803" w:rsidR="000E5ABA" w:rsidRPr="000E5ABA" w:rsidRDefault="000E5ABA" w:rsidP="00F82FE2">
      <w:pPr>
        <w:pStyle w:val="a7"/>
        <w:numPr>
          <w:ilvl w:val="0"/>
          <w:numId w:val="40"/>
        </w:numPr>
        <w:tabs>
          <w:tab w:val="clear" w:pos="720"/>
        </w:tabs>
        <w:spacing w:after="0" w:line="360" w:lineRule="auto"/>
        <w:ind w:left="0" w:firstLine="360"/>
        <w:jc w:val="both"/>
      </w:pPr>
      <w:r w:rsidRPr="000E5ABA">
        <w:t>Хижнякова, Л. С. Развитие умений работать с информацией при подготовке к ЕГЭ по физике / Л. С. Хижнякова, А. А. Синявина // Вестник Московского городского педагогического университета. Серия: Физика и информатика. – 2020. – № 1 (35). – С. 8–17.</w:t>
      </w:r>
    </w:p>
    <w:p w14:paraId="50138CA5" w14:textId="4D273F87" w:rsidR="00F82FE2" w:rsidRPr="00F82FE2" w:rsidRDefault="000E5ABA" w:rsidP="000E5ABA">
      <w:pPr>
        <w:pStyle w:val="a7"/>
        <w:numPr>
          <w:ilvl w:val="0"/>
          <w:numId w:val="40"/>
        </w:numPr>
        <w:tabs>
          <w:tab w:val="clear" w:pos="720"/>
        </w:tabs>
        <w:spacing w:after="0" w:line="360" w:lineRule="auto"/>
        <w:ind w:left="0" w:firstLine="360"/>
        <w:jc w:val="both"/>
      </w:pPr>
      <w:r w:rsidRPr="000E5ABA">
        <w:lastRenderedPageBreak/>
        <w:t>Федеральный институт педагогических измерений (ФИПИ</w:t>
      </w:r>
      <w:proofErr w:type="gramStart"/>
      <w:r w:rsidRPr="000E5ABA">
        <w:t>) :</w:t>
      </w:r>
      <w:proofErr w:type="gramEnd"/>
      <w:r w:rsidRPr="000E5ABA">
        <w:t xml:space="preserve"> [официальный сайт]. – URL: </w:t>
      </w:r>
      <w:hyperlink r:id="rId9" w:tgtFrame="_blank" w:history="1">
        <w:r w:rsidRPr="000E5ABA">
          <w:t>https://fipi.ru/</w:t>
        </w:r>
      </w:hyperlink>
      <w:r w:rsidRPr="000E5ABA">
        <w:t> (дата обращения: 20.03.2024).</w:t>
      </w:r>
    </w:p>
    <w:p w14:paraId="3B3B97F6" w14:textId="34AD9BF8" w:rsidR="00DD1616" w:rsidRDefault="000E5ABA" w:rsidP="00F82FE2">
      <w:pPr>
        <w:pStyle w:val="a7"/>
        <w:numPr>
          <w:ilvl w:val="0"/>
          <w:numId w:val="40"/>
        </w:numPr>
        <w:tabs>
          <w:tab w:val="clear" w:pos="720"/>
        </w:tabs>
        <w:spacing w:after="0" w:line="360" w:lineRule="auto"/>
        <w:ind w:left="0" w:firstLine="360"/>
        <w:jc w:val="both"/>
      </w:pPr>
      <w:r w:rsidRPr="000E5ABA">
        <w:t>Официальный информационный портал единого государственного экзамена (ЕГЭ). – URL: </w:t>
      </w:r>
      <w:hyperlink r:id="rId10" w:tgtFrame="_blank" w:history="1">
        <w:r w:rsidRPr="000E5ABA">
          <w:t>http://www.ege.edu.ru/</w:t>
        </w:r>
      </w:hyperlink>
      <w:r w:rsidRPr="000E5ABA">
        <w:t> (дата обращения: 20.03.2024).</w:t>
      </w:r>
    </w:p>
    <w:p w14:paraId="0345588E" w14:textId="77777777" w:rsidR="00DD1616" w:rsidRDefault="00DD1616">
      <w:pPr>
        <w:spacing w:line="259" w:lineRule="auto"/>
      </w:pPr>
      <w:r>
        <w:br w:type="page"/>
      </w:r>
    </w:p>
    <w:p w14:paraId="66967259" w14:textId="77777777" w:rsidR="00F12C76" w:rsidRDefault="00F12C76" w:rsidP="00DD1616">
      <w:pPr>
        <w:pStyle w:val="a7"/>
        <w:spacing w:after="0" w:line="360" w:lineRule="auto"/>
        <w:ind w:left="360"/>
        <w:jc w:val="center"/>
      </w:pPr>
    </w:p>
    <w:p w14:paraId="43CFD296" w14:textId="77777777" w:rsidR="00DD1616" w:rsidRDefault="00DD1616" w:rsidP="00DD1616">
      <w:pPr>
        <w:pStyle w:val="a7"/>
        <w:spacing w:after="0" w:line="360" w:lineRule="auto"/>
        <w:ind w:left="360"/>
        <w:jc w:val="center"/>
      </w:pPr>
    </w:p>
    <w:p w14:paraId="0EB41F08" w14:textId="77777777" w:rsidR="00DD1616" w:rsidRDefault="00DD1616" w:rsidP="00DD1616">
      <w:pPr>
        <w:pStyle w:val="a7"/>
        <w:spacing w:after="0" w:line="360" w:lineRule="auto"/>
        <w:ind w:left="360"/>
        <w:jc w:val="center"/>
      </w:pPr>
    </w:p>
    <w:p w14:paraId="24D25AD7" w14:textId="77777777" w:rsidR="00DD1616" w:rsidRDefault="00DD1616" w:rsidP="00DD1616">
      <w:pPr>
        <w:pStyle w:val="a7"/>
        <w:spacing w:after="0" w:line="360" w:lineRule="auto"/>
        <w:ind w:left="360"/>
        <w:jc w:val="center"/>
      </w:pPr>
    </w:p>
    <w:p w14:paraId="0155CA47" w14:textId="77777777" w:rsidR="00DD1616" w:rsidRDefault="00DD1616" w:rsidP="00DD1616">
      <w:pPr>
        <w:pStyle w:val="a7"/>
        <w:spacing w:after="0" w:line="360" w:lineRule="auto"/>
        <w:ind w:left="360"/>
        <w:jc w:val="center"/>
      </w:pPr>
    </w:p>
    <w:p w14:paraId="0349AE9D" w14:textId="77777777" w:rsidR="00DD1616" w:rsidRDefault="00DD1616" w:rsidP="00DD1616">
      <w:pPr>
        <w:pStyle w:val="a7"/>
        <w:spacing w:after="0" w:line="360" w:lineRule="auto"/>
        <w:ind w:left="360"/>
        <w:jc w:val="center"/>
      </w:pPr>
    </w:p>
    <w:p w14:paraId="229735E4" w14:textId="77777777" w:rsidR="00DD1616" w:rsidRDefault="00DD1616" w:rsidP="00DD1616">
      <w:pPr>
        <w:pStyle w:val="a7"/>
        <w:spacing w:after="0" w:line="360" w:lineRule="auto"/>
        <w:ind w:left="360"/>
        <w:jc w:val="center"/>
      </w:pPr>
    </w:p>
    <w:p w14:paraId="46402142" w14:textId="77777777" w:rsidR="00DD1616" w:rsidRDefault="00DD1616" w:rsidP="00DD1616">
      <w:pPr>
        <w:pStyle w:val="a7"/>
        <w:spacing w:after="0" w:line="360" w:lineRule="auto"/>
        <w:ind w:left="360"/>
        <w:jc w:val="center"/>
      </w:pPr>
    </w:p>
    <w:p w14:paraId="7178DE00" w14:textId="77777777" w:rsidR="00DD1616" w:rsidRDefault="00DD1616" w:rsidP="00DD1616">
      <w:pPr>
        <w:pStyle w:val="a7"/>
        <w:spacing w:after="0" w:line="360" w:lineRule="auto"/>
        <w:ind w:left="360"/>
        <w:jc w:val="center"/>
      </w:pPr>
    </w:p>
    <w:p w14:paraId="526ECC80" w14:textId="77777777" w:rsidR="00DD1616" w:rsidRDefault="00DD1616" w:rsidP="00DD1616">
      <w:pPr>
        <w:pStyle w:val="a7"/>
        <w:spacing w:after="0" w:line="360" w:lineRule="auto"/>
        <w:ind w:left="360"/>
        <w:jc w:val="center"/>
      </w:pPr>
    </w:p>
    <w:p w14:paraId="73F96792" w14:textId="77777777" w:rsidR="00DD1616" w:rsidRDefault="00DD1616" w:rsidP="00DD1616">
      <w:pPr>
        <w:pStyle w:val="a7"/>
        <w:spacing w:after="0" w:line="360" w:lineRule="auto"/>
        <w:ind w:left="360"/>
        <w:jc w:val="center"/>
      </w:pPr>
    </w:p>
    <w:p w14:paraId="2D15F77F" w14:textId="77777777" w:rsidR="00DD1616" w:rsidRDefault="00DD1616" w:rsidP="00DD1616">
      <w:pPr>
        <w:pStyle w:val="a7"/>
        <w:spacing w:after="0" w:line="360" w:lineRule="auto"/>
        <w:ind w:left="360"/>
        <w:jc w:val="center"/>
      </w:pPr>
    </w:p>
    <w:p w14:paraId="150C73EC" w14:textId="77777777" w:rsidR="00DD1616" w:rsidRDefault="00DD1616" w:rsidP="00DD1616">
      <w:pPr>
        <w:pStyle w:val="a7"/>
        <w:spacing w:after="0" w:line="360" w:lineRule="auto"/>
        <w:ind w:left="360"/>
        <w:jc w:val="center"/>
      </w:pPr>
    </w:p>
    <w:p w14:paraId="23457B36" w14:textId="77777777" w:rsidR="00DD1616" w:rsidRDefault="00DD1616" w:rsidP="00DD1616">
      <w:pPr>
        <w:pStyle w:val="a7"/>
        <w:spacing w:after="0" w:line="360" w:lineRule="auto"/>
        <w:ind w:left="360"/>
        <w:jc w:val="center"/>
      </w:pPr>
    </w:p>
    <w:p w14:paraId="4F835E2F" w14:textId="782F9EEE" w:rsidR="00DD1616" w:rsidRDefault="00DD1616" w:rsidP="00DD1616">
      <w:pPr>
        <w:pStyle w:val="a7"/>
        <w:spacing w:after="0" w:line="360" w:lineRule="auto"/>
        <w:ind w:left="360"/>
        <w:jc w:val="center"/>
      </w:pPr>
      <w:r>
        <w:t>ПРИЛОЖЕНИЕ 1.</w:t>
      </w:r>
    </w:p>
    <w:p w14:paraId="1A8C6D5B" w14:textId="7474094F" w:rsidR="00DD1616" w:rsidRDefault="00DD1616" w:rsidP="00DD1616">
      <w:pPr>
        <w:pStyle w:val="a7"/>
        <w:spacing w:after="0" w:line="360" w:lineRule="auto"/>
        <w:ind w:left="360"/>
        <w:jc w:val="center"/>
      </w:pPr>
      <w:r>
        <w:t>РАЗРАБОТАННАЯ ТЕСТОВАЯ СИСТЕМА ПОДГОТОВКИ К ЕГЭ.</w:t>
      </w:r>
    </w:p>
    <w:p w14:paraId="229600A1" w14:textId="77777777" w:rsidR="00DD1616" w:rsidRDefault="00DD1616">
      <w:pPr>
        <w:spacing w:line="259" w:lineRule="auto"/>
      </w:pPr>
      <w:r>
        <w:br w:type="page"/>
      </w:r>
    </w:p>
    <w:p w14:paraId="5E9397F7" w14:textId="77777777" w:rsidR="00DD1616" w:rsidRPr="00C36853" w:rsidRDefault="00DD1616" w:rsidP="00DD1616">
      <w:pPr>
        <w:spacing w:after="0"/>
        <w:ind w:firstLine="709"/>
        <w:jc w:val="center"/>
        <w:rPr>
          <w:b/>
          <w:bCs/>
        </w:rPr>
      </w:pPr>
      <w:r w:rsidRPr="00C36853">
        <w:rPr>
          <w:b/>
          <w:bCs/>
        </w:rPr>
        <w:lastRenderedPageBreak/>
        <w:t>Вариант 1</w:t>
      </w:r>
    </w:p>
    <w:p w14:paraId="5F39C41B" w14:textId="77777777" w:rsidR="00DD1616" w:rsidRDefault="00DD1616" w:rsidP="00DD1616">
      <w:pPr>
        <w:spacing w:after="0"/>
        <w:jc w:val="both"/>
      </w:pPr>
    </w:p>
    <w:tbl>
      <w:tblPr>
        <w:tblStyle w:val="41"/>
        <w:tblW w:w="9356" w:type="dxa"/>
        <w:tblLook w:val="04A0" w:firstRow="1" w:lastRow="0" w:firstColumn="1" w:lastColumn="0" w:noHBand="0" w:noVBand="1"/>
      </w:tblPr>
      <w:tblGrid>
        <w:gridCol w:w="820"/>
        <w:gridCol w:w="8536"/>
      </w:tblGrid>
      <w:tr w:rsidR="00DD1616" w:rsidRPr="0022617E" w14:paraId="7C174BC2" w14:textId="77777777" w:rsidTr="00043FC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1CB3F4AC" w14:textId="77777777" w:rsidTr="00043FC1">
              <w:tc>
                <w:tcPr>
                  <w:tcW w:w="594" w:type="dxa"/>
                </w:tcPr>
                <w:p w14:paraId="462536CB" w14:textId="77777777" w:rsidR="00DD1616" w:rsidRPr="0022617E" w:rsidRDefault="00DD1616" w:rsidP="00043FC1">
                  <w:pPr>
                    <w:jc w:val="center"/>
                    <w:rPr>
                      <w:b/>
                      <w:bCs/>
                    </w:rPr>
                  </w:pPr>
                  <w:r w:rsidRPr="0022617E">
                    <w:rPr>
                      <w:b/>
                      <w:bCs/>
                    </w:rPr>
                    <w:t>1</w:t>
                  </w:r>
                </w:p>
              </w:tc>
            </w:tr>
          </w:tbl>
          <w:p w14:paraId="3EBE25AE" w14:textId="77777777" w:rsidR="00DD1616" w:rsidRPr="0022617E" w:rsidRDefault="00DD1616" w:rsidP="00043FC1">
            <w:pPr>
              <w:jc w:val="both"/>
            </w:pPr>
          </w:p>
        </w:tc>
        <w:tc>
          <w:tcPr>
            <w:tcW w:w="8536" w:type="dxa"/>
          </w:tcPr>
          <w:p w14:paraId="1FB84AB9" w14:textId="77777777" w:rsidR="00DD1616" w:rsidRPr="0022617E" w:rsidRDefault="00DD1616" w:rsidP="00043FC1">
            <w:pPr>
              <w:jc w:val="both"/>
              <w:cnfStyle w:val="100000000000" w:firstRow="1" w:lastRow="0" w:firstColumn="0" w:lastColumn="0" w:oddVBand="0" w:evenVBand="0" w:oddHBand="0" w:evenHBand="0" w:firstRowFirstColumn="0" w:firstRowLastColumn="0" w:lastRowFirstColumn="0" w:lastRowLastColumn="0"/>
              <w:rPr>
                <w:b w:val="0"/>
                <w:bCs w:val="0"/>
                <w:sz w:val="24"/>
                <w:szCs w:val="20"/>
              </w:rPr>
            </w:pPr>
            <w:r w:rsidRPr="0022617E">
              <w:rPr>
                <w:b w:val="0"/>
                <w:bCs w:val="0"/>
                <w:sz w:val="24"/>
                <w:szCs w:val="20"/>
              </w:rPr>
              <w:t>Тело брошено вертикально вверх. Через 0,5 с после броска его скорость 20 м/⁠с. Какова начальная скорость тела? Сопротивлением воздуха пренебречь. (Ответ дайте в метрах в секунду.)</w:t>
            </w:r>
          </w:p>
        </w:tc>
      </w:tr>
      <w:tr w:rsidR="00DD1616" w:rsidRPr="0022617E" w14:paraId="556A78AE"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24C2464B" w14:textId="77777777" w:rsidR="00DD1616" w:rsidRPr="0022617E" w:rsidRDefault="00DD1616" w:rsidP="00043FC1">
            <w:pPr>
              <w:jc w:val="center"/>
            </w:pPr>
          </w:p>
        </w:tc>
        <w:tc>
          <w:tcPr>
            <w:tcW w:w="8536" w:type="dxa"/>
            <w:shd w:val="clear" w:color="auto" w:fill="auto"/>
          </w:tcPr>
          <w:p w14:paraId="4C0F659D"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8310"/>
            </w:tblGrid>
            <w:tr w:rsidR="00DD1616" w:rsidRPr="0022617E" w14:paraId="51298F11" w14:textId="77777777" w:rsidTr="00043FC1">
              <w:tc>
                <w:tcPr>
                  <w:tcW w:w="8375" w:type="dxa"/>
                </w:tcPr>
                <w:p w14:paraId="05BA24FC" w14:textId="77777777" w:rsidR="00DD1616" w:rsidRPr="0022617E" w:rsidRDefault="00DD1616" w:rsidP="00043FC1">
                  <w:pPr>
                    <w:jc w:val="both"/>
                    <w:rPr>
                      <w:sz w:val="24"/>
                      <w:szCs w:val="20"/>
                    </w:rPr>
                  </w:pPr>
                </w:p>
              </w:tc>
            </w:tr>
          </w:tbl>
          <w:p w14:paraId="42626FDE"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10D73283"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73DBA685" w14:textId="77777777" w:rsidTr="00043FC1">
              <w:tc>
                <w:tcPr>
                  <w:tcW w:w="594" w:type="dxa"/>
                </w:tcPr>
                <w:p w14:paraId="70A48DAA" w14:textId="77777777" w:rsidR="00DD1616" w:rsidRPr="0022617E" w:rsidRDefault="00DD1616" w:rsidP="00043FC1">
                  <w:pPr>
                    <w:jc w:val="center"/>
                    <w:rPr>
                      <w:b/>
                      <w:bCs/>
                    </w:rPr>
                  </w:pPr>
                  <w:r w:rsidRPr="0022617E">
                    <w:rPr>
                      <w:b/>
                      <w:bCs/>
                    </w:rPr>
                    <w:t>2</w:t>
                  </w:r>
                </w:p>
              </w:tc>
            </w:tr>
          </w:tbl>
          <w:p w14:paraId="4C902E95" w14:textId="77777777" w:rsidR="00DD1616" w:rsidRPr="0022617E" w:rsidRDefault="00DD1616" w:rsidP="00043FC1">
            <w:pPr>
              <w:jc w:val="both"/>
            </w:pPr>
          </w:p>
        </w:tc>
        <w:tc>
          <w:tcPr>
            <w:tcW w:w="8536" w:type="dxa"/>
          </w:tcPr>
          <w:p w14:paraId="5257E41E"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На гладкой горизонтальной поверхности находится пружина, прикрепленная одним концом к вертикальной стене. Если к свободному концу пружины приложить некоторую горизонтально направленную силу, то в равновесном состоянии ее длина будет равна 7 см. При увеличении модуля силы на 0,4 Н длина пружины в равновесном состоянии увеличивается на 1 см. Какова жесткость этой пружины?</w:t>
            </w:r>
          </w:p>
        </w:tc>
      </w:tr>
      <w:tr w:rsidR="00DD1616" w:rsidRPr="0022617E" w14:paraId="049EC29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2AB97660" w14:textId="77777777" w:rsidR="00DD1616" w:rsidRPr="0022617E" w:rsidRDefault="00DD1616" w:rsidP="00043FC1">
            <w:pPr>
              <w:jc w:val="center"/>
            </w:pPr>
          </w:p>
        </w:tc>
        <w:tc>
          <w:tcPr>
            <w:tcW w:w="8536" w:type="dxa"/>
            <w:shd w:val="clear" w:color="auto" w:fill="auto"/>
          </w:tcPr>
          <w:p w14:paraId="27FF0FDA"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8310"/>
            </w:tblGrid>
            <w:tr w:rsidR="00DD1616" w:rsidRPr="0022617E" w14:paraId="1F80A76A" w14:textId="77777777" w:rsidTr="00043FC1">
              <w:tc>
                <w:tcPr>
                  <w:tcW w:w="8375" w:type="dxa"/>
                </w:tcPr>
                <w:p w14:paraId="7F0FE2E7" w14:textId="77777777" w:rsidR="00DD1616" w:rsidRPr="0022617E" w:rsidRDefault="00DD1616" w:rsidP="00043FC1">
                  <w:pPr>
                    <w:jc w:val="both"/>
                    <w:rPr>
                      <w:sz w:val="24"/>
                      <w:szCs w:val="20"/>
                    </w:rPr>
                  </w:pPr>
                </w:p>
              </w:tc>
            </w:tr>
          </w:tbl>
          <w:p w14:paraId="25A34BC6"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4C293719"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57C37DB8" w14:textId="77777777" w:rsidTr="00043FC1">
              <w:tc>
                <w:tcPr>
                  <w:tcW w:w="594" w:type="dxa"/>
                </w:tcPr>
                <w:p w14:paraId="599C2EFD" w14:textId="77777777" w:rsidR="00DD1616" w:rsidRPr="0022617E" w:rsidRDefault="00DD1616" w:rsidP="00043FC1">
                  <w:pPr>
                    <w:jc w:val="center"/>
                    <w:rPr>
                      <w:b/>
                      <w:bCs/>
                    </w:rPr>
                  </w:pPr>
                  <w:r w:rsidRPr="0022617E">
                    <w:rPr>
                      <w:b/>
                      <w:bCs/>
                    </w:rPr>
                    <w:t>3</w:t>
                  </w:r>
                </w:p>
              </w:tc>
            </w:tr>
          </w:tbl>
          <w:p w14:paraId="01BAE592" w14:textId="77777777" w:rsidR="00DD1616" w:rsidRPr="0022617E" w:rsidRDefault="00DD1616" w:rsidP="00043FC1">
            <w:pPr>
              <w:jc w:val="both"/>
            </w:pPr>
          </w:p>
        </w:tc>
        <w:tc>
          <w:tcPr>
            <w:tcW w:w="8536" w:type="dxa"/>
          </w:tcPr>
          <w:p w14:paraId="7A05D0D3"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Растянутая на 2 см стальная пружина обладает потенциальной энергией упругой деформации 4 Дж. На сколько увеличится потенциальная энергия упругой деформации при растяжении этой пружины еще на 2 см? (Ответ дайте в джоулях.)</w:t>
            </w:r>
          </w:p>
        </w:tc>
      </w:tr>
      <w:tr w:rsidR="00DD1616" w:rsidRPr="0022617E" w14:paraId="233E58F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6433A201" w14:textId="77777777" w:rsidR="00DD1616" w:rsidRPr="0022617E" w:rsidRDefault="00DD1616" w:rsidP="00043FC1">
            <w:pPr>
              <w:jc w:val="center"/>
            </w:pPr>
          </w:p>
        </w:tc>
        <w:tc>
          <w:tcPr>
            <w:tcW w:w="8536" w:type="dxa"/>
            <w:shd w:val="clear" w:color="auto" w:fill="auto"/>
          </w:tcPr>
          <w:p w14:paraId="2BDAFE18"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8310"/>
            </w:tblGrid>
            <w:tr w:rsidR="00DD1616" w:rsidRPr="0022617E" w14:paraId="7E4E6553" w14:textId="77777777" w:rsidTr="00043FC1">
              <w:tc>
                <w:tcPr>
                  <w:tcW w:w="8375" w:type="dxa"/>
                </w:tcPr>
                <w:p w14:paraId="0B52B09E" w14:textId="77777777" w:rsidR="00DD1616" w:rsidRPr="0022617E" w:rsidRDefault="00DD1616" w:rsidP="00043FC1">
                  <w:pPr>
                    <w:jc w:val="both"/>
                    <w:rPr>
                      <w:sz w:val="24"/>
                      <w:szCs w:val="20"/>
                    </w:rPr>
                  </w:pPr>
                </w:p>
              </w:tc>
            </w:tr>
          </w:tbl>
          <w:p w14:paraId="20922FBE"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056F9AB3"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4C9A8B33" w14:textId="77777777" w:rsidTr="00043FC1">
              <w:tc>
                <w:tcPr>
                  <w:tcW w:w="594" w:type="dxa"/>
                </w:tcPr>
                <w:p w14:paraId="29E83734" w14:textId="77777777" w:rsidR="00DD1616" w:rsidRPr="0022617E" w:rsidRDefault="00DD1616" w:rsidP="00043FC1">
                  <w:pPr>
                    <w:jc w:val="center"/>
                    <w:rPr>
                      <w:b/>
                      <w:bCs/>
                    </w:rPr>
                  </w:pPr>
                  <w:r w:rsidRPr="0022617E">
                    <w:rPr>
                      <w:b/>
                      <w:bCs/>
                    </w:rPr>
                    <w:t>4</w:t>
                  </w:r>
                </w:p>
              </w:tc>
            </w:tr>
          </w:tbl>
          <w:p w14:paraId="5FDAFE0A" w14:textId="77777777" w:rsidR="00DD1616" w:rsidRPr="0022617E" w:rsidRDefault="00DD1616" w:rsidP="00043FC1">
            <w:pPr>
              <w:jc w:val="both"/>
            </w:pPr>
          </w:p>
        </w:tc>
        <w:tc>
          <w:tcPr>
            <w:tcW w:w="8536" w:type="dxa"/>
          </w:tcPr>
          <w:p w14:paraId="6F50AFA7"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xml:space="preserve">Частота свободных гармонических колебаний первого математического маятника равна 0,8 Гц. Чему равна частота свободных гармонических колебаний второго математического маятника, у которого длина нити в 4 раза меньше, а масса груза в 4 раза больше, чем у первого? </w:t>
            </w:r>
            <w:r w:rsidRPr="0022617E">
              <w:rPr>
                <w:i/>
                <w:iCs/>
                <w:sz w:val="24"/>
                <w:szCs w:val="20"/>
              </w:rPr>
              <w:t>Ответ запишите в герцах.</w:t>
            </w:r>
          </w:p>
        </w:tc>
      </w:tr>
      <w:tr w:rsidR="00DD1616" w:rsidRPr="0022617E" w14:paraId="604A0688"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258E706A" w14:textId="77777777" w:rsidR="00DD1616" w:rsidRPr="0022617E" w:rsidRDefault="00DD1616" w:rsidP="00043FC1">
            <w:pPr>
              <w:jc w:val="center"/>
            </w:pPr>
          </w:p>
        </w:tc>
        <w:tc>
          <w:tcPr>
            <w:tcW w:w="8536" w:type="dxa"/>
            <w:shd w:val="clear" w:color="auto" w:fill="auto"/>
          </w:tcPr>
          <w:p w14:paraId="647B4C80"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8310"/>
            </w:tblGrid>
            <w:tr w:rsidR="00DD1616" w:rsidRPr="0022617E" w14:paraId="5A3B8838" w14:textId="77777777" w:rsidTr="00043FC1">
              <w:tc>
                <w:tcPr>
                  <w:tcW w:w="8375" w:type="dxa"/>
                </w:tcPr>
                <w:p w14:paraId="6932BAF7" w14:textId="77777777" w:rsidR="00DD1616" w:rsidRPr="0022617E" w:rsidRDefault="00DD1616" w:rsidP="00043FC1">
                  <w:pPr>
                    <w:jc w:val="both"/>
                    <w:rPr>
                      <w:sz w:val="24"/>
                      <w:szCs w:val="20"/>
                    </w:rPr>
                  </w:pPr>
                </w:p>
              </w:tc>
            </w:tr>
          </w:tbl>
          <w:p w14:paraId="38E5BB2A"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409CE33C"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24B2EB4B" w14:textId="77777777" w:rsidTr="00043FC1">
              <w:tc>
                <w:tcPr>
                  <w:tcW w:w="594" w:type="dxa"/>
                </w:tcPr>
                <w:p w14:paraId="12E98C2A" w14:textId="77777777" w:rsidR="00DD1616" w:rsidRPr="0022617E" w:rsidRDefault="00DD1616" w:rsidP="00043FC1">
                  <w:pPr>
                    <w:jc w:val="center"/>
                    <w:rPr>
                      <w:b/>
                      <w:bCs/>
                    </w:rPr>
                  </w:pPr>
                  <w:r w:rsidRPr="0022617E">
                    <w:rPr>
                      <w:b/>
                      <w:bCs/>
                    </w:rPr>
                    <w:t>5</w:t>
                  </w:r>
                </w:p>
              </w:tc>
            </w:tr>
          </w:tbl>
          <w:p w14:paraId="7EF97362" w14:textId="77777777" w:rsidR="00DD1616" w:rsidRPr="0022617E" w:rsidRDefault="00DD1616" w:rsidP="00043FC1">
            <w:pPr>
              <w:jc w:val="both"/>
            </w:pPr>
          </w:p>
        </w:tc>
        <w:tc>
          <w:tcPr>
            <w:tcW w:w="8536" w:type="dxa"/>
          </w:tcPr>
          <w:p w14:paraId="42CC8052"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xml:space="preserve">На рисунке показана система, состоящая из легких тросов и четырех идеальных блоков, с помощью которой можно удерживать в равновесии или поднимать груз массой M. Трение пренебрежимо мало. </w:t>
            </w:r>
          </w:p>
          <w:p w14:paraId="3A639E3C"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xml:space="preserve">На основании анализа приведенного рисунка выберите все верные утверждения и укажите в ответе их номера. </w:t>
            </w:r>
          </w:p>
          <w:p w14:paraId="1ABA3279" w14:textId="77777777" w:rsidR="00DD1616" w:rsidRPr="0022617E" w:rsidRDefault="00DD1616" w:rsidP="00043FC1">
            <w:pPr>
              <w:jc w:val="center"/>
              <w:cnfStyle w:val="000000000000" w:firstRow="0" w:lastRow="0" w:firstColumn="0" w:lastColumn="0" w:oddVBand="0" w:evenVBand="0" w:oddHBand="0" w:evenHBand="0" w:firstRowFirstColumn="0" w:firstRowLastColumn="0" w:lastRowFirstColumn="0" w:lastRowLastColumn="0"/>
              <w:rPr>
                <w:sz w:val="24"/>
                <w:szCs w:val="20"/>
              </w:rPr>
            </w:pPr>
            <w:r w:rsidRPr="0022617E">
              <w:rPr>
                <w:noProof/>
                <w:sz w:val="24"/>
                <w:szCs w:val="20"/>
              </w:rPr>
              <w:drawing>
                <wp:inline distT="0" distB="0" distL="0" distR="0" wp14:anchorId="0EC765CF" wp14:editId="12996A21">
                  <wp:extent cx="1714500" cy="1619250"/>
                  <wp:effectExtent l="0" t="0" r="0" b="0"/>
                  <wp:docPr id="207887456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14500" cy="1619250"/>
                          </a:xfrm>
                          <a:prstGeom prst="rect">
                            <a:avLst/>
                          </a:prstGeom>
                          <a:noFill/>
                          <a:ln>
                            <a:noFill/>
                          </a:ln>
                        </pic:spPr>
                      </pic:pic>
                    </a:graphicData>
                  </a:graphic>
                </wp:inline>
              </w:drawing>
            </w:r>
          </w:p>
          <w:p w14:paraId="742F1B27"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i/>
                <w:sz w:val="24"/>
                <w:szCs w:val="20"/>
              </w:rPr>
            </w:pPr>
            <w:r w:rsidRPr="0022617E">
              <w:rPr>
                <w:sz w:val="24"/>
                <w:szCs w:val="20"/>
              </w:rPr>
              <w:t xml:space="preserve">1.  Для того чтобы удерживать груз в равновесии, нужно действовать на конец веревки с силой </w:t>
            </w:r>
            <m:oMath>
              <m:r>
                <w:rPr>
                  <w:rFonts w:ascii="Cambria Math" w:hAnsi="Cambria Math"/>
                  <w:sz w:val="24"/>
                  <w:szCs w:val="20"/>
                </w:rPr>
                <m:t>F=</m:t>
              </m:r>
              <m:f>
                <m:fPr>
                  <m:ctrlPr>
                    <w:rPr>
                      <w:rFonts w:ascii="Cambria Math" w:hAnsi="Cambria Math"/>
                      <w:i/>
                      <w:sz w:val="24"/>
                      <w:szCs w:val="20"/>
                    </w:rPr>
                  </m:ctrlPr>
                </m:fPr>
                <m:num>
                  <m:r>
                    <w:rPr>
                      <w:rFonts w:ascii="Cambria Math" w:hAnsi="Cambria Math"/>
                      <w:sz w:val="24"/>
                      <w:szCs w:val="20"/>
                    </w:rPr>
                    <m:t>Mg</m:t>
                  </m:r>
                </m:num>
                <m:den>
                  <m:r>
                    <w:rPr>
                      <w:rFonts w:ascii="Cambria Math" w:hAnsi="Cambria Math"/>
                      <w:sz w:val="24"/>
                      <w:szCs w:val="20"/>
                    </w:rPr>
                    <m:t>2</m:t>
                  </m:r>
                </m:den>
              </m:f>
            </m:oMath>
          </w:p>
          <w:p w14:paraId="4E31A725"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i/>
                <w:sz w:val="24"/>
                <w:szCs w:val="20"/>
              </w:rPr>
            </w:pPr>
            <w:r w:rsidRPr="0022617E">
              <w:rPr>
                <w:sz w:val="24"/>
                <w:szCs w:val="20"/>
              </w:rPr>
              <w:t xml:space="preserve">2.  Для того чтобы удерживать груз в равновесии, нужно действовать на конец веревки с силой </w:t>
            </w:r>
            <m:oMath>
              <m:r>
                <w:rPr>
                  <w:rFonts w:ascii="Cambria Math" w:hAnsi="Cambria Math"/>
                  <w:sz w:val="24"/>
                  <w:szCs w:val="20"/>
                </w:rPr>
                <m:t>F=</m:t>
              </m:r>
              <m:f>
                <m:fPr>
                  <m:ctrlPr>
                    <w:rPr>
                      <w:rFonts w:ascii="Cambria Math" w:hAnsi="Cambria Math"/>
                      <w:i/>
                      <w:sz w:val="24"/>
                      <w:szCs w:val="20"/>
                    </w:rPr>
                  </m:ctrlPr>
                </m:fPr>
                <m:num>
                  <m:r>
                    <w:rPr>
                      <w:rFonts w:ascii="Cambria Math" w:hAnsi="Cambria Math"/>
                      <w:sz w:val="24"/>
                      <w:szCs w:val="20"/>
                    </w:rPr>
                    <m:t>Mg</m:t>
                  </m:r>
                </m:num>
                <m:den>
                  <m:r>
                    <w:rPr>
                      <w:rFonts w:ascii="Cambria Math" w:hAnsi="Cambria Math"/>
                      <w:sz w:val="24"/>
                      <w:szCs w:val="20"/>
                    </w:rPr>
                    <m:t>4</m:t>
                  </m:r>
                </m:den>
              </m:f>
            </m:oMath>
          </w:p>
          <w:p w14:paraId="61E61992"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xml:space="preserve">3.  Для того чтобы медленно поднять груз на высоту </w:t>
            </w:r>
            <w:r w:rsidRPr="0022617E">
              <w:rPr>
                <w:i/>
                <w:iCs/>
                <w:sz w:val="24"/>
                <w:szCs w:val="20"/>
              </w:rPr>
              <w:t>h</w:t>
            </w:r>
            <w:r w:rsidRPr="0022617E">
              <w:rPr>
                <w:sz w:val="24"/>
                <w:szCs w:val="20"/>
              </w:rPr>
              <w:t>, нужно вытянуть участок веревки длиной 2</w:t>
            </w:r>
            <w:r w:rsidRPr="0022617E">
              <w:rPr>
                <w:i/>
                <w:iCs/>
                <w:sz w:val="24"/>
                <w:szCs w:val="20"/>
              </w:rPr>
              <w:t>h</w:t>
            </w:r>
            <w:r w:rsidRPr="0022617E">
              <w:rPr>
                <w:sz w:val="24"/>
                <w:szCs w:val="20"/>
              </w:rPr>
              <w:t xml:space="preserve">. </w:t>
            </w:r>
          </w:p>
          <w:p w14:paraId="536FDBCA"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xml:space="preserve">4.  Для того чтобы медленно поднять груз на высоту </w:t>
            </w:r>
            <w:r w:rsidRPr="0022617E">
              <w:rPr>
                <w:i/>
                <w:iCs/>
                <w:sz w:val="24"/>
                <w:szCs w:val="20"/>
              </w:rPr>
              <w:t>h</w:t>
            </w:r>
            <w:r w:rsidRPr="0022617E">
              <w:rPr>
                <w:sz w:val="24"/>
                <w:szCs w:val="20"/>
              </w:rPr>
              <w:t>, нужно вытянуть участок веревки длиной 4</w:t>
            </w:r>
            <w:r w:rsidRPr="0022617E">
              <w:rPr>
                <w:i/>
                <w:iCs/>
                <w:sz w:val="24"/>
                <w:szCs w:val="20"/>
              </w:rPr>
              <w:t>h</w:t>
            </w:r>
            <w:r w:rsidRPr="0022617E">
              <w:rPr>
                <w:sz w:val="24"/>
                <w:szCs w:val="20"/>
              </w:rPr>
              <w:t xml:space="preserve">. </w:t>
            </w:r>
          </w:p>
          <w:p w14:paraId="054FC7DA"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5.  Изображенная на рисунке система блоков не дает выигрыша в силе.</w:t>
            </w:r>
          </w:p>
          <w:p w14:paraId="60B2A626"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22617E" w14:paraId="686D7DC6"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5DC6500F" w14:textId="77777777" w:rsidR="00DD1616" w:rsidRPr="0022617E" w:rsidRDefault="00DD1616" w:rsidP="00043FC1">
            <w:pPr>
              <w:jc w:val="center"/>
            </w:pPr>
          </w:p>
        </w:tc>
        <w:tc>
          <w:tcPr>
            <w:tcW w:w="8536" w:type="dxa"/>
            <w:shd w:val="clear" w:color="auto" w:fill="auto"/>
          </w:tcPr>
          <w:p w14:paraId="1BFA326F"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5FCE384D"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64AE12C8" w14:textId="77777777" w:rsidTr="00043FC1">
              <w:tc>
                <w:tcPr>
                  <w:tcW w:w="594" w:type="dxa"/>
                </w:tcPr>
                <w:p w14:paraId="4B7F10A3" w14:textId="77777777" w:rsidR="00DD1616" w:rsidRPr="0022617E" w:rsidRDefault="00DD1616" w:rsidP="00043FC1">
                  <w:pPr>
                    <w:jc w:val="center"/>
                    <w:rPr>
                      <w:b/>
                      <w:bCs/>
                    </w:rPr>
                  </w:pPr>
                  <w:r w:rsidRPr="0022617E">
                    <w:rPr>
                      <w:b/>
                      <w:bCs/>
                    </w:rPr>
                    <w:t>6</w:t>
                  </w:r>
                </w:p>
              </w:tc>
            </w:tr>
          </w:tbl>
          <w:p w14:paraId="05136D22" w14:textId="77777777" w:rsidR="00DD1616" w:rsidRPr="0022617E" w:rsidRDefault="00DD1616" w:rsidP="00043FC1">
            <w:pPr>
              <w:jc w:val="both"/>
            </w:pPr>
          </w:p>
        </w:tc>
        <w:tc>
          <w:tcPr>
            <w:tcW w:w="8536" w:type="dxa"/>
          </w:tcPr>
          <w:p w14:paraId="554E6919"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Груз, подвешенный к пружине с коэффициентом жесткости </w:t>
            </w:r>
            <w:r w:rsidRPr="0022617E">
              <w:rPr>
                <w:i/>
                <w:iCs/>
                <w:sz w:val="24"/>
                <w:szCs w:val="20"/>
              </w:rPr>
              <w:t>k,</w:t>
            </w:r>
            <w:r w:rsidRPr="0022617E">
              <w:rPr>
                <w:sz w:val="24"/>
                <w:szCs w:val="20"/>
              </w:rPr>
              <w:t xml:space="preserve"> совершает колебания с периодом </w:t>
            </w:r>
            <w:r w:rsidRPr="0022617E">
              <w:rPr>
                <w:i/>
                <w:iCs/>
                <w:sz w:val="24"/>
                <w:szCs w:val="20"/>
              </w:rPr>
              <w:t>T</w:t>
            </w:r>
            <w:r w:rsidRPr="0022617E">
              <w:rPr>
                <w:sz w:val="24"/>
                <w:szCs w:val="20"/>
              </w:rPr>
              <w:t xml:space="preserve"> и амплитудой </w:t>
            </w:r>
            <w:r w:rsidRPr="0022617E">
              <w:rPr>
                <w:i/>
                <w:iCs/>
                <w:sz w:val="24"/>
                <w:szCs w:val="20"/>
              </w:rPr>
              <w:t>x</w:t>
            </w:r>
            <w:r w:rsidRPr="0022617E">
              <w:rPr>
                <w:sz w:val="24"/>
                <w:szCs w:val="20"/>
                <w:vertAlign w:val="subscript"/>
              </w:rPr>
              <w:t>0</w:t>
            </w:r>
            <w:r w:rsidRPr="0022617E">
              <w:rPr>
                <w:sz w:val="24"/>
                <w:szCs w:val="20"/>
              </w:rPr>
              <w:t xml:space="preserve">. Что произойдет с частотой колебаний и максимальной скоростью, если пружину заменить на другую с меньшим коэффициентом жесткости, а амплитуду колебаний оставить прежней? </w:t>
            </w:r>
          </w:p>
          <w:p w14:paraId="3C22C351"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w:t>
            </w:r>
          </w:p>
          <w:p w14:paraId="1CABCF19"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Для каждой величины определите соответствующий характер ее изменения.</w:t>
            </w:r>
          </w:p>
          <w:p w14:paraId="0634AF4D"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1.  Увеличивается.</w:t>
            </w:r>
          </w:p>
          <w:p w14:paraId="2E35DFCF"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2.  Уменьшается.</w:t>
            </w:r>
          </w:p>
          <w:p w14:paraId="63D7E2EF"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3.  Не изменяется.</w:t>
            </w:r>
          </w:p>
          <w:p w14:paraId="6C29E9C0" w14:textId="77777777" w:rsidR="00DD1616"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p w14:paraId="1EF95F6A"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Запишите в таблицу выбранные цифры для каждой физической величины. Цифры в ответе могут повторяться.</w:t>
            </w:r>
          </w:p>
        </w:tc>
      </w:tr>
      <w:tr w:rsidR="00DD1616" w:rsidRPr="0022617E" w14:paraId="383C590C"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0552D72A" w14:textId="77777777" w:rsidR="00DD1616" w:rsidRPr="0022617E" w:rsidRDefault="00DD1616" w:rsidP="00043FC1">
            <w:pPr>
              <w:jc w:val="center"/>
            </w:pPr>
          </w:p>
        </w:tc>
        <w:tc>
          <w:tcPr>
            <w:tcW w:w="8536" w:type="dxa"/>
            <w:shd w:val="clear" w:color="auto" w:fill="auto"/>
          </w:tcPr>
          <w:p w14:paraId="56151D08"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4119"/>
              <w:gridCol w:w="4191"/>
            </w:tblGrid>
            <w:tr w:rsidR="00DD1616" w14:paraId="17C36533" w14:textId="77777777" w:rsidTr="00043FC1">
              <w:tc>
                <w:tcPr>
                  <w:tcW w:w="4672" w:type="dxa"/>
                </w:tcPr>
                <w:p w14:paraId="03078D48" w14:textId="77777777" w:rsidR="00DD1616" w:rsidRPr="005048BD" w:rsidRDefault="00DD1616" w:rsidP="00043FC1">
                  <w:pPr>
                    <w:jc w:val="center"/>
                    <w:rPr>
                      <w:sz w:val="24"/>
                      <w:szCs w:val="20"/>
                    </w:rPr>
                  </w:pPr>
                  <w:r w:rsidRPr="005048BD">
                    <w:rPr>
                      <w:sz w:val="24"/>
                      <w:szCs w:val="20"/>
                    </w:rPr>
                    <w:t>Частота колебаний</w:t>
                  </w:r>
                </w:p>
              </w:tc>
              <w:tc>
                <w:tcPr>
                  <w:tcW w:w="4672" w:type="dxa"/>
                </w:tcPr>
                <w:p w14:paraId="53C3C0AC" w14:textId="77777777" w:rsidR="00DD1616" w:rsidRPr="005048BD" w:rsidRDefault="00DD1616" w:rsidP="00043FC1">
                  <w:pPr>
                    <w:jc w:val="center"/>
                    <w:rPr>
                      <w:sz w:val="24"/>
                      <w:szCs w:val="20"/>
                    </w:rPr>
                  </w:pPr>
                  <w:r w:rsidRPr="005048BD">
                    <w:rPr>
                      <w:sz w:val="24"/>
                      <w:szCs w:val="20"/>
                    </w:rPr>
                    <w:t>Максимальная скорость</w:t>
                  </w:r>
                </w:p>
              </w:tc>
            </w:tr>
            <w:tr w:rsidR="00DD1616" w14:paraId="4D794ED6" w14:textId="77777777" w:rsidTr="00043FC1">
              <w:tc>
                <w:tcPr>
                  <w:tcW w:w="4672" w:type="dxa"/>
                </w:tcPr>
                <w:p w14:paraId="3E0E106C" w14:textId="77777777" w:rsidR="00DD1616" w:rsidRPr="005048BD" w:rsidRDefault="00DD1616" w:rsidP="00043FC1">
                  <w:pPr>
                    <w:jc w:val="center"/>
                    <w:rPr>
                      <w:sz w:val="24"/>
                      <w:szCs w:val="20"/>
                    </w:rPr>
                  </w:pPr>
                </w:p>
              </w:tc>
              <w:tc>
                <w:tcPr>
                  <w:tcW w:w="4672" w:type="dxa"/>
                </w:tcPr>
                <w:p w14:paraId="3C98D03B" w14:textId="77777777" w:rsidR="00DD1616" w:rsidRPr="005048BD" w:rsidRDefault="00DD1616" w:rsidP="00043FC1">
                  <w:pPr>
                    <w:jc w:val="center"/>
                    <w:rPr>
                      <w:sz w:val="24"/>
                      <w:szCs w:val="20"/>
                    </w:rPr>
                  </w:pPr>
                </w:p>
              </w:tc>
            </w:tr>
          </w:tbl>
          <w:p w14:paraId="41D234B2"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0B1C6562"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350E08A3" w14:textId="77777777" w:rsidTr="00043FC1">
              <w:tc>
                <w:tcPr>
                  <w:tcW w:w="594" w:type="dxa"/>
                </w:tcPr>
                <w:p w14:paraId="7E30E6AA" w14:textId="77777777" w:rsidR="00DD1616" w:rsidRPr="0022617E" w:rsidRDefault="00DD1616" w:rsidP="00043FC1">
                  <w:pPr>
                    <w:jc w:val="center"/>
                    <w:rPr>
                      <w:b/>
                      <w:bCs/>
                    </w:rPr>
                  </w:pPr>
                  <w:r w:rsidRPr="0022617E">
                    <w:rPr>
                      <w:b/>
                      <w:bCs/>
                    </w:rPr>
                    <w:t>7</w:t>
                  </w:r>
                </w:p>
              </w:tc>
            </w:tr>
          </w:tbl>
          <w:p w14:paraId="766E18DF" w14:textId="77777777" w:rsidR="00DD1616" w:rsidRPr="0022617E" w:rsidRDefault="00DD1616" w:rsidP="00043FC1">
            <w:pPr>
              <w:jc w:val="both"/>
            </w:pPr>
          </w:p>
        </w:tc>
        <w:tc>
          <w:tcPr>
            <w:tcW w:w="8536" w:type="dxa"/>
          </w:tcPr>
          <w:p w14:paraId="78BD2409"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xml:space="preserve">Абсолютную температуру </w:t>
            </w:r>
            <w:r w:rsidRPr="0022617E">
              <w:rPr>
                <w:i/>
                <w:iCs/>
                <w:sz w:val="24"/>
                <w:szCs w:val="20"/>
              </w:rPr>
              <w:t>Т</w:t>
            </w:r>
            <w:r w:rsidRPr="0022617E">
              <w:rPr>
                <w:sz w:val="24"/>
                <w:szCs w:val="20"/>
              </w:rPr>
              <w:t xml:space="preserve"> идеального одноатомного газа увеличили в 3 раза, при этом концентрацию </w:t>
            </w:r>
            <w:r w:rsidRPr="0022617E">
              <w:rPr>
                <w:i/>
                <w:iCs/>
                <w:sz w:val="24"/>
                <w:szCs w:val="20"/>
              </w:rPr>
              <w:t>n</w:t>
            </w:r>
            <w:r w:rsidRPr="0022617E">
              <w:rPr>
                <w:sz w:val="24"/>
                <w:szCs w:val="20"/>
              </w:rPr>
              <w:t xml:space="preserve"> газа уменьшили в 2 раза. Во сколько раз в этом процессе увеличилось давление газа?</w:t>
            </w:r>
          </w:p>
        </w:tc>
      </w:tr>
      <w:tr w:rsidR="00DD1616" w:rsidRPr="0022617E" w14:paraId="020E3B4B"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5B6A1AAB" w14:textId="77777777" w:rsidR="00DD1616" w:rsidRPr="0022617E" w:rsidRDefault="00DD1616" w:rsidP="00043FC1">
            <w:pPr>
              <w:jc w:val="center"/>
            </w:pPr>
          </w:p>
        </w:tc>
        <w:tc>
          <w:tcPr>
            <w:tcW w:w="8536" w:type="dxa"/>
            <w:shd w:val="clear" w:color="auto" w:fill="auto"/>
          </w:tcPr>
          <w:p w14:paraId="108E098F"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8310"/>
            </w:tblGrid>
            <w:tr w:rsidR="00DD1616" w:rsidRPr="0022617E" w14:paraId="1DA6D1D6" w14:textId="77777777" w:rsidTr="00043FC1">
              <w:tc>
                <w:tcPr>
                  <w:tcW w:w="8375" w:type="dxa"/>
                </w:tcPr>
                <w:p w14:paraId="34117AF5" w14:textId="77777777" w:rsidR="00DD1616" w:rsidRPr="0022617E" w:rsidRDefault="00DD1616" w:rsidP="00043FC1">
                  <w:pPr>
                    <w:jc w:val="both"/>
                    <w:rPr>
                      <w:sz w:val="24"/>
                      <w:szCs w:val="20"/>
                    </w:rPr>
                  </w:pPr>
                </w:p>
              </w:tc>
            </w:tr>
          </w:tbl>
          <w:p w14:paraId="23CCC780"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6A7281E7"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21397049" w14:textId="77777777" w:rsidTr="00043FC1">
              <w:tc>
                <w:tcPr>
                  <w:tcW w:w="594" w:type="dxa"/>
                </w:tcPr>
                <w:p w14:paraId="77054BCA" w14:textId="77777777" w:rsidR="00DD1616" w:rsidRPr="0022617E" w:rsidRDefault="00DD1616" w:rsidP="00043FC1">
                  <w:pPr>
                    <w:jc w:val="center"/>
                    <w:rPr>
                      <w:b/>
                      <w:bCs/>
                    </w:rPr>
                  </w:pPr>
                  <w:r w:rsidRPr="0022617E">
                    <w:rPr>
                      <w:b/>
                      <w:bCs/>
                    </w:rPr>
                    <w:t>8</w:t>
                  </w:r>
                </w:p>
              </w:tc>
            </w:tr>
          </w:tbl>
          <w:p w14:paraId="33955A4A" w14:textId="77777777" w:rsidR="00DD1616" w:rsidRPr="0022617E" w:rsidRDefault="00DD1616" w:rsidP="00043FC1">
            <w:pPr>
              <w:jc w:val="both"/>
            </w:pPr>
          </w:p>
        </w:tc>
        <w:tc>
          <w:tcPr>
            <w:tcW w:w="8536" w:type="dxa"/>
          </w:tcPr>
          <w:p w14:paraId="03B5A473"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xml:space="preserve">Идеальный тепловой двигатель за один цикл совершает работу 4 Дж и отдаёт холодильнику количество теплоты, равное 6 Дж. Каков КПД этого двигателя? </w:t>
            </w:r>
            <w:r w:rsidRPr="0022617E">
              <w:rPr>
                <w:i/>
                <w:iCs/>
                <w:sz w:val="24"/>
                <w:szCs w:val="20"/>
              </w:rPr>
              <w:t>Ответ запишите в процентах.</w:t>
            </w:r>
          </w:p>
        </w:tc>
      </w:tr>
      <w:tr w:rsidR="00DD1616" w:rsidRPr="0022617E" w14:paraId="70F626CF"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45EE689D" w14:textId="77777777" w:rsidR="00DD1616" w:rsidRPr="0022617E" w:rsidRDefault="00DD1616" w:rsidP="00043FC1">
            <w:pPr>
              <w:jc w:val="center"/>
            </w:pPr>
          </w:p>
        </w:tc>
        <w:tc>
          <w:tcPr>
            <w:tcW w:w="8536" w:type="dxa"/>
            <w:shd w:val="clear" w:color="auto" w:fill="auto"/>
          </w:tcPr>
          <w:p w14:paraId="663025E0"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8310"/>
            </w:tblGrid>
            <w:tr w:rsidR="00DD1616" w:rsidRPr="0022617E" w14:paraId="43F1791F" w14:textId="77777777" w:rsidTr="00043FC1">
              <w:tc>
                <w:tcPr>
                  <w:tcW w:w="8375" w:type="dxa"/>
                </w:tcPr>
                <w:p w14:paraId="6029F038" w14:textId="77777777" w:rsidR="00DD1616" w:rsidRPr="0022617E" w:rsidRDefault="00DD1616" w:rsidP="00043FC1">
                  <w:pPr>
                    <w:jc w:val="both"/>
                    <w:rPr>
                      <w:sz w:val="24"/>
                      <w:szCs w:val="20"/>
                    </w:rPr>
                  </w:pPr>
                </w:p>
              </w:tc>
            </w:tr>
          </w:tbl>
          <w:p w14:paraId="21C07FDE"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12260B3E"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48DF0018" w14:textId="77777777" w:rsidTr="00043FC1">
              <w:tc>
                <w:tcPr>
                  <w:tcW w:w="594" w:type="dxa"/>
                </w:tcPr>
                <w:p w14:paraId="2E3BD820" w14:textId="77777777" w:rsidR="00DD1616" w:rsidRPr="0022617E" w:rsidRDefault="00DD1616" w:rsidP="00043FC1">
                  <w:pPr>
                    <w:jc w:val="center"/>
                    <w:rPr>
                      <w:b/>
                      <w:bCs/>
                    </w:rPr>
                  </w:pPr>
                  <w:r w:rsidRPr="0022617E">
                    <w:rPr>
                      <w:b/>
                      <w:bCs/>
                    </w:rPr>
                    <w:t>9</w:t>
                  </w:r>
                </w:p>
              </w:tc>
            </w:tr>
          </w:tbl>
          <w:p w14:paraId="2E136299" w14:textId="77777777" w:rsidR="00DD1616" w:rsidRPr="0022617E" w:rsidRDefault="00DD1616" w:rsidP="00043FC1">
            <w:pPr>
              <w:jc w:val="both"/>
            </w:pPr>
          </w:p>
        </w:tc>
        <w:tc>
          <w:tcPr>
            <w:tcW w:w="8536" w:type="dxa"/>
          </w:tcPr>
          <w:p w14:paraId="38BA652B"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xml:space="preserve">В цилиндре под поршнем находится твердое вещество. Цилиндр поместили в печь. На рисунке дан график изменения температуры </w:t>
            </w:r>
            <w:r w:rsidRPr="0022617E">
              <w:rPr>
                <w:i/>
                <w:iCs/>
                <w:sz w:val="24"/>
                <w:szCs w:val="20"/>
              </w:rPr>
              <w:t>t</w:t>
            </w:r>
            <w:r w:rsidRPr="0022617E">
              <w:rPr>
                <w:sz w:val="24"/>
                <w:szCs w:val="20"/>
              </w:rPr>
              <w:t xml:space="preserve"> вещества по мере поглощения им количества теплоты </w:t>
            </w:r>
            <w:r w:rsidRPr="0022617E">
              <w:rPr>
                <w:i/>
                <w:iCs/>
                <w:sz w:val="24"/>
                <w:szCs w:val="20"/>
              </w:rPr>
              <w:t>Q</w:t>
            </w:r>
            <w:r w:rsidRPr="0022617E">
              <w:rPr>
                <w:sz w:val="24"/>
                <w:szCs w:val="20"/>
              </w:rPr>
              <w:t xml:space="preserve"> от печи. Выберите все верные утверждения, соответствующие проведенному опыту.</w:t>
            </w:r>
          </w:p>
          <w:p w14:paraId="61C7F770" w14:textId="77777777" w:rsidR="00DD1616" w:rsidRPr="0022617E" w:rsidRDefault="00DD1616" w:rsidP="00043FC1">
            <w:pPr>
              <w:jc w:val="center"/>
              <w:cnfStyle w:val="000000000000" w:firstRow="0" w:lastRow="0" w:firstColumn="0" w:lastColumn="0" w:oddVBand="0" w:evenVBand="0" w:oddHBand="0" w:evenHBand="0" w:firstRowFirstColumn="0" w:firstRowLastColumn="0" w:lastRowFirstColumn="0" w:lastRowLastColumn="0"/>
              <w:rPr>
                <w:sz w:val="24"/>
                <w:szCs w:val="20"/>
                <w:lang w:val="en-US"/>
              </w:rPr>
            </w:pPr>
            <w:r w:rsidRPr="0022617E">
              <w:rPr>
                <w:noProof/>
                <w:sz w:val="24"/>
                <w:szCs w:val="20"/>
                <w:lang w:val="en-US"/>
              </w:rPr>
              <w:drawing>
                <wp:inline distT="0" distB="0" distL="0" distR="0" wp14:anchorId="228922BF" wp14:editId="0206BA0E">
                  <wp:extent cx="4258310" cy="3390243"/>
                  <wp:effectExtent l="0" t="0" r="0" b="1270"/>
                  <wp:docPr id="68686980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869807" name=""/>
                          <pic:cNvPicPr/>
                        </pic:nvPicPr>
                        <pic:blipFill>
                          <a:blip r:embed="rId12"/>
                          <a:stretch>
                            <a:fillRect/>
                          </a:stretch>
                        </pic:blipFill>
                        <pic:spPr>
                          <a:xfrm>
                            <a:off x="0" y="0"/>
                            <a:ext cx="4261634" cy="3392889"/>
                          </a:xfrm>
                          <a:prstGeom prst="rect">
                            <a:avLst/>
                          </a:prstGeom>
                        </pic:spPr>
                      </pic:pic>
                    </a:graphicData>
                  </a:graphic>
                </wp:inline>
              </w:drawing>
            </w:r>
          </w:p>
          <w:p w14:paraId="4F6C7534"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1.  Температура плавления вещества равна 40 °C.</w:t>
            </w:r>
          </w:p>
          <w:p w14:paraId="0ED92CDA"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2.  В состоянии 2 у вещества максимальная внутренняя энергия.</w:t>
            </w:r>
          </w:p>
          <w:p w14:paraId="3C9A5C52"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lastRenderedPageBreak/>
              <w:t>3.  Для того чтобы полностью расплавить вещество, уже находящееся при температуре плавления, ему надо передать 40 Дж теплоты.</w:t>
            </w:r>
          </w:p>
          <w:p w14:paraId="08D48751"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4.  На участке 2−3 переход вещества в газообразное состояние.</w:t>
            </w:r>
          </w:p>
          <w:p w14:paraId="5C57D384"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5.  Удельная теплоемкость жидкого вещества меньше, чем твердого.</w:t>
            </w:r>
          </w:p>
          <w:p w14:paraId="305A456C"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22617E" w14:paraId="648D6584"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5889F62E" w14:textId="77777777" w:rsidR="00DD1616" w:rsidRPr="0022617E" w:rsidRDefault="00DD1616" w:rsidP="00043FC1">
            <w:pPr>
              <w:jc w:val="center"/>
            </w:pPr>
          </w:p>
        </w:tc>
        <w:tc>
          <w:tcPr>
            <w:tcW w:w="8536" w:type="dxa"/>
            <w:shd w:val="clear" w:color="auto" w:fill="auto"/>
          </w:tcPr>
          <w:p w14:paraId="3FB62671"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8310"/>
            </w:tblGrid>
            <w:tr w:rsidR="00DD1616" w:rsidRPr="0022617E" w14:paraId="3966AA26" w14:textId="77777777" w:rsidTr="00043FC1">
              <w:tc>
                <w:tcPr>
                  <w:tcW w:w="8375" w:type="dxa"/>
                </w:tcPr>
                <w:p w14:paraId="49ED8DD3" w14:textId="77777777" w:rsidR="00DD1616" w:rsidRPr="0022617E" w:rsidRDefault="00DD1616" w:rsidP="00043FC1">
                  <w:pPr>
                    <w:jc w:val="both"/>
                    <w:rPr>
                      <w:sz w:val="24"/>
                      <w:szCs w:val="20"/>
                    </w:rPr>
                  </w:pPr>
                </w:p>
              </w:tc>
            </w:tr>
          </w:tbl>
          <w:p w14:paraId="329A4D1F"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39035195"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03C27668" w14:textId="77777777" w:rsidTr="00043FC1">
              <w:tc>
                <w:tcPr>
                  <w:tcW w:w="594" w:type="dxa"/>
                </w:tcPr>
                <w:p w14:paraId="1F7C6F31" w14:textId="77777777" w:rsidR="00DD1616" w:rsidRPr="0022617E" w:rsidRDefault="00DD1616" w:rsidP="00043FC1">
                  <w:pPr>
                    <w:jc w:val="center"/>
                    <w:rPr>
                      <w:b/>
                      <w:bCs/>
                    </w:rPr>
                  </w:pPr>
                  <w:r w:rsidRPr="0022617E">
                    <w:rPr>
                      <w:b/>
                      <w:bCs/>
                    </w:rPr>
                    <w:t>10</w:t>
                  </w:r>
                </w:p>
              </w:tc>
            </w:tr>
          </w:tbl>
          <w:p w14:paraId="564531D2" w14:textId="77777777" w:rsidR="00DD1616" w:rsidRPr="0022617E" w:rsidRDefault="00DD1616" w:rsidP="00043FC1">
            <w:pPr>
              <w:jc w:val="both"/>
            </w:pPr>
          </w:p>
        </w:tc>
        <w:tc>
          <w:tcPr>
            <w:tcW w:w="8536" w:type="dxa"/>
          </w:tcPr>
          <w:p w14:paraId="37952E6A"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В ходе адиабатного процесса внутренняя энергия идеального газа увеличивается. Как изменяются в этом процессе давление газа и его температура?</w:t>
            </w:r>
          </w:p>
          <w:p w14:paraId="71226C46"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Для каждой величины определите соответствующий характер изменения:</w:t>
            </w:r>
          </w:p>
          <w:p w14:paraId="50A0BC7B"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1)  увеличивается</w:t>
            </w:r>
          </w:p>
          <w:p w14:paraId="416B88AF"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2)  уменьшается</w:t>
            </w:r>
          </w:p>
          <w:p w14:paraId="55677EC9"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3)  не изменяется</w:t>
            </w:r>
          </w:p>
          <w:p w14:paraId="7E77BD5B"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w:t>
            </w:r>
          </w:p>
          <w:p w14:paraId="52A8522E"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Запишите в таблицу выбранные цифры для каждой физической величины. Цифры в ответе могут повторяться.</w:t>
            </w:r>
          </w:p>
          <w:p w14:paraId="1E658DF2"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22617E" w14:paraId="531C1592"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4F5DA4B5" w14:textId="77777777" w:rsidR="00DD1616" w:rsidRPr="0022617E" w:rsidRDefault="00DD1616" w:rsidP="00043FC1">
            <w:pPr>
              <w:jc w:val="center"/>
            </w:pPr>
          </w:p>
        </w:tc>
        <w:tc>
          <w:tcPr>
            <w:tcW w:w="8536" w:type="dxa"/>
            <w:shd w:val="clear" w:color="auto" w:fill="auto"/>
          </w:tcPr>
          <w:p w14:paraId="56849CF4"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4129"/>
              <w:gridCol w:w="4181"/>
            </w:tblGrid>
            <w:tr w:rsidR="00DD1616" w14:paraId="0DC6F924" w14:textId="77777777" w:rsidTr="00043FC1">
              <w:tc>
                <w:tcPr>
                  <w:tcW w:w="4672" w:type="dxa"/>
                </w:tcPr>
                <w:p w14:paraId="38861761" w14:textId="77777777" w:rsidR="00DD1616" w:rsidRPr="00CD0FDD" w:rsidRDefault="00DD1616" w:rsidP="00043FC1">
                  <w:pPr>
                    <w:jc w:val="center"/>
                    <w:rPr>
                      <w:sz w:val="24"/>
                      <w:szCs w:val="20"/>
                    </w:rPr>
                  </w:pPr>
                  <w:r w:rsidRPr="00CD0FDD">
                    <w:rPr>
                      <w:sz w:val="24"/>
                      <w:szCs w:val="20"/>
                    </w:rPr>
                    <w:t>Давление газа</w:t>
                  </w:r>
                </w:p>
              </w:tc>
              <w:tc>
                <w:tcPr>
                  <w:tcW w:w="4672" w:type="dxa"/>
                </w:tcPr>
                <w:p w14:paraId="0B3BBCCF" w14:textId="77777777" w:rsidR="00DD1616" w:rsidRPr="00CD0FDD" w:rsidRDefault="00DD1616" w:rsidP="00043FC1">
                  <w:pPr>
                    <w:jc w:val="center"/>
                    <w:rPr>
                      <w:sz w:val="24"/>
                      <w:szCs w:val="20"/>
                    </w:rPr>
                  </w:pPr>
                  <w:r w:rsidRPr="00CD0FDD">
                    <w:rPr>
                      <w:sz w:val="24"/>
                      <w:szCs w:val="20"/>
                    </w:rPr>
                    <w:t>Температура газа</w:t>
                  </w:r>
                </w:p>
              </w:tc>
            </w:tr>
            <w:tr w:rsidR="00DD1616" w14:paraId="11663BC2" w14:textId="77777777" w:rsidTr="00043FC1">
              <w:tc>
                <w:tcPr>
                  <w:tcW w:w="4672" w:type="dxa"/>
                </w:tcPr>
                <w:p w14:paraId="25508670" w14:textId="77777777" w:rsidR="00DD1616" w:rsidRPr="00CD0FDD" w:rsidRDefault="00DD1616" w:rsidP="00043FC1">
                  <w:pPr>
                    <w:jc w:val="center"/>
                    <w:rPr>
                      <w:sz w:val="24"/>
                      <w:szCs w:val="20"/>
                    </w:rPr>
                  </w:pPr>
                </w:p>
              </w:tc>
              <w:tc>
                <w:tcPr>
                  <w:tcW w:w="4672" w:type="dxa"/>
                </w:tcPr>
                <w:p w14:paraId="1D423E8C" w14:textId="77777777" w:rsidR="00DD1616" w:rsidRPr="00CD0FDD" w:rsidRDefault="00DD1616" w:rsidP="00043FC1">
                  <w:pPr>
                    <w:jc w:val="center"/>
                    <w:rPr>
                      <w:sz w:val="24"/>
                      <w:szCs w:val="20"/>
                    </w:rPr>
                  </w:pPr>
                </w:p>
              </w:tc>
            </w:tr>
          </w:tbl>
          <w:p w14:paraId="1A0F2C1D"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508CF5F0"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49C6EC70" w14:textId="77777777" w:rsidTr="00043FC1">
              <w:tc>
                <w:tcPr>
                  <w:tcW w:w="594" w:type="dxa"/>
                </w:tcPr>
                <w:p w14:paraId="7774755A" w14:textId="77777777" w:rsidR="00DD1616" w:rsidRPr="0022617E" w:rsidRDefault="00DD1616" w:rsidP="00043FC1">
                  <w:pPr>
                    <w:jc w:val="center"/>
                    <w:rPr>
                      <w:b/>
                      <w:bCs/>
                    </w:rPr>
                  </w:pPr>
                  <w:r w:rsidRPr="0022617E">
                    <w:rPr>
                      <w:b/>
                      <w:bCs/>
                    </w:rPr>
                    <w:t>11</w:t>
                  </w:r>
                </w:p>
              </w:tc>
            </w:tr>
          </w:tbl>
          <w:p w14:paraId="6F697082" w14:textId="77777777" w:rsidR="00DD1616" w:rsidRPr="0022617E" w:rsidRDefault="00DD1616" w:rsidP="00043FC1">
            <w:pPr>
              <w:jc w:val="both"/>
            </w:pPr>
          </w:p>
        </w:tc>
        <w:tc>
          <w:tcPr>
            <w:tcW w:w="8536" w:type="dxa"/>
          </w:tcPr>
          <w:p w14:paraId="3B0E13AD"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xml:space="preserve">На графике представлена зависимость силы тока </w:t>
            </w:r>
            <w:r w:rsidRPr="0022617E">
              <w:rPr>
                <w:i/>
                <w:iCs/>
                <w:sz w:val="24"/>
                <w:szCs w:val="20"/>
              </w:rPr>
              <w:t>I</w:t>
            </w:r>
            <w:r w:rsidRPr="0022617E">
              <w:rPr>
                <w:sz w:val="24"/>
                <w:szCs w:val="20"/>
              </w:rPr>
              <w:t xml:space="preserve"> в проводнике от времени </w:t>
            </w:r>
            <w:r w:rsidRPr="0022617E">
              <w:rPr>
                <w:i/>
                <w:iCs/>
                <w:sz w:val="24"/>
                <w:szCs w:val="20"/>
              </w:rPr>
              <w:t>t</w:t>
            </w:r>
            <w:r w:rsidRPr="0022617E">
              <w:rPr>
                <w:sz w:val="24"/>
                <w:szCs w:val="20"/>
              </w:rPr>
              <w:t>. Определите заряд, прошедший через этот проводник за первые 20 с.</w:t>
            </w:r>
          </w:p>
          <w:p w14:paraId="2615B5C8"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i/>
                <w:iCs/>
                <w:sz w:val="24"/>
                <w:szCs w:val="20"/>
                <w:lang w:val="en-US"/>
              </w:rPr>
            </w:pPr>
            <w:r w:rsidRPr="0022617E">
              <w:rPr>
                <w:i/>
                <w:iCs/>
                <w:sz w:val="24"/>
                <w:szCs w:val="20"/>
              </w:rPr>
              <w:t>Ответ дайте в Кл.</w:t>
            </w:r>
          </w:p>
          <w:p w14:paraId="29EB7CA5" w14:textId="77777777" w:rsidR="00DD1616" w:rsidRPr="0022617E" w:rsidRDefault="00DD1616" w:rsidP="00043FC1">
            <w:pPr>
              <w:jc w:val="center"/>
              <w:cnfStyle w:val="000000000000" w:firstRow="0" w:lastRow="0" w:firstColumn="0" w:lastColumn="0" w:oddVBand="0" w:evenVBand="0" w:oddHBand="0" w:evenHBand="0" w:firstRowFirstColumn="0" w:firstRowLastColumn="0" w:lastRowFirstColumn="0" w:lastRowLastColumn="0"/>
              <w:rPr>
                <w:sz w:val="24"/>
                <w:szCs w:val="20"/>
                <w:lang w:val="en-US"/>
              </w:rPr>
            </w:pPr>
            <w:r w:rsidRPr="0022617E">
              <w:rPr>
                <w:noProof/>
                <w:sz w:val="24"/>
                <w:szCs w:val="20"/>
              </w:rPr>
              <w:drawing>
                <wp:inline distT="0" distB="0" distL="0" distR="0" wp14:anchorId="571C5532" wp14:editId="0B6C6B92">
                  <wp:extent cx="3179445" cy="1892576"/>
                  <wp:effectExtent l="0" t="0" r="1905" b="0"/>
                  <wp:docPr id="213659797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84516" cy="1895594"/>
                          </a:xfrm>
                          <a:prstGeom prst="rect">
                            <a:avLst/>
                          </a:prstGeom>
                          <a:noFill/>
                          <a:ln>
                            <a:noFill/>
                          </a:ln>
                        </pic:spPr>
                      </pic:pic>
                    </a:graphicData>
                  </a:graphic>
                </wp:inline>
              </w:drawing>
            </w:r>
          </w:p>
          <w:p w14:paraId="4A198841"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22617E" w14:paraId="311EE6F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4AC3C73D" w14:textId="77777777" w:rsidR="00DD1616" w:rsidRPr="0022617E" w:rsidRDefault="00DD1616" w:rsidP="00043FC1">
            <w:pPr>
              <w:jc w:val="center"/>
            </w:pPr>
          </w:p>
        </w:tc>
        <w:tc>
          <w:tcPr>
            <w:tcW w:w="8536" w:type="dxa"/>
            <w:shd w:val="clear" w:color="auto" w:fill="auto"/>
          </w:tcPr>
          <w:p w14:paraId="53BF3AD6"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8310"/>
            </w:tblGrid>
            <w:tr w:rsidR="00DD1616" w:rsidRPr="0022617E" w14:paraId="5CEDB089" w14:textId="77777777" w:rsidTr="00043FC1">
              <w:tc>
                <w:tcPr>
                  <w:tcW w:w="8375" w:type="dxa"/>
                </w:tcPr>
                <w:p w14:paraId="6A410F1D" w14:textId="77777777" w:rsidR="00DD1616" w:rsidRPr="0022617E" w:rsidRDefault="00DD1616" w:rsidP="00043FC1">
                  <w:pPr>
                    <w:jc w:val="both"/>
                    <w:rPr>
                      <w:sz w:val="24"/>
                      <w:szCs w:val="20"/>
                    </w:rPr>
                  </w:pPr>
                </w:p>
              </w:tc>
            </w:tr>
          </w:tbl>
          <w:p w14:paraId="259A7247"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0F9703D4"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537F4C0D" w14:textId="77777777" w:rsidTr="00043FC1">
              <w:tc>
                <w:tcPr>
                  <w:tcW w:w="594" w:type="dxa"/>
                </w:tcPr>
                <w:p w14:paraId="098F24B1" w14:textId="77777777" w:rsidR="00DD1616" w:rsidRPr="0022617E" w:rsidRDefault="00DD1616" w:rsidP="00043FC1">
                  <w:pPr>
                    <w:jc w:val="center"/>
                    <w:rPr>
                      <w:b/>
                      <w:bCs/>
                    </w:rPr>
                  </w:pPr>
                  <w:r w:rsidRPr="0022617E">
                    <w:rPr>
                      <w:b/>
                      <w:bCs/>
                    </w:rPr>
                    <w:t>12</w:t>
                  </w:r>
                </w:p>
              </w:tc>
            </w:tr>
          </w:tbl>
          <w:p w14:paraId="55957FF0" w14:textId="77777777" w:rsidR="00DD1616" w:rsidRPr="0022617E" w:rsidRDefault="00DD1616" w:rsidP="00043FC1">
            <w:pPr>
              <w:jc w:val="both"/>
            </w:pPr>
          </w:p>
        </w:tc>
        <w:tc>
          <w:tcPr>
            <w:tcW w:w="8536" w:type="dxa"/>
          </w:tcPr>
          <w:p w14:paraId="635A05A2"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По проволочной катушке протекает постоянный электрический ток силой 2 А. При этом поток вектора магнитной индукции через контур, ограниченный витками катушки, равен 4 </w:t>
            </w:r>
            <w:proofErr w:type="spellStart"/>
            <w:r w:rsidRPr="0022617E">
              <w:rPr>
                <w:sz w:val="24"/>
                <w:szCs w:val="20"/>
              </w:rPr>
              <w:t>мВб</w:t>
            </w:r>
            <w:proofErr w:type="spellEnd"/>
            <w:r w:rsidRPr="0022617E">
              <w:rPr>
                <w:sz w:val="24"/>
                <w:szCs w:val="20"/>
              </w:rPr>
              <w:t>. Электрический ток какой силы должен протекать по катушке для того, чтобы поток вектора магнитной индукции через указанный контур был равен 6 </w:t>
            </w:r>
            <w:proofErr w:type="spellStart"/>
            <w:r w:rsidRPr="0022617E">
              <w:rPr>
                <w:sz w:val="24"/>
                <w:szCs w:val="20"/>
              </w:rPr>
              <w:t>мВб</w:t>
            </w:r>
            <w:proofErr w:type="spellEnd"/>
            <w:r w:rsidRPr="0022617E">
              <w:rPr>
                <w:sz w:val="24"/>
                <w:szCs w:val="20"/>
              </w:rPr>
              <w:t xml:space="preserve">? </w:t>
            </w:r>
            <w:r w:rsidRPr="0022617E">
              <w:rPr>
                <w:i/>
                <w:iCs/>
                <w:sz w:val="24"/>
                <w:szCs w:val="20"/>
              </w:rPr>
              <w:t>Ответ запишите в амперах.</w:t>
            </w:r>
          </w:p>
        </w:tc>
      </w:tr>
      <w:tr w:rsidR="00DD1616" w:rsidRPr="0022617E" w14:paraId="4C8317E9"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2F7A85AD" w14:textId="77777777" w:rsidR="00DD1616" w:rsidRPr="0022617E" w:rsidRDefault="00DD1616" w:rsidP="00043FC1">
            <w:pPr>
              <w:jc w:val="center"/>
            </w:pPr>
          </w:p>
        </w:tc>
        <w:tc>
          <w:tcPr>
            <w:tcW w:w="8536" w:type="dxa"/>
            <w:shd w:val="clear" w:color="auto" w:fill="auto"/>
          </w:tcPr>
          <w:p w14:paraId="0A671764"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8310"/>
            </w:tblGrid>
            <w:tr w:rsidR="00DD1616" w:rsidRPr="0022617E" w14:paraId="00796E81" w14:textId="77777777" w:rsidTr="00043FC1">
              <w:tc>
                <w:tcPr>
                  <w:tcW w:w="8375" w:type="dxa"/>
                </w:tcPr>
                <w:p w14:paraId="2FF90D21" w14:textId="77777777" w:rsidR="00DD1616" w:rsidRPr="0022617E" w:rsidRDefault="00DD1616" w:rsidP="00043FC1">
                  <w:pPr>
                    <w:jc w:val="both"/>
                    <w:rPr>
                      <w:sz w:val="24"/>
                      <w:szCs w:val="20"/>
                    </w:rPr>
                  </w:pPr>
                </w:p>
              </w:tc>
            </w:tr>
          </w:tbl>
          <w:p w14:paraId="4D90F13A"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57C6EB2B"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16F82408" w14:textId="77777777" w:rsidTr="00043FC1">
              <w:tc>
                <w:tcPr>
                  <w:tcW w:w="594" w:type="dxa"/>
                </w:tcPr>
                <w:p w14:paraId="5C3922C7" w14:textId="77777777" w:rsidR="00DD1616" w:rsidRPr="0022617E" w:rsidRDefault="00DD1616" w:rsidP="00043FC1">
                  <w:pPr>
                    <w:jc w:val="center"/>
                    <w:rPr>
                      <w:b/>
                      <w:bCs/>
                    </w:rPr>
                  </w:pPr>
                  <w:r w:rsidRPr="0022617E">
                    <w:rPr>
                      <w:b/>
                      <w:bCs/>
                    </w:rPr>
                    <w:t>13</w:t>
                  </w:r>
                </w:p>
              </w:tc>
            </w:tr>
          </w:tbl>
          <w:p w14:paraId="488B046C" w14:textId="77777777" w:rsidR="00DD1616" w:rsidRPr="0022617E" w:rsidRDefault="00DD1616" w:rsidP="00043FC1">
            <w:pPr>
              <w:jc w:val="both"/>
            </w:pPr>
          </w:p>
        </w:tc>
        <w:tc>
          <w:tcPr>
            <w:tcW w:w="8536" w:type="dxa"/>
          </w:tcPr>
          <w:p w14:paraId="183581F2"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xml:space="preserve">Точечный источник света находится перед плоским зеркалом на расстоянии 0,8 м от него. На сколько изменится расстояние между источниками и его изображением, если отодвинуть его от источника на 0,2 м? </w:t>
            </w:r>
            <w:r w:rsidRPr="0022617E">
              <w:rPr>
                <w:i/>
                <w:iCs/>
                <w:sz w:val="24"/>
                <w:szCs w:val="20"/>
              </w:rPr>
              <w:t>Ответ запишите в метрах.</w:t>
            </w:r>
          </w:p>
        </w:tc>
      </w:tr>
      <w:tr w:rsidR="00DD1616" w:rsidRPr="0022617E" w14:paraId="7B6734F6"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0538AAB0" w14:textId="77777777" w:rsidR="00DD1616" w:rsidRPr="0022617E" w:rsidRDefault="00DD1616" w:rsidP="00043FC1">
            <w:pPr>
              <w:jc w:val="center"/>
            </w:pPr>
          </w:p>
        </w:tc>
        <w:tc>
          <w:tcPr>
            <w:tcW w:w="8536" w:type="dxa"/>
            <w:shd w:val="clear" w:color="auto" w:fill="auto"/>
          </w:tcPr>
          <w:p w14:paraId="69F8E226"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8310"/>
            </w:tblGrid>
            <w:tr w:rsidR="00DD1616" w:rsidRPr="0022617E" w14:paraId="469BB083" w14:textId="77777777" w:rsidTr="00043FC1">
              <w:tc>
                <w:tcPr>
                  <w:tcW w:w="8375" w:type="dxa"/>
                </w:tcPr>
                <w:p w14:paraId="0C08BF33" w14:textId="77777777" w:rsidR="00DD1616" w:rsidRPr="0022617E" w:rsidRDefault="00DD1616" w:rsidP="00043FC1">
                  <w:pPr>
                    <w:jc w:val="both"/>
                    <w:rPr>
                      <w:sz w:val="24"/>
                      <w:szCs w:val="20"/>
                    </w:rPr>
                  </w:pPr>
                </w:p>
              </w:tc>
            </w:tr>
          </w:tbl>
          <w:p w14:paraId="5DCF7924"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52761420"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465F99DB" w14:textId="77777777" w:rsidTr="00043FC1">
              <w:tc>
                <w:tcPr>
                  <w:tcW w:w="594" w:type="dxa"/>
                </w:tcPr>
                <w:p w14:paraId="4167CE3C" w14:textId="77777777" w:rsidR="00DD1616" w:rsidRPr="0022617E" w:rsidRDefault="00DD1616" w:rsidP="00043FC1">
                  <w:pPr>
                    <w:jc w:val="center"/>
                    <w:rPr>
                      <w:b/>
                      <w:bCs/>
                    </w:rPr>
                  </w:pPr>
                  <w:r w:rsidRPr="0022617E">
                    <w:rPr>
                      <w:b/>
                      <w:bCs/>
                    </w:rPr>
                    <w:lastRenderedPageBreak/>
                    <w:t>14</w:t>
                  </w:r>
                </w:p>
              </w:tc>
            </w:tr>
          </w:tbl>
          <w:p w14:paraId="5C9E3A07" w14:textId="77777777" w:rsidR="00DD1616" w:rsidRPr="0022617E" w:rsidRDefault="00DD1616" w:rsidP="00043FC1">
            <w:pPr>
              <w:jc w:val="both"/>
            </w:pPr>
          </w:p>
        </w:tc>
        <w:tc>
          <w:tcPr>
            <w:tcW w:w="8536" w:type="dxa"/>
          </w:tcPr>
          <w:p w14:paraId="3D2505B8"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Две маленькие закрепленные бусинки, расположенные в точках </w:t>
            </w:r>
            <w:r w:rsidRPr="0022617E">
              <w:rPr>
                <w:i/>
                <w:iCs/>
                <w:sz w:val="24"/>
                <w:szCs w:val="20"/>
              </w:rPr>
              <w:t>А</w:t>
            </w:r>
            <w:r w:rsidRPr="0022617E">
              <w:rPr>
                <w:sz w:val="24"/>
                <w:szCs w:val="20"/>
              </w:rPr>
              <w:t xml:space="preserve"> и </w:t>
            </w:r>
            <w:r w:rsidRPr="0022617E">
              <w:rPr>
                <w:i/>
                <w:iCs/>
                <w:sz w:val="24"/>
                <w:szCs w:val="20"/>
              </w:rPr>
              <w:t>С</w:t>
            </w:r>
            <w:r w:rsidRPr="0022617E">
              <w:rPr>
                <w:sz w:val="24"/>
                <w:szCs w:val="20"/>
              </w:rPr>
              <w:t>, несут на себе заряды +</w:t>
            </w:r>
            <w:proofErr w:type="gramStart"/>
            <w:r w:rsidRPr="0022617E">
              <w:rPr>
                <w:i/>
                <w:iCs/>
                <w:sz w:val="24"/>
                <w:szCs w:val="20"/>
              </w:rPr>
              <w:t>q</w:t>
            </w:r>
            <w:r w:rsidRPr="0022617E">
              <w:rPr>
                <w:sz w:val="24"/>
                <w:szCs w:val="20"/>
              </w:rPr>
              <w:t> &gt;</w:t>
            </w:r>
            <w:proofErr w:type="gramEnd"/>
            <w:r w:rsidRPr="0022617E">
              <w:rPr>
                <w:sz w:val="24"/>
                <w:szCs w:val="20"/>
              </w:rPr>
              <w:t> 0 и −2</w:t>
            </w:r>
            <w:r w:rsidRPr="0022617E">
              <w:rPr>
                <w:i/>
                <w:iCs/>
                <w:sz w:val="24"/>
                <w:szCs w:val="20"/>
              </w:rPr>
              <w:t>q</w:t>
            </w:r>
            <w:r w:rsidRPr="0022617E">
              <w:rPr>
                <w:sz w:val="24"/>
                <w:szCs w:val="20"/>
              </w:rPr>
              <w:t xml:space="preserve"> соответственно (см. рис.).</w:t>
            </w:r>
          </w:p>
          <w:p w14:paraId="50594241" w14:textId="77777777" w:rsidR="00DD1616" w:rsidRPr="0022617E" w:rsidRDefault="00DD1616" w:rsidP="00043FC1">
            <w:pPr>
              <w:jc w:val="center"/>
              <w:cnfStyle w:val="000000000000" w:firstRow="0" w:lastRow="0" w:firstColumn="0" w:lastColumn="0" w:oddVBand="0" w:evenVBand="0" w:oddHBand="0" w:evenHBand="0" w:firstRowFirstColumn="0" w:firstRowLastColumn="0" w:lastRowFirstColumn="0" w:lastRowLastColumn="0"/>
              <w:rPr>
                <w:sz w:val="24"/>
                <w:szCs w:val="20"/>
                <w:lang w:val="en-US"/>
              </w:rPr>
            </w:pPr>
            <w:r w:rsidRPr="0022617E">
              <w:rPr>
                <w:noProof/>
                <w:sz w:val="24"/>
                <w:szCs w:val="20"/>
              </w:rPr>
              <w:drawing>
                <wp:inline distT="0" distB="0" distL="0" distR="0" wp14:anchorId="31F97E9C" wp14:editId="4B7AE370">
                  <wp:extent cx="4269740" cy="782375"/>
                  <wp:effectExtent l="0" t="0" r="0" b="0"/>
                  <wp:docPr id="208886760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70777" cy="782565"/>
                          </a:xfrm>
                          <a:prstGeom prst="rect">
                            <a:avLst/>
                          </a:prstGeom>
                          <a:noFill/>
                          <a:ln>
                            <a:noFill/>
                          </a:ln>
                        </pic:spPr>
                      </pic:pic>
                    </a:graphicData>
                  </a:graphic>
                </wp:inline>
              </w:drawing>
            </w:r>
          </w:p>
          <w:p w14:paraId="0B4F8C5C"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Из приведенного ниже списка выберите все верные утверждения относительно этой ситуации.</w:t>
            </w:r>
          </w:p>
          <w:p w14:paraId="05C8699C"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w:t>
            </w:r>
          </w:p>
          <w:p w14:paraId="74884462"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1.  Если бусинки соединить железной проволокой, они будут притягивать друг друга.</w:t>
            </w:r>
          </w:p>
          <w:p w14:paraId="2AB46514"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xml:space="preserve">2.  На бусинку </w:t>
            </w:r>
            <w:r w:rsidRPr="0022617E">
              <w:rPr>
                <w:i/>
                <w:iCs/>
                <w:sz w:val="24"/>
                <w:szCs w:val="20"/>
              </w:rPr>
              <w:t>С</w:t>
            </w:r>
            <w:r w:rsidRPr="0022617E">
              <w:rPr>
                <w:sz w:val="24"/>
                <w:szCs w:val="20"/>
              </w:rPr>
              <w:t xml:space="preserve"> со стороны бусинки </w:t>
            </w:r>
            <w:r w:rsidRPr="0022617E">
              <w:rPr>
                <w:i/>
                <w:iCs/>
                <w:sz w:val="24"/>
                <w:szCs w:val="20"/>
              </w:rPr>
              <w:t>А</w:t>
            </w:r>
            <w:r w:rsidRPr="0022617E">
              <w:rPr>
                <w:sz w:val="24"/>
                <w:szCs w:val="20"/>
              </w:rPr>
              <w:t xml:space="preserve"> действует сила Кулона, направленная горизонтально вправо.</w:t>
            </w:r>
          </w:p>
          <w:p w14:paraId="6596854F"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3.  Модули сил Кулона, действующих на бусинки </w:t>
            </w:r>
            <w:r w:rsidRPr="0022617E">
              <w:rPr>
                <w:i/>
                <w:iCs/>
                <w:sz w:val="24"/>
                <w:szCs w:val="20"/>
              </w:rPr>
              <w:t>А</w:t>
            </w:r>
            <w:r w:rsidRPr="0022617E">
              <w:rPr>
                <w:sz w:val="24"/>
                <w:szCs w:val="20"/>
              </w:rPr>
              <w:t xml:space="preserve"> и </w:t>
            </w:r>
            <w:r w:rsidRPr="0022617E">
              <w:rPr>
                <w:i/>
                <w:iCs/>
                <w:sz w:val="24"/>
                <w:szCs w:val="20"/>
              </w:rPr>
              <w:t>С</w:t>
            </w:r>
            <w:r w:rsidRPr="0022617E">
              <w:rPr>
                <w:sz w:val="24"/>
                <w:szCs w:val="20"/>
              </w:rPr>
              <w:t>, одинаковы.</w:t>
            </w:r>
          </w:p>
          <w:p w14:paraId="5A8507C2"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4.  Если бусинки соединить незаряженной пластмассовой палочкой, их заряды не изменятся.</w:t>
            </w:r>
          </w:p>
          <w:p w14:paraId="3C877212"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5.  Напряженность результирующего электростатического поля в точке </w:t>
            </w:r>
            <w:r w:rsidRPr="0022617E">
              <w:rPr>
                <w:i/>
                <w:iCs/>
                <w:sz w:val="24"/>
                <w:szCs w:val="20"/>
              </w:rPr>
              <w:t>В</w:t>
            </w:r>
            <w:r w:rsidRPr="0022617E">
              <w:rPr>
                <w:sz w:val="24"/>
                <w:szCs w:val="20"/>
              </w:rPr>
              <w:t xml:space="preserve"> направлена горизонтально влево.</w:t>
            </w:r>
          </w:p>
          <w:p w14:paraId="332FF927"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22617E" w14:paraId="6CAB5084"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16EEE9FE" w14:textId="77777777" w:rsidR="00DD1616" w:rsidRPr="0022617E" w:rsidRDefault="00DD1616" w:rsidP="00043FC1">
            <w:pPr>
              <w:jc w:val="center"/>
            </w:pPr>
          </w:p>
        </w:tc>
        <w:tc>
          <w:tcPr>
            <w:tcW w:w="8536" w:type="dxa"/>
            <w:shd w:val="clear" w:color="auto" w:fill="auto"/>
          </w:tcPr>
          <w:p w14:paraId="66936AFF"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8310"/>
            </w:tblGrid>
            <w:tr w:rsidR="00DD1616" w:rsidRPr="0022617E" w14:paraId="0767F459" w14:textId="77777777" w:rsidTr="00043FC1">
              <w:tc>
                <w:tcPr>
                  <w:tcW w:w="8375" w:type="dxa"/>
                </w:tcPr>
                <w:p w14:paraId="407C9B8B" w14:textId="77777777" w:rsidR="00DD1616" w:rsidRPr="0022617E" w:rsidRDefault="00DD1616" w:rsidP="00043FC1">
                  <w:pPr>
                    <w:jc w:val="both"/>
                    <w:rPr>
                      <w:sz w:val="24"/>
                      <w:szCs w:val="20"/>
                    </w:rPr>
                  </w:pPr>
                </w:p>
              </w:tc>
            </w:tr>
          </w:tbl>
          <w:p w14:paraId="3A15AD6F"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5DABDFC4"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4D82C7A1" w14:textId="77777777" w:rsidTr="00043FC1">
              <w:tc>
                <w:tcPr>
                  <w:tcW w:w="594" w:type="dxa"/>
                </w:tcPr>
                <w:p w14:paraId="033CC5F4" w14:textId="77777777" w:rsidR="00DD1616" w:rsidRPr="0022617E" w:rsidRDefault="00DD1616" w:rsidP="00043FC1">
                  <w:pPr>
                    <w:jc w:val="center"/>
                    <w:rPr>
                      <w:b/>
                      <w:bCs/>
                    </w:rPr>
                  </w:pPr>
                  <w:r w:rsidRPr="0022617E">
                    <w:rPr>
                      <w:b/>
                      <w:bCs/>
                    </w:rPr>
                    <w:t>15</w:t>
                  </w:r>
                </w:p>
              </w:tc>
            </w:tr>
          </w:tbl>
          <w:p w14:paraId="2D3148DA" w14:textId="77777777" w:rsidR="00DD1616" w:rsidRPr="0022617E" w:rsidRDefault="00DD1616" w:rsidP="00043FC1">
            <w:pPr>
              <w:jc w:val="both"/>
            </w:pPr>
          </w:p>
        </w:tc>
        <w:tc>
          <w:tcPr>
            <w:tcW w:w="8536" w:type="dxa"/>
          </w:tcPr>
          <w:p w14:paraId="56C4AA1C"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xml:space="preserve">Емкость плоского воздушного конденсатора равна </w:t>
            </w:r>
            <w:r w:rsidRPr="0022617E">
              <w:rPr>
                <w:i/>
                <w:iCs/>
                <w:sz w:val="24"/>
                <w:szCs w:val="20"/>
              </w:rPr>
              <w:t>С</w:t>
            </w:r>
            <w:r w:rsidRPr="0022617E">
              <w:rPr>
                <w:sz w:val="24"/>
                <w:szCs w:val="20"/>
              </w:rPr>
              <w:t xml:space="preserve">, напряжение между его обкладками </w:t>
            </w:r>
            <w:r w:rsidRPr="0022617E">
              <w:rPr>
                <w:i/>
                <w:iCs/>
                <w:sz w:val="24"/>
                <w:szCs w:val="20"/>
              </w:rPr>
              <w:t>U</w:t>
            </w:r>
            <w:r w:rsidRPr="0022617E">
              <w:rPr>
                <w:sz w:val="24"/>
                <w:szCs w:val="20"/>
              </w:rPr>
              <w:t xml:space="preserve">, расстояние между обкладками </w:t>
            </w:r>
            <w:r w:rsidRPr="0022617E">
              <w:rPr>
                <w:i/>
                <w:iCs/>
                <w:sz w:val="24"/>
                <w:szCs w:val="20"/>
              </w:rPr>
              <w:t>d</w:t>
            </w:r>
            <w:r w:rsidRPr="0022617E">
              <w:rPr>
                <w:sz w:val="24"/>
                <w:szCs w:val="20"/>
              </w:rPr>
              <w:t>. Чему равны заряд конденсатора и модуль напряженности электрического поля между его обкладками? Установите соответствие между физическими величинами и выражениями для них.</w:t>
            </w:r>
          </w:p>
          <w:p w14:paraId="51BEE8FC"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ФИЗИЧЕСКАЯ ВЕЛИЧИНА</w:t>
            </w:r>
          </w:p>
          <w:p w14:paraId="23FCEC35"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А) Заряд конденсатора</w:t>
            </w:r>
          </w:p>
          <w:p w14:paraId="38FE6CDE"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Б) Модуль напряженности поля</w:t>
            </w:r>
          </w:p>
          <w:p w14:paraId="13A362A8"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ВЫРАЖЕНИЕ ДЛЯ НЕЕ</w:t>
            </w:r>
          </w:p>
          <w:p w14:paraId="7E0C90FB"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xml:space="preserve">1. </w:t>
            </w:r>
            <m:oMath>
              <m:f>
                <m:fPr>
                  <m:ctrlPr>
                    <w:rPr>
                      <w:rFonts w:ascii="Cambria Math" w:hAnsi="Cambria Math"/>
                      <w:i/>
                      <w:sz w:val="24"/>
                      <w:szCs w:val="20"/>
                      <w:lang w:val="en-US"/>
                    </w:rPr>
                  </m:ctrlPr>
                </m:fPr>
                <m:num>
                  <m:r>
                    <w:rPr>
                      <w:rFonts w:ascii="Cambria Math" w:hAnsi="Cambria Math"/>
                      <w:sz w:val="24"/>
                      <w:szCs w:val="20"/>
                    </w:rPr>
                    <m:t>U</m:t>
                  </m:r>
                  <m:ctrlPr>
                    <w:rPr>
                      <w:rFonts w:ascii="Cambria Math" w:hAnsi="Cambria Math"/>
                      <w:i/>
                      <w:sz w:val="24"/>
                      <w:szCs w:val="20"/>
                    </w:rPr>
                  </m:ctrlPr>
                </m:num>
                <m:den>
                  <m:r>
                    <w:rPr>
                      <w:rFonts w:ascii="Cambria Math" w:hAnsi="Cambria Math"/>
                      <w:sz w:val="24"/>
                      <w:szCs w:val="20"/>
                    </w:rPr>
                    <m:t>2</m:t>
                  </m:r>
                  <m:r>
                    <w:rPr>
                      <w:rFonts w:ascii="Cambria Math" w:hAnsi="Cambria Math"/>
                      <w:sz w:val="24"/>
                      <w:szCs w:val="20"/>
                      <w:lang w:val="en-US"/>
                    </w:rPr>
                    <m:t>d</m:t>
                  </m:r>
                </m:den>
              </m:f>
            </m:oMath>
          </w:p>
          <w:p w14:paraId="4322F81A"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lang w:val="en-US"/>
              </w:rPr>
            </w:pPr>
            <w:r w:rsidRPr="0022617E">
              <w:rPr>
                <w:sz w:val="24"/>
                <w:szCs w:val="20"/>
              </w:rPr>
              <w:t>2.</w:t>
            </w:r>
            <w:r w:rsidRPr="0022617E">
              <w:rPr>
                <w:sz w:val="24"/>
                <w:szCs w:val="20"/>
                <w:lang w:val="en-US"/>
              </w:rPr>
              <w:t xml:space="preserve"> </w:t>
            </w:r>
            <m:oMath>
              <m:f>
                <m:fPr>
                  <m:ctrlPr>
                    <w:rPr>
                      <w:rFonts w:ascii="Cambria Math" w:hAnsi="Cambria Math"/>
                      <w:i/>
                      <w:sz w:val="24"/>
                      <w:szCs w:val="20"/>
                      <w:lang w:val="en-US"/>
                    </w:rPr>
                  </m:ctrlPr>
                </m:fPr>
                <m:num>
                  <m:r>
                    <w:rPr>
                      <w:rFonts w:ascii="Cambria Math" w:hAnsi="Cambria Math"/>
                      <w:sz w:val="24"/>
                      <w:szCs w:val="20"/>
                      <w:lang w:val="en-US"/>
                    </w:rPr>
                    <m:t>C</m:t>
                  </m:r>
                  <m:sSup>
                    <m:sSupPr>
                      <m:ctrlPr>
                        <w:rPr>
                          <w:rFonts w:ascii="Cambria Math" w:hAnsi="Cambria Math"/>
                          <w:i/>
                          <w:sz w:val="24"/>
                          <w:szCs w:val="20"/>
                          <w:lang w:val="en-US"/>
                        </w:rPr>
                      </m:ctrlPr>
                    </m:sSupPr>
                    <m:e>
                      <m:r>
                        <w:rPr>
                          <w:rFonts w:ascii="Cambria Math" w:hAnsi="Cambria Math"/>
                          <w:sz w:val="24"/>
                          <w:szCs w:val="20"/>
                          <w:lang w:val="en-US"/>
                        </w:rPr>
                        <m:t>U</m:t>
                      </m:r>
                    </m:e>
                    <m:sup>
                      <m:r>
                        <w:rPr>
                          <w:rFonts w:ascii="Cambria Math" w:hAnsi="Cambria Math"/>
                          <w:sz w:val="24"/>
                          <w:szCs w:val="20"/>
                          <w:lang w:val="en-US"/>
                        </w:rPr>
                        <m:t>2</m:t>
                      </m:r>
                    </m:sup>
                  </m:sSup>
                </m:num>
                <m:den>
                  <m:r>
                    <w:rPr>
                      <w:rFonts w:ascii="Cambria Math" w:hAnsi="Cambria Math"/>
                      <w:sz w:val="24"/>
                      <w:szCs w:val="20"/>
                      <w:lang w:val="en-US"/>
                    </w:rPr>
                    <m:t>2</m:t>
                  </m:r>
                </m:den>
              </m:f>
            </m:oMath>
          </w:p>
          <w:p w14:paraId="2F94CE4B"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lang w:val="en-US"/>
              </w:rPr>
            </w:pPr>
            <w:r w:rsidRPr="0022617E">
              <w:rPr>
                <w:sz w:val="24"/>
                <w:szCs w:val="20"/>
              </w:rPr>
              <w:t>3.</w:t>
            </w:r>
            <w:r w:rsidRPr="0022617E">
              <w:rPr>
                <w:sz w:val="24"/>
                <w:szCs w:val="20"/>
                <w:lang w:val="en-US"/>
              </w:rPr>
              <w:t xml:space="preserve"> </w:t>
            </w:r>
            <m:oMath>
              <m:r>
                <w:rPr>
                  <w:rFonts w:ascii="Cambria Math" w:hAnsi="Cambria Math"/>
                  <w:sz w:val="24"/>
                  <w:szCs w:val="20"/>
                  <w:lang w:val="en-US"/>
                </w:rPr>
                <m:t>CU</m:t>
              </m:r>
            </m:oMath>
          </w:p>
          <w:p w14:paraId="7ABAECB5"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4.</w:t>
            </w:r>
            <m:oMath>
              <m:r>
                <w:rPr>
                  <w:rFonts w:ascii="Cambria Math" w:hAnsi="Cambria Math"/>
                  <w:sz w:val="24"/>
                  <w:szCs w:val="20"/>
                </w:rPr>
                <m:t xml:space="preserve"> </m:t>
              </m:r>
              <m:f>
                <m:fPr>
                  <m:ctrlPr>
                    <w:rPr>
                      <w:rFonts w:ascii="Cambria Math" w:hAnsi="Cambria Math"/>
                      <w:i/>
                      <w:sz w:val="24"/>
                      <w:szCs w:val="20"/>
                      <w:lang w:val="en-US"/>
                    </w:rPr>
                  </m:ctrlPr>
                </m:fPr>
                <m:num>
                  <m:r>
                    <w:rPr>
                      <w:rFonts w:ascii="Cambria Math" w:hAnsi="Cambria Math"/>
                      <w:sz w:val="24"/>
                      <w:szCs w:val="20"/>
                    </w:rPr>
                    <m:t>U</m:t>
                  </m:r>
                  <m:ctrlPr>
                    <w:rPr>
                      <w:rFonts w:ascii="Cambria Math" w:hAnsi="Cambria Math"/>
                      <w:i/>
                      <w:sz w:val="24"/>
                      <w:szCs w:val="20"/>
                    </w:rPr>
                  </m:ctrlPr>
                </m:num>
                <m:den>
                  <m:r>
                    <w:rPr>
                      <w:rFonts w:ascii="Cambria Math" w:hAnsi="Cambria Math"/>
                      <w:sz w:val="24"/>
                      <w:szCs w:val="20"/>
                      <w:lang w:val="en-US"/>
                    </w:rPr>
                    <m:t>d</m:t>
                  </m:r>
                </m:den>
              </m:f>
            </m:oMath>
          </w:p>
          <w:p w14:paraId="7017D74F"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22617E" w14:paraId="14B26D02"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25B45BF7" w14:textId="77777777" w:rsidR="00DD1616" w:rsidRPr="0022617E" w:rsidRDefault="00DD1616" w:rsidP="00043FC1">
            <w:pPr>
              <w:jc w:val="center"/>
            </w:pPr>
          </w:p>
        </w:tc>
        <w:tc>
          <w:tcPr>
            <w:tcW w:w="8536" w:type="dxa"/>
            <w:shd w:val="clear" w:color="auto" w:fill="auto"/>
          </w:tcPr>
          <w:p w14:paraId="1338CC94"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4157"/>
              <w:gridCol w:w="4153"/>
            </w:tblGrid>
            <w:tr w:rsidR="00DD1616" w14:paraId="032823E0" w14:textId="77777777" w:rsidTr="00043FC1">
              <w:tc>
                <w:tcPr>
                  <w:tcW w:w="4672" w:type="dxa"/>
                </w:tcPr>
                <w:p w14:paraId="050D05F0" w14:textId="77777777" w:rsidR="00DD1616" w:rsidRPr="00386C00" w:rsidRDefault="00DD1616" w:rsidP="00043FC1">
                  <w:pPr>
                    <w:jc w:val="center"/>
                    <w:rPr>
                      <w:sz w:val="24"/>
                      <w:szCs w:val="20"/>
                    </w:rPr>
                  </w:pPr>
                  <w:r w:rsidRPr="00386C00">
                    <w:rPr>
                      <w:sz w:val="24"/>
                      <w:szCs w:val="20"/>
                    </w:rPr>
                    <w:t>А</w:t>
                  </w:r>
                </w:p>
              </w:tc>
              <w:tc>
                <w:tcPr>
                  <w:tcW w:w="4672" w:type="dxa"/>
                </w:tcPr>
                <w:p w14:paraId="5FA97631" w14:textId="77777777" w:rsidR="00DD1616" w:rsidRPr="00386C00" w:rsidRDefault="00DD1616" w:rsidP="00043FC1">
                  <w:pPr>
                    <w:jc w:val="center"/>
                    <w:rPr>
                      <w:sz w:val="24"/>
                      <w:szCs w:val="20"/>
                    </w:rPr>
                  </w:pPr>
                  <w:r w:rsidRPr="00386C00">
                    <w:rPr>
                      <w:sz w:val="24"/>
                      <w:szCs w:val="20"/>
                    </w:rPr>
                    <w:t>Б</w:t>
                  </w:r>
                </w:p>
              </w:tc>
            </w:tr>
            <w:tr w:rsidR="00DD1616" w14:paraId="40D6578E" w14:textId="77777777" w:rsidTr="00043FC1">
              <w:tc>
                <w:tcPr>
                  <w:tcW w:w="4672" w:type="dxa"/>
                </w:tcPr>
                <w:p w14:paraId="35F4F555" w14:textId="77777777" w:rsidR="00DD1616" w:rsidRPr="00386C00" w:rsidRDefault="00DD1616" w:rsidP="00043FC1">
                  <w:pPr>
                    <w:jc w:val="center"/>
                    <w:rPr>
                      <w:sz w:val="24"/>
                      <w:szCs w:val="20"/>
                    </w:rPr>
                  </w:pPr>
                </w:p>
              </w:tc>
              <w:tc>
                <w:tcPr>
                  <w:tcW w:w="4672" w:type="dxa"/>
                </w:tcPr>
                <w:p w14:paraId="11749720" w14:textId="77777777" w:rsidR="00DD1616" w:rsidRPr="00386C00" w:rsidRDefault="00DD1616" w:rsidP="00043FC1">
                  <w:pPr>
                    <w:jc w:val="center"/>
                    <w:rPr>
                      <w:sz w:val="24"/>
                      <w:szCs w:val="20"/>
                    </w:rPr>
                  </w:pPr>
                </w:p>
              </w:tc>
            </w:tr>
          </w:tbl>
          <w:p w14:paraId="79E9AD83"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16DF7786"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2C7A9940" w14:textId="77777777" w:rsidTr="00043FC1">
              <w:tc>
                <w:tcPr>
                  <w:tcW w:w="594" w:type="dxa"/>
                </w:tcPr>
                <w:p w14:paraId="1C0CA74B" w14:textId="77777777" w:rsidR="00DD1616" w:rsidRPr="0022617E" w:rsidRDefault="00DD1616" w:rsidP="00043FC1">
                  <w:pPr>
                    <w:jc w:val="center"/>
                    <w:rPr>
                      <w:b/>
                      <w:bCs/>
                    </w:rPr>
                  </w:pPr>
                  <w:r w:rsidRPr="0022617E">
                    <w:rPr>
                      <w:b/>
                      <w:bCs/>
                    </w:rPr>
                    <w:t>16</w:t>
                  </w:r>
                </w:p>
              </w:tc>
            </w:tr>
          </w:tbl>
          <w:p w14:paraId="7655FE25" w14:textId="77777777" w:rsidR="00DD1616" w:rsidRPr="0022617E" w:rsidRDefault="00DD1616" w:rsidP="00043FC1">
            <w:pPr>
              <w:jc w:val="both"/>
            </w:pPr>
          </w:p>
        </w:tc>
        <w:tc>
          <w:tcPr>
            <w:tcW w:w="8536" w:type="dxa"/>
          </w:tcPr>
          <w:p w14:paraId="5C03BFBC"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Какая доля от большого количества радиоактивных ядер остается нераспавшейся через интервал времени, равный двум периодам полураспада? (Ответ дать в процентах.)</w:t>
            </w:r>
          </w:p>
        </w:tc>
      </w:tr>
      <w:tr w:rsidR="00DD1616" w:rsidRPr="0022617E" w14:paraId="3FCFDA52"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15F91C8F" w14:textId="77777777" w:rsidR="00DD1616" w:rsidRPr="0022617E" w:rsidRDefault="00DD1616" w:rsidP="00043FC1">
            <w:pPr>
              <w:jc w:val="center"/>
            </w:pPr>
          </w:p>
        </w:tc>
        <w:tc>
          <w:tcPr>
            <w:tcW w:w="8536" w:type="dxa"/>
            <w:shd w:val="clear" w:color="auto" w:fill="auto"/>
          </w:tcPr>
          <w:p w14:paraId="10C95B5D"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8310"/>
            </w:tblGrid>
            <w:tr w:rsidR="00DD1616" w:rsidRPr="0022617E" w14:paraId="2687C01F" w14:textId="77777777" w:rsidTr="00043FC1">
              <w:tc>
                <w:tcPr>
                  <w:tcW w:w="8375" w:type="dxa"/>
                </w:tcPr>
                <w:p w14:paraId="17C2C838" w14:textId="77777777" w:rsidR="00DD1616" w:rsidRPr="0022617E" w:rsidRDefault="00DD1616" w:rsidP="00043FC1">
                  <w:pPr>
                    <w:jc w:val="both"/>
                    <w:rPr>
                      <w:sz w:val="24"/>
                      <w:szCs w:val="20"/>
                    </w:rPr>
                  </w:pPr>
                </w:p>
              </w:tc>
            </w:tr>
          </w:tbl>
          <w:p w14:paraId="40E22C72"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1C740224"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6118C49E" w14:textId="77777777" w:rsidTr="00043FC1">
              <w:tc>
                <w:tcPr>
                  <w:tcW w:w="594" w:type="dxa"/>
                </w:tcPr>
                <w:p w14:paraId="23F74B84" w14:textId="77777777" w:rsidR="00DD1616" w:rsidRPr="0022617E" w:rsidRDefault="00DD1616" w:rsidP="00043FC1">
                  <w:pPr>
                    <w:jc w:val="center"/>
                    <w:rPr>
                      <w:b/>
                      <w:bCs/>
                    </w:rPr>
                  </w:pPr>
                  <w:r w:rsidRPr="0022617E">
                    <w:rPr>
                      <w:b/>
                      <w:bCs/>
                    </w:rPr>
                    <w:t>17</w:t>
                  </w:r>
                </w:p>
              </w:tc>
            </w:tr>
          </w:tbl>
          <w:p w14:paraId="0E3BCE0C" w14:textId="77777777" w:rsidR="00DD1616" w:rsidRPr="0022617E" w:rsidRDefault="00DD1616" w:rsidP="00043FC1">
            <w:pPr>
              <w:jc w:val="both"/>
            </w:pPr>
          </w:p>
        </w:tc>
        <w:tc>
          <w:tcPr>
            <w:tcW w:w="8536" w:type="dxa"/>
          </w:tcPr>
          <w:p w14:paraId="275C645F"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xml:space="preserve">При освещении металлической пластины светом частотой </w:t>
            </w:r>
            <w:r w:rsidRPr="0022617E">
              <w:rPr>
                <w:noProof/>
                <w:sz w:val="24"/>
                <w:szCs w:val="20"/>
              </w:rPr>
              <mc:AlternateContent>
                <mc:Choice Requires="wps">
                  <w:drawing>
                    <wp:inline distT="0" distB="0" distL="0" distR="0" wp14:anchorId="44742571" wp14:editId="36CD2D27">
                      <wp:extent cx="304800" cy="304800"/>
                      <wp:effectExtent l="0" t="0" r="0" b="0"/>
                      <wp:docPr id="494764066" name="Прямоугольник 22" descr="\nu"/>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1ACDFA4" id="Прямоугольник 22" o:spid="_x0000_s1026" alt="\nu"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sidRPr="0022617E">
              <w:rPr>
                <w:sz w:val="24"/>
                <w:szCs w:val="20"/>
              </w:rPr>
              <w:t>наблюдается явление фотоэлектрического эффекта. Как изменятся длина световой волны и энергия фотона при увеличении частоты падающего на пластину света в 2 раза?</w:t>
            </w:r>
          </w:p>
          <w:p w14:paraId="1E836B54"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w:t>
            </w:r>
          </w:p>
          <w:p w14:paraId="32B92EB0"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Для каждой величины определите соответствующий характер изменения.</w:t>
            </w:r>
          </w:p>
          <w:p w14:paraId="0540E01F"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w:t>
            </w:r>
          </w:p>
          <w:p w14:paraId="24E2B1FF"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lastRenderedPageBreak/>
              <w:t>1.  Увеличилась.</w:t>
            </w:r>
          </w:p>
          <w:p w14:paraId="27D347F9"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2.  Уменьшилась.</w:t>
            </w:r>
          </w:p>
          <w:p w14:paraId="6F7CE81B"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3.  Не изменилась.</w:t>
            </w:r>
          </w:p>
          <w:p w14:paraId="25E14D0B"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w:t>
            </w:r>
          </w:p>
          <w:p w14:paraId="4F5574F0" w14:textId="77777777" w:rsidR="00DD1616" w:rsidRPr="00162280"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Запишите в таблицу выбранные цифры для каждой физической величины. Цифры в ответе могут повторяться.</w:t>
            </w:r>
          </w:p>
        </w:tc>
      </w:tr>
      <w:tr w:rsidR="00DD1616" w:rsidRPr="0022617E" w14:paraId="630A47C8"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2982E896" w14:textId="77777777" w:rsidR="00DD1616" w:rsidRPr="0022617E" w:rsidRDefault="00DD1616" w:rsidP="00043FC1">
            <w:pPr>
              <w:jc w:val="center"/>
            </w:pPr>
          </w:p>
        </w:tc>
        <w:tc>
          <w:tcPr>
            <w:tcW w:w="8536" w:type="dxa"/>
            <w:shd w:val="clear" w:color="auto" w:fill="auto"/>
          </w:tcPr>
          <w:p w14:paraId="1E217D3D"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4159"/>
              <w:gridCol w:w="4151"/>
            </w:tblGrid>
            <w:tr w:rsidR="00DD1616" w:rsidRPr="00BE1648" w14:paraId="2C50AD1D" w14:textId="77777777" w:rsidTr="00043FC1">
              <w:tc>
                <w:tcPr>
                  <w:tcW w:w="4672" w:type="dxa"/>
                </w:tcPr>
                <w:p w14:paraId="05CE503A" w14:textId="77777777" w:rsidR="00DD1616" w:rsidRPr="00396F53" w:rsidRDefault="00DD1616" w:rsidP="00043FC1">
                  <w:pPr>
                    <w:jc w:val="center"/>
                    <w:rPr>
                      <w:sz w:val="24"/>
                      <w:szCs w:val="24"/>
                      <w:lang w:val="en-US"/>
                    </w:rPr>
                  </w:pPr>
                  <w:r w:rsidRPr="00396F53">
                    <w:rPr>
                      <w:sz w:val="24"/>
                      <w:szCs w:val="24"/>
                    </w:rPr>
                    <w:t>Длина световой волны</w:t>
                  </w:r>
                </w:p>
              </w:tc>
              <w:tc>
                <w:tcPr>
                  <w:tcW w:w="4672" w:type="dxa"/>
                </w:tcPr>
                <w:p w14:paraId="56E863FC" w14:textId="77777777" w:rsidR="00DD1616" w:rsidRPr="00396F53" w:rsidRDefault="00DD1616" w:rsidP="00043FC1">
                  <w:pPr>
                    <w:jc w:val="center"/>
                    <w:rPr>
                      <w:sz w:val="24"/>
                      <w:szCs w:val="24"/>
                      <w:lang w:val="en-US"/>
                    </w:rPr>
                  </w:pPr>
                  <w:r w:rsidRPr="00396F53">
                    <w:rPr>
                      <w:sz w:val="24"/>
                      <w:szCs w:val="24"/>
                    </w:rPr>
                    <w:t>Энергия фотона</w:t>
                  </w:r>
                </w:p>
              </w:tc>
            </w:tr>
            <w:tr w:rsidR="00DD1616" w14:paraId="59A5DC72" w14:textId="77777777" w:rsidTr="00043FC1">
              <w:tc>
                <w:tcPr>
                  <w:tcW w:w="4672" w:type="dxa"/>
                </w:tcPr>
                <w:p w14:paraId="2E0E00F6" w14:textId="77777777" w:rsidR="00DD1616" w:rsidRPr="00396F53" w:rsidRDefault="00DD1616" w:rsidP="00043FC1">
                  <w:pPr>
                    <w:jc w:val="center"/>
                    <w:rPr>
                      <w:sz w:val="24"/>
                      <w:szCs w:val="24"/>
                    </w:rPr>
                  </w:pPr>
                </w:p>
              </w:tc>
              <w:tc>
                <w:tcPr>
                  <w:tcW w:w="4672" w:type="dxa"/>
                </w:tcPr>
                <w:p w14:paraId="6A47A585" w14:textId="77777777" w:rsidR="00DD1616" w:rsidRPr="00396F53" w:rsidRDefault="00DD1616" w:rsidP="00043FC1">
                  <w:pPr>
                    <w:jc w:val="center"/>
                    <w:rPr>
                      <w:sz w:val="24"/>
                      <w:szCs w:val="24"/>
                    </w:rPr>
                  </w:pPr>
                </w:p>
              </w:tc>
            </w:tr>
          </w:tbl>
          <w:p w14:paraId="4B06E84A"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0C79F89A"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290BCF27" w14:textId="77777777" w:rsidTr="00043FC1">
              <w:tc>
                <w:tcPr>
                  <w:tcW w:w="594" w:type="dxa"/>
                </w:tcPr>
                <w:p w14:paraId="1C70A8E3" w14:textId="77777777" w:rsidR="00DD1616" w:rsidRPr="0022617E" w:rsidRDefault="00DD1616" w:rsidP="00043FC1">
                  <w:pPr>
                    <w:jc w:val="center"/>
                    <w:rPr>
                      <w:b/>
                      <w:bCs/>
                    </w:rPr>
                  </w:pPr>
                  <w:r w:rsidRPr="0022617E">
                    <w:rPr>
                      <w:b/>
                      <w:bCs/>
                    </w:rPr>
                    <w:t>18</w:t>
                  </w:r>
                </w:p>
              </w:tc>
            </w:tr>
          </w:tbl>
          <w:p w14:paraId="4516D7F8" w14:textId="77777777" w:rsidR="00DD1616" w:rsidRPr="0022617E" w:rsidRDefault="00DD1616" w:rsidP="00043FC1">
            <w:pPr>
              <w:jc w:val="both"/>
            </w:pPr>
          </w:p>
        </w:tc>
        <w:tc>
          <w:tcPr>
            <w:tcW w:w="8536" w:type="dxa"/>
          </w:tcPr>
          <w:p w14:paraId="186825E7"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Выберите все верные утверждения о физических явлениях, величинах и закономерностях. Запишите цифры, под которыми они указаны.</w:t>
            </w:r>
          </w:p>
          <w:p w14:paraId="6E82DC77"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1)  При абсолютно неупругом соударении тел выполняется закон сохранения импульса.</w:t>
            </w:r>
          </w:p>
          <w:p w14:paraId="2D50C15C"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2)  При изобарном расширении постоянного количества идеального газа его внутренняя энергия увеличивается.</w:t>
            </w:r>
          </w:p>
          <w:p w14:paraId="0E16B147"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3)  Сила тока в замкнутой электрической цепи не зависит от внутреннего сопротивления батареи.</w:t>
            </w:r>
          </w:p>
          <w:p w14:paraId="179BB5E1"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4)  Скорость распространения электромагнитных волн в вакууме не зависит от длины волны.</w:t>
            </w:r>
          </w:p>
          <w:p w14:paraId="4B9D3E59"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5)  При уменьшении интенсивности света, падающего на катод, максимальная кинетическая энергия вылетающих фотоэлектронов уменьшается.</w:t>
            </w:r>
          </w:p>
          <w:p w14:paraId="6A6DAC5A"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22617E" w14:paraId="2922361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3E42E1BF" w14:textId="77777777" w:rsidR="00DD1616" w:rsidRPr="0022617E" w:rsidRDefault="00DD1616" w:rsidP="00043FC1">
            <w:pPr>
              <w:jc w:val="center"/>
            </w:pPr>
          </w:p>
        </w:tc>
        <w:tc>
          <w:tcPr>
            <w:tcW w:w="8536" w:type="dxa"/>
            <w:shd w:val="clear" w:color="auto" w:fill="auto"/>
          </w:tcPr>
          <w:p w14:paraId="26DB1FE6"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8310"/>
            </w:tblGrid>
            <w:tr w:rsidR="00DD1616" w:rsidRPr="0022617E" w14:paraId="6849AEFE" w14:textId="77777777" w:rsidTr="00043FC1">
              <w:tc>
                <w:tcPr>
                  <w:tcW w:w="8375" w:type="dxa"/>
                </w:tcPr>
                <w:p w14:paraId="3F638748" w14:textId="77777777" w:rsidR="00DD1616" w:rsidRPr="0022617E" w:rsidRDefault="00DD1616" w:rsidP="00043FC1">
                  <w:pPr>
                    <w:jc w:val="both"/>
                    <w:rPr>
                      <w:sz w:val="24"/>
                      <w:szCs w:val="20"/>
                    </w:rPr>
                  </w:pPr>
                </w:p>
              </w:tc>
            </w:tr>
          </w:tbl>
          <w:p w14:paraId="6DCB3E4E"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30163DB4"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3147A5C1" w14:textId="77777777" w:rsidTr="00043FC1">
              <w:tc>
                <w:tcPr>
                  <w:tcW w:w="594" w:type="dxa"/>
                </w:tcPr>
                <w:p w14:paraId="2081DEA8" w14:textId="77777777" w:rsidR="00DD1616" w:rsidRPr="0022617E" w:rsidRDefault="00DD1616" w:rsidP="00043FC1">
                  <w:pPr>
                    <w:jc w:val="center"/>
                    <w:rPr>
                      <w:b/>
                      <w:bCs/>
                    </w:rPr>
                  </w:pPr>
                  <w:r w:rsidRPr="0022617E">
                    <w:rPr>
                      <w:b/>
                      <w:bCs/>
                    </w:rPr>
                    <w:t>19</w:t>
                  </w:r>
                </w:p>
              </w:tc>
            </w:tr>
          </w:tbl>
          <w:p w14:paraId="24AEA4F9" w14:textId="77777777" w:rsidR="00DD1616" w:rsidRPr="0022617E" w:rsidRDefault="00DD1616" w:rsidP="00043FC1">
            <w:pPr>
              <w:jc w:val="both"/>
            </w:pPr>
          </w:p>
        </w:tc>
        <w:tc>
          <w:tcPr>
            <w:tcW w:w="8536" w:type="dxa"/>
          </w:tcPr>
          <w:p w14:paraId="5AFB9F59"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 xml:space="preserve">Чему равно напряжение на лампочке (см. рис.), если погрешность прямого измерения напряжения на пределе измерения 3 В равна ±0,15 В, а на пределе измерения 6 В равна ±0,25 В? </w:t>
            </w:r>
            <w:r w:rsidRPr="0022617E">
              <w:rPr>
                <w:i/>
                <w:iCs/>
                <w:sz w:val="24"/>
                <w:szCs w:val="20"/>
              </w:rPr>
              <w:t>Ответ дайте в вольтах ± погрешность. В ответ перенесите только числа, не разделяя их пробелом или другим знаком.</w:t>
            </w:r>
          </w:p>
          <w:p w14:paraId="021D10B2" w14:textId="77777777" w:rsidR="00DD1616" w:rsidRPr="0022617E" w:rsidRDefault="00DD1616" w:rsidP="00043FC1">
            <w:pPr>
              <w:jc w:val="center"/>
              <w:cnfStyle w:val="000000000000" w:firstRow="0" w:lastRow="0" w:firstColumn="0" w:lastColumn="0" w:oddVBand="0" w:evenVBand="0" w:oddHBand="0" w:evenHBand="0" w:firstRowFirstColumn="0" w:firstRowLastColumn="0" w:lastRowFirstColumn="0" w:lastRowLastColumn="0"/>
              <w:rPr>
                <w:sz w:val="24"/>
                <w:szCs w:val="20"/>
              </w:rPr>
            </w:pPr>
            <w:r w:rsidRPr="0022617E">
              <w:rPr>
                <w:noProof/>
                <w:sz w:val="24"/>
                <w:szCs w:val="20"/>
                <w:lang w:val="en-US"/>
              </w:rPr>
              <w:drawing>
                <wp:inline distT="0" distB="0" distL="0" distR="0" wp14:anchorId="784A077B" wp14:editId="4B0E037A">
                  <wp:extent cx="2476500" cy="1254331"/>
                  <wp:effectExtent l="0" t="0" r="0" b="3175"/>
                  <wp:docPr id="197998100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85412" cy="1258845"/>
                          </a:xfrm>
                          <a:prstGeom prst="rect">
                            <a:avLst/>
                          </a:prstGeom>
                          <a:noFill/>
                          <a:ln>
                            <a:noFill/>
                          </a:ln>
                        </pic:spPr>
                      </pic:pic>
                    </a:graphicData>
                  </a:graphic>
                </wp:inline>
              </w:drawing>
            </w:r>
          </w:p>
        </w:tc>
      </w:tr>
      <w:tr w:rsidR="00DD1616" w:rsidRPr="0022617E" w14:paraId="105D1E01"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6049EF58" w14:textId="77777777" w:rsidR="00DD1616" w:rsidRPr="0022617E" w:rsidRDefault="00DD1616" w:rsidP="00043FC1">
            <w:pPr>
              <w:jc w:val="center"/>
            </w:pPr>
          </w:p>
        </w:tc>
        <w:tc>
          <w:tcPr>
            <w:tcW w:w="8536" w:type="dxa"/>
            <w:shd w:val="clear" w:color="auto" w:fill="auto"/>
          </w:tcPr>
          <w:p w14:paraId="0F6FE25B"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8310"/>
            </w:tblGrid>
            <w:tr w:rsidR="00DD1616" w:rsidRPr="0022617E" w14:paraId="34795A50" w14:textId="77777777" w:rsidTr="00043FC1">
              <w:tc>
                <w:tcPr>
                  <w:tcW w:w="8375" w:type="dxa"/>
                </w:tcPr>
                <w:p w14:paraId="524B794D" w14:textId="77777777" w:rsidR="00DD1616" w:rsidRPr="0022617E" w:rsidRDefault="00DD1616" w:rsidP="00043FC1">
                  <w:pPr>
                    <w:jc w:val="both"/>
                    <w:rPr>
                      <w:sz w:val="24"/>
                      <w:szCs w:val="20"/>
                    </w:rPr>
                  </w:pPr>
                </w:p>
              </w:tc>
            </w:tr>
          </w:tbl>
          <w:p w14:paraId="2E8A72A6"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22617E" w14:paraId="3F9F27A0"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22617E" w14:paraId="50B253E4" w14:textId="77777777" w:rsidTr="00043FC1">
              <w:tc>
                <w:tcPr>
                  <w:tcW w:w="594" w:type="dxa"/>
                </w:tcPr>
                <w:p w14:paraId="5F54BBB7" w14:textId="77777777" w:rsidR="00DD1616" w:rsidRPr="0022617E" w:rsidRDefault="00DD1616" w:rsidP="00043FC1">
                  <w:pPr>
                    <w:jc w:val="center"/>
                    <w:rPr>
                      <w:b/>
                      <w:bCs/>
                    </w:rPr>
                  </w:pPr>
                  <w:r w:rsidRPr="0022617E">
                    <w:rPr>
                      <w:b/>
                      <w:bCs/>
                    </w:rPr>
                    <w:t>20</w:t>
                  </w:r>
                </w:p>
              </w:tc>
            </w:tr>
          </w:tbl>
          <w:p w14:paraId="644927B2" w14:textId="77777777" w:rsidR="00DD1616" w:rsidRPr="0022617E" w:rsidRDefault="00DD1616" w:rsidP="00043FC1">
            <w:pPr>
              <w:jc w:val="both"/>
            </w:pPr>
          </w:p>
        </w:tc>
        <w:tc>
          <w:tcPr>
            <w:tcW w:w="8536" w:type="dxa"/>
          </w:tcPr>
          <w:p w14:paraId="6584B7A5"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Ученик изучает свободные электромагнитные колебания. В его распоряжении имеются пять аналогичных колебательных контуров с различными катушками индуктивности и конденсаторами, характеристики которых указаны в таблице. Какие два колебательных контура необходимо взять ученику для того, чтобы на опыте исследовать зависимость частоты свободных колебаний заряда конденсатора от электроемкости конденсатора?</w:t>
            </w:r>
          </w:p>
          <w:p w14:paraId="2F8628EF"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22617E">
              <w:rPr>
                <w:sz w:val="24"/>
                <w:szCs w:val="20"/>
              </w:rPr>
              <w:t>Запишите в ответе номера выбранных контуров.</w:t>
            </w:r>
          </w:p>
          <w:tbl>
            <w:tblPr>
              <w:tblStyle w:val="af3"/>
              <w:tblW w:w="0" w:type="auto"/>
              <w:tblLook w:val="04A0" w:firstRow="1" w:lastRow="0" w:firstColumn="1" w:lastColumn="0" w:noHBand="0" w:noVBand="1"/>
            </w:tblPr>
            <w:tblGrid>
              <w:gridCol w:w="1266"/>
              <w:gridCol w:w="2635"/>
              <w:gridCol w:w="2404"/>
              <w:gridCol w:w="2005"/>
            </w:tblGrid>
            <w:tr w:rsidR="00DD1616" w:rsidRPr="0022617E" w14:paraId="56ABBA82" w14:textId="77777777" w:rsidTr="00043FC1">
              <w:tc>
                <w:tcPr>
                  <w:tcW w:w="1401" w:type="dxa"/>
                </w:tcPr>
                <w:p w14:paraId="48DD1331" w14:textId="77777777" w:rsidR="00DD1616" w:rsidRPr="0022617E" w:rsidRDefault="00DD1616" w:rsidP="00043FC1">
                  <w:pPr>
                    <w:jc w:val="center"/>
                    <w:rPr>
                      <w:sz w:val="24"/>
                      <w:szCs w:val="20"/>
                    </w:rPr>
                  </w:pPr>
                  <w:r w:rsidRPr="0022617E">
                    <w:rPr>
                      <w:sz w:val="24"/>
                      <w:szCs w:val="20"/>
                    </w:rPr>
                    <w:t>№ контура</w:t>
                  </w:r>
                </w:p>
              </w:tc>
              <w:tc>
                <w:tcPr>
                  <w:tcW w:w="3130" w:type="dxa"/>
                </w:tcPr>
                <w:p w14:paraId="64362BBF" w14:textId="77777777" w:rsidR="00DD1616" w:rsidRPr="0022617E" w:rsidRDefault="00DD1616" w:rsidP="00043FC1">
                  <w:pPr>
                    <w:jc w:val="center"/>
                    <w:rPr>
                      <w:sz w:val="24"/>
                      <w:szCs w:val="20"/>
                    </w:rPr>
                  </w:pPr>
                  <w:r w:rsidRPr="0022617E">
                    <w:rPr>
                      <w:sz w:val="24"/>
                      <w:szCs w:val="20"/>
                    </w:rPr>
                    <w:t xml:space="preserve">Максимальное напряжение на конденсаторе, </w:t>
                  </w:r>
                  <w:r w:rsidRPr="0022617E">
                    <w:rPr>
                      <w:i/>
                      <w:iCs/>
                      <w:sz w:val="24"/>
                      <w:szCs w:val="20"/>
                      <w:lang w:val="en-US"/>
                    </w:rPr>
                    <w:t>U</w:t>
                  </w:r>
                  <w:r w:rsidRPr="0022617E">
                    <w:rPr>
                      <w:i/>
                      <w:iCs/>
                      <w:sz w:val="24"/>
                      <w:szCs w:val="20"/>
                    </w:rPr>
                    <w:t xml:space="preserve">, </w:t>
                  </w:r>
                  <w:r w:rsidRPr="0022617E">
                    <w:rPr>
                      <w:sz w:val="24"/>
                      <w:szCs w:val="20"/>
                    </w:rPr>
                    <w:t>В</w:t>
                  </w:r>
                </w:p>
              </w:tc>
              <w:tc>
                <w:tcPr>
                  <w:tcW w:w="2694" w:type="dxa"/>
                </w:tcPr>
                <w:p w14:paraId="0D391C46" w14:textId="77777777" w:rsidR="00DD1616" w:rsidRPr="0022617E" w:rsidRDefault="00DD1616" w:rsidP="00043FC1">
                  <w:pPr>
                    <w:jc w:val="center"/>
                    <w:rPr>
                      <w:sz w:val="24"/>
                      <w:szCs w:val="20"/>
                    </w:rPr>
                  </w:pPr>
                  <w:r w:rsidRPr="0022617E">
                    <w:rPr>
                      <w:sz w:val="24"/>
                      <w:szCs w:val="20"/>
                    </w:rPr>
                    <w:t xml:space="preserve">Электроемкость конденсатора, </w:t>
                  </w:r>
                  <w:r w:rsidRPr="0022617E">
                    <w:rPr>
                      <w:i/>
                      <w:iCs/>
                      <w:sz w:val="24"/>
                      <w:szCs w:val="20"/>
                    </w:rPr>
                    <w:t xml:space="preserve">С, </w:t>
                  </w:r>
                  <w:r w:rsidRPr="0022617E">
                    <w:rPr>
                      <w:sz w:val="24"/>
                      <w:szCs w:val="20"/>
                    </w:rPr>
                    <w:t>мкФ</w:t>
                  </w:r>
                </w:p>
              </w:tc>
              <w:tc>
                <w:tcPr>
                  <w:tcW w:w="2119" w:type="dxa"/>
                </w:tcPr>
                <w:p w14:paraId="62FE73C2" w14:textId="77777777" w:rsidR="00DD1616" w:rsidRPr="0022617E" w:rsidRDefault="00DD1616" w:rsidP="00043FC1">
                  <w:pPr>
                    <w:jc w:val="center"/>
                    <w:rPr>
                      <w:sz w:val="24"/>
                      <w:szCs w:val="20"/>
                    </w:rPr>
                  </w:pPr>
                  <w:r w:rsidRPr="0022617E">
                    <w:rPr>
                      <w:sz w:val="24"/>
                      <w:szCs w:val="20"/>
                    </w:rPr>
                    <w:t xml:space="preserve">Индуктивность катушки, </w:t>
                  </w:r>
                  <w:r w:rsidRPr="0022617E">
                    <w:rPr>
                      <w:i/>
                      <w:iCs/>
                      <w:sz w:val="24"/>
                      <w:szCs w:val="20"/>
                      <w:lang w:val="en-US"/>
                    </w:rPr>
                    <w:t xml:space="preserve">L, </w:t>
                  </w:r>
                  <w:proofErr w:type="spellStart"/>
                  <w:r w:rsidRPr="0022617E">
                    <w:rPr>
                      <w:sz w:val="24"/>
                      <w:szCs w:val="20"/>
                    </w:rPr>
                    <w:t>мГн</w:t>
                  </w:r>
                  <w:proofErr w:type="spellEnd"/>
                </w:p>
              </w:tc>
            </w:tr>
            <w:tr w:rsidR="00DD1616" w:rsidRPr="0022617E" w14:paraId="4A678A03" w14:textId="77777777" w:rsidTr="00043FC1">
              <w:tc>
                <w:tcPr>
                  <w:tcW w:w="1401" w:type="dxa"/>
                </w:tcPr>
                <w:p w14:paraId="151EEFAF" w14:textId="77777777" w:rsidR="00DD1616" w:rsidRPr="0022617E" w:rsidRDefault="00DD1616" w:rsidP="00043FC1">
                  <w:pPr>
                    <w:jc w:val="center"/>
                    <w:rPr>
                      <w:sz w:val="24"/>
                      <w:szCs w:val="20"/>
                    </w:rPr>
                  </w:pPr>
                  <w:r w:rsidRPr="0022617E">
                    <w:rPr>
                      <w:sz w:val="24"/>
                      <w:szCs w:val="20"/>
                    </w:rPr>
                    <w:t>1</w:t>
                  </w:r>
                </w:p>
              </w:tc>
              <w:tc>
                <w:tcPr>
                  <w:tcW w:w="3130" w:type="dxa"/>
                </w:tcPr>
                <w:p w14:paraId="5EDDD9F9" w14:textId="77777777" w:rsidR="00DD1616" w:rsidRPr="0022617E" w:rsidRDefault="00DD1616" w:rsidP="00043FC1">
                  <w:pPr>
                    <w:jc w:val="center"/>
                    <w:rPr>
                      <w:sz w:val="24"/>
                      <w:szCs w:val="20"/>
                    </w:rPr>
                  </w:pPr>
                  <w:r w:rsidRPr="0022617E">
                    <w:rPr>
                      <w:sz w:val="24"/>
                      <w:szCs w:val="20"/>
                    </w:rPr>
                    <w:t>9</w:t>
                  </w:r>
                </w:p>
              </w:tc>
              <w:tc>
                <w:tcPr>
                  <w:tcW w:w="2694" w:type="dxa"/>
                </w:tcPr>
                <w:p w14:paraId="000017A7" w14:textId="77777777" w:rsidR="00DD1616" w:rsidRPr="0022617E" w:rsidRDefault="00DD1616" w:rsidP="00043FC1">
                  <w:pPr>
                    <w:jc w:val="center"/>
                    <w:rPr>
                      <w:sz w:val="24"/>
                      <w:szCs w:val="20"/>
                    </w:rPr>
                  </w:pPr>
                  <w:r w:rsidRPr="0022617E">
                    <w:rPr>
                      <w:sz w:val="24"/>
                      <w:szCs w:val="20"/>
                    </w:rPr>
                    <w:t>1</w:t>
                  </w:r>
                </w:p>
              </w:tc>
              <w:tc>
                <w:tcPr>
                  <w:tcW w:w="2119" w:type="dxa"/>
                </w:tcPr>
                <w:p w14:paraId="1E980E41" w14:textId="77777777" w:rsidR="00DD1616" w:rsidRPr="0022617E" w:rsidRDefault="00DD1616" w:rsidP="00043FC1">
                  <w:pPr>
                    <w:jc w:val="center"/>
                    <w:rPr>
                      <w:sz w:val="24"/>
                      <w:szCs w:val="20"/>
                    </w:rPr>
                  </w:pPr>
                  <w:r w:rsidRPr="0022617E">
                    <w:rPr>
                      <w:sz w:val="24"/>
                      <w:szCs w:val="20"/>
                    </w:rPr>
                    <w:t>10</w:t>
                  </w:r>
                </w:p>
              </w:tc>
            </w:tr>
            <w:tr w:rsidR="00DD1616" w:rsidRPr="0022617E" w14:paraId="3BF1B2C2" w14:textId="77777777" w:rsidTr="00043FC1">
              <w:tc>
                <w:tcPr>
                  <w:tcW w:w="1401" w:type="dxa"/>
                </w:tcPr>
                <w:p w14:paraId="012677C6" w14:textId="77777777" w:rsidR="00DD1616" w:rsidRPr="0022617E" w:rsidRDefault="00DD1616" w:rsidP="00043FC1">
                  <w:pPr>
                    <w:jc w:val="center"/>
                    <w:rPr>
                      <w:sz w:val="24"/>
                      <w:szCs w:val="20"/>
                    </w:rPr>
                  </w:pPr>
                  <w:r w:rsidRPr="0022617E">
                    <w:rPr>
                      <w:sz w:val="24"/>
                      <w:szCs w:val="20"/>
                    </w:rPr>
                    <w:t>2</w:t>
                  </w:r>
                </w:p>
              </w:tc>
              <w:tc>
                <w:tcPr>
                  <w:tcW w:w="3130" w:type="dxa"/>
                </w:tcPr>
                <w:p w14:paraId="3BCDA2DF" w14:textId="77777777" w:rsidR="00DD1616" w:rsidRPr="0022617E" w:rsidRDefault="00DD1616" w:rsidP="00043FC1">
                  <w:pPr>
                    <w:jc w:val="center"/>
                    <w:rPr>
                      <w:sz w:val="24"/>
                      <w:szCs w:val="20"/>
                    </w:rPr>
                  </w:pPr>
                  <w:r w:rsidRPr="0022617E">
                    <w:rPr>
                      <w:sz w:val="24"/>
                      <w:szCs w:val="20"/>
                    </w:rPr>
                    <w:t>6</w:t>
                  </w:r>
                </w:p>
              </w:tc>
              <w:tc>
                <w:tcPr>
                  <w:tcW w:w="2694" w:type="dxa"/>
                </w:tcPr>
                <w:p w14:paraId="5AEE2AD7" w14:textId="77777777" w:rsidR="00DD1616" w:rsidRPr="0022617E" w:rsidRDefault="00DD1616" w:rsidP="00043FC1">
                  <w:pPr>
                    <w:jc w:val="center"/>
                    <w:rPr>
                      <w:sz w:val="24"/>
                      <w:szCs w:val="20"/>
                    </w:rPr>
                  </w:pPr>
                  <w:r w:rsidRPr="0022617E">
                    <w:rPr>
                      <w:sz w:val="24"/>
                      <w:szCs w:val="20"/>
                    </w:rPr>
                    <w:t>2</w:t>
                  </w:r>
                </w:p>
              </w:tc>
              <w:tc>
                <w:tcPr>
                  <w:tcW w:w="2119" w:type="dxa"/>
                </w:tcPr>
                <w:p w14:paraId="7DEE59A3" w14:textId="77777777" w:rsidR="00DD1616" w:rsidRPr="0022617E" w:rsidRDefault="00DD1616" w:rsidP="00043FC1">
                  <w:pPr>
                    <w:jc w:val="center"/>
                    <w:rPr>
                      <w:sz w:val="24"/>
                      <w:szCs w:val="20"/>
                    </w:rPr>
                  </w:pPr>
                  <w:r w:rsidRPr="0022617E">
                    <w:rPr>
                      <w:sz w:val="24"/>
                      <w:szCs w:val="20"/>
                    </w:rPr>
                    <w:t>10</w:t>
                  </w:r>
                </w:p>
              </w:tc>
            </w:tr>
            <w:tr w:rsidR="00DD1616" w:rsidRPr="0022617E" w14:paraId="2872A0D2" w14:textId="77777777" w:rsidTr="00043FC1">
              <w:tc>
                <w:tcPr>
                  <w:tcW w:w="1401" w:type="dxa"/>
                </w:tcPr>
                <w:p w14:paraId="42638FB9" w14:textId="77777777" w:rsidR="00DD1616" w:rsidRPr="0022617E" w:rsidRDefault="00DD1616" w:rsidP="00043FC1">
                  <w:pPr>
                    <w:jc w:val="center"/>
                    <w:rPr>
                      <w:sz w:val="24"/>
                      <w:szCs w:val="20"/>
                    </w:rPr>
                  </w:pPr>
                  <w:r w:rsidRPr="0022617E">
                    <w:rPr>
                      <w:sz w:val="24"/>
                      <w:szCs w:val="20"/>
                    </w:rPr>
                    <w:t>3</w:t>
                  </w:r>
                </w:p>
              </w:tc>
              <w:tc>
                <w:tcPr>
                  <w:tcW w:w="3130" w:type="dxa"/>
                </w:tcPr>
                <w:p w14:paraId="008D7E7C" w14:textId="77777777" w:rsidR="00DD1616" w:rsidRPr="0022617E" w:rsidRDefault="00DD1616" w:rsidP="00043FC1">
                  <w:pPr>
                    <w:jc w:val="center"/>
                    <w:rPr>
                      <w:sz w:val="24"/>
                      <w:szCs w:val="20"/>
                    </w:rPr>
                  </w:pPr>
                  <w:r w:rsidRPr="0022617E">
                    <w:rPr>
                      <w:sz w:val="24"/>
                      <w:szCs w:val="20"/>
                    </w:rPr>
                    <w:t>12</w:t>
                  </w:r>
                </w:p>
              </w:tc>
              <w:tc>
                <w:tcPr>
                  <w:tcW w:w="2694" w:type="dxa"/>
                </w:tcPr>
                <w:p w14:paraId="4F39F918" w14:textId="77777777" w:rsidR="00DD1616" w:rsidRPr="0022617E" w:rsidRDefault="00DD1616" w:rsidP="00043FC1">
                  <w:pPr>
                    <w:jc w:val="center"/>
                    <w:rPr>
                      <w:sz w:val="24"/>
                      <w:szCs w:val="20"/>
                    </w:rPr>
                  </w:pPr>
                  <w:r w:rsidRPr="0022617E">
                    <w:rPr>
                      <w:sz w:val="24"/>
                      <w:szCs w:val="20"/>
                    </w:rPr>
                    <w:t>2</w:t>
                  </w:r>
                </w:p>
              </w:tc>
              <w:tc>
                <w:tcPr>
                  <w:tcW w:w="2119" w:type="dxa"/>
                </w:tcPr>
                <w:p w14:paraId="7E15E156" w14:textId="77777777" w:rsidR="00DD1616" w:rsidRPr="0022617E" w:rsidRDefault="00DD1616" w:rsidP="00043FC1">
                  <w:pPr>
                    <w:jc w:val="center"/>
                    <w:rPr>
                      <w:sz w:val="24"/>
                      <w:szCs w:val="20"/>
                    </w:rPr>
                  </w:pPr>
                  <w:r w:rsidRPr="0022617E">
                    <w:rPr>
                      <w:sz w:val="24"/>
                      <w:szCs w:val="20"/>
                    </w:rPr>
                    <w:t>15</w:t>
                  </w:r>
                </w:p>
              </w:tc>
            </w:tr>
            <w:tr w:rsidR="00DD1616" w:rsidRPr="0022617E" w14:paraId="66C98513" w14:textId="77777777" w:rsidTr="00043FC1">
              <w:tc>
                <w:tcPr>
                  <w:tcW w:w="1401" w:type="dxa"/>
                </w:tcPr>
                <w:p w14:paraId="50906670" w14:textId="77777777" w:rsidR="00DD1616" w:rsidRPr="0022617E" w:rsidRDefault="00DD1616" w:rsidP="00043FC1">
                  <w:pPr>
                    <w:jc w:val="center"/>
                    <w:rPr>
                      <w:sz w:val="24"/>
                      <w:szCs w:val="20"/>
                    </w:rPr>
                  </w:pPr>
                  <w:r w:rsidRPr="0022617E">
                    <w:rPr>
                      <w:sz w:val="24"/>
                      <w:szCs w:val="20"/>
                    </w:rPr>
                    <w:t>4</w:t>
                  </w:r>
                </w:p>
              </w:tc>
              <w:tc>
                <w:tcPr>
                  <w:tcW w:w="3130" w:type="dxa"/>
                </w:tcPr>
                <w:p w14:paraId="4EB6C1D6" w14:textId="77777777" w:rsidR="00DD1616" w:rsidRPr="0022617E" w:rsidRDefault="00DD1616" w:rsidP="00043FC1">
                  <w:pPr>
                    <w:jc w:val="center"/>
                    <w:rPr>
                      <w:sz w:val="24"/>
                      <w:szCs w:val="20"/>
                    </w:rPr>
                  </w:pPr>
                  <w:r w:rsidRPr="0022617E">
                    <w:rPr>
                      <w:sz w:val="24"/>
                      <w:szCs w:val="20"/>
                    </w:rPr>
                    <w:t>6</w:t>
                  </w:r>
                </w:p>
              </w:tc>
              <w:tc>
                <w:tcPr>
                  <w:tcW w:w="2694" w:type="dxa"/>
                </w:tcPr>
                <w:p w14:paraId="5436FED7" w14:textId="77777777" w:rsidR="00DD1616" w:rsidRPr="0022617E" w:rsidRDefault="00DD1616" w:rsidP="00043FC1">
                  <w:pPr>
                    <w:jc w:val="center"/>
                    <w:rPr>
                      <w:sz w:val="24"/>
                      <w:szCs w:val="20"/>
                    </w:rPr>
                  </w:pPr>
                  <w:r w:rsidRPr="0022617E">
                    <w:rPr>
                      <w:sz w:val="24"/>
                      <w:szCs w:val="20"/>
                    </w:rPr>
                    <w:t>1</w:t>
                  </w:r>
                </w:p>
              </w:tc>
              <w:tc>
                <w:tcPr>
                  <w:tcW w:w="2119" w:type="dxa"/>
                </w:tcPr>
                <w:p w14:paraId="5CDB5E9D" w14:textId="77777777" w:rsidR="00DD1616" w:rsidRPr="0022617E" w:rsidRDefault="00DD1616" w:rsidP="00043FC1">
                  <w:pPr>
                    <w:jc w:val="center"/>
                    <w:rPr>
                      <w:sz w:val="24"/>
                      <w:szCs w:val="20"/>
                    </w:rPr>
                  </w:pPr>
                  <w:r w:rsidRPr="0022617E">
                    <w:rPr>
                      <w:sz w:val="24"/>
                      <w:szCs w:val="20"/>
                    </w:rPr>
                    <w:t>10</w:t>
                  </w:r>
                </w:p>
              </w:tc>
            </w:tr>
            <w:tr w:rsidR="00DD1616" w:rsidRPr="0022617E" w14:paraId="47A40CA0" w14:textId="77777777" w:rsidTr="00043FC1">
              <w:tc>
                <w:tcPr>
                  <w:tcW w:w="1401" w:type="dxa"/>
                </w:tcPr>
                <w:p w14:paraId="5C031426" w14:textId="77777777" w:rsidR="00DD1616" w:rsidRPr="0022617E" w:rsidRDefault="00DD1616" w:rsidP="00043FC1">
                  <w:pPr>
                    <w:jc w:val="center"/>
                    <w:rPr>
                      <w:sz w:val="24"/>
                      <w:szCs w:val="20"/>
                    </w:rPr>
                  </w:pPr>
                  <w:r w:rsidRPr="0022617E">
                    <w:rPr>
                      <w:sz w:val="24"/>
                      <w:szCs w:val="20"/>
                    </w:rPr>
                    <w:lastRenderedPageBreak/>
                    <w:t>5</w:t>
                  </w:r>
                </w:p>
              </w:tc>
              <w:tc>
                <w:tcPr>
                  <w:tcW w:w="3130" w:type="dxa"/>
                </w:tcPr>
                <w:p w14:paraId="7D28E55F" w14:textId="77777777" w:rsidR="00DD1616" w:rsidRPr="0022617E" w:rsidRDefault="00DD1616" w:rsidP="00043FC1">
                  <w:pPr>
                    <w:jc w:val="center"/>
                    <w:rPr>
                      <w:sz w:val="24"/>
                      <w:szCs w:val="20"/>
                    </w:rPr>
                  </w:pPr>
                  <w:r w:rsidRPr="0022617E">
                    <w:rPr>
                      <w:sz w:val="24"/>
                      <w:szCs w:val="20"/>
                    </w:rPr>
                    <w:t>9</w:t>
                  </w:r>
                </w:p>
              </w:tc>
              <w:tc>
                <w:tcPr>
                  <w:tcW w:w="2694" w:type="dxa"/>
                </w:tcPr>
                <w:p w14:paraId="24F4591C" w14:textId="77777777" w:rsidR="00DD1616" w:rsidRPr="0022617E" w:rsidRDefault="00DD1616" w:rsidP="00043FC1">
                  <w:pPr>
                    <w:jc w:val="center"/>
                    <w:rPr>
                      <w:sz w:val="24"/>
                      <w:szCs w:val="20"/>
                    </w:rPr>
                  </w:pPr>
                  <w:r w:rsidRPr="0022617E">
                    <w:rPr>
                      <w:sz w:val="24"/>
                      <w:szCs w:val="20"/>
                    </w:rPr>
                    <w:t>1</w:t>
                  </w:r>
                </w:p>
              </w:tc>
              <w:tc>
                <w:tcPr>
                  <w:tcW w:w="2119" w:type="dxa"/>
                </w:tcPr>
                <w:p w14:paraId="4D0B5AB7" w14:textId="77777777" w:rsidR="00DD1616" w:rsidRPr="0022617E" w:rsidRDefault="00DD1616" w:rsidP="00043FC1">
                  <w:pPr>
                    <w:jc w:val="center"/>
                    <w:rPr>
                      <w:sz w:val="24"/>
                      <w:szCs w:val="20"/>
                    </w:rPr>
                  </w:pPr>
                  <w:r w:rsidRPr="0022617E">
                    <w:rPr>
                      <w:sz w:val="24"/>
                      <w:szCs w:val="20"/>
                    </w:rPr>
                    <w:t>15</w:t>
                  </w:r>
                </w:p>
              </w:tc>
            </w:tr>
          </w:tbl>
          <w:p w14:paraId="7B853069" w14:textId="77777777" w:rsidR="00DD1616" w:rsidRPr="0022617E"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22617E" w14:paraId="50CECD19"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57C00C26" w14:textId="77777777" w:rsidR="00DD1616" w:rsidRPr="0022617E" w:rsidRDefault="00DD1616" w:rsidP="00043FC1">
            <w:pPr>
              <w:jc w:val="center"/>
              <w:rPr>
                <w:b w:val="0"/>
                <w:bCs w:val="0"/>
              </w:rPr>
            </w:pPr>
          </w:p>
        </w:tc>
        <w:tc>
          <w:tcPr>
            <w:tcW w:w="8536" w:type="dxa"/>
            <w:shd w:val="clear" w:color="auto" w:fill="auto"/>
          </w:tcPr>
          <w:p w14:paraId="7D9F04A3"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22617E">
              <w:rPr>
                <w:sz w:val="24"/>
                <w:szCs w:val="20"/>
              </w:rPr>
              <w:t>Ответ:</w:t>
            </w:r>
          </w:p>
          <w:tbl>
            <w:tblPr>
              <w:tblStyle w:val="af3"/>
              <w:tblW w:w="0" w:type="auto"/>
              <w:tblLook w:val="04A0" w:firstRow="1" w:lastRow="0" w:firstColumn="1" w:lastColumn="0" w:noHBand="0" w:noVBand="1"/>
            </w:tblPr>
            <w:tblGrid>
              <w:gridCol w:w="8310"/>
            </w:tblGrid>
            <w:tr w:rsidR="00DD1616" w:rsidRPr="0022617E" w14:paraId="0A2A5231" w14:textId="77777777" w:rsidTr="00043FC1">
              <w:tc>
                <w:tcPr>
                  <w:tcW w:w="8375" w:type="dxa"/>
                </w:tcPr>
                <w:p w14:paraId="5881E490" w14:textId="77777777" w:rsidR="00DD1616" w:rsidRPr="0022617E" w:rsidRDefault="00DD1616" w:rsidP="00043FC1">
                  <w:pPr>
                    <w:jc w:val="both"/>
                    <w:rPr>
                      <w:sz w:val="24"/>
                      <w:szCs w:val="20"/>
                    </w:rPr>
                  </w:pPr>
                </w:p>
              </w:tc>
            </w:tr>
          </w:tbl>
          <w:p w14:paraId="149FC82B" w14:textId="77777777" w:rsidR="00DD1616" w:rsidRPr="0022617E"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bl>
    <w:p w14:paraId="289F09C1" w14:textId="77777777" w:rsidR="00DD1616" w:rsidRPr="00C36853" w:rsidRDefault="00DD1616" w:rsidP="00DD1616">
      <w:pPr>
        <w:spacing w:after="0"/>
        <w:ind w:firstLine="709"/>
        <w:jc w:val="center"/>
        <w:rPr>
          <w:b/>
          <w:bCs/>
        </w:rPr>
      </w:pPr>
      <w:r w:rsidRPr="00C36853">
        <w:rPr>
          <w:b/>
          <w:bCs/>
        </w:rPr>
        <w:t>Вариант 2</w:t>
      </w:r>
    </w:p>
    <w:p w14:paraId="78460A80" w14:textId="77777777" w:rsidR="00DD1616" w:rsidRDefault="00DD1616" w:rsidP="00DD1616">
      <w:pPr>
        <w:spacing w:after="0"/>
        <w:jc w:val="both"/>
      </w:pPr>
    </w:p>
    <w:tbl>
      <w:tblPr>
        <w:tblStyle w:val="41"/>
        <w:tblW w:w="9356" w:type="dxa"/>
        <w:tblLayout w:type="fixed"/>
        <w:tblLook w:val="04A0" w:firstRow="1" w:lastRow="0" w:firstColumn="1" w:lastColumn="0" w:noHBand="0" w:noVBand="1"/>
      </w:tblPr>
      <w:tblGrid>
        <w:gridCol w:w="775"/>
        <w:gridCol w:w="8581"/>
      </w:tblGrid>
      <w:tr w:rsidR="00DD1616" w:rsidRPr="00604C57" w14:paraId="11D7D926" w14:textId="77777777" w:rsidTr="00043FC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554ECF1B" w14:textId="77777777" w:rsidTr="00043FC1">
              <w:tc>
                <w:tcPr>
                  <w:tcW w:w="594" w:type="dxa"/>
                </w:tcPr>
                <w:p w14:paraId="320DC517" w14:textId="77777777" w:rsidR="00DD1616" w:rsidRPr="00C36853" w:rsidRDefault="00DD1616" w:rsidP="00043FC1">
                  <w:pPr>
                    <w:jc w:val="center"/>
                    <w:rPr>
                      <w:b/>
                      <w:bCs/>
                    </w:rPr>
                  </w:pPr>
                  <w:r w:rsidRPr="00C36853">
                    <w:rPr>
                      <w:b/>
                      <w:bCs/>
                    </w:rPr>
                    <w:t>1</w:t>
                  </w:r>
                </w:p>
              </w:tc>
            </w:tr>
          </w:tbl>
          <w:p w14:paraId="4B6C3126" w14:textId="77777777" w:rsidR="00DD1616" w:rsidRPr="00C36853" w:rsidRDefault="00DD1616" w:rsidP="00043FC1">
            <w:pPr>
              <w:jc w:val="both"/>
            </w:pPr>
          </w:p>
        </w:tc>
        <w:tc>
          <w:tcPr>
            <w:tcW w:w="8581" w:type="dxa"/>
          </w:tcPr>
          <w:p w14:paraId="10A65FB1" w14:textId="77777777" w:rsidR="00DD1616" w:rsidRPr="00C36853" w:rsidRDefault="00DD1616" w:rsidP="00043FC1">
            <w:pPr>
              <w:jc w:val="both"/>
              <w:cnfStyle w:val="100000000000" w:firstRow="1" w:lastRow="0" w:firstColumn="0" w:lastColumn="0" w:oddVBand="0" w:evenVBand="0" w:oddHBand="0" w:evenHBand="0" w:firstRowFirstColumn="0" w:firstRowLastColumn="0" w:lastRowFirstColumn="0" w:lastRowLastColumn="0"/>
              <w:rPr>
                <w:rFonts w:cs="Times New Roman"/>
                <w:b w:val="0"/>
                <w:bCs w:val="0"/>
                <w:sz w:val="24"/>
                <w:szCs w:val="24"/>
              </w:rPr>
            </w:pPr>
            <w:r w:rsidRPr="00C36853">
              <w:rPr>
                <w:rFonts w:cs="Times New Roman"/>
                <w:b w:val="0"/>
                <w:bCs w:val="0"/>
                <w:sz w:val="24"/>
                <w:szCs w:val="24"/>
              </w:rPr>
              <w:t xml:space="preserve">Точечное тело движется вдоль горизонтальной оси </w:t>
            </w:r>
            <w:r w:rsidRPr="00C36853">
              <w:rPr>
                <w:rFonts w:cs="Times New Roman"/>
                <w:b w:val="0"/>
                <w:bCs w:val="0"/>
                <w:i/>
                <w:iCs/>
                <w:sz w:val="24"/>
                <w:szCs w:val="24"/>
              </w:rPr>
              <w:t>ОX</w:t>
            </w:r>
            <w:r w:rsidRPr="00C36853">
              <w:rPr>
                <w:rFonts w:cs="Times New Roman"/>
                <w:b w:val="0"/>
                <w:bCs w:val="0"/>
                <w:sz w:val="24"/>
                <w:szCs w:val="24"/>
              </w:rPr>
              <w:t xml:space="preserve">. На рисунке представлен график зависимости проекции </w:t>
            </w:r>
            <w:r w:rsidRPr="00C36853">
              <w:rPr>
                <w:rFonts w:cs="Times New Roman"/>
                <w:b w:val="0"/>
                <w:bCs w:val="0"/>
                <w:i/>
                <w:iCs/>
                <w:sz w:val="24"/>
                <w:szCs w:val="24"/>
              </w:rPr>
              <w:t>V</w:t>
            </w:r>
            <w:r w:rsidRPr="00C36853">
              <w:rPr>
                <w:rFonts w:cs="Times New Roman"/>
                <w:b w:val="0"/>
                <w:bCs w:val="0"/>
                <w:sz w:val="24"/>
                <w:szCs w:val="24"/>
              </w:rPr>
              <w:t xml:space="preserve"> скорости этого тела на ось </w:t>
            </w:r>
            <w:r w:rsidRPr="00C36853">
              <w:rPr>
                <w:rFonts w:cs="Times New Roman"/>
                <w:b w:val="0"/>
                <w:bCs w:val="0"/>
                <w:i/>
                <w:iCs/>
                <w:sz w:val="24"/>
                <w:szCs w:val="24"/>
              </w:rPr>
              <w:t>OX</w:t>
            </w:r>
            <w:r w:rsidRPr="00C36853">
              <w:rPr>
                <w:rFonts w:cs="Times New Roman"/>
                <w:b w:val="0"/>
                <w:bCs w:val="0"/>
                <w:sz w:val="24"/>
                <w:szCs w:val="24"/>
              </w:rPr>
              <w:t xml:space="preserve"> от времени </w:t>
            </w:r>
            <w:r w:rsidRPr="00C36853">
              <w:rPr>
                <w:rFonts w:cs="Times New Roman"/>
                <w:b w:val="0"/>
                <w:bCs w:val="0"/>
                <w:i/>
                <w:iCs/>
                <w:sz w:val="24"/>
                <w:szCs w:val="24"/>
              </w:rPr>
              <w:t>t</w:t>
            </w:r>
            <w:r w:rsidRPr="00C36853">
              <w:rPr>
                <w:rFonts w:cs="Times New Roman"/>
                <w:b w:val="0"/>
                <w:bCs w:val="0"/>
                <w:sz w:val="24"/>
                <w:szCs w:val="24"/>
              </w:rPr>
              <w:t>. Определите путь, пройденный телом за интервал времени от 4 c до 7 с.</w:t>
            </w:r>
          </w:p>
          <w:p w14:paraId="59B1B775" w14:textId="77777777" w:rsidR="00DD1616" w:rsidRPr="00C36853" w:rsidRDefault="00DD1616" w:rsidP="00043FC1">
            <w:pPr>
              <w:jc w:val="center"/>
              <w:cnfStyle w:val="100000000000" w:firstRow="1" w:lastRow="0" w:firstColumn="0" w:lastColumn="0" w:oddVBand="0" w:evenVBand="0" w:oddHBand="0" w:evenHBand="0" w:firstRowFirstColumn="0" w:firstRowLastColumn="0" w:lastRowFirstColumn="0" w:lastRowLastColumn="0"/>
              <w:rPr>
                <w:rFonts w:cs="Times New Roman"/>
                <w:b w:val="0"/>
                <w:bCs w:val="0"/>
                <w:sz w:val="24"/>
                <w:szCs w:val="24"/>
              </w:rPr>
            </w:pPr>
            <w:r w:rsidRPr="00C36853">
              <w:rPr>
                <w:rFonts w:cs="Times New Roman"/>
                <w:noProof/>
                <w:sz w:val="24"/>
                <w:szCs w:val="24"/>
              </w:rPr>
              <w:drawing>
                <wp:inline distT="0" distB="0" distL="0" distR="0" wp14:anchorId="73A83AA8" wp14:editId="59AE3677">
                  <wp:extent cx="3044190" cy="2874634"/>
                  <wp:effectExtent l="0" t="0" r="3810" b="2540"/>
                  <wp:docPr id="92868166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2859" cy="2882820"/>
                          </a:xfrm>
                          <a:prstGeom prst="rect">
                            <a:avLst/>
                          </a:prstGeom>
                          <a:noFill/>
                          <a:ln>
                            <a:noFill/>
                          </a:ln>
                        </pic:spPr>
                      </pic:pic>
                    </a:graphicData>
                  </a:graphic>
                </wp:inline>
              </w:drawing>
            </w:r>
          </w:p>
        </w:tc>
      </w:tr>
      <w:tr w:rsidR="00DD1616" w:rsidRPr="00604C57" w14:paraId="7FED1D30"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20B251E3" w14:textId="77777777" w:rsidR="00DD1616" w:rsidRPr="00C36853" w:rsidRDefault="00DD1616" w:rsidP="00043FC1">
            <w:pPr>
              <w:jc w:val="center"/>
            </w:pPr>
          </w:p>
        </w:tc>
        <w:tc>
          <w:tcPr>
            <w:tcW w:w="8581" w:type="dxa"/>
            <w:shd w:val="clear" w:color="auto" w:fill="auto"/>
          </w:tcPr>
          <w:p w14:paraId="73FC2516"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C36853" w14:paraId="2F6F4EE1" w14:textId="77777777" w:rsidTr="00043FC1">
              <w:tc>
                <w:tcPr>
                  <w:tcW w:w="8375" w:type="dxa"/>
                </w:tcPr>
                <w:p w14:paraId="2B27C2F7" w14:textId="77777777" w:rsidR="00DD1616" w:rsidRPr="00C36853" w:rsidRDefault="00DD1616" w:rsidP="00043FC1">
                  <w:pPr>
                    <w:jc w:val="both"/>
                    <w:rPr>
                      <w:rFonts w:cs="Times New Roman"/>
                      <w:sz w:val="24"/>
                      <w:szCs w:val="24"/>
                    </w:rPr>
                  </w:pPr>
                </w:p>
              </w:tc>
            </w:tr>
          </w:tbl>
          <w:p w14:paraId="5C31DCB6"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41FE0F4D"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10D4F418" w14:textId="77777777" w:rsidTr="00043FC1">
              <w:tc>
                <w:tcPr>
                  <w:tcW w:w="594" w:type="dxa"/>
                </w:tcPr>
                <w:p w14:paraId="4685A9EE" w14:textId="77777777" w:rsidR="00DD1616" w:rsidRPr="00C36853" w:rsidRDefault="00DD1616" w:rsidP="00043FC1">
                  <w:pPr>
                    <w:jc w:val="center"/>
                    <w:rPr>
                      <w:b/>
                      <w:bCs/>
                    </w:rPr>
                  </w:pPr>
                  <w:r w:rsidRPr="00C36853">
                    <w:rPr>
                      <w:b/>
                      <w:bCs/>
                    </w:rPr>
                    <w:t>2</w:t>
                  </w:r>
                </w:p>
              </w:tc>
            </w:tr>
          </w:tbl>
          <w:p w14:paraId="54A4EE05" w14:textId="77777777" w:rsidR="00DD1616" w:rsidRPr="00C36853" w:rsidRDefault="00DD1616" w:rsidP="00043FC1">
            <w:pPr>
              <w:jc w:val="both"/>
            </w:pPr>
          </w:p>
        </w:tc>
        <w:tc>
          <w:tcPr>
            <w:tcW w:w="8581" w:type="dxa"/>
          </w:tcPr>
          <w:p w14:paraId="564C2396"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Брусок массой 20 кг равномерно перемещают по горизонтальной поверхности, прикладывая к нему постоянную силу, направленную под углом 30° к поверхности. Модуль этой силы равен 75 Н. Определите коэффициент трения между бруском и плоскостью. Ответ округлите до десятых долей.</w:t>
            </w:r>
          </w:p>
        </w:tc>
      </w:tr>
      <w:tr w:rsidR="00DD1616" w:rsidRPr="00604C57" w14:paraId="214BFBBC"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4A9DE6B2" w14:textId="77777777" w:rsidR="00DD1616" w:rsidRPr="00C36853" w:rsidRDefault="00DD1616" w:rsidP="00043FC1">
            <w:pPr>
              <w:jc w:val="center"/>
            </w:pPr>
          </w:p>
        </w:tc>
        <w:tc>
          <w:tcPr>
            <w:tcW w:w="8581" w:type="dxa"/>
            <w:shd w:val="clear" w:color="auto" w:fill="auto"/>
          </w:tcPr>
          <w:p w14:paraId="26A81FD2"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C36853" w14:paraId="23B758A7" w14:textId="77777777" w:rsidTr="00043FC1">
              <w:tc>
                <w:tcPr>
                  <w:tcW w:w="8375" w:type="dxa"/>
                </w:tcPr>
                <w:p w14:paraId="1AD97702" w14:textId="77777777" w:rsidR="00DD1616" w:rsidRPr="00C36853" w:rsidRDefault="00DD1616" w:rsidP="00043FC1">
                  <w:pPr>
                    <w:jc w:val="both"/>
                    <w:rPr>
                      <w:rFonts w:cs="Times New Roman"/>
                      <w:sz w:val="24"/>
                      <w:szCs w:val="24"/>
                    </w:rPr>
                  </w:pPr>
                </w:p>
              </w:tc>
            </w:tr>
          </w:tbl>
          <w:p w14:paraId="4BD0B8BD"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7C4D8B73"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0F28302B" w14:textId="77777777" w:rsidTr="00043FC1">
              <w:tc>
                <w:tcPr>
                  <w:tcW w:w="594" w:type="dxa"/>
                </w:tcPr>
                <w:p w14:paraId="7B05234D" w14:textId="77777777" w:rsidR="00DD1616" w:rsidRPr="00C36853" w:rsidRDefault="00DD1616" w:rsidP="00043FC1">
                  <w:pPr>
                    <w:jc w:val="center"/>
                    <w:rPr>
                      <w:b/>
                      <w:bCs/>
                    </w:rPr>
                  </w:pPr>
                  <w:r w:rsidRPr="00C36853">
                    <w:rPr>
                      <w:b/>
                      <w:bCs/>
                    </w:rPr>
                    <w:t>3</w:t>
                  </w:r>
                </w:p>
              </w:tc>
            </w:tr>
          </w:tbl>
          <w:p w14:paraId="13CCAA61" w14:textId="77777777" w:rsidR="00DD1616" w:rsidRPr="00C36853" w:rsidRDefault="00DD1616" w:rsidP="00043FC1">
            <w:pPr>
              <w:jc w:val="both"/>
            </w:pPr>
          </w:p>
        </w:tc>
        <w:tc>
          <w:tcPr>
            <w:tcW w:w="8581" w:type="dxa"/>
          </w:tcPr>
          <w:p w14:paraId="2DB10D07"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Покоившееся тело массой 4 кг начало двигаться вдоль прямой под действием силы, которая в течение 5 секунд развивала среднюю мощность 10 Вт. Какую скорость в результате приобрело это тело, если другие силы работы не совершали? </w:t>
            </w:r>
            <w:r w:rsidRPr="00C36853">
              <w:rPr>
                <w:rFonts w:cs="Times New Roman"/>
                <w:i/>
                <w:iCs/>
                <w:sz w:val="24"/>
                <w:szCs w:val="24"/>
              </w:rPr>
              <w:t>Ответ дайте в метрах в секунду.</w:t>
            </w:r>
          </w:p>
        </w:tc>
      </w:tr>
      <w:tr w:rsidR="00DD1616" w:rsidRPr="00604C57" w14:paraId="3FD14362"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45EBA6AD" w14:textId="77777777" w:rsidR="00DD1616" w:rsidRPr="00C36853" w:rsidRDefault="00DD1616" w:rsidP="00043FC1">
            <w:pPr>
              <w:jc w:val="center"/>
            </w:pPr>
          </w:p>
        </w:tc>
        <w:tc>
          <w:tcPr>
            <w:tcW w:w="8581" w:type="dxa"/>
            <w:shd w:val="clear" w:color="auto" w:fill="auto"/>
          </w:tcPr>
          <w:p w14:paraId="7C6603E6"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C36853" w14:paraId="40F413B4" w14:textId="77777777" w:rsidTr="00043FC1">
              <w:tc>
                <w:tcPr>
                  <w:tcW w:w="8375" w:type="dxa"/>
                </w:tcPr>
                <w:p w14:paraId="70B09293" w14:textId="77777777" w:rsidR="00DD1616" w:rsidRPr="00C36853" w:rsidRDefault="00DD1616" w:rsidP="00043FC1">
                  <w:pPr>
                    <w:jc w:val="both"/>
                    <w:rPr>
                      <w:rFonts w:cs="Times New Roman"/>
                      <w:sz w:val="24"/>
                      <w:szCs w:val="24"/>
                    </w:rPr>
                  </w:pPr>
                </w:p>
              </w:tc>
            </w:tr>
          </w:tbl>
          <w:p w14:paraId="6EA4B56F"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5DF1CCDC"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2075A985" w14:textId="77777777" w:rsidTr="00043FC1">
              <w:tc>
                <w:tcPr>
                  <w:tcW w:w="594" w:type="dxa"/>
                </w:tcPr>
                <w:p w14:paraId="5A12DB58" w14:textId="77777777" w:rsidR="00DD1616" w:rsidRPr="00C36853" w:rsidRDefault="00DD1616" w:rsidP="00043FC1">
                  <w:pPr>
                    <w:jc w:val="center"/>
                    <w:rPr>
                      <w:b/>
                      <w:bCs/>
                    </w:rPr>
                  </w:pPr>
                  <w:r w:rsidRPr="00C36853">
                    <w:rPr>
                      <w:b/>
                      <w:bCs/>
                    </w:rPr>
                    <w:t>4</w:t>
                  </w:r>
                </w:p>
              </w:tc>
            </w:tr>
          </w:tbl>
          <w:p w14:paraId="5CF51208" w14:textId="77777777" w:rsidR="00DD1616" w:rsidRPr="00C36853" w:rsidRDefault="00DD1616" w:rsidP="00043FC1">
            <w:pPr>
              <w:jc w:val="both"/>
            </w:pPr>
          </w:p>
        </w:tc>
        <w:tc>
          <w:tcPr>
            <w:tcW w:w="8581" w:type="dxa"/>
          </w:tcPr>
          <w:p w14:paraId="40C19805"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Через какое время после выстрела из ружья охотник услышит эхо, возникшее из-за отражения звука от дна глубокого ущелья, если его глубина 85 м? Скорость звука в воздухе равна 340 м/с. </w:t>
            </w:r>
            <w:r w:rsidRPr="00C36853">
              <w:rPr>
                <w:rFonts w:cs="Times New Roman"/>
                <w:i/>
                <w:iCs/>
                <w:sz w:val="24"/>
                <w:szCs w:val="24"/>
              </w:rPr>
              <w:t>Ответ запишите в секундах.</w:t>
            </w:r>
          </w:p>
        </w:tc>
      </w:tr>
      <w:tr w:rsidR="00DD1616" w:rsidRPr="00604C57" w14:paraId="59E3D7A3"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204CF3FB" w14:textId="77777777" w:rsidR="00DD1616" w:rsidRPr="00C36853" w:rsidRDefault="00DD1616" w:rsidP="00043FC1">
            <w:pPr>
              <w:jc w:val="center"/>
            </w:pPr>
          </w:p>
        </w:tc>
        <w:tc>
          <w:tcPr>
            <w:tcW w:w="8581" w:type="dxa"/>
            <w:shd w:val="clear" w:color="auto" w:fill="auto"/>
          </w:tcPr>
          <w:p w14:paraId="4338B8C7"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C36853" w14:paraId="3EE5393D" w14:textId="77777777" w:rsidTr="00043FC1">
              <w:tc>
                <w:tcPr>
                  <w:tcW w:w="8375" w:type="dxa"/>
                </w:tcPr>
                <w:p w14:paraId="721586E7" w14:textId="77777777" w:rsidR="00DD1616" w:rsidRPr="00C36853" w:rsidRDefault="00DD1616" w:rsidP="00043FC1">
                  <w:pPr>
                    <w:jc w:val="both"/>
                    <w:rPr>
                      <w:rFonts w:cs="Times New Roman"/>
                      <w:sz w:val="24"/>
                      <w:szCs w:val="24"/>
                    </w:rPr>
                  </w:pPr>
                </w:p>
              </w:tc>
            </w:tr>
          </w:tbl>
          <w:p w14:paraId="7AD1B398"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7CB648C2"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3385FBF7" w14:textId="77777777" w:rsidTr="00043FC1">
              <w:tc>
                <w:tcPr>
                  <w:tcW w:w="594" w:type="dxa"/>
                </w:tcPr>
                <w:p w14:paraId="14D46727" w14:textId="77777777" w:rsidR="00DD1616" w:rsidRPr="00C36853" w:rsidRDefault="00DD1616" w:rsidP="00043FC1">
                  <w:pPr>
                    <w:jc w:val="center"/>
                    <w:rPr>
                      <w:b/>
                      <w:bCs/>
                    </w:rPr>
                  </w:pPr>
                  <w:r w:rsidRPr="00C36853">
                    <w:rPr>
                      <w:b/>
                      <w:bCs/>
                    </w:rPr>
                    <w:t>5</w:t>
                  </w:r>
                </w:p>
              </w:tc>
            </w:tr>
          </w:tbl>
          <w:p w14:paraId="3620006F" w14:textId="77777777" w:rsidR="00DD1616" w:rsidRPr="00C36853" w:rsidRDefault="00DD1616" w:rsidP="00043FC1">
            <w:pPr>
              <w:jc w:val="both"/>
            </w:pPr>
          </w:p>
        </w:tc>
        <w:tc>
          <w:tcPr>
            <w:tcW w:w="8581" w:type="dxa"/>
          </w:tcPr>
          <w:p w14:paraId="04BD63AA"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На рисунке показаны силы (в заданном масштабе), действующие на небольшой шарик массой </w:t>
            </w:r>
            <w:r w:rsidRPr="00C36853">
              <w:rPr>
                <w:rFonts w:cs="Times New Roman"/>
                <w:i/>
                <w:iCs/>
                <w:sz w:val="24"/>
                <w:szCs w:val="24"/>
              </w:rPr>
              <w:t>m</w:t>
            </w:r>
            <w:r w:rsidRPr="00C36853">
              <w:rPr>
                <w:rFonts w:cs="Times New Roman"/>
                <w:sz w:val="24"/>
                <w:szCs w:val="24"/>
              </w:rPr>
              <w:t> = 2 кг, лежащий на горизонтальной поверхности. В начальный момент времени шарик удерживали неподвижным. Выберите из перечисленных ниже все верные утверждения о движении шарика после того, как он был отпущен и никаких других сил на него не действовало. В ответе укажите их номера.</w:t>
            </w:r>
          </w:p>
          <w:p w14:paraId="70A53337" w14:textId="77777777" w:rsidR="00DD1616" w:rsidRPr="00C36853"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noProof/>
                <w:sz w:val="24"/>
                <w:szCs w:val="24"/>
              </w:rPr>
              <w:lastRenderedPageBreak/>
              <w:drawing>
                <wp:inline distT="0" distB="0" distL="0" distR="0" wp14:anchorId="6733F907" wp14:editId="4FE56532">
                  <wp:extent cx="3236082" cy="1139588"/>
                  <wp:effectExtent l="0" t="0" r="2540" b="3810"/>
                  <wp:docPr id="204803639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60222" cy="1148089"/>
                          </a:xfrm>
                          <a:prstGeom prst="rect">
                            <a:avLst/>
                          </a:prstGeom>
                          <a:noFill/>
                          <a:ln>
                            <a:noFill/>
                          </a:ln>
                        </pic:spPr>
                      </pic:pic>
                    </a:graphicData>
                  </a:graphic>
                </wp:inline>
              </w:drawing>
            </w:r>
          </w:p>
          <w:p w14:paraId="0CAAC99B"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1.  Шарик движется криволинейно.</w:t>
            </w:r>
          </w:p>
          <w:p w14:paraId="0F050645"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2.  После того, как шарик отпустили, он остался неподвижным.</w:t>
            </w:r>
          </w:p>
          <w:p w14:paraId="4ECE3911"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3.  Модуль ускорения шарика приблизительно равен 1,4 м/⁠с</w:t>
            </w:r>
            <w:r w:rsidRPr="00C36853">
              <w:rPr>
                <w:rFonts w:cs="Times New Roman"/>
                <w:sz w:val="24"/>
                <w:szCs w:val="24"/>
                <w:vertAlign w:val="superscript"/>
              </w:rPr>
              <w:t>2</w:t>
            </w:r>
            <w:r w:rsidRPr="00C36853">
              <w:rPr>
                <w:rFonts w:cs="Times New Roman"/>
                <w:sz w:val="24"/>
                <w:szCs w:val="24"/>
              </w:rPr>
              <w:t>.</w:t>
            </w:r>
          </w:p>
          <w:p w14:paraId="58701D43"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4.  Через 3 секунды скорость шарика стала приблизительно равной 8 м/⁠с.</w:t>
            </w:r>
          </w:p>
          <w:p w14:paraId="601F763E"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5.  Модуль импульса шарика через 4 с после отпускания изменился примерно на 11,3 кг · м/⁠с.</w:t>
            </w:r>
          </w:p>
          <w:p w14:paraId="32081FBC"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69076D5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78123608" w14:textId="77777777" w:rsidR="00DD1616" w:rsidRPr="00C36853" w:rsidRDefault="00DD1616" w:rsidP="00043FC1">
            <w:pPr>
              <w:jc w:val="center"/>
            </w:pPr>
          </w:p>
        </w:tc>
        <w:tc>
          <w:tcPr>
            <w:tcW w:w="8581" w:type="dxa"/>
            <w:shd w:val="clear" w:color="auto" w:fill="auto"/>
          </w:tcPr>
          <w:p w14:paraId="6DAFBEF9"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C36853" w14:paraId="13982E44" w14:textId="77777777" w:rsidTr="00043FC1">
              <w:tc>
                <w:tcPr>
                  <w:tcW w:w="8375" w:type="dxa"/>
                </w:tcPr>
                <w:p w14:paraId="0A3E5038" w14:textId="77777777" w:rsidR="00DD1616" w:rsidRPr="00C36853" w:rsidRDefault="00DD1616" w:rsidP="00043FC1">
                  <w:pPr>
                    <w:jc w:val="both"/>
                    <w:rPr>
                      <w:rFonts w:cs="Times New Roman"/>
                      <w:sz w:val="24"/>
                      <w:szCs w:val="24"/>
                    </w:rPr>
                  </w:pPr>
                </w:p>
              </w:tc>
            </w:tr>
          </w:tbl>
          <w:p w14:paraId="5033A9D7"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1792E96F"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24DAA8E1" w14:textId="77777777" w:rsidTr="00043FC1">
              <w:tc>
                <w:tcPr>
                  <w:tcW w:w="594" w:type="dxa"/>
                </w:tcPr>
                <w:p w14:paraId="5CFB0423" w14:textId="77777777" w:rsidR="00DD1616" w:rsidRPr="00C36853" w:rsidRDefault="00DD1616" w:rsidP="00043FC1">
                  <w:pPr>
                    <w:jc w:val="center"/>
                    <w:rPr>
                      <w:b/>
                      <w:bCs/>
                    </w:rPr>
                  </w:pPr>
                  <w:r w:rsidRPr="00C36853">
                    <w:rPr>
                      <w:b/>
                      <w:bCs/>
                    </w:rPr>
                    <w:t>6</w:t>
                  </w:r>
                </w:p>
              </w:tc>
            </w:tr>
          </w:tbl>
          <w:p w14:paraId="738D845F" w14:textId="77777777" w:rsidR="00DD1616" w:rsidRPr="00C36853" w:rsidRDefault="00DD1616" w:rsidP="00043FC1">
            <w:pPr>
              <w:jc w:val="both"/>
            </w:pPr>
          </w:p>
        </w:tc>
        <w:tc>
          <w:tcPr>
            <w:tcW w:w="8581" w:type="dxa"/>
          </w:tcPr>
          <w:p w14:paraId="171C190A"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Деревянный шарик плавает в стакане с водой. Как изменятся сила тяжести, действующая на шарик, и глубина погружения шарика в жидкость, если он будет плавать в подсолнечном масле?</w:t>
            </w:r>
          </w:p>
          <w:p w14:paraId="2BF95719"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w:t>
            </w:r>
          </w:p>
          <w:p w14:paraId="178F11FB"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Для каждой величины определите соответствующий характер изменения.</w:t>
            </w:r>
          </w:p>
          <w:p w14:paraId="66B190FD"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w:t>
            </w:r>
          </w:p>
          <w:p w14:paraId="45142CB3"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1.  Увеличится.</w:t>
            </w:r>
          </w:p>
          <w:p w14:paraId="3203B35C"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2.  Уменьшится.</w:t>
            </w:r>
          </w:p>
          <w:p w14:paraId="53048C37"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3.  Не изменится.</w:t>
            </w:r>
          </w:p>
          <w:p w14:paraId="7083F1DE"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w:t>
            </w:r>
          </w:p>
          <w:p w14:paraId="10E2D454"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Запишите в таблицу выбранные цифры для каждой физической величины. Цифры в ответе могут повторяться.</w:t>
            </w:r>
          </w:p>
          <w:p w14:paraId="68F84599"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503AE96B"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7A11FB8C" w14:textId="77777777" w:rsidR="00DD1616" w:rsidRPr="00C36853" w:rsidRDefault="00DD1616" w:rsidP="00043FC1">
            <w:pPr>
              <w:jc w:val="center"/>
            </w:pPr>
          </w:p>
        </w:tc>
        <w:tc>
          <w:tcPr>
            <w:tcW w:w="8581" w:type="dxa"/>
            <w:shd w:val="clear" w:color="auto" w:fill="auto"/>
          </w:tcPr>
          <w:p w14:paraId="1EEC1ADB"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ook w:val="04A0" w:firstRow="1" w:lastRow="0" w:firstColumn="1" w:lastColumn="0" w:noHBand="0" w:noVBand="1"/>
            </w:tblPr>
            <w:tblGrid>
              <w:gridCol w:w="4076"/>
              <w:gridCol w:w="4252"/>
            </w:tblGrid>
            <w:tr w:rsidR="00DD1616" w14:paraId="3F52F4C0" w14:textId="77777777" w:rsidTr="00043FC1">
              <w:tc>
                <w:tcPr>
                  <w:tcW w:w="4076" w:type="dxa"/>
                </w:tcPr>
                <w:p w14:paraId="62CEF3BC" w14:textId="77777777" w:rsidR="00DD1616" w:rsidRPr="005048BD" w:rsidRDefault="00DD1616" w:rsidP="00043FC1">
                  <w:pPr>
                    <w:jc w:val="center"/>
                    <w:rPr>
                      <w:sz w:val="24"/>
                      <w:szCs w:val="20"/>
                    </w:rPr>
                  </w:pPr>
                  <w:r w:rsidRPr="005048BD">
                    <w:rPr>
                      <w:sz w:val="24"/>
                      <w:szCs w:val="20"/>
                    </w:rPr>
                    <w:t>Сила тяжести, действующая на шарик</w:t>
                  </w:r>
                </w:p>
              </w:tc>
              <w:tc>
                <w:tcPr>
                  <w:tcW w:w="4252" w:type="dxa"/>
                </w:tcPr>
                <w:p w14:paraId="38696BA2" w14:textId="77777777" w:rsidR="00DD1616" w:rsidRPr="005048BD" w:rsidRDefault="00DD1616" w:rsidP="00043FC1">
                  <w:pPr>
                    <w:jc w:val="center"/>
                    <w:rPr>
                      <w:sz w:val="24"/>
                      <w:szCs w:val="20"/>
                    </w:rPr>
                  </w:pPr>
                  <w:r w:rsidRPr="005048BD">
                    <w:rPr>
                      <w:sz w:val="24"/>
                      <w:szCs w:val="20"/>
                    </w:rPr>
                    <w:t>Глубина погружения шарика в жидкость</w:t>
                  </w:r>
                </w:p>
              </w:tc>
            </w:tr>
            <w:tr w:rsidR="00DD1616" w14:paraId="13EBC488" w14:textId="77777777" w:rsidTr="00043FC1">
              <w:tc>
                <w:tcPr>
                  <w:tcW w:w="4076" w:type="dxa"/>
                </w:tcPr>
                <w:p w14:paraId="6C844DDA" w14:textId="77777777" w:rsidR="00DD1616" w:rsidRPr="005048BD" w:rsidRDefault="00DD1616" w:rsidP="00043FC1">
                  <w:pPr>
                    <w:jc w:val="center"/>
                    <w:rPr>
                      <w:sz w:val="24"/>
                      <w:szCs w:val="20"/>
                    </w:rPr>
                  </w:pPr>
                </w:p>
              </w:tc>
              <w:tc>
                <w:tcPr>
                  <w:tcW w:w="4252" w:type="dxa"/>
                </w:tcPr>
                <w:p w14:paraId="2AAB97D0" w14:textId="77777777" w:rsidR="00DD1616" w:rsidRPr="005048BD" w:rsidRDefault="00DD1616" w:rsidP="00043FC1">
                  <w:pPr>
                    <w:jc w:val="center"/>
                    <w:rPr>
                      <w:sz w:val="24"/>
                      <w:szCs w:val="20"/>
                    </w:rPr>
                  </w:pPr>
                </w:p>
              </w:tc>
            </w:tr>
          </w:tbl>
          <w:p w14:paraId="56DF5133"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54888180"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11D6FE86" w14:textId="77777777" w:rsidTr="00043FC1">
              <w:tc>
                <w:tcPr>
                  <w:tcW w:w="594" w:type="dxa"/>
                </w:tcPr>
                <w:p w14:paraId="7F198A2E" w14:textId="77777777" w:rsidR="00DD1616" w:rsidRPr="00C36853" w:rsidRDefault="00DD1616" w:rsidP="00043FC1">
                  <w:pPr>
                    <w:jc w:val="center"/>
                    <w:rPr>
                      <w:b/>
                      <w:bCs/>
                    </w:rPr>
                  </w:pPr>
                  <w:r w:rsidRPr="00C36853">
                    <w:rPr>
                      <w:b/>
                      <w:bCs/>
                    </w:rPr>
                    <w:t>7</w:t>
                  </w:r>
                </w:p>
              </w:tc>
            </w:tr>
          </w:tbl>
          <w:p w14:paraId="7FEF1F3C" w14:textId="77777777" w:rsidR="00DD1616" w:rsidRPr="00C36853" w:rsidRDefault="00DD1616" w:rsidP="00043FC1">
            <w:pPr>
              <w:jc w:val="both"/>
            </w:pPr>
          </w:p>
        </w:tc>
        <w:tc>
          <w:tcPr>
            <w:tcW w:w="8581" w:type="dxa"/>
          </w:tcPr>
          <w:p w14:paraId="138E48B8"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В сосуде содержится в равновесном состоянии смесь гелия и аргона. При этом парциальное давление гелия в 2 раза больше, чем парциальное давление аргона. Во сколько раз масса аргона, находящегося в этом сосуде, превышает массу находящегося в нем гелия?</w:t>
            </w:r>
          </w:p>
        </w:tc>
      </w:tr>
      <w:tr w:rsidR="00DD1616" w:rsidRPr="00604C57" w14:paraId="042295CC"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13DCF05B" w14:textId="77777777" w:rsidR="00DD1616" w:rsidRPr="00C36853" w:rsidRDefault="00DD1616" w:rsidP="00043FC1">
            <w:pPr>
              <w:jc w:val="center"/>
            </w:pPr>
          </w:p>
        </w:tc>
        <w:tc>
          <w:tcPr>
            <w:tcW w:w="8581" w:type="dxa"/>
            <w:shd w:val="clear" w:color="auto" w:fill="auto"/>
          </w:tcPr>
          <w:p w14:paraId="1DFD9945"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C36853" w14:paraId="4C30BC1B" w14:textId="77777777" w:rsidTr="00043FC1">
              <w:tc>
                <w:tcPr>
                  <w:tcW w:w="8375" w:type="dxa"/>
                </w:tcPr>
                <w:p w14:paraId="24EDA71D" w14:textId="77777777" w:rsidR="00DD1616" w:rsidRPr="00C36853" w:rsidRDefault="00DD1616" w:rsidP="00043FC1">
                  <w:pPr>
                    <w:jc w:val="both"/>
                    <w:rPr>
                      <w:rFonts w:cs="Times New Roman"/>
                      <w:sz w:val="24"/>
                      <w:szCs w:val="24"/>
                    </w:rPr>
                  </w:pPr>
                </w:p>
              </w:tc>
            </w:tr>
          </w:tbl>
          <w:p w14:paraId="04AD36F9"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0F130C6D"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5A55223D" w14:textId="77777777" w:rsidTr="00043FC1">
              <w:tc>
                <w:tcPr>
                  <w:tcW w:w="594" w:type="dxa"/>
                </w:tcPr>
                <w:p w14:paraId="3DD97473" w14:textId="77777777" w:rsidR="00DD1616" w:rsidRPr="00C36853" w:rsidRDefault="00DD1616" w:rsidP="00043FC1">
                  <w:pPr>
                    <w:jc w:val="center"/>
                    <w:rPr>
                      <w:b/>
                      <w:bCs/>
                    </w:rPr>
                  </w:pPr>
                  <w:r w:rsidRPr="00C36853">
                    <w:rPr>
                      <w:b/>
                      <w:bCs/>
                    </w:rPr>
                    <w:t>8</w:t>
                  </w:r>
                </w:p>
              </w:tc>
            </w:tr>
          </w:tbl>
          <w:p w14:paraId="0F0F5C6C" w14:textId="77777777" w:rsidR="00DD1616" w:rsidRPr="00C36853" w:rsidRDefault="00DD1616" w:rsidP="00043FC1">
            <w:pPr>
              <w:jc w:val="both"/>
            </w:pPr>
          </w:p>
        </w:tc>
        <w:tc>
          <w:tcPr>
            <w:tcW w:w="8581" w:type="dxa"/>
          </w:tcPr>
          <w:p w14:paraId="5B59620A"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Кузнец кует железную подкову массой 500 г при температуре 1000 °C. Закончив ковку, он бросает подкову в сосуд с водой. Раздается шипение, и над сосудом поднимается пар. Найдите массу воды, испаряющуюся при погружении в нее раскаленной подковы. Считайте, что вода уже нагрета до температуры кипения. Ответ выразите в граммах. (Удельная теплоемкость железа — 460 Дж</w:t>
            </w:r>
            <w:proofErr w:type="gramStart"/>
            <w:r w:rsidRPr="00C36853">
              <w:rPr>
                <w:rFonts w:cs="Times New Roman"/>
                <w:sz w:val="24"/>
                <w:szCs w:val="24"/>
              </w:rPr>
              <w:t>/(</w:t>
            </w:r>
            <w:proofErr w:type="gramEnd"/>
            <w:r w:rsidRPr="00C36853">
              <w:rPr>
                <w:rFonts w:cs="Times New Roman"/>
                <w:sz w:val="24"/>
                <w:szCs w:val="24"/>
              </w:rPr>
              <w:t>кг · °С), удельная теплота парообразования воды — 2,3 · 10</w:t>
            </w:r>
            <w:r w:rsidRPr="00C36853">
              <w:rPr>
                <w:rFonts w:cs="Times New Roman"/>
                <w:sz w:val="24"/>
                <w:szCs w:val="24"/>
                <w:vertAlign w:val="superscript"/>
              </w:rPr>
              <w:t>6</w:t>
            </w:r>
            <w:r w:rsidRPr="00C36853">
              <w:rPr>
                <w:rFonts w:cs="Times New Roman"/>
                <w:sz w:val="24"/>
                <w:szCs w:val="24"/>
              </w:rPr>
              <w:t xml:space="preserve"> Дж/кг.)</w:t>
            </w:r>
          </w:p>
        </w:tc>
      </w:tr>
      <w:tr w:rsidR="00DD1616" w:rsidRPr="00604C57" w14:paraId="0E5A1280"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68D06F90" w14:textId="77777777" w:rsidR="00DD1616" w:rsidRPr="00C36853" w:rsidRDefault="00DD1616" w:rsidP="00043FC1">
            <w:pPr>
              <w:jc w:val="center"/>
            </w:pPr>
          </w:p>
        </w:tc>
        <w:tc>
          <w:tcPr>
            <w:tcW w:w="8581" w:type="dxa"/>
            <w:shd w:val="clear" w:color="auto" w:fill="auto"/>
          </w:tcPr>
          <w:p w14:paraId="1F54C979"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C36853" w14:paraId="319AE95C" w14:textId="77777777" w:rsidTr="00043FC1">
              <w:tc>
                <w:tcPr>
                  <w:tcW w:w="8375" w:type="dxa"/>
                </w:tcPr>
                <w:p w14:paraId="12C1D87D" w14:textId="77777777" w:rsidR="00DD1616" w:rsidRPr="00C36853" w:rsidRDefault="00DD1616" w:rsidP="00043FC1">
                  <w:pPr>
                    <w:jc w:val="both"/>
                    <w:rPr>
                      <w:rFonts w:cs="Times New Roman"/>
                      <w:sz w:val="24"/>
                      <w:szCs w:val="24"/>
                    </w:rPr>
                  </w:pPr>
                </w:p>
              </w:tc>
            </w:tr>
          </w:tbl>
          <w:p w14:paraId="1EF73FDF"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7683233E"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634BE632" w14:textId="77777777" w:rsidTr="00043FC1">
              <w:tc>
                <w:tcPr>
                  <w:tcW w:w="594" w:type="dxa"/>
                </w:tcPr>
                <w:p w14:paraId="30846CBA" w14:textId="77777777" w:rsidR="00DD1616" w:rsidRPr="00C36853" w:rsidRDefault="00DD1616" w:rsidP="00043FC1">
                  <w:pPr>
                    <w:jc w:val="center"/>
                    <w:rPr>
                      <w:b/>
                      <w:bCs/>
                    </w:rPr>
                  </w:pPr>
                  <w:r w:rsidRPr="00C36853">
                    <w:rPr>
                      <w:b/>
                      <w:bCs/>
                    </w:rPr>
                    <w:t>9</w:t>
                  </w:r>
                </w:p>
              </w:tc>
            </w:tr>
          </w:tbl>
          <w:p w14:paraId="71CB0911" w14:textId="77777777" w:rsidR="00DD1616" w:rsidRPr="00C36853" w:rsidRDefault="00DD1616" w:rsidP="00043FC1">
            <w:pPr>
              <w:jc w:val="both"/>
            </w:pPr>
          </w:p>
        </w:tc>
        <w:tc>
          <w:tcPr>
            <w:tcW w:w="8581" w:type="dxa"/>
          </w:tcPr>
          <w:p w14:paraId="1527C983"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В закрытом сосуде объемом 5 литров находится влажный воздух при температуре 100 °С и давлении </w:t>
            </w:r>
            <m:oMath>
              <m:r>
                <w:rPr>
                  <w:rFonts w:ascii="Cambria Math" w:hAnsi="Cambria Math" w:cs="Times New Roman"/>
                  <w:sz w:val="24"/>
                  <w:szCs w:val="24"/>
                </w:rPr>
                <m:t>1.5∙</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5</m:t>
                  </m:r>
                </m:sup>
              </m:sSup>
            </m:oMath>
            <w:r w:rsidRPr="00C36853">
              <w:rPr>
                <w:rFonts w:cs="Times New Roman"/>
                <w:sz w:val="24"/>
                <w:szCs w:val="24"/>
              </w:rPr>
              <w:t> Па. Относительная влажность воздуха равна 60 %.</w:t>
            </w:r>
          </w:p>
          <w:p w14:paraId="326A75A4"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Выберите все верные утверждения.</w:t>
            </w:r>
          </w:p>
          <w:p w14:paraId="392FE042"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1.  В этом сосуде парциальное давление паров воды больше парциального давления воздуха.</w:t>
            </w:r>
          </w:p>
          <w:p w14:paraId="7CBB08FB"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lastRenderedPageBreak/>
              <w:t>2.  В этом сосуде парциальное давление паров воды меньше парциального давления воздуха.</w:t>
            </w:r>
          </w:p>
          <w:p w14:paraId="2E54908D"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3.  В этом сосуде масса воздуха меньше массы паров воды.</w:t>
            </w:r>
          </w:p>
          <w:p w14:paraId="7D3A455D"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4.  В этом сосуде масса воздуха больше массы паров воды.</w:t>
            </w:r>
          </w:p>
          <w:p w14:paraId="3F840050"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5.  Если при неизменной температуре увеличить объем сосуда в 5 раз, то относительная влажность воздуха станет равна 100%.</w:t>
            </w:r>
          </w:p>
          <w:p w14:paraId="460CDCE5"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7D55F8B8"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1FEBEA80" w14:textId="77777777" w:rsidR="00DD1616" w:rsidRPr="00C36853" w:rsidRDefault="00DD1616" w:rsidP="00043FC1">
            <w:pPr>
              <w:jc w:val="center"/>
            </w:pPr>
          </w:p>
        </w:tc>
        <w:tc>
          <w:tcPr>
            <w:tcW w:w="8581" w:type="dxa"/>
            <w:shd w:val="clear" w:color="auto" w:fill="auto"/>
          </w:tcPr>
          <w:p w14:paraId="388FF669"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C36853" w14:paraId="6B4DDF44" w14:textId="77777777" w:rsidTr="00043FC1">
              <w:tc>
                <w:tcPr>
                  <w:tcW w:w="8375" w:type="dxa"/>
                </w:tcPr>
                <w:p w14:paraId="05ECDFAF" w14:textId="77777777" w:rsidR="00DD1616" w:rsidRPr="00C36853" w:rsidRDefault="00DD1616" w:rsidP="00043FC1">
                  <w:pPr>
                    <w:jc w:val="both"/>
                    <w:rPr>
                      <w:rFonts w:cs="Times New Roman"/>
                      <w:sz w:val="24"/>
                      <w:szCs w:val="24"/>
                    </w:rPr>
                  </w:pPr>
                </w:p>
              </w:tc>
            </w:tr>
          </w:tbl>
          <w:p w14:paraId="257B115E"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06641DC1"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667AE596" w14:textId="77777777" w:rsidTr="00043FC1">
              <w:tc>
                <w:tcPr>
                  <w:tcW w:w="594" w:type="dxa"/>
                </w:tcPr>
                <w:p w14:paraId="6633A62C" w14:textId="77777777" w:rsidR="00DD1616" w:rsidRPr="00C36853" w:rsidRDefault="00DD1616" w:rsidP="00043FC1">
                  <w:pPr>
                    <w:jc w:val="center"/>
                    <w:rPr>
                      <w:b/>
                      <w:bCs/>
                    </w:rPr>
                  </w:pPr>
                  <w:r w:rsidRPr="00C36853">
                    <w:rPr>
                      <w:b/>
                      <w:bCs/>
                    </w:rPr>
                    <w:t>10</w:t>
                  </w:r>
                </w:p>
              </w:tc>
            </w:tr>
          </w:tbl>
          <w:p w14:paraId="13C69226" w14:textId="77777777" w:rsidR="00DD1616" w:rsidRPr="00C36853" w:rsidRDefault="00DD1616" w:rsidP="00043FC1">
            <w:pPr>
              <w:jc w:val="both"/>
            </w:pPr>
          </w:p>
        </w:tc>
        <w:tc>
          <w:tcPr>
            <w:tcW w:w="8581" w:type="dxa"/>
          </w:tcPr>
          <w:p w14:paraId="43E16970"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Тепловой двигатель работает по циклу Карно. Температура его нагревателя равна </w:t>
            </w:r>
            <m:oMath>
              <m:r>
                <w:rPr>
                  <w:rFonts w:ascii="Cambria Math" w:hAnsi="Cambria Math" w:cs="Times New Roman"/>
                  <w:sz w:val="24"/>
                  <w:szCs w:val="24"/>
                </w:rPr>
                <m:t>217 °</m:t>
              </m:r>
              <m:r>
                <w:rPr>
                  <w:rFonts w:ascii="Cambria Math" w:hAnsi="Cambria Math" w:cs="Times New Roman"/>
                  <w:sz w:val="24"/>
                  <w:szCs w:val="24"/>
                  <w:lang w:val="en-US"/>
                </w:rPr>
                <m:t>C</m:t>
              </m:r>
              <m:r>
                <w:rPr>
                  <w:rFonts w:ascii="Cambria Math" w:hAnsi="Cambria Math" w:cs="Times New Roman"/>
                  <w:sz w:val="24"/>
                  <w:szCs w:val="24"/>
                </w:rPr>
                <m:t xml:space="preserve">, </m:t>
              </m:r>
            </m:oMath>
            <w:r w:rsidRPr="00C36853">
              <w:rPr>
                <w:rFonts w:cs="Times New Roman"/>
                <w:sz w:val="24"/>
                <w:szCs w:val="24"/>
              </w:rPr>
              <w:t>а холодильника </w:t>
            </w:r>
            <m:oMath>
              <m:r>
                <w:rPr>
                  <w:rFonts w:ascii="Cambria Math" w:hAnsi="Cambria Math" w:cs="Times New Roman"/>
                  <w:sz w:val="24"/>
                  <w:szCs w:val="24"/>
                </w:rPr>
                <m:t>-23°C</m:t>
              </m:r>
            </m:oMath>
            <w:r w:rsidRPr="00C36853">
              <w:rPr>
                <w:rFonts w:eastAsiaTheme="minorEastAsia" w:cs="Times New Roman"/>
                <w:sz w:val="24"/>
                <w:szCs w:val="24"/>
              </w:rPr>
              <w:t>.</w:t>
            </w:r>
            <w:r w:rsidRPr="00C36853">
              <w:rPr>
                <w:rFonts w:cs="Times New Roman"/>
                <w:sz w:val="24"/>
                <w:szCs w:val="24"/>
              </w:rPr>
              <w:t xml:space="preserve"> Температуру холодильника уменьшили до </w:t>
            </w:r>
            <m:oMath>
              <m:r>
                <w:rPr>
                  <w:rFonts w:ascii="Cambria Math" w:hAnsi="Cambria Math" w:cs="Times New Roman"/>
                  <w:sz w:val="24"/>
                  <w:szCs w:val="24"/>
                </w:rPr>
                <m:t>-73°C,</m:t>
              </m:r>
            </m:oMath>
            <w:r w:rsidRPr="00C36853">
              <w:rPr>
                <w:rFonts w:cs="Times New Roman"/>
                <w:sz w:val="24"/>
                <w:szCs w:val="24"/>
              </w:rPr>
              <w:t xml:space="preserve"> а температуру нагревателя оставили без изменений. Количество теплоты, полученное рабочим телом от нагревателя за цикл, не изменилось. Как изменятся при этом отданное рабочим телом холодильнику количество теплоты и работа, совершаемая за цикл?</w:t>
            </w:r>
          </w:p>
          <w:p w14:paraId="3996B8EB"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Для каждой величины определите соответствующий характер изменения: </w:t>
            </w:r>
          </w:p>
          <w:p w14:paraId="6640D0EE"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w:t>
            </w:r>
          </w:p>
          <w:p w14:paraId="5F9C3830"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1)  увеличится </w:t>
            </w:r>
          </w:p>
          <w:p w14:paraId="072481B4"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2)  уменьшится </w:t>
            </w:r>
          </w:p>
          <w:p w14:paraId="1E9077F6"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3)  не изменится </w:t>
            </w:r>
          </w:p>
          <w:p w14:paraId="2756DA3B"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w:t>
            </w:r>
          </w:p>
          <w:p w14:paraId="49FED64F"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Запишите в таблицу выбранные цифры для каждой физической величины. Цифры в ответе могут повторяться.</w:t>
            </w:r>
          </w:p>
          <w:p w14:paraId="50707C79"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41F6004F"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49D628E3" w14:textId="77777777" w:rsidR="00DD1616" w:rsidRPr="00C36853" w:rsidRDefault="00DD1616" w:rsidP="00043FC1">
            <w:pPr>
              <w:jc w:val="center"/>
            </w:pPr>
          </w:p>
        </w:tc>
        <w:tc>
          <w:tcPr>
            <w:tcW w:w="8581" w:type="dxa"/>
            <w:shd w:val="clear" w:color="auto" w:fill="auto"/>
          </w:tcPr>
          <w:p w14:paraId="37EB7A03"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ook w:val="04A0" w:firstRow="1" w:lastRow="0" w:firstColumn="1" w:lastColumn="0" w:noHBand="0" w:noVBand="1"/>
            </w:tblPr>
            <w:tblGrid>
              <w:gridCol w:w="4672"/>
              <w:gridCol w:w="3656"/>
            </w:tblGrid>
            <w:tr w:rsidR="00DD1616" w14:paraId="33639074" w14:textId="77777777" w:rsidTr="00043FC1">
              <w:tc>
                <w:tcPr>
                  <w:tcW w:w="4672" w:type="dxa"/>
                </w:tcPr>
                <w:p w14:paraId="5FB48DFE" w14:textId="77777777" w:rsidR="00DD1616" w:rsidRPr="00CD0FDD" w:rsidRDefault="00DD1616" w:rsidP="00043FC1">
                  <w:pPr>
                    <w:jc w:val="center"/>
                    <w:rPr>
                      <w:sz w:val="24"/>
                      <w:szCs w:val="20"/>
                    </w:rPr>
                  </w:pPr>
                  <w:r w:rsidRPr="00CD0FDD">
                    <w:rPr>
                      <w:sz w:val="24"/>
                      <w:szCs w:val="20"/>
                    </w:rPr>
                    <w:t>Количество теплоты, отданное рабочим телом холодильнику за цикл</w:t>
                  </w:r>
                </w:p>
              </w:tc>
              <w:tc>
                <w:tcPr>
                  <w:tcW w:w="3656" w:type="dxa"/>
                </w:tcPr>
                <w:p w14:paraId="2CB83F5D" w14:textId="77777777" w:rsidR="00DD1616" w:rsidRPr="00CD0FDD" w:rsidRDefault="00DD1616" w:rsidP="00043FC1">
                  <w:pPr>
                    <w:jc w:val="center"/>
                    <w:rPr>
                      <w:sz w:val="24"/>
                      <w:szCs w:val="20"/>
                    </w:rPr>
                  </w:pPr>
                  <w:r w:rsidRPr="00CD0FDD">
                    <w:rPr>
                      <w:sz w:val="24"/>
                      <w:szCs w:val="20"/>
                    </w:rPr>
                    <w:t>Работа, совершенная за цикл</w:t>
                  </w:r>
                </w:p>
              </w:tc>
            </w:tr>
            <w:tr w:rsidR="00DD1616" w14:paraId="25C6CE7D" w14:textId="77777777" w:rsidTr="00043FC1">
              <w:tc>
                <w:tcPr>
                  <w:tcW w:w="4672" w:type="dxa"/>
                </w:tcPr>
                <w:p w14:paraId="0DA9786D" w14:textId="77777777" w:rsidR="00DD1616" w:rsidRPr="00CD0FDD" w:rsidRDefault="00DD1616" w:rsidP="00043FC1">
                  <w:pPr>
                    <w:jc w:val="center"/>
                    <w:rPr>
                      <w:sz w:val="24"/>
                      <w:szCs w:val="20"/>
                    </w:rPr>
                  </w:pPr>
                </w:p>
              </w:tc>
              <w:tc>
                <w:tcPr>
                  <w:tcW w:w="3656" w:type="dxa"/>
                </w:tcPr>
                <w:p w14:paraId="397DAF9C" w14:textId="77777777" w:rsidR="00DD1616" w:rsidRPr="00CD0FDD" w:rsidRDefault="00DD1616" w:rsidP="00043FC1">
                  <w:pPr>
                    <w:jc w:val="center"/>
                    <w:rPr>
                      <w:sz w:val="24"/>
                      <w:szCs w:val="20"/>
                    </w:rPr>
                  </w:pPr>
                </w:p>
              </w:tc>
            </w:tr>
          </w:tbl>
          <w:p w14:paraId="56EC4A94"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58F63E4D"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045CBB73" w14:textId="77777777" w:rsidTr="00043FC1">
              <w:tc>
                <w:tcPr>
                  <w:tcW w:w="594" w:type="dxa"/>
                </w:tcPr>
                <w:p w14:paraId="1576A9CC" w14:textId="77777777" w:rsidR="00DD1616" w:rsidRPr="00C36853" w:rsidRDefault="00DD1616" w:rsidP="00043FC1">
                  <w:pPr>
                    <w:jc w:val="center"/>
                    <w:rPr>
                      <w:b/>
                      <w:bCs/>
                    </w:rPr>
                  </w:pPr>
                  <w:r w:rsidRPr="00C36853">
                    <w:rPr>
                      <w:b/>
                      <w:bCs/>
                    </w:rPr>
                    <w:t>11</w:t>
                  </w:r>
                </w:p>
              </w:tc>
            </w:tr>
          </w:tbl>
          <w:p w14:paraId="748FD110" w14:textId="77777777" w:rsidR="00DD1616" w:rsidRPr="00C36853" w:rsidRDefault="00DD1616" w:rsidP="00043FC1">
            <w:pPr>
              <w:jc w:val="both"/>
            </w:pPr>
          </w:p>
        </w:tc>
        <w:tc>
          <w:tcPr>
            <w:tcW w:w="8581" w:type="dxa"/>
          </w:tcPr>
          <w:p w14:paraId="4C544C0C"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Силы электростатического взаимодействия между двумя точечными неподвижными заряженными телами равны по модулю 50 </w:t>
            </w:r>
            <w:proofErr w:type="spellStart"/>
            <w:r w:rsidRPr="00C36853">
              <w:rPr>
                <w:rFonts w:cs="Times New Roman"/>
                <w:sz w:val="24"/>
                <w:szCs w:val="24"/>
              </w:rPr>
              <w:t>мН.</w:t>
            </w:r>
            <w:proofErr w:type="spellEnd"/>
            <w:r w:rsidRPr="00C36853">
              <w:rPr>
                <w:rFonts w:cs="Times New Roman"/>
                <w:sz w:val="24"/>
                <w:szCs w:val="24"/>
              </w:rPr>
              <w:t xml:space="preserve"> Каким станет модуль этих сил, если заряд одного из тел увеличить в 2 раза? </w:t>
            </w:r>
            <w:r w:rsidRPr="00C36853">
              <w:rPr>
                <w:rFonts w:cs="Times New Roman"/>
                <w:i/>
                <w:iCs/>
                <w:sz w:val="24"/>
                <w:szCs w:val="24"/>
              </w:rPr>
              <w:t>Ответ запишите в миллиньютонах.</w:t>
            </w:r>
          </w:p>
        </w:tc>
      </w:tr>
      <w:tr w:rsidR="00DD1616" w:rsidRPr="00604C57" w14:paraId="6B83A149"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79C0F6EC" w14:textId="77777777" w:rsidR="00DD1616" w:rsidRPr="00C36853" w:rsidRDefault="00DD1616" w:rsidP="00043FC1">
            <w:pPr>
              <w:jc w:val="center"/>
            </w:pPr>
          </w:p>
        </w:tc>
        <w:tc>
          <w:tcPr>
            <w:tcW w:w="8581" w:type="dxa"/>
            <w:shd w:val="clear" w:color="auto" w:fill="auto"/>
          </w:tcPr>
          <w:p w14:paraId="7ACDAB99"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C36853" w14:paraId="253A0018" w14:textId="77777777" w:rsidTr="00043FC1">
              <w:tc>
                <w:tcPr>
                  <w:tcW w:w="8375" w:type="dxa"/>
                </w:tcPr>
                <w:p w14:paraId="3F3D1421" w14:textId="77777777" w:rsidR="00DD1616" w:rsidRPr="00C36853" w:rsidRDefault="00DD1616" w:rsidP="00043FC1">
                  <w:pPr>
                    <w:jc w:val="both"/>
                    <w:rPr>
                      <w:rFonts w:cs="Times New Roman"/>
                      <w:sz w:val="24"/>
                      <w:szCs w:val="24"/>
                    </w:rPr>
                  </w:pPr>
                </w:p>
              </w:tc>
            </w:tr>
          </w:tbl>
          <w:p w14:paraId="3D2264D9"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2452AC5A"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35A8DB70" w14:textId="77777777" w:rsidTr="00043FC1">
              <w:tc>
                <w:tcPr>
                  <w:tcW w:w="594" w:type="dxa"/>
                </w:tcPr>
                <w:p w14:paraId="33CF6029" w14:textId="77777777" w:rsidR="00DD1616" w:rsidRPr="00C36853" w:rsidRDefault="00DD1616" w:rsidP="00043FC1">
                  <w:pPr>
                    <w:jc w:val="center"/>
                    <w:rPr>
                      <w:b/>
                      <w:bCs/>
                    </w:rPr>
                  </w:pPr>
                  <w:r w:rsidRPr="00C36853">
                    <w:rPr>
                      <w:b/>
                      <w:bCs/>
                    </w:rPr>
                    <w:t>12</w:t>
                  </w:r>
                </w:p>
              </w:tc>
            </w:tr>
          </w:tbl>
          <w:p w14:paraId="29F729A9" w14:textId="77777777" w:rsidR="00DD1616" w:rsidRPr="00C36853" w:rsidRDefault="00DD1616" w:rsidP="00043FC1">
            <w:pPr>
              <w:jc w:val="both"/>
            </w:pPr>
          </w:p>
        </w:tc>
        <w:tc>
          <w:tcPr>
            <w:tcW w:w="8581" w:type="dxa"/>
          </w:tcPr>
          <w:p w14:paraId="0A06074C"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Проволочная рамка вращается в постоянном однородном магнитном поле вокруг оси, перпендикулярной вектору магнитной индукции. Ось вращения лежит в плоскости рамки. Магнитный поток, пронизывающий поверхность, которая ограничена рамкой, изменяется по закону </w:t>
            </w:r>
            <m:oMath>
              <m:r>
                <w:rPr>
                  <w:rFonts w:ascii="Cambria Math" w:hAnsi="Cambria Math" w:cs="Times New Roman"/>
                  <w:sz w:val="24"/>
                  <w:szCs w:val="24"/>
                </w:rPr>
                <m:t>Ф=4∙</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-7</m:t>
                  </m:r>
                </m:sup>
              </m:sSup>
              <m:func>
                <m:funcPr>
                  <m:ctrlPr>
                    <w:rPr>
                      <w:rFonts w:ascii="Cambria Math" w:hAnsi="Cambria Math" w:cs="Times New Roman"/>
                      <w:sz w:val="24"/>
                      <w:szCs w:val="24"/>
                    </w:rPr>
                  </m:ctrlPr>
                </m:funcPr>
                <m:fName>
                  <m:r>
                    <m:rPr>
                      <m:sty m:val="p"/>
                    </m:rPr>
                    <w:rPr>
                      <w:rFonts w:ascii="Cambria Math" w:hAnsi="Cambria Math" w:cs="Times New Roman"/>
                      <w:sz w:val="24"/>
                      <w:szCs w:val="24"/>
                    </w:rPr>
                    <m:t>cos</m:t>
                  </m:r>
                </m:fName>
                <m:e>
                  <m:d>
                    <m:dPr>
                      <m:ctrlPr>
                        <w:rPr>
                          <w:rFonts w:ascii="Cambria Math" w:hAnsi="Cambria Math" w:cs="Times New Roman"/>
                          <w:i/>
                          <w:sz w:val="24"/>
                          <w:szCs w:val="24"/>
                          <w:lang w:val="en-US"/>
                        </w:rPr>
                      </m:ctrlPr>
                    </m:dPr>
                    <m:e>
                      <m:r>
                        <w:rPr>
                          <w:rFonts w:ascii="Cambria Math" w:hAnsi="Cambria Math" w:cs="Times New Roman"/>
                          <w:sz w:val="24"/>
                          <w:szCs w:val="24"/>
                        </w:rPr>
                        <m:t>100</m:t>
                      </m:r>
                      <m:r>
                        <w:rPr>
                          <w:rFonts w:ascii="Cambria Math" w:hAnsi="Cambria Math" w:cs="Times New Roman"/>
                          <w:sz w:val="24"/>
                          <w:szCs w:val="24"/>
                          <w:lang w:val="en-US"/>
                        </w:rPr>
                        <m:t>πl</m:t>
                      </m:r>
                    </m:e>
                  </m:d>
                </m:e>
              </m:func>
              <m:r>
                <w:rPr>
                  <w:rFonts w:ascii="Cambria Math" w:hAnsi="Cambria Math" w:cs="Times New Roman"/>
                  <w:sz w:val="24"/>
                  <w:szCs w:val="24"/>
                </w:rPr>
                <m:t xml:space="preserve">, </m:t>
              </m:r>
            </m:oMath>
            <w:r w:rsidRPr="00C36853">
              <w:rPr>
                <w:rFonts w:cs="Times New Roman"/>
                <w:sz w:val="24"/>
                <w:szCs w:val="24"/>
              </w:rPr>
              <w:t xml:space="preserve">где все величины выражены в СИ. Модуль вектора магнитной индукции равен 2 мТл. Определите площадь рамки. </w:t>
            </w:r>
            <w:r w:rsidRPr="00C36853">
              <w:rPr>
                <w:rFonts w:cs="Times New Roman"/>
                <w:i/>
                <w:iCs/>
                <w:sz w:val="24"/>
                <w:szCs w:val="24"/>
              </w:rPr>
              <w:t>Ответ запишите в сантиметрах квадратных.</w:t>
            </w:r>
          </w:p>
        </w:tc>
      </w:tr>
      <w:tr w:rsidR="00DD1616" w:rsidRPr="00604C57" w14:paraId="771F91A0"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12AAC5F3" w14:textId="77777777" w:rsidR="00DD1616" w:rsidRPr="00C36853" w:rsidRDefault="00DD1616" w:rsidP="00043FC1">
            <w:pPr>
              <w:jc w:val="center"/>
            </w:pPr>
          </w:p>
        </w:tc>
        <w:tc>
          <w:tcPr>
            <w:tcW w:w="8581" w:type="dxa"/>
            <w:shd w:val="clear" w:color="auto" w:fill="auto"/>
          </w:tcPr>
          <w:p w14:paraId="3C78B92B"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C36853" w14:paraId="70D4BE35" w14:textId="77777777" w:rsidTr="00043FC1">
              <w:tc>
                <w:tcPr>
                  <w:tcW w:w="8375" w:type="dxa"/>
                </w:tcPr>
                <w:p w14:paraId="7E6481CE" w14:textId="77777777" w:rsidR="00DD1616" w:rsidRPr="00C36853" w:rsidRDefault="00DD1616" w:rsidP="00043FC1">
                  <w:pPr>
                    <w:jc w:val="both"/>
                    <w:rPr>
                      <w:rFonts w:cs="Times New Roman"/>
                      <w:sz w:val="24"/>
                      <w:szCs w:val="24"/>
                    </w:rPr>
                  </w:pPr>
                </w:p>
              </w:tc>
            </w:tr>
          </w:tbl>
          <w:p w14:paraId="2C91F98E"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3035EA0D"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7A68A89A" w14:textId="77777777" w:rsidTr="00043FC1">
              <w:tc>
                <w:tcPr>
                  <w:tcW w:w="594" w:type="dxa"/>
                </w:tcPr>
                <w:p w14:paraId="1122AD8D" w14:textId="77777777" w:rsidR="00DD1616" w:rsidRPr="00C36853" w:rsidRDefault="00DD1616" w:rsidP="00043FC1">
                  <w:pPr>
                    <w:jc w:val="center"/>
                    <w:rPr>
                      <w:b/>
                      <w:bCs/>
                    </w:rPr>
                  </w:pPr>
                  <w:r w:rsidRPr="00C36853">
                    <w:rPr>
                      <w:b/>
                      <w:bCs/>
                    </w:rPr>
                    <w:t>13</w:t>
                  </w:r>
                </w:p>
              </w:tc>
            </w:tr>
          </w:tbl>
          <w:p w14:paraId="1C19067F" w14:textId="77777777" w:rsidR="00DD1616" w:rsidRPr="00C36853" w:rsidRDefault="00DD1616" w:rsidP="00043FC1">
            <w:pPr>
              <w:jc w:val="both"/>
            </w:pPr>
          </w:p>
        </w:tc>
        <w:tc>
          <w:tcPr>
            <w:tcW w:w="8581" w:type="dxa"/>
          </w:tcPr>
          <w:p w14:paraId="071AF501"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Сила </w:t>
            </w:r>
            <w:r w:rsidRPr="00C36853">
              <w:rPr>
                <w:rFonts w:cs="Times New Roman"/>
                <w:i/>
                <w:iCs/>
                <w:sz w:val="24"/>
                <w:szCs w:val="24"/>
              </w:rPr>
              <w:t>I</w:t>
            </w:r>
            <w:r w:rsidRPr="00C36853">
              <w:rPr>
                <w:rFonts w:cs="Times New Roman"/>
                <w:sz w:val="24"/>
                <w:szCs w:val="24"/>
              </w:rPr>
              <w:t xml:space="preserve"> электрического тока в идеальном колебательном контуре изменяется по закону </w:t>
            </w:r>
            <m:oMath>
              <m:r>
                <w:rPr>
                  <w:rFonts w:ascii="Cambria Math" w:hAnsi="Cambria Math" w:cs="Times New Roman"/>
                  <w:sz w:val="24"/>
                  <w:szCs w:val="24"/>
                </w:rPr>
                <m:t>I=0.02</m:t>
              </m:r>
              <m:r>
                <m:rPr>
                  <m:sty m:val="p"/>
                </m:rPr>
                <w:rPr>
                  <w:rFonts w:ascii="Cambria Math" w:hAnsi="Cambria Math" w:cs="Times New Roman"/>
                  <w:sz w:val="24"/>
                  <w:szCs w:val="24"/>
                </w:rPr>
                <m:t>cos⁡</m:t>
              </m:r>
              <m:r>
                <w:rPr>
                  <w:rFonts w:ascii="Cambria Math" w:hAnsi="Cambria Math" w:cs="Times New Roman"/>
                  <w:sz w:val="24"/>
                  <w:szCs w:val="24"/>
                </w:rPr>
                <m:t>(2000πt)</m:t>
              </m:r>
            </m:oMath>
            <w:r w:rsidRPr="00C36853">
              <w:rPr>
                <w:rFonts w:eastAsiaTheme="minorEastAsia" w:cs="Times New Roman"/>
                <w:sz w:val="24"/>
                <w:szCs w:val="24"/>
              </w:rPr>
              <w:t xml:space="preserve"> </w:t>
            </w:r>
            <w:r w:rsidRPr="00C36853">
              <w:rPr>
                <w:rFonts w:cs="Times New Roman"/>
                <w:sz w:val="24"/>
                <w:szCs w:val="24"/>
              </w:rPr>
              <w:t xml:space="preserve">(все величины в формуле приведены в СИ). Чему равна частота ν колебаний заряда конденсатора, входящего в состав этого контура? </w:t>
            </w:r>
            <w:r w:rsidRPr="00C36853">
              <w:rPr>
                <w:rFonts w:cs="Times New Roman"/>
                <w:i/>
                <w:iCs/>
                <w:sz w:val="24"/>
                <w:szCs w:val="24"/>
              </w:rPr>
              <w:t>Ответ запишите в килогерцах.</w:t>
            </w:r>
          </w:p>
        </w:tc>
      </w:tr>
      <w:tr w:rsidR="00DD1616" w:rsidRPr="00604C57" w14:paraId="4211365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1F60C187" w14:textId="77777777" w:rsidR="00DD1616" w:rsidRPr="00C36853" w:rsidRDefault="00DD1616" w:rsidP="00043FC1">
            <w:pPr>
              <w:jc w:val="center"/>
            </w:pPr>
          </w:p>
        </w:tc>
        <w:tc>
          <w:tcPr>
            <w:tcW w:w="8581" w:type="dxa"/>
            <w:shd w:val="clear" w:color="auto" w:fill="auto"/>
          </w:tcPr>
          <w:p w14:paraId="5DED127C"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C36853" w14:paraId="57434121" w14:textId="77777777" w:rsidTr="00043FC1">
              <w:tc>
                <w:tcPr>
                  <w:tcW w:w="8375" w:type="dxa"/>
                </w:tcPr>
                <w:p w14:paraId="6AEB12F5" w14:textId="77777777" w:rsidR="00DD1616" w:rsidRPr="00C36853" w:rsidRDefault="00DD1616" w:rsidP="00043FC1">
                  <w:pPr>
                    <w:jc w:val="both"/>
                    <w:rPr>
                      <w:rFonts w:cs="Times New Roman"/>
                      <w:sz w:val="24"/>
                      <w:szCs w:val="24"/>
                    </w:rPr>
                  </w:pPr>
                </w:p>
              </w:tc>
            </w:tr>
          </w:tbl>
          <w:p w14:paraId="4A268034"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5D197B23"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2690A701" w14:textId="77777777" w:rsidTr="00043FC1">
              <w:tc>
                <w:tcPr>
                  <w:tcW w:w="594" w:type="dxa"/>
                </w:tcPr>
                <w:p w14:paraId="295E6D37" w14:textId="77777777" w:rsidR="00DD1616" w:rsidRPr="00C36853" w:rsidRDefault="00DD1616" w:rsidP="00043FC1">
                  <w:pPr>
                    <w:jc w:val="center"/>
                    <w:rPr>
                      <w:b/>
                      <w:bCs/>
                    </w:rPr>
                  </w:pPr>
                  <w:r w:rsidRPr="00C36853">
                    <w:rPr>
                      <w:b/>
                      <w:bCs/>
                    </w:rPr>
                    <w:t>14</w:t>
                  </w:r>
                </w:p>
              </w:tc>
            </w:tr>
          </w:tbl>
          <w:p w14:paraId="1663AAE8" w14:textId="77777777" w:rsidR="00DD1616" w:rsidRPr="00C36853" w:rsidRDefault="00DD1616" w:rsidP="00043FC1">
            <w:pPr>
              <w:jc w:val="both"/>
            </w:pPr>
          </w:p>
        </w:tc>
        <w:tc>
          <w:tcPr>
            <w:tcW w:w="8581" w:type="dxa"/>
          </w:tcPr>
          <w:p w14:paraId="08A03C15"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В точках </w:t>
            </w:r>
            <w:r w:rsidRPr="00C36853">
              <w:rPr>
                <w:rFonts w:cs="Times New Roman"/>
                <w:i/>
                <w:iCs/>
                <w:sz w:val="24"/>
                <w:szCs w:val="24"/>
              </w:rPr>
              <w:t>А</w:t>
            </w:r>
            <w:r w:rsidRPr="00C36853">
              <w:rPr>
                <w:rFonts w:cs="Times New Roman"/>
                <w:sz w:val="24"/>
                <w:szCs w:val="24"/>
              </w:rPr>
              <w:t xml:space="preserve"> и </w:t>
            </w:r>
            <w:r w:rsidRPr="00C36853">
              <w:rPr>
                <w:rFonts w:cs="Times New Roman"/>
                <w:i/>
                <w:iCs/>
                <w:sz w:val="24"/>
                <w:szCs w:val="24"/>
              </w:rPr>
              <w:t>B</w:t>
            </w:r>
            <w:r w:rsidRPr="00C36853">
              <w:rPr>
                <w:rFonts w:cs="Times New Roman"/>
                <w:sz w:val="24"/>
                <w:szCs w:val="24"/>
              </w:rPr>
              <w:t xml:space="preserve"> на одинаковом расстоянии от точки </w:t>
            </w:r>
            <w:r w:rsidRPr="00C36853">
              <w:rPr>
                <w:rFonts w:cs="Times New Roman"/>
                <w:i/>
                <w:iCs/>
                <w:sz w:val="24"/>
                <w:szCs w:val="24"/>
              </w:rPr>
              <w:t>C</w:t>
            </w:r>
            <w:r w:rsidRPr="00C36853">
              <w:rPr>
                <w:rFonts w:cs="Times New Roman"/>
                <w:sz w:val="24"/>
                <w:szCs w:val="24"/>
              </w:rPr>
              <w:t xml:space="preserve"> расположили и закрепили два маленьких шарика, которые несут на себе заряды +2</w:t>
            </w:r>
            <w:r w:rsidRPr="00C36853">
              <w:rPr>
                <w:rFonts w:cs="Times New Roman"/>
                <w:i/>
                <w:iCs/>
                <w:sz w:val="24"/>
                <w:szCs w:val="24"/>
              </w:rPr>
              <w:t>q</w:t>
            </w:r>
            <w:r w:rsidRPr="00C36853">
              <w:rPr>
                <w:rFonts w:cs="Times New Roman"/>
                <w:sz w:val="24"/>
                <w:szCs w:val="24"/>
              </w:rPr>
              <w:t xml:space="preserve"> и −3</w:t>
            </w:r>
            <w:r w:rsidRPr="00C36853">
              <w:rPr>
                <w:rFonts w:cs="Times New Roman"/>
                <w:i/>
                <w:iCs/>
                <w:sz w:val="24"/>
                <w:szCs w:val="24"/>
              </w:rPr>
              <w:t>q</w:t>
            </w:r>
            <w:r w:rsidRPr="00C36853">
              <w:rPr>
                <w:rFonts w:cs="Times New Roman"/>
                <w:sz w:val="24"/>
                <w:szCs w:val="24"/>
              </w:rPr>
              <w:t xml:space="preserve"> соответственно </w:t>
            </w:r>
            <w:r w:rsidRPr="00C36853">
              <w:rPr>
                <w:rFonts w:cs="Times New Roman"/>
                <w:sz w:val="24"/>
                <w:szCs w:val="24"/>
              </w:rPr>
              <w:lastRenderedPageBreak/>
              <w:t>(см. рисунок). Из приведенного ниже списка выберите все верные утверждения и укажите их номера.</w:t>
            </w:r>
          </w:p>
          <w:p w14:paraId="062DB525"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p w14:paraId="228AF2CF"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lang w:val="en-US"/>
              </w:rPr>
            </w:pPr>
            <w:r w:rsidRPr="00C36853">
              <w:rPr>
                <w:rFonts w:cs="Times New Roman"/>
                <w:noProof/>
                <w:sz w:val="24"/>
                <w:szCs w:val="24"/>
              </w:rPr>
              <w:drawing>
                <wp:inline distT="0" distB="0" distL="0" distR="0" wp14:anchorId="2E681F55" wp14:editId="6B86D67E">
                  <wp:extent cx="5181600" cy="949461"/>
                  <wp:effectExtent l="0" t="0" r="0" b="3175"/>
                  <wp:docPr id="990660508"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11424" cy="954926"/>
                          </a:xfrm>
                          <a:prstGeom prst="rect">
                            <a:avLst/>
                          </a:prstGeom>
                          <a:noFill/>
                          <a:ln>
                            <a:noFill/>
                          </a:ln>
                        </pic:spPr>
                      </pic:pic>
                    </a:graphicData>
                  </a:graphic>
                </wp:inline>
              </w:drawing>
            </w:r>
          </w:p>
          <w:p w14:paraId="4791A2AD"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1)  Если шарики соединить медной проволокой, они будут продолжать притягиваться друг к другу. </w:t>
            </w:r>
          </w:p>
          <w:p w14:paraId="391A9885"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2)  На шарик </w:t>
            </w:r>
            <w:r w:rsidRPr="00C36853">
              <w:rPr>
                <w:rFonts w:cs="Times New Roman"/>
                <w:i/>
                <w:iCs/>
                <w:sz w:val="24"/>
                <w:szCs w:val="24"/>
              </w:rPr>
              <w:t>В</w:t>
            </w:r>
            <w:r w:rsidRPr="00C36853">
              <w:rPr>
                <w:rFonts w:cs="Times New Roman"/>
                <w:sz w:val="24"/>
                <w:szCs w:val="24"/>
              </w:rPr>
              <w:t xml:space="preserve"> со стороны шарика </w:t>
            </w:r>
            <w:r w:rsidRPr="00C36853">
              <w:rPr>
                <w:rFonts w:cs="Times New Roman"/>
                <w:i/>
                <w:iCs/>
                <w:sz w:val="24"/>
                <w:szCs w:val="24"/>
              </w:rPr>
              <w:t>А</w:t>
            </w:r>
            <w:r w:rsidRPr="00C36853">
              <w:rPr>
                <w:rFonts w:cs="Times New Roman"/>
                <w:sz w:val="24"/>
                <w:szCs w:val="24"/>
              </w:rPr>
              <w:t xml:space="preserve"> действует сила Кулона, направленная горизонтально влево. </w:t>
            </w:r>
          </w:p>
          <w:p w14:paraId="4C59FFB5"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3)  Напряженность результирующего электростатического поля в точке </w:t>
            </w:r>
            <w:r w:rsidRPr="00C36853">
              <w:rPr>
                <w:rFonts w:cs="Times New Roman"/>
                <w:i/>
                <w:iCs/>
                <w:sz w:val="24"/>
                <w:szCs w:val="24"/>
              </w:rPr>
              <w:t>С</w:t>
            </w:r>
            <w:r w:rsidRPr="00C36853">
              <w:rPr>
                <w:rFonts w:cs="Times New Roman"/>
                <w:sz w:val="24"/>
                <w:szCs w:val="24"/>
              </w:rPr>
              <w:t xml:space="preserve"> направлена горизонтально вправо. </w:t>
            </w:r>
          </w:p>
          <w:p w14:paraId="33B390FB"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4)  Если шарики соединить незаряженной стеклянной палочкой, их заряды не изменятся. </w:t>
            </w:r>
          </w:p>
          <w:p w14:paraId="0ACDB8F1"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5)  Модуль силы Кулона, действующей на шарик </w:t>
            </w:r>
            <w:r w:rsidRPr="00C36853">
              <w:rPr>
                <w:rFonts w:cs="Times New Roman"/>
                <w:i/>
                <w:iCs/>
                <w:sz w:val="24"/>
                <w:szCs w:val="24"/>
              </w:rPr>
              <w:t>В</w:t>
            </w:r>
            <w:r w:rsidRPr="00C36853">
              <w:rPr>
                <w:rFonts w:cs="Times New Roman"/>
                <w:sz w:val="24"/>
                <w:szCs w:val="24"/>
              </w:rPr>
              <w:t xml:space="preserve"> </w:t>
            </w:r>
            <w:proofErr w:type="spellStart"/>
            <w:r w:rsidRPr="00C36853">
              <w:rPr>
                <w:rFonts w:cs="Times New Roman"/>
                <w:sz w:val="24"/>
                <w:szCs w:val="24"/>
              </w:rPr>
              <w:t>в</w:t>
            </w:r>
            <w:proofErr w:type="spellEnd"/>
            <w:r w:rsidRPr="00C36853">
              <w:rPr>
                <w:rFonts w:cs="Times New Roman"/>
                <w:sz w:val="24"/>
                <w:szCs w:val="24"/>
              </w:rPr>
              <w:t xml:space="preserve"> 2 раза меньше, чем модуль силы Кулона, действующей на шарик </w:t>
            </w:r>
            <w:r w:rsidRPr="00C36853">
              <w:rPr>
                <w:rFonts w:cs="Times New Roman"/>
                <w:i/>
                <w:iCs/>
                <w:sz w:val="24"/>
                <w:szCs w:val="24"/>
              </w:rPr>
              <w:t>А</w:t>
            </w:r>
            <w:r w:rsidRPr="00C36853">
              <w:rPr>
                <w:rFonts w:cs="Times New Roman"/>
                <w:sz w:val="24"/>
                <w:szCs w:val="24"/>
              </w:rPr>
              <w:t>.</w:t>
            </w:r>
          </w:p>
          <w:p w14:paraId="113C9B2B"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603F3D34"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3595E899" w14:textId="77777777" w:rsidR="00DD1616" w:rsidRPr="00C36853" w:rsidRDefault="00DD1616" w:rsidP="00043FC1">
            <w:pPr>
              <w:jc w:val="center"/>
            </w:pPr>
          </w:p>
        </w:tc>
        <w:tc>
          <w:tcPr>
            <w:tcW w:w="8581" w:type="dxa"/>
            <w:shd w:val="clear" w:color="auto" w:fill="auto"/>
          </w:tcPr>
          <w:p w14:paraId="53090B39"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C36853" w14:paraId="36813ACB" w14:textId="77777777" w:rsidTr="00043FC1">
              <w:tc>
                <w:tcPr>
                  <w:tcW w:w="8375" w:type="dxa"/>
                </w:tcPr>
                <w:p w14:paraId="1D007B27" w14:textId="77777777" w:rsidR="00DD1616" w:rsidRPr="00C36853" w:rsidRDefault="00DD1616" w:rsidP="00043FC1">
                  <w:pPr>
                    <w:jc w:val="both"/>
                    <w:rPr>
                      <w:rFonts w:cs="Times New Roman"/>
                      <w:sz w:val="24"/>
                      <w:szCs w:val="24"/>
                    </w:rPr>
                  </w:pPr>
                </w:p>
              </w:tc>
            </w:tr>
          </w:tbl>
          <w:p w14:paraId="16B95D5C"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190214EA"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4ACF4124" w14:textId="77777777" w:rsidTr="00043FC1">
              <w:tc>
                <w:tcPr>
                  <w:tcW w:w="594" w:type="dxa"/>
                </w:tcPr>
                <w:p w14:paraId="751BE93A" w14:textId="77777777" w:rsidR="00DD1616" w:rsidRPr="00C36853" w:rsidRDefault="00DD1616" w:rsidP="00043FC1">
                  <w:pPr>
                    <w:jc w:val="center"/>
                    <w:rPr>
                      <w:b/>
                      <w:bCs/>
                    </w:rPr>
                  </w:pPr>
                  <w:r w:rsidRPr="00C36853">
                    <w:rPr>
                      <w:b/>
                      <w:bCs/>
                    </w:rPr>
                    <w:t>15</w:t>
                  </w:r>
                </w:p>
              </w:tc>
            </w:tr>
          </w:tbl>
          <w:p w14:paraId="0C02F1A6" w14:textId="77777777" w:rsidR="00DD1616" w:rsidRPr="00C36853" w:rsidRDefault="00DD1616" w:rsidP="00043FC1">
            <w:pPr>
              <w:jc w:val="both"/>
            </w:pPr>
          </w:p>
        </w:tc>
        <w:tc>
          <w:tcPr>
            <w:tcW w:w="8581" w:type="dxa"/>
          </w:tcPr>
          <w:p w14:paraId="67FD3289"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Металлическое кольцо находится в однородном магнитном поле, линии индукции которого перпендикулярны плоскости кольца. Проводя первый опыт, модуль индукции магнитного поля равномерно уменьшают от начального значения </w:t>
            </w:r>
            <w:r w:rsidRPr="00C36853">
              <w:rPr>
                <w:rFonts w:cs="Times New Roman"/>
                <w:i/>
                <w:iCs/>
                <w:sz w:val="24"/>
                <w:szCs w:val="24"/>
              </w:rPr>
              <w:t>B</w:t>
            </w:r>
            <w:r w:rsidRPr="00C36853">
              <w:rPr>
                <w:rFonts w:cs="Times New Roman"/>
                <w:i/>
                <w:iCs/>
                <w:sz w:val="24"/>
                <w:szCs w:val="24"/>
                <w:vertAlign w:val="subscript"/>
              </w:rPr>
              <w:t>0</w:t>
            </w:r>
            <w:r w:rsidRPr="00C36853">
              <w:rPr>
                <w:rFonts w:cs="Times New Roman"/>
                <w:sz w:val="24"/>
                <w:szCs w:val="24"/>
              </w:rPr>
              <w:t xml:space="preserve"> до нуля за некоторое время. Во втором опыте модуль индукции магнитного поля снова равномерно уменьшают от </w:t>
            </w:r>
            <w:r w:rsidRPr="00C36853">
              <w:rPr>
                <w:rFonts w:cs="Times New Roman"/>
                <w:i/>
                <w:iCs/>
                <w:sz w:val="24"/>
                <w:szCs w:val="24"/>
              </w:rPr>
              <w:t>B</w:t>
            </w:r>
            <w:r w:rsidRPr="00C36853">
              <w:rPr>
                <w:rFonts w:cs="Times New Roman"/>
                <w:i/>
                <w:iCs/>
                <w:sz w:val="24"/>
                <w:szCs w:val="24"/>
                <w:vertAlign w:val="subscript"/>
              </w:rPr>
              <w:t>0</w:t>
            </w:r>
            <w:r w:rsidRPr="00C36853">
              <w:rPr>
                <w:rFonts w:cs="Times New Roman"/>
                <w:sz w:val="24"/>
                <w:szCs w:val="24"/>
              </w:rPr>
              <w:t xml:space="preserve"> до нуля, но в два раза быстрее. Как изменятся во втором опыте по сравнению с первым возникающая в кольце ЭДС индукции и протекший по кольцу электрический заряд?</w:t>
            </w:r>
          </w:p>
          <w:p w14:paraId="7788ABAD"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w:t>
            </w:r>
          </w:p>
          <w:p w14:paraId="512EF9FE"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Для каждой величины определите соответствующий характер изменения.</w:t>
            </w:r>
          </w:p>
          <w:p w14:paraId="12395FB7"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w:t>
            </w:r>
          </w:p>
          <w:p w14:paraId="3E19AC2C"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1.  Увеличится.</w:t>
            </w:r>
          </w:p>
          <w:p w14:paraId="79EEF2C4"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2.  Уменьшится.</w:t>
            </w:r>
          </w:p>
          <w:p w14:paraId="5EE440CA"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3.  Не изменится.</w:t>
            </w:r>
          </w:p>
          <w:p w14:paraId="75965B53"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w:t>
            </w:r>
          </w:p>
          <w:p w14:paraId="243A661B"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Запишите в таблицу выбранные цифры для каждой физической величины. Цифры в ответе могут повторяться.</w:t>
            </w:r>
          </w:p>
          <w:p w14:paraId="6F6BE376"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74E129F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7FE90FF9" w14:textId="77777777" w:rsidR="00DD1616" w:rsidRPr="00C36853" w:rsidRDefault="00DD1616" w:rsidP="00043FC1">
            <w:pPr>
              <w:jc w:val="center"/>
            </w:pPr>
          </w:p>
        </w:tc>
        <w:tc>
          <w:tcPr>
            <w:tcW w:w="8581" w:type="dxa"/>
            <w:shd w:val="clear" w:color="auto" w:fill="auto"/>
          </w:tcPr>
          <w:p w14:paraId="2B16C1CA"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ook w:val="04A0" w:firstRow="1" w:lastRow="0" w:firstColumn="1" w:lastColumn="0" w:noHBand="0" w:noVBand="1"/>
            </w:tblPr>
            <w:tblGrid>
              <w:gridCol w:w="4076"/>
              <w:gridCol w:w="4252"/>
            </w:tblGrid>
            <w:tr w:rsidR="00DD1616" w14:paraId="30DF149D" w14:textId="77777777" w:rsidTr="00043FC1">
              <w:tc>
                <w:tcPr>
                  <w:tcW w:w="4076" w:type="dxa"/>
                </w:tcPr>
                <w:p w14:paraId="23151F74" w14:textId="77777777" w:rsidR="00DD1616" w:rsidRPr="009E4FF1" w:rsidRDefault="00DD1616" w:rsidP="00043FC1">
                  <w:pPr>
                    <w:jc w:val="center"/>
                    <w:rPr>
                      <w:sz w:val="24"/>
                      <w:szCs w:val="20"/>
                    </w:rPr>
                  </w:pPr>
                  <w:r w:rsidRPr="009E4FF1">
                    <w:rPr>
                      <w:sz w:val="24"/>
                      <w:szCs w:val="20"/>
                    </w:rPr>
                    <w:t>Возникающая в кольце ЭДС индукции</w:t>
                  </w:r>
                </w:p>
              </w:tc>
              <w:tc>
                <w:tcPr>
                  <w:tcW w:w="4252" w:type="dxa"/>
                </w:tcPr>
                <w:p w14:paraId="7C645A09" w14:textId="77777777" w:rsidR="00DD1616" w:rsidRPr="009E4FF1" w:rsidRDefault="00DD1616" w:rsidP="00043FC1">
                  <w:pPr>
                    <w:jc w:val="center"/>
                    <w:rPr>
                      <w:sz w:val="24"/>
                      <w:szCs w:val="20"/>
                    </w:rPr>
                  </w:pPr>
                  <w:r w:rsidRPr="009E4FF1">
                    <w:rPr>
                      <w:sz w:val="24"/>
                      <w:szCs w:val="20"/>
                    </w:rPr>
                    <w:t>Протекший по кольцу эле</w:t>
                  </w:r>
                  <w:r>
                    <w:rPr>
                      <w:sz w:val="24"/>
                      <w:szCs w:val="20"/>
                    </w:rPr>
                    <w:t>к</w:t>
                  </w:r>
                  <w:r w:rsidRPr="009E4FF1">
                    <w:rPr>
                      <w:sz w:val="24"/>
                      <w:szCs w:val="20"/>
                    </w:rPr>
                    <w:t>трический заряд</w:t>
                  </w:r>
                </w:p>
              </w:tc>
            </w:tr>
            <w:tr w:rsidR="00DD1616" w14:paraId="2CDE9F98" w14:textId="77777777" w:rsidTr="00043FC1">
              <w:tc>
                <w:tcPr>
                  <w:tcW w:w="4076" w:type="dxa"/>
                </w:tcPr>
                <w:p w14:paraId="7926A2EC" w14:textId="77777777" w:rsidR="00DD1616" w:rsidRPr="009E4FF1" w:rsidRDefault="00DD1616" w:rsidP="00043FC1">
                  <w:pPr>
                    <w:jc w:val="center"/>
                    <w:rPr>
                      <w:sz w:val="24"/>
                      <w:szCs w:val="20"/>
                    </w:rPr>
                  </w:pPr>
                </w:p>
              </w:tc>
              <w:tc>
                <w:tcPr>
                  <w:tcW w:w="4252" w:type="dxa"/>
                </w:tcPr>
                <w:p w14:paraId="5A453A68" w14:textId="77777777" w:rsidR="00DD1616" w:rsidRPr="009E4FF1" w:rsidRDefault="00DD1616" w:rsidP="00043FC1">
                  <w:pPr>
                    <w:jc w:val="center"/>
                    <w:rPr>
                      <w:sz w:val="24"/>
                      <w:szCs w:val="20"/>
                    </w:rPr>
                  </w:pPr>
                </w:p>
              </w:tc>
            </w:tr>
          </w:tbl>
          <w:p w14:paraId="739D4EB3"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3962A327"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0ED67E0E" w14:textId="77777777" w:rsidTr="00043FC1">
              <w:tc>
                <w:tcPr>
                  <w:tcW w:w="594" w:type="dxa"/>
                </w:tcPr>
                <w:p w14:paraId="7D144CE2" w14:textId="77777777" w:rsidR="00DD1616" w:rsidRPr="00C36853" w:rsidRDefault="00DD1616" w:rsidP="00043FC1">
                  <w:pPr>
                    <w:jc w:val="center"/>
                    <w:rPr>
                      <w:b/>
                      <w:bCs/>
                    </w:rPr>
                  </w:pPr>
                  <w:r w:rsidRPr="00C36853">
                    <w:rPr>
                      <w:b/>
                      <w:bCs/>
                    </w:rPr>
                    <w:t>16</w:t>
                  </w:r>
                </w:p>
              </w:tc>
            </w:tr>
          </w:tbl>
          <w:p w14:paraId="55AE8D9E" w14:textId="77777777" w:rsidR="00DD1616" w:rsidRPr="00C36853" w:rsidRDefault="00DD1616" w:rsidP="00043FC1">
            <w:pPr>
              <w:jc w:val="both"/>
            </w:pPr>
          </w:p>
        </w:tc>
        <w:tc>
          <w:tcPr>
            <w:tcW w:w="8581" w:type="dxa"/>
          </w:tcPr>
          <w:p w14:paraId="247BB886"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xml:space="preserve">Ядро алюминия может захватить альфа-⁠частицу, в результате чего происходит ядерная реакция </w:t>
            </w:r>
            <m:oMath>
              <m:sPre>
                <m:sPrePr>
                  <m:ctrlPr>
                    <w:rPr>
                      <w:rFonts w:ascii="Cambria Math" w:hAnsi="Cambria Math" w:cs="Times New Roman"/>
                      <w:i/>
                      <w:sz w:val="24"/>
                      <w:szCs w:val="24"/>
                    </w:rPr>
                  </m:ctrlPr>
                </m:sPrePr>
                <m:sub>
                  <m:r>
                    <w:rPr>
                      <w:rFonts w:ascii="Cambria Math" w:hAnsi="Cambria Math" w:cs="Times New Roman"/>
                      <w:sz w:val="24"/>
                      <w:szCs w:val="24"/>
                    </w:rPr>
                    <m:t>2</m:t>
                  </m:r>
                </m:sub>
                <m:sup>
                  <m:r>
                    <w:rPr>
                      <w:rFonts w:ascii="Cambria Math" w:hAnsi="Cambria Math" w:cs="Times New Roman"/>
                      <w:sz w:val="24"/>
                      <w:szCs w:val="24"/>
                    </w:rPr>
                    <m:t>4</m:t>
                  </m:r>
                </m:sup>
                <m:e>
                  <m:r>
                    <w:rPr>
                      <w:rFonts w:ascii="Cambria Math" w:hAnsi="Cambria Math" w:cs="Times New Roman"/>
                      <w:sz w:val="24"/>
                      <w:szCs w:val="24"/>
                    </w:rPr>
                    <m:t>H</m:t>
                  </m:r>
                  <m:r>
                    <w:rPr>
                      <w:rFonts w:ascii="Cambria Math" w:hAnsi="Cambria Math" w:cs="Times New Roman"/>
                      <w:sz w:val="24"/>
                      <w:szCs w:val="24"/>
                      <w:lang w:val="en-US"/>
                    </w:rPr>
                    <m:t>e</m:t>
                  </m:r>
                </m:e>
              </m:sPre>
              <m:r>
                <w:rPr>
                  <w:rFonts w:ascii="Cambria Math" w:hAnsi="Cambria Math" w:cs="Times New Roman"/>
                  <w:sz w:val="24"/>
                  <w:szCs w:val="24"/>
                </w:rPr>
                <m:t xml:space="preserve">+ </m:t>
              </m:r>
              <m:sPre>
                <m:sPrePr>
                  <m:ctrlPr>
                    <w:rPr>
                      <w:rFonts w:ascii="Cambria Math" w:hAnsi="Cambria Math" w:cs="Times New Roman"/>
                      <w:i/>
                      <w:sz w:val="24"/>
                      <w:szCs w:val="24"/>
                    </w:rPr>
                  </m:ctrlPr>
                </m:sPrePr>
                <m:sub>
                  <m:r>
                    <w:rPr>
                      <w:rFonts w:ascii="Cambria Math" w:hAnsi="Cambria Math" w:cs="Times New Roman"/>
                      <w:sz w:val="24"/>
                      <w:szCs w:val="24"/>
                    </w:rPr>
                    <m:t>13</m:t>
                  </m:r>
                </m:sub>
                <m:sup>
                  <m:r>
                    <w:rPr>
                      <w:rFonts w:ascii="Cambria Math" w:hAnsi="Cambria Math" w:cs="Times New Roman"/>
                      <w:sz w:val="24"/>
                      <w:szCs w:val="24"/>
                    </w:rPr>
                    <m:t>27</m:t>
                  </m:r>
                </m:sup>
                <m:e>
                  <m:r>
                    <w:rPr>
                      <w:rFonts w:ascii="Cambria Math" w:hAnsi="Cambria Math" w:cs="Times New Roman"/>
                      <w:sz w:val="24"/>
                      <w:szCs w:val="24"/>
                    </w:rPr>
                    <m:t>A</m:t>
                  </m:r>
                  <m:r>
                    <w:rPr>
                      <w:rFonts w:ascii="Cambria Math" w:hAnsi="Cambria Math" w:cs="Times New Roman"/>
                      <w:sz w:val="24"/>
                      <w:szCs w:val="24"/>
                      <w:lang w:val="en-US"/>
                    </w:rPr>
                    <m:t>l</m:t>
                  </m:r>
                </m:e>
              </m:sPre>
              <m:r>
                <w:rPr>
                  <w:rFonts w:ascii="Cambria Math" w:hAnsi="Cambria Math" w:cs="Times New Roman"/>
                  <w:sz w:val="24"/>
                  <w:szCs w:val="24"/>
                </w:rPr>
                <m:t xml:space="preserve">→ </m:t>
              </m:r>
              <m:sPre>
                <m:sPrePr>
                  <m:ctrlPr>
                    <w:rPr>
                      <w:rFonts w:ascii="Cambria Math" w:hAnsi="Cambria Math" w:cs="Times New Roman"/>
                      <w:i/>
                      <w:sz w:val="24"/>
                      <w:szCs w:val="24"/>
                    </w:rPr>
                  </m:ctrlPr>
                </m:sPrePr>
                <m:sub>
                  <m:r>
                    <w:rPr>
                      <w:rFonts w:ascii="Cambria Math" w:hAnsi="Cambria Math" w:cs="Times New Roman"/>
                      <w:sz w:val="24"/>
                      <w:szCs w:val="24"/>
                    </w:rPr>
                    <m:t>Z</m:t>
                  </m:r>
                </m:sub>
                <m:sup>
                  <m:r>
                    <w:rPr>
                      <w:rFonts w:ascii="Cambria Math" w:hAnsi="Cambria Math" w:cs="Times New Roman"/>
                      <w:sz w:val="24"/>
                      <w:szCs w:val="24"/>
                      <w:lang w:val="en-US"/>
                    </w:rPr>
                    <m:t>A</m:t>
                  </m:r>
                </m:sup>
                <m:e>
                  <m:r>
                    <w:rPr>
                      <w:rFonts w:ascii="Cambria Math" w:hAnsi="Cambria Math" w:cs="Times New Roman"/>
                      <w:sz w:val="24"/>
                      <w:szCs w:val="24"/>
                    </w:rPr>
                    <m:t>X</m:t>
                  </m:r>
                </m:e>
              </m:sPre>
              <m:r>
                <w:rPr>
                  <w:rFonts w:ascii="Cambria Math" w:hAnsi="Cambria Math" w:cs="Times New Roman"/>
                  <w:sz w:val="24"/>
                  <w:szCs w:val="24"/>
                </w:rPr>
                <m:t xml:space="preserve">+ </m:t>
              </m:r>
              <m:sPre>
                <m:sPrePr>
                  <m:ctrlPr>
                    <w:rPr>
                      <w:rFonts w:ascii="Cambria Math" w:hAnsi="Cambria Math" w:cs="Times New Roman"/>
                      <w:i/>
                      <w:sz w:val="24"/>
                      <w:szCs w:val="24"/>
                    </w:rPr>
                  </m:ctrlPr>
                </m:sPrePr>
                <m:sub>
                  <m:r>
                    <w:rPr>
                      <w:rFonts w:ascii="Cambria Math" w:hAnsi="Cambria Math" w:cs="Times New Roman"/>
                      <w:sz w:val="24"/>
                      <w:szCs w:val="24"/>
                    </w:rPr>
                    <m:t>0</m:t>
                  </m:r>
                </m:sub>
                <m:sup>
                  <m:r>
                    <w:rPr>
                      <w:rFonts w:ascii="Cambria Math" w:hAnsi="Cambria Math" w:cs="Times New Roman"/>
                      <w:sz w:val="24"/>
                      <w:szCs w:val="24"/>
                    </w:rPr>
                    <m:t>1</m:t>
                  </m:r>
                </m:sup>
                <m:e>
                  <m:r>
                    <w:rPr>
                      <w:rFonts w:ascii="Cambria Math" w:hAnsi="Cambria Math" w:cs="Times New Roman"/>
                      <w:sz w:val="24"/>
                      <w:szCs w:val="24"/>
                    </w:rPr>
                    <m:t>n</m:t>
                  </m:r>
                </m:e>
              </m:sPre>
              <m:r>
                <w:rPr>
                  <w:rFonts w:ascii="Cambria Math" w:hAnsi="Cambria Math" w:cs="Times New Roman"/>
                  <w:sz w:val="24"/>
                  <w:szCs w:val="24"/>
                </w:rPr>
                <m:t xml:space="preserve"> </m:t>
              </m:r>
            </m:oMath>
            <w:r w:rsidRPr="00C36853">
              <w:rPr>
                <w:rFonts w:cs="Times New Roman"/>
                <w:sz w:val="24"/>
                <w:szCs w:val="24"/>
              </w:rPr>
              <w:t xml:space="preserve">с образованием ядра химического элемента </w:t>
            </w:r>
            <m:oMath>
              <m:sPre>
                <m:sPrePr>
                  <m:ctrlPr>
                    <w:rPr>
                      <w:rFonts w:ascii="Cambria Math" w:hAnsi="Cambria Math" w:cs="Times New Roman"/>
                      <w:i/>
                      <w:sz w:val="24"/>
                      <w:szCs w:val="24"/>
                    </w:rPr>
                  </m:ctrlPr>
                </m:sPrePr>
                <m:sub>
                  <m:r>
                    <w:rPr>
                      <w:rFonts w:ascii="Cambria Math" w:hAnsi="Cambria Math" w:cs="Times New Roman"/>
                      <w:sz w:val="24"/>
                      <w:szCs w:val="24"/>
                    </w:rPr>
                    <m:t>Z</m:t>
                  </m:r>
                </m:sub>
                <m:sup>
                  <m:r>
                    <w:rPr>
                      <w:rFonts w:ascii="Cambria Math" w:hAnsi="Cambria Math" w:cs="Times New Roman"/>
                      <w:sz w:val="24"/>
                      <w:szCs w:val="24"/>
                      <w:lang w:val="en-US"/>
                    </w:rPr>
                    <m:t>A</m:t>
                  </m:r>
                </m:sup>
                <m:e>
                  <m:r>
                    <w:rPr>
                      <w:rFonts w:ascii="Cambria Math" w:hAnsi="Cambria Math" w:cs="Times New Roman"/>
                      <w:sz w:val="24"/>
                      <w:szCs w:val="24"/>
                    </w:rPr>
                    <m:t>X</m:t>
                  </m:r>
                </m:e>
              </m:sPre>
            </m:oMath>
            <w:r w:rsidRPr="00C36853">
              <w:rPr>
                <w:rFonts w:eastAsiaTheme="minorEastAsia" w:cs="Times New Roman"/>
                <w:sz w:val="24"/>
                <w:szCs w:val="24"/>
              </w:rPr>
              <w:t xml:space="preserve">. </w:t>
            </w:r>
            <w:r w:rsidRPr="00C36853">
              <w:rPr>
                <w:rFonts w:cs="Times New Roman"/>
                <w:sz w:val="24"/>
                <w:szCs w:val="24"/>
              </w:rPr>
              <w:t xml:space="preserve">Каков заряд образовавшегося ядра </w:t>
            </w:r>
            <w:r w:rsidRPr="00C36853">
              <w:rPr>
                <w:rFonts w:cs="Times New Roman"/>
                <w:i/>
                <w:iCs/>
                <w:sz w:val="24"/>
                <w:szCs w:val="24"/>
              </w:rPr>
              <w:t>Z</w:t>
            </w:r>
            <w:r w:rsidRPr="00C36853">
              <w:rPr>
                <w:rFonts w:cs="Times New Roman"/>
                <w:sz w:val="24"/>
                <w:szCs w:val="24"/>
              </w:rPr>
              <w:t>?</w:t>
            </w:r>
          </w:p>
        </w:tc>
      </w:tr>
      <w:tr w:rsidR="00DD1616" w:rsidRPr="00604C57" w14:paraId="389B325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1819EB08" w14:textId="77777777" w:rsidR="00DD1616" w:rsidRPr="00C36853" w:rsidRDefault="00DD1616" w:rsidP="00043FC1">
            <w:pPr>
              <w:jc w:val="center"/>
            </w:pPr>
          </w:p>
        </w:tc>
        <w:tc>
          <w:tcPr>
            <w:tcW w:w="8581" w:type="dxa"/>
            <w:shd w:val="clear" w:color="auto" w:fill="auto"/>
          </w:tcPr>
          <w:p w14:paraId="355A5FE8"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C36853" w14:paraId="0A6ACE1E" w14:textId="77777777" w:rsidTr="00043FC1">
              <w:tc>
                <w:tcPr>
                  <w:tcW w:w="8375" w:type="dxa"/>
                </w:tcPr>
                <w:p w14:paraId="671E247D" w14:textId="77777777" w:rsidR="00DD1616" w:rsidRPr="00C36853" w:rsidRDefault="00DD1616" w:rsidP="00043FC1">
                  <w:pPr>
                    <w:jc w:val="both"/>
                    <w:rPr>
                      <w:rFonts w:cs="Times New Roman"/>
                      <w:sz w:val="24"/>
                      <w:szCs w:val="24"/>
                    </w:rPr>
                  </w:pPr>
                </w:p>
              </w:tc>
            </w:tr>
          </w:tbl>
          <w:p w14:paraId="3E720E4B"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4CE6C80E"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109F257F" w14:textId="77777777" w:rsidTr="00043FC1">
              <w:tc>
                <w:tcPr>
                  <w:tcW w:w="594" w:type="dxa"/>
                </w:tcPr>
                <w:p w14:paraId="34E6AD9D" w14:textId="77777777" w:rsidR="00DD1616" w:rsidRPr="00C36853" w:rsidRDefault="00DD1616" w:rsidP="00043FC1">
                  <w:pPr>
                    <w:jc w:val="center"/>
                    <w:rPr>
                      <w:b/>
                      <w:bCs/>
                    </w:rPr>
                  </w:pPr>
                  <w:r w:rsidRPr="00C36853">
                    <w:rPr>
                      <w:b/>
                      <w:bCs/>
                    </w:rPr>
                    <w:t>17</w:t>
                  </w:r>
                </w:p>
              </w:tc>
            </w:tr>
          </w:tbl>
          <w:p w14:paraId="446E3B39" w14:textId="77777777" w:rsidR="00DD1616" w:rsidRPr="00C36853" w:rsidRDefault="00DD1616" w:rsidP="00043FC1">
            <w:pPr>
              <w:jc w:val="both"/>
            </w:pPr>
          </w:p>
        </w:tc>
        <w:tc>
          <w:tcPr>
            <w:tcW w:w="8581" w:type="dxa"/>
          </w:tcPr>
          <w:p w14:paraId="53E2DB7D"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Фотоэффект наблюдается при падении на фотокатод лазерного луча. Длину волны излучения уменьшают. Определите, как при этом изменится энергия падающих фотонов и максимальная кинетическая энергия электронов после вылета.</w:t>
            </w:r>
          </w:p>
          <w:p w14:paraId="410B25D3"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w:t>
            </w:r>
          </w:p>
          <w:p w14:paraId="63B6DA34"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lastRenderedPageBreak/>
              <w:t>Для каждой величины определите соответствующий характер изменения.</w:t>
            </w:r>
          </w:p>
          <w:p w14:paraId="78DDF2D3"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w:t>
            </w:r>
          </w:p>
          <w:p w14:paraId="75B9851B"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1.  Увеличится.</w:t>
            </w:r>
          </w:p>
          <w:p w14:paraId="693451C5"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2.  Уменьшится.</w:t>
            </w:r>
          </w:p>
          <w:p w14:paraId="1731E13D"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3.  Не изменится.</w:t>
            </w:r>
          </w:p>
          <w:p w14:paraId="6F9A9F7F"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w:t>
            </w:r>
          </w:p>
          <w:p w14:paraId="19E5D023"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Запишите в таблицу выбранные цифры для каждой физической величины. Цифры в ответе могут повторяться.</w:t>
            </w:r>
          </w:p>
          <w:p w14:paraId="206E9214"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3E83B884"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4C95A32B" w14:textId="77777777" w:rsidR="00DD1616" w:rsidRPr="00C36853" w:rsidRDefault="00DD1616" w:rsidP="00043FC1">
            <w:pPr>
              <w:jc w:val="center"/>
            </w:pPr>
          </w:p>
        </w:tc>
        <w:tc>
          <w:tcPr>
            <w:tcW w:w="8581" w:type="dxa"/>
            <w:shd w:val="clear" w:color="auto" w:fill="auto"/>
          </w:tcPr>
          <w:p w14:paraId="23A1798C"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8470" w:type="dxa"/>
              <w:tblLook w:val="04A0" w:firstRow="1" w:lastRow="0" w:firstColumn="1" w:lastColumn="0" w:noHBand="0" w:noVBand="1"/>
            </w:tblPr>
            <w:tblGrid>
              <w:gridCol w:w="3934"/>
              <w:gridCol w:w="4536"/>
            </w:tblGrid>
            <w:tr w:rsidR="00DD1616" w:rsidRPr="00BE1648" w14:paraId="37A92E33" w14:textId="77777777" w:rsidTr="00043FC1">
              <w:tc>
                <w:tcPr>
                  <w:tcW w:w="3934" w:type="dxa"/>
                </w:tcPr>
                <w:p w14:paraId="04C0A9EF" w14:textId="77777777" w:rsidR="00DD1616" w:rsidRPr="00396F53" w:rsidRDefault="00DD1616" w:rsidP="00043FC1">
                  <w:pPr>
                    <w:jc w:val="center"/>
                    <w:rPr>
                      <w:sz w:val="24"/>
                      <w:szCs w:val="20"/>
                      <w:lang w:val="en-US"/>
                    </w:rPr>
                  </w:pPr>
                  <w:r w:rsidRPr="00396F53">
                    <w:rPr>
                      <w:sz w:val="24"/>
                      <w:szCs w:val="20"/>
                    </w:rPr>
                    <w:t>Энергия падающих фотонов</w:t>
                  </w:r>
                </w:p>
              </w:tc>
              <w:tc>
                <w:tcPr>
                  <w:tcW w:w="4536" w:type="dxa"/>
                </w:tcPr>
                <w:p w14:paraId="6E43E088" w14:textId="77777777" w:rsidR="00DD1616" w:rsidRPr="00396F53" w:rsidRDefault="00DD1616" w:rsidP="00043FC1">
                  <w:pPr>
                    <w:jc w:val="center"/>
                    <w:rPr>
                      <w:sz w:val="24"/>
                      <w:szCs w:val="20"/>
                    </w:rPr>
                  </w:pPr>
                  <w:r w:rsidRPr="00396F53">
                    <w:rPr>
                      <w:sz w:val="24"/>
                      <w:szCs w:val="20"/>
                    </w:rPr>
                    <w:t>Максимальная кинетическая</w:t>
                  </w:r>
                </w:p>
                <w:p w14:paraId="3D09AFC7" w14:textId="77777777" w:rsidR="00DD1616" w:rsidRPr="00396F53" w:rsidRDefault="00DD1616" w:rsidP="00043FC1">
                  <w:pPr>
                    <w:jc w:val="center"/>
                    <w:rPr>
                      <w:sz w:val="24"/>
                      <w:szCs w:val="20"/>
                      <w:lang w:val="en-US"/>
                    </w:rPr>
                  </w:pPr>
                  <w:r w:rsidRPr="00396F53">
                    <w:rPr>
                      <w:sz w:val="24"/>
                      <w:szCs w:val="20"/>
                    </w:rPr>
                    <w:t>энергия фотоэлектронов</w:t>
                  </w:r>
                </w:p>
              </w:tc>
            </w:tr>
            <w:tr w:rsidR="00DD1616" w14:paraId="5D753983" w14:textId="77777777" w:rsidTr="00043FC1">
              <w:tc>
                <w:tcPr>
                  <w:tcW w:w="3934" w:type="dxa"/>
                </w:tcPr>
                <w:p w14:paraId="705E2A40" w14:textId="77777777" w:rsidR="00DD1616" w:rsidRPr="00396F53" w:rsidRDefault="00DD1616" w:rsidP="00043FC1">
                  <w:pPr>
                    <w:jc w:val="center"/>
                    <w:rPr>
                      <w:sz w:val="24"/>
                      <w:szCs w:val="20"/>
                    </w:rPr>
                  </w:pPr>
                </w:p>
              </w:tc>
              <w:tc>
                <w:tcPr>
                  <w:tcW w:w="4536" w:type="dxa"/>
                </w:tcPr>
                <w:p w14:paraId="6787BD47" w14:textId="77777777" w:rsidR="00DD1616" w:rsidRPr="00396F53" w:rsidRDefault="00DD1616" w:rsidP="00043FC1">
                  <w:pPr>
                    <w:jc w:val="center"/>
                    <w:rPr>
                      <w:sz w:val="24"/>
                      <w:szCs w:val="20"/>
                    </w:rPr>
                  </w:pPr>
                </w:p>
              </w:tc>
            </w:tr>
          </w:tbl>
          <w:p w14:paraId="752C45EE"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0209AFED"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6B1AE7D0" w14:textId="77777777" w:rsidTr="00043FC1">
              <w:tc>
                <w:tcPr>
                  <w:tcW w:w="594" w:type="dxa"/>
                </w:tcPr>
                <w:p w14:paraId="5E4A7FEF" w14:textId="77777777" w:rsidR="00DD1616" w:rsidRPr="00C36853" w:rsidRDefault="00DD1616" w:rsidP="00043FC1">
                  <w:pPr>
                    <w:jc w:val="center"/>
                    <w:rPr>
                      <w:b/>
                      <w:bCs/>
                    </w:rPr>
                  </w:pPr>
                  <w:r w:rsidRPr="00C36853">
                    <w:rPr>
                      <w:b/>
                      <w:bCs/>
                    </w:rPr>
                    <w:t>18</w:t>
                  </w:r>
                </w:p>
              </w:tc>
            </w:tr>
          </w:tbl>
          <w:p w14:paraId="023BF74D" w14:textId="77777777" w:rsidR="00DD1616" w:rsidRPr="00C36853" w:rsidRDefault="00DD1616" w:rsidP="00043FC1">
            <w:pPr>
              <w:jc w:val="both"/>
            </w:pPr>
          </w:p>
        </w:tc>
        <w:tc>
          <w:tcPr>
            <w:tcW w:w="8581" w:type="dxa"/>
          </w:tcPr>
          <w:p w14:paraId="518AE544"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Выберите все верные утверждения о физических явлениях, величинах и закономерностях. Запишите в ответе их номера.</w:t>
            </w:r>
          </w:p>
          <w:p w14:paraId="588A468F"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 </w:t>
            </w:r>
          </w:p>
          <w:p w14:paraId="4BC1B929"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1)  Сила совершает максимальную работу в случае, когда она направлена перпендикулярно скорости.</w:t>
            </w:r>
          </w:p>
          <w:p w14:paraId="61E9323C"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2)  В процессе конденсации температура вещества постоянна, а его внутренняя энергия увеличивается.</w:t>
            </w:r>
          </w:p>
          <w:p w14:paraId="4A39078E"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3)  Модуль ЭДС индукции равен скорости изменения магнитной индукции.</w:t>
            </w:r>
          </w:p>
          <w:p w14:paraId="08E3B1AC"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4)  При переходе из менее плотной среды в более плотную частота распространения волны не меняется.</w:t>
            </w:r>
          </w:p>
          <w:p w14:paraId="2223DA38"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5)  При поглощении частицы света электрон переходит на более высокий энергетический уровень.</w:t>
            </w:r>
          </w:p>
          <w:p w14:paraId="54775BCD"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5244293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48AED284" w14:textId="77777777" w:rsidR="00DD1616" w:rsidRPr="00C36853" w:rsidRDefault="00DD1616" w:rsidP="00043FC1">
            <w:pPr>
              <w:jc w:val="center"/>
            </w:pPr>
          </w:p>
        </w:tc>
        <w:tc>
          <w:tcPr>
            <w:tcW w:w="8581" w:type="dxa"/>
            <w:shd w:val="clear" w:color="auto" w:fill="auto"/>
          </w:tcPr>
          <w:p w14:paraId="75CEED5D"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C36853" w14:paraId="0C0EB66A" w14:textId="77777777" w:rsidTr="00043FC1">
              <w:tc>
                <w:tcPr>
                  <w:tcW w:w="8375" w:type="dxa"/>
                </w:tcPr>
                <w:p w14:paraId="1E7510B5" w14:textId="77777777" w:rsidR="00DD1616" w:rsidRPr="00C36853" w:rsidRDefault="00DD1616" w:rsidP="00043FC1">
                  <w:pPr>
                    <w:jc w:val="both"/>
                    <w:rPr>
                      <w:rFonts w:cs="Times New Roman"/>
                      <w:sz w:val="24"/>
                      <w:szCs w:val="24"/>
                    </w:rPr>
                  </w:pPr>
                </w:p>
              </w:tc>
            </w:tr>
          </w:tbl>
          <w:p w14:paraId="2B78BF00"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1E6200C7"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09ABAD55" w14:textId="77777777" w:rsidTr="00043FC1">
              <w:tc>
                <w:tcPr>
                  <w:tcW w:w="594" w:type="dxa"/>
                </w:tcPr>
                <w:p w14:paraId="1BEDB7AA" w14:textId="77777777" w:rsidR="00DD1616" w:rsidRPr="00C36853" w:rsidRDefault="00DD1616" w:rsidP="00043FC1">
                  <w:pPr>
                    <w:jc w:val="center"/>
                    <w:rPr>
                      <w:b/>
                      <w:bCs/>
                    </w:rPr>
                  </w:pPr>
                  <w:r w:rsidRPr="00C36853">
                    <w:rPr>
                      <w:b/>
                      <w:bCs/>
                    </w:rPr>
                    <w:t>19</w:t>
                  </w:r>
                </w:p>
              </w:tc>
            </w:tr>
          </w:tbl>
          <w:p w14:paraId="1A254EAD" w14:textId="77777777" w:rsidR="00DD1616" w:rsidRPr="00C36853" w:rsidRDefault="00DD1616" w:rsidP="00043FC1">
            <w:pPr>
              <w:jc w:val="both"/>
            </w:pPr>
          </w:p>
        </w:tc>
        <w:tc>
          <w:tcPr>
            <w:tcW w:w="8581" w:type="dxa"/>
          </w:tcPr>
          <w:p w14:paraId="2448108D"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Определите показания вольтметра, если погрешность прямого измерения равна половине цены деления шкалы прибора. В ответе запишите значение и погрешность слитно без пробела.</w:t>
            </w:r>
          </w:p>
          <w:p w14:paraId="7BAFB28F" w14:textId="77777777" w:rsidR="00DD1616" w:rsidRPr="00C36853"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noProof/>
                <w:sz w:val="24"/>
                <w:szCs w:val="24"/>
                <w:lang w:val="en-US"/>
              </w:rPr>
              <w:drawing>
                <wp:inline distT="0" distB="0" distL="0" distR="0" wp14:anchorId="2EDF9F14" wp14:editId="53E68D1E">
                  <wp:extent cx="1877911" cy="1951630"/>
                  <wp:effectExtent l="0" t="0" r="8255" b="0"/>
                  <wp:docPr id="76565130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96700" cy="1971157"/>
                          </a:xfrm>
                          <a:prstGeom prst="rect">
                            <a:avLst/>
                          </a:prstGeom>
                          <a:noFill/>
                          <a:ln>
                            <a:noFill/>
                          </a:ln>
                        </pic:spPr>
                      </pic:pic>
                    </a:graphicData>
                  </a:graphic>
                </wp:inline>
              </w:drawing>
            </w:r>
          </w:p>
        </w:tc>
      </w:tr>
      <w:tr w:rsidR="00DD1616" w:rsidRPr="00604C57" w14:paraId="2CAC90A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30C48A44" w14:textId="77777777" w:rsidR="00DD1616" w:rsidRPr="00C36853" w:rsidRDefault="00DD1616" w:rsidP="00043FC1">
            <w:pPr>
              <w:jc w:val="center"/>
            </w:pPr>
          </w:p>
        </w:tc>
        <w:tc>
          <w:tcPr>
            <w:tcW w:w="8581" w:type="dxa"/>
            <w:shd w:val="clear" w:color="auto" w:fill="auto"/>
          </w:tcPr>
          <w:p w14:paraId="7EF9207A"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8187" w:type="dxa"/>
              <w:tblLayout w:type="fixed"/>
              <w:tblLook w:val="04A0" w:firstRow="1" w:lastRow="0" w:firstColumn="1" w:lastColumn="0" w:noHBand="0" w:noVBand="1"/>
            </w:tblPr>
            <w:tblGrid>
              <w:gridCol w:w="8187"/>
            </w:tblGrid>
            <w:tr w:rsidR="00DD1616" w:rsidRPr="00C36853" w14:paraId="15C78CB1" w14:textId="77777777" w:rsidTr="00043FC1">
              <w:tc>
                <w:tcPr>
                  <w:tcW w:w="8187" w:type="dxa"/>
                </w:tcPr>
                <w:p w14:paraId="365FD6FE" w14:textId="77777777" w:rsidR="00DD1616" w:rsidRPr="00C36853" w:rsidRDefault="00DD1616" w:rsidP="00043FC1">
                  <w:pPr>
                    <w:jc w:val="both"/>
                    <w:rPr>
                      <w:rFonts w:cs="Times New Roman"/>
                      <w:sz w:val="24"/>
                      <w:szCs w:val="24"/>
                    </w:rPr>
                  </w:pPr>
                </w:p>
              </w:tc>
            </w:tr>
          </w:tbl>
          <w:p w14:paraId="236D218B"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11546F57" w14:textId="77777777" w:rsidTr="00043FC1">
        <w:tc>
          <w:tcPr>
            <w:cnfStyle w:val="001000000000" w:firstRow="0" w:lastRow="0" w:firstColumn="1" w:lastColumn="0" w:oddVBand="0" w:evenVBand="0" w:oddHBand="0" w:evenHBand="0" w:firstRowFirstColumn="0" w:firstRowLastColumn="0" w:lastRowFirstColumn="0" w:lastRowLastColumn="0"/>
            <w:tcW w:w="775" w:type="dxa"/>
          </w:tcPr>
          <w:tbl>
            <w:tblPr>
              <w:tblStyle w:val="af3"/>
              <w:tblW w:w="594" w:type="dxa"/>
              <w:tblLayout w:type="fixed"/>
              <w:tblLook w:val="04A0" w:firstRow="1" w:lastRow="0" w:firstColumn="1" w:lastColumn="0" w:noHBand="0" w:noVBand="1"/>
            </w:tblPr>
            <w:tblGrid>
              <w:gridCol w:w="594"/>
            </w:tblGrid>
            <w:tr w:rsidR="00DD1616" w:rsidRPr="00C36853" w14:paraId="0D245053" w14:textId="77777777" w:rsidTr="00043FC1">
              <w:tc>
                <w:tcPr>
                  <w:tcW w:w="594" w:type="dxa"/>
                </w:tcPr>
                <w:p w14:paraId="733681F4" w14:textId="77777777" w:rsidR="00DD1616" w:rsidRPr="00C36853" w:rsidRDefault="00DD1616" w:rsidP="00043FC1">
                  <w:pPr>
                    <w:jc w:val="center"/>
                    <w:rPr>
                      <w:b/>
                      <w:bCs/>
                    </w:rPr>
                  </w:pPr>
                  <w:r w:rsidRPr="00C36853">
                    <w:rPr>
                      <w:b/>
                      <w:bCs/>
                    </w:rPr>
                    <w:t>20</w:t>
                  </w:r>
                </w:p>
              </w:tc>
            </w:tr>
          </w:tbl>
          <w:p w14:paraId="452A3C2B" w14:textId="77777777" w:rsidR="00DD1616" w:rsidRPr="00C36853" w:rsidRDefault="00DD1616" w:rsidP="00043FC1">
            <w:pPr>
              <w:jc w:val="both"/>
            </w:pPr>
          </w:p>
        </w:tc>
        <w:tc>
          <w:tcPr>
            <w:tcW w:w="8581" w:type="dxa"/>
          </w:tcPr>
          <w:p w14:paraId="00532A6C"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Необходимо провести лабораторную работу по обнаружению зависимости жесткости проволоки от материала, из которого она изготовлена. Для этого использовали установки, состоящие из прикрепленной к потолку за конец проволоки и подвешенного к ней груза. Какие две установки из перечисленных в таблице необходимо выбрать, чтобы провести такое исследование? Все проволоки имели одинаковый диаметр.</w:t>
            </w:r>
          </w:p>
          <w:p w14:paraId="118F1AD3"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C36853">
              <w:rPr>
                <w:rFonts w:cs="Times New Roman"/>
                <w:sz w:val="24"/>
                <w:szCs w:val="24"/>
              </w:rPr>
              <w:t>В ответе запишите номера выбранных установок.</w:t>
            </w:r>
          </w:p>
          <w:tbl>
            <w:tblPr>
              <w:tblStyle w:val="af3"/>
              <w:tblW w:w="8187" w:type="dxa"/>
              <w:tblLayout w:type="fixed"/>
              <w:tblLook w:val="04A0" w:firstRow="1" w:lastRow="0" w:firstColumn="1" w:lastColumn="0" w:noHBand="0" w:noVBand="1"/>
            </w:tblPr>
            <w:tblGrid>
              <w:gridCol w:w="1525"/>
              <w:gridCol w:w="2126"/>
              <w:gridCol w:w="2556"/>
              <w:gridCol w:w="1980"/>
            </w:tblGrid>
            <w:tr w:rsidR="00DD1616" w:rsidRPr="00C36853" w14:paraId="06CAC734" w14:textId="77777777" w:rsidTr="00043FC1">
              <w:tc>
                <w:tcPr>
                  <w:tcW w:w="1525" w:type="dxa"/>
                </w:tcPr>
                <w:p w14:paraId="3A04BCDD" w14:textId="77777777" w:rsidR="00DD1616" w:rsidRPr="00C36853" w:rsidRDefault="00DD1616" w:rsidP="00043FC1">
                  <w:pPr>
                    <w:jc w:val="both"/>
                    <w:rPr>
                      <w:rFonts w:cs="Times New Roman"/>
                      <w:sz w:val="22"/>
                    </w:rPr>
                  </w:pPr>
                  <w:r w:rsidRPr="00C36853">
                    <w:rPr>
                      <w:rFonts w:cs="Times New Roman"/>
                      <w:sz w:val="22"/>
                    </w:rPr>
                    <w:lastRenderedPageBreak/>
                    <w:t>№ установки</w:t>
                  </w:r>
                </w:p>
              </w:tc>
              <w:tc>
                <w:tcPr>
                  <w:tcW w:w="2126" w:type="dxa"/>
                </w:tcPr>
                <w:p w14:paraId="62CE3292" w14:textId="77777777" w:rsidR="00DD1616" w:rsidRPr="00C36853" w:rsidRDefault="00DD1616" w:rsidP="00043FC1">
                  <w:pPr>
                    <w:jc w:val="both"/>
                    <w:rPr>
                      <w:rFonts w:cs="Times New Roman"/>
                      <w:sz w:val="22"/>
                    </w:rPr>
                  </w:pPr>
                  <w:r w:rsidRPr="00C36853">
                    <w:rPr>
                      <w:rFonts w:cs="Times New Roman"/>
                      <w:sz w:val="22"/>
                    </w:rPr>
                    <w:t>Длина проволоки</w:t>
                  </w:r>
                </w:p>
              </w:tc>
              <w:tc>
                <w:tcPr>
                  <w:tcW w:w="2556" w:type="dxa"/>
                </w:tcPr>
                <w:p w14:paraId="1B76F79D" w14:textId="77777777" w:rsidR="00DD1616" w:rsidRPr="00C36853" w:rsidRDefault="00DD1616" w:rsidP="00043FC1">
                  <w:pPr>
                    <w:jc w:val="both"/>
                    <w:rPr>
                      <w:rFonts w:cs="Times New Roman"/>
                      <w:sz w:val="22"/>
                    </w:rPr>
                  </w:pPr>
                  <w:r w:rsidRPr="00C36853">
                    <w:rPr>
                      <w:rFonts w:cs="Times New Roman"/>
                      <w:sz w:val="22"/>
                    </w:rPr>
                    <w:t>Материал проволоки</w:t>
                  </w:r>
                </w:p>
              </w:tc>
              <w:tc>
                <w:tcPr>
                  <w:tcW w:w="1980" w:type="dxa"/>
                </w:tcPr>
                <w:p w14:paraId="3E05FD14" w14:textId="77777777" w:rsidR="00DD1616" w:rsidRPr="00C36853" w:rsidRDefault="00DD1616" w:rsidP="00043FC1">
                  <w:pPr>
                    <w:jc w:val="both"/>
                    <w:rPr>
                      <w:rFonts w:cs="Times New Roman"/>
                      <w:sz w:val="22"/>
                    </w:rPr>
                  </w:pPr>
                  <w:r w:rsidRPr="00C36853">
                    <w:rPr>
                      <w:rFonts w:cs="Times New Roman"/>
                      <w:sz w:val="22"/>
                    </w:rPr>
                    <w:t>Масса груза</w:t>
                  </w:r>
                </w:p>
              </w:tc>
            </w:tr>
            <w:tr w:rsidR="00DD1616" w:rsidRPr="00C36853" w14:paraId="12215004" w14:textId="77777777" w:rsidTr="00043FC1">
              <w:tc>
                <w:tcPr>
                  <w:tcW w:w="1525" w:type="dxa"/>
                </w:tcPr>
                <w:p w14:paraId="2C48CEB0" w14:textId="77777777" w:rsidR="00DD1616" w:rsidRPr="00C36853" w:rsidRDefault="00DD1616" w:rsidP="00043FC1">
                  <w:pPr>
                    <w:jc w:val="both"/>
                    <w:rPr>
                      <w:rFonts w:cs="Times New Roman"/>
                      <w:sz w:val="22"/>
                    </w:rPr>
                  </w:pPr>
                  <w:r w:rsidRPr="00C36853">
                    <w:rPr>
                      <w:rFonts w:cs="Times New Roman"/>
                      <w:sz w:val="22"/>
                    </w:rPr>
                    <w:t>1</w:t>
                  </w:r>
                </w:p>
              </w:tc>
              <w:tc>
                <w:tcPr>
                  <w:tcW w:w="2126" w:type="dxa"/>
                </w:tcPr>
                <w:p w14:paraId="002E03A4" w14:textId="77777777" w:rsidR="00DD1616" w:rsidRPr="00C36853" w:rsidRDefault="00DD1616" w:rsidP="00043FC1">
                  <w:pPr>
                    <w:jc w:val="both"/>
                    <w:rPr>
                      <w:rFonts w:cs="Times New Roman"/>
                      <w:sz w:val="22"/>
                    </w:rPr>
                  </w:pPr>
                  <w:r w:rsidRPr="00C36853">
                    <w:rPr>
                      <w:rFonts w:cs="Times New Roman"/>
                      <w:sz w:val="22"/>
                      <w:lang w:val="en-US"/>
                    </w:rPr>
                    <w:t xml:space="preserve">1.0 </w:t>
                  </w:r>
                  <w:r w:rsidRPr="00C36853">
                    <w:rPr>
                      <w:rFonts w:cs="Times New Roman"/>
                      <w:sz w:val="22"/>
                    </w:rPr>
                    <w:t>м</w:t>
                  </w:r>
                </w:p>
              </w:tc>
              <w:tc>
                <w:tcPr>
                  <w:tcW w:w="2556" w:type="dxa"/>
                </w:tcPr>
                <w:p w14:paraId="004E6BEB" w14:textId="77777777" w:rsidR="00DD1616" w:rsidRPr="00C36853" w:rsidRDefault="00DD1616" w:rsidP="00043FC1">
                  <w:pPr>
                    <w:jc w:val="both"/>
                    <w:rPr>
                      <w:rFonts w:cs="Times New Roman"/>
                      <w:sz w:val="22"/>
                    </w:rPr>
                  </w:pPr>
                  <w:r w:rsidRPr="00C36853">
                    <w:rPr>
                      <w:rFonts w:cs="Times New Roman"/>
                      <w:sz w:val="22"/>
                    </w:rPr>
                    <w:t>Медь</w:t>
                  </w:r>
                </w:p>
              </w:tc>
              <w:tc>
                <w:tcPr>
                  <w:tcW w:w="1980" w:type="dxa"/>
                </w:tcPr>
                <w:p w14:paraId="5B8ED8D5" w14:textId="77777777" w:rsidR="00DD1616" w:rsidRPr="00C36853" w:rsidRDefault="00DD1616" w:rsidP="00043FC1">
                  <w:pPr>
                    <w:jc w:val="both"/>
                    <w:rPr>
                      <w:rFonts w:cs="Times New Roman"/>
                      <w:sz w:val="22"/>
                    </w:rPr>
                  </w:pPr>
                  <w:r w:rsidRPr="00C36853">
                    <w:rPr>
                      <w:rFonts w:cs="Times New Roman"/>
                      <w:sz w:val="22"/>
                    </w:rPr>
                    <w:t>10 кг</w:t>
                  </w:r>
                </w:p>
              </w:tc>
            </w:tr>
            <w:tr w:rsidR="00DD1616" w:rsidRPr="00C36853" w14:paraId="293F0BEA" w14:textId="77777777" w:rsidTr="00043FC1">
              <w:tc>
                <w:tcPr>
                  <w:tcW w:w="1525" w:type="dxa"/>
                </w:tcPr>
                <w:p w14:paraId="230765D9" w14:textId="77777777" w:rsidR="00DD1616" w:rsidRPr="00C36853" w:rsidRDefault="00DD1616" w:rsidP="00043FC1">
                  <w:pPr>
                    <w:jc w:val="both"/>
                    <w:rPr>
                      <w:rFonts w:cs="Times New Roman"/>
                      <w:sz w:val="22"/>
                    </w:rPr>
                  </w:pPr>
                  <w:r w:rsidRPr="00C36853">
                    <w:rPr>
                      <w:rFonts w:cs="Times New Roman"/>
                      <w:sz w:val="22"/>
                    </w:rPr>
                    <w:t>2</w:t>
                  </w:r>
                </w:p>
              </w:tc>
              <w:tc>
                <w:tcPr>
                  <w:tcW w:w="2126" w:type="dxa"/>
                </w:tcPr>
                <w:p w14:paraId="6DDAF8BE" w14:textId="77777777" w:rsidR="00DD1616" w:rsidRPr="00C36853" w:rsidRDefault="00DD1616" w:rsidP="00043FC1">
                  <w:pPr>
                    <w:jc w:val="both"/>
                    <w:rPr>
                      <w:rFonts w:cs="Times New Roman"/>
                      <w:sz w:val="22"/>
                    </w:rPr>
                  </w:pPr>
                  <w:r w:rsidRPr="00C36853">
                    <w:rPr>
                      <w:rFonts w:cs="Times New Roman"/>
                      <w:sz w:val="22"/>
                      <w:lang w:val="en-US"/>
                    </w:rPr>
                    <w:t>1.</w:t>
                  </w:r>
                  <w:r w:rsidRPr="00C36853">
                    <w:rPr>
                      <w:rFonts w:cs="Times New Roman"/>
                      <w:sz w:val="22"/>
                    </w:rPr>
                    <w:t>5</w:t>
                  </w:r>
                  <w:r w:rsidRPr="00C36853">
                    <w:rPr>
                      <w:rFonts w:cs="Times New Roman"/>
                      <w:sz w:val="22"/>
                      <w:lang w:val="en-US"/>
                    </w:rPr>
                    <w:t xml:space="preserve"> </w:t>
                  </w:r>
                  <w:r w:rsidRPr="00C36853">
                    <w:rPr>
                      <w:rFonts w:cs="Times New Roman"/>
                      <w:sz w:val="22"/>
                    </w:rPr>
                    <w:t>м</w:t>
                  </w:r>
                </w:p>
              </w:tc>
              <w:tc>
                <w:tcPr>
                  <w:tcW w:w="2556" w:type="dxa"/>
                </w:tcPr>
                <w:p w14:paraId="048572BC" w14:textId="77777777" w:rsidR="00DD1616" w:rsidRPr="00C36853" w:rsidRDefault="00DD1616" w:rsidP="00043FC1">
                  <w:pPr>
                    <w:jc w:val="both"/>
                    <w:rPr>
                      <w:rFonts w:cs="Times New Roman"/>
                      <w:sz w:val="22"/>
                    </w:rPr>
                  </w:pPr>
                  <w:r w:rsidRPr="00C36853">
                    <w:rPr>
                      <w:rFonts w:cs="Times New Roman"/>
                      <w:sz w:val="22"/>
                    </w:rPr>
                    <w:t>Медь</w:t>
                  </w:r>
                </w:p>
              </w:tc>
              <w:tc>
                <w:tcPr>
                  <w:tcW w:w="1980" w:type="dxa"/>
                </w:tcPr>
                <w:p w14:paraId="0E8F4462" w14:textId="77777777" w:rsidR="00DD1616" w:rsidRPr="00C36853" w:rsidRDefault="00DD1616" w:rsidP="00043FC1">
                  <w:pPr>
                    <w:jc w:val="both"/>
                    <w:rPr>
                      <w:rFonts w:cs="Times New Roman"/>
                      <w:sz w:val="22"/>
                    </w:rPr>
                  </w:pPr>
                  <w:r w:rsidRPr="00C36853">
                    <w:rPr>
                      <w:rFonts w:cs="Times New Roman"/>
                      <w:sz w:val="22"/>
                    </w:rPr>
                    <w:t>2 кг</w:t>
                  </w:r>
                </w:p>
              </w:tc>
            </w:tr>
            <w:tr w:rsidR="00DD1616" w:rsidRPr="00C36853" w14:paraId="01CA119D" w14:textId="77777777" w:rsidTr="00043FC1">
              <w:tc>
                <w:tcPr>
                  <w:tcW w:w="1525" w:type="dxa"/>
                </w:tcPr>
                <w:p w14:paraId="72B8DF34" w14:textId="77777777" w:rsidR="00DD1616" w:rsidRPr="00C36853" w:rsidRDefault="00DD1616" w:rsidP="00043FC1">
                  <w:pPr>
                    <w:jc w:val="both"/>
                    <w:rPr>
                      <w:rFonts w:cs="Times New Roman"/>
                      <w:sz w:val="22"/>
                    </w:rPr>
                  </w:pPr>
                  <w:r w:rsidRPr="00C36853">
                    <w:rPr>
                      <w:rFonts w:cs="Times New Roman"/>
                      <w:sz w:val="22"/>
                    </w:rPr>
                    <w:t>3</w:t>
                  </w:r>
                </w:p>
              </w:tc>
              <w:tc>
                <w:tcPr>
                  <w:tcW w:w="2126" w:type="dxa"/>
                </w:tcPr>
                <w:p w14:paraId="3957CDDE" w14:textId="77777777" w:rsidR="00DD1616" w:rsidRPr="00C36853" w:rsidRDefault="00DD1616" w:rsidP="00043FC1">
                  <w:pPr>
                    <w:jc w:val="both"/>
                    <w:rPr>
                      <w:rFonts w:cs="Times New Roman"/>
                      <w:sz w:val="22"/>
                    </w:rPr>
                  </w:pPr>
                  <w:r w:rsidRPr="00C36853">
                    <w:rPr>
                      <w:rFonts w:cs="Times New Roman"/>
                      <w:sz w:val="22"/>
                    </w:rPr>
                    <w:t>2.0</w:t>
                  </w:r>
                  <w:r w:rsidRPr="00C36853">
                    <w:rPr>
                      <w:rFonts w:cs="Times New Roman"/>
                      <w:sz w:val="22"/>
                      <w:lang w:val="en-US"/>
                    </w:rPr>
                    <w:t xml:space="preserve"> </w:t>
                  </w:r>
                  <w:r w:rsidRPr="00C36853">
                    <w:rPr>
                      <w:rFonts w:cs="Times New Roman"/>
                      <w:sz w:val="22"/>
                    </w:rPr>
                    <w:t>м</w:t>
                  </w:r>
                </w:p>
              </w:tc>
              <w:tc>
                <w:tcPr>
                  <w:tcW w:w="2556" w:type="dxa"/>
                </w:tcPr>
                <w:p w14:paraId="7881A0C7" w14:textId="77777777" w:rsidR="00DD1616" w:rsidRPr="00C36853" w:rsidRDefault="00DD1616" w:rsidP="00043FC1">
                  <w:pPr>
                    <w:jc w:val="both"/>
                    <w:rPr>
                      <w:rFonts w:cs="Times New Roman"/>
                      <w:sz w:val="22"/>
                    </w:rPr>
                  </w:pPr>
                  <w:r w:rsidRPr="00C36853">
                    <w:rPr>
                      <w:rFonts w:cs="Times New Roman"/>
                      <w:sz w:val="22"/>
                    </w:rPr>
                    <w:t>Медь</w:t>
                  </w:r>
                </w:p>
              </w:tc>
              <w:tc>
                <w:tcPr>
                  <w:tcW w:w="1980" w:type="dxa"/>
                </w:tcPr>
                <w:p w14:paraId="2001D80C" w14:textId="77777777" w:rsidR="00DD1616" w:rsidRPr="00C36853" w:rsidRDefault="00DD1616" w:rsidP="00043FC1">
                  <w:pPr>
                    <w:jc w:val="both"/>
                    <w:rPr>
                      <w:rFonts w:cs="Times New Roman"/>
                      <w:sz w:val="22"/>
                    </w:rPr>
                  </w:pPr>
                  <w:r w:rsidRPr="00C36853">
                    <w:rPr>
                      <w:rFonts w:cs="Times New Roman"/>
                      <w:sz w:val="22"/>
                    </w:rPr>
                    <w:t>5 кг</w:t>
                  </w:r>
                </w:p>
              </w:tc>
            </w:tr>
            <w:tr w:rsidR="00DD1616" w:rsidRPr="00C36853" w14:paraId="28A6725F" w14:textId="77777777" w:rsidTr="00043FC1">
              <w:tc>
                <w:tcPr>
                  <w:tcW w:w="1525" w:type="dxa"/>
                </w:tcPr>
                <w:p w14:paraId="401271ED" w14:textId="77777777" w:rsidR="00DD1616" w:rsidRPr="00C36853" w:rsidRDefault="00DD1616" w:rsidP="00043FC1">
                  <w:pPr>
                    <w:jc w:val="both"/>
                    <w:rPr>
                      <w:rFonts w:cs="Times New Roman"/>
                      <w:sz w:val="22"/>
                    </w:rPr>
                  </w:pPr>
                  <w:r w:rsidRPr="00C36853">
                    <w:rPr>
                      <w:rFonts w:cs="Times New Roman"/>
                      <w:sz w:val="22"/>
                    </w:rPr>
                    <w:t>4</w:t>
                  </w:r>
                </w:p>
              </w:tc>
              <w:tc>
                <w:tcPr>
                  <w:tcW w:w="2126" w:type="dxa"/>
                </w:tcPr>
                <w:p w14:paraId="1EA96C4A" w14:textId="77777777" w:rsidR="00DD1616" w:rsidRPr="00C36853" w:rsidRDefault="00DD1616" w:rsidP="00043FC1">
                  <w:pPr>
                    <w:jc w:val="both"/>
                    <w:rPr>
                      <w:rFonts w:cs="Times New Roman"/>
                      <w:sz w:val="22"/>
                    </w:rPr>
                  </w:pPr>
                  <w:r w:rsidRPr="00C36853">
                    <w:rPr>
                      <w:rFonts w:cs="Times New Roman"/>
                      <w:sz w:val="22"/>
                    </w:rPr>
                    <w:t>0.5</w:t>
                  </w:r>
                  <w:r w:rsidRPr="00C36853">
                    <w:rPr>
                      <w:rFonts w:cs="Times New Roman"/>
                      <w:sz w:val="22"/>
                      <w:lang w:val="en-US"/>
                    </w:rPr>
                    <w:t xml:space="preserve"> </w:t>
                  </w:r>
                  <w:r w:rsidRPr="00C36853">
                    <w:rPr>
                      <w:rFonts w:cs="Times New Roman"/>
                      <w:sz w:val="22"/>
                    </w:rPr>
                    <w:t>м</w:t>
                  </w:r>
                </w:p>
              </w:tc>
              <w:tc>
                <w:tcPr>
                  <w:tcW w:w="2556" w:type="dxa"/>
                </w:tcPr>
                <w:p w14:paraId="64AC1F88" w14:textId="77777777" w:rsidR="00DD1616" w:rsidRPr="00C36853" w:rsidRDefault="00DD1616" w:rsidP="00043FC1">
                  <w:pPr>
                    <w:jc w:val="both"/>
                    <w:rPr>
                      <w:rFonts w:cs="Times New Roman"/>
                      <w:sz w:val="22"/>
                    </w:rPr>
                  </w:pPr>
                  <w:r w:rsidRPr="00C36853">
                    <w:rPr>
                      <w:rFonts w:cs="Times New Roman"/>
                      <w:sz w:val="22"/>
                    </w:rPr>
                    <w:t>Алюминий</w:t>
                  </w:r>
                </w:p>
              </w:tc>
              <w:tc>
                <w:tcPr>
                  <w:tcW w:w="1980" w:type="dxa"/>
                </w:tcPr>
                <w:p w14:paraId="3A429DA4" w14:textId="77777777" w:rsidR="00DD1616" w:rsidRPr="00C36853" w:rsidRDefault="00DD1616" w:rsidP="00043FC1">
                  <w:pPr>
                    <w:jc w:val="both"/>
                    <w:rPr>
                      <w:rFonts w:cs="Times New Roman"/>
                      <w:sz w:val="22"/>
                    </w:rPr>
                  </w:pPr>
                  <w:r w:rsidRPr="00C36853">
                    <w:rPr>
                      <w:rFonts w:cs="Times New Roman"/>
                      <w:sz w:val="22"/>
                    </w:rPr>
                    <w:t>5 кг</w:t>
                  </w:r>
                </w:p>
              </w:tc>
            </w:tr>
            <w:tr w:rsidR="00DD1616" w:rsidRPr="00C36853" w14:paraId="20960D1E" w14:textId="77777777" w:rsidTr="00043FC1">
              <w:tc>
                <w:tcPr>
                  <w:tcW w:w="1525" w:type="dxa"/>
                </w:tcPr>
                <w:p w14:paraId="147E7F88" w14:textId="77777777" w:rsidR="00DD1616" w:rsidRPr="00C36853" w:rsidRDefault="00DD1616" w:rsidP="00043FC1">
                  <w:pPr>
                    <w:jc w:val="both"/>
                    <w:rPr>
                      <w:rFonts w:cs="Times New Roman"/>
                      <w:sz w:val="22"/>
                    </w:rPr>
                  </w:pPr>
                  <w:r w:rsidRPr="00C36853">
                    <w:rPr>
                      <w:rFonts w:cs="Times New Roman"/>
                      <w:sz w:val="22"/>
                    </w:rPr>
                    <w:t>5</w:t>
                  </w:r>
                </w:p>
              </w:tc>
              <w:tc>
                <w:tcPr>
                  <w:tcW w:w="2126" w:type="dxa"/>
                </w:tcPr>
                <w:p w14:paraId="53EF2FCA" w14:textId="77777777" w:rsidR="00DD1616" w:rsidRPr="00C36853" w:rsidRDefault="00DD1616" w:rsidP="00043FC1">
                  <w:pPr>
                    <w:jc w:val="both"/>
                    <w:rPr>
                      <w:rFonts w:cs="Times New Roman"/>
                      <w:sz w:val="22"/>
                    </w:rPr>
                  </w:pPr>
                  <w:r w:rsidRPr="00C36853">
                    <w:rPr>
                      <w:rFonts w:cs="Times New Roman"/>
                      <w:sz w:val="22"/>
                    </w:rPr>
                    <w:t>0.5 м</w:t>
                  </w:r>
                </w:p>
              </w:tc>
              <w:tc>
                <w:tcPr>
                  <w:tcW w:w="2556" w:type="dxa"/>
                </w:tcPr>
                <w:p w14:paraId="1A0938BE" w14:textId="77777777" w:rsidR="00DD1616" w:rsidRPr="00C36853" w:rsidRDefault="00DD1616" w:rsidP="00043FC1">
                  <w:pPr>
                    <w:jc w:val="both"/>
                    <w:rPr>
                      <w:rFonts w:cs="Times New Roman"/>
                      <w:sz w:val="22"/>
                    </w:rPr>
                  </w:pPr>
                  <w:r w:rsidRPr="00C36853">
                    <w:rPr>
                      <w:rFonts w:cs="Times New Roman"/>
                      <w:sz w:val="22"/>
                    </w:rPr>
                    <w:t>Медь</w:t>
                  </w:r>
                </w:p>
              </w:tc>
              <w:tc>
                <w:tcPr>
                  <w:tcW w:w="1980" w:type="dxa"/>
                </w:tcPr>
                <w:p w14:paraId="6ED29B20" w14:textId="77777777" w:rsidR="00DD1616" w:rsidRPr="00C36853" w:rsidRDefault="00DD1616" w:rsidP="00043FC1">
                  <w:pPr>
                    <w:jc w:val="both"/>
                    <w:rPr>
                      <w:rFonts w:cs="Times New Roman"/>
                      <w:sz w:val="22"/>
                    </w:rPr>
                  </w:pPr>
                  <w:r w:rsidRPr="00C36853">
                    <w:rPr>
                      <w:rFonts w:cs="Times New Roman"/>
                      <w:sz w:val="22"/>
                    </w:rPr>
                    <w:t>5 кг</w:t>
                  </w:r>
                </w:p>
              </w:tc>
            </w:tr>
          </w:tbl>
          <w:p w14:paraId="3782005B" w14:textId="77777777" w:rsidR="00DD1616" w:rsidRPr="00C36853"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28603EC0"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5" w:type="dxa"/>
            <w:shd w:val="clear" w:color="auto" w:fill="auto"/>
          </w:tcPr>
          <w:p w14:paraId="6F400CA2" w14:textId="77777777" w:rsidR="00DD1616" w:rsidRPr="00C36853" w:rsidRDefault="00DD1616" w:rsidP="00043FC1">
            <w:pPr>
              <w:jc w:val="center"/>
            </w:pPr>
          </w:p>
        </w:tc>
        <w:tc>
          <w:tcPr>
            <w:tcW w:w="8581" w:type="dxa"/>
            <w:shd w:val="clear" w:color="auto" w:fill="auto"/>
          </w:tcPr>
          <w:p w14:paraId="07318D41"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C36853">
              <w:rPr>
                <w:rFonts w:cs="Times New Roman"/>
                <w:sz w:val="24"/>
                <w:szCs w:val="24"/>
              </w:rPr>
              <w:t>Ответ:</w:t>
            </w:r>
          </w:p>
          <w:tbl>
            <w:tblPr>
              <w:tblStyle w:val="af3"/>
              <w:tblW w:w="8187" w:type="dxa"/>
              <w:tblLayout w:type="fixed"/>
              <w:tblLook w:val="04A0" w:firstRow="1" w:lastRow="0" w:firstColumn="1" w:lastColumn="0" w:noHBand="0" w:noVBand="1"/>
            </w:tblPr>
            <w:tblGrid>
              <w:gridCol w:w="8187"/>
            </w:tblGrid>
            <w:tr w:rsidR="00DD1616" w:rsidRPr="00C36853" w14:paraId="34968AAF" w14:textId="77777777" w:rsidTr="00043FC1">
              <w:tc>
                <w:tcPr>
                  <w:tcW w:w="8187" w:type="dxa"/>
                </w:tcPr>
                <w:p w14:paraId="1304A765" w14:textId="77777777" w:rsidR="00DD1616" w:rsidRPr="00C36853" w:rsidRDefault="00DD1616" w:rsidP="00043FC1">
                  <w:pPr>
                    <w:jc w:val="both"/>
                    <w:rPr>
                      <w:rFonts w:cs="Times New Roman"/>
                      <w:sz w:val="24"/>
                      <w:szCs w:val="24"/>
                    </w:rPr>
                  </w:pPr>
                </w:p>
              </w:tc>
            </w:tr>
          </w:tbl>
          <w:p w14:paraId="0E532FDF" w14:textId="77777777" w:rsidR="00DD1616" w:rsidRPr="00C368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bl>
    <w:p w14:paraId="0F542332" w14:textId="77777777" w:rsidR="00DD1616" w:rsidRDefault="00DD1616" w:rsidP="00DD1616">
      <w:pPr>
        <w:spacing w:after="0"/>
        <w:ind w:firstLine="709"/>
        <w:jc w:val="both"/>
      </w:pPr>
    </w:p>
    <w:p w14:paraId="29D6E7AB" w14:textId="77777777" w:rsidR="00DD1616" w:rsidRDefault="00DD1616" w:rsidP="00DD1616">
      <w:pPr>
        <w:spacing w:line="259" w:lineRule="auto"/>
      </w:pPr>
      <w:r>
        <w:br w:type="page"/>
      </w:r>
    </w:p>
    <w:p w14:paraId="34824EEF" w14:textId="77777777" w:rsidR="00DD1616" w:rsidRPr="00750FF7" w:rsidRDefault="00DD1616" w:rsidP="00DD1616">
      <w:pPr>
        <w:spacing w:after="0"/>
        <w:ind w:firstLine="709"/>
        <w:jc w:val="center"/>
        <w:rPr>
          <w:b/>
          <w:bCs/>
        </w:rPr>
      </w:pPr>
      <w:r w:rsidRPr="00750FF7">
        <w:rPr>
          <w:b/>
          <w:bCs/>
        </w:rPr>
        <w:lastRenderedPageBreak/>
        <w:t>Вариант 3</w:t>
      </w:r>
    </w:p>
    <w:p w14:paraId="061AE911" w14:textId="77777777" w:rsidR="00DD1616" w:rsidRDefault="00DD1616" w:rsidP="00DD1616">
      <w:pPr>
        <w:spacing w:after="0"/>
        <w:jc w:val="both"/>
      </w:pPr>
    </w:p>
    <w:tbl>
      <w:tblPr>
        <w:tblStyle w:val="41"/>
        <w:tblW w:w="9493" w:type="dxa"/>
        <w:tblLook w:val="04A0" w:firstRow="1" w:lastRow="0" w:firstColumn="1" w:lastColumn="0" w:noHBand="0" w:noVBand="1"/>
      </w:tblPr>
      <w:tblGrid>
        <w:gridCol w:w="892"/>
        <w:gridCol w:w="8601"/>
      </w:tblGrid>
      <w:tr w:rsidR="00DD1616" w:rsidRPr="000308B1" w14:paraId="12C9DF33" w14:textId="77777777" w:rsidTr="00043FC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30B748CB" w14:textId="77777777" w:rsidTr="00043FC1">
              <w:tc>
                <w:tcPr>
                  <w:tcW w:w="594" w:type="dxa"/>
                </w:tcPr>
                <w:p w14:paraId="516BD42B" w14:textId="77777777" w:rsidR="00DD1616" w:rsidRPr="00473EE1" w:rsidRDefault="00DD1616" w:rsidP="00043FC1">
                  <w:pPr>
                    <w:jc w:val="center"/>
                    <w:rPr>
                      <w:rFonts w:cs="Times New Roman"/>
                      <w:b/>
                      <w:bCs/>
                      <w:szCs w:val="28"/>
                    </w:rPr>
                  </w:pPr>
                  <w:r w:rsidRPr="00473EE1">
                    <w:rPr>
                      <w:rFonts w:cs="Times New Roman"/>
                      <w:b/>
                      <w:bCs/>
                      <w:szCs w:val="28"/>
                    </w:rPr>
                    <w:t>1</w:t>
                  </w:r>
                </w:p>
              </w:tc>
            </w:tr>
          </w:tbl>
          <w:p w14:paraId="02705F0E" w14:textId="77777777" w:rsidR="00DD1616" w:rsidRPr="00473EE1" w:rsidRDefault="00DD1616" w:rsidP="00043FC1">
            <w:pPr>
              <w:jc w:val="center"/>
              <w:rPr>
                <w:rFonts w:cs="Times New Roman"/>
                <w:szCs w:val="28"/>
              </w:rPr>
            </w:pPr>
          </w:p>
        </w:tc>
        <w:tc>
          <w:tcPr>
            <w:tcW w:w="8601" w:type="dxa"/>
          </w:tcPr>
          <w:p w14:paraId="2BFB3E41" w14:textId="77777777" w:rsidR="00DD1616" w:rsidRPr="000308B1" w:rsidRDefault="00DD1616" w:rsidP="00043FC1">
            <w:pPr>
              <w:jc w:val="both"/>
              <w:cnfStyle w:val="100000000000" w:firstRow="1" w:lastRow="0" w:firstColumn="0" w:lastColumn="0" w:oddVBand="0" w:evenVBand="0" w:oddHBand="0" w:evenHBand="0" w:firstRowFirstColumn="0" w:firstRowLastColumn="0" w:lastRowFirstColumn="0" w:lastRowLastColumn="0"/>
              <w:rPr>
                <w:rFonts w:cs="Times New Roman"/>
                <w:b w:val="0"/>
                <w:bCs w:val="0"/>
                <w:sz w:val="24"/>
                <w:szCs w:val="24"/>
              </w:rPr>
            </w:pPr>
            <w:r w:rsidRPr="000308B1">
              <w:rPr>
                <w:rFonts w:cs="Times New Roman"/>
                <w:b w:val="0"/>
                <w:bCs w:val="0"/>
                <w:sz w:val="24"/>
                <w:szCs w:val="24"/>
              </w:rPr>
              <w:t xml:space="preserve">На рисунке представлен график зависимости координаты </w:t>
            </w:r>
            <w:r w:rsidRPr="000308B1">
              <w:rPr>
                <w:rFonts w:cs="Times New Roman"/>
                <w:b w:val="0"/>
                <w:bCs w:val="0"/>
                <w:i/>
                <w:iCs/>
                <w:sz w:val="24"/>
                <w:szCs w:val="24"/>
              </w:rPr>
              <w:t>х</w:t>
            </w:r>
            <w:r w:rsidRPr="000308B1">
              <w:rPr>
                <w:rFonts w:cs="Times New Roman"/>
                <w:b w:val="0"/>
                <w:bCs w:val="0"/>
                <w:sz w:val="24"/>
                <w:szCs w:val="24"/>
              </w:rPr>
              <w:t xml:space="preserve"> велосипедиста от времени </w:t>
            </w:r>
            <w:r w:rsidRPr="000308B1">
              <w:rPr>
                <w:rFonts w:cs="Times New Roman"/>
                <w:b w:val="0"/>
                <w:bCs w:val="0"/>
                <w:i/>
                <w:iCs/>
                <w:sz w:val="24"/>
                <w:szCs w:val="24"/>
              </w:rPr>
              <w:t>t</w:t>
            </w:r>
            <w:r w:rsidRPr="000308B1">
              <w:rPr>
                <w:rFonts w:cs="Times New Roman"/>
                <w:b w:val="0"/>
                <w:bCs w:val="0"/>
                <w:sz w:val="24"/>
                <w:szCs w:val="24"/>
              </w:rPr>
              <w:t xml:space="preserve">. Чему равен наибольший модуль проекции скорости велосипедиста на ось </w:t>
            </w:r>
            <w:proofErr w:type="spellStart"/>
            <w:r w:rsidRPr="000308B1">
              <w:rPr>
                <w:rFonts w:cs="Times New Roman"/>
                <w:b w:val="0"/>
                <w:bCs w:val="0"/>
                <w:i/>
                <w:iCs/>
                <w:sz w:val="24"/>
                <w:szCs w:val="24"/>
              </w:rPr>
              <w:t>Оx</w:t>
            </w:r>
            <w:proofErr w:type="spellEnd"/>
            <w:r w:rsidRPr="000308B1">
              <w:rPr>
                <w:rFonts w:cs="Times New Roman"/>
                <w:b w:val="0"/>
                <w:bCs w:val="0"/>
                <w:sz w:val="24"/>
                <w:szCs w:val="24"/>
              </w:rPr>
              <w:t>? Ответ выразите в метрах в секунду.</w:t>
            </w:r>
          </w:p>
          <w:p w14:paraId="609016DC" w14:textId="77777777" w:rsidR="00DD1616" w:rsidRPr="000308B1" w:rsidRDefault="00DD1616" w:rsidP="00043FC1">
            <w:pPr>
              <w:jc w:val="center"/>
              <w:cnfStyle w:val="100000000000" w:firstRow="1" w:lastRow="0" w:firstColumn="0" w:lastColumn="0" w:oddVBand="0" w:evenVBand="0" w:oddHBand="0" w:evenHBand="0" w:firstRowFirstColumn="0" w:firstRowLastColumn="0" w:lastRowFirstColumn="0" w:lastRowLastColumn="0"/>
              <w:rPr>
                <w:rFonts w:cs="Times New Roman"/>
                <w:b w:val="0"/>
                <w:bCs w:val="0"/>
                <w:sz w:val="24"/>
                <w:szCs w:val="24"/>
              </w:rPr>
            </w:pPr>
            <w:r w:rsidRPr="000308B1">
              <w:rPr>
                <w:rFonts w:cs="Times New Roman"/>
                <w:noProof/>
                <w:sz w:val="24"/>
                <w:szCs w:val="24"/>
              </w:rPr>
              <w:drawing>
                <wp:inline distT="0" distB="0" distL="0" distR="0" wp14:anchorId="4EC0A358" wp14:editId="4F4752F1">
                  <wp:extent cx="3329408" cy="2730500"/>
                  <wp:effectExtent l="0" t="0" r="4445" b="0"/>
                  <wp:docPr id="28226081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41162" cy="2740140"/>
                          </a:xfrm>
                          <a:prstGeom prst="rect">
                            <a:avLst/>
                          </a:prstGeom>
                          <a:noFill/>
                          <a:ln>
                            <a:noFill/>
                          </a:ln>
                        </pic:spPr>
                      </pic:pic>
                    </a:graphicData>
                  </a:graphic>
                </wp:inline>
              </w:drawing>
            </w:r>
          </w:p>
        </w:tc>
      </w:tr>
      <w:tr w:rsidR="00DD1616" w:rsidRPr="000308B1" w14:paraId="5958621B"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58462DE" w14:textId="77777777" w:rsidR="00DD1616" w:rsidRPr="00473EE1" w:rsidRDefault="00DD1616" w:rsidP="00043FC1">
            <w:pPr>
              <w:jc w:val="center"/>
              <w:rPr>
                <w:rFonts w:cs="Times New Roman"/>
                <w:szCs w:val="28"/>
              </w:rPr>
            </w:pPr>
          </w:p>
        </w:tc>
        <w:tc>
          <w:tcPr>
            <w:tcW w:w="8601" w:type="dxa"/>
            <w:shd w:val="clear" w:color="auto" w:fill="auto"/>
          </w:tcPr>
          <w:p w14:paraId="22D1D975"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20FBAFEA" w14:textId="77777777" w:rsidTr="00043FC1">
              <w:tc>
                <w:tcPr>
                  <w:tcW w:w="8375" w:type="dxa"/>
                </w:tcPr>
                <w:p w14:paraId="67902C2D" w14:textId="77777777" w:rsidR="00DD1616" w:rsidRPr="000308B1" w:rsidRDefault="00DD1616" w:rsidP="00043FC1">
                  <w:pPr>
                    <w:jc w:val="both"/>
                    <w:rPr>
                      <w:rFonts w:cs="Times New Roman"/>
                      <w:sz w:val="24"/>
                      <w:szCs w:val="24"/>
                    </w:rPr>
                  </w:pPr>
                </w:p>
              </w:tc>
            </w:tr>
          </w:tbl>
          <w:p w14:paraId="72985742"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7C99CA21"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78D1C048" w14:textId="77777777" w:rsidTr="00043FC1">
              <w:tc>
                <w:tcPr>
                  <w:tcW w:w="594" w:type="dxa"/>
                </w:tcPr>
                <w:p w14:paraId="2EB88BA3" w14:textId="77777777" w:rsidR="00DD1616" w:rsidRPr="00473EE1" w:rsidRDefault="00DD1616" w:rsidP="00043FC1">
                  <w:pPr>
                    <w:jc w:val="center"/>
                    <w:rPr>
                      <w:rFonts w:cs="Times New Roman"/>
                      <w:b/>
                      <w:bCs/>
                      <w:szCs w:val="28"/>
                    </w:rPr>
                  </w:pPr>
                  <w:r w:rsidRPr="00473EE1">
                    <w:rPr>
                      <w:rFonts w:cs="Times New Roman"/>
                      <w:b/>
                      <w:bCs/>
                      <w:szCs w:val="28"/>
                    </w:rPr>
                    <w:t>2</w:t>
                  </w:r>
                </w:p>
              </w:tc>
            </w:tr>
          </w:tbl>
          <w:p w14:paraId="21CA82B8" w14:textId="77777777" w:rsidR="00DD1616" w:rsidRPr="00473EE1" w:rsidRDefault="00DD1616" w:rsidP="00043FC1">
            <w:pPr>
              <w:jc w:val="center"/>
              <w:rPr>
                <w:rFonts w:cs="Times New Roman"/>
                <w:szCs w:val="28"/>
              </w:rPr>
            </w:pPr>
          </w:p>
        </w:tc>
        <w:tc>
          <w:tcPr>
            <w:tcW w:w="8601" w:type="dxa"/>
          </w:tcPr>
          <w:p w14:paraId="71058A5B"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Модуль силы гравитационного взаимодействия </w:t>
            </w:r>
            <w:proofErr w:type="gramStart"/>
            <w:r w:rsidRPr="000308B1">
              <w:rPr>
                <w:rFonts w:cs="Times New Roman"/>
                <w:sz w:val="24"/>
                <w:szCs w:val="24"/>
              </w:rPr>
              <w:t>двух точечных</w:t>
            </w:r>
            <w:proofErr w:type="gramEnd"/>
            <w:r w:rsidRPr="000308B1">
              <w:rPr>
                <w:rFonts w:cs="Times New Roman"/>
                <w:sz w:val="24"/>
                <w:szCs w:val="24"/>
              </w:rPr>
              <w:t xml:space="preserve"> тел, расположенных на расстоянии четырех метров друг от друга, равен 5 Н. Каков будет модуль силы гравитационного взаимодействия этих тел, если расстояние между ними увеличить на 1 м? (Ответ дайте в ньютонах.)</w:t>
            </w:r>
          </w:p>
        </w:tc>
      </w:tr>
      <w:tr w:rsidR="00DD1616" w:rsidRPr="000308B1" w14:paraId="6DD53D11"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32EC449B" w14:textId="77777777" w:rsidR="00DD1616" w:rsidRPr="00473EE1" w:rsidRDefault="00DD1616" w:rsidP="00043FC1">
            <w:pPr>
              <w:jc w:val="center"/>
              <w:rPr>
                <w:rFonts w:cs="Times New Roman"/>
                <w:szCs w:val="28"/>
              </w:rPr>
            </w:pPr>
          </w:p>
        </w:tc>
        <w:tc>
          <w:tcPr>
            <w:tcW w:w="8601" w:type="dxa"/>
            <w:shd w:val="clear" w:color="auto" w:fill="auto"/>
          </w:tcPr>
          <w:p w14:paraId="2D10C873"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67396845" w14:textId="77777777" w:rsidTr="00043FC1">
              <w:tc>
                <w:tcPr>
                  <w:tcW w:w="8375" w:type="dxa"/>
                </w:tcPr>
                <w:p w14:paraId="77E6AAF5" w14:textId="77777777" w:rsidR="00DD1616" w:rsidRPr="000308B1" w:rsidRDefault="00DD1616" w:rsidP="00043FC1">
                  <w:pPr>
                    <w:jc w:val="both"/>
                    <w:rPr>
                      <w:rFonts w:cs="Times New Roman"/>
                      <w:sz w:val="24"/>
                      <w:szCs w:val="24"/>
                    </w:rPr>
                  </w:pPr>
                </w:p>
              </w:tc>
            </w:tr>
          </w:tbl>
          <w:p w14:paraId="2062153B"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6018E17D" w14:textId="77777777" w:rsidTr="00043FC1">
        <w:trPr>
          <w:trHeight w:val="907"/>
        </w:trPr>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6872C4DA" w14:textId="77777777" w:rsidTr="00043FC1">
              <w:tc>
                <w:tcPr>
                  <w:tcW w:w="594" w:type="dxa"/>
                </w:tcPr>
                <w:p w14:paraId="28949DB4" w14:textId="77777777" w:rsidR="00DD1616" w:rsidRPr="00473EE1" w:rsidRDefault="00DD1616" w:rsidP="00043FC1">
                  <w:pPr>
                    <w:jc w:val="center"/>
                    <w:rPr>
                      <w:rFonts w:cs="Times New Roman"/>
                      <w:b/>
                      <w:bCs/>
                      <w:szCs w:val="28"/>
                    </w:rPr>
                  </w:pPr>
                  <w:r w:rsidRPr="00473EE1">
                    <w:rPr>
                      <w:rFonts w:cs="Times New Roman"/>
                      <w:b/>
                      <w:bCs/>
                      <w:szCs w:val="28"/>
                    </w:rPr>
                    <w:t>3</w:t>
                  </w:r>
                </w:p>
              </w:tc>
            </w:tr>
          </w:tbl>
          <w:p w14:paraId="15F6BD75" w14:textId="77777777" w:rsidR="00DD1616" w:rsidRPr="00473EE1" w:rsidRDefault="00DD1616" w:rsidP="00043FC1">
            <w:pPr>
              <w:jc w:val="center"/>
              <w:rPr>
                <w:rFonts w:cs="Times New Roman"/>
                <w:szCs w:val="28"/>
              </w:rPr>
            </w:pPr>
          </w:p>
        </w:tc>
        <w:tc>
          <w:tcPr>
            <w:tcW w:w="8601" w:type="dxa"/>
          </w:tcPr>
          <w:p w14:paraId="35CEF850"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Найдите отношение импульса первого тела к импульсу второго </w:t>
            </w: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1</m:t>
                      </m:r>
                    </m:sub>
                  </m:sSub>
                </m:num>
                <m:den>
                  <m:sSub>
                    <m:sSubPr>
                      <m:ctrlPr>
                        <w:rPr>
                          <w:rFonts w:ascii="Cambria Math" w:hAnsi="Cambria Math" w:cs="Times New Roman"/>
                          <w:i/>
                          <w:sz w:val="24"/>
                          <w:szCs w:val="24"/>
                          <w:lang w:val="en-US"/>
                        </w:rPr>
                      </m:ctrlPr>
                    </m:sSubPr>
                    <m:e>
                      <m:r>
                        <w:rPr>
                          <w:rFonts w:ascii="Cambria Math" w:hAnsi="Cambria Math" w:cs="Times New Roman"/>
                          <w:sz w:val="24"/>
                          <w:szCs w:val="24"/>
                          <w:lang w:val="en-US"/>
                        </w:rPr>
                        <m:t>p</m:t>
                      </m:r>
                      <m:ctrlPr>
                        <w:rPr>
                          <w:rFonts w:ascii="Cambria Math" w:hAnsi="Cambria Math" w:cs="Times New Roman"/>
                          <w:i/>
                          <w:sz w:val="24"/>
                          <w:szCs w:val="24"/>
                        </w:rPr>
                      </m:ctrlPr>
                    </m:e>
                    <m:sub>
                      <m:r>
                        <w:rPr>
                          <w:rFonts w:ascii="Cambria Math" w:hAnsi="Cambria Math" w:cs="Times New Roman"/>
                          <w:sz w:val="24"/>
                          <w:szCs w:val="24"/>
                        </w:rPr>
                        <m:t>2</m:t>
                      </m:r>
                    </m:sub>
                  </m:sSub>
                </m:den>
              </m:f>
            </m:oMath>
            <w:r w:rsidRPr="000308B1">
              <w:rPr>
                <w:rFonts w:eastAsiaTheme="minorEastAsia" w:cs="Times New Roman"/>
                <w:sz w:val="24"/>
                <w:szCs w:val="24"/>
              </w:rPr>
              <w:t>,</w:t>
            </w:r>
            <w:r w:rsidRPr="000308B1">
              <w:rPr>
                <w:rFonts w:cs="Times New Roman"/>
                <w:sz w:val="24"/>
                <w:szCs w:val="24"/>
              </w:rPr>
              <w:t xml:space="preserve"> если отношение масс тел </w:t>
            </w:r>
            <m:oMath>
              <m:f>
                <m:fPr>
                  <m:ctrlPr>
                    <w:rPr>
                      <w:rFonts w:ascii="Cambria Math" w:hAnsi="Cambria Math" w:cs="Times New Roman"/>
                      <w:i/>
                      <w:sz w:val="24"/>
                      <w:szCs w:val="24"/>
                    </w:rPr>
                  </m:ctrlPr>
                </m:fPr>
                <m:num>
                  <m:sSub>
                    <m:sSubPr>
                      <m:ctrlPr>
                        <w:rPr>
                          <w:rFonts w:ascii="Cambria Math" w:hAnsi="Cambria Math" w:cs="Times New Roman"/>
                          <w:i/>
                          <w:sz w:val="24"/>
                          <w:szCs w:val="24"/>
                          <w:lang w:val="en-US"/>
                        </w:rPr>
                      </m:ctrlPr>
                    </m:sSubPr>
                    <m:e>
                      <m:r>
                        <w:rPr>
                          <w:rFonts w:ascii="Cambria Math" w:hAnsi="Cambria Math" w:cs="Times New Roman"/>
                          <w:sz w:val="24"/>
                          <w:szCs w:val="24"/>
                        </w:rPr>
                        <m:t>m</m:t>
                      </m:r>
                      <m:ctrlPr>
                        <w:rPr>
                          <w:rFonts w:ascii="Cambria Math" w:hAnsi="Cambria Math" w:cs="Times New Roman"/>
                          <w:i/>
                          <w:sz w:val="24"/>
                          <w:szCs w:val="24"/>
                        </w:rPr>
                      </m:ctrlPr>
                    </m:e>
                    <m:sub>
                      <m:r>
                        <w:rPr>
                          <w:rFonts w:ascii="Cambria Math" w:hAnsi="Cambria Math" w:cs="Times New Roman"/>
                          <w:sz w:val="24"/>
                          <w:szCs w:val="24"/>
                        </w:rPr>
                        <m:t>1</m:t>
                      </m:r>
                    </m:sub>
                  </m:sSub>
                  <m:ctrlPr>
                    <w:rPr>
                      <w:rFonts w:ascii="Cambria Math" w:hAnsi="Cambria Math" w:cs="Times New Roman"/>
                      <w:i/>
                      <w:sz w:val="24"/>
                      <w:szCs w:val="24"/>
                      <w:lang w:val="en-US"/>
                    </w:rPr>
                  </m:ctrlPr>
                </m:num>
                <m:den>
                  <m:sSub>
                    <m:sSubPr>
                      <m:ctrlPr>
                        <w:rPr>
                          <w:rFonts w:ascii="Cambria Math" w:hAnsi="Cambria Math" w:cs="Times New Roman"/>
                          <w:i/>
                          <w:sz w:val="24"/>
                          <w:szCs w:val="24"/>
                          <w:lang w:val="en-US"/>
                        </w:rPr>
                      </m:ctrlPr>
                    </m:sSubPr>
                    <m:e>
                      <m:r>
                        <w:rPr>
                          <w:rFonts w:ascii="Cambria Math" w:hAnsi="Cambria Math" w:cs="Times New Roman"/>
                          <w:sz w:val="24"/>
                          <w:szCs w:val="24"/>
                        </w:rPr>
                        <m:t>m</m:t>
                      </m:r>
                      <m:ctrlPr>
                        <w:rPr>
                          <w:rFonts w:ascii="Cambria Math" w:hAnsi="Cambria Math" w:cs="Times New Roman"/>
                          <w:i/>
                          <w:sz w:val="24"/>
                          <w:szCs w:val="24"/>
                        </w:rPr>
                      </m:ctrlPr>
                    </m:e>
                    <m:sub>
                      <m:r>
                        <w:rPr>
                          <w:rFonts w:ascii="Cambria Math" w:hAnsi="Cambria Math" w:cs="Times New Roman"/>
                          <w:sz w:val="24"/>
                          <w:szCs w:val="24"/>
                        </w:rPr>
                        <m:t>2</m:t>
                      </m:r>
                    </m:sub>
                  </m:sSub>
                </m:den>
              </m:f>
              <m:r>
                <w:rPr>
                  <w:rFonts w:ascii="Cambria Math" w:hAnsi="Cambria Math" w:cs="Times New Roman"/>
                  <w:sz w:val="24"/>
                  <w:szCs w:val="24"/>
                </w:rPr>
                <m:t>=2.2</m:t>
              </m:r>
            </m:oMath>
            <w:r w:rsidRPr="000308B1">
              <w:rPr>
                <w:rFonts w:eastAsiaTheme="minorEastAsia" w:cs="Times New Roman"/>
                <w:sz w:val="24"/>
                <w:szCs w:val="24"/>
              </w:rPr>
              <w:t>,</w:t>
            </w:r>
            <w:r w:rsidRPr="000308B1">
              <w:rPr>
                <w:rFonts w:cs="Times New Roman"/>
                <w:sz w:val="24"/>
                <w:szCs w:val="24"/>
              </w:rPr>
              <w:t xml:space="preserve"> а отношение их скоростей </w:t>
            </w: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1</m:t>
                      </m:r>
                    </m:sub>
                  </m:sSub>
                </m:num>
                <m:den>
                  <m:sSub>
                    <m:sSubPr>
                      <m:ctrlPr>
                        <w:rPr>
                          <w:rFonts w:ascii="Cambria Math" w:hAnsi="Cambria Math" w:cs="Times New Roman"/>
                          <w:i/>
                          <w:sz w:val="24"/>
                          <w:szCs w:val="24"/>
                          <w:lang w:val="en-US"/>
                        </w:rPr>
                      </m:ctrlPr>
                    </m:sSubPr>
                    <m:e>
                      <m:r>
                        <w:rPr>
                          <w:rFonts w:ascii="Cambria Math" w:hAnsi="Cambria Math" w:cs="Times New Roman"/>
                          <w:sz w:val="24"/>
                          <w:szCs w:val="24"/>
                          <w:lang w:val="en-US"/>
                        </w:rPr>
                        <m:t>v</m:t>
                      </m:r>
                      <m:ctrlPr>
                        <w:rPr>
                          <w:rFonts w:ascii="Cambria Math" w:hAnsi="Cambria Math" w:cs="Times New Roman"/>
                          <w:i/>
                          <w:sz w:val="24"/>
                          <w:szCs w:val="24"/>
                        </w:rPr>
                      </m:ctrlPr>
                    </m:e>
                    <m:sub>
                      <m:r>
                        <w:rPr>
                          <w:rFonts w:ascii="Cambria Math" w:hAnsi="Cambria Math" w:cs="Times New Roman"/>
                          <w:sz w:val="24"/>
                          <w:szCs w:val="24"/>
                        </w:rPr>
                        <m:t>2</m:t>
                      </m:r>
                    </m:sub>
                  </m:sSub>
                </m:den>
              </m:f>
              <m:r>
                <w:rPr>
                  <w:rFonts w:ascii="Cambria Math" w:hAnsi="Cambria Math" w:cs="Times New Roman"/>
                  <w:sz w:val="24"/>
                  <w:szCs w:val="24"/>
                </w:rPr>
                <m:t>=0.6</m:t>
              </m:r>
            </m:oMath>
          </w:p>
        </w:tc>
      </w:tr>
      <w:tr w:rsidR="00DD1616" w:rsidRPr="000308B1" w14:paraId="72DEB13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358F5CBD" w14:textId="77777777" w:rsidR="00DD1616" w:rsidRPr="00473EE1" w:rsidRDefault="00DD1616" w:rsidP="00043FC1">
            <w:pPr>
              <w:jc w:val="center"/>
              <w:rPr>
                <w:rFonts w:cs="Times New Roman"/>
                <w:szCs w:val="28"/>
              </w:rPr>
            </w:pPr>
          </w:p>
        </w:tc>
        <w:tc>
          <w:tcPr>
            <w:tcW w:w="8601" w:type="dxa"/>
            <w:shd w:val="clear" w:color="auto" w:fill="auto"/>
          </w:tcPr>
          <w:p w14:paraId="57E5A0D1"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72B7B33C" w14:textId="77777777" w:rsidTr="00043FC1">
              <w:tc>
                <w:tcPr>
                  <w:tcW w:w="8375" w:type="dxa"/>
                </w:tcPr>
                <w:p w14:paraId="1F5749D2" w14:textId="77777777" w:rsidR="00DD1616" w:rsidRPr="000308B1" w:rsidRDefault="00DD1616" w:rsidP="00043FC1">
                  <w:pPr>
                    <w:jc w:val="both"/>
                    <w:rPr>
                      <w:rFonts w:cs="Times New Roman"/>
                      <w:sz w:val="24"/>
                      <w:szCs w:val="24"/>
                    </w:rPr>
                  </w:pPr>
                </w:p>
              </w:tc>
            </w:tr>
          </w:tbl>
          <w:p w14:paraId="0C63FC9C"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34925742"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53ECA7EE" w14:textId="77777777" w:rsidTr="00043FC1">
              <w:tc>
                <w:tcPr>
                  <w:tcW w:w="594" w:type="dxa"/>
                </w:tcPr>
                <w:p w14:paraId="644205FD" w14:textId="77777777" w:rsidR="00DD1616" w:rsidRPr="00473EE1" w:rsidRDefault="00DD1616" w:rsidP="00043FC1">
                  <w:pPr>
                    <w:jc w:val="center"/>
                    <w:rPr>
                      <w:rFonts w:cs="Times New Roman"/>
                      <w:b/>
                      <w:bCs/>
                      <w:szCs w:val="28"/>
                    </w:rPr>
                  </w:pPr>
                  <w:r w:rsidRPr="00473EE1">
                    <w:rPr>
                      <w:rFonts w:cs="Times New Roman"/>
                      <w:b/>
                      <w:bCs/>
                      <w:szCs w:val="28"/>
                    </w:rPr>
                    <w:t>4</w:t>
                  </w:r>
                </w:p>
              </w:tc>
            </w:tr>
          </w:tbl>
          <w:p w14:paraId="38F33A51" w14:textId="77777777" w:rsidR="00DD1616" w:rsidRPr="00473EE1" w:rsidRDefault="00DD1616" w:rsidP="00043FC1">
            <w:pPr>
              <w:jc w:val="center"/>
              <w:rPr>
                <w:rFonts w:cs="Times New Roman"/>
                <w:szCs w:val="28"/>
              </w:rPr>
            </w:pPr>
          </w:p>
        </w:tc>
        <w:tc>
          <w:tcPr>
            <w:tcW w:w="8601" w:type="dxa"/>
          </w:tcPr>
          <w:p w14:paraId="6610FBA2"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На лодку, плавающую в воде, действует сила Архимеда величиной 2150 Н. Чему равна масса лодки? </w:t>
            </w:r>
            <w:r w:rsidRPr="000308B1">
              <w:rPr>
                <w:rFonts w:cs="Times New Roman"/>
                <w:i/>
                <w:iCs/>
                <w:sz w:val="24"/>
                <w:szCs w:val="24"/>
              </w:rPr>
              <w:t>Ответ запишите в килограммах.</w:t>
            </w:r>
          </w:p>
        </w:tc>
      </w:tr>
      <w:tr w:rsidR="00DD1616" w:rsidRPr="000308B1" w14:paraId="379FD05B"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D2A5DE9" w14:textId="77777777" w:rsidR="00DD1616" w:rsidRPr="00473EE1" w:rsidRDefault="00DD1616" w:rsidP="00043FC1">
            <w:pPr>
              <w:jc w:val="center"/>
              <w:rPr>
                <w:rFonts w:cs="Times New Roman"/>
                <w:szCs w:val="28"/>
              </w:rPr>
            </w:pPr>
          </w:p>
        </w:tc>
        <w:tc>
          <w:tcPr>
            <w:tcW w:w="8601" w:type="dxa"/>
            <w:shd w:val="clear" w:color="auto" w:fill="auto"/>
          </w:tcPr>
          <w:p w14:paraId="0D6192CF"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6DF24D36" w14:textId="77777777" w:rsidTr="00043FC1">
              <w:tc>
                <w:tcPr>
                  <w:tcW w:w="8375" w:type="dxa"/>
                </w:tcPr>
                <w:p w14:paraId="7349B6AF" w14:textId="77777777" w:rsidR="00DD1616" w:rsidRPr="000308B1" w:rsidRDefault="00DD1616" w:rsidP="00043FC1">
                  <w:pPr>
                    <w:jc w:val="both"/>
                    <w:rPr>
                      <w:rFonts w:cs="Times New Roman"/>
                      <w:sz w:val="24"/>
                      <w:szCs w:val="24"/>
                    </w:rPr>
                  </w:pPr>
                </w:p>
              </w:tc>
            </w:tr>
          </w:tbl>
          <w:p w14:paraId="0388F15B"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589FE4DE"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3727746E" w14:textId="77777777" w:rsidTr="00043FC1">
              <w:tc>
                <w:tcPr>
                  <w:tcW w:w="594" w:type="dxa"/>
                </w:tcPr>
                <w:p w14:paraId="0908F18D" w14:textId="77777777" w:rsidR="00DD1616" w:rsidRPr="00473EE1" w:rsidRDefault="00DD1616" w:rsidP="00043FC1">
                  <w:pPr>
                    <w:jc w:val="center"/>
                    <w:rPr>
                      <w:rFonts w:cs="Times New Roman"/>
                      <w:b/>
                      <w:bCs/>
                      <w:szCs w:val="28"/>
                    </w:rPr>
                  </w:pPr>
                  <w:r w:rsidRPr="00473EE1">
                    <w:rPr>
                      <w:rFonts w:cs="Times New Roman"/>
                      <w:b/>
                      <w:bCs/>
                      <w:szCs w:val="28"/>
                    </w:rPr>
                    <w:t>5</w:t>
                  </w:r>
                </w:p>
              </w:tc>
            </w:tr>
          </w:tbl>
          <w:p w14:paraId="7FAA815D" w14:textId="77777777" w:rsidR="00DD1616" w:rsidRPr="00473EE1" w:rsidRDefault="00DD1616" w:rsidP="00043FC1">
            <w:pPr>
              <w:jc w:val="center"/>
              <w:rPr>
                <w:rFonts w:cs="Times New Roman"/>
                <w:szCs w:val="28"/>
              </w:rPr>
            </w:pPr>
          </w:p>
        </w:tc>
        <w:tc>
          <w:tcPr>
            <w:tcW w:w="8601" w:type="dxa"/>
          </w:tcPr>
          <w:p w14:paraId="4B31D215"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На горизонтальной поверхности, смазанной маслом, покоится небольшой брусок массой 750 г. По этому бруску резко ударили, сообщив ему начальную скорость, направленную вдоль стола. В таблице приведены значения модуля скорости бруска в различные моменты времени </w:t>
            </w:r>
            <w:r w:rsidRPr="000308B1">
              <w:rPr>
                <w:rFonts w:cs="Times New Roman"/>
                <w:i/>
                <w:iCs/>
                <w:sz w:val="24"/>
                <w:szCs w:val="24"/>
              </w:rPr>
              <w:t>t</w:t>
            </w:r>
            <w:r w:rsidRPr="000308B1">
              <w:rPr>
                <w:rFonts w:cs="Times New Roman"/>
                <w:sz w:val="24"/>
                <w:szCs w:val="24"/>
              </w:rPr>
              <w:t xml:space="preserve"> (время отсчитывается от момента начала движения бруска). Выберите все верные утверждения о результатах этого опыта на основании данных, содержащихся в таблице.</w:t>
            </w:r>
          </w:p>
          <w:tbl>
            <w:tblPr>
              <w:tblStyle w:val="af3"/>
              <w:tblW w:w="0" w:type="auto"/>
              <w:tblLook w:val="04A0" w:firstRow="1" w:lastRow="0" w:firstColumn="1" w:lastColumn="0" w:noHBand="0" w:noVBand="1"/>
            </w:tblPr>
            <w:tblGrid>
              <w:gridCol w:w="942"/>
              <w:gridCol w:w="887"/>
              <w:gridCol w:w="965"/>
              <w:gridCol w:w="962"/>
              <w:gridCol w:w="965"/>
              <w:gridCol w:w="965"/>
              <w:gridCol w:w="917"/>
              <w:gridCol w:w="886"/>
              <w:gridCol w:w="886"/>
            </w:tblGrid>
            <w:tr w:rsidR="00DD1616" w:rsidRPr="000308B1" w14:paraId="185BF680" w14:textId="77777777" w:rsidTr="00043FC1">
              <w:tc>
                <w:tcPr>
                  <w:tcW w:w="1106" w:type="dxa"/>
                </w:tcPr>
                <w:p w14:paraId="51554EDD" w14:textId="77777777" w:rsidR="00DD1616" w:rsidRPr="000308B1" w:rsidRDefault="00DD1616" w:rsidP="00043FC1">
                  <w:pPr>
                    <w:jc w:val="center"/>
                    <w:rPr>
                      <w:rFonts w:cs="Times New Roman"/>
                      <w:i/>
                      <w:sz w:val="24"/>
                      <w:szCs w:val="24"/>
                    </w:rPr>
                  </w:pPr>
                  <m:oMathPara>
                    <m:oMath>
                      <m:r>
                        <w:rPr>
                          <w:rFonts w:ascii="Cambria Math" w:hAnsi="Cambria Math" w:cs="Times New Roman"/>
                          <w:sz w:val="24"/>
                          <w:szCs w:val="24"/>
                        </w:rPr>
                        <m:t>t</m:t>
                      </m:r>
                      <m:r>
                        <w:rPr>
                          <w:rFonts w:ascii="Cambria Math" w:hAnsi="Cambria Math" w:cs="Times New Roman"/>
                          <w:sz w:val="24"/>
                          <w:szCs w:val="24"/>
                          <w:lang w:val="en-US"/>
                        </w:rPr>
                        <m:t xml:space="preserve">, </m:t>
                      </m:r>
                      <m:r>
                        <w:rPr>
                          <w:rFonts w:ascii="Cambria Math" w:hAnsi="Cambria Math" w:cs="Times New Roman"/>
                          <w:sz w:val="24"/>
                          <w:szCs w:val="24"/>
                        </w:rPr>
                        <m:t>с</m:t>
                      </m:r>
                    </m:oMath>
                  </m:oMathPara>
                </w:p>
              </w:tc>
              <w:tc>
                <w:tcPr>
                  <w:tcW w:w="1070" w:type="dxa"/>
                </w:tcPr>
                <w:p w14:paraId="50BF48F4" w14:textId="77777777" w:rsidR="00DD1616" w:rsidRPr="000308B1" w:rsidRDefault="00DD1616" w:rsidP="00043FC1">
                  <w:pPr>
                    <w:jc w:val="center"/>
                    <w:rPr>
                      <w:rFonts w:cs="Times New Roman"/>
                      <w:sz w:val="24"/>
                      <w:szCs w:val="24"/>
                      <w:lang w:val="en-US"/>
                    </w:rPr>
                  </w:pPr>
                  <w:r w:rsidRPr="000308B1">
                    <w:rPr>
                      <w:rFonts w:cs="Times New Roman"/>
                      <w:sz w:val="24"/>
                      <w:szCs w:val="24"/>
                      <w:lang w:val="en-US"/>
                    </w:rPr>
                    <w:t>0.0</w:t>
                  </w:r>
                </w:p>
              </w:tc>
              <w:tc>
                <w:tcPr>
                  <w:tcW w:w="1068" w:type="dxa"/>
                </w:tcPr>
                <w:p w14:paraId="555E9C38" w14:textId="77777777" w:rsidR="00DD1616" w:rsidRPr="000308B1" w:rsidRDefault="00DD1616" w:rsidP="00043FC1">
                  <w:pPr>
                    <w:jc w:val="center"/>
                    <w:rPr>
                      <w:rFonts w:cs="Times New Roman"/>
                      <w:sz w:val="24"/>
                      <w:szCs w:val="24"/>
                      <w:lang w:val="en-US"/>
                    </w:rPr>
                  </w:pPr>
                  <w:r w:rsidRPr="000308B1">
                    <w:rPr>
                      <w:rFonts w:cs="Times New Roman"/>
                      <w:sz w:val="24"/>
                      <w:szCs w:val="24"/>
                      <w:lang w:val="en-US"/>
                    </w:rPr>
                    <w:t>0.2</w:t>
                  </w:r>
                </w:p>
              </w:tc>
              <w:tc>
                <w:tcPr>
                  <w:tcW w:w="1068" w:type="dxa"/>
                </w:tcPr>
                <w:p w14:paraId="299BF98B" w14:textId="77777777" w:rsidR="00DD1616" w:rsidRPr="000308B1" w:rsidRDefault="00DD1616" w:rsidP="00043FC1">
                  <w:pPr>
                    <w:jc w:val="center"/>
                    <w:rPr>
                      <w:rFonts w:cs="Times New Roman"/>
                      <w:sz w:val="24"/>
                      <w:szCs w:val="24"/>
                      <w:lang w:val="en-US"/>
                    </w:rPr>
                  </w:pPr>
                  <w:r w:rsidRPr="000308B1">
                    <w:rPr>
                      <w:rFonts w:cs="Times New Roman"/>
                      <w:sz w:val="24"/>
                      <w:szCs w:val="24"/>
                      <w:lang w:val="en-US"/>
                    </w:rPr>
                    <w:t>0.4</w:t>
                  </w:r>
                </w:p>
              </w:tc>
              <w:tc>
                <w:tcPr>
                  <w:tcW w:w="1068" w:type="dxa"/>
                </w:tcPr>
                <w:p w14:paraId="5FC1243C" w14:textId="77777777" w:rsidR="00DD1616" w:rsidRPr="000308B1" w:rsidRDefault="00DD1616" w:rsidP="00043FC1">
                  <w:pPr>
                    <w:jc w:val="center"/>
                    <w:rPr>
                      <w:rFonts w:cs="Times New Roman"/>
                      <w:sz w:val="24"/>
                      <w:szCs w:val="24"/>
                      <w:lang w:val="en-US"/>
                    </w:rPr>
                  </w:pPr>
                  <w:r w:rsidRPr="000308B1">
                    <w:rPr>
                      <w:rFonts w:cs="Times New Roman"/>
                      <w:sz w:val="24"/>
                      <w:szCs w:val="24"/>
                      <w:lang w:val="en-US"/>
                    </w:rPr>
                    <w:t>0.6</w:t>
                  </w:r>
                </w:p>
              </w:tc>
              <w:tc>
                <w:tcPr>
                  <w:tcW w:w="1068" w:type="dxa"/>
                </w:tcPr>
                <w:p w14:paraId="0F97EA5E" w14:textId="77777777" w:rsidR="00DD1616" w:rsidRPr="000308B1" w:rsidRDefault="00DD1616" w:rsidP="00043FC1">
                  <w:pPr>
                    <w:jc w:val="center"/>
                    <w:rPr>
                      <w:rFonts w:cs="Times New Roman"/>
                      <w:sz w:val="24"/>
                      <w:szCs w:val="24"/>
                      <w:lang w:val="en-US"/>
                    </w:rPr>
                  </w:pPr>
                  <w:r w:rsidRPr="000308B1">
                    <w:rPr>
                      <w:rFonts w:cs="Times New Roman"/>
                      <w:sz w:val="24"/>
                      <w:szCs w:val="24"/>
                      <w:lang w:val="en-US"/>
                    </w:rPr>
                    <w:t>0.8</w:t>
                  </w:r>
                </w:p>
              </w:tc>
              <w:tc>
                <w:tcPr>
                  <w:tcW w:w="996" w:type="dxa"/>
                </w:tcPr>
                <w:p w14:paraId="5206C016" w14:textId="77777777" w:rsidR="00DD1616" w:rsidRPr="000308B1" w:rsidRDefault="00DD1616" w:rsidP="00043FC1">
                  <w:pPr>
                    <w:jc w:val="center"/>
                    <w:rPr>
                      <w:rFonts w:cs="Times New Roman"/>
                      <w:sz w:val="24"/>
                      <w:szCs w:val="24"/>
                      <w:lang w:val="en-US"/>
                    </w:rPr>
                  </w:pPr>
                  <w:r w:rsidRPr="000308B1">
                    <w:rPr>
                      <w:rFonts w:cs="Times New Roman"/>
                      <w:sz w:val="24"/>
                      <w:szCs w:val="24"/>
                      <w:lang w:val="en-US"/>
                    </w:rPr>
                    <w:t>1</w:t>
                  </w:r>
                </w:p>
              </w:tc>
              <w:tc>
                <w:tcPr>
                  <w:tcW w:w="950" w:type="dxa"/>
                </w:tcPr>
                <w:p w14:paraId="6803DEB6" w14:textId="77777777" w:rsidR="00DD1616" w:rsidRPr="000308B1" w:rsidRDefault="00DD1616" w:rsidP="00043FC1">
                  <w:pPr>
                    <w:jc w:val="center"/>
                    <w:rPr>
                      <w:rFonts w:cs="Times New Roman"/>
                      <w:sz w:val="24"/>
                      <w:szCs w:val="24"/>
                      <w:lang w:val="en-US"/>
                    </w:rPr>
                  </w:pPr>
                  <w:r w:rsidRPr="000308B1">
                    <w:rPr>
                      <w:rFonts w:cs="Times New Roman"/>
                      <w:sz w:val="24"/>
                      <w:szCs w:val="24"/>
                      <w:lang w:val="en-US"/>
                    </w:rPr>
                    <w:t>1.2</w:t>
                  </w:r>
                </w:p>
              </w:tc>
              <w:tc>
                <w:tcPr>
                  <w:tcW w:w="950" w:type="dxa"/>
                </w:tcPr>
                <w:p w14:paraId="7783DA55" w14:textId="77777777" w:rsidR="00DD1616" w:rsidRPr="000308B1" w:rsidRDefault="00DD1616" w:rsidP="00043FC1">
                  <w:pPr>
                    <w:jc w:val="center"/>
                    <w:rPr>
                      <w:rFonts w:cs="Times New Roman"/>
                      <w:sz w:val="24"/>
                      <w:szCs w:val="24"/>
                      <w:lang w:val="en-US"/>
                    </w:rPr>
                  </w:pPr>
                  <w:r w:rsidRPr="000308B1">
                    <w:rPr>
                      <w:rFonts w:cs="Times New Roman"/>
                      <w:sz w:val="24"/>
                      <w:szCs w:val="24"/>
                      <w:lang w:val="en-US"/>
                    </w:rPr>
                    <w:t>1.4</w:t>
                  </w:r>
                </w:p>
              </w:tc>
            </w:tr>
            <w:tr w:rsidR="00DD1616" w:rsidRPr="000308B1" w14:paraId="0CF52562" w14:textId="77777777" w:rsidTr="00043FC1">
              <w:tc>
                <w:tcPr>
                  <w:tcW w:w="1106" w:type="dxa"/>
                </w:tcPr>
                <w:p w14:paraId="1B0C5DA6" w14:textId="77777777" w:rsidR="00DD1616" w:rsidRPr="000308B1" w:rsidRDefault="00DD1616" w:rsidP="00043FC1">
                  <w:pPr>
                    <w:jc w:val="center"/>
                    <w:rPr>
                      <w:rFonts w:cs="Times New Roman"/>
                      <w:i/>
                      <w:sz w:val="24"/>
                      <w:szCs w:val="24"/>
                    </w:rPr>
                  </w:pPr>
                  <m:oMathPara>
                    <m:oMath>
                      <m:r>
                        <w:rPr>
                          <w:rFonts w:ascii="Cambria Math" w:hAnsi="Cambria Math" w:cs="Times New Roman"/>
                          <w:sz w:val="24"/>
                          <w:szCs w:val="24"/>
                        </w:rPr>
                        <m:t>v</m:t>
                      </m:r>
                      <m:r>
                        <w:rPr>
                          <w:rFonts w:ascii="Cambria Math" w:hAnsi="Cambria Math" w:cs="Times New Roman"/>
                          <w:sz w:val="24"/>
                          <w:szCs w:val="24"/>
                          <w:lang w:val="en-US"/>
                        </w:rPr>
                        <m:t xml:space="preserve">, </m:t>
                      </m:r>
                      <m:r>
                        <w:rPr>
                          <w:rFonts w:ascii="Cambria Math" w:hAnsi="Cambria Math" w:cs="Times New Roman"/>
                          <w:sz w:val="24"/>
                          <w:szCs w:val="24"/>
                        </w:rPr>
                        <m:t>м</m:t>
                      </m:r>
                      <m:r>
                        <w:rPr>
                          <w:rFonts w:ascii="Cambria Math" w:hAnsi="Cambria Math" w:cs="Times New Roman"/>
                          <w:sz w:val="24"/>
                          <w:szCs w:val="24"/>
                          <w:lang w:val="en-US"/>
                        </w:rPr>
                        <m:t>\</m:t>
                      </m:r>
                      <m:r>
                        <w:rPr>
                          <w:rFonts w:ascii="Cambria Math" w:hAnsi="Cambria Math" w:cs="Times New Roman"/>
                          <w:sz w:val="24"/>
                          <w:szCs w:val="24"/>
                        </w:rPr>
                        <m:t>с</m:t>
                      </m:r>
                    </m:oMath>
                  </m:oMathPara>
                </w:p>
              </w:tc>
              <w:tc>
                <w:tcPr>
                  <w:tcW w:w="1070" w:type="dxa"/>
                </w:tcPr>
                <w:p w14:paraId="44717847" w14:textId="77777777" w:rsidR="00DD1616" w:rsidRPr="000308B1" w:rsidRDefault="00DD1616" w:rsidP="00043FC1">
                  <w:pPr>
                    <w:jc w:val="center"/>
                    <w:rPr>
                      <w:rFonts w:cs="Times New Roman"/>
                      <w:sz w:val="24"/>
                      <w:szCs w:val="24"/>
                    </w:rPr>
                  </w:pPr>
                  <w:r w:rsidRPr="000308B1">
                    <w:rPr>
                      <w:rFonts w:cs="Times New Roman"/>
                      <w:sz w:val="24"/>
                      <w:szCs w:val="24"/>
                    </w:rPr>
                    <w:t>3</w:t>
                  </w:r>
                </w:p>
              </w:tc>
              <w:tc>
                <w:tcPr>
                  <w:tcW w:w="1068" w:type="dxa"/>
                </w:tcPr>
                <w:p w14:paraId="502026DD" w14:textId="77777777" w:rsidR="00DD1616" w:rsidRPr="000308B1" w:rsidRDefault="00DD1616" w:rsidP="00043FC1">
                  <w:pPr>
                    <w:jc w:val="center"/>
                    <w:rPr>
                      <w:rFonts w:cs="Times New Roman"/>
                      <w:sz w:val="24"/>
                      <w:szCs w:val="24"/>
                    </w:rPr>
                  </w:pPr>
                  <w:r w:rsidRPr="000308B1">
                    <w:rPr>
                      <w:rFonts w:cs="Times New Roman"/>
                      <w:sz w:val="24"/>
                      <w:szCs w:val="24"/>
                    </w:rPr>
                    <w:t>2.456</w:t>
                  </w:r>
                </w:p>
              </w:tc>
              <w:tc>
                <w:tcPr>
                  <w:tcW w:w="1068" w:type="dxa"/>
                </w:tcPr>
                <w:p w14:paraId="7C7FDBC6" w14:textId="77777777" w:rsidR="00DD1616" w:rsidRPr="000308B1" w:rsidRDefault="00DD1616" w:rsidP="00043FC1">
                  <w:pPr>
                    <w:jc w:val="center"/>
                    <w:rPr>
                      <w:rFonts w:cs="Times New Roman"/>
                      <w:sz w:val="24"/>
                      <w:szCs w:val="24"/>
                    </w:rPr>
                  </w:pPr>
                  <w:r w:rsidRPr="000308B1">
                    <w:rPr>
                      <w:rFonts w:cs="Times New Roman"/>
                      <w:sz w:val="24"/>
                      <w:szCs w:val="24"/>
                    </w:rPr>
                    <w:t>2.011</w:t>
                  </w:r>
                </w:p>
              </w:tc>
              <w:tc>
                <w:tcPr>
                  <w:tcW w:w="1068" w:type="dxa"/>
                </w:tcPr>
                <w:p w14:paraId="501F45EC" w14:textId="77777777" w:rsidR="00DD1616" w:rsidRPr="000308B1" w:rsidRDefault="00DD1616" w:rsidP="00043FC1">
                  <w:pPr>
                    <w:jc w:val="center"/>
                    <w:rPr>
                      <w:rFonts w:cs="Times New Roman"/>
                      <w:sz w:val="24"/>
                      <w:szCs w:val="24"/>
                    </w:rPr>
                  </w:pPr>
                  <w:r w:rsidRPr="000308B1">
                    <w:rPr>
                      <w:rFonts w:cs="Times New Roman"/>
                      <w:sz w:val="24"/>
                      <w:szCs w:val="24"/>
                    </w:rPr>
                    <w:t>1.646</w:t>
                  </w:r>
                </w:p>
              </w:tc>
              <w:tc>
                <w:tcPr>
                  <w:tcW w:w="1068" w:type="dxa"/>
                </w:tcPr>
                <w:p w14:paraId="5ACA4679" w14:textId="77777777" w:rsidR="00DD1616" w:rsidRPr="000308B1" w:rsidRDefault="00DD1616" w:rsidP="00043FC1">
                  <w:pPr>
                    <w:jc w:val="center"/>
                    <w:rPr>
                      <w:rFonts w:cs="Times New Roman"/>
                      <w:sz w:val="24"/>
                      <w:szCs w:val="24"/>
                    </w:rPr>
                  </w:pPr>
                  <w:r w:rsidRPr="000308B1">
                    <w:rPr>
                      <w:rFonts w:cs="Times New Roman"/>
                      <w:sz w:val="24"/>
                      <w:szCs w:val="24"/>
                    </w:rPr>
                    <w:t>1.348</w:t>
                  </w:r>
                </w:p>
              </w:tc>
              <w:tc>
                <w:tcPr>
                  <w:tcW w:w="996" w:type="dxa"/>
                </w:tcPr>
                <w:p w14:paraId="1CFE84B3" w14:textId="77777777" w:rsidR="00DD1616" w:rsidRPr="000308B1" w:rsidRDefault="00DD1616" w:rsidP="00043FC1">
                  <w:pPr>
                    <w:jc w:val="center"/>
                    <w:rPr>
                      <w:rFonts w:cs="Times New Roman"/>
                      <w:sz w:val="24"/>
                      <w:szCs w:val="24"/>
                    </w:rPr>
                  </w:pPr>
                  <w:r w:rsidRPr="000308B1">
                    <w:rPr>
                      <w:rFonts w:cs="Times New Roman"/>
                      <w:sz w:val="24"/>
                      <w:szCs w:val="24"/>
                    </w:rPr>
                    <w:t>1.104</w:t>
                  </w:r>
                </w:p>
              </w:tc>
              <w:tc>
                <w:tcPr>
                  <w:tcW w:w="950" w:type="dxa"/>
                </w:tcPr>
                <w:p w14:paraId="6B357A5A" w14:textId="77777777" w:rsidR="00DD1616" w:rsidRPr="000308B1" w:rsidRDefault="00DD1616" w:rsidP="00043FC1">
                  <w:pPr>
                    <w:jc w:val="center"/>
                    <w:rPr>
                      <w:rFonts w:cs="Times New Roman"/>
                      <w:sz w:val="24"/>
                      <w:szCs w:val="24"/>
                    </w:rPr>
                  </w:pPr>
                  <w:r w:rsidRPr="000308B1">
                    <w:rPr>
                      <w:rFonts w:cs="Times New Roman"/>
                      <w:sz w:val="24"/>
                      <w:szCs w:val="24"/>
                    </w:rPr>
                    <w:t>0.904</w:t>
                  </w:r>
                </w:p>
              </w:tc>
              <w:tc>
                <w:tcPr>
                  <w:tcW w:w="950" w:type="dxa"/>
                </w:tcPr>
                <w:p w14:paraId="7DA3B8CA" w14:textId="77777777" w:rsidR="00DD1616" w:rsidRPr="000308B1" w:rsidRDefault="00DD1616" w:rsidP="00043FC1">
                  <w:pPr>
                    <w:jc w:val="center"/>
                    <w:rPr>
                      <w:rFonts w:cs="Times New Roman"/>
                      <w:sz w:val="24"/>
                      <w:szCs w:val="24"/>
                    </w:rPr>
                  </w:pPr>
                  <w:r w:rsidRPr="000308B1">
                    <w:rPr>
                      <w:rFonts w:cs="Times New Roman"/>
                      <w:sz w:val="24"/>
                      <w:szCs w:val="24"/>
                    </w:rPr>
                    <w:t>0.740</w:t>
                  </w:r>
                </w:p>
              </w:tc>
            </w:tr>
          </w:tbl>
          <w:p w14:paraId="33A7C7CA"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1.  Модуль скорости бруска не изменяется.</w:t>
            </w:r>
          </w:p>
          <w:p w14:paraId="46A86A26"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2.  Модуль начальной скорости бруска равен 3 м/с.</w:t>
            </w:r>
          </w:p>
          <w:p w14:paraId="45FCFE82"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3.  Механическая энергия бруска при его движении возрастает.</w:t>
            </w:r>
          </w:p>
          <w:p w14:paraId="15BC9EBD"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4.  В момент времени </w:t>
            </w:r>
            <w:r w:rsidRPr="000308B1">
              <w:rPr>
                <w:rFonts w:cs="Times New Roman"/>
                <w:i/>
                <w:iCs/>
                <w:sz w:val="24"/>
                <w:szCs w:val="24"/>
              </w:rPr>
              <w:t>t</w:t>
            </w:r>
            <w:r w:rsidRPr="000308B1">
              <w:rPr>
                <w:rFonts w:cs="Times New Roman"/>
                <w:sz w:val="24"/>
                <w:szCs w:val="24"/>
              </w:rPr>
              <w:t> = 0,6 с кинетическая энергия бруска будет приблизительно равна 1 Дж.</w:t>
            </w:r>
          </w:p>
          <w:p w14:paraId="00228684"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lastRenderedPageBreak/>
              <w:t>5.  Модуль среднего ускорения бруска за первые 1,4 с движения превышает 2 м/с</w:t>
            </w:r>
            <w:r w:rsidRPr="000308B1">
              <w:rPr>
                <w:rFonts w:cs="Times New Roman"/>
                <w:sz w:val="24"/>
                <w:szCs w:val="24"/>
                <w:vertAlign w:val="superscript"/>
              </w:rPr>
              <w:t>2</w:t>
            </w:r>
            <w:r w:rsidRPr="000308B1">
              <w:rPr>
                <w:rFonts w:cs="Times New Roman"/>
                <w:sz w:val="24"/>
                <w:szCs w:val="24"/>
              </w:rPr>
              <w:t>.</w:t>
            </w:r>
          </w:p>
          <w:p w14:paraId="478F1EDD"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0308B1" w14:paraId="3087754F"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91C060C" w14:textId="77777777" w:rsidR="00DD1616" w:rsidRPr="00473EE1" w:rsidRDefault="00DD1616" w:rsidP="00043FC1">
            <w:pPr>
              <w:jc w:val="center"/>
              <w:rPr>
                <w:rFonts w:cs="Times New Roman"/>
                <w:szCs w:val="28"/>
              </w:rPr>
            </w:pPr>
          </w:p>
        </w:tc>
        <w:tc>
          <w:tcPr>
            <w:tcW w:w="8601" w:type="dxa"/>
            <w:shd w:val="clear" w:color="auto" w:fill="auto"/>
          </w:tcPr>
          <w:p w14:paraId="1320B555"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6EFF64F6" w14:textId="77777777" w:rsidTr="00043FC1">
              <w:tc>
                <w:tcPr>
                  <w:tcW w:w="8375" w:type="dxa"/>
                </w:tcPr>
                <w:p w14:paraId="68D92F7B" w14:textId="77777777" w:rsidR="00DD1616" w:rsidRPr="000308B1" w:rsidRDefault="00DD1616" w:rsidP="00043FC1">
                  <w:pPr>
                    <w:jc w:val="both"/>
                    <w:rPr>
                      <w:rFonts w:cs="Times New Roman"/>
                      <w:sz w:val="24"/>
                      <w:szCs w:val="24"/>
                    </w:rPr>
                  </w:pPr>
                </w:p>
              </w:tc>
            </w:tr>
          </w:tbl>
          <w:p w14:paraId="56D1250E"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0B848DE3"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038AF198" w14:textId="77777777" w:rsidTr="00043FC1">
              <w:tc>
                <w:tcPr>
                  <w:tcW w:w="594" w:type="dxa"/>
                </w:tcPr>
                <w:p w14:paraId="57AC2EC4" w14:textId="77777777" w:rsidR="00DD1616" w:rsidRPr="00473EE1" w:rsidRDefault="00DD1616" w:rsidP="00043FC1">
                  <w:pPr>
                    <w:jc w:val="center"/>
                    <w:rPr>
                      <w:rFonts w:cs="Times New Roman"/>
                      <w:b/>
                      <w:bCs/>
                      <w:szCs w:val="28"/>
                    </w:rPr>
                  </w:pPr>
                  <w:r w:rsidRPr="00473EE1">
                    <w:rPr>
                      <w:rFonts w:cs="Times New Roman"/>
                      <w:b/>
                      <w:bCs/>
                      <w:szCs w:val="28"/>
                    </w:rPr>
                    <w:t>6</w:t>
                  </w:r>
                </w:p>
              </w:tc>
            </w:tr>
          </w:tbl>
          <w:p w14:paraId="04630646" w14:textId="77777777" w:rsidR="00DD1616" w:rsidRPr="00473EE1" w:rsidRDefault="00DD1616" w:rsidP="00043FC1">
            <w:pPr>
              <w:jc w:val="center"/>
              <w:rPr>
                <w:rFonts w:cs="Times New Roman"/>
                <w:szCs w:val="28"/>
              </w:rPr>
            </w:pPr>
          </w:p>
        </w:tc>
        <w:tc>
          <w:tcPr>
            <w:tcW w:w="8601" w:type="dxa"/>
          </w:tcPr>
          <w:p w14:paraId="65F46BCB"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Груз пружинного маятника может совершать гармонические колебания на гладком горизонтальном столе. Как изменятся период колебаний груза и период изменения потенциальной энергии пружины маятника, если увеличить жесткость пружины, не изменяя массу груза?</w:t>
            </w:r>
          </w:p>
          <w:p w14:paraId="6CD825B5"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Для каждой величины определите соответствующий характер изменения.</w:t>
            </w:r>
          </w:p>
          <w:p w14:paraId="3B2B7E3A"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w:t>
            </w:r>
          </w:p>
          <w:p w14:paraId="0E963916"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1.  Увеличится.</w:t>
            </w:r>
          </w:p>
          <w:p w14:paraId="3418B571"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2.  Уменьшится.</w:t>
            </w:r>
          </w:p>
          <w:p w14:paraId="32F58F96"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3.  Не изменится.</w:t>
            </w:r>
          </w:p>
          <w:p w14:paraId="119237AD"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w:t>
            </w:r>
          </w:p>
          <w:p w14:paraId="316E9495"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Запишите в таблицу выбранные цифры для каждой физической величины. Цифры в ответе могут повторяться.</w:t>
            </w:r>
          </w:p>
          <w:p w14:paraId="7A46DC76"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0308B1" w14:paraId="57511E14"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7743EA0B" w14:textId="77777777" w:rsidR="00DD1616" w:rsidRPr="00473EE1" w:rsidRDefault="00DD1616" w:rsidP="00043FC1">
            <w:pPr>
              <w:jc w:val="center"/>
              <w:rPr>
                <w:rFonts w:cs="Times New Roman"/>
                <w:szCs w:val="28"/>
              </w:rPr>
            </w:pPr>
          </w:p>
        </w:tc>
        <w:tc>
          <w:tcPr>
            <w:tcW w:w="8601" w:type="dxa"/>
            <w:shd w:val="clear" w:color="auto" w:fill="auto"/>
          </w:tcPr>
          <w:p w14:paraId="0376AB20"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4149"/>
              <w:gridCol w:w="4226"/>
            </w:tblGrid>
            <w:tr w:rsidR="00DD1616" w14:paraId="22DF54F3" w14:textId="77777777" w:rsidTr="00043FC1">
              <w:tc>
                <w:tcPr>
                  <w:tcW w:w="4672" w:type="dxa"/>
                </w:tcPr>
                <w:p w14:paraId="7A8F994D" w14:textId="77777777" w:rsidR="00DD1616" w:rsidRPr="005048BD" w:rsidRDefault="00DD1616" w:rsidP="00043FC1">
                  <w:pPr>
                    <w:jc w:val="center"/>
                    <w:rPr>
                      <w:sz w:val="24"/>
                      <w:szCs w:val="20"/>
                    </w:rPr>
                  </w:pPr>
                  <w:r w:rsidRPr="005048BD">
                    <w:rPr>
                      <w:sz w:val="24"/>
                      <w:szCs w:val="20"/>
                    </w:rPr>
                    <w:t>Период колебаний груза</w:t>
                  </w:r>
                </w:p>
              </w:tc>
              <w:tc>
                <w:tcPr>
                  <w:tcW w:w="4672" w:type="dxa"/>
                </w:tcPr>
                <w:p w14:paraId="71F92564" w14:textId="77777777" w:rsidR="00DD1616" w:rsidRPr="005048BD" w:rsidRDefault="00DD1616" w:rsidP="00043FC1">
                  <w:pPr>
                    <w:jc w:val="center"/>
                    <w:rPr>
                      <w:sz w:val="24"/>
                      <w:szCs w:val="20"/>
                    </w:rPr>
                  </w:pPr>
                  <w:r w:rsidRPr="005048BD">
                    <w:rPr>
                      <w:sz w:val="24"/>
                      <w:szCs w:val="20"/>
                    </w:rPr>
                    <w:t>Период изменения потенциальной</w:t>
                  </w:r>
                </w:p>
                <w:p w14:paraId="7E1C686F" w14:textId="77777777" w:rsidR="00DD1616" w:rsidRPr="005048BD" w:rsidRDefault="00DD1616" w:rsidP="00043FC1">
                  <w:pPr>
                    <w:jc w:val="center"/>
                    <w:rPr>
                      <w:sz w:val="24"/>
                      <w:szCs w:val="20"/>
                    </w:rPr>
                  </w:pPr>
                  <w:r w:rsidRPr="005048BD">
                    <w:rPr>
                      <w:sz w:val="24"/>
                      <w:szCs w:val="20"/>
                    </w:rPr>
                    <w:t>энергии пружины</w:t>
                  </w:r>
                </w:p>
              </w:tc>
            </w:tr>
            <w:tr w:rsidR="00DD1616" w14:paraId="6974F7E1" w14:textId="77777777" w:rsidTr="00043FC1">
              <w:tc>
                <w:tcPr>
                  <w:tcW w:w="4672" w:type="dxa"/>
                </w:tcPr>
                <w:p w14:paraId="6CCAB408" w14:textId="77777777" w:rsidR="00DD1616" w:rsidRPr="005048BD" w:rsidRDefault="00DD1616" w:rsidP="00043FC1">
                  <w:pPr>
                    <w:jc w:val="center"/>
                    <w:rPr>
                      <w:sz w:val="24"/>
                      <w:szCs w:val="20"/>
                    </w:rPr>
                  </w:pPr>
                </w:p>
              </w:tc>
              <w:tc>
                <w:tcPr>
                  <w:tcW w:w="4672" w:type="dxa"/>
                </w:tcPr>
                <w:p w14:paraId="37699B3B" w14:textId="77777777" w:rsidR="00DD1616" w:rsidRPr="005048BD" w:rsidRDefault="00DD1616" w:rsidP="00043FC1">
                  <w:pPr>
                    <w:jc w:val="center"/>
                    <w:rPr>
                      <w:sz w:val="24"/>
                      <w:szCs w:val="20"/>
                    </w:rPr>
                  </w:pPr>
                </w:p>
              </w:tc>
            </w:tr>
          </w:tbl>
          <w:p w14:paraId="47565D96"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41C1919C"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21577885" w14:textId="77777777" w:rsidTr="00043FC1">
              <w:tc>
                <w:tcPr>
                  <w:tcW w:w="594" w:type="dxa"/>
                </w:tcPr>
                <w:p w14:paraId="5DFBD642" w14:textId="77777777" w:rsidR="00DD1616" w:rsidRPr="00473EE1" w:rsidRDefault="00DD1616" w:rsidP="00043FC1">
                  <w:pPr>
                    <w:jc w:val="center"/>
                    <w:rPr>
                      <w:rFonts w:cs="Times New Roman"/>
                      <w:b/>
                      <w:bCs/>
                      <w:szCs w:val="28"/>
                    </w:rPr>
                  </w:pPr>
                  <w:r w:rsidRPr="00473EE1">
                    <w:rPr>
                      <w:rFonts w:cs="Times New Roman"/>
                      <w:b/>
                      <w:bCs/>
                      <w:szCs w:val="28"/>
                    </w:rPr>
                    <w:t>7</w:t>
                  </w:r>
                </w:p>
              </w:tc>
            </w:tr>
          </w:tbl>
          <w:p w14:paraId="33B7584A" w14:textId="77777777" w:rsidR="00DD1616" w:rsidRPr="00473EE1" w:rsidRDefault="00DD1616" w:rsidP="00043FC1">
            <w:pPr>
              <w:jc w:val="center"/>
              <w:rPr>
                <w:rFonts w:cs="Times New Roman"/>
                <w:szCs w:val="28"/>
              </w:rPr>
            </w:pPr>
          </w:p>
        </w:tc>
        <w:tc>
          <w:tcPr>
            <w:tcW w:w="8601" w:type="dxa"/>
          </w:tcPr>
          <w:p w14:paraId="1BC2DDC9"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В жестком сосуде находится некоторое постоянное количество идеального газа. Температуру газа увеличили на 300 К, а давление при этом увеличилось в 3 раза. Определите конечную температуру газа в сосуде.</w:t>
            </w:r>
          </w:p>
          <w:p w14:paraId="1DC325C3"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i/>
                <w:iCs/>
                <w:sz w:val="24"/>
                <w:szCs w:val="24"/>
              </w:rPr>
              <w:t>Ответ дайте в К.</w:t>
            </w:r>
          </w:p>
          <w:p w14:paraId="628C7717"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0308B1" w14:paraId="3ED031AC"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39FBE8DC" w14:textId="77777777" w:rsidR="00DD1616" w:rsidRPr="00473EE1" w:rsidRDefault="00DD1616" w:rsidP="00043FC1">
            <w:pPr>
              <w:jc w:val="center"/>
              <w:rPr>
                <w:rFonts w:cs="Times New Roman"/>
                <w:szCs w:val="28"/>
              </w:rPr>
            </w:pPr>
          </w:p>
        </w:tc>
        <w:tc>
          <w:tcPr>
            <w:tcW w:w="8601" w:type="dxa"/>
            <w:shd w:val="clear" w:color="auto" w:fill="auto"/>
          </w:tcPr>
          <w:p w14:paraId="10211BF0"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754DBCCE" w14:textId="77777777" w:rsidTr="00043FC1">
              <w:tc>
                <w:tcPr>
                  <w:tcW w:w="8375" w:type="dxa"/>
                </w:tcPr>
                <w:p w14:paraId="61397BC2" w14:textId="77777777" w:rsidR="00DD1616" w:rsidRPr="000308B1" w:rsidRDefault="00DD1616" w:rsidP="00043FC1">
                  <w:pPr>
                    <w:jc w:val="both"/>
                    <w:rPr>
                      <w:rFonts w:cs="Times New Roman"/>
                      <w:sz w:val="24"/>
                      <w:szCs w:val="24"/>
                    </w:rPr>
                  </w:pPr>
                </w:p>
              </w:tc>
            </w:tr>
          </w:tbl>
          <w:p w14:paraId="42512A4A"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66811D95"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49EC2AA8" w14:textId="77777777" w:rsidTr="00043FC1">
              <w:tc>
                <w:tcPr>
                  <w:tcW w:w="594" w:type="dxa"/>
                </w:tcPr>
                <w:p w14:paraId="540E76B0" w14:textId="77777777" w:rsidR="00DD1616" w:rsidRPr="00473EE1" w:rsidRDefault="00DD1616" w:rsidP="00043FC1">
                  <w:pPr>
                    <w:jc w:val="center"/>
                    <w:rPr>
                      <w:rFonts w:cs="Times New Roman"/>
                      <w:b/>
                      <w:bCs/>
                      <w:szCs w:val="28"/>
                    </w:rPr>
                  </w:pPr>
                  <w:r w:rsidRPr="00473EE1">
                    <w:rPr>
                      <w:rFonts w:cs="Times New Roman"/>
                      <w:b/>
                      <w:bCs/>
                      <w:szCs w:val="28"/>
                    </w:rPr>
                    <w:t>8</w:t>
                  </w:r>
                </w:p>
              </w:tc>
            </w:tr>
          </w:tbl>
          <w:p w14:paraId="042D5E61" w14:textId="77777777" w:rsidR="00DD1616" w:rsidRPr="00473EE1" w:rsidRDefault="00DD1616" w:rsidP="00043FC1">
            <w:pPr>
              <w:jc w:val="center"/>
              <w:rPr>
                <w:rFonts w:cs="Times New Roman"/>
                <w:szCs w:val="28"/>
              </w:rPr>
            </w:pPr>
          </w:p>
        </w:tc>
        <w:tc>
          <w:tcPr>
            <w:tcW w:w="8601" w:type="dxa"/>
          </w:tcPr>
          <w:p w14:paraId="5B8A5F91"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Температура нагревателя тепловой машины 800 К, температура холодильника в 2 раза меньше, чем у нагревателя. Каков максимально возможный КПД машины? (Ответ дайте в процентах.)</w:t>
            </w:r>
          </w:p>
        </w:tc>
      </w:tr>
      <w:tr w:rsidR="00DD1616" w:rsidRPr="000308B1" w14:paraId="291F5D3B"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258CA27" w14:textId="77777777" w:rsidR="00DD1616" w:rsidRPr="00473EE1" w:rsidRDefault="00DD1616" w:rsidP="00043FC1">
            <w:pPr>
              <w:jc w:val="center"/>
              <w:rPr>
                <w:rFonts w:cs="Times New Roman"/>
                <w:szCs w:val="28"/>
              </w:rPr>
            </w:pPr>
          </w:p>
        </w:tc>
        <w:tc>
          <w:tcPr>
            <w:tcW w:w="8601" w:type="dxa"/>
            <w:shd w:val="clear" w:color="auto" w:fill="auto"/>
          </w:tcPr>
          <w:p w14:paraId="234FF8A9"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6B92D95A" w14:textId="77777777" w:rsidTr="00043FC1">
              <w:tc>
                <w:tcPr>
                  <w:tcW w:w="8375" w:type="dxa"/>
                </w:tcPr>
                <w:p w14:paraId="4E03319B" w14:textId="77777777" w:rsidR="00DD1616" w:rsidRPr="000308B1" w:rsidRDefault="00DD1616" w:rsidP="00043FC1">
                  <w:pPr>
                    <w:jc w:val="both"/>
                    <w:rPr>
                      <w:rFonts w:cs="Times New Roman"/>
                      <w:sz w:val="24"/>
                      <w:szCs w:val="24"/>
                    </w:rPr>
                  </w:pPr>
                </w:p>
              </w:tc>
            </w:tr>
          </w:tbl>
          <w:p w14:paraId="7BA94DEC"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45457C2F"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7ECC9DFF" w14:textId="77777777" w:rsidTr="00043FC1">
              <w:tc>
                <w:tcPr>
                  <w:tcW w:w="594" w:type="dxa"/>
                </w:tcPr>
                <w:p w14:paraId="33487C12" w14:textId="77777777" w:rsidR="00DD1616" w:rsidRPr="00473EE1" w:rsidRDefault="00DD1616" w:rsidP="00043FC1">
                  <w:pPr>
                    <w:jc w:val="center"/>
                    <w:rPr>
                      <w:rFonts w:cs="Times New Roman"/>
                      <w:b/>
                      <w:bCs/>
                      <w:szCs w:val="28"/>
                    </w:rPr>
                  </w:pPr>
                  <w:r w:rsidRPr="00473EE1">
                    <w:rPr>
                      <w:rFonts w:cs="Times New Roman"/>
                      <w:b/>
                      <w:bCs/>
                      <w:szCs w:val="28"/>
                    </w:rPr>
                    <w:t>9</w:t>
                  </w:r>
                </w:p>
              </w:tc>
            </w:tr>
          </w:tbl>
          <w:p w14:paraId="0AD62937" w14:textId="77777777" w:rsidR="00DD1616" w:rsidRPr="00473EE1" w:rsidRDefault="00DD1616" w:rsidP="00043FC1">
            <w:pPr>
              <w:jc w:val="center"/>
              <w:rPr>
                <w:rFonts w:cs="Times New Roman"/>
                <w:szCs w:val="28"/>
              </w:rPr>
            </w:pPr>
          </w:p>
        </w:tc>
        <w:tc>
          <w:tcPr>
            <w:tcW w:w="8601" w:type="dxa"/>
          </w:tcPr>
          <w:p w14:paraId="54F7D3E8"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В таблице приведена зависимость КПД η идеального цикла Карно от температуры </w:t>
            </w:r>
            <w:proofErr w:type="spellStart"/>
            <w:r w:rsidRPr="000308B1">
              <w:rPr>
                <w:rFonts w:cs="Times New Roman"/>
                <w:i/>
                <w:iCs/>
                <w:sz w:val="24"/>
                <w:szCs w:val="24"/>
              </w:rPr>
              <w:t>T</w:t>
            </w:r>
            <w:r w:rsidRPr="000308B1">
              <w:rPr>
                <w:rFonts w:cs="Times New Roman"/>
                <w:sz w:val="24"/>
                <w:szCs w:val="24"/>
                <w:vertAlign w:val="subscript"/>
              </w:rPr>
              <w:t>х</w:t>
            </w:r>
            <w:proofErr w:type="spellEnd"/>
            <w:r w:rsidRPr="000308B1">
              <w:rPr>
                <w:rFonts w:cs="Times New Roman"/>
                <w:sz w:val="24"/>
                <w:szCs w:val="24"/>
              </w:rPr>
              <w:t xml:space="preserve"> его холодильника. Температура нагревателя поддерживается постоянной. На основании анализа этой таблицы выберите все верные утверждения.</w:t>
            </w:r>
          </w:p>
          <w:tbl>
            <w:tblPr>
              <w:tblStyle w:val="af3"/>
              <w:tblW w:w="0" w:type="auto"/>
              <w:tblLook w:val="04A0" w:firstRow="1" w:lastRow="0" w:firstColumn="1" w:lastColumn="0" w:noHBand="0" w:noVBand="1"/>
            </w:tblPr>
            <w:tblGrid>
              <w:gridCol w:w="1038"/>
              <w:gridCol w:w="1054"/>
              <w:gridCol w:w="1054"/>
              <w:gridCol w:w="1054"/>
              <w:gridCol w:w="1054"/>
              <w:gridCol w:w="1054"/>
              <w:gridCol w:w="1054"/>
              <w:gridCol w:w="1013"/>
            </w:tblGrid>
            <w:tr w:rsidR="00DD1616" w:rsidRPr="000308B1" w14:paraId="31AE3303" w14:textId="77777777" w:rsidTr="00043FC1">
              <w:tc>
                <w:tcPr>
                  <w:tcW w:w="1128" w:type="dxa"/>
                </w:tcPr>
                <w:p w14:paraId="42895C93" w14:textId="77777777" w:rsidR="00DD1616" w:rsidRPr="000308B1" w:rsidRDefault="00000000" w:rsidP="00043FC1">
                  <w:pPr>
                    <w:jc w:val="center"/>
                    <w:rPr>
                      <w:rFonts w:cs="Times New Roman"/>
                      <w:i/>
                      <w:sz w:val="24"/>
                      <w:szCs w:val="24"/>
                    </w:rPr>
                  </w:pPr>
                  <m:oMathPara>
                    <m:oMath>
                      <m:sSub>
                        <m:sSubPr>
                          <m:ctrlPr>
                            <w:rPr>
                              <w:rFonts w:ascii="Cambria Math" w:hAnsi="Cambria Math" w:cs="Times New Roman"/>
                              <w:i/>
                              <w:sz w:val="24"/>
                              <w:szCs w:val="24"/>
                              <w:lang w:val="en-US"/>
                            </w:rPr>
                          </m:ctrlPr>
                        </m:sSubPr>
                        <m:e>
                          <m:r>
                            <w:rPr>
                              <w:rFonts w:ascii="Cambria Math" w:hAnsi="Cambria Math" w:cs="Times New Roman"/>
                              <w:sz w:val="24"/>
                              <w:szCs w:val="24"/>
                            </w:rPr>
                            <m:t>T</m:t>
                          </m:r>
                          <m:ctrlPr>
                            <w:rPr>
                              <w:rFonts w:ascii="Cambria Math" w:hAnsi="Cambria Math" w:cs="Times New Roman"/>
                              <w:i/>
                              <w:sz w:val="24"/>
                              <w:szCs w:val="24"/>
                            </w:rPr>
                          </m:ctrlPr>
                        </m:e>
                        <m:sub>
                          <m:r>
                            <w:rPr>
                              <w:rFonts w:ascii="Cambria Math" w:hAnsi="Cambria Math" w:cs="Times New Roman"/>
                              <w:sz w:val="24"/>
                              <w:szCs w:val="24"/>
                              <w:lang w:val="en-US"/>
                            </w:rPr>
                            <m:t>X</m:t>
                          </m:r>
                        </m:sub>
                      </m:sSub>
                      <m:r>
                        <w:rPr>
                          <w:rFonts w:ascii="Cambria Math" w:hAnsi="Cambria Math" w:cs="Times New Roman"/>
                          <w:sz w:val="24"/>
                          <w:szCs w:val="24"/>
                          <w:lang w:val="en-US"/>
                        </w:rPr>
                        <m:t xml:space="preserve">, </m:t>
                      </m:r>
                      <m:r>
                        <w:rPr>
                          <w:rFonts w:ascii="Cambria Math" w:hAnsi="Cambria Math" w:cs="Times New Roman"/>
                          <w:sz w:val="24"/>
                          <w:szCs w:val="24"/>
                        </w:rPr>
                        <m:t>К</m:t>
                      </m:r>
                    </m:oMath>
                  </m:oMathPara>
                </w:p>
              </w:tc>
              <w:tc>
                <w:tcPr>
                  <w:tcW w:w="1181" w:type="dxa"/>
                </w:tcPr>
                <w:p w14:paraId="2AB13F75" w14:textId="77777777" w:rsidR="00DD1616" w:rsidRPr="000308B1" w:rsidRDefault="00DD1616" w:rsidP="00043FC1">
                  <w:pPr>
                    <w:jc w:val="center"/>
                    <w:rPr>
                      <w:rFonts w:cs="Times New Roman"/>
                      <w:sz w:val="24"/>
                      <w:szCs w:val="24"/>
                      <w:lang w:val="en-US"/>
                    </w:rPr>
                  </w:pPr>
                  <w:r w:rsidRPr="000308B1">
                    <w:rPr>
                      <w:rFonts w:cs="Times New Roman"/>
                      <w:sz w:val="24"/>
                      <w:szCs w:val="24"/>
                      <w:lang w:val="en-US"/>
                    </w:rPr>
                    <w:t>300</w:t>
                  </w:r>
                </w:p>
              </w:tc>
              <w:tc>
                <w:tcPr>
                  <w:tcW w:w="1181" w:type="dxa"/>
                </w:tcPr>
                <w:p w14:paraId="6CDC2CFD" w14:textId="77777777" w:rsidR="00DD1616" w:rsidRPr="000308B1" w:rsidRDefault="00DD1616" w:rsidP="00043FC1">
                  <w:pPr>
                    <w:jc w:val="center"/>
                    <w:rPr>
                      <w:rFonts w:cs="Times New Roman"/>
                      <w:sz w:val="24"/>
                      <w:szCs w:val="24"/>
                      <w:lang w:val="en-US"/>
                    </w:rPr>
                  </w:pPr>
                  <w:r w:rsidRPr="000308B1">
                    <w:rPr>
                      <w:rFonts w:cs="Times New Roman"/>
                      <w:sz w:val="24"/>
                      <w:szCs w:val="24"/>
                      <w:lang w:val="en-US"/>
                    </w:rPr>
                    <w:t>400</w:t>
                  </w:r>
                </w:p>
              </w:tc>
              <w:tc>
                <w:tcPr>
                  <w:tcW w:w="1181" w:type="dxa"/>
                </w:tcPr>
                <w:p w14:paraId="55B6DCAC" w14:textId="77777777" w:rsidR="00DD1616" w:rsidRPr="000308B1" w:rsidRDefault="00DD1616" w:rsidP="00043FC1">
                  <w:pPr>
                    <w:jc w:val="center"/>
                    <w:rPr>
                      <w:rFonts w:cs="Times New Roman"/>
                      <w:sz w:val="24"/>
                      <w:szCs w:val="24"/>
                      <w:lang w:val="en-US"/>
                    </w:rPr>
                  </w:pPr>
                  <w:r w:rsidRPr="000308B1">
                    <w:rPr>
                      <w:rFonts w:cs="Times New Roman"/>
                      <w:sz w:val="24"/>
                      <w:szCs w:val="24"/>
                      <w:lang w:val="en-US"/>
                    </w:rPr>
                    <w:t>500</w:t>
                  </w:r>
                </w:p>
              </w:tc>
              <w:tc>
                <w:tcPr>
                  <w:tcW w:w="1181" w:type="dxa"/>
                </w:tcPr>
                <w:p w14:paraId="633C8893" w14:textId="77777777" w:rsidR="00DD1616" w:rsidRPr="000308B1" w:rsidRDefault="00DD1616" w:rsidP="00043FC1">
                  <w:pPr>
                    <w:jc w:val="center"/>
                    <w:rPr>
                      <w:rFonts w:cs="Times New Roman"/>
                      <w:sz w:val="24"/>
                      <w:szCs w:val="24"/>
                      <w:lang w:val="en-US"/>
                    </w:rPr>
                  </w:pPr>
                  <w:r w:rsidRPr="000308B1">
                    <w:rPr>
                      <w:rFonts w:cs="Times New Roman"/>
                      <w:sz w:val="24"/>
                      <w:szCs w:val="24"/>
                      <w:lang w:val="en-US"/>
                    </w:rPr>
                    <w:t>600</w:t>
                  </w:r>
                </w:p>
              </w:tc>
              <w:tc>
                <w:tcPr>
                  <w:tcW w:w="1181" w:type="dxa"/>
                </w:tcPr>
                <w:p w14:paraId="2450644B" w14:textId="77777777" w:rsidR="00DD1616" w:rsidRPr="000308B1" w:rsidRDefault="00DD1616" w:rsidP="00043FC1">
                  <w:pPr>
                    <w:jc w:val="center"/>
                    <w:rPr>
                      <w:rFonts w:cs="Times New Roman"/>
                      <w:sz w:val="24"/>
                      <w:szCs w:val="24"/>
                      <w:lang w:val="en-US"/>
                    </w:rPr>
                  </w:pPr>
                  <w:r w:rsidRPr="000308B1">
                    <w:rPr>
                      <w:rFonts w:cs="Times New Roman"/>
                      <w:sz w:val="24"/>
                      <w:szCs w:val="24"/>
                      <w:lang w:val="en-US"/>
                    </w:rPr>
                    <w:t>700</w:t>
                  </w:r>
                </w:p>
              </w:tc>
              <w:tc>
                <w:tcPr>
                  <w:tcW w:w="1181" w:type="dxa"/>
                </w:tcPr>
                <w:p w14:paraId="3B245282" w14:textId="77777777" w:rsidR="00DD1616" w:rsidRPr="000308B1" w:rsidRDefault="00DD1616" w:rsidP="00043FC1">
                  <w:pPr>
                    <w:jc w:val="center"/>
                    <w:rPr>
                      <w:rFonts w:cs="Times New Roman"/>
                      <w:sz w:val="24"/>
                      <w:szCs w:val="24"/>
                      <w:lang w:val="en-US"/>
                    </w:rPr>
                  </w:pPr>
                  <w:r w:rsidRPr="000308B1">
                    <w:rPr>
                      <w:rFonts w:cs="Times New Roman"/>
                      <w:sz w:val="24"/>
                      <w:szCs w:val="24"/>
                      <w:lang w:val="en-US"/>
                    </w:rPr>
                    <w:t>800</w:t>
                  </w:r>
                </w:p>
              </w:tc>
              <w:tc>
                <w:tcPr>
                  <w:tcW w:w="1130" w:type="dxa"/>
                </w:tcPr>
                <w:p w14:paraId="7B7E2714" w14:textId="77777777" w:rsidR="00DD1616" w:rsidRPr="000308B1" w:rsidRDefault="00DD1616" w:rsidP="00043FC1">
                  <w:pPr>
                    <w:jc w:val="center"/>
                    <w:rPr>
                      <w:rFonts w:cs="Times New Roman"/>
                      <w:sz w:val="24"/>
                      <w:szCs w:val="24"/>
                      <w:lang w:val="en-US"/>
                    </w:rPr>
                  </w:pPr>
                  <w:r w:rsidRPr="000308B1">
                    <w:rPr>
                      <w:rFonts w:cs="Times New Roman"/>
                      <w:sz w:val="24"/>
                      <w:szCs w:val="24"/>
                      <w:lang w:val="en-US"/>
                    </w:rPr>
                    <w:t>900</w:t>
                  </w:r>
                </w:p>
              </w:tc>
            </w:tr>
            <w:tr w:rsidR="00DD1616" w:rsidRPr="000308B1" w14:paraId="2168819E" w14:textId="77777777" w:rsidTr="00043FC1">
              <w:tc>
                <w:tcPr>
                  <w:tcW w:w="1128" w:type="dxa"/>
                </w:tcPr>
                <w:p w14:paraId="02E7C09A" w14:textId="77777777" w:rsidR="00DD1616" w:rsidRPr="000308B1" w:rsidRDefault="00DD1616" w:rsidP="00043FC1">
                  <w:pPr>
                    <w:jc w:val="center"/>
                    <w:rPr>
                      <w:rFonts w:cs="Times New Roman"/>
                      <w:i/>
                      <w:sz w:val="24"/>
                      <w:szCs w:val="24"/>
                      <w:lang w:val="en-US"/>
                    </w:rPr>
                  </w:pPr>
                  <m:oMathPara>
                    <m:oMath>
                      <m:r>
                        <w:rPr>
                          <w:rFonts w:ascii="Cambria Math" w:hAnsi="Cambria Math" w:cs="Times New Roman"/>
                          <w:sz w:val="24"/>
                          <w:szCs w:val="24"/>
                        </w:rPr>
                        <m:t>η</m:t>
                      </m:r>
                      <m:r>
                        <w:rPr>
                          <w:rFonts w:ascii="Cambria Math" w:hAnsi="Cambria Math" w:cs="Times New Roman"/>
                          <w:sz w:val="24"/>
                          <w:szCs w:val="24"/>
                          <w:lang w:val="en-US"/>
                        </w:rPr>
                        <m:t>, %</m:t>
                      </m:r>
                    </m:oMath>
                  </m:oMathPara>
                </w:p>
              </w:tc>
              <w:tc>
                <w:tcPr>
                  <w:tcW w:w="1181" w:type="dxa"/>
                </w:tcPr>
                <w:p w14:paraId="0FD48481" w14:textId="77777777" w:rsidR="00DD1616" w:rsidRPr="000308B1" w:rsidRDefault="00DD1616" w:rsidP="00043FC1">
                  <w:pPr>
                    <w:jc w:val="center"/>
                    <w:rPr>
                      <w:rFonts w:cs="Times New Roman"/>
                      <w:sz w:val="24"/>
                      <w:szCs w:val="24"/>
                    </w:rPr>
                  </w:pPr>
                  <w:r w:rsidRPr="000308B1">
                    <w:rPr>
                      <w:rFonts w:cs="Times New Roman"/>
                      <w:sz w:val="24"/>
                      <w:szCs w:val="24"/>
                    </w:rPr>
                    <w:t>70</w:t>
                  </w:r>
                </w:p>
              </w:tc>
              <w:tc>
                <w:tcPr>
                  <w:tcW w:w="1181" w:type="dxa"/>
                </w:tcPr>
                <w:p w14:paraId="66EBF0F3" w14:textId="77777777" w:rsidR="00DD1616" w:rsidRPr="000308B1" w:rsidRDefault="00DD1616" w:rsidP="00043FC1">
                  <w:pPr>
                    <w:jc w:val="center"/>
                    <w:rPr>
                      <w:rFonts w:cs="Times New Roman"/>
                      <w:sz w:val="24"/>
                      <w:szCs w:val="24"/>
                    </w:rPr>
                  </w:pPr>
                  <w:r w:rsidRPr="000308B1">
                    <w:rPr>
                      <w:rFonts w:cs="Times New Roman"/>
                      <w:sz w:val="24"/>
                      <w:szCs w:val="24"/>
                    </w:rPr>
                    <w:t>60</w:t>
                  </w:r>
                </w:p>
              </w:tc>
              <w:tc>
                <w:tcPr>
                  <w:tcW w:w="1181" w:type="dxa"/>
                </w:tcPr>
                <w:p w14:paraId="048791F1" w14:textId="77777777" w:rsidR="00DD1616" w:rsidRPr="000308B1" w:rsidRDefault="00DD1616" w:rsidP="00043FC1">
                  <w:pPr>
                    <w:jc w:val="center"/>
                    <w:rPr>
                      <w:rFonts w:cs="Times New Roman"/>
                      <w:sz w:val="24"/>
                      <w:szCs w:val="24"/>
                    </w:rPr>
                  </w:pPr>
                  <w:r w:rsidRPr="000308B1">
                    <w:rPr>
                      <w:rFonts w:cs="Times New Roman"/>
                      <w:sz w:val="24"/>
                      <w:szCs w:val="24"/>
                    </w:rPr>
                    <w:t>50</w:t>
                  </w:r>
                </w:p>
              </w:tc>
              <w:tc>
                <w:tcPr>
                  <w:tcW w:w="1181" w:type="dxa"/>
                </w:tcPr>
                <w:p w14:paraId="5FF68119" w14:textId="77777777" w:rsidR="00DD1616" w:rsidRPr="000308B1" w:rsidRDefault="00DD1616" w:rsidP="00043FC1">
                  <w:pPr>
                    <w:jc w:val="center"/>
                    <w:rPr>
                      <w:rFonts w:cs="Times New Roman"/>
                      <w:sz w:val="24"/>
                      <w:szCs w:val="24"/>
                    </w:rPr>
                  </w:pPr>
                  <w:r w:rsidRPr="000308B1">
                    <w:rPr>
                      <w:rFonts w:cs="Times New Roman"/>
                      <w:sz w:val="24"/>
                      <w:szCs w:val="24"/>
                    </w:rPr>
                    <w:t>40</w:t>
                  </w:r>
                </w:p>
              </w:tc>
              <w:tc>
                <w:tcPr>
                  <w:tcW w:w="1181" w:type="dxa"/>
                </w:tcPr>
                <w:p w14:paraId="0EC37EEA" w14:textId="77777777" w:rsidR="00DD1616" w:rsidRPr="000308B1" w:rsidRDefault="00DD1616" w:rsidP="00043FC1">
                  <w:pPr>
                    <w:jc w:val="center"/>
                    <w:rPr>
                      <w:rFonts w:cs="Times New Roman"/>
                      <w:sz w:val="24"/>
                      <w:szCs w:val="24"/>
                    </w:rPr>
                  </w:pPr>
                  <w:r w:rsidRPr="000308B1">
                    <w:rPr>
                      <w:rFonts w:cs="Times New Roman"/>
                      <w:sz w:val="24"/>
                      <w:szCs w:val="24"/>
                    </w:rPr>
                    <w:t>30</w:t>
                  </w:r>
                </w:p>
              </w:tc>
              <w:tc>
                <w:tcPr>
                  <w:tcW w:w="1181" w:type="dxa"/>
                </w:tcPr>
                <w:p w14:paraId="7CE8A0E2" w14:textId="77777777" w:rsidR="00DD1616" w:rsidRPr="000308B1" w:rsidRDefault="00DD1616" w:rsidP="00043FC1">
                  <w:pPr>
                    <w:jc w:val="center"/>
                    <w:rPr>
                      <w:rFonts w:cs="Times New Roman"/>
                      <w:sz w:val="24"/>
                      <w:szCs w:val="24"/>
                    </w:rPr>
                  </w:pPr>
                  <w:r w:rsidRPr="000308B1">
                    <w:rPr>
                      <w:rFonts w:cs="Times New Roman"/>
                      <w:sz w:val="24"/>
                      <w:szCs w:val="24"/>
                    </w:rPr>
                    <w:t>20</w:t>
                  </w:r>
                </w:p>
              </w:tc>
              <w:tc>
                <w:tcPr>
                  <w:tcW w:w="1130" w:type="dxa"/>
                </w:tcPr>
                <w:p w14:paraId="0371020E" w14:textId="77777777" w:rsidR="00DD1616" w:rsidRPr="000308B1" w:rsidRDefault="00DD1616" w:rsidP="00043FC1">
                  <w:pPr>
                    <w:jc w:val="center"/>
                    <w:rPr>
                      <w:rFonts w:cs="Times New Roman"/>
                      <w:sz w:val="24"/>
                      <w:szCs w:val="24"/>
                    </w:rPr>
                  </w:pPr>
                  <w:r w:rsidRPr="000308B1">
                    <w:rPr>
                      <w:rFonts w:cs="Times New Roman"/>
                      <w:sz w:val="24"/>
                      <w:szCs w:val="24"/>
                    </w:rPr>
                    <w:t>10</w:t>
                  </w:r>
                </w:p>
              </w:tc>
            </w:tr>
          </w:tbl>
          <w:p w14:paraId="41415C85"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1.  КПД цикла возрастает при увеличении температуры холодильника.</w:t>
            </w:r>
          </w:p>
          <w:p w14:paraId="03873728"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2.  Температура нагревателя равна 1000 К.</w:t>
            </w:r>
          </w:p>
          <w:p w14:paraId="755BAF07"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3.  Температура нагревателя равна 500 К.</w:t>
            </w:r>
          </w:p>
          <w:p w14:paraId="595693E8"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4.  При температуре холодильника 0 °C данный цикл будет иметь КПД 100%.</w:t>
            </w:r>
          </w:p>
          <w:p w14:paraId="69750891"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5.  При температуре холодильника 650 К данный цикл будет иметь КПД 35%.</w:t>
            </w:r>
          </w:p>
          <w:p w14:paraId="49D681FC"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0308B1" w14:paraId="666D6F9E"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5B9F689" w14:textId="77777777" w:rsidR="00DD1616" w:rsidRPr="00473EE1" w:rsidRDefault="00DD1616" w:rsidP="00043FC1">
            <w:pPr>
              <w:jc w:val="center"/>
              <w:rPr>
                <w:rFonts w:cs="Times New Roman"/>
                <w:szCs w:val="28"/>
              </w:rPr>
            </w:pPr>
          </w:p>
        </w:tc>
        <w:tc>
          <w:tcPr>
            <w:tcW w:w="8601" w:type="dxa"/>
            <w:shd w:val="clear" w:color="auto" w:fill="auto"/>
          </w:tcPr>
          <w:p w14:paraId="1A33A8FC"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073F3F62" w14:textId="77777777" w:rsidTr="00043FC1">
              <w:tc>
                <w:tcPr>
                  <w:tcW w:w="8375" w:type="dxa"/>
                </w:tcPr>
                <w:p w14:paraId="4AE67C66" w14:textId="77777777" w:rsidR="00DD1616" w:rsidRPr="000308B1" w:rsidRDefault="00DD1616" w:rsidP="00043FC1">
                  <w:pPr>
                    <w:jc w:val="both"/>
                    <w:rPr>
                      <w:rFonts w:cs="Times New Roman"/>
                      <w:sz w:val="24"/>
                      <w:szCs w:val="24"/>
                    </w:rPr>
                  </w:pPr>
                </w:p>
              </w:tc>
            </w:tr>
          </w:tbl>
          <w:p w14:paraId="206F3C6A"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007946D4"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7020CFD5" w14:textId="77777777" w:rsidTr="00043FC1">
              <w:tc>
                <w:tcPr>
                  <w:tcW w:w="594" w:type="dxa"/>
                </w:tcPr>
                <w:p w14:paraId="0F5FFAAF" w14:textId="77777777" w:rsidR="00DD1616" w:rsidRPr="00473EE1" w:rsidRDefault="00DD1616" w:rsidP="00043FC1">
                  <w:pPr>
                    <w:jc w:val="center"/>
                    <w:rPr>
                      <w:rFonts w:cs="Times New Roman"/>
                      <w:b/>
                      <w:bCs/>
                      <w:szCs w:val="28"/>
                    </w:rPr>
                  </w:pPr>
                  <w:r w:rsidRPr="00473EE1">
                    <w:rPr>
                      <w:rFonts w:cs="Times New Roman"/>
                      <w:b/>
                      <w:bCs/>
                      <w:szCs w:val="28"/>
                    </w:rPr>
                    <w:t>10</w:t>
                  </w:r>
                </w:p>
              </w:tc>
            </w:tr>
          </w:tbl>
          <w:p w14:paraId="35D20A6D" w14:textId="77777777" w:rsidR="00DD1616" w:rsidRPr="00473EE1" w:rsidRDefault="00DD1616" w:rsidP="00043FC1">
            <w:pPr>
              <w:jc w:val="center"/>
              <w:rPr>
                <w:rFonts w:cs="Times New Roman"/>
                <w:szCs w:val="28"/>
              </w:rPr>
            </w:pPr>
          </w:p>
        </w:tc>
        <w:tc>
          <w:tcPr>
            <w:tcW w:w="8601" w:type="dxa"/>
          </w:tcPr>
          <w:p w14:paraId="55E6CEBD"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Один моль влажного воздуха находится в ненасыщенном состоянии при температуре </w:t>
            </w:r>
            <w:r w:rsidRPr="000308B1">
              <w:rPr>
                <w:rFonts w:cs="Times New Roman"/>
                <w:i/>
                <w:iCs/>
                <w:sz w:val="24"/>
                <w:szCs w:val="24"/>
              </w:rPr>
              <w:t>T</w:t>
            </w:r>
            <w:r w:rsidRPr="000308B1">
              <w:rPr>
                <w:rFonts w:cs="Times New Roman"/>
                <w:sz w:val="24"/>
                <w:szCs w:val="24"/>
              </w:rPr>
              <w:t xml:space="preserve"> и давлении </w:t>
            </w:r>
            <w:r w:rsidRPr="000308B1">
              <w:rPr>
                <w:rFonts w:cs="Times New Roman"/>
                <w:i/>
                <w:iCs/>
                <w:sz w:val="24"/>
                <w:szCs w:val="24"/>
              </w:rPr>
              <w:t>p</w:t>
            </w:r>
            <w:r w:rsidRPr="000308B1">
              <w:rPr>
                <w:rFonts w:cs="Times New Roman"/>
                <w:sz w:val="24"/>
                <w:szCs w:val="24"/>
              </w:rPr>
              <w:t xml:space="preserve">. Давление газа изотермически увеличили. Как изменились при этом относительная влажность воздуха и точка росы? </w:t>
            </w:r>
          </w:p>
          <w:p w14:paraId="12960C05"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w:t>
            </w:r>
          </w:p>
          <w:p w14:paraId="2157C9C0"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Для каждой величины определите соответствующий характер изменения:</w:t>
            </w:r>
          </w:p>
          <w:p w14:paraId="3FE38B7D"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lastRenderedPageBreak/>
              <w:t> </w:t>
            </w:r>
          </w:p>
          <w:p w14:paraId="176B11DB"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1)  увеличилась</w:t>
            </w:r>
          </w:p>
          <w:p w14:paraId="0198B110"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2)  уменьшилась</w:t>
            </w:r>
          </w:p>
          <w:p w14:paraId="59CD769F"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3)  не изменилась</w:t>
            </w:r>
          </w:p>
          <w:p w14:paraId="3A4C9A5D"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w:t>
            </w:r>
          </w:p>
          <w:p w14:paraId="27CAB69B"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Запишите в таблицу выбранные цифры для каждой физической величины. Цифры в ответе могут повторяться.</w:t>
            </w:r>
          </w:p>
          <w:p w14:paraId="26CC2377"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0308B1" w14:paraId="44BE7BC4"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79EE824" w14:textId="77777777" w:rsidR="00DD1616" w:rsidRPr="00473EE1" w:rsidRDefault="00DD1616" w:rsidP="00043FC1">
            <w:pPr>
              <w:jc w:val="center"/>
              <w:rPr>
                <w:rFonts w:cs="Times New Roman"/>
                <w:szCs w:val="28"/>
              </w:rPr>
            </w:pPr>
          </w:p>
        </w:tc>
        <w:tc>
          <w:tcPr>
            <w:tcW w:w="8601" w:type="dxa"/>
            <w:shd w:val="clear" w:color="auto" w:fill="auto"/>
          </w:tcPr>
          <w:p w14:paraId="363C7E9A"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4257"/>
              <w:gridCol w:w="4118"/>
            </w:tblGrid>
            <w:tr w:rsidR="00DD1616" w14:paraId="6072F8F4" w14:textId="77777777" w:rsidTr="00043FC1">
              <w:tc>
                <w:tcPr>
                  <w:tcW w:w="4672" w:type="dxa"/>
                </w:tcPr>
                <w:p w14:paraId="49D1B0DD" w14:textId="77777777" w:rsidR="00DD1616" w:rsidRPr="00CD0FDD" w:rsidRDefault="00DD1616" w:rsidP="00043FC1">
                  <w:pPr>
                    <w:jc w:val="center"/>
                    <w:rPr>
                      <w:sz w:val="24"/>
                      <w:szCs w:val="20"/>
                    </w:rPr>
                  </w:pPr>
                  <w:r w:rsidRPr="00CD0FDD">
                    <w:rPr>
                      <w:sz w:val="24"/>
                      <w:szCs w:val="20"/>
                    </w:rPr>
                    <w:t>Относительная влажность воздуха</w:t>
                  </w:r>
                </w:p>
              </w:tc>
              <w:tc>
                <w:tcPr>
                  <w:tcW w:w="4672" w:type="dxa"/>
                </w:tcPr>
                <w:p w14:paraId="0C7ADCBD" w14:textId="77777777" w:rsidR="00DD1616" w:rsidRPr="00CD0FDD" w:rsidRDefault="00DD1616" w:rsidP="00043FC1">
                  <w:pPr>
                    <w:jc w:val="center"/>
                    <w:rPr>
                      <w:sz w:val="24"/>
                      <w:szCs w:val="20"/>
                    </w:rPr>
                  </w:pPr>
                  <w:r w:rsidRPr="00CD0FDD">
                    <w:rPr>
                      <w:sz w:val="24"/>
                      <w:szCs w:val="20"/>
                    </w:rPr>
                    <w:t>Точка росы</w:t>
                  </w:r>
                </w:p>
              </w:tc>
            </w:tr>
            <w:tr w:rsidR="00DD1616" w14:paraId="6890D0BC" w14:textId="77777777" w:rsidTr="00043FC1">
              <w:tc>
                <w:tcPr>
                  <w:tcW w:w="4672" w:type="dxa"/>
                </w:tcPr>
                <w:p w14:paraId="35C58E9E" w14:textId="77777777" w:rsidR="00DD1616" w:rsidRPr="00CD0FDD" w:rsidRDefault="00DD1616" w:rsidP="00043FC1">
                  <w:pPr>
                    <w:jc w:val="center"/>
                    <w:rPr>
                      <w:sz w:val="24"/>
                      <w:szCs w:val="20"/>
                    </w:rPr>
                  </w:pPr>
                </w:p>
              </w:tc>
              <w:tc>
                <w:tcPr>
                  <w:tcW w:w="4672" w:type="dxa"/>
                </w:tcPr>
                <w:p w14:paraId="76FD2567" w14:textId="77777777" w:rsidR="00DD1616" w:rsidRPr="00CD0FDD" w:rsidRDefault="00DD1616" w:rsidP="00043FC1">
                  <w:pPr>
                    <w:jc w:val="center"/>
                    <w:rPr>
                      <w:sz w:val="24"/>
                      <w:szCs w:val="20"/>
                    </w:rPr>
                  </w:pPr>
                </w:p>
              </w:tc>
            </w:tr>
          </w:tbl>
          <w:p w14:paraId="16A4A0EE"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3BBD37E8"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1A759F7C" w14:textId="77777777" w:rsidTr="00043FC1">
              <w:tc>
                <w:tcPr>
                  <w:tcW w:w="594" w:type="dxa"/>
                </w:tcPr>
                <w:p w14:paraId="5A9ED59C" w14:textId="77777777" w:rsidR="00DD1616" w:rsidRPr="00473EE1" w:rsidRDefault="00DD1616" w:rsidP="00043FC1">
                  <w:pPr>
                    <w:jc w:val="center"/>
                    <w:rPr>
                      <w:rFonts w:cs="Times New Roman"/>
                      <w:b/>
                      <w:bCs/>
                      <w:szCs w:val="28"/>
                    </w:rPr>
                  </w:pPr>
                  <w:r w:rsidRPr="00473EE1">
                    <w:rPr>
                      <w:rFonts w:cs="Times New Roman"/>
                      <w:b/>
                      <w:bCs/>
                      <w:szCs w:val="28"/>
                    </w:rPr>
                    <w:t>11</w:t>
                  </w:r>
                </w:p>
              </w:tc>
            </w:tr>
          </w:tbl>
          <w:p w14:paraId="2D741B69" w14:textId="77777777" w:rsidR="00DD1616" w:rsidRPr="00473EE1" w:rsidRDefault="00DD1616" w:rsidP="00043FC1">
            <w:pPr>
              <w:jc w:val="center"/>
              <w:rPr>
                <w:rFonts w:cs="Times New Roman"/>
                <w:szCs w:val="28"/>
              </w:rPr>
            </w:pPr>
          </w:p>
        </w:tc>
        <w:tc>
          <w:tcPr>
            <w:tcW w:w="8601" w:type="dxa"/>
          </w:tcPr>
          <w:p w14:paraId="5A4C49EF"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Два одинаковых маленьких отрицательно заряженных металлических шарика находятся в вакууме на достаточно большом расстоянии друг от друга. Модуль силы их кулоновского взаимодействия равен </w:t>
            </w:r>
            <w:r w:rsidRPr="000308B1">
              <w:rPr>
                <w:rFonts w:cs="Times New Roman"/>
                <w:i/>
                <w:iCs/>
                <w:sz w:val="24"/>
                <w:szCs w:val="24"/>
              </w:rPr>
              <w:t>F</w:t>
            </w:r>
            <w:r w:rsidRPr="000308B1">
              <w:rPr>
                <w:rFonts w:cs="Times New Roman"/>
                <w:sz w:val="24"/>
                <w:szCs w:val="24"/>
                <w:vertAlign w:val="subscript"/>
              </w:rPr>
              <w:t>1</w:t>
            </w:r>
            <w:r w:rsidRPr="000308B1">
              <w:rPr>
                <w:rFonts w:cs="Times New Roman"/>
                <w:sz w:val="24"/>
                <w:szCs w:val="24"/>
              </w:rPr>
              <w:t xml:space="preserve">. Модули зарядов шариков отличаются в 5 раз. Если эти шарики привести в соприкосновение, а затем расположить на прежнем расстоянии друг от друга, то модуль силы их кулоновского взаимодействия станет равным </w:t>
            </w:r>
            <w:r w:rsidRPr="000308B1">
              <w:rPr>
                <w:rFonts w:cs="Times New Roman"/>
                <w:i/>
                <w:iCs/>
                <w:sz w:val="24"/>
                <w:szCs w:val="24"/>
              </w:rPr>
              <w:t>F</w:t>
            </w:r>
            <w:r w:rsidRPr="000308B1">
              <w:rPr>
                <w:rFonts w:cs="Times New Roman"/>
                <w:sz w:val="24"/>
                <w:szCs w:val="24"/>
                <w:vertAlign w:val="subscript"/>
              </w:rPr>
              <w:t>2</w:t>
            </w:r>
            <w:r w:rsidRPr="000308B1">
              <w:rPr>
                <w:rFonts w:cs="Times New Roman"/>
                <w:sz w:val="24"/>
                <w:szCs w:val="24"/>
              </w:rPr>
              <w:t xml:space="preserve">. Определите отношение </w:t>
            </w:r>
            <w:r w:rsidRPr="000308B1">
              <w:rPr>
                <w:rFonts w:cs="Times New Roman"/>
                <w:i/>
                <w:iCs/>
                <w:sz w:val="24"/>
                <w:szCs w:val="24"/>
              </w:rPr>
              <w:t>F</w:t>
            </w:r>
            <w:r w:rsidRPr="000308B1">
              <w:rPr>
                <w:rFonts w:cs="Times New Roman"/>
                <w:sz w:val="24"/>
                <w:szCs w:val="24"/>
                <w:vertAlign w:val="subscript"/>
              </w:rPr>
              <w:t>2</w:t>
            </w:r>
            <w:r w:rsidRPr="000308B1">
              <w:rPr>
                <w:rFonts w:cs="Times New Roman"/>
                <w:sz w:val="24"/>
                <w:szCs w:val="24"/>
              </w:rPr>
              <w:t xml:space="preserve"> к </w:t>
            </w:r>
            <w:r w:rsidRPr="000308B1">
              <w:rPr>
                <w:rFonts w:cs="Times New Roman"/>
                <w:i/>
                <w:iCs/>
                <w:sz w:val="24"/>
                <w:szCs w:val="24"/>
              </w:rPr>
              <w:t>F</w:t>
            </w:r>
            <w:r w:rsidRPr="000308B1">
              <w:rPr>
                <w:rFonts w:cs="Times New Roman"/>
                <w:sz w:val="24"/>
                <w:szCs w:val="24"/>
                <w:vertAlign w:val="subscript"/>
              </w:rPr>
              <w:t>1</w:t>
            </w:r>
            <w:r w:rsidRPr="000308B1">
              <w:rPr>
                <w:rFonts w:cs="Times New Roman"/>
                <w:sz w:val="24"/>
                <w:szCs w:val="24"/>
              </w:rPr>
              <w:t>.</w:t>
            </w:r>
          </w:p>
        </w:tc>
      </w:tr>
      <w:tr w:rsidR="00DD1616" w:rsidRPr="000308B1" w14:paraId="564640B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5169034" w14:textId="77777777" w:rsidR="00DD1616" w:rsidRPr="00473EE1" w:rsidRDefault="00DD1616" w:rsidP="00043FC1">
            <w:pPr>
              <w:jc w:val="center"/>
              <w:rPr>
                <w:rFonts w:cs="Times New Roman"/>
                <w:szCs w:val="28"/>
              </w:rPr>
            </w:pPr>
          </w:p>
        </w:tc>
        <w:tc>
          <w:tcPr>
            <w:tcW w:w="8601" w:type="dxa"/>
            <w:shd w:val="clear" w:color="auto" w:fill="auto"/>
          </w:tcPr>
          <w:p w14:paraId="2DA6FB53"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17522914" w14:textId="77777777" w:rsidTr="00043FC1">
              <w:tc>
                <w:tcPr>
                  <w:tcW w:w="8375" w:type="dxa"/>
                </w:tcPr>
                <w:p w14:paraId="7A047039" w14:textId="77777777" w:rsidR="00DD1616" w:rsidRPr="000308B1" w:rsidRDefault="00DD1616" w:rsidP="00043FC1">
                  <w:pPr>
                    <w:jc w:val="both"/>
                    <w:rPr>
                      <w:rFonts w:cs="Times New Roman"/>
                      <w:sz w:val="24"/>
                      <w:szCs w:val="24"/>
                    </w:rPr>
                  </w:pPr>
                </w:p>
              </w:tc>
            </w:tr>
          </w:tbl>
          <w:p w14:paraId="45FEAD2C"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1BDEE5FA"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438E3C4D" w14:textId="77777777" w:rsidTr="00043FC1">
              <w:tc>
                <w:tcPr>
                  <w:tcW w:w="594" w:type="dxa"/>
                </w:tcPr>
                <w:p w14:paraId="602D43C8" w14:textId="77777777" w:rsidR="00DD1616" w:rsidRPr="00473EE1" w:rsidRDefault="00DD1616" w:rsidP="00043FC1">
                  <w:pPr>
                    <w:jc w:val="center"/>
                    <w:rPr>
                      <w:rFonts w:cs="Times New Roman"/>
                      <w:b/>
                      <w:bCs/>
                      <w:szCs w:val="28"/>
                    </w:rPr>
                  </w:pPr>
                  <w:r w:rsidRPr="00473EE1">
                    <w:rPr>
                      <w:rFonts w:cs="Times New Roman"/>
                      <w:b/>
                      <w:bCs/>
                      <w:szCs w:val="28"/>
                    </w:rPr>
                    <w:t>12</w:t>
                  </w:r>
                </w:p>
              </w:tc>
            </w:tr>
          </w:tbl>
          <w:p w14:paraId="42AC3E59" w14:textId="77777777" w:rsidR="00DD1616" w:rsidRPr="00473EE1" w:rsidRDefault="00DD1616" w:rsidP="00043FC1">
            <w:pPr>
              <w:jc w:val="center"/>
              <w:rPr>
                <w:rFonts w:cs="Times New Roman"/>
                <w:szCs w:val="28"/>
              </w:rPr>
            </w:pPr>
          </w:p>
        </w:tc>
        <w:tc>
          <w:tcPr>
            <w:tcW w:w="8601" w:type="dxa"/>
          </w:tcPr>
          <w:p w14:paraId="64E0B725"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Прямолинейный проводник длиной 40 см расположен в однородном магнитном поле под углом 30° к направлению вектора магнитной индукции, модуль которой равен 0,6 Тл. Чему равна сила тока в этом проводнике, если модуль силы Ампера, действующей на проводник, равен 60 мН? </w:t>
            </w:r>
            <w:r w:rsidRPr="000308B1">
              <w:rPr>
                <w:rFonts w:cs="Times New Roman"/>
                <w:i/>
                <w:iCs/>
                <w:sz w:val="24"/>
                <w:szCs w:val="24"/>
              </w:rPr>
              <w:t>Ответ запишите в амперах.</w:t>
            </w:r>
          </w:p>
        </w:tc>
      </w:tr>
      <w:tr w:rsidR="00DD1616" w:rsidRPr="000308B1" w14:paraId="6A627B2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51297200" w14:textId="77777777" w:rsidR="00DD1616" w:rsidRPr="00473EE1" w:rsidRDefault="00DD1616" w:rsidP="00043FC1">
            <w:pPr>
              <w:jc w:val="center"/>
              <w:rPr>
                <w:rFonts w:cs="Times New Roman"/>
                <w:szCs w:val="28"/>
              </w:rPr>
            </w:pPr>
          </w:p>
        </w:tc>
        <w:tc>
          <w:tcPr>
            <w:tcW w:w="8601" w:type="dxa"/>
            <w:shd w:val="clear" w:color="auto" w:fill="auto"/>
          </w:tcPr>
          <w:p w14:paraId="3E073D19"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72465185" w14:textId="77777777" w:rsidTr="00043FC1">
              <w:tc>
                <w:tcPr>
                  <w:tcW w:w="8375" w:type="dxa"/>
                </w:tcPr>
                <w:p w14:paraId="36BFAC6B" w14:textId="77777777" w:rsidR="00DD1616" w:rsidRPr="000308B1" w:rsidRDefault="00DD1616" w:rsidP="00043FC1">
                  <w:pPr>
                    <w:jc w:val="both"/>
                    <w:rPr>
                      <w:rFonts w:cs="Times New Roman"/>
                      <w:sz w:val="24"/>
                      <w:szCs w:val="24"/>
                    </w:rPr>
                  </w:pPr>
                </w:p>
              </w:tc>
            </w:tr>
          </w:tbl>
          <w:p w14:paraId="0EB2548E"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67F5BFAE"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4B9B9E1F" w14:textId="77777777" w:rsidTr="00043FC1">
              <w:tc>
                <w:tcPr>
                  <w:tcW w:w="594" w:type="dxa"/>
                </w:tcPr>
                <w:p w14:paraId="5F1BE135" w14:textId="77777777" w:rsidR="00DD1616" w:rsidRPr="00473EE1" w:rsidRDefault="00DD1616" w:rsidP="00043FC1">
                  <w:pPr>
                    <w:jc w:val="center"/>
                    <w:rPr>
                      <w:rFonts w:cs="Times New Roman"/>
                      <w:b/>
                      <w:bCs/>
                      <w:szCs w:val="28"/>
                    </w:rPr>
                  </w:pPr>
                  <w:r w:rsidRPr="00473EE1">
                    <w:rPr>
                      <w:rFonts w:cs="Times New Roman"/>
                      <w:b/>
                      <w:bCs/>
                      <w:szCs w:val="28"/>
                    </w:rPr>
                    <w:t>13</w:t>
                  </w:r>
                </w:p>
              </w:tc>
            </w:tr>
          </w:tbl>
          <w:p w14:paraId="2C0DEC5F" w14:textId="77777777" w:rsidR="00DD1616" w:rsidRPr="00473EE1" w:rsidRDefault="00DD1616" w:rsidP="00043FC1">
            <w:pPr>
              <w:jc w:val="center"/>
              <w:rPr>
                <w:rFonts w:cs="Times New Roman"/>
                <w:szCs w:val="28"/>
              </w:rPr>
            </w:pPr>
          </w:p>
        </w:tc>
        <w:tc>
          <w:tcPr>
            <w:tcW w:w="8601" w:type="dxa"/>
          </w:tcPr>
          <w:p w14:paraId="2D31BB93"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Небольшой предмет расположен на главной оптической оси тонкой собирающей линзы с фокусным расстоянием 20 см. Расстояние от линзы до предмета составляет 40 см. Определите расстояние от линзы до изображения предмета. </w:t>
            </w:r>
            <w:r w:rsidRPr="000308B1">
              <w:rPr>
                <w:rFonts w:cs="Times New Roman"/>
                <w:i/>
                <w:iCs/>
                <w:sz w:val="24"/>
                <w:szCs w:val="24"/>
              </w:rPr>
              <w:t>Ответ запишите в сантиметрах.</w:t>
            </w:r>
          </w:p>
        </w:tc>
      </w:tr>
      <w:tr w:rsidR="00DD1616" w:rsidRPr="000308B1" w14:paraId="6352DC2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59C768C6" w14:textId="77777777" w:rsidR="00DD1616" w:rsidRPr="00473EE1" w:rsidRDefault="00DD1616" w:rsidP="00043FC1">
            <w:pPr>
              <w:jc w:val="center"/>
              <w:rPr>
                <w:rFonts w:cs="Times New Roman"/>
                <w:szCs w:val="28"/>
              </w:rPr>
            </w:pPr>
          </w:p>
        </w:tc>
        <w:tc>
          <w:tcPr>
            <w:tcW w:w="8601" w:type="dxa"/>
            <w:shd w:val="clear" w:color="auto" w:fill="auto"/>
          </w:tcPr>
          <w:p w14:paraId="520B69B7"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24B256C5" w14:textId="77777777" w:rsidTr="00043FC1">
              <w:tc>
                <w:tcPr>
                  <w:tcW w:w="8375" w:type="dxa"/>
                </w:tcPr>
                <w:p w14:paraId="1AE38001" w14:textId="77777777" w:rsidR="00DD1616" w:rsidRPr="000308B1" w:rsidRDefault="00DD1616" w:rsidP="00043FC1">
                  <w:pPr>
                    <w:jc w:val="both"/>
                    <w:rPr>
                      <w:rFonts w:cs="Times New Roman"/>
                      <w:sz w:val="24"/>
                      <w:szCs w:val="24"/>
                    </w:rPr>
                  </w:pPr>
                </w:p>
              </w:tc>
            </w:tr>
          </w:tbl>
          <w:p w14:paraId="68B78414"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4712A129"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16B2AA19" w14:textId="77777777" w:rsidTr="00043FC1">
              <w:tc>
                <w:tcPr>
                  <w:tcW w:w="594" w:type="dxa"/>
                </w:tcPr>
                <w:p w14:paraId="7CD51C7C" w14:textId="77777777" w:rsidR="00DD1616" w:rsidRPr="00473EE1" w:rsidRDefault="00DD1616" w:rsidP="00043FC1">
                  <w:pPr>
                    <w:jc w:val="center"/>
                    <w:rPr>
                      <w:rFonts w:cs="Times New Roman"/>
                      <w:b/>
                      <w:bCs/>
                      <w:szCs w:val="28"/>
                    </w:rPr>
                  </w:pPr>
                  <w:r w:rsidRPr="00473EE1">
                    <w:rPr>
                      <w:rFonts w:cs="Times New Roman"/>
                      <w:b/>
                      <w:bCs/>
                      <w:szCs w:val="28"/>
                    </w:rPr>
                    <w:t>14</w:t>
                  </w:r>
                </w:p>
              </w:tc>
            </w:tr>
          </w:tbl>
          <w:p w14:paraId="5F344E08" w14:textId="77777777" w:rsidR="00DD1616" w:rsidRPr="00473EE1" w:rsidRDefault="00DD1616" w:rsidP="00043FC1">
            <w:pPr>
              <w:jc w:val="center"/>
              <w:rPr>
                <w:rFonts w:cs="Times New Roman"/>
                <w:szCs w:val="28"/>
              </w:rPr>
            </w:pPr>
          </w:p>
        </w:tc>
        <w:tc>
          <w:tcPr>
            <w:tcW w:w="8601" w:type="dxa"/>
          </w:tcPr>
          <w:p w14:paraId="74A277A6"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Катушка индуктивности подключена к источнику тока с пренебрежимо малым внутренним сопротивлением через резистор </w:t>
            </w:r>
            <w:proofErr w:type="gramStart"/>
            <w:r w:rsidRPr="000308B1">
              <w:rPr>
                <w:rFonts w:cs="Times New Roman"/>
                <w:i/>
                <w:iCs/>
                <w:sz w:val="24"/>
                <w:szCs w:val="24"/>
              </w:rPr>
              <w:t>R</w:t>
            </w:r>
            <w:r w:rsidRPr="000308B1">
              <w:rPr>
                <w:rFonts w:cs="Times New Roman"/>
                <w:sz w:val="24"/>
                <w:szCs w:val="24"/>
              </w:rPr>
              <w:t>  =</w:t>
            </w:r>
            <w:proofErr w:type="gramEnd"/>
            <w:r w:rsidRPr="000308B1">
              <w:rPr>
                <w:rFonts w:cs="Times New Roman"/>
                <w:sz w:val="24"/>
                <w:szCs w:val="24"/>
              </w:rPr>
              <w:t xml:space="preserve">  40 Ом (см. рис.). В момент </w:t>
            </w:r>
            <w:r w:rsidRPr="000308B1">
              <w:rPr>
                <w:rFonts w:cs="Times New Roman"/>
                <w:i/>
                <w:iCs/>
                <w:sz w:val="24"/>
                <w:szCs w:val="24"/>
              </w:rPr>
              <w:t>t</w:t>
            </w:r>
            <w:r w:rsidRPr="000308B1">
              <w:rPr>
                <w:rFonts w:cs="Times New Roman"/>
                <w:sz w:val="24"/>
                <w:szCs w:val="24"/>
              </w:rPr>
              <w:t xml:space="preserve"> = 0 ключ </w:t>
            </w:r>
            <w:r w:rsidRPr="000308B1">
              <w:rPr>
                <w:rFonts w:cs="Times New Roman"/>
                <w:i/>
                <w:iCs/>
                <w:sz w:val="24"/>
                <w:szCs w:val="24"/>
              </w:rPr>
              <w:t>K</w:t>
            </w:r>
            <w:r w:rsidRPr="000308B1">
              <w:rPr>
                <w:rFonts w:cs="Times New Roman"/>
                <w:sz w:val="24"/>
                <w:szCs w:val="24"/>
              </w:rPr>
              <w:t xml:space="preserve"> замыкают. Значения силы тока в цепи, измеренные в последовательные моменты времени с точностью ±0,01 А, представлены в таблице.</w:t>
            </w:r>
          </w:p>
          <w:p w14:paraId="17D506FB" w14:textId="77777777" w:rsidR="00DD1616" w:rsidRPr="000308B1"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noProof/>
                <w:sz w:val="24"/>
                <w:szCs w:val="24"/>
              </w:rPr>
              <w:drawing>
                <wp:inline distT="0" distB="0" distL="0" distR="0" wp14:anchorId="7E45B792" wp14:editId="53A05BF1">
                  <wp:extent cx="1328288" cy="931605"/>
                  <wp:effectExtent l="0" t="0" r="5715" b="1905"/>
                  <wp:docPr id="115941144"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34585" cy="936022"/>
                          </a:xfrm>
                          <a:prstGeom prst="rect">
                            <a:avLst/>
                          </a:prstGeom>
                          <a:noFill/>
                          <a:ln>
                            <a:noFill/>
                          </a:ln>
                        </pic:spPr>
                      </pic:pic>
                    </a:graphicData>
                  </a:graphic>
                </wp:inline>
              </w:drawing>
            </w:r>
          </w:p>
          <w:tbl>
            <w:tblPr>
              <w:tblStyle w:val="af3"/>
              <w:tblW w:w="0" w:type="auto"/>
              <w:tblLook w:val="04A0" w:firstRow="1" w:lastRow="0" w:firstColumn="1" w:lastColumn="0" w:noHBand="0" w:noVBand="1"/>
            </w:tblPr>
            <w:tblGrid>
              <w:gridCol w:w="782"/>
              <w:gridCol w:w="831"/>
              <w:gridCol w:w="944"/>
              <w:gridCol w:w="848"/>
              <w:gridCol w:w="944"/>
              <w:gridCol w:w="848"/>
              <w:gridCol w:w="848"/>
              <w:gridCol w:w="780"/>
              <w:gridCol w:w="780"/>
              <w:gridCol w:w="770"/>
            </w:tblGrid>
            <w:tr w:rsidR="00DD1616" w:rsidRPr="000308B1" w14:paraId="1535A387" w14:textId="77777777" w:rsidTr="00043FC1">
              <w:tc>
                <w:tcPr>
                  <w:tcW w:w="796" w:type="dxa"/>
                </w:tcPr>
                <w:p w14:paraId="62797F68" w14:textId="77777777" w:rsidR="00DD1616" w:rsidRPr="000308B1" w:rsidRDefault="00DD1616" w:rsidP="00043FC1">
                  <w:pPr>
                    <w:jc w:val="both"/>
                    <w:rPr>
                      <w:rFonts w:cs="Times New Roman"/>
                      <w:i/>
                      <w:sz w:val="24"/>
                      <w:szCs w:val="24"/>
                    </w:rPr>
                  </w:pPr>
                  <m:oMathPara>
                    <m:oMath>
                      <m:r>
                        <w:rPr>
                          <w:rFonts w:ascii="Cambria Math" w:hAnsi="Cambria Math" w:cs="Times New Roman"/>
                          <w:sz w:val="24"/>
                          <w:szCs w:val="24"/>
                        </w:rPr>
                        <m:t>t</m:t>
                      </m:r>
                      <m:r>
                        <w:rPr>
                          <w:rFonts w:ascii="Cambria Math" w:hAnsi="Cambria Math" w:cs="Times New Roman"/>
                          <w:sz w:val="24"/>
                          <w:szCs w:val="24"/>
                          <w:lang w:val="en-US"/>
                        </w:rPr>
                        <m:t xml:space="preserve">, </m:t>
                      </m:r>
                      <m:r>
                        <w:rPr>
                          <w:rFonts w:ascii="Cambria Math" w:hAnsi="Cambria Math" w:cs="Times New Roman"/>
                          <w:sz w:val="24"/>
                          <w:szCs w:val="24"/>
                        </w:rPr>
                        <m:t>с</m:t>
                      </m:r>
                    </m:oMath>
                  </m:oMathPara>
                </w:p>
              </w:tc>
              <w:tc>
                <w:tcPr>
                  <w:tcW w:w="860" w:type="dxa"/>
                </w:tcPr>
                <w:p w14:paraId="6A19A9C5" w14:textId="77777777" w:rsidR="00DD1616" w:rsidRPr="000308B1" w:rsidRDefault="00DD1616" w:rsidP="00043FC1">
                  <w:pPr>
                    <w:jc w:val="both"/>
                    <w:rPr>
                      <w:rFonts w:cs="Times New Roman"/>
                      <w:sz w:val="24"/>
                      <w:szCs w:val="24"/>
                    </w:rPr>
                  </w:pPr>
                  <w:r w:rsidRPr="000308B1">
                    <w:rPr>
                      <w:rFonts w:cs="Times New Roman"/>
                      <w:sz w:val="24"/>
                      <w:szCs w:val="24"/>
                    </w:rPr>
                    <w:t>0</w:t>
                  </w:r>
                </w:p>
              </w:tc>
              <w:tc>
                <w:tcPr>
                  <w:tcW w:w="962" w:type="dxa"/>
                </w:tcPr>
                <w:p w14:paraId="7592E778" w14:textId="77777777" w:rsidR="00DD1616" w:rsidRPr="000308B1" w:rsidRDefault="00DD1616" w:rsidP="00043FC1">
                  <w:pPr>
                    <w:jc w:val="both"/>
                    <w:rPr>
                      <w:rFonts w:cs="Times New Roman"/>
                      <w:sz w:val="24"/>
                      <w:szCs w:val="24"/>
                      <w:lang w:val="en-US"/>
                    </w:rPr>
                  </w:pPr>
                  <w:r w:rsidRPr="000308B1">
                    <w:rPr>
                      <w:rFonts w:cs="Times New Roman"/>
                      <w:sz w:val="24"/>
                      <w:szCs w:val="24"/>
                      <w:lang w:val="en-US"/>
                    </w:rPr>
                    <w:t>0.5</w:t>
                  </w:r>
                </w:p>
              </w:tc>
              <w:tc>
                <w:tcPr>
                  <w:tcW w:w="860" w:type="dxa"/>
                </w:tcPr>
                <w:p w14:paraId="1FC6DEEE" w14:textId="77777777" w:rsidR="00DD1616" w:rsidRPr="000308B1" w:rsidRDefault="00DD1616" w:rsidP="00043FC1">
                  <w:pPr>
                    <w:jc w:val="both"/>
                    <w:rPr>
                      <w:rFonts w:cs="Times New Roman"/>
                      <w:sz w:val="24"/>
                      <w:szCs w:val="24"/>
                      <w:lang w:val="en-US"/>
                    </w:rPr>
                  </w:pPr>
                  <w:r w:rsidRPr="000308B1">
                    <w:rPr>
                      <w:rFonts w:cs="Times New Roman"/>
                      <w:sz w:val="24"/>
                      <w:szCs w:val="24"/>
                      <w:lang w:val="en-US"/>
                    </w:rPr>
                    <w:t>1</w:t>
                  </w:r>
                </w:p>
              </w:tc>
              <w:tc>
                <w:tcPr>
                  <w:tcW w:w="962" w:type="dxa"/>
                </w:tcPr>
                <w:p w14:paraId="2B631F83" w14:textId="77777777" w:rsidR="00DD1616" w:rsidRPr="000308B1" w:rsidRDefault="00DD1616" w:rsidP="00043FC1">
                  <w:pPr>
                    <w:jc w:val="both"/>
                    <w:rPr>
                      <w:rFonts w:cs="Times New Roman"/>
                      <w:sz w:val="24"/>
                      <w:szCs w:val="24"/>
                      <w:lang w:val="en-US"/>
                    </w:rPr>
                  </w:pPr>
                  <w:r w:rsidRPr="000308B1">
                    <w:rPr>
                      <w:rFonts w:cs="Times New Roman"/>
                      <w:sz w:val="24"/>
                      <w:szCs w:val="24"/>
                      <w:lang w:val="en-US"/>
                    </w:rPr>
                    <w:t>1.5</w:t>
                  </w:r>
                </w:p>
              </w:tc>
              <w:tc>
                <w:tcPr>
                  <w:tcW w:w="860" w:type="dxa"/>
                </w:tcPr>
                <w:p w14:paraId="14BCB045" w14:textId="77777777" w:rsidR="00DD1616" w:rsidRPr="000308B1" w:rsidRDefault="00DD1616" w:rsidP="00043FC1">
                  <w:pPr>
                    <w:jc w:val="both"/>
                    <w:rPr>
                      <w:rFonts w:cs="Times New Roman"/>
                      <w:sz w:val="24"/>
                      <w:szCs w:val="24"/>
                      <w:lang w:val="en-US"/>
                    </w:rPr>
                  </w:pPr>
                  <w:r w:rsidRPr="000308B1">
                    <w:rPr>
                      <w:rFonts w:cs="Times New Roman"/>
                      <w:sz w:val="24"/>
                      <w:szCs w:val="24"/>
                      <w:lang w:val="en-US"/>
                    </w:rPr>
                    <w:t>2</w:t>
                  </w:r>
                </w:p>
              </w:tc>
              <w:tc>
                <w:tcPr>
                  <w:tcW w:w="860" w:type="dxa"/>
                </w:tcPr>
                <w:p w14:paraId="25C30C14" w14:textId="77777777" w:rsidR="00DD1616" w:rsidRPr="000308B1" w:rsidRDefault="00DD1616" w:rsidP="00043FC1">
                  <w:pPr>
                    <w:jc w:val="both"/>
                    <w:rPr>
                      <w:rFonts w:cs="Times New Roman"/>
                      <w:sz w:val="24"/>
                      <w:szCs w:val="24"/>
                      <w:lang w:val="en-US"/>
                    </w:rPr>
                  </w:pPr>
                  <w:r w:rsidRPr="000308B1">
                    <w:rPr>
                      <w:rFonts w:cs="Times New Roman"/>
                      <w:sz w:val="24"/>
                      <w:szCs w:val="24"/>
                      <w:lang w:val="en-US"/>
                    </w:rPr>
                    <w:t>3</w:t>
                  </w:r>
                </w:p>
              </w:tc>
              <w:tc>
                <w:tcPr>
                  <w:tcW w:w="796" w:type="dxa"/>
                </w:tcPr>
                <w:p w14:paraId="46B319E8" w14:textId="77777777" w:rsidR="00DD1616" w:rsidRPr="000308B1" w:rsidRDefault="00DD1616" w:rsidP="00043FC1">
                  <w:pPr>
                    <w:jc w:val="both"/>
                    <w:rPr>
                      <w:rFonts w:cs="Times New Roman"/>
                      <w:sz w:val="24"/>
                      <w:szCs w:val="24"/>
                      <w:lang w:val="en-US"/>
                    </w:rPr>
                  </w:pPr>
                  <w:r w:rsidRPr="000308B1">
                    <w:rPr>
                      <w:rFonts w:cs="Times New Roman"/>
                      <w:sz w:val="24"/>
                      <w:szCs w:val="24"/>
                      <w:lang w:val="en-US"/>
                    </w:rPr>
                    <w:t>4</w:t>
                  </w:r>
                </w:p>
              </w:tc>
              <w:tc>
                <w:tcPr>
                  <w:tcW w:w="796" w:type="dxa"/>
                </w:tcPr>
                <w:p w14:paraId="5FF5AD6D" w14:textId="77777777" w:rsidR="00DD1616" w:rsidRPr="000308B1" w:rsidRDefault="00DD1616" w:rsidP="00043FC1">
                  <w:pPr>
                    <w:jc w:val="both"/>
                    <w:rPr>
                      <w:rFonts w:cs="Times New Roman"/>
                      <w:sz w:val="24"/>
                      <w:szCs w:val="24"/>
                      <w:lang w:val="en-US"/>
                    </w:rPr>
                  </w:pPr>
                  <w:r w:rsidRPr="000308B1">
                    <w:rPr>
                      <w:rFonts w:cs="Times New Roman"/>
                      <w:sz w:val="24"/>
                      <w:szCs w:val="24"/>
                      <w:lang w:val="en-US"/>
                    </w:rPr>
                    <w:t>5</w:t>
                  </w:r>
                </w:p>
              </w:tc>
              <w:tc>
                <w:tcPr>
                  <w:tcW w:w="796" w:type="dxa"/>
                </w:tcPr>
                <w:p w14:paraId="6F0B07C3" w14:textId="77777777" w:rsidR="00DD1616" w:rsidRPr="000308B1" w:rsidRDefault="00DD1616" w:rsidP="00043FC1">
                  <w:pPr>
                    <w:jc w:val="both"/>
                    <w:rPr>
                      <w:rFonts w:cs="Times New Roman"/>
                      <w:sz w:val="24"/>
                      <w:szCs w:val="24"/>
                      <w:lang w:val="en-US"/>
                    </w:rPr>
                  </w:pPr>
                  <w:r w:rsidRPr="000308B1">
                    <w:rPr>
                      <w:rFonts w:cs="Times New Roman"/>
                      <w:sz w:val="24"/>
                      <w:szCs w:val="24"/>
                      <w:lang w:val="en-US"/>
                    </w:rPr>
                    <w:t>6</w:t>
                  </w:r>
                </w:p>
              </w:tc>
            </w:tr>
            <w:tr w:rsidR="00DD1616" w:rsidRPr="000308B1" w14:paraId="1AC54741" w14:textId="77777777" w:rsidTr="00043FC1">
              <w:tc>
                <w:tcPr>
                  <w:tcW w:w="796" w:type="dxa"/>
                </w:tcPr>
                <w:p w14:paraId="45CF23DF" w14:textId="77777777" w:rsidR="00DD1616" w:rsidRPr="000308B1" w:rsidRDefault="00DD1616" w:rsidP="00043FC1">
                  <w:pPr>
                    <w:jc w:val="both"/>
                    <w:rPr>
                      <w:rFonts w:cs="Times New Roman"/>
                      <w:i/>
                      <w:sz w:val="24"/>
                      <w:szCs w:val="24"/>
                    </w:rPr>
                  </w:pPr>
                  <m:oMathPara>
                    <m:oMath>
                      <m:r>
                        <w:rPr>
                          <w:rFonts w:ascii="Cambria Math" w:hAnsi="Cambria Math" w:cs="Times New Roman"/>
                          <w:sz w:val="24"/>
                          <w:szCs w:val="24"/>
                        </w:rPr>
                        <m:t>I</m:t>
                      </m:r>
                      <m:r>
                        <w:rPr>
                          <w:rFonts w:ascii="Cambria Math" w:hAnsi="Cambria Math" w:cs="Times New Roman"/>
                          <w:sz w:val="24"/>
                          <w:szCs w:val="24"/>
                          <w:lang w:val="en-US"/>
                        </w:rPr>
                        <m:t xml:space="preserve">, </m:t>
                      </m:r>
                      <m:r>
                        <w:rPr>
                          <w:rFonts w:ascii="Cambria Math" w:hAnsi="Cambria Math" w:cs="Times New Roman"/>
                          <w:sz w:val="24"/>
                          <w:szCs w:val="24"/>
                        </w:rPr>
                        <m:t>А</m:t>
                      </m:r>
                    </m:oMath>
                  </m:oMathPara>
                </w:p>
              </w:tc>
              <w:tc>
                <w:tcPr>
                  <w:tcW w:w="860" w:type="dxa"/>
                </w:tcPr>
                <w:p w14:paraId="369FF3D6" w14:textId="77777777" w:rsidR="00DD1616" w:rsidRPr="000308B1" w:rsidRDefault="00DD1616" w:rsidP="00043FC1">
                  <w:pPr>
                    <w:jc w:val="both"/>
                    <w:rPr>
                      <w:rFonts w:cs="Times New Roman"/>
                      <w:sz w:val="24"/>
                      <w:szCs w:val="24"/>
                    </w:rPr>
                  </w:pPr>
                  <w:r w:rsidRPr="000308B1">
                    <w:rPr>
                      <w:rFonts w:cs="Times New Roman"/>
                      <w:sz w:val="24"/>
                      <w:szCs w:val="24"/>
                    </w:rPr>
                    <w:t>0</w:t>
                  </w:r>
                </w:p>
              </w:tc>
              <w:tc>
                <w:tcPr>
                  <w:tcW w:w="962" w:type="dxa"/>
                </w:tcPr>
                <w:p w14:paraId="315A19B5" w14:textId="77777777" w:rsidR="00DD1616" w:rsidRPr="000308B1" w:rsidRDefault="00DD1616" w:rsidP="00043FC1">
                  <w:pPr>
                    <w:jc w:val="both"/>
                    <w:rPr>
                      <w:rFonts w:cs="Times New Roman"/>
                      <w:sz w:val="24"/>
                      <w:szCs w:val="24"/>
                    </w:rPr>
                  </w:pPr>
                  <w:r w:rsidRPr="000308B1">
                    <w:rPr>
                      <w:rFonts w:cs="Times New Roman"/>
                      <w:sz w:val="24"/>
                      <w:szCs w:val="24"/>
                    </w:rPr>
                    <w:t>0.12</w:t>
                  </w:r>
                </w:p>
              </w:tc>
              <w:tc>
                <w:tcPr>
                  <w:tcW w:w="860" w:type="dxa"/>
                </w:tcPr>
                <w:p w14:paraId="6898FABC" w14:textId="77777777" w:rsidR="00DD1616" w:rsidRPr="000308B1" w:rsidRDefault="00DD1616" w:rsidP="00043FC1">
                  <w:pPr>
                    <w:jc w:val="both"/>
                    <w:rPr>
                      <w:rFonts w:cs="Times New Roman"/>
                      <w:sz w:val="24"/>
                      <w:szCs w:val="24"/>
                    </w:rPr>
                  </w:pPr>
                  <w:r w:rsidRPr="000308B1">
                    <w:rPr>
                      <w:rFonts w:cs="Times New Roman"/>
                      <w:sz w:val="24"/>
                      <w:szCs w:val="24"/>
                    </w:rPr>
                    <w:t>0.19</w:t>
                  </w:r>
                </w:p>
              </w:tc>
              <w:tc>
                <w:tcPr>
                  <w:tcW w:w="962" w:type="dxa"/>
                </w:tcPr>
                <w:p w14:paraId="4FD7F129" w14:textId="77777777" w:rsidR="00DD1616" w:rsidRPr="000308B1" w:rsidRDefault="00DD1616" w:rsidP="00043FC1">
                  <w:pPr>
                    <w:jc w:val="both"/>
                    <w:rPr>
                      <w:rFonts w:cs="Times New Roman"/>
                      <w:sz w:val="24"/>
                      <w:szCs w:val="24"/>
                    </w:rPr>
                  </w:pPr>
                  <w:r w:rsidRPr="000308B1">
                    <w:rPr>
                      <w:rFonts w:cs="Times New Roman"/>
                      <w:sz w:val="24"/>
                      <w:szCs w:val="24"/>
                    </w:rPr>
                    <w:t>0.23</w:t>
                  </w:r>
                </w:p>
              </w:tc>
              <w:tc>
                <w:tcPr>
                  <w:tcW w:w="860" w:type="dxa"/>
                </w:tcPr>
                <w:p w14:paraId="2A4B9D32" w14:textId="77777777" w:rsidR="00DD1616" w:rsidRPr="000308B1" w:rsidRDefault="00DD1616" w:rsidP="00043FC1">
                  <w:pPr>
                    <w:jc w:val="both"/>
                    <w:rPr>
                      <w:rFonts w:cs="Times New Roman"/>
                      <w:sz w:val="24"/>
                      <w:szCs w:val="24"/>
                    </w:rPr>
                  </w:pPr>
                  <w:r w:rsidRPr="000308B1">
                    <w:rPr>
                      <w:rFonts w:cs="Times New Roman"/>
                      <w:sz w:val="24"/>
                      <w:szCs w:val="24"/>
                    </w:rPr>
                    <w:t>0.26</w:t>
                  </w:r>
                </w:p>
              </w:tc>
              <w:tc>
                <w:tcPr>
                  <w:tcW w:w="860" w:type="dxa"/>
                </w:tcPr>
                <w:p w14:paraId="31DA3ED6" w14:textId="77777777" w:rsidR="00DD1616" w:rsidRPr="000308B1" w:rsidRDefault="00DD1616" w:rsidP="00043FC1">
                  <w:pPr>
                    <w:jc w:val="both"/>
                    <w:rPr>
                      <w:rFonts w:cs="Times New Roman"/>
                      <w:sz w:val="24"/>
                      <w:szCs w:val="24"/>
                    </w:rPr>
                  </w:pPr>
                  <w:r w:rsidRPr="000308B1">
                    <w:rPr>
                      <w:rFonts w:cs="Times New Roman"/>
                      <w:sz w:val="24"/>
                      <w:szCs w:val="24"/>
                    </w:rPr>
                    <w:t>0.29</w:t>
                  </w:r>
                </w:p>
              </w:tc>
              <w:tc>
                <w:tcPr>
                  <w:tcW w:w="796" w:type="dxa"/>
                </w:tcPr>
                <w:p w14:paraId="1CA97003" w14:textId="77777777" w:rsidR="00DD1616" w:rsidRPr="000308B1" w:rsidRDefault="00DD1616" w:rsidP="00043FC1">
                  <w:pPr>
                    <w:jc w:val="both"/>
                    <w:rPr>
                      <w:rFonts w:cs="Times New Roman"/>
                      <w:sz w:val="24"/>
                      <w:szCs w:val="24"/>
                    </w:rPr>
                  </w:pPr>
                  <w:r w:rsidRPr="000308B1">
                    <w:rPr>
                      <w:rFonts w:cs="Times New Roman"/>
                      <w:sz w:val="24"/>
                      <w:szCs w:val="24"/>
                    </w:rPr>
                    <w:t>0.3</w:t>
                  </w:r>
                </w:p>
              </w:tc>
              <w:tc>
                <w:tcPr>
                  <w:tcW w:w="796" w:type="dxa"/>
                </w:tcPr>
                <w:p w14:paraId="2B3AD585" w14:textId="77777777" w:rsidR="00DD1616" w:rsidRPr="000308B1" w:rsidRDefault="00DD1616" w:rsidP="00043FC1">
                  <w:pPr>
                    <w:jc w:val="both"/>
                    <w:rPr>
                      <w:rFonts w:cs="Times New Roman"/>
                      <w:sz w:val="24"/>
                      <w:szCs w:val="24"/>
                    </w:rPr>
                  </w:pPr>
                  <w:r w:rsidRPr="000308B1">
                    <w:rPr>
                      <w:rFonts w:cs="Times New Roman"/>
                      <w:sz w:val="24"/>
                      <w:szCs w:val="24"/>
                    </w:rPr>
                    <w:t>0.3</w:t>
                  </w:r>
                </w:p>
              </w:tc>
              <w:tc>
                <w:tcPr>
                  <w:tcW w:w="796" w:type="dxa"/>
                </w:tcPr>
                <w:p w14:paraId="0B1E0C29" w14:textId="77777777" w:rsidR="00DD1616" w:rsidRPr="000308B1" w:rsidRDefault="00DD1616" w:rsidP="00043FC1">
                  <w:pPr>
                    <w:jc w:val="both"/>
                    <w:rPr>
                      <w:rFonts w:cs="Times New Roman"/>
                      <w:sz w:val="24"/>
                      <w:szCs w:val="24"/>
                    </w:rPr>
                  </w:pPr>
                </w:p>
              </w:tc>
            </w:tr>
          </w:tbl>
          <w:p w14:paraId="1D4B5199"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Выберите все верные утверждения о процессах, наблюдаемых в опыте.</w:t>
            </w:r>
          </w:p>
          <w:p w14:paraId="6D860AE9"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w:t>
            </w:r>
          </w:p>
          <w:p w14:paraId="4A5D6C8D"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1.  Ток через резистор в процессе наблюдения уменьшается.</w:t>
            </w:r>
          </w:p>
          <w:p w14:paraId="7D1A4A3D"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2.  Через 5 с после замыкания ключа ток через катушку равен 0,30 А.</w:t>
            </w:r>
          </w:p>
          <w:p w14:paraId="749F1160"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3.  ЭДС источника тока составляет 16 В.</w:t>
            </w:r>
          </w:p>
          <w:p w14:paraId="156A7C99"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4.  В момент времени </w:t>
            </w:r>
            <w:r w:rsidRPr="000308B1">
              <w:rPr>
                <w:rFonts w:cs="Times New Roman"/>
                <w:i/>
                <w:iCs/>
                <w:sz w:val="24"/>
                <w:szCs w:val="24"/>
              </w:rPr>
              <w:t>t</w:t>
            </w:r>
            <w:r w:rsidRPr="000308B1">
              <w:rPr>
                <w:rFonts w:cs="Times New Roman"/>
                <w:sz w:val="24"/>
                <w:szCs w:val="24"/>
              </w:rPr>
              <w:t> = 3,0 с ЭДС самоиндукции катушки равна 0,4 В.</w:t>
            </w:r>
          </w:p>
          <w:p w14:paraId="313AC2A3"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5.  В момент времени </w:t>
            </w:r>
            <w:r w:rsidRPr="000308B1">
              <w:rPr>
                <w:rFonts w:cs="Times New Roman"/>
                <w:i/>
                <w:iCs/>
                <w:sz w:val="24"/>
                <w:szCs w:val="24"/>
              </w:rPr>
              <w:t>t</w:t>
            </w:r>
            <w:r w:rsidRPr="000308B1">
              <w:rPr>
                <w:rFonts w:cs="Times New Roman"/>
                <w:sz w:val="24"/>
                <w:szCs w:val="24"/>
              </w:rPr>
              <w:t> = 1,0 с напряжение на резисторе равно 6,5 В.</w:t>
            </w:r>
          </w:p>
          <w:p w14:paraId="3649C4E0"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0308B1" w14:paraId="263C9C91"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30BD8F4B" w14:textId="77777777" w:rsidR="00DD1616" w:rsidRPr="00473EE1" w:rsidRDefault="00DD1616" w:rsidP="00043FC1">
            <w:pPr>
              <w:jc w:val="center"/>
              <w:rPr>
                <w:rFonts w:cs="Times New Roman"/>
                <w:szCs w:val="28"/>
              </w:rPr>
            </w:pPr>
          </w:p>
        </w:tc>
        <w:tc>
          <w:tcPr>
            <w:tcW w:w="8601" w:type="dxa"/>
            <w:shd w:val="clear" w:color="auto" w:fill="auto"/>
          </w:tcPr>
          <w:p w14:paraId="732EEB36"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7B4D4B57" w14:textId="77777777" w:rsidTr="00043FC1">
              <w:tc>
                <w:tcPr>
                  <w:tcW w:w="8375" w:type="dxa"/>
                </w:tcPr>
                <w:p w14:paraId="6A0274F2" w14:textId="77777777" w:rsidR="00DD1616" w:rsidRPr="000308B1" w:rsidRDefault="00DD1616" w:rsidP="00043FC1">
                  <w:pPr>
                    <w:jc w:val="both"/>
                    <w:rPr>
                      <w:rFonts w:cs="Times New Roman"/>
                      <w:sz w:val="24"/>
                      <w:szCs w:val="24"/>
                    </w:rPr>
                  </w:pPr>
                </w:p>
              </w:tc>
            </w:tr>
          </w:tbl>
          <w:p w14:paraId="5F504A3B"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361FFC2C"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3D742747" w14:textId="77777777" w:rsidTr="00043FC1">
              <w:tc>
                <w:tcPr>
                  <w:tcW w:w="594" w:type="dxa"/>
                </w:tcPr>
                <w:p w14:paraId="7E4F2610" w14:textId="77777777" w:rsidR="00DD1616" w:rsidRPr="00473EE1" w:rsidRDefault="00DD1616" w:rsidP="00043FC1">
                  <w:pPr>
                    <w:jc w:val="center"/>
                    <w:rPr>
                      <w:rFonts w:cs="Times New Roman"/>
                      <w:b/>
                      <w:bCs/>
                      <w:szCs w:val="28"/>
                    </w:rPr>
                  </w:pPr>
                  <w:r w:rsidRPr="00473EE1">
                    <w:rPr>
                      <w:rFonts w:cs="Times New Roman"/>
                      <w:b/>
                      <w:bCs/>
                      <w:szCs w:val="28"/>
                    </w:rPr>
                    <w:t>15</w:t>
                  </w:r>
                </w:p>
              </w:tc>
            </w:tr>
          </w:tbl>
          <w:p w14:paraId="2C13A530" w14:textId="77777777" w:rsidR="00DD1616" w:rsidRPr="00473EE1" w:rsidRDefault="00DD1616" w:rsidP="00043FC1">
            <w:pPr>
              <w:jc w:val="center"/>
              <w:rPr>
                <w:rFonts w:cs="Times New Roman"/>
                <w:szCs w:val="28"/>
              </w:rPr>
            </w:pPr>
          </w:p>
        </w:tc>
        <w:tc>
          <w:tcPr>
            <w:tcW w:w="8601" w:type="dxa"/>
          </w:tcPr>
          <w:p w14:paraId="08B4E67A"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На дифракционную решетку с периодом </w:t>
            </w:r>
            <w:r w:rsidRPr="000308B1">
              <w:rPr>
                <w:rFonts w:cs="Times New Roman"/>
                <w:i/>
                <w:iCs/>
                <w:sz w:val="24"/>
                <w:szCs w:val="24"/>
              </w:rPr>
              <w:t>d</w:t>
            </w:r>
            <w:r w:rsidRPr="000308B1">
              <w:rPr>
                <w:rFonts w:cs="Times New Roman"/>
                <w:sz w:val="24"/>
                <w:szCs w:val="24"/>
              </w:rPr>
              <w:t xml:space="preserve"> перпендикулярно ее поверхности падает параллельный пучок света с длиной волны λ. Определите, как изменятся число наблюдаемых главных дифракционных максимумов и расстояние от центра дифракционной картины до первого главного дифракционного максимума, если увеличить длину волны падающего света.</w:t>
            </w:r>
          </w:p>
          <w:p w14:paraId="1EFA871A"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w:t>
            </w:r>
          </w:p>
          <w:p w14:paraId="0C1DAD71"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Для каждой величины определите соответствующий характер изменения.</w:t>
            </w:r>
          </w:p>
          <w:p w14:paraId="699375FB"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w:t>
            </w:r>
          </w:p>
          <w:p w14:paraId="59220549"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1.  Увеличится.</w:t>
            </w:r>
          </w:p>
          <w:p w14:paraId="093198F7"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2.  Уменьшится.</w:t>
            </w:r>
          </w:p>
          <w:p w14:paraId="4EC5EE3B"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3.  Не изменится.</w:t>
            </w:r>
          </w:p>
          <w:p w14:paraId="1A51379C"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w:t>
            </w:r>
          </w:p>
          <w:p w14:paraId="38CF1DE9"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Запишите в ответ цифры, расположив их в порядке, соответствующем таблице:</w:t>
            </w:r>
          </w:p>
          <w:p w14:paraId="7CBB3CFF"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0308B1" w14:paraId="519DC55C"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419EF71" w14:textId="77777777" w:rsidR="00DD1616" w:rsidRPr="00473EE1" w:rsidRDefault="00DD1616" w:rsidP="00043FC1">
            <w:pPr>
              <w:jc w:val="center"/>
              <w:rPr>
                <w:rFonts w:cs="Times New Roman"/>
                <w:szCs w:val="28"/>
              </w:rPr>
            </w:pPr>
          </w:p>
        </w:tc>
        <w:tc>
          <w:tcPr>
            <w:tcW w:w="8601" w:type="dxa"/>
            <w:shd w:val="clear" w:color="auto" w:fill="auto"/>
          </w:tcPr>
          <w:p w14:paraId="72037227"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4183"/>
              <w:gridCol w:w="4192"/>
            </w:tblGrid>
            <w:tr w:rsidR="00DD1616" w14:paraId="61EDC5FB" w14:textId="77777777" w:rsidTr="00043FC1">
              <w:tc>
                <w:tcPr>
                  <w:tcW w:w="4672" w:type="dxa"/>
                </w:tcPr>
                <w:p w14:paraId="093F338A" w14:textId="77777777" w:rsidR="00DD1616" w:rsidRPr="009E4FF1" w:rsidRDefault="00DD1616" w:rsidP="00043FC1">
                  <w:pPr>
                    <w:jc w:val="center"/>
                    <w:rPr>
                      <w:sz w:val="24"/>
                      <w:szCs w:val="20"/>
                    </w:rPr>
                  </w:pPr>
                  <w:r w:rsidRPr="009E4FF1">
                    <w:rPr>
                      <w:sz w:val="24"/>
                      <w:szCs w:val="20"/>
                    </w:rPr>
                    <w:t>Число наблюдаемых главных дифракционных максимумов</w:t>
                  </w:r>
                </w:p>
              </w:tc>
              <w:tc>
                <w:tcPr>
                  <w:tcW w:w="4672" w:type="dxa"/>
                </w:tcPr>
                <w:p w14:paraId="58A8E1DD" w14:textId="77777777" w:rsidR="00DD1616" w:rsidRPr="009E4FF1" w:rsidRDefault="00DD1616" w:rsidP="00043FC1">
                  <w:pPr>
                    <w:jc w:val="center"/>
                    <w:rPr>
                      <w:sz w:val="24"/>
                      <w:szCs w:val="20"/>
                    </w:rPr>
                  </w:pPr>
                  <w:r w:rsidRPr="009E4FF1">
                    <w:rPr>
                      <w:sz w:val="24"/>
                      <w:szCs w:val="20"/>
                    </w:rPr>
                    <w:t>Расстояние от центра дифракционной картины до первого главного дифракционного максимума</w:t>
                  </w:r>
                </w:p>
              </w:tc>
            </w:tr>
            <w:tr w:rsidR="00DD1616" w14:paraId="24C54300" w14:textId="77777777" w:rsidTr="00043FC1">
              <w:tc>
                <w:tcPr>
                  <w:tcW w:w="4672" w:type="dxa"/>
                </w:tcPr>
                <w:p w14:paraId="79D12132" w14:textId="77777777" w:rsidR="00DD1616" w:rsidRPr="009E4FF1" w:rsidRDefault="00DD1616" w:rsidP="00043FC1">
                  <w:pPr>
                    <w:jc w:val="center"/>
                    <w:rPr>
                      <w:sz w:val="24"/>
                      <w:szCs w:val="20"/>
                    </w:rPr>
                  </w:pPr>
                </w:p>
              </w:tc>
              <w:tc>
                <w:tcPr>
                  <w:tcW w:w="4672" w:type="dxa"/>
                </w:tcPr>
                <w:p w14:paraId="66F37465" w14:textId="77777777" w:rsidR="00DD1616" w:rsidRPr="009E4FF1" w:rsidRDefault="00DD1616" w:rsidP="00043FC1">
                  <w:pPr>
                    <w:jc w:val="center"/>
                    <w:rPr>
                      <w:sz w:val="24"/>
                      <w:szCs w:val="20"/>
                    </w:rPr>
                  </w:pPr>
                </w:p>
              </w:tc>
            </w:tr>
          </w:tbl>
          <w:p w14:paraId="3EA81797"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1F5648EF"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735D9377" w14:textId="77777777" w:rsidTr="00043FC1">
              <w:tc>
                <w:tcPr>
                  <w:tcW w:w="594" w:type="dxa"/>
                </w:tcPr>
                <w:p w14:paraId="2CA93B88" w14:textId="77777777" w:rsidR="00DD1616" w:rsidRPr="00473EE1" w:rsidRDefault="00DD1616" w:rsidP="00043FC1">
                  <w:pPr>
                    <w:jc w:val="center"/>
                    <w:rPr>
                      <w:rFonts w:cs="Times New Roman"/>
                      <w:b/>
                      <w:bCs/>
                      <w:szCs w:val="28"/>
                    </w:rPr>
                  </w:pPr>
                  <w:r w:rsidRPr="00473EE1">
                    <w:rPr>
                      <w:rFonts w:cs="Times New Roman"/>
                      <w:b/>
                      <w:bCs/>
                      <w:szCs w:val="28"/>
                    </w:rPr>
                    <w:t>16</w:t>
                  </w:r>
                </w:p>
              </w:tc>
            </w:tr>
          </w:tbl>
          <w:p w14:paraId="67EF2BDF" w14:textId="77777777" w:rsidR="00DD1616" w:rsidRPr="00473EE1" w:rsidRDefault="00DD1616" w:rsidP="00043FC1">
            <w:pPr>
              <w:jc w:val="center"/>
              <w:rPr>
                <w:rFonts w:cs="Times New Roman"/>
                <w:szCs w:val="28"/>
              </w:rPr>
            </w:pPr>
          </w:p>
        </w:tc>
        <w:tc>
          <w:tcPr>
            <w:tcW w:w="8601" w:type="dxa"/>
          </w:tcPr>
          <w:p w14:paraId="5D72FCBA"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В ноябре 2016 г. в периодическую таблицу Менделеева был официально внесен новый химический элемент с порядковым номером 115 — он получил название «московий» (обозначается </w:t>
            </w:r>
            <m:oMath>
              <m:r>
                <w:rPr>
                  <w:rFonts w:ascii="Cambria Math" w:hAnsi="Cambria Math" w:cs="Times New Roman"/>
                  <w:sz w:val="24"/>
                  <w:szCs w:val="24"/>
                </w:rPr>
                <m:t>M</m:t>
              </m:r>
              <m:r>
                <w:rPr>
                  <w:rFonts w:ascii="Cambria Math" w:hAnsi="Cambria Math" w:cs="Times New Roman"/>
                  <w:sz w:val="24"/>
                  <w:szCs w:val="24"/>
                  <w:lang w:val="en-US"/>
                </w:rPr>
                <m:t>c</m:t>
              </m:r>
            </m:oMath>
            <w:r w:rsidRPr="000308B1">
              <w:rPr>
                <w:rFonts w:cs="Times New Roman"/>
                <w:sz w:val="24"/>
                <w:szCs w:val="24"/>
              </w:rPr>
              <w:t>). Атомная масса наиболее стабильного изотопа этого элемента (из ныне известных) равна 289. Сколько протонов и сколько нейтронов содержится в атомном ядре этого изотопа московия? В ответ запишите два числа без пробелов и запятых.</w:t>
            </w:r>
          </w:p>
        </w:tc>
      </w:tr>
      <w:tr w:rsidR="00DD1616" w:rsidRPr="000308B1" w14:paraId="280166C3"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C38B8BD" w14:textId="77777777" w:rsidR="00DD1616" w:rsidRPr="00473EE1" w:rsidRDefault="00DD1616" w:rsidP="00043FC1">
            <w:pPr>
              <w:jc w:val="center"/>
              <w:rPr>
                <w:rFonts w:cs="Times New Roman"/>
                <w:szCs w:val="28"/>
              </w:rPr>
            </w:pPr>
          </w:p>
        </w:tc>
        <w:tc>
          <w:tcPr>
            <w:tcW w:w="8601" w:type="dxa"/>
            <w:shd w:val="clear" w:color="auto" w:fill="auto"/>
          </w:tcPr>
          <w:p w14:paraId="3714022D"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5CD7C2C3" w14:textId="77777777" w:rsidTr="00043FC1">
              <w:tc>
                <w:tcPr>
                  <w:tcW w:w="8375" w:type="dxa"/>
                </w:tcPr>
                <w:p w14:paraId="15A4582F" w14:textId="77777777" w:rsidR="00DD1616" w:rsidRPr="000308B1" w:rsidRDefault="00DD1616" w:rsidP="00043FC1">
                  <w:pPr>
                    <w:jc w:val="both"/>
                    <w:rPr>
                      <w:rFonts w:cs="Times New Roman"/>
                      <w:sz w:val="24"/>
                      <w:szCs w:val="24"/>
                    </w:rPr>
                  </w:pPr>
                </w:p>
              </w:tc>
            </w:tr>
          </w:tbl>
          <w:p w14:paraId="5C579BD0"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692B18B6"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3F6C33F5" w14:textId="77777777" w:rsidTr="00043FC1">
              <w:tc>
                <w:tcPr>
                  <w:tcW w:w="594" w:type="dxa"/>
                </w:tcPr>
                <w:p w14:paraId="58D00567" w14:textId="77777777" w:rsidR="00DD1616" w:rsidRPr="00473EE1" w:rsidRDefault="00DD1616" w:rsidP="00043FC1">
                  <w:pPr>
                    <w:jc w:val="center"/>
                    <w:rPr>
                      <w:rFonts w:cs="Times New Roman"/>
                      <w:b/>
                      <w:bCs/>
                      <w:szCs w:val="28"/>
                    </w:rPr>
                  </w:pPr>
                  <w:r w:rsidRPr="00473EE1">
                    <w:rPr>
                      <w:rFonts w:cs="Times New Roman"/>
                      <w:b/>
                      <w:bCs/>
                      <w:szCs w:val="28"/>
                    </w:rPr>
                    <w:t>17</w:t>
                  </w:r>
                </w:p>
              </w:tc>
            </w:tr>
          </w:tbl>
          <w:p w14:paraId="35121B4A" w14:textId="77777777" w:rsidR="00DD1616" w:rsidRPr="00473EE1" w:rsidRDefault="00DD1616" w:rsidP="00043FC1">
            <w:pPr>
              <w:jc w:val="center"/>
              <w:rPr>
                <w:rFonts w:cs="Times New Roman"/>
                <w:szCs w:val="28"/>
              </w:rPr>
            </w:pPr>
          </w:p>
        </w:tc>
        <w:tc>
          <w:tcPr>
            <w:tcW w:w="8601" w:type="dxa"/>
          </w:tcPr>
          <w:p w14:paraId="12ADC532"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Монохроматический свет с длиной волны λ падает на поверхность металла, вызывая фотоэффект. После изменения энергии падающих фотонов максимальная кинетическая энергия фотоэлектронов увеличивается. Как изменяются при этом длина волны λ падающего света и работа выхода фотоэлектронов с поверхности металла? </w:t>
            </w:r>
          </w:p>
          <w:p w14:paraId="2F72C470"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Для каждой величины определите соответствующий характер изменения: </w:t>
            </w:r>
          </w:p>
          <w:p w14:paraId="60E6DC25"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w:t>
            </w:r>
          </w:p>
          <w:p w14:paraId="13986105"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1)  увеличивается </w:t>
            </w:r>
          </w:p>
          <w:p w14:paraId="57CEADAB"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2)  уменьшается </w:t>
            </w:r>
          </w:p>
          <w:p w14:paraId="2EE96372"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3)  не изменяется</w:t>
            </w:r>
          </w:p>
          <w:p w14:paraId="4A98DC96"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w:t>
            </w:r>
          </w:p>
          <w:p w14:paraId="65534DF7"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Запишите в таблицу выбранные цифры для каждой физической величины. Цифры в ответе могут повторяться.</w:t>
            </w:r>
          </w:p>
          <w:p w14:paraId="47E2F703"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0308B1" w14:paraId="53C6C12F"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355FEA2A" w14:textId="77777777" w:rsidR="00DD1616" w:rsidRPr="00473EE1" w:rsidRDefault="00DD1616" w:rsidP="00043FC1">
            <w:pPr>
              <w:jc w:val="center"/>
              <w:rPr>
                <w:rFonts w:cs="Times New Roman"/>
                <w:szCs w:val="28"/>
              </w:rPr>
            </w:pPr>
          </w:p>
        </w:tc>
        <w:tc>
          <w:tcPr>
            <w:tcW w:w="8601" w:type="dxa"/>
            <w:shd w:val="clear" w:color="auto" w:fill="auto"/>
          </w:tcPr>
          <w:p w14:paraId="3BA72440" w14:textId="77777777" w:rsidR="00DD1616" w:rsidRPr="00396F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lang w:val="en-US"/>
              </w:rPr>
            </w:pPr>
            <w:r w:rsidRPr="000308B1">
              <w:rPr>
                <w:rFonts w:cs="Times New Roman"/>
                <w:sz w:val="24"/>
                <w:szCs w:val="24"/>
              </w:rPr>
              <w:t>Ответ:</w:t>
            </w:r>
          </w:p>
          <w:tbl>
            <w:tblPr>
              <w:tblStyle w:val="af3"/>
              <w:tblW w:w="0" w:type="auto"/>
              <w:tblLook w:val="04A0" w:firstRow="1" w:lastRow="0" w:firstColumn="1" w:lastColumn="0" w:noHBand="0" w:noVBand="1"/>
            </w:tblPr>
            <w:tblGrid>
              <w:gridCol w:w="4148"/>
              <w:gridCol w:w="4227"/>
            </w:tblGrid>
            <w:tr w:rsidR="00DD1616" w14:paraId="60465116" w14:textId="77777777" w:rsidTr="00043FC1">
              <w:tc>
                <w:tcPr>
                  <w:tcW w:w="4672" w:type="dxa"/>
                </w:tcPr>
                <w:p w14:paraId="162680AC" w14:textId="77777777" w:rsidR="00DD1616" w:rsidRPr="00396F53" w:rsidRDefault="00DD1616" w:rsidP="00043FC1">
                  <w:pPr>
                    <w:jc w:val="center"/>
                    <w:rPr>
                      <w:sz w:val="24"/>
                      <w:szCs w:val="20"/>
                    </w:rPr>
                  </w:pPr>
                  <w:r w:rsidRPr="00396F53">
                    <w:rPr>
                      <w:sz w:val="24"/>
                      <w:szCs w:val="20"/>
                    </w:rPr>
                    <w:t>Длина волны λ падающего света</w:t>
                  </w:r>
                </w:p>
              </w:tc>
              <w:tc>
                <w:tcPr>
                  <w:tcW w:w="4672" w:type="dxa"/>
                </w:tcPr>
                <w:p w14:paraId="5E22FCA8" w14:textId="77777777" w:rsidR="00DD1616" w:rsidRPr="00396F53" w:rsidRDefault="00DD1616" w:rsidP="00043FC1">
                  <w:pPr>
                    <w:jc w:val="center"/>
                    <w:rPr>
                      <w:sz w:val="24"/>
                      <w:szCs w:val="20"/>
                    </w:rPr>
                  </w:pPr>
                  <w:r w:rsidRPr="00396F53">
                    <w:rPr>
                      <w:sz w:val="24"/>
                      <w:szCs w:val="20"/>
                    </w:rPr>
                    <w:t>Работа выхода фотоэлектронов</w:t>
                  </w:r>
                </w:p>
                <w:p w14:paraId="7F439F61" w14:textId="77777777" w:rsidR="00DD1616" w:rsidRPr="00396F53" w:rsidRDefault="00DD1616" w:rsidP="00043FC1">
                  <w:pPr>
                    <w:jc w:val="center"/>
                    <w:rPr>
                      <w:sz w:val="24"/>
                      <w:szCs w:val="20"/>
                    </w:rPr>
                  </w:pPr>
                  <w:r w:rsidRPr="00396F53">
                    <w:rPr>
                      <w:sz w:val="24"/>
                      <w:szCs w:val="20"/>
                    </w:rPr>
                    <w:t>с поверхности металла</w:t>
                  </w:r>
                </w:p>
              </w:tc>
            </w:tr>
            <w:tr w:rsidR="00DD1616" w14:paraId="2B29D845" w14:textId="77777777" w:rsidTr="00043FC1">
              <w:tc>
                <w:tcPr>
                  <w:tcW w:w="4672" w:type="dxa"/>
                </w:tcPr>
                <w:p w14:paraId="04A194C9" w14:textId="77777777" w:rsidR="00DD1616" w:rsidRPr="00396F53" w:rsidRDefault="00DD1616" w:rsidP="00043FC1">
                  <w:pPr>
                    <w:jc w:val="center"/>
                    <w:rPr>
                      <w:sz w:val="24"/>
                      <w:szCs w:val="20"/>
                    </w:rPr>
                  </w:pPr>
                </w:p>
              </w:tc>
              <w:tc>
                <w:tcPr>
                  <w:tcW w:w="4672" w:type="dxa"/>
                </w:tcPr>
                <w:p w14:paraId="45D583B0" w14:textId="77777777" w:rsidR="00DD1616" w:rsidRPr="00396F53" w:rsidRDefault="00DD1616" w:rsidP="00043FC1">
                  <w:pPr>
                    <w:jc w:val="center"/>
                    <w:rPr>
                      <w:sz w:val="24"/>
                      <w:szCs w:val="20"/>
                    </w:rPr>
                  </w:pPr>
                </w:p>
              </w:tc>
            </w:tr>
          </w:tbl>
          <w:p w14:paraId="7F5AA707" w14:textId="77777777" w:rsidR="00DD1616" w:rsidRPr="00396F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722A6025"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6BAED2EE" w14:textId="77777777" w:rsidTr="00043FC1">
              <w:tc>
                <w:tcPr>
                  <w:tcW w:w="594" w:type="dxa"/>
                </w:tcPr>
                <w:p w14:paraId="0AEE1BD8" w14:textId="77777777" w:rsidR="00DD1616" w:rsidRPr="00473EE1" w:rsidRDefault="00DD1616" w:rsidP="00043FC1">
                  <w:pPr>
                    <w:jc w:val="center"/>
                    <w:rPr>
                      <w:rFonts w:cs="Times New Roman"/>
                      <w:b/>
                      <w:bCs/>
                      <w:szCs w:val="28"/>
                    </w:rPr>
                  </w:pPr>
                  <w:r w:rsidRPr="00473EE1">
                    <w:rPr>
                      <w:rFonts w:cs="Times New Roman"/>
                      <w:b/>
                      <w:bCs/>
                      <w:szCs w:val="28"/>
                    </w:rPr>
                    <w:t>18</w:t>
                  </w:r>
                </w:p>
              </w:tc>
            </w:tr>
          </w:tbl>
          <w:p w14:paraId="2CDEEDC5" w14:textId="77777777" w:rsidR="00DD1616" w:rsidRPr="00473EE1" w:rsidRDefault="00DD1616" w:rsidP="00043FC1">
            <w:pPr>
              <w:jc w:val="center"/>
              <w:rPr>
                <w:rFonts w:cs="Times New Roman"/>
                <w:szCs w:val="28"/>
              </w:rPr>
            </w:pPr>
          </w:p>
        </w:tc>
        <w:tc>
          <w:tcPr>
            <w:tcW w:w="8601" w:type="dxa"/>
          </w:tcPr>
          <w:p w14:paraId="7F547B66"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Выберите все верные утверждения о физических явлениях, величинах и закономерностях. Запишите цифры, под которыми они указаны.</w:t>
            </w:r>
          </w:p>
          <w:p w14:paraId="670EFA47"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w:t>
            </w:r>
          </w:p>
          <w:p w14:paraId="44A46A4E"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1.  При равномерном движении точечного тела по окружности вектор ускорения этого тела направлен к центру указанной окружности.</w:t>
            </w:r>
          </w:p>
          <w:p w14:paraId="728F1D7B"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lastRenderedPageBreak/>
              <w:t>2.  Внутренняя энергия неизменного количества идеального газа зависит от его температуры и объема.</w:t>
            </w:r>
          </w:p>
          <w:p w14:paraId="776AEE24"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3.  Модуль силы взаимодействия </w:t>
            </w:r>
            <w:proofErr w:type="gramStart"/>
            <w:r w:rsidRPr="000308B1">
              <w:rPr>
                <w:rFonts w:cs="Times New Roman"/>
                <w:sz w:val="24"/>
                <w:szCs w:val="24"/>
              </w:rPr>
              <w:t>двух точечных</w:t>
            </w:r>
            <w:proofErr w:type="gramEnd"/>
            <w:r w:rsidRPr="000308B1">
              <w:rPr>
                <w:rFonts w:cs="Times New Roman"/>
                <w:sz w:val="24"/>
                <w:szCs w:val="24"/>
              </w:rPr>
              <w:t xml:space="preserve"> электрических зарядов обратно пропорционален расстоянию между ними.</w:t>
            </w:r>
          </w:p>
          <w:p w14:paraId="5C3EE206"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4.  При сложении гармонических волн от двух синфазных точечных когерентных источников интерференционные максимумы наблюдаются там, где разность хода волн от указанных источников равна целому числу длин волн.</w:t>
            </w:r>
          </w:p>
          <w:p w14:paraId="7371DF43"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5.  Любой движущейся частице можно поставить в соответствие волну, длина которой обратно пропорциональна модулю импульса этой частицы, а коэффициент пропорциональности является фундаментальной физической константой.</w:t>
            </w:r>
          </w:p>
          <w:p w14:paraId="728EFA6F"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0308B1" w14:paraId="77C409B0"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5EB753F7" w14:textId="77777777" w:rsidR="00DD1616" w:rsidRPr="00473EE1" w:rsidRDefault="00DD1616" w:rsidP="00043FC1">
            <w:pPr>
              <w:jc w:val="center"/>
              <w:rPr>
                <w:rFonts w:cs="Times New Roman"/>
                <w:szCs w:val="28"/>
              </w:rPr>
            </w:pPr>
          </w:p>
        </w:tc>
        <w:tc>
          <w:tcPr>
            <w:tcW w:w="8601" w:type="dxa"/>
            <w:shd w:val="clear" w:color="auto" w:fill="auto"/>
          </w:tcPr>
          <w:p w14:paraId="3A1D138E"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4CEDA7A4" w14:textId="77777777" w:rsidTr="00043FC1">
              <w:tc>
                <w:tcPr>
                  <w:tcW w:w="8375" w:type="dxa"/>
                </w:tcPr>
                <w:p w14:paraId="08840CD9" w14:textId="77777777" w:rsidR="00DD1616" w:rsidRPr="000308B1" w:rsidRDefault="00DD1616" w:rsidP="00043FC1">
                  <w:pPr>
                    <w:jc w:val="both"/>
                    <w:rPr>
                      <w:rFonts w:cs="Times New Roman"/>
                      <w:sz w:val="24"/>
                      <w:szCs w:val="24"/>
                    </w:rPr>
                  </w:pPr>
                </w:p>
              </w:tc>
            </w:tr>
          </w:tbl>
          <w:p w14:paraId="54450B01"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7FEFF8AF"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4C6F398B" w14:textId="77777777" w:rsidTr="00043FC1">
              <w:tc>
                <w:tcPr>
                  <w:tcW w:w="594" w:type="dxa"/>
                </w:tcPr>
                <w:p w14:paraId="36B4AD75" w14:textId="77777777" w:rsidR="00DD1616" w:rsidRPr="00473EE1" w:rsidRDefault="00DD1616" w:rsidP="00043FC1">
                  <w:pPr>
                    <w:jc w:val="center"/>
                    <w:rPr>
                      <w:rFonts w:cs="Times New Roman"/>
                      <w:b/>
                      <w:bCs/>
                      <w:szCs w:val="28"/>
                    </w:rPr>
                  </w:pPr>
                  <w:r w:rsidRPr="00473EE1">
                    <w:rPr>
                      <w:rFonts w:cs="Times New Roman"/>
                      <w:b/>
                      <w:bCs/>
                      <w:szCs w:val="28"/>
                    </w:rPr>
                    <w:t>19</w:t>
                  </w:r>
                </w:p>
              </w:tc>
            </w:tr>
          </w:tbl>
          <w:p w14:paraId="61FF73BE" w14:textId="77777777" w:rsidR="00DD1616" w:rsidRPr="00473EE1" w:rsidRDefault="00DD1616" w:rsidP="00043FC1">
            <w:pPr>
              <w:jc w:val="center"/>
              <w:rPr>
                <w:rFonts w:cs="Times New Roman"/>
                <w:szCs w:val="28"/>
              </w:rPr>
            </w:pPr>
          </w:p>
        </w:tc>
        <w:tc>
          <w:tcPr>
            <w:tcW w:w="8601" w:type="dxa"/>
          </w:tcPr>
          <w:p w14:paraId="20082F98"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i/>
                <w:iCs/>
                <w:sz w:val="24"/>
                <w:szCs w:val="24"/>
              </w:rPr>
            </w:pPr>
            <w:r w:rsidRPr="000308B1">
              <w:rPr>
                <w:rFonts w:cs="Times New Roman"/>
                <w:sz w:val="24"/>
                <w:szCs w:val="24"/>
              </w:rPr>
              <w:t xml:space="preserve">С помощью барометра проводились измерения атмосферного давления. Погрешность измерений давления равна цене деления шкалы барометра. </w:t>
            </w:r>
            <w:r w:rsidRPr="000308B1">
              <w:rPr>
                <w:rFonts w:cs="Times New Roman"/>
                <w:i/>
                <w:iCs/>
                <w:sz w:val="24"/>
                <w:szCs w:val="24"/>
              </w:rPr>
              <w:t xml:space="preserve">Запишите величину атмосферного давления, выраженного в мм </w:t>
            </w:r>
            <w:proofErr w:type="spellStart"/>
            <w:r w:rsidRPr="000308B1">
              <w:rPr>
                <w:rFonts w:cs="Times New Roman"/>
                <w:i/>
                <w:iCs/>
                <w:sz w:val="24"/>
                <w:szCs w:val="24"/>
              </w:rPr>
              <w:t>рт.ст</w:t>
            </w:r>
            <w:proofErr w:type="spellEnd"/>
            <w:r w:rsidRPr="000308B1">
              <w:rPr>
                <w:rFonts w:cs="Times New Roman"/>
                <w:i/>
                <w:iCs/>
                <w:sz w:val="24"/>
                <w:szCs w:val="24"/>
              </w:rPr>
              <w:t>. с учетом погрешности измерения. В ответе запишите значение и погрешность слитно без пробела.</w:t>
            </w:r>
          </w:p>
          <w:p w14:paraId="75169F73" w14:textId="77777777" w:rsidR="00DD1616" w:rsidRPr="000308B1"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noProof/>
                <w:sz w:val="24"/>
                <w:szCs w:val="24"/>
                <w:lang w:val="en-US"/>
              </w:rPr>
              <w:drawing>
                <wp:inline distT="0" distB="0" distL="0" distR="0" wp14:anchorId="49F408CA" wp14:editId="3201F7DD">
                  <wp:extent cx="1708150" cy="1593850"/>
                  <wp:effectExtent l="0" t="0" r="6350" b="6350"/>
                  <wp:docPr id="82141146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08150" cy="1593850"/>
                          </a:xfrm>
                          <a:prstGeom prst="rect">
                            <a:avLst/>
                          </a:prstGeom>
                          <a:noFill/>
                          <a:ln>
                            <a:noFill/>
                          </a:ln>
                        </pic:spPr>
                      </pic:pic>
                    </a:graphicData>
                  </a:graphic>
                </wp:inline>
              </w:drawing>
            </w:r>
          </w:p>
        </w:tc>
      </w:tr>
      <w:tr w:rsidR="00DD1616" w:rsidRPr="000308B1" w14:paraId="6E9ABFD6"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34243FCB" w14:textId="77777777" w:rsidR="00DD1616" w:rsidRPr="00473EE1" w:rsidRDefault="00DD1616" w:rsidP="00043FC1">
            <w:pPr>
              <w:jc w:val="center"/>
              <w:rPr>
                <w:rFonts w:cs="Times New Roman"/>
                <w:szCs w:val="28"/>
              </w:rPr>
            </w:pPr>
          </w:p>
        </w:tc>
        <w:tc>
          <w:tcPr>
            <w:tcW w:w="8601" w:type="dxa"/>
            <w:shd w:val="clear" w:color="auto" w:fill="auto"/>
          </w:tcPr>
          <w:p w14:paraId="6DB03013"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4C8685DD" w14:textId="77777777" w:rsidTr="00043FC1">
              <w:tc>
                <w:tcPr>
                  <w:tcW w:w="8375" w:type="dxa"/>
                </w:tcPr>
                <w:p w14:paraId="1B31473C" w14:textId="77777777" w:rsidR="00DD1616" w:rsidRPr="000308B1" w:rsidRDefault="00DD1616" w:rsidP="00043FC1">
                  <w:pPr>
                    <w:jc w:val="both"/>
                    <w:rPr>
                      <w:rFonts w:cs="Times New Roman"/>
                      <w:sz w:val="24"/>
                      <w:szCs w:val="24"/>
                    </w:rPr>
                  </w:pPr>
                </w:p>
              </w:tc>
            </w:tr>
          </w:tbl>
          <w:p w14:paraId="5FCA4A8C"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0308B1" w14:paraId="4E0BABE1"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424B9D14" w14:textId="77777777" w:rsidTr="00043FC1">
              <w:tc>
                <w:tcPr>
                  <w:tcW w:w="594" w:type="dxa"/>
                </w:tcPr>
                <w:p w14:paraId="41BE72EC" w14:textId="77777777" w:rsidR="00DD1616" w:rsidRPr="00473EE1" w:rsidRDefault="00DD1616" w:rsidP="00043FC1">
                  <w:pPr>
                    <w:jc w:val="center"/>
                    <w:rPr>
                      <w:rFonts w:cs="Times New Roman"/>
                      <w:b/>
                      <w:bCs/>
                      <w:szCs w:val="28"/>
                    </w:rPr>
                  </w:pPr>
                  <w:r w:rsidRPr="00473EE1">
                    <w:rPr>
                      <w:rFonts w:cs="Times New Roman"/>
                      <w:b/>
                      <w:bCs/>
                      <w:szCs w:val="28"/>
                    </w:rPr>
                    <w:t>20</w:t>
                  </w:r>
                </w:p>
              </w:tc>
            </w:tr>
          </w:tbl>
          <w:p w14:paraId="69D5DDD5" w14:textId="77777777" w:rsidR="00DD1616" w:rsidRPr="00473EE1" w:rsidRDefault="00DD1616" w:rsidP="00043FC1">
            <w:pPr>
              <w:jc w:val="center"/>
              <w:rPr>
                <w:rFonts w:cs="Times New Roman"/>
                <w:szCs w:val="28"/>
              </w:rPr>
            </w:pPr>
          </w:p>
        </w:tc>
        <w:tc>
          <w:tcPr>
            <w:tcW w:w="8601" w:type="dxa"/>
          </w:tcPr>
          <w:p w14:paraId="4CAC1EDA"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0308B1">
              <w:rPr>
                <w:rFonts w:cs="Times New Roman"/>
                <w:sz w:val="24"/>
                <w:szCs w:val="24"/>
              </w:rPr>
              <w:t xml:space="preserve">Ученику необходимо на опыте обнаружить зависимость давление газа, находящегося в сосуде под подвижным поршнем, от </w:t>
            </w:r>
            <w:proofErr w:type="spellStart"/>
            <w:r w:rsidRPr="000308B1">
              <w:rPr>
                <w:rFonts w:cs="Times New Roman"/>
                <w:sz w:val="24"/>
                <w:szCs w:val="24"/>
              </w:rPr>
              <w:t>от</w:t>
            </w:r>
            <w:proofErr w:type="spellEnd"/>
            <w:r w:rsidRPr="000308B1">
              <w:rPr>
                <w:rFonts w:cs="Times New Roman"/>
                <w:sz w:val="24"/>
                <w:szCs w:val="24"/>
              </w:rPr>
              <w:t xml:space="preserve"> температуры. У него имеются пять различных сосудов с термометрами. Сосуды наполнены одним и тем же газом при различных значениях температуры и давления (см. таблицу). Какие два сосуда необходимо взять ученику, чтобы провести данное исследование?</w:t>
            </w:r>
          </w:p>
          <w:tbl>
            <w:tblPr>
              <w:tblStyle w:val="af3"/>
              <w:tblW w:w="0" w:type="auto"/>
              <w:tblLook w:val="04A0" w:firstRow="1" w:lastRow="0" w:firstColumn="1" w:lastColumn="0" w:noHBand="0" w:noVBand="1"/>
            </w:tblPr>
            <w:tblGrid>
              <w:gridCol w:w="1428"/>
              <w:gridCol w:w="1395"/>
              <w:gridCol w:w="3402"/>
              <w:gridCol w:w="2150"/>
            </w:tblGrid>
            <w:tr w:rsidR="00DD1616" w:rsidRPr="000308B1" w14:paraId="6146BC60" w14:textId="77777777" w:rsidTr="00043FC1">
              <w:tc>
                <w:tcPr>
                  <w:tcW w:w="1428" w:type="dxa"/>
                </w:tcPr>
                <w:p w14:paraId="02286F4F" w14:textId="77777777" w:rsidR="00DD1616" w:rsidRPr="000308B1" w:rsidRDefault="00DD1616" w:rsidP="00043FC1">
                  <w:pPr>
                    <w:jc w:val="center"/>
                    <w:rPr>
                      <w:rFonts w:cs="Times New Roman"/>
                      <w:sz w:val="24"/>
                      <w:szCs w:val="24"/>
                    </w:rPr>
                  </w:pPr>
                  <w:r w:rsidRPr="000308B1">
                    <w:rPr>
                      <w:rFonts w:cs="Times New Roman"/>
                      <w:sz w:val="24"/>
                      <w:szCs w:val="24"/>
                    </w:rPr>
                    <w:t>№ сосуда</w:t>
                  </w:r>
                </w:p>
              </w:tc>
              <w:tc>
                <w:tcPr>
                  <w:tcW w:w="1395" w:type="dxa"/>
                </w:tcPr>
                <w:p w14:paraId="6442E291" w14:textId="77777777" w:rsidR="00DD1616" w:rsidRPr="000308B1" w:rsidRDefault="00DD1616" w:rsidP="00043FC1">
                  <w:pPr>
                    <w:jc w:val="center"/>
                    <w:rPr>
                      <w:rFonts w:cs="Times New Roman"/>
                      <w:sz w:val="24"/>
                      <w:szCs w:val="24"/>
                    </w:rPr>
                  </w:pPr>
                  <w:r w:rsidRPr="000308B1">
                    <w:rPr>
                      <w:rFonts w:cs="Times New Roman"/>
                      <w:sz w:val="24"/>
                      <w:szCs w:val="24"/>
                    </w:rPr>
                    <w:t>Объем, л</w:t>
                  </w:r>
                </w:p>
              </w:tc>
              <w:tc>
                <w:tcPr>
                  <w:tcW w:w="3402" w:type="dxa"/>
                </w:tcPr>
                <w:p w14:paraId="74FACFB5" w14:textId="77777777" w:rsidR="00DD1616" w:rsidRPr="000308B1" w:rsidRDefault="00DD1616" w:rsidP="00043FC1">
                  <w:pPr>
                    <w:jc w:val="center"/>
                    <w:rPr>
                      <w:rFonts w:cs="Times New Roman"/>
                      <w:sz w:val="24"/>
                      <w:szCs w:val="24"/>
                    </w:rPr>
                  </w:pPr>
                  <w:r w:rsidRPr="000308B1">
                    <w:rPr>
                      <w:rFonts w:cs="Times New Roman"/>
                      <w:sz w:val="24"/>
                      <w:szCs w:val="24"/>
                    </w:rPr>
                    <w:t xml:space="preserve">Температура газа в сосуде, </w:t>
                  </w:r>
                  <m:oMath>
                    <m:r>
                      <w:rPr>
                        <w:rFonts w:ascii="Cambria Math" w:hAnsi="Cambria Math" w:cs="Times New Roman"/>
                        <w:sz w:val="24"/>
                        <w:szCs w:val="24"/>
                      </w:rPr>
                      <m:t>°С</m:t>
                    </m:r>
                  </m:oMath>
                </w:p>
              </w:tc>
              <w:tc>
                <w:tcPr>
                  <w:tcW w:w="2150" w:type="dxa"/>
                </w:tcPr>
                <w:p w14:paraId="54FF4D56" w14:textId="77777777" w:rsidR="00DD1616" w:rsidRPr="000308B1" w:rsidRDefault="00DD1616" w:rsidP="00043FC1">
                  <w:pPr>
                    <w:jc w:val="center"/>
                    <w:rPr>
                      <w:rFonts w:cs="Times New Roman"/>
                      <w:sz w:val="24"/>
                      <w:szCs w:val="24"/>
                    </w:rPr>
                  </w:pPr>
                  <w:r w:rsidRPr="000308B1">
                    <w:rPr>
                      <w:rFonts w:cs="Times New Roman"/>
                      <w:sz w:val="24"/>
                      <w:szCs w:val="24"/>
                    </w:rPr>
                    <w:t>Масса газа, г</w:t>
                  </w:r>
                </w:p>
              </w:tc>
            </w:tr>
            <w:tr w:rsidR="00DD1616" w:rsidRPr="000308B1" w14:paraId="20A4507B" w14:textId="77777777" w:rsidTr="00043FC1">
              <w:tc>
                <w:tcPr>
                  <w:tcW w:w="1428" w:type="dxa"/>
                </w:tcPr>
                <w:p w14:paraId="71B58A6F" w14:textId="77777777" w:rsidR="00DD1616" w:rsidRPr="000308B1" w:rsidRDefault="00DD1616" w:rsidP="00043FC1">
                  <w:pPr>
                    <w:jc w:val="center"/>
                    <w:rPr>
                      <w:rFonts w:cs="Times New Roman"/>
                      <w:sz w:val="24"/>
                      <w:szCs w:val="24"/>
                    </w:rPr>
                  </w:pPr>
                  <w:r w:rsidRPr="000308B1">
                    <w:rPr>
                      <w:rFonts w:cs="Times New Roman"/>
                      <w:sz w:val="24"/>
                      <w:szCs w:val="24"/>
                    </w:rPr>
                    <w:t>1</w:t>
                  </w:r>
                </w:p>
              </w:tc>
              <w:tc>
                <w:tcPr>
                  <w:tcW w:w="1395" w:type="dxa"/>
                </w:tcPr>
                <w:p w14:paraId="5C8CC32D" w14:textId="77777777" w:rsidR="00DD1616" w:rsidRPr="000308B1" w:rsidRDefault="00DD1616" w:rsidP="00043FC1">
                  <w:pPr>
                    <w:jc w:val="center"/>
                    <w:rPr>
                      <w:rFonts w:cs="Times New Roman"/>
                      <w:sz w:val="24"/>
                      <w:szCs w:val="24"/>
                    </w:rPr>
                  </w:pPr>
                  <w:r w:rsidRPr="000308B1">
                    <w:rPr>
                      <w:rFonts w:cs="Times New Roman"/>
                      <w:sz w:val="24"/>
                      <w:szCs w:val="24"/>
                    </w:rPr>
                    <w:t>3</w:t>
                  </w:r>
                </w:p>
              </w:tc>
              <w:tc>
                <w:tcPr>
                  <w:tcW w:w="3402" w:type="dxa"/>
                </w:tcPr>
                <w:p w14:paraId="1F28831F" w14:textId="77777777" w:rsidR="00DD1616" w:rsidRPr="000308B1" w:rsidRDefault="00DD1616" w:rsidP="00043FC1">
                  <w:pPr>
                    <w:jc w:val="center"/>
                    <w:rPr>
                      <w:rFonts w:cs="Times New Roman"/>
                      <w:sz w:val="24"/>
                      <w:szCs w:val="24"/>
                    </w:rPr>
                  </w:pPr>
                  <w:r w:rsidRPr="000308B1">
                    <w:rPr>
                      <w:rFonts w:cs="Times New Roman"/>
                      <w:sz w:val="24"/>
                      <w:szCs w:val="24"/>
                    </w:rPr>
                    <w:t>45</w:t>
                  </w:r>
                </w:p>
              </w:tc>
              <w:tc>
                <w:tcPr>
                  <w:tcW w:w="2150" w:type="dxa"/>
                </w:tcPr>
                <w:p w14:paraId="703AF3B5" w14:textId="77777777" w:rsidR="00DD1616" w:rsidRPr="000308B1" w:rsidRDefault="00DD1616" w:rsidP="00043FC1">
                  <w:pPr>
                    <w:jc w:val="center"/>
                    <w:rPr>
                      <w:rFonts w:cs="Times New Roman"/>
                      <w:sz w:val="24"/>
                      <w:szCs w:val="24"/>
                    </w:rPr>
                  </w:pPr>
                  <w:r w:rsidRPr="000308B1">
                    <w:rPr>
                      <w:rFonts w:cs="Times New Roman"/>
                      <w:sz w:val="24"/>
                      <w:szCs w:val="24"/>
                    </w:rPr>
                    <w:t>12</w:t>
                  </w:r>
                </w:p>
              </w:tc>
            </w:tr>
            <w:tr w:rsidR="00DD1616" w:rsidRPr="000308B1" w14:paraId="2F7BA142" w14:textId="77777777" w:rsidTr="00043FC1">
              <w:tc>
                <w:tcPr>
                  <w:tcW w:w="1428" w:type="dxa"/>
                </w:tcPr>
                <w:p w14:paraId="5AB03D8C" w14:textId="77777777" w:rsidR="00DD1616" w:rsidRPr="000308B1" w:rsidRDefault="00DD1616" w:rsidP="00043FC1">
                  <w:pPr>
                    <w:jc w:val="center"/>
                    <w:rPr>
                      <w:rFonts w:cs="Times New Roman"/>
                      <w:sz w:val="24"/>
                      <w:szCs w:val="24"/>
                    </w:rPr>
                  </w:pPr>
                  <w:r w:rsidRPr="000308B1">
                    <w:rPr>
                      <w:rFonts w:cs="Times New Roman"/>
                      <w:sz w:val="24"/>
                      <w:szCs w:val="24"/>
                    </w:rPr>
                    <w:t>2</w:t>
                  </w:r>
                </w:p>
              </w:tc>
              <w:tc>
                <w:tcPr>
                  <w:tcW w:w="1395" w:type="dxa"/>
                </w:tcPr>
                <w:p w14:paraId="36360CE9" w14:textId="77777777" w:rsidR="00DD1616" w:rsidRPr="000308B1" w:rsidRDefault="00DD1616" w:rsidP="00043FC1">
                  <w:pPr>
                    <w:jc w:val="center"/>
                    <w:rPr>
                      <w:rFonts w:cs="Times New Roman"/>
                      <w:sz w:val="24"/>
                      <w:szCs w:val="24"/>
                    </w:rPr>
                  </w:pPr>
                  <w:r w:rsidRPr="000308B1">
                    <w:rPr>
                      <w:rFonts w:cs="Times New Roman"/>
                      <w:sz w:val="24"/>
                      <w:szCs w:val="24"/>
                    </w:rPr>
                    <w:t>3</w:t>
                  </w:r>
                </w:p>
              </w:tc>
              <w:tc>
                <w:tcPr>
                  <w:tcW w:w="3402" w:type="dxa"/>
                </w:tcPr>
                <w:p w14:paraId="529A1372" w14:textId="77777777" w:rsidR="00DD1616" w:rsidRPr="000308B1" w:rsidRDefault="00DD1616" w:rsidP="00043FC1">
                  <w:pPr>
                    <w:jc w:val="center"/>
                    <w:rPr>
                      <w:rFonts w:cs="Times New Roman"/>
                      <w:sz w:val="24"/>
                      <w:szCs w:val="24"/>
                    </w:rPr>
                  </w:pPr>
                  <w:r w:rsidRPr="000308B1">
                    <w:rPr>
                      <w:rFonts w:cs="Times New Roman"/>
                      <w:sz w:val="24"/>
                      <w:szCs w:val="24"/>
                    </w:rPr>
                    <w:t>40</w:t>
                  </w:r>
                </w:p>
              </w:tc>
              <w:tc>
                <w:tcPr>
                  <w:tcW w:w="2150" w:type="dxa"/>
                </w:tcPr>
                <w:p w14:paraId="7BE8DD38" w14:textId="77777777" w:rsidR="00DD1616" w:rsidRPr="000308B1" w:rsidRDefault="00DD1616" w:rsidP="00043FC1">
                  <w:pPr>
                    <w:jc w:val="center"/>
                    <w:rPr>
                      <w:rFonts w:cs="Times New Roman"/>
                      <w:sz w:val="24"/>
                      <w:szCs w:val="24"/>
                    </w:rPr>
                  </w:pPr>
                  <w:r w:rsidRPr="000308B1">
                    <w:rPr>
                      <w:rFonts w:cs="Times New Roman"/>
                      <w:sz w:val="24"/>
                      <w:szCs w:val="24"/>
                    </w:rPr>
                    <w:t>20</w:t>
                  </w:r>
                </w:p>
              </w:tc>
            </w:tr>
            <w:tr w:rsidR="00DD1616" w:rsidRPr="000308B1" w14:paraId="4C974A32" w14:textId="77777777" w:rsidTr="00043FC1">
              <w:tc>
                <w:tcPr>
                  <w:tcW w:w="1428" w:type="dxa"/>
                </w:tcPr>
                <w:p w14:paraId="34E63AD1" w14:textId="77777777" w:rsidR="00DD1616" w:rsidRPr="000308B1" w:rsidRDefault="00DD1616" w:rsidP="00043FC1">
                  <w:pPr>
                    <w:jc w:val="center"/>
                    <w:rPr>
                      <w:rFonts w:cs="Times New Roman"/>
                      <w:sz w:val="24"/>
                      <w:szCs w:val="24"/>
                    </w:rPr>
                  </w:pPr>
                  <w:r w:rsidRPr="000308B1">
                    <w:rPr>
                      <w:rFonts w:cs="Times New Roman"/>
                      <w:sz w:val="24"/>
                      <w:szCs w:val="24"/>
                    </w:rPr>
                    <w:t>3</w:t>
                  </w:r>
                </w:p>
              </w:tc>
              <w:tc>
                <w:tcPr>
                  <w:tcW w:w="1395" w:type="dxa"/>
                </w:tcPr>
                <w:p w14:paraId="7F6B3598" w14:textId="77777777" w:rsidR="00DD1616" w:rsidRPr="000308B1" w:rsidRDefault="00DD1616" w:rsidP="00043FC1">
                  <w:pPr>
                    <w:jc w:val="center"/>
                    <w:rPr>
                      <w:rFonts w:cs="Times New Roman"/>
                      <w:sz w:val="24"/>
                      <w:szCs w:val="24"/>
                    </w:rPr>
                  </w:pPr>
                  <w:r w:rsidRPr="000308B1">
                    <w:rPr>
                      <w:rFonts w:cs="Times New Roman"/>
                      <w:sz w:val="24"/>
                      <w:szCs w:val="24"/>
                    </w:rPr>
                    <w:t>2</w:t>
                  </w:r>
                </w:p>
              </w:tc>
              <w:tc>
                <w:tcPr>
                  <w:tcW w:w="3402" w:type="dxa"/>
                </w:tcPr>
                <w:p w14:paraId="4EF407F9" w14:textId="77777777" w:rsidR="00DD1616" w:rsidRPr="000308B1" w:rsidRDefault="00DD1616" w:rsidP="00043FC1">
                  <w:pPr>
                    <w:jc w:val="center"/>
                    <w:rPr>
                      <w:rFonts w:cs="Times New Roman"/>
                      <w:sz w:val="24"/>
                      <w:szCs w:val="24"/>
                    </w:rPr>
                  </w:pPr>
                  <w:r w:rsidRPr="000308B1">
                    <w:rPr>
                      <w:rFonts w:cs="Times New Roman"/>
                      <w:sz w:val="24"/>
                      <w:szCs w:val="24"/>
                    </w:rPr>
                    <w:t>45</w:t>
                  </w:r>
                </w:p>
              </w:tc>
              <w:tc>
                <w:tcPr>
                  <w:tcW w:w="2150" w:type="dxa"/>
                </w:tcPr>
                <w:p w14:paraId="02E2A9C3" w14:textId="77777777" w:rsidR="00DD1616" w:rsidRPr="000308B1" w:rsidRDefault="00DD1616" w:rsidP="00043FC1">
                  <w:pPr>
                    <w:jc w:val="center"/>
                    <w:rPr>
                      <w:rFonts w:cs="Times New Roman"/>
                      <w:sz w:val="24"/>
                      <w:szCs w:val="24"/>
                    </w:rPr>
                  </w:pPr>
                  <w:r w:rsidRPr="000308B1">
                    <w:rPr>
                      <w:rFonts w:cs="Times New Roman"/>
                      <w:sz w:val="24"/>
                      <w:szCs w:val="24"/>
                    </w:rPr>
                    <w:t>20</w:t>
                  </w:r>
                </w:p>
              </w:tc>
            </w:tr>
            <w:tr w:rsidR="00DD1616" w:rsidRPr="000308B1" w14:paraId="51C91321" w14:textId="77777777" w:rsidTr="00043FC1">
              <w:tc>
                <w:tcPr>
                  <w:tcW w:w="1428" w:type="dxa"/>
                </w:tcPr>
                <w:p w14:paraId="63064E62" w14:textId="77777777" w:rsidR="00DD1616" w:rsidRPr="000308B1" w:rsidRDefault="00DD1616" w:rsidP="00043FC1">
                  <w:pPr>
                    <w:jc w:val="center"/>
                    <w:rPr>
                      <w:rFonts w:cs="Times New Roman"/>
                      <w:sz w:val="24"/>
                      <w:szCs w:val="24"/>
                    </w:rPr>
                  </w:pPr>
                  <w:r w:rsidRPr="000308B1">
                    <w:rPr>
                      <w:rFonts w:cs="Times New Roman"/>
                      <w:sz w:val="24"/>
                      <w:szCs w:val="24"/>
                    </w:rPr>
                    <w:t>4</w:t>
                  </w:r>
                </w:p>
              </w:tc>
              <w:tc>
                <w:tcPr>
                  <w:tcW w:w="1395" w:type="dxa"/>
                </w:tcPr>
                <w:p w14:paraId="03F9FDDE" w14:textId="77777777" w:rsidR="00DD1616" w:rsidRPr="000308B1" w:rsidRDefault="00DD1616" w:rsidP="00043FC1">
                  <w:pPr>
                    <w:jc w:val="center"/>
                    <w:rPr>
                      <w:rFonts w:cs="Times New Roman"/>
                      <w:sz w:val="24"/>
                      <w:szCs w:val="24"/>
                    </w:rPr>
                  </w:pPr>
                  <w:r w:rsidRPr="000308B1">
                    <w:rPr>
                      <w:rFonts w:cs="Times New Roman"/>
                      <w:sz w:val="24"/>
                      <w:szCs w:val="24"/>
                    </w:rPr>
                    <w:t>2</w:t>
                  </w:r>
                </w:p>
              </w:tc>
              <w:tc>
                <w:tcPr>
                  <w:tcW w:w="3402" w:type="dxa"/>
                </w:tcPr>
                <w:p w14:paraId="288CCF38" w14:textId="77777777" w:rsidR="00DD1616" w:rsidRPr="000308B1" w:rsidRDefault="00DD1616" w:rsidP="00043FC1">
                  <w:pPr>
                    <w:jc w:val="center"/>
                    <w:rPr>
                      <w:rFonts w:cs="Times New Roman"/>
                      <w:sz w:val="24"/>
                      <w:szCs w:val="24"/>
                    </w:rPr>
                  </w:pPr>
                  <w:r w:rsidRPr="000308B1">
                    <w:rPr>
                      <w:rFonts w:cs="Times New Roman"/>
                      <w:sz w:val="24"/>
                      <w:szCs w:val="24"/>
                    </w:rPr>
                    <w:t>40</w:t>
                  </w:r>
                </w:p>
              </w:tc>
              <w:tc>
                <w:tcPr>
                  <w:tcW w:w="2150" w:type="dxa"/>
                </w:tcPr>
                <w:p w14:paraId="3CF65935" w14:textId="77777777" w:rsidR="00DD1616" w:rsidRPr="000308B1" w:rsidRDefault="00DD1616" w:rsidP="00043FC1">
                  <w:pPr>
                    <w:jc w:val="center"/>
                    <w:rPr>
                      <w:rFonts w:cs="Times New Roman"/>
                      <w:sz w:val="24"/>
                      <w:szCs w:val="24"/>
                    </w:rPr>
                  </w:pPr>
                  <w:r w:rsidRPr="000308B1">
                    <w:rPr>
                      <w:rFonts w:cs="Times New Roman"/>
                      <w:sz w:val="24"/>
                      <w:szCs w:val="24"/>
                    </w:rPr>
                    <w:t>12</w:t>
                  </w:r>
                </w:p>
              </w:tc>
            </w:tr>
            <w:tr w:rsidR="00DD1616" w:rsidRPr="000308B1" w14:paraId="4357F448" w14:textId="77777777" w:rsidTr="00043FC1">
              <w:tc>
                <w:tcPr>
                  <w:tcW w:w="1428" w:type="dxa"/>
                </w:tcPr>
                <w:p w14:paraId="29EFC0C4" w14:textId="77777777" w:rsidR="00DD1616" w:rsidRPr="000308B1" w:rsidRDefault="00DD1616" w:rsidP="00043FC1">
                  <w:pPr>
                    <w:jc w:val="center"/>
                    <w:rPr>
                      <w:rFonts w:cs="Times New Roman"/>
                      <w:sz w:val="24"/>
                      <w:szCs w:val="24"/>
                    </w:rPr>
                  </w:pPr>
                  <w:r w:rsidRPr="000308B1">
                    <w:rPr>
                      <w:rFonts w:cs="Times New Roman"/>
                      <w:sz w:val="24"/>
                      <w:szCs w:val="24"/>
                    </w:rPr>
                    <w:t>5</w:t>
                  </w:r>
                </w:p>
              </w:tc>
              <w:tc>
                <w:tcPr>
                  <w:tcW w:w="1395" w:type="dxa"/>
                </w:tcPr>
                <w:p w14:paraId="6DC2E8A1" w14:textId="77777777" w:rsidR="00DD1616" w:rsidRPr="000308B1" w:rsidRDefault="00DD1616" w:rsidP="00043FC1">
                  <w:pPr>
                    <w:jc w:val="center"/>
                    <w:rPr>
                      <w:rFonts w:cs="Times New Roman"/>
                      <w:sz w:val="24"/>
                      <w:szCs w:val="24"/>
                    </w:rPr>
                  </w:pPr>
                  <w:r w:rsidRPr="000308B1">
                    <w:rPr>
                      <w:rFonts w:cs="Times New Roman"/>
                      <w:sz w:val="24"/>
                      <w:szCs w:val="24"/>
                    </w:rPr>
                    <w:t>2</w:t>
                  </w:r>
                </w:p>
              </w:tc>
              <w:tc>
                <w:tcPr>
                  <w:tcW w:w="3402" w:type="dxa"/>
                </w:tcPr>
                <w:p w14:paraId="696368FD" w14:textId="77777777" w:rsidR="00DD1616" w:rsidRPr="000308B1" w:rsidRDefault="00DD1616" w:rsidP="00043FC1">
                  <w:pPr>
                    <w:jc w:val="center"/>
                    <w:rPr>
                      <w:rFonts w:cs="Times New Roman"/>
                      <w:sz w:val="24"/>
                      <w:szCs w:val="24"/>
                    </w:rPr>
                  </w:pPr>
                  <w:r w:rsidRPr="000308B1">
                    <w:rPr>
                      <w:rFonts w:cs="Times New Roman"/>
                      <w:sz w:val="24"/>
                      <w:szCs w:val="24"/>
                    </w:rPr>
                    <w:t>45</w:t>
                  </w:r>
                </w:p>
              </w:tc>
              <w:tc>
                <w:tcPr>
                  <w:tcW w:w="2150" w:type="dxa"/>
                </w:tcPr>
                <w:p w14:paraId="25BF9F88" w14:textId="77777777" w:rsidR="00DD1616" w:rsidRPr="000308B1" w:rsidRDefault="00DD1616" w:rsidP="00043FC1">
                  <w:pPr>
                    <w:jc w:val="center"/>
                    <w:rPr>
                      <w:rFonts w:cs="Times New Roman"/>
                      <w:sz w:val="24"/>
                      <w:szCs w:val="24"/>
                    </w:rPr>
                  </w:pPr>
                  <w:r w:rsidRPr="000308B1">
                    <w:rPr>
                      <w:rFonts w:cs="Times New Roman"/>
                      <w:sz w:val="24"/>
                      <w:szCs w:val="24"/>
                    </w:rPr>
                    <w:t>12</w:t>
                  </w:r>
                </w:p>
              </w:tc>
            </w:tr>
          </w:tbl>
          <w:p w14:paraId="204339C3" w14:textId="77777777" w:rsidR="00DD1616" w:rsidRPr="000308B1"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0308B1" w14:paraId="638A6EEF"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30CDBFDD" w14:textId="77777777" w:rsidR="00DD1616" w:rsidRPr="000308B1" w:rsidRDefault="00DD1616" w:rsidP="00043FC1">
            <w:pPr>
              <w:jc w:val="both"/>
              <w:rPr>
                <w:rFonts w:cs="Times New Roman"/>
                <w:b w:val="0"/>
                <w:bCs w:val="0"/>
                <w:sz w:val="24"/>
                <w:szCs w:val="24"/>
              </w:rPr>
            </w:pPr>
          </w:p>
        </w:tc>
        <w:tc>
          <w:tcPr>
            <w:tcW w:w="8601" w:type="dxa"/>
            <w:shd w:val="clear" w:color="auto" w:fill="auto"/>
          </w:tcPr>
          <w:p w14:paraId="6046550E"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0308B1">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0308B1" w14:paraId="16F137DC" w14:textId="77777777" w:rsidTr="00043FC1">
              <w:tc>
                <w:tcPr>
                  <w:tcW w:w="8375" w:type="dxa"/>
                </w:tcPr>
                <w:p w14:paraId="0539D6C7" w14:textId="77777777" w:rsidR="00DD1616" w:rsidRPr="000308B1" w:rsidRDefault="00DD1616" w:rsidP="00043FC1">
                  <w:pPr>
                    <w:jc w:val="both"/>
                    <w:rPr>
                      <w:rFonts w:cs="Times New Roman"/>
                      <w:sz w:val="24"/>
                      <w:szCs w:val="24"/>
                    </w:rPr>
                  </w:pPr>
                </w:p>
              </w:tc>
            </w:tr>
          </w:tbl>
          <w:p w14:paraId="3EF8A2CD" w14:textId="77777777" w:rsidR="00DD1616" w:rsidRPr="000308B1"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bl>
    <w:p w14:paraId="50CEA635" w14:textId="77777777" w:rsidR="00DD1616" w:rsidRDefault="00DD1616" w:rsidP="00DD1616">
      <w:pPr>
        <w:spacing w:after="0"/>
        <w:ind w:firstLine="709"/>
        <w:jc w:val="both"/>
      </w:pPr>
    </w:p>
    <w:p w14:paraId="22CB21DD" w14:textId="77777777" w:rsidR="00DD1616" w:rsidRDefault="00DD1616" w:rsidP="00DD1616">
      <w:pPr>
        <w:spacing w:line="259" w:lineRule="auto"/>
      </w:pPr>
      <w:r>
        <w:br w:type="page"/>
      </w:r>
    </w:p>
    <w:p w14:paraId="65DED042" w14:textId="77777777" w:rsidR="00DD1616" w:rsidRPr="00750FF7" w:rsidRDefault="00DD1616" w:rsidP="00DD1616">
      <w:pPr>
        <w:spacing w:after="0"/>
        <w:ind w:firstLine="709"/>
        <w:jc w:val="center"/>
        <w:rPr>
          <w:b/>
          <w:bCs/>
        </w:rPr>
      </w:pPr>
      <w:r w:rsidRPr="00750FF7">
        <w:rPr>
          <w:b/>
          <w:bCs/>
        </w:rPr>
        <w:lastRenderedPageBreak/>
        <w:t>Вариант 4</w:t>
      </w:r>
    </w:p>
    <w:p w14:paraId="2FE85DED" w14:textId="77777777" w:rsidR="00DD1616" w:rsidRDefault="00DD1616" w:rsidP="00DD1616">
      <w:pPr>
        <w:spacing w:after="0"/>
        <w:jc w:val="both"/>
      </w:pPr>
    </w:p>
    <w:tbl>
      <w:tblPr>
        <w:tblStyle w:val="41"/>
        <w:tblW w:w="9493" w:type="dxa"/>
        <w:tblLook w:val="04A0" w:firstRow="1" w:lastRow="0" w:firstColumn="1" w:lastColumn="0" w:noHBand="0" w:noVBand="1"/>
      </w:tblPr>
      <w:tblGrid>
        <w:gridCol w:w="892"/>
        <w:gridCol w:w="8601"/>
      </w:tblGrid>
      <w:tr w:rsidR="00DD1616" w:rsidRPr="00604C57" w14:paraId="2593FDB1" w14:textId="77777777" w:rsidTr="00043FC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35BEE177" w14:textId="77777777" w:rsidTr="00043FC1">
              <w:tc>
                <w:tcPr>
                  <w:tcW w:w="594" w:type="dxa"/>
                </w:tcPr>
                <w:p w14:paraId="006820CC" w14:textId="77777777" w:rsidR="00DD1616" w:rsidRPr="00473EE1" w:rsidRDefault="00DD1616" w:rsidP="00043FC1">
                  <w:pPr>
                    <w:jc w:val="center"/>
                    <w:rPr>
                      <w:rFonts w:cs="Times New Roman"/>
                      <w:b/>
                      <w:bCs/>
                      <w:szCs w:val="28"/>
                    </w:rPr>
                  </w:pPr>
                  <w:r w:rsidRPr="00473EE1">
                    <w:rPr>
                      <w:rFonts w:cs="Times New Roman"/>
                      <w:b/>
                      <w:bCs/>
                      <w:szCs w:val="28"/>
                    </w:rPr>
                    <w:t>1</w:t>
                  </w:r>
                </w:p>
              </w:tc>
            </w:tr>
          </w:tbl>
          <w:p w14:paraId="76DC6447" w14:textId="77777777" w:rsidR="00DD1616" w:rsidRPr="00473EE1" w:rsidRDefault="00DD1616" w:rsidP="00043FC1">
            <w:pPr>
              <w:jc w:val="center"/>
              <w:rPr>
                <w:rFonts w:cs="Times New Roman"/>
                <w:szCs w:val="28"/>
              </w:rPr>
            </w:pPr>
          </w:p>
        </w:tc>
        <w:tc>
          <w:tcPr>
            <w:tcW w:w="8601" w:type="dxa"/>
          </w:tcPr>
          <w:p w14:paraId="7FFFDC0B" w14:textId="77777777" w:rsidR="00DD1616" w:rsidRPr="001C0118" w:rsidRDefault="00DD1616" w:rsidP="00043FC1">
            <w:pPr>
              <w:jc w:val="both"/>
              <w:cnfStyle w:val="100000000000" w:firstRow="1" w:lastRow="0" w:firstColumn="0" w:lastColumn="0" w:oddVBand="0" w:evenVBand="0" w:oddHBand="0" w:evenHBand="0" w:firstRowFirstColumn="0" w:firstRowLastColumn="0" w:lastRowFirstColumn="0" w:lastRowLastColumn="0"/>
              <w:rPr>
                <w:rFonts w:cs="Times New Roman"/>
                <w:b w:val="0"/>
                <w:bCs w:val="0"/>
                <w:i/>
                <w:iCs/>
                <w:sz w:val="24"/>
                <w:szCs w:val="24"/>
              </w:rPr>
            </w:pPr>
            <w:r w:rsidRPr="001C0118">
              <w:rPr>
                <w:rFonts w:cs="Times New Roman"/>
                <w:b w:val="0"/>
                <w:bCs w:val="0"/>
                <w:sz w:val="24"/>
                <w:szCs w:val="24"/>
              </w:rPr>
              <w:t xml:space="preserve">На рисунке приведен график зависимости координаты тела </w:t>
            </w:r>
            <w:r w:rsidRPr="001C0118">
              <w:rPr>
                <w:rFonts w:cs="Times New Roman"/>
                <w:b w:val="0"/>
                <w:bCs w:val="0"/>
                <w:i/>
                <w:iCs/>
                <w:sz w:val="24"/>
                <w:szCs w:val="24"/>
              </w:rPr>
              <w:t>x</w:t>
            </w:r>
            <w:r w:rsidRPr="001C0118">
              <w:rPr>
                <w:rFonts w:cs="Times New Roman"/>
                <w:b w:val="0"/>
                <w:bCs w:val="0"/>
                <w:sz w:val="24"/>
                <w:szCs w:val="24"/>
              </w:rPr>
              <w:t xml:space="preserve"> от времени </w:t>
            </w:r>
            <w:r w:rsidRPr="001C0118">
              <w:rPr>
                <w:rFonts w:cs="Times New Roman"/>
                <w:b w:val="0"/>
                <w:bCs w:val="0"/>
                <w:i/>
                <w:iCs/>
                <w:sz w:val="24"/>
                <w:szCs w:val="24"/>
              </w:rPr>
              <w:t>t</w:t>
            </w:r>
            <w:r w:rsidRPr="001C0118">
              <w:rPr>
                <w:rFonts w:cs="Times New Roman"/>
                <w:b w:val="0"/>
                <w:bCs w:val="0"/>
                <w:sz w:val="24"/>
                <w:szCs w:val="24"/>
              </w:rPr>
              <w:t xml:space="preserve"> при прямолинейном движении тела вдоль оси </w:t>
            </w:r>
            <w:proofErr w:type="spellStart"/>
            <w:r w:rsidRPr="001C0118">
              <w:rPr>
                <w:rFonts w:cs="Times New Roman"/>
                <w:b w:val="0"/>
                <w:bCs w:val="0"/>
                <w:i/>
                <w:iCs/>
                <w:sz w:val="24"/>
                <w:szCs w:val="24"/>
              </w:rPr>
              <w:t>Ox</w:t>
            </w:r>
            <w:proofErr w:type="spellEnd"/>
            <w:r w:rsidRPr="001C0118">
              <w:rPr>
                <w:rFonts w:cs="Times New Roman"/>
                <w:b w:val="0"/>
                <w:bCs w:val="0"/>
                <w:sz w:val="24"/>
                <w:szCs w:val="24"/>
              </w:rPr>
              <w:t xml:space="preserve">. Определите проекцию скорости этого тела на ось </w:t>
            </w:r>
            <w:proofErr w:type="spellStart"/>
            <w:r w:rsidRPr="001C0118">
              <w:rPr>
                <w:rFonts w:cs="Times New Roman"/>
                <w:b w:val="0"/>
                <w:bCs w:val="0"/>
                <w:i/>
                <w:iCs/>
                <w:sz w:val="24"/>
                <w:szCs w:val="24"/>
              </w:rPr>
              <w:t>Ox</w:t>
            </w:r>
            <w:proofErr w:type="spellEnd"/>
            <w:r w:rsidRPr="001C0118">
              <w:rPr>
                <w:rFonts w:cs="Times New Roman"/>
                <w:b w:val="0"/>
                <w:bCs w:val="0"/>
                <w:sz w:val="24"/>
                <w:szCs w:val="24"/>
              </w:rPr>
              <w:t xml:space="preserve"> в момент времени 6 с. </w:t>
            </w:r>
            <w:r w:rsidRPr="001C0118">
              <w:rPr>
                <w:rFonts w:cs="Times New Roman"/>
                <w:b w:val="0"/>
                <w:bCs w:val="0"/>
                <w:i/>
                <w:iCs/>
                <w:sz w:val="24"/>
                <w:szCs w:val="24"/>
              </w:rPr>
              <w:t>Ответ запишите в метрах в секунду.</w:t>
            </w:r>
          </w:p>
          <w:p w14:paraId="15A993B3" w14:textId="77777777" w:rsidR="00DD1616" w:rsidRPr="001C0118" w:rsidRDefault="00DD1616" w:rsidP="00043FC1">
            <w:pPr>
              <w:jc w:val="center"/>
              <w:cnfStyle w:val="100000000000" w:firstRow="1" w:lastRow="0" w:firstColumn="0" w:lastColumn="0" w:oddVBand="0" w:evenVBand="0" w:oddHBand="0" w:evenHBand="0" w:firstRowFirstColumn="0" w:firstRowLastColumn="0" w:lastRowFirstColumn="0" w:lastRowLastColumn="0"/>
              <w:rPr>
                <w:rFonts w:cs="Times New Roman"/>
                <w:b w:val="0"/>
                <w:bCs w:val="0"/>
                <w:sz w:val="24"/>
                <w:szCs w:val="24"/>
              </w:rPr>
            </w:pPr>
            <w:r w:rsidRPr="001C0118">
              <w:rPr>
                <w:rFonts w:cs="Times New Roman"/>
                <w:noProof/>
                <w:sz w:val="24"/>
                <w:szCs w:val="24"/>
              </w:rPr>
              <w:drawing>
                <wp:inline distT="0" distB="0" distL="0" distR="0" wp14:anchorId="108EA1E5" wp14:editId="668D66D0">
                  <wp:extent cx="2847340" cy="2656482"/>
                  <wp:effectExtent l="0" t="0" r="0" b="0"/>
                  <wp:docPr id="37055011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52583" cy="2661374"/>
                          </a:xfrm>
                          <a:prstGeom prst="rect">
                            <a:avLst/>
                          </a:prstGeom>
                          <a:noFill/>
                          <a:ln>
                            <a:noFill/>
                          </a:ln>
                        </pic:spPr>
                      </pic:pic>
                    </a:graphicData>
                  </a:graphic>
                </wp:inline>
              </w:drawing>
            </w:r>
          </w:p>
        </w:tc>
      </w:tr>
      <w:tr w:rsidR="00DD1616" w:rsidRPr="00604C57" w14:paraId="11C52B5C"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3978239A" w14:textId="77777777" w:rsidR="00DD1616" w:rsidRPr="00473EE1" w:rsidRDefault="00DD1616" w:rsidP="00043FC1">
            <w:pPr>
              <w:jc w:val="center"/>
              <w:rPr>
                <w:rFonts w:cs="Times New Roman"/>
                <w:szCs w:val="28"/>
              </w:rPr>
            </w:pPr>
          </w:p>
        </w:tc>
        <w:tc>
          <w:tcPr>
            <w:tcW w:w="8601" w:type="dxa"/>
            <w:shd w:val="clear" w:color="auto" w:fill="auto"/>
          </w:tcPr>
          <w:p w14:paraId="50FA9C8B"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72FDD3B7" w14:textId="77777777" w:rsidTr="00043FC1">
              <w:tc>
                <w:tcPr>
                  <w:tcW w:w="8375" w:type="dxa"/>
                </w:tcPr>
                <w:p w14:paraId="395452EB" w14:textId="77777777" w:rsidR="00DD1616" w:rsidRPr="001C0118" w:rsidRDefault="00DD1616" w:rsidP="00043FC1">
                  <w:pPr>
                    <w:jc w:val="both"/>
                    <w:rPr>
                      <w:rFonts w:cs="Times New Roman"/>
                      <w:sz w:val="24"/>
                      <w:szCs w:val="24"/>
                    </w:rPr>
                  </w:pPr>
                </w:p>
              </w:tc>
            </w:tr>
          </w:tbl>
          <w:p w14:paraId="0EB0053A"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1F15CC57"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7C3FB2AA" w14:textId="77777777" w:rsidTr="00043FC1">
              <w:tc>
                <w:tcPr>
                  <w:tcW w:w="594" w:type="dxa"/>
                </w:tcPr>
                <w:p w14:paraId="541D1F1E" w14:textId="77777777" w:rsidR="00DD1616" w:rsidRPr="00473EE1" w:rsidRDefault="00DD1616" w:rsidP="00043FC1">
                  <w:pPr>
                    <w:jc w:val="center"/>
                    <w:rPr>
                      <w:rFonts w:cs="Times New Roman"/>
                      <w:b/>
                      <w:bCs/>
                      <w:szCs w:val="28"/>
                    </w:rPr>
                  </w:pPr>
                  <w:r w:rsidRPr="00473EE1">
                    <w:rPr>
                      <w:rFonts w:cs="Times New Roman"/>
                      <w:b/>
                      <w:bCs/>
                      <w:szCs w:val="28"/>
                    </w:rPr>
                    <w:t>2</w:t>
                  </w:r>
                </w:p>
              </w:tc>
            </w:tr>
          </w:tbl>
          <w:p w14:paraId="32B60BC2" w14:textId="77777777" w:rsidR="00DD1616" w:rsidRPr="00473EE1" w:rsidRDefault="00DD1616" w:rsidP="00043FC1">
            <w:pPr>
              <w:jc w:val="center"/>
              <w:rPr>
                <w:rFonts w:cs="Times New Roman"/>
                <w:szCs w:val="28"/>
              </w:rPr>
            </w:pPr>
          </w:p>
        </w:tc>
        <w:tc>
          <w:tcPr>
            <w:tcW w:w="8601" w:type="dxa"/>
          </w:tcPr>
          <w:p w14:paraId="0CEDEFD1"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В инерциальной системе отсчёта некоторая сила сообщает телу массой 4 кг ускорение 6 м/с</w:t>
            </w:r>
            <w:r w:rsidRPr="001C0118">
              <w:rPr>
                <w:rFonts w:cs="Times New Roman"/>
                <w:sz w:val="24"/>
                <w:szCs w:val="24"/>
                <w:vertAlign w:val="superscript"/>
              </w:rPr>
              <w:t>2</w:t>
            </w:r>
            <w:r w:rsidRPr="001C0118">
              <w:rPr>
                <w:rFonts w:cs="Times New Roman"/>
                <w:sz w:val="24"/>
                <w:szCs w:val="24"/>
              </w:rPr>
              <w:t xml:space="preserve">. Какое ускорение в той же системе отсчёта сообщит та же сила телу массой 8 кг? </w:t>
            </w:r>
            <w:r w:rsidRPr="001C0118">
              <w:rPr>
                <w:rFonts w:cs="Times New Roman"/>
                <w:i/>
                <w:iCs/>
                <w:sz w:val="24"/>
                <w:szCs w:val="24"/>
              </w:rPr>
              <w:t>Ответ запишите в метрах на секунду в квадрате.</w:t>
            </w:r>
          </w:p>
        </w:tc>
      </w:tr>
      <w:tr w:rsidR="00DD1616" w:rsidRPr="00604C57" w14:paraId="7C856B53"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224CEDEA" w14:textId="77777777" w:rsidR="00DD1616" w:rsidRPr="00473EE1" w:rsidRDefault="00DD1616" w:rsidP="00043FC1">
            <w:pPr>
              <w:jc w:val="center"/>
              <w:rPr>
                <w:rFonts w:cs="Times New Roman"/>
                <w:szCs w:val="28"/>
              </w:rPr>
            </w:pPr>
          </w:p>
        </w:tc>
        <w:tc>
          <w:tcPr>
            <w:tcW w:w="8601" w:type="dxa"/>
            <w:shd w:val="clear" w:color="auto" w:fill="auto"/>
          </w:tcPr>
          <w:p w14:paraId="7C4FE858"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0873F975" w14:textId="77777777" w:rsidTr="00043FC1">
              <w:tc>
                <w:tcPr>
                  <w:tcW w:w="8375" w:type="dxa"/>
                </w:tcPr>
                <w:p w14:paraId="20917CF8" w14:textId="77777777" w:rsidR="00DD1616" w:rsidRPr="001C0118" w:rsidRDefault="00DD1616" w:rsidP="00043FC1">
                  <w:pPr>
                    <w:jc w:val="both"/>
                    <w:rPr>
                      <w:rFonts w:cs="Times New Roman"/>
                      <w:sz w:val="24"/>
                      <w:szCs w:val="24"/>
                    </w:rPr>
                  </w:pPr>
                </w:p>
              </w:tc>
            </w:tr>
          </w:tbl>
          <w:p w14:paraId="6435BC4B"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24819815"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5262171F" w14:textId="77777777" w:rsidTr="00043FC1">
              <w:tc>
                <w:tcPr>
                  <w:tcW w:w="594" w:type="dxa"/>
                </w:tcPr>
                <w:p w14:paraId="25734671" w14:textId="77777777" w:rsidR="00DD1616" w:rsidRPr="00473EE1" w:rsidRDefault="00DD1616" w:rsidP="00043FC1">
                  <w:pPr>
                    <w:jc w:val="center"/>
                    <w:rPr>
                      <w:rFonts w:cs="Times New Roman"/>
                      <w:b/>
                      <w:bCs/>
                      <w:szCs w:val="28"/>
                    </w:rPr>
                  </w:pPr>
                  <w:r w:rsidRPr="00473EE1">
                    <w:rPr>
                      <w:rFonts w:cs="Times New Roman"/>
                      <w:b/>
                      <w:bCs/>
                      <w:szCs w:val="28"/>
                    </w:rPr>
                    <w:t>3</w:t>
                  </w:r>
                </w:p>
              </w:tc>
            </w:tr>
          </w:tbl>
          <w:p w14:paraId="181DD156" w14:textId="77777777" w:rsidR="00DD1616" w:rsidRPr="00473EE1" w:rsidRDefault="00DD1616" w:rsidP="00043FC1">
            <w:pPr>
              <w:jc w:val="center"/>
              <w:rPr>
                <w:rFonts w:cs="Times New Roman"/>
                <w:szCs w:val="28"/>
              </w:rPr>
            </w:pPr>
          </w:p>
        </w:tc>
        <w:tc>
          <w:tcPr>
            <w:tcW w:w="8601" w:type="dxa"/>
          </w:tcPr>
          <w:p w14:paraId="4AF4983F"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Тележка движется по инерции по гладким горизонтальным рельсам со скоростью 4 м/с. На тележку вертикально сверху аккуратно опускают мешочек с песком. Масса мешочка в 3 раза больше массы тележки. Чему будет равен модуль скорости тележки с мешочком после того, как проскальзывание мешочка относительно тележки прекратится? Ответ выразите в метрах в секунду.</w:t>
            </w:r>
          </w:p>
        </w:tc>
      </w:tr>
      <w:tr w:rsidR="00DD1616" w:rsidRPr="00604C57" w14:paraId="1F6BD86F"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AB42663" w14:textId="77777777" w:rsidR="00DD1616" w:rsidRPr="00473EE1" w:rsidRDefault="00DD1616" w:rsidP="00043FC1">
            <w:pPr>
              <w:jc w:val="center"/>
              <w:rPr>
                <w:rFonts w:cs="Times New Roman"/>
                <w:szCs w:val="28"/>
              </w:rPr>
            </w:pPr>
          </w:p>
        </w:tc>
        <w:tc>
          <w:tcPr>
            <w:tcW w:w="8601" w:type="dxa"/>
            <w:shd w:val="clear" w:color="auto" w:fill="auto"/>
          </w:tcPr>
          <w:p w14:paraId="0C3165C1"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0EF8A2B7" w14:textId="77777777" w:rsidTr="00043FC1">
              <w:tc>
                <w:tcPr>
                  <w:tcW w:w="8375" w:type="dxa"/>
                </w:tcPr>
                <w:p w14:paraId="5E196305" w14:textId="77777777" w:rsidR="00DD1616" w:rsidRPr="001C0118" w:rsidRDefault="00DD1616" w:rsidP="00043FC1">
                  <w:pPr>
                    <w:jc w:val="both"/>
                    <w:rPr>
                      <w:rFonts w:cs="Times New Roman"/>
                      <w:sz w:val="24"/>
                      <w:szCs w:val="24"/>
                    </w:rPr>
                  </w:pPr>
                </w:p>
              </w:tc>
            </w:tr>
          </w:tbl>
          <w:p w14:paraId="73870F88"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3BFB5C65"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41E67F86" w14:textId="77777777" w:rsidTr="00043FC1">
              <w:tc>
                <w:tcPr>
                  <w:tcW w:w="594" w:type="dxa"/>
                </w:tcPr>
                <w:p w14:paraId="075ACFE7" w14:textId="77777777" w:rsidR="00DD1616" w:rsidRPr="00473EE1" w:rsidRDefault="00DD1616" w:rsidP="00043FC1">
                  <w:pPr>
                    <w:jc w:val="center"/>
                    <w:rPr>
                      <w:rFonts w:cs="Times New Roman"/>
                      <w:b/>
                      <w:bCs/>
                      <w:szCs w:val="28"/>
                    </w:rPr>
                  </w:pPr>
                  <w:r w:rsidRPr="00473EE1">
                    <w:rPr>
                      <w:rFonts w:cs="Times New Roman"/>
                      <w:b/>
                      <w:bCs/>
                      <w:szCs w:val="28"/>
                    </w:rPr>
                    <w:t>4</w:t>
                  </w:r>
                </w:p>
              </w:tc>
            </w:tr>
          </w:tbl>
          <w:p w14:paraId="42B710C5" w14:textId="77777777" w:rsidR="00DD1616" w:rsidRPr="00473EE1" w:rsidRDefault="00DD1616" w:rsidP="00043FC1">
            <w:pPr>
              <w:jc w:val="center"/>
              <w:rPr>
                <w:rFonts w:cs="Times New Roman"/>
                <w:szCs w:val="28"/>
              </w:rPr>
            </w:pPr>
          </w:p>
        </w:tc>
        <w:tc>
          <w:tcPr>
            <w:tcW w:w="8601" w:type="dxa"/>
          </w:tcPr>
          <w:p w14:paraId="040B2E49"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Во сколько раз уменьшится период свободных гармонических колебаний математического маятника, если его длину уменьшить в 4 раза?</w:t>
            </w:r>
          </w:p>
        </w:tc>
      </w:tr>
      <w:tr w:rsidR="00DD1616" w:rsidRPr="00604C57" w14:paraId="1893E6F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3514592C" w14:textId="77777777" w:rsidR="00DD1616" w:rsidRPr="00473EE1" w:rsidRDefault="00DD1616" w:rsidP="00043FC1">
            <w:pPr>
              <w:jc w:val="center"/>
              <w:rPr>
                <w:rFonts w:cs="Times New Roman"/>
                <w:szCs w:val="28"/>
              </w:rPr>
            </w:pPr>
          </w:p>
        </w:tc>
        <w:tc>
          <w:tcPr>
            <w:tcW w:w="8601" w:type="dxa"/>
            <w:shd w:val="clear" w:color="auto" w:fill="auto"/>
          </w:tcPr>
          <w:p w14:paraId="68ADB596"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35394CB1" w14:textId="77777777" w:rsidTr="00043FC1">
              <w:tc>
                <w:tcPr>
                  <w:tcW w:w="8375" w:type="dxa"/>
                </w:tcPr>
                <w:p w14:paraId="6B1C3C11" w14:textId="77777777" w:rsidR="00DD1616" w:rsidRPr="001C0118" w:rsidRDefault="00DD1616" w:rsidP="00043FC1">
                  <w:pPr>
                    <w:jc w:val="both"/>
                    <w:rPr>
                      <w:rFonts w:cs="Times New Roman"/>
                      <w:sz w:val="24"/>
                      <w:szCs w:val="24"/>
                    </w:rPr>
                  </w:pPr>
                </w:p>
              </w:tc>
            </w:tr>
          </w:tbl>
          <w:p w14:paraId="723FE728"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65E7C15C"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74A34F44" w14:textId="77777777" w:rsidTr="00043FC1">
              <w:tc>
                <w:tcPr>
                  <w:tcW w:w="594" w:type="dxa"/>
                </w:tcPr>
                <w:p w14:paraId="7D1047E6" w14:textId="77777777" w:rsidR="00DD1616" w:rsidRPr="00473EE1" w:rsidRDefault="00DD1616" w:rsidP="00043FC1">
                  <w:pPr>
                    <w:jc w:val="center"/>
                    <w:rPr>
                      <w:rFonts w:cs="Times New Roman"/>
                      <w:b/>
                      <w:bCs/>
                      <w:szCs w:val="28"/>
                    </w:rPr>
                  </w:pPr>
                  <w:r w:rsidRPr="00473EE1">
                    <w:rPr>
                      <w:rFonts w:cs="Times New Roman"/>
                      <w:b/>
                      <w:bCs/>
                      <w:szCs w:val="28"/>
                    </w:rPr>
                    <w:t>5</w:t>
                  </w:r>
                </w:p>
              </w:tc>
            </w:tr>
          </w:tbl>
          <w:p w14:paraId="3824E8B4" w14:textId="77777777" w:rsidR="00DD1616" w:rsidRPr="00473EE1" w:rsidRDefault="00DD1616" w:rsidP="00043FC1">
            <w:pPr>
              <w:jc w:val="center"/>
              <w:rPr>
                <w:rFonts w:cs="Times New Roman"/>
                <w:szCs w:val="28"/>
              </w:rPr>
            </w:pPr>
          </w:p>
        </w:tc>
        <w:tc>
          <w:tcPr>
            <w:tcW w:w="8601" w:type="dxa"/>
          </w:tcPr>
          <w:p w14:paraId="7B0004BF"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Два одинаковых бруска толщиной 5 см и массой 1 кг каждый, связанные друг с другом, плавают в воде так, что уровень воды приходится на границу между ними (см. рис.). Из приведенного ниже списка выберите все правильные утверждения.</w:t>
            </w:r>
          </w:p>
          <w:p w14:paraId="4AC31EE7" w14:textId="77777777" w:rsidR="00DD1616" w:rsidRPr="001C0118"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noProof/>
                <w:sz w:val="24"/>
                <w:szCs w:val="24"/>
              </w:rPr>
              <w:drawing>
                <wp:inline distT="0" distB="0" distL="0" distR="0" wp14:anchorId="61BAAE25" wp14:editId="51B7AC97">
                  <wp:extent cx="985536" cy="1105469"/>
                  <wp:effectExtent l="0" t="0" r="5080" b="0"/>
                  <wp:docPr id="90734172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32289" cy="1157912"/>
                          </a:xfrm>
                          <a:prstGeom prst="rect">
                            <a:avLst/>
                          </a:prstGeom>
                          <a:noFill/>
                          <a:ln>
                            <a:noFill/>
                          </a:ln>
                        </pic:spPr>
                      </pic:pic>
                    </a:graphicData>
                  </a:graphic>
                </wp:inline>
              </w:drawing>
            </w:r>
          </w:p>
          <w:p w14:paraId="3A856626"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1.  Если воду заменить на подсолнечное масло, то глубина погружения брусков уменьшится.</w:t>
            </w:r>
          </w:p>
          <w:p w14:paraId="2AAC9EAA"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2.  Если на верхний брусок поставить гирю массой 1,5 кг, то бруски не утонут.</w:t>
            </w:r>
          </w:p>
          <w:p w14:paraId="3B4FB7F3"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lastRenderedPageBreak/>
              <w:t>3.  Если в стопку добавить еще три таких же бруска, то глубина ее погружения увеличится на 15 см.</w:t>
            </w:r>
          </w:p>
          <w:p w14:paraId="7C50B718"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4.  Сила Архимеда, действующая на бруски, равна 10 Н.</w:t>
            </w:r>
          </w:p>
          <w:p w14:paraId="3F8D2169"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5.  Плотность материала, из которого изготовлены бруски, равна 500 кг/⁠м</w:t>
            </w:r>
            <w:r w:rsidRPr="001C0118">
              <w:rPr>
                <w:rFonts w:cs="Times New Roman"/>
                <w:sz w:val="24"/>
                <w:szCs w:val="24"/>
                <w:vertAlign w:val="superscript"/>
              </w:rPr>
              <w:t>3</w:t>
            </w:r>
            <w:r w:rsidRPr="001C0118">
              <w:rPr>
                <w:rFonts w:cs="Times New Roman"/>
                <w:sz w:val="24"/>
                <w:szCs w:val="24"/>
              </w:rPr>
              <w:t>.</w:t>
            </w:r>
          </w:p>
          <w:p w14:paraId="24477F34"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5C00AC61"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6F1CD9A" w14:textId="77777777" w:rsidR="00DD1616" w:rsidRPr="00473EE1" w:rsidRDefault="00DD1616" w:rsidP="00043FC1">
            <w:pPr>
              <w:jc w:val="center"/>
              <w:rPr>
                <w:rFonts w:cs="Times New Roman"/>
                <w:szCs w:val="28"/>
              </w:rPr>
            </w:pPr>
          </w:p>
        </w:tc>
        <w:tc>
          <w:tcPr>
            <w:tcW w:w="8601" w:type="dxa"/>
            <w:shd w:val="clear" w:color="auto" w:fill="auto"/>
          </w:tcPr>
          <w:p w14:paraId="056944FF"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3D631900" w14:textId="77777777" w:rsidTr="00043FC1">
              <w:tc>
                <w:tcPr>
                  <w:tcW w:w="8375" w:type="dxa"/>
                </w:tcPr>
                <w:p w14:paraId="32889905" w14:textId="77777777" w:rsidR="00DD1616" w:rsidRPr="001C0118" w:rsidRDefault="00DD1616" w:rsidP="00043FC1">
                  <w:pPr>
                    <w:jc w:val="both"/>
                    <w:rPr>
                      <w:rFonts w:cs="Times New Roman"/>
                      <w:sz w:val="24"/>
                      <w:szCs w:val="24"/>
                    </w:rPr>
                  </w:pPr>
                </w:p>
              </w:tc>
            </w:tr>
          </w:tbl>
          <w:p w14:paraId="1DC2FA15"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311E3307"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137FDC38" w14:textId="77777777" w:rsidTr="00043FC1">
              <w:tc>
                <w:tcPr>
                  <w:tcW w:w="594" w:type="dxa"/>
                </w:tcPr>
                <w:p w14:paraId="20E1DA49" w14:textId="77777777" w:rsidR="00DD1616" w:rsidRPr="00473EE1" w:rsidRDefault="00DD1616" w:rsidP="00043FC1">
                  <w:pPr>
                    <w:jc w:val="center"/>
                    <w:rPr>
                      <w:rFonts w:cs="Times New Roman"/>
                      <w:b/>
                      <w:bCs/>
                      <w:szCs w:val="28"/>
                    </w:rPr>
                  </w:pPr>
                  <w:r w:rsidRPr="00473EE1">
                    <w:rPr>
                      <w:rFonts w:cs="Times New Roman"/>
                      <w:b/>
                      <w:bCs/>
                      <w:szCs w:val="28"/>
                    </w:rPr>
                    <w:t>6</w:t>
                  </w:r>
                </w:p>
              </w:tc>
            </w:tr>
          </w:tbl>
          <w:p w14:paraId="2B2FFE93" w14:textId="77777777" w:rsidR="00DD1616" w:rsidRPr="00473EE1" w:rsidRDefault="00DD1616" w:rsidP="00043FC1">
            <w:pPr>
              <w:jc w:val="center"/>
              <w:rPr>
                <w:rFonts w:cs="Times New Roman"/>
                <w:szCs w:val="28"/>
              </w:rPr>
            </w:pPr>
          </w:p>
        </w:tc>
        <w:tc>
          <w:tcPr>
            <w:tcW w:w="8601" w:type="dxa"/>
          </w:tcPr>
          <w:p w14:paraId="6B462A03"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Массивный груз, подвешенный к потолку на невесомой пружине, совершает вертикальные свободные колебания. Пружина все время остается растянутой. Как ведут себя потенциальная энергия пружины и потенциальная энергия груза в поле тяжести, когда груз движется вверх от положения равновесия?</w:t>
            </w:r>
          </w:p>
          <w:p w14:paraId="7DC6A268"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w:t>
            </w:r>
          </w:p>
          <w:p w14:paraId="48517095"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Для каждой величины определите соответствующий характер изменения.</w:t>
            </w:r>
          </w:p>
          <w:p w14:paraId="7758E742"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w:t>
            </w:r>
          </w:p>
          <w:p w14:paraId="28ACB4BB"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1.  Увеличивается.</w:t>
            </w:r>
          </w:p>
          <w:p w14:paraId="049E3730"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2.  Уменьшается.</w:t>
            </w:r>
          </w:p>
          <w:p w14:paraId="44B7EA54"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xml:space="preserve">3.  Не изменяется. </w:t>
            </w:r>
          </w:p>
          <w:p w14:paraId="5EA573B4"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w:t>
            </w:r>
          </w:p>
          <w:p w14:paraId="0C549C68"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Запишите в таблицу выбранные цифры для каждой физической величины. Цифры в ответе могут повторяться.</w:t>
            </w:r>
          </w:p>
          <w:p w14:paraId="2500F75B"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686A76A9"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E986CA1" w14:textId="77777777" w:rsidR="00DD1616" w:rsidRPr="00473EE1" w:rsidRDefault="00DD1616" w:rsidP="00043FC1">
            <w:pPr>
              <w:jc w:val="center"/>
              <w:rPr>
                <w:rFonts w:cs="Times New Roman"/>
                <w:szCs w:val="28"/>
              </w:rPr>
            </w:pPr>
          </w:p>
        </w:tc>
        <w:tc>
          <w:tcPr>
            <w:tcW w:w="8601" w:type="dxa"/>
            <w:shd w:val="clear" w:color="auto" w:fill="auto"/>
          </w:tcPr>
          <w:p w14:paraId="688C5B91"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4188"/>
              <w:gridCol w:w="4187"/>
            </w:tblGrid>
            <w:tr w:rsidR="00DD1616" w14:paraId="09BFA02B" w14:textId="77777777" w:rsidTr="00043FC1">
              <w:tc>
                <w:tcPr>
                  <w:tcW w:w="4672" w:type="dxa"/>
                </w:tcPr>
                <w:p w14:paraId="6BA1A5E9" w14:textId="77777777" w:rsidR="00DD1616" w:rsidRPr="00255DE2" w:rsidRDefault="00DD1616" w:rsidP="00043FC1">
                  <w:pPr>
                    <w:jc w:val="center"/>
                    <w:rPr>
                      <w:sz w:val="24"/>
                      <w:szCs w:val="20"/>
                    </w:rPr>
                  </w:pPr>
                  <w:r w:rsidRPr="00255DE2">
                    <w:rPr>
                      <w:sz w:val="24"/>
                      <w:szCs w:val="20"/>
                    </w:rPr>
                    <w:t>Потенциальная</w:t>
                  </w:r>
                  <w:r>
                    <w:rPr>
                      <w:sz w:val="24"/>
                      <w:szCs w:val="20"/>
                    </w:rPr>
                    <w:t xml:space="preserve"> </w:t>
                  </w:r>
                  <w:r w:rsidRPr="00255DE2">
                    <w:rPr>
                      <w:sz w:val="24"/>
                      <w:szCs w:val="20"/>
                    </w:rPr>
                    <w:t>энергия пружины</w:t>
                  </w:r>
                </w:p>
              </w:tc>
              <w:tc>
                <w:tcPr>
                  <w:tcW w:w="4672" w:type="dxa"/>
                </w:tcPr>
                <w:p w14:paraId="3366CC7D" w14:textId="77777777" w:rsidR="00DD1616" w:rsidRPr="00255DE2" w:rsidRDefault="00DD1616" w:rsidP="00043FC1">
                  <w:pPr>
                    <w:jc w:val="center"/>
                    <w:rPr>
                      <w:sz w:val="24"/>
                      <w:szCs w:val="20"/>
                    </w:rPr>
                  </w:pPr>
                  <w:r w:rsidRPr="00255DE2">
                    <w:rPr>
                      <w:sz w:val="24"/>
                      <w:szCs w:val="20"/>
                    </w:rPr>
                    <w:t>Потенциальная</w:t>
                  </w:r>
                  <w:r>
                    <w:rPr>
                      <w:sz w:val="24"/>
                      <w:szCs w:val="20"/>
                    </w:rPr>
                    <w:t xml:space="preserve"> </w:t>
                  </w:r>
                  <w:r w:rsidRPr="00255DE2">
                    <w:rPr>
                      <w:sz w:val="24"/>
                      <w:szCs w:val="20"/>
                    </w:rPr>
                    <w:t>энергия груза</w:t>
                  </w:r>
                  <w:r>
                    <w:rPr>
                      <w:sz w:val="24"/>
                      <w:szCs w:val="20"/>
                    </w:rPr>
                    <w:t xml:space="preserve"> </w:t>
                  </w:r>
                  <w:r w:rsidRPr="00255DE2">
                    <w:rPr>
                      <w:sz w:val="24"/>
                      <w:szCs w:val="20"/>
                    </w:rPr>
                    <w:t>в поле тяжести</w:t>
                  </w:r>
                </w:p>
              </w:tc>
            </w:tr>
            <w:tr w:rsidR="00DD1616" w14:paraId="712E439E" w14:textId="77777777" w:rsidTr="00043FC1">
              <w:tc>
                <w:tcPr>
                  <w:tcW w:w="4672" w:type="dxa"/>
                </w:tcPr>
                <w:p w14:paraId="17705369" w14:textId="77777777" w:rsidR="00DD1616" w:rsidRPr="00255DE2" w:rsidRDefault="00DD1616" w:rsidP="00043FC1">
                  <w:pPr>
                    <w:jc w:val="center"/>
                    <w:rPr>
                      <w:sz w:val="24"/>
                      <w:szCs w:val="20"/>
                    </w:rPr>
                  </w:pPr>
                </w:p>
              </w:tc>
              <w:tc>
                <w:tcPr>
                  <w:tcW w:w="4672" w:type="dxa"/>
                </w:tcPr>
                <w:p w14:paraId="4B3CA90D" w14:textId="77777777" w:rsidR="00DD1616" w:rsidRPr="00255DE2" w:rsidRDefault="00DD1616" w:rsidP="00043FC1">
                  <w:pPr>
                    <w:jc w:val="center"/>
                    <w:rPr>
                      <w:sz w:val="24"/>
                      <w:szCs w:val="20"/>
                    </w:rPr>
                  </w:pPr>
                </w:p>
              </w:tc>
            </w:tr>
          </w:tbl>
          <w:p w14:paraId="16E4F3D2"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2E2DBBAB"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42ACDF14" w14:textId="77777777" w:rsidTr="00043FC1">
              <w:tc>
                <w:tcPr>
                  <w:tcW w:w="594" w:type="dxa"/>
                </w:tcPr>
                <w:p w14:paraId="57571426" w14:textId="77777777" w:rsidR="00DD1616" w:rsidRPr="00473EE1" w:rsidRDefault="00DD1616" w:rsidP="00043FC1">
                  <w:pPr>
                    <w:jc w:val="center"/>
                    <w:rPr>
                      <w:rFonts w:cs="Times New Roman"/>
                      <w:b/>
                      <w:bCs/>
                      <w:szCs w:val="28"/>
                    </w:rPr>
                  </w:pPr>
                  <w:r w:rsidRPr="00473EE1">
                    <w:rPr>
                      <w:rFonts w:cs="Times New Roman"/>
                      <w:b/>
                      <w:bCs/>
                      <w:szCs w:val="28"/>
                    </w:rPr>
                    <w:t>7</w:t>
                  </w:r>
                </w:p>
              </w:tc>
            </w:tr>
          </w:tbl>
          <w:p w14:paraId="7CF6E3F8" w14:textId="77777777" w:rsidR="00DD1616" w:rsidRPr="00473EE1" w:rsidRDefault="00DD1616" w:rsidP="00043FC1">
            <w:pPr>
              <w:jc w:val="center"/>
              <w:rPr>
                <w:rFonts w:cs="Times New Roman"/>
                <w:szCs w:val="28"/>
              </w:rPr>
            </w:pPr>
          </w:p>
        </w:tc>
        <w:tc>
          <w:tcPr>
            <w:tcW w:w="8601" w:type="dxa"/>
          </w:tcPr>
          <w:p w14:paraId="26949BE7"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Давление идеального газа при постоянной концентрации увеличилось в 2 раза. Во сколько раз изменилась его абсолютная температура?</w:t>
            </w:r>
          </w:p>
        </w:tc>
      </w:tr>
      <w:tr w:rsidR="00DD1616" w:rsidRPr="00604C57" w14:paraId="12941156"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2B85654A" w14:textId="77777777" w:rsidR="00DD1616" w:rsidRPr="00473EE1" w:rsidRDefault="00DD1616" w:rsidP="00043FC1">
            <w:pPr>
              <w:jc w:val="center"/>
              <w:rPr>
                <w:rFonts w:cs="Times New Roman"/>
                <w:szCs w:val="28"/>
              </w:rPr>
            </w:pPr>
          </w:p>
        </w:tc>
        <w:tc>
          <w:tcPr>
            <w:tcW w:w="8601" w:type="dxa"/>
            <w:shd w:val="clear" w:color="auto" w:fill="auto"/>
          </w:tcPr>
          <w:p w14:paraId="378B9D60"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52EF1E78" w14:textId="77777777" w:rsidTr="00043FC1">
              <w:tc>
                <w:tcPr>
                  <w:tcW w:w="8375" w:type="dxa"/>
                </w:tcPr>
                <w:p w14:paraId="02214F62" w14:textId="77777777" w:rsidR="00DD1616" w:rsidRPr="001C0118" w:rsidRDefault="00DD1616" w:rsidP="00043FC1">
                  <w:pPr>
                    <w:jc w:val="both"/>
                    <w:rPr>
                      <w:rFonts w:cs="Times New Roman"/>
                      <w:sz w:val="24"/>
                      <w:szCs w:val="24"/>
                    </w:rPr>
                  </w:pPr>
                </w:p>
              </w:tc>
            </w:tr>
          </w:tbl>
          <w:p w14:paraId="3A70C075"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56DB0CB6"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58B696C9" w14:textId="77777777" w:rsidTr="00043FC1">
              <w:tc>
                <w:tcPr>
                  <w:tcW w:w="594" w:type="dxa"/>
                </w:tcPr>
                <w:p w14:paraId="5569D8FF" w14:textId="77777777" w:rsidR="00DD1616" w:rsidRPr="00473EE1" w:rsidRDefault="00DD1616" w:rsidP="00043FC1">
                  <w:pPr>
                    <w:jc w:val="center"/>
                    <w:rPr>
                      <w:rFonts w:cs="Times New Roman"/>
                      <w:b/>
                      <w:bCs/>
                      <w:szCs w:val="28"/>
                    </w:rPr>
                  </w:pPr>
                  <w:r w:rsidRPr="00473EE1">
                    <w:rPr>
                      <w:rFonts w:cs="Times New Roman"/>
                      <w:b/>
                      <w:bCs/>
                      <w:szCs w:val="28"/>
                    </w:rPr>
                    <w:t>8</w:t>
                  </w:r>
                </w:p>
              </w:tc>
            </w:tr>
          </w:tbl>
          <w:p w14:paraId="6FC3894A" w14:textId="77777777" w:rsidR="00DD1616" w:rsidRPr="00473EE1" w:rsidRDefault="00DD1616" w:rsidP="00043FC1">
            <w:pPr>
              <w:jc w:val="center"/>
              <w:rPr>
                <w:rFonts w:cs="Times New Roman"/>
                <w:szCs w:val="28"/>
              </w:rPr>
            </w:pPr>
          </w:p>
        </w:tc>
        <w:tc>
          <w:tcPr>
            <w:tcW w:w="8601" w:type="dxa"/>
          </w:tcPr>
          <w:p w14:paraId="3B76C7C8"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xml:space="preserve">Порция идеального одноатомного газа обладала внутренней энергией 400 Дж. В некотором процессе давление этой порции газа уменьшилось в 2,5 раза, а объем увеличился в 5 раз. Чему стала равна внутренняя энергия газа в конце данного процесса? </w:t>
            </w:r>
            <w:r w:rsidRPr="001C0118">
              <w:rPr>
                <w:rFonts w:cs="Times New Roman"/>
                <w:i/>
                <w:iCs/>
                <w:sz w:val="24"/>
                <w:szCs w:val="24"/>
              </w:rPr>
              <w:t>Ответ дайте в джоулях.</w:t>
            </w:r>
          </w:p>
        </w:tc>
      </w:tr>
      <w:tr w:rsidR="00DD1616" w:rsidRPr="00604C57" w14:paraId="0402F70E"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2C837FC7" w14:textId="77777777" w:rsidR="00DD1616" w:rsidRPr="00473EE1" w:rsidRDefault="00DD1616" w:rsidP="00043FC1">
            <w:pPr>
              <w:jc w:val="center"/>
              <w:rPr>
                <w:rFonts w:cs="Times New Roman"/>
                <w:szCs w:val="28"/>
              </w:rPr>
            </w:pPr>
          </w:p>
        </w:tc>
        <w:tc>
          <w:tcPr>
            <w:tcW w:w="8601" w:type="dxa"/>
            <w:shd w:val="clear" w:color="auto" w:fill="auto"/>
          </w:tcPr>
          <w:p w14:paraId="4BC9D114"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3CB909BA" w14:textId="77777777" w:rsidTr="00043FC1">
              <w:tc>
                <w:tcPr>
                  <w:tcW w:w="8375" w:type="dxa"/>
                </w:tcPr>
                <w:p w14:paraId="1866D9AA" w14:textId="77777777" w:rsidR="00DD1616" w:rsidRPr="001C0118" w:rsidRDefault="00DD1616" w:rsidP="00043FC1">
                  <w:pPr>
                    <w:jc w:val="both"/>
                    <w:rPr>
                      <w:rFonts w:cs="Times New Roman"/>
                      <w:sz w:val="24"/>
                      <w:szCs w:val="24"/>
                    </w:rPr>
                  </w:pPr>
                </w:p>
              </w:tc>
            </w:tr>
          </w:tbl>
          <w:p w14:paraId="21B6FC8A"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79570327"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3F996695" w14:textId="77777777" w:rsidTr="00043FC1">
              <w:tc>
                <w:tcPr>
                  <w:tcW w:w="594" w:type="dxa"/>
                </w:tcPr>
                <w:p w14:paraId="00CC7B0E" w14:textId="77777777" w:rsidR="00DD1616" w:rsidRPr="00473EE1" w:rsidRDefault="00DD1616" w:rsidP="00043FC1">
                  <w:pPr>
                    <w:jc w:val="center"/>
                    <w:rPr>
                      <w:rFonts w:cs="Times New Roman"/>
                      <w:b/>
                      <w:bCs/>
                      <w:szCs w:val="28"/>
                    </w:rPr>
                  </w:pPr>
                  <w:r w:rsidRPr="00473EE1">
                    <w:rPr>
                      <w:rFonts w:cs="Times New Roman"/>
                      <w:b/>
                      <w:bCs/>
                      <w:szCs w:val="28"/>
                    </w:rPr>
                    <w:t>9</w:t>
                  </w:r>
                </w:p>
              </w:tc>
            </w:tr>
          </w:tbl>
          <w:p w14:paraId="7B013932" w14:textId="77777777" w:rsidR="00DD1616" w:rsidRPr="00473EE1" w:rsidRDefault="00DD1616" w:rsidP="00043FC1">
            <w:pPr>
              <w:jc w:val="center"/>
              <w:rPr>
                <w:rFonts w:cs="Times New Roman"/>
                <w:szCs w:val="28"/>
              </w:rPr>
            </w:pPr>
          </w:p>
        </w:tc>
        <w:tc>
          <w:tcPr>
            <w:tcW w:w="8601" w:type="dxa"/>
          </w:tcPr>
          <w:p w14:paraId="78FC1B03"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xml:space="preserve">На рисунке представлены графики зависимости температуры </w:t>
            </w:r>
            <w:r w:rsidRPr="001C0118">
              <w:rPr>
                <w:rFonts w:cs="Times New Roman"/>
                <w:i/>
                <w:iCs/>
                <w:sz w:val="24"/>
                <w:szCs w:val="24"/>
              </w:rPr>
              <w:t>t</w:t>
            </w:r>
            <w:r w:rsidRPr="001C0118">
              <w:rPr>
                <w:rFonts w:cs="Times New Roman"/>
                <w:sz w:val="24"/>
                <w:szCs w:val="24"/>
              </w:rPr>
              <w:t xml:space="preserve"> двух тел одинаковой массы от сообщённого им количества теплоты </w:t>
            </w:r>
            <w:r w:rsidRPr="001C0118">
              <w:rPr>
                <w:rFonts w:cs="Times New Roman"/>
                <w:i/>
                <w:iCs/>
                <w:sz w:val="24"/>
                <w:szCs w:val="24"/>
              </w:rPr>
              <w:t>Q</w:t>
            </w:r>
            <w:r w:rsidRPr="001C0118">
              <w:rPr>
                <w:rFonts w:cs="Times New Roman"/>
                <w:sz w:val="24"/>
                <w:szCs w:val="24"/>
              </w:rPr>
              <w:t>. Первоначально тела находились в твёрдом агрегатном состоянии. Используя данные графиков, выберите из предложенного перечня все верные утверждения.</w:t>
            </w:r>
          </w:p>
          <w:p w14:paraId="7AA538FF" w14:textId="77777777" w:rsidR="00DD1616" w:rsidRPr="001C0118"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lang w:val="en-US"/>
              </w:rPr>
            </w:pPr>
            <w:r w:rsidRPr="001C0118">
              <w:rPr>
                <w:rFonts w:cs="Times New Roman"/>
                <w:noProof/>
                <w:sz w:val="24"/>
                <w:szCs w:val="24"/>
              </w:rPr>
              <w:lastRenderedPageBreak/>
              <w:drawing>
                <wp:inline distT="0" distB="0" distL="0" distR="0" wp14:anchorId="0E64ECF5" wp14:editId="7BF0F900">
                  <wp:extent cx="2885047" cy="2299648"/>
                  <wp:effectExtent l="0" t="0" r="0" b="5715"/>
                  <wp:docPr id="132452808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21307" cy="2328551"/>
                          </a:xfrm>
                          <a:prstGeom prst="rect">
                            <a:avLst/>
                          </a:prstGeom>
                          <a:noFill/>
                          <a:ln>
                            <a:noFill/>
                          </a:ln>
                        </pic:spPr>
                      </pic:pic>
                    </a:graphicData>
                  </a:graphic>
                </wp:inline>
              </w:drawing>
            </w:r>
          </w:p>
          <w:p w14:paraId="2F889908"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1)  Удельная теплоёмкость в твёрдом агрегатном состоянии у второго тела в 3 раза меньше, чем у первого.</w:t>
            </w:r>
          </w:p>
          <w:p w14:paraId="26638E44"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2)  Удельная теплота плавления первого тела в 1,5 раза больше, чем у второго.</w:t>
            </w:r>
          </w:p>
          <w:p w14:paraId="54558FAF"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3)  Удельная теплоёмкость второго тела в твёрдом агрегатном состоянии больше его удельной теплоёмкости в жидком агрегатном состоянии.</w:t>
            </w:r>
          </w:p>
          <w:p w14:paraId="71760343"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4)  Температура кипения первого тела в 2 раза ниже, чем температура плавления второго тела.</w:t>
            </w:r>
          </w:p>
          <w:p w14:paraId="5768279C"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5)  Для того, чтобы полностью расплавить первое тело, находящееся в начальном состоянии, ему необходимо сообщить на 25% большее количество теплоты, чем второму телу, находящемуся при той же начальной температуре.</w:t>
            </w:r>
          </w:p>
          <w:p w14:paraId="51C478B1"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7D2DB1D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A20DBBE" w14:textId="77777777" w:rsidR="00DD1616" w:rsidRPr="00473EE1" w:rsidRDefault="00DD1616" w:rsidP="00043FC1">
            <w:pPr>
              <w:jc w:val="center"/>
              <w:rPr>
                <w:rFonts w:cs="Times New Roman"/>
                <w:szCs w:val="28"/>
              </w:rPr>
            </w:pPr>
          </w:p>
        </w:tc>
        <w:tc>
          <w:tcPr>
            <w:tcW w:w="8601" w:type="dxa"/>
            <w:shd w:val="clear" w:color="auto" w:fill="auto"/>
          </w:tcPr>
          <w:p w14:paraId="799AC324"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614D7538" w14:textId="77777777" w:rsidTr="00043FC1">
              <w:tc>
                <w:tcPr>
                  <w:tcW w:w="8375" w:type="dxa"/>
                </w:tcPr>
                <w:p w14:paraId="413D21FB" w14:textId="77777777" w:rsidR="00DD1616" w:rsidRPr="001C0118" w:rsidRDefault="00DD1616" w:rsidP="00043FC1">
                  <w:pPr>
                    <w:jc w:val="both"/>
                    <w:rPr>
                      <w:rFonts w:cs="Times New Roman"/>
                      <w:sz w:val="24"/>
                      <w:szCs w:val="24"/>
                    </w:rPr>
                  </w:pPr>
                </w:p>
              </w:tc>
            </w:tr>
          </w:tbl>
          <w:p w14:paraId="7396D9C8"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781D4F05"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380EC772" w14:textId="77777777" w:rsidTr="00043FC1">
              <w:tc>
                <w:tcPr>
                  <w:tcW w:w="594" w:type="dxa"/>
                </w:tcPr>
                <w:p w14:paraId="5D0C3309" w14:textId="77777777" w:rsidR="00DD1616" w:rsidRPr="00473EE1" w:rsidRDefault="00DD1616" w:rsidP="00043FC1">
                  <w:pPr>
                    <w:jc w:val="center"/>
                    <w:rPr>
                      <w:rFonts w:cs="Times New Roman"/>
                      <w:b/>
                      <w:bCs/>
                      <w:szCs w:val="28"/>
                    </w:rPr>
                  </w:pPr>
                  <w:r w:rsidRPr="00473EE1">
                    <w:rPr>
                      <w:rFonts w:cs="Times New Roman"/>
                      <w:b/>
                      <w:bCs/>
                      <w:szCs w:val="28"/>
                    </w:rPr>
                    <w:t>10</w:t>
                  </w:r>
                </w:p>
              </w:tc>
            </w:tr>
          </w:tbl>
          <w:p w14:paraId="2A063ED3" w14:textId="77777777" w:rsidR="00DD1616" w:rsidRPr="00473EE1" w:rsidRDefault="00DD1616" w:rsidP="00043FC1">
            <w:pPr>
              <w:jc w:val="center"/>
              <w:rPr>
                <w:rFonts w:cs="Times New Roman"/>
                <w:szCs w:val="28"/>
              </w:rPr>
            </w:pPr>
          </w:p>
        </w:tc>
        <w:tc>
          <w:tcPr>
            <w:tcW w:w="8601" w:type="dxa"/>
          </w:tcPr>
          <w:p w14:paraId="4CA4F965"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xml:space="preserve">Для исследования </w:t>
            </w:r>
            <w:proofErr w:type="spellStart"/>
            <w:r w:rsidRPr="001C0118">
              <w:rPr>
                <w:rFonts w:cs="Times New Roman"/>
                <w:sz w:val="24"/>
                <w:szCs w:val="24"/>
              </w:rPr>
              <w:t>изопроцессов</w:t>
            </w:r>
            <w:proofErr w:type="spellEnd"/>
            <w:r w:rsidRPr="001C0118">
              <w:rPr>
                <w:rFonts w:cs="Times New Roman"/>
                <w:sz w:val="24"/>
                <w:szCs w:val="24"/>
              </w:rPr>
              <w:t xml:space="preserve"> используют закрытый сосуд переменного объёма, заполненный гелием и соединённый с манометром. Объём сосуда медленно уменьшают, сохраняя температуру гелия в нём неизменной.</w:t>
            </w:r>
          </w:p>
          <w:p w14:paraId="7000823D"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Как изменяются при этом внутренняя энергия гелия в сосуде и концентрация его молекул?</w:t>
            </w:r>
          </w:p>
          <w:p w14:paraId="5E91433D"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w:t>
            </w:r>
          </w:p>
          <w:p w14:paraId="05CD565A"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Для каждой величины определите соответствующий характер изменения:</w:t>
            </w:r>
          </w:p>
          <w:p w14:paraId="31767058"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1)  увеличивается</w:t>
            </w:r>
          </w:p>
          <w:p w14:paraId="27C0BBE8"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2)  уменьшается</w:t>
            </w:r>
          </w:p>
          <w:p w14:paraId="27F58840"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3)  не изменяется</w:t>
            </w:r>
          </w:p>
          <w:p w14:paraId="1178D858"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w:t>
            </w:r>
          </w:p>
          <w:p w14:paraId="64105A52"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Запишите в таблицу выбранные цифры для каждой физической величины. Цифры в ответе могут повторяться.</w:t>
            </w:r>
          </w:p>
          <w:p w14:paraId="6265D806"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4DB4A692"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76D61CA" w14:textId="77777777" w:rsidR="00DD1616" w:rsidRPr="00473EE1" w:rsidRDefault="00DD1616" w:rsidP="00043FC1">
            <w:pPr>
              <w:jc w:val="center"/>
              <w:rPr>
                <w:rFonts w:cs="Times New Roman"/>
                <w:szCs w:val="28"/>
              </w:rPr>
            </w:pPr>
          </w:p>
        </w:tc>
        <w:tc>
          <w:tcPr>
            <w:tcW w:w="8601" w:type="dxa"/>
            <w:shd w:val="clear" w:color="auto" w:fill="auto"/>
          </w:tcPr>
          <w:p w14:paraId="5A4D364F"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jc w:val="center"/>
              <w:tblLook w:val="04A0" w:firstRow="1" w:lastRow="0" w:firstColumn="1" w:lastColumn="0" w:noHBand="0" w:noVBand="1"/>
            </w:tblPr>
            <w:tblGrid>
              <w:gridCol w:w="4169"/>
              <w:gridCol w:w="4206"/>
            </w:tblGrid>
            <w:tr w:rsidR="00DD1616" w:rsidRPr="00CD0FDD" w14:paraId="33E10A1D" w14:textId="77777777" w:rsidTr="00043FC1">
              <w:trPr>
                <w:jc w:val="center"/>
              </w:trPr>
              <w:tc>
                <w:tcPr>
                  <w:tcW w:w="4672" w:type="dxa"/>
                </w:tcPr>
                <w:p w14:paraId="5F2949D1" w14:textId="77777777" w:rsidR="00DD1616" w:rsidRPr="00CD0FDD" w:rsidRDefault="00DD1616" w:rsidP="00043FC1">
                  <w:pPr>
                    <w:jc w:val="center"/>
                    <w:rPr>
                      <w:sz w:val="24"/>
                      <w:szCs w:val="20"/>
                    </w:rPr>
                  </w:pPr>
                  <w:r w:rsidRPr="00CD0FDD">
                    <w:rPr>
                      <w:sz w:val="24"/>
                      <w:szCs w:val="20"/>
                    </w:rPr>
                    <w:t>Внутренняя энергия гелия</w:t>
                  </w:r>
                </w:p>
              </w:tc>
              <w:tc>
                <w:tcPr>
                  <w:tcW w:w="4672" w:type="dxa"/>
                </w:tcPr>
                <w:p w14:paraId="4E01BDF4" w14:textId="77777777" w:rsidR="00DD1616" w:rsidRPr="00CD0FDD" w:rsidRDefault="00DD1616" w:rsidP="00043FC1">
                  <w:pPr>
                    <w:jc w:val="center"/>
                    <w:rPr>
                      <w:sz w:val="24"/>
                      <w:szCs w:val="20"/>
                    </w:rPr>
                  </w:pPr>
                  <w:r w:rsidRPr="00CD0FDD">
                    <w:rPr>
                      <w:sz w:val="24"/>
                      <w:szCs w:val="20"/>
                    </w:rPr>
                    <w:t>Концентрация молекул гелия</w:t>
                  </w:r>
                </w:p>
              </w:tc>
            </w:tr>
            <w:tr w:rsidR="00DD1616" w:rsidRPr="00CD0FDD" w14:paraId="66E88BA8" w14:textId="77777777" w:rsidTr="00043FC1">
              <w:trPr>
                <w:jc w:val="center"/>
              </w:trPr>
              <w:tc>
                <w:tcPr>
                  <w:tcW w:w="4672" w:type="dxa"/>
                </w:tcPr>
                <w:p w14:paraId="5B4DD785" w14:textId="77777777" w:rsidR="00DD1616" w:rsidRPr="00CD0FDD" w:rsidRDefault="00DD1616" w:rsidP="00043FC1">
                  <w:pPr>
                    <w:jc w:val="both"/>
                    <w:rPr>
                      <w:sz w:val="24"/>
                      <w:szCs w:val="20"/>
                    </w:rPr>
                  </w:pPr>
                </w:p>
              </w:tc>
              <w:tc>
                <w:tcPr>
                  <w:tcW w:w="4672" w:type="dxa"/>
                </w:tcPr>
                <w:p w14:paraId="5451F31D" w14:textId="77777777" w:rsidR="00DD1616" w:rsidRPr="00CD0FDD" w:rsidRDefault="00DD1616" w:rsidP="00043FC1">
                  <w:pPr>
                    <w:jc w:val="both"/>
                    <w:rPr>
                      <w:sz w:val="24"/>
                      <w:szCs w:val="20"/>
                    </w:rPr>
                  </w:pPr>
                </w:p>
              </w:tc>
            </w:tr>
          </w:tbl>
          <w:p w14:paraId="024289FF"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4A7566C0"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5A42631C" w14:textId="77777777" w:rsidTr="00043FC1">
              <w:tc>
                <w:tcPr>
                  <w:tcW w:w="594" w:type="dxa"/>
                </w:tcPr>
                <w:p w14:paraId="26670BF4" w14:textId="77777777" w:rsidR="00DD1616" w:rsidRPr="00473EE1" w:rsidRDefault="00DD1616" w:rsidP="00043FC1">
                  <w:pPr>
                    <w:jc w:val="center"/>
                    <w:rPr>
                      <w:rFonts w:cs="Times New Roman"/>
                      <w:b/>
                      <w:bCs/>
                      <w:szCs w:val="28"/>
                    </w:rPr>
                  </w:pPr>
                  <w:r w:rsidRPr="00473EE1">
                    <w:rPr>
                      <w:rFonts w:cs="Times New Roman"/>
                      <w:b/>
                      <w:bCs/>
                      <w:szCs w:val="28"/>
                    </w:rPr>
                    <w:t>11</w:t>
                  </w:r>
                </w:p>
              </w:tc>
            </w:tr>
          </w:tbl>
          <w:p w14:paraId="3FE11059" w14:textId="77777777" w:rsidR="00DD1616" w:rsidRPr="00473EE1" w:rsidRDefault="00DD1616" w:rsidP="00043FC1">
            <w:pPr>
              <w:jc w:val="center"/>
              <w:rPr>
                <w:rFonts w:cs="Times New Roman"/>
                <w:szCs w:val="28"/>
              </w:rPr>
            </w:pPr>
          </w:p>
        </w:tc>
        <w:tc>
          <w:tcPr>
            <w:tcW w:w="8601" w:type="dxa"/>
          </w:tcPr>
          <w:p w14:paraId="383D04BE"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lang w:val="en-US"/>
              </w:rPr>
            </w:pPr>
            <w:r w:rsidRPr="001C0118">
              <w:rPr>
                <w:rFonts w:cs="Times New Roman"/>
                <w:sz w:val="24"/>
                <w:szCs w:val="24"/>
              </w:rPr>
              <w:t>На рисунке приведена электрическая цепь. Чему равна работа электрического тока за 5 мин. протекания тока на участке цепи, к которому подключен вольтметр? (Ответ дайте в джоулях.)</w:t>
            </w:r>
          </w:p>
          <w:p w14:paraId="17EBC1C5" w14:textId="77777777" w:rsidR="00DD1616" w:rsidRPr="001C0118"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lang w:val="en-US"/>
              </w:rPr>
            </w:pPr>
            <w:r w:rsidRPr="001C0118">
              <w:rPr>
                <w:rFonts w:cs="Times New Roman"/>
                <w:noProof/>
                <w:sz w:val="24"/>
                <w:szCs w:val="24"/>
                <w:lang w:val="en-US"/>
              </w:rPr>
              <w:lastRenderedPageBreak/>
              <w:drawing>
                <wp:inline distT="0" distB="0" distL="0" distR="0" wp14:anchorId="3647E2D9" wp14:editId="7ED662B7">
                  <wp:extent cx="2610127" cy="2027509"/>
                  <wp:effectExtent l="0" t="0" r="0" b="0"/>
                  <wp:docPr id="23374789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14913" cy="2031227"/>
                          </a:xfrm>
                          <a:prstGeom prst="rect">
                            <a:avLst/>
                          </a:prstGeom>
                          <a:noFill/>
                          <a:ln>
                            <a:noFill/>
                          </a:ln>
                        </pic:spPr>
                      </pic:pic>
                    </a:graphicData>
                  </a:graphic>
                </wp:inline>
              </w:drawing>
            </w:r>
          </w:p>
        </w:tc>
      </w:tr>
      <w:tr w:rsidR="00DD1616" w:rsidRPr="00604C57" w14:paraId="75FBC1C3"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4F3B8D5" w14:textId="77777777" w:rsidR="00DD1616" w:rsidRPr="00473EE1" w:rsidRDefault="00DD1616" w:rsidP="00043FC1">
            <w:pPr>
              <w:jc w:val="center"/>
              <w:rPr>
                <w:rFonts w:cs="Times New Roman"/>
                <w:szCs w:val="28"/>
              </w:rPr>
            </w:pPr>
          </w:p>
        </w:tc>
        <w:tc>
          <w:tcPr>
            <w:tcW w:w="8601" w:type="dxa"/>
            <w:shd w:val="clear" w:color="auto" w:fill="auto"/>
          </w:tcPr>
          <w:p w14:paraId="65067820"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34B995F7" w14:textId="77777777" w:rsidTr="00043FC1">
              <w:tc>
                <w:tcPr>
                  <w:tcW w:w="8375" w:type="dxa"/>
                </w:tcPr>
                <w:p w14:paraId="443B5F08" w14:textId="77777777" w:rsidR="00DD1616" w:rsidRPr="001C0118" w:rsidRDefault="00DD1616" w:rsidP="00043FC1">
                  <w:pPr>
                    <w:jc w:val="both"/>
                    <w:rPr>
                      <w:rFonts w:cs="Times New Roman"/>
                      <w:sz w:val="24"/>
                      <w:szCs w:val="24"/>
                    </w:rPr>
                  </w:pPr>
                </w:p>
              </w:tc>
            </w:tr>
          </w:tbl>
          <w:p w14:paraId="4EBAF953"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2F2DAC23"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3A2E5655" w14:textId="77777777" w:rsidTr="00043FC1">
              <w:tc>
                <w:tcPr>
                  <w:tcW w:w="594" w:type="dxa"/>
                </w:tcPr>
                <w:p w14:paraId="56454329" w14:textId="77777777" w:rsidR="00DD1616" w:rsidRPr="00473EE1" w:rsidRDefault="00DD1616" w:rsidP="00043FC1">
                  <w:pPr>
                    <w:jc w:val="center"/>
                    <w:rPr>
                      <w:rFonts w:cs="Times New Roman"/>
                      <w:b/>
                      <w:bCs/>
                      <w:szCs w:val="28"/>
                    </w:rPr>
                  </w:pPr>
                  <w:r w:rsidRPr="00473EE1">
                    <w:rPr>
                      <w:rFonts w:cs="Times New Roman"/>
                      <w:b/>
                      <w:bCs/>
                      <w:szCs w:val="28"/>
                    </w:rPr>
                    <w:t>12</w:t>
                  </w:r>
                </w:p>
              </w:tc>
            </w:tr>
          </w:tbl>
          <w:p w14:paraId="1EB2DDF0" w14:textId="77777777" w:rsidR="00DD1616" w:rsidRPr="00473EE1" w:rsidRDefault="00DD1616" w:rsidP="00043FC1">
            <w:pPr>
              <w:jc w:val="center"/>
              <w:rPr>
                <w:rFonts w:cs="Times New Roman"/>
                <w:szCs w:val="28"/>
              </w:rPr>
            </w:pPr>
          </w:p>
        </w:tc>
        <w:tc>
          <w:tcPr>
            <w:tcW w:w="8601" w:type="dxa"/>
          </w:tcPr>
          <w:p w14:paraId="4EF8F89C"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Какая энергия запасена в катушке индуктивностью 0,1 Гн, если поток, пронизывающий витки ее обмотки, равен 0,6 </w:t>
            </w:r>
            <w:proofErr w:type="spellStart"/>
            <w:r w:rsidRPr="001C0118">
              <w:rPr>
                <w:rFonts w:cs="Times New Roman"/>
                <w:sz w:val="24"/>
                <w:szCs w:val="24"/>
              </w:rPr>
              <w:t>Вб</w:t>
            </w:r>
            <w:proofErr w:type="spellEnd"/>
            <w:r w:rsidRPr="001C0118">
              <w:rPr>
                <w:rFonts w:cs="Times New Roman"/>
                <w:sz w:val="24"/>
                <w:szCs w:val="24"/>
              </w:rPr>
              <w:t>? Ответ выразите в джоулях.</w:t>
            </w:r>
          </w:p>
          <w:p w14:paraId="406649E5"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3A40B12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6317B4F" w14:textId="77777777" w:rsidR="00DD1616" w:rsidRPr="00473EE1" w:rsidRDefault="00DD1616" w:rsidP="00043FC1">
            <w:pPr>
              <w:jc w:val="center"/>
              <w:rPr>
                <w:rFonts w:cs="Times New Roman"/>
                <w:szCs w:val="28"/>
              </w:rPr>
            </w:pPr>
          </w:p>
        </w:tc>
        <w:tc>
          <w:tcPr>
            <w:tcW w:w="8601" w:type="dxa"/>
            <w:shd w:val="clear" w:color="auto" w:fill="auto"/>
          </w:tcPr>
          <w:p w14:paraId="335428D7"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72C87E0A" w14:textId="77777777" w:rsidTr="00043FC1">
              <w:tc>
                <w:tcPr>
                  <w:tcW w:w="8375" w:type="dxa"/>
                </w:tcPr>
                <w:p w14:paraId="3EAFA137" w14:textId="77777777" w:rsidR="00DD1616" w:rsidRPr="001C0118" w:rsidRDefault="00DD1616" w:rsidP="00043FC1">
                  <w:pPr>
                    <w:jc w:val="both"/>
                    <w:rPr>
                      <w:rFonts w:cs="Times New Roman"/>
                      <w:sz w:val="24"/>
                      <w:szCs w:val="24"/>
                    </w:rPr>
                  </w:pPr>
                </w:p>
              </w:tc>
            </w:tr>
          </w:tbl>
          <w:p w14:paraId="10983547"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0654A26E"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3AC35FC0" w14:textId="77777777" w:rsidTr="00043FC1">
              <w:tc>
                <w:tcPr>
                  <w:tcW w:w="594" w:type="dxa"/>
                </w:tcPr>
                <w:p w14:paraId="5ED8B5CD" w14:textId="77777777" w:rsidR="00DD1616" w:rsidRPr="00473EE1" w:rsidRDefault="00DD1616" w:rsidP="00043FC1">
                  <w:pPr>
                    <w:jc w:val="center"/>
                    <w:rPr>
                      <w:rFonts w:cs="Times New Roman"/>
                      <w:b/>
                      <w:bCs/>
                      <w:szCs w:val="28"/>
                    </w:rPr>
                  </w:pPr>
                  <w:r w:rsidRPr="00473EE1">
                    <w:rPr>
                      <w:rFonts w:cs="Times New Roman"/>
                      <w:b/>
                      <w:bCs/>
                      <w:szCs w:val="28"/>
                    </w:rPr>
                    <w:t>13</w:t>
                  </w:r>
                </w:p>
              </w:tc>
            </w:tr>
          </w:tbl>
          <w:p w14:paraId="743D2043" w14:textId="77777777" w:rsidR="00DD1616" w:rsidRPr="00473EE1" w:rsidRDefault="00DD1616" w:rsidP="00043FC1">
            <w:pPr>
              <w:jc w:val="center"/>
              <w:rPr>
                <w:rFonts w:cs="Times New Roman"/>
                <w:szCs w:val="28"/>
              </w:rPr>
            </w:pPr>
          </w:p>
        </w:tc>
        <w:tc>
          <w:tcPr>
            <w:tcW w:w="8601" w:type="dxa"/>
          </w:tcPr>
          <w:p w14:paraId="680BB089"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Непрозрачный круг освещается точечным источником света. На экране, параллельном плоскости круга, образуется круглая тень, радиус которой в 2 раза больше радиуса круга. Определите расстояние от центра круга до источника света, если расстояние от круга до экрана равно 80 см.</w:t>
            </w:r>
          </w:p>
          <w:p w14:paraId="23805DE6"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i/>
                <w:iCs/>
                <w:sz w:val="24"/>
                <w:szCs w:val="24"/>
              </w:rPr>
              <w:t>Ответ дайте в см.</w:t>
            </w:r>
          </w:p>
          <w:p w14:paraId="0E9F0A23"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68AAFE6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77E814E6" w14:textId="77777777" w:rsidR="00DD1616" w:rsidRPr="00473EE1" w:rsidRDefault="00DD1616" w:rsidP="00043FC1">
            <w:pPr>
              <w:jc w:val="center"/>
              <w:rPr>
                <w:rFonts w:cs="Times New Roman"/>
                <w:szCs w:val="28"/>
              </w:rPr>
            </w:pPr>
          </w:p>
        </w:tc>
        <w:tc>
          <w:tcPr>
            <w:tcW w:w="8601" w:type="dxa"/>
            <w:shd w:val="clear" w:color="auto" w:fill="auto"/>
          </w:tcPr>
          <w:p w14:paraId="1D76AB93"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7503B9AE" w14:textId="77777777" w:rsidTr="00043FC1">
              <w:tc>
                <w:tcPr>
                  <w:tcW w:w="8375" w:type="dxa"/>
                </w:tcPr>
                <w:p w14:paraId="6CA0EF28" w14:textId="77777777" w:rsidR="00DD1616" w:rsidRPr="001C0118" w:rsidRDefault="00DD1616" w:rsidP="00043FC1">
                  <w:pPr>
                    <w:jc w:val="both"/>
                    <w:rPr>
                      <w:rFonts w:cs="Times New Roman"/>
                      <w:sz w:val="24"/>
                      <w:szCs w:val="24"/>
                    </w:rPr>
                  </w:pPr>
                </w:p>
              </w:tc>
            </w:tr>
          </w:tbl>
          <w:p w14:paraId="2AF734A2"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48082A7A"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0C862A09" w14:textId="77777777" w:rsidTr="00043FC1">
              <w:tc>
                <w:tcPr>
                  <w:tcW w:w="594" w:type="dxa"/>
                </w:tcPr>
                <w:p w14:paraId="02EE56D7" w14:textId="77777777" w:rsidR="00DD1616" w:rsidRPr="00473EE1" w:rsidRDefault="00DD1616" w:rsidP="00043FC1">
                  <w:pPr>
                    <w:jc w:val="center"/>
                    <w:rPr>
                      <w:rFonts w:cs="Times New Roman"/>
                      <w:b/>
                      <w:bCs/>
                      <w:szCs w:val="28"/>
                    </w:rPr>
                  </w:pPr>
                  <w:r w:rsidRPr="00473EE1">
                    <w:rPr>
                      <w:rFonts w:cs="Times New Roman"/>
                      <w:b/>
                      <w:bCs/>
                      <w:szCs w:val="28"/>
                    </w:rPr>
                    <w:t>14</w:t>
                  </w:r>
                </w:p>
              </w:tc>
            </w:tr>
          </w:tbl>
          <w:p w14:paraId="12074A08" w14:textId="77777777" w:rsidR="00DD1616" w:rsidRPr="00473EE1" w:rsidRDefault="00DD1616" w:rsidP="00043FC1">
            <w:pPr>
              <w:jc w:val="center"/>
              <w:rPr>
                <w:rFonts w:cs="Times New Roman"/>
                <w:szCs w:val="28"/>
              </w:rPr>
            </w:pPr>
          </w:p>
        </w:tc>
        <w:tc>
          <w:tcPr>
            <w:tcW w:w="8601" w:type="dxa"/>
          </w:tcPr>
          <w:p w14:paraId="3CAFC633"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xml:space="preserve">По П-⁠образному проводнику, находящемуся в однородном магнитном поле, перпендикулярном плоскости проводника, скользит проводящая перемычка (см. рис.). На графике приведена зависимость ЭДС индукции, возникающей в перемычке при ее движении в магнитном поле. Пренебрегая сопротивлением проводника, выберите все верные утверждения о результатах этого опыта. Известно, что модуль индукции магнитного поля </w:t>
            </w:r>
            <w:proofErr w:type="gramStart"/>
            <w:r w:rsidRPr="001C0118">
              <w:rPr>
                <w:rFonts w:cs="Times New Roman"/>
                <w:sz w:val="24"/>
                <w:szCs w:val="24"/>
              </w:rPr>
              <w:t>равен</w:t>
            </w:r>
            <w:proofErr w:type="gramEnd"/>
            <w:r w:rsidRPr="001C0118">
              <w:rPr>
                <w:rFonts w:cs="Times New Roman"/>
                <w:sz w:val="24"/>
                <w:szCs w:val="24"/>
              </w:rPr>
              <w:t xml:space="preserve"> </w:t>
            </w:r>
            <w:proofErr w:type="gramStart"/>
            <w:r w:rsidRPr="001C0118">
              <w:rPr>
                <w:rFonts w:cs="Times New Roman"/>
                <w:i/>
                <w:iCs/>
                <w:sz w:val="24"/>
                <w:szCs w:val="24"/>
              </w:rPr>
              <w:t>В</w:t>
            </w:r>
            <w:r w:rsidRPr="001C0118">
              <w:rPr>
                <w:rFonts w:cs="Times New Roman"/>
                <w:sz w:val="24"/>
                <w:szCs w:val="24"/>
              </w:rPr>
              <w:t>  =</w:t>
            </w:r>
            <w:proofErr w:type="gramEnd"/>
            <w:r w:rsidRPr="001C0118">
              <w:rPr>
                <w:rFonts w:cs="Times New Roman"/>
                <w:sz w:val="24"/>
                <w:szCs w:val="24"/>
              </w:rPr>
              <w:t xml:space="preserve">  0,4 Тл, длина проводника </w:t>
            </w:r>
            <w:proofErr w:type="gramStart"/>
            <w:r w:rsidRPr="001C0118">
              <w:rPr>
                <w:rFonts w:cs="Times New Roman"/>
                <w:i/>
                <w:iCs/>
                <w:sz w:val="24"/>
                <w:szCs w:val="24"/>
              </w:rPr>
              <w:t>l</w:t>
            </w:r>
            <w:r w:rsidRPr="001C0118">
              <w:rPr>
                <w:rFonts w:cs="Times New Roman"/>
                <w:sz w:val="24"/>
                <w:szCs w:val="24"/>
              </w:rPr>
              <w:t>  =</w:t>
            </w:r>
            <w:proofErr w:type="gramEnd"/>
            <w:r w:rsidRPr="001C0118">
              <w:rPr>
                <w:rFonts w:cs="Times New Roman"/>
                <w:sz w:val="24"/>
                <w:szCs w:val="24"/>
              </w:rPr>
              <w:t>  0,1 м.</w:t>
            </w:r>
          </w:p>
          <w:p w14:paraId="3E53710D" w14:textId="77777777" w:rsidR="00DD1616" w:rsidRPr="001C0118"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noProof/>
                <w:sz w:val="24"/>
                <w:szCs w:val="24"/>
              </w:rPr>
              <w:drawing>
                <wp:inline distT="0" distB="0" distL="0" distR="0" wp14:anchorId="0195F60E" wp14:editId="710D1607">
                  <wp:extent cx="2714086" cy="970321"/>
                  <wp:effectExtent l="0" t="0" r="0" b="1270"/>
                  <wp:docPr id="537975185"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21398" cy="972935"/>
                          </a:xfrm>
                          <a:prstGeom prst="rect">
                            <a:avLst/>
                          </a:prstGeom>
                          <a:noFill/>
                          <a:ln>
                            <a:noFill/>
                          </a:ln>
                        </pic:spPr>
                      </pic:pic>
                    </a:graphicData>
                  </a:graphic>
                </wp:inline>
              </w:drawing>
            </w:r>
          </w:p>
          <w:p w14:paraId="2224CBB4"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1.  Проводник все время двигался с одинаковой скоростью.</w:t>
            </w:r>
          </w:p>
          <w:p w14:paraId="78A772E8"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2.  Через 2 с проводник остановился.</w:t>
            </w:r>
          </w:p>
          <w:p w14:paraId="4AF0292A"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3.  В момент времени 4 с скорость проводника была равна 10 м/⁠с.</w:t>
            </w:r>
          </w:p>
          <w:p w14:paraId="7A6805E6"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4.  Первые 2 </w:t>
            </w:r>
            <w:proofErr w:type="gramStart"/>
            <w:r w:rsidRPr="001C0118">
              <w:rPr>
                <w:rFonts w:cs="Times New Roman"/>
                <w:sz w:val="24"/>
                <w:szCs w:val="24"/>
              </w:rPr>
              <w:t>с сила</w:t>
            </w:r>
            <w:proofErr w:type="gramEnd"/>
            <w:r w:rsidRPr="001C0118">
              <w:rPr>
                <w:rFonts w:cs="Times New Roman"/>
                <w:sz w:val="24"/>
                <w:szCs w:val="24"/>
              </w:rPr>
              <w:t xml:space="preserve"> тока в проводнике увеличивалась.</w:t>
            </w:r>
          </w:p>
          <w:p w14:paraId="03B73A00"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5.  Через 2 с проводник начал двигаться в противоположную сторону.</w:t>
            </w:r>
          </w:p>
          <w:p w14:paraId="2738C5C7"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781103DD"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7C525339" w14:textId="77777777" w:rsidR="00DD1616" w:rsidRPr="00473EE1" w:rsidRDefault="00DD1616" w:rsidP="00043FC1">
            <w:pPr>
              <w:jc w:val="center"/>
              <w:rPr>
                <w:rFonts w:cs="Times New Roman"/>
                <w:szCs w:val="28"/>
              </w:rPr>
            </w:pPr>
          </w:p>
        </w:tc>
        <w:tc>
          <w:tcPr>
            <w:tcW w:w="8601" w:type="dxa"/>
            <w:shd w:val="clear" w:color="auto" w:fill="auto"/>
          </w:tcPr>
          <w:p w14:paraId="7D4FA7CA"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32756AA7" w14:textId="77777777" w:rsidTr="00043FC1">
              <w:tc>
                <w:tcPr>
                  <w:tcW w:w="8375" w:type="dxa"/>
                </w:tcPr>
                <w:p w14:paraId="73E4FAC6" w14:textId="77777777" w:rsidR="00DD1616" w:rsidRPr="001C0118" w:rsidRDefault="00DD1616" w:rsidP="00043FC1">
                  <w:pPr>
                    <w:jc w:val="both"/>
                    <w:rPr>
                      <w:rFonts w:cs="Times New Roman"/>
                      <w:sz w:val="24"/>
                      <w:szCs w:val="24"/>
                    </w:rPr>
                  </w:pPr>
                </w:p>
              </w:tc>
            </w:tr>
          </w:tbl>
          <w:p w14:paraId="5D8951B9"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55FD438C"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65318ACB" w14:textId="77777777" w:rsidTr="00043FC1">
              <w:tc>
                <w:tcPr>
                  <w:tcW w:w="594" w:type="dxa"/>
                </w:tcPr>
                <w:p w14:paraId="3FCE3770" w14:textId="77777777" w:rsidR="00DD1616" w:rsidRPr="00473EE1" w:rsidRDefault="00DD1616" w:rsidP="00043FC1">
                  <w:pPr>
                    <w:jc w:val="center"/>
                    <w:rPr>
                      <w:rFonts w:cs="Times New Roman"/>
                      <w:b/>
                      <w:bCs/>
                      <w:szCs w:val="28"/>
                    </w:rPr>
                  </w:pPr>
                  <w:r w:rsidRPr="00473EE1">
                    <w:rPr>
                      <w:rFonts w:cs="Times New Roman"/>
                      <w:b/>
                      <w:bCs/>
                      <w:szCs w:val="28"/>
                    </w:rPr>
                    <w:t>15</w:t>
                  </w:r>
                </w:p>
              </w:tc>
            </w:tr>
          </w:tbl>
          <w:p w14:paraId="38A6760C" w14:textId="77777777" w:rsidR="00DD1616" w:rsidRPr="00473EE1" w:rsidRDefault="00DD1616" w:rsidP="00043FC1">
            <w:pPr>
              <w:jc w:val="center"/>
              <w:rPr>
                <w:rFonts w:cs="Times New Roman"/>
                <w:szCs w:val="28"/>
              </w:rPr>
            </w:pPr>
          </w:p>
        </w:tc>
        <w:tc>
          <w:tcPr>
            <w:tcW w:w="8601" w:type="dxa"/>
          </w:tcPr>
          <w:p w14:paraId="650B7E34"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xml:space="preserve">Колебательный контур радиоприемника, подключенный к антенне, состоит из катушки индуктивности и конденсатора. Индуктивность катушки уменьшили, не меняя емкость конденсатора. При этом амплитуда колебаний силы тока в контуре </w:t>
            </w:r>
            <w:r w:rsidRPr="001C0118">
              <w:rPr>
                <w:rFonts w:cs="Times New Roman"/>
                <w:sz w:val="24"/>
                <w:szCs w:val="24"/>
              </w:rPr>
              <w:lastRenderedPageBreak/>
              <w:t>также уменьшилась. Как в результате этого изменились резонансная частота этого контура и амплитуда колебаний заряда конденсатора?</w:t>
            </w:r>
          </w:p>
          <w:p w14:paraId="04F5748D"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Для каждой величины определите соответствующий характер изменения:</w:t>
            </w:r>
          </w:p>
          <w:p w14:paraId="5784E8AA"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w:t>
            </w:r>
          </w:p>
          <w:p w14:paraId="20DE9861"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1)  увеличилась;</w:t>
            </w:r>
          </w:p>
          <w:p w14:paraId="168873D1"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2)  уменьшилась;</w:t>
            </w:r>
          </w:p>
          <w:p w14:paraId="0BCFE3B5"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3)  не изменилась.</w:t>
            </w:r>
          </w:p>
          <w:p w14:paraId="415F54DF"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w:t>
            </w:r>
          </w:p>
          <w:p w14:paraId="0147B8BF"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Запишите в таблицу выбранные цифры для каждой физической величины. Цифры в ответе могут повторяться.</w:t>
            </w:r>
          </w:p>
          <w:p w14:paraId="378720AC"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55FB0AF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701527B9" w14:textId="77777777" w:rsidR="00DD1616" w:rsidRPr="00473EE1" w:rsidRDefault="00DD1616" w:rsidP="00043FC1">
            <w:pPr>
              <w:jc w:val="center"/>
              <w:rPr>
                <w:rFonts w:cs="Times New Roman"/>
                <w:szCs w:val="28"/>
              </w:rPr>
            </w:pPr>
          </w:p>
        </w:tc>
        <w:tc>
          <w:tcPr>
            <w:tcW w:w="8601" w:type="dxa"/>
            <w:shd w:val="clear" w:color="auto" w:fill="auto"/>
          </w:tcPr>
          <w:p w14:paraId="76A1EA8D"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4180"/>
              <w:gridCol w:w="4195"/>
            </w:tblGrid>
            <w:tr w:rsidR="00DD1616" w14:paraId="4D0EB40A" w14:textId="77777777" w:rsidTr="00043FC1">
              <w:tc>
                <w:tcPr>
                  <w:tcW w:w="4672" w:type="dxa"/>
                </w:tcPr>
                <w:p w14:paraId="3CB0174A" w14:textId="77777777" w:rsidR="00DD1616" w:rsidRPr="009E4FF1" w:rsidRDefault="00DD1616" w:rsidP="00043FC1">
                  <w:pPr>
                    <w:jc w:val="center"/>
                    <w:rPr>
                      <w:sz w:val="24"/>
                      <w:szCs w:val="20"/>
                    </w:rPr>
                  </w:pPr>
                  <w:r w:rsidRPr="009E4FF1">
                    <w:rPr>
                      <w:sz w:val="24"/>
                      <w:szCs w:val="20"/>
                    </w:rPr>
                    <w:t>Резонансная частота контура</w:t>
                  </w:r>
                </w:p>
              </w:tc>
              <w:tc>
                <w:tcPr>
                  <w:tcW w:w="4672" w:type="dxa"/>
                </w:tcPr>
                <w:p w14:paraId="4A7A334B" w14:textId="77777777" w:rsidR="00DD1616" w:rsidRPr="009E4FF1" w:rsidRDefault="00DD1616" w:rsidP="00043FC1">
                  <w:pPr>
                    <w:jc w:val="center"/>
                    <w:rPr>
                      <w:sz w:val="24"/>
                      <w:szCs w:val="20"/>
                    </w:rPr>
                  </w:pPr>
                  <w:r w:rsidRPr="009E4FF1">
                    <w:rPr>
                      <w:sz w:val="24"/>
                      <w:szCs w:val="20"/>
                    </w:rPr>
                    <w:t>Амплитуда колебаний заряда конденсатора</w:t>
                  </w:r>
                </w:p>
              </w:tc>
            </w:tr>
            <w:tr w:rsidR="00DD1616" w14:paraId="5D714D70" w14:textId="77777777" w:rsidTr="00043FC1">
              <w:tc>
                <w:tcPr>
                  <w:tcW w:w="4672" w:type="dxa"/>
                </w:tcPr>
                <w:p w14:paraId="481DBDC5" w14:textId="77777777" w:rsidR="00DD1616" w:rsidRPr="009E4FF1" w:rsidRDefault="00DD1616" w:rsidP="00043FC1">
                  <w:pPr>
                    <w:jc w:val="center"/>
                    <w:rPr>
                      <w:sz w:val="24"/>
                      <w:szCs w:val="20"/>
                    </w:rPr>
                  </w:pPr>
                </w:p>
              </w:tc>
              <w:tc>
                <w:tcPr>
                  <w:tcW w:w="4672" w:type="dxa"/>
                </w:tcPr>
                <w:p w14:paraId="38061C1D" w14:textId="77777777" w:rsidR="00DD1616" w:rsidRPr="009E4FF1" w:rsidRDefault="00DD1616" w:rsidP="00043FC1">
                  <w:pPr>
                    <w:jc w:val="center"/>
                    <w:rPr>
                      <w:sz w:val="24"/>
                      <w:szCs w:val="20"/>
                    </w:rPr>
                  </w:pPr>
                </w:p>
              </w:tc>
            </w:tr>
          </w:tbl>
          <w:p w14:paraId="5EB4B7C6"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4C85E2A9"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28DCD9AE" w14:textId="77777777" w:rsidTr="00043FC1">
              <w:tc>
                <w:tcPr>
                  <w:tcW w:w="594" w:type="dxa"/>
                </w:tcPr>
                <w:p w14:paraId="1AE045A7" w14:textId="77777777" w:rsidR="00DD1616" w:rsidRPr="00473EE1" w:rsidRDefault="00DD1616" w:rsidP="00043FC1">
                  <w:pPr>
                    <w:jc w:val="center"/>
                    <w:rPr>
                      <w:rFonts w:cs="Times New Roman"/>
                      <w:b/>
                      <w:bCs/>
                      <w:szCs w:val="28"/>
                    </w:rPr>
                  </w:pPr>
                  <w:r w:rsidRPr="00473EE1">
                    <w:rPr>
                      <w:rFonts w:cs="Times New Roman"/>
                      <w:b/>
                      <w:bCs/>
                      <w:szCs w:val="28"/>
                    </w:rPr>
                    <w:t>16</w:t>
                  </w:r>
                </w:p>
              </w:tc>
            </w:tr>
          </w:tbl>
          <w:p w14:paraId="3B97C306" w14:textId="77777777" w:rsidR="00DD1616" w:rsidRPr="00473EE1" w:rsidRDefault="00DD1616" w:rsidP="00043FC1">
            <w:pPr>
              <w:jc w:val="center"/>
              <w:rPr>
                <w:rFonts w:cs="Times New Roman"/>
                <w:szCs w:val="28"/>
              </w:rPr>
            </w:pPr>
          </w:p>
        </w:tc>
        <w:tc>
          <w:tcPr>
            <w:tcW w:w="8601" w:type="dxa"/>
          </w:tcPr>
          <w:p w14:paraId="48219CB7"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xml:space="preserve">В результате реакции синтеза ядра дейтерия с ядром </w:t>
            </w:r>
            <m:oMath>
              <m:sPre>
                <m:sPrePr>
                  <m:ctrlPr>
                    <w:rPr>
                      <w:rFonts w:ascii="Cambria Math" w:hAnsi="Cambria Math" w:cs="Times New Roman"/>
                      <w:i/>
                      <w:sz w:val="24"/>
                      <w:szCs w:val="24"/>
                    </w:rPr>
                  </m:ctrlPr>
                </m:sPrePr>
                <m:sub>
                  <m:r>
                    <w:rPr>
                      <w:rFonts w:ascii="Cambria Math" w:hAnsi="Cambria Math" w:cs="Times New Roman"/>
                      <w:sz w:val="24"/>
                      <w:szCs w:val="24"/>
                    </w:rPr>
                    <m:t>Z</m:t>
                  </m:r>
                </m:sub>
                <m:sup>
                  <m:r>
                    <w:rPr>
                      <w:rFonts w:ascii="Cambria Math" w:hAnsi="Cambria Math" w:cs="Times New Roman"/>
                      <w:sz w:val="24"/>
                      <w:szCs w:val="24"/>
                      <w:lang w:val="en-US"/>
                    </w:rPr>
                    <m:t>A</m:t>
                  </m:r>
                </m:sup>
                <m:e>
                  <m:r>
                    <w:rPr>
                      <w:rFonts w:ascii="Cambria Math" w:hAnsi="Cambria Math" w:cs="Times New Roman"/>
                      <w:sz w:val="24"/>
                      <w:szCs w:val="24"/>
                    </w:rPr>
                    <m:t>X</m:t>
                  </m:r>
                </m:e>
              </m:sPre>
            </m:oMath>
            <w:r w:rsidRPr="001C0118">
              <w:rPr>
                <w:rFonts w:cs="Times New Roman"/>
                <w:sz w:val="24"/>
                <w:szCs w:val="24"/>
              </w:rPr>
              <w:t xml:space="preserve"> образуется ядро бора и нейтрон: </w:t>
            </w:r>
            <m:oMath>
              <m:sPre>
                <m:sPrePr>
                  <m:ctrlPr>
                    <w:rPr>
                      <w:rFonts w:ascii="Cambria Math" w:hAnsi="Cambria Math" w:cs="Times New Roman"/>
                      <w:i/>
                      <w:sz w:val="24"/>
                      <w:szCs w:val="24"/>
                    </w:rPr>
                  </m:ctrlPr>
                </m:sPrePr>
                <m:sub>
                  <m:r>
                    <w:rPr>
                      <w:rFonts w:ascii="Cambria Math" w:hAnsi="Cambria Math" w:cs="Times New Roman"/>
                      <w:sz w:val="24"/>
                      <w:szCs w:val="24"/>
                    </w:rPr>
                    <m:t>1</m:t>
                  </m:r>
                </m:sub>
                <m:sup>
                  <m:r>
                    <w:rPr>
                      <w:rFonts w:ascii="Cambria Math" w:hAnsi="Cambria Math" w:cs="Times New Roman"/>
                      <w:sz w:val="24"/>
                      <w:szCs w:val="24"/>
                    </w:rPr>
                    <m:t>2</m:t>
                  </m:r>
                </m:sup>
                <m:e>
                  <m:r>
                    <w:rPr>
                      <w:rFonts w:ascii="Cambria Math" w:hAnsi="Cambria Math" w:cs="Times New Roman"/>
                      <w:sz w:val="24"/>
                      <w:szCs w:val="24"/>
                    </w:rPr>
                    <m:t>H</m:t>
                  </m:r>
                </m:e>
              </m:sPre>
              <m:r>
                <w:rPr>
                  <w:rFonts w:ascii="Cambria Math" w:hAnsi="Cambria Math" w:cs="Times New Roman"/>
                  <w:sz w:val="24"/>
                  <w:szCs w:val="24"/>
                </w:rPr>
                <m:t xml:space="preserve">+ </m:t>
              </m:r>
              <m:sPre>
                <m:sPrePr>
                  <m:ctrlPr>
                    <w:rPr>
                      <w:rFonts w:ascii="Cambria Math" w:hAnsi="Cambria Math" w:cs="Times New Roman"/>
                      <w:i/>
                      <w:sz w:val="24"/>
                      <w:szCs w:val="24"/>
                    </w:rPr>
                  </m:ctrlPr>
                </m:sPrePr>
                <m:sub>
                  <m:r>
                    <w:rPr>
                      <w:rFonts w:ascii="Cambria Math" w:hAnsi="Cambria Math" w:cs="Times New Roman"/>
                      <w:sz w:val="24"/>
                      <w:szCs w:val="24"/>
                    </w:rPr>
                    <m:t>Z</m:t>
                  </m:r>
                </m:sub>
                <m:sup>
                  <m:r>
                    <w:rPr>
                      <w:rFonts w:ascii="Cambria Math" w:hAnsi="Cambria Math" w:cs="Times New Roman"/>
                      <w:sz w:val="24"/>
                      <w:szCs w:val="24"/>
                    </w:rPr>
                    <m:t>A</m:t>
                  </m:r>
                </m:sup>
                <m:e>
                  <m:r>
                    <w:rPr>
                      <w:rFonts w:ascii="Cambria Math" w:hAnsi="Cambria Math" w:cs="Times New Roman"/>
                      <w:sz w:val="24"/>
                      <w:szCs w:val="24"/>
                    </w:rPr>
                    <m:t>X</m:t>
                  </m:r>
                </m:e>
              </m:sPre>
              <m:r>
                <w:rPr>
                  <w:rFonts w:ascii="Cambria Math" w:hAnsi="Cambria Math" w:cs="Times New Roman"/>
                  <w:sz w:val="24"/>
                  <w:szCs w:val="24"/>
                </w:rPr>
                <m:t xml:space="preserve">→ </m:t>
              </m:r>
              <m:sPre>
                <m:sPrePr>
                  <m:ctrlPr>
                    <w:rPr>
                      <w:rFonts w:ascii="Cambria Math" w:hAnsi="Cambria Math" w:cs="Times New Roman"/>
                      <w:i/>
                      <w:sz w:val="24"/>
                      <w:szCs w:val="24"/>
                    </w:rPr>
                  </m:ctrlPr>
                </m:sPrePr>
                <m:sub>
                  <m:r>
                    <w:rPr>
                      <w:rFonts w:ascii="Cambria Math" w:hAnsi="Cambria Math" w:cs="Times New Roman"/>
                      <w:sz w:val="24"/>
                      <w:szCs w:val="24"/>
                    </w:rPr>
                    <m:t>5</m:t>
                  </m:r>
                </m:sub>
                <m:sup>
                  <m:r>
                    <w:rPr>
                      <w:rFonts w:ascii="Cambria Math" w:hAnsi="Cambria Math" w:cs="Times New Roman"/>
                      <w:sz w:val="24"/>
                      <w:szCs w:val="24"/>
                    </w:rPr>
                    <m:t>10</m:t>
                  </m:r>
                </m:sup>
                <m:e>
                  <m:r>
                    <w:rPr>
                      <w:rFonts w:ascii="Cambria Math" w:hAnsi="Cambria Math" w:cs="Times New Roman"/>
                      <w:sz w:val="24"/>
                      <w:szCs w:val="24"/>
                    </w:rPr>
                    <m:t>B</m:t>
                  </m:r>
                </m:e>
              </m:sPre>
              <m:r>
                <w:rPr>
                  <w:rFonts w:ascii="Cambria Math" w:hAnsi="Cambria Math" w:cs="Times New Roman"/>
                  <w:sz w:val="24"/>
                  <w:szCs w:val="24"/>
                </w:rPr>
                <m:t xml:space="preserve">+ </m:t>
              </m:r>
              <m:sPre>
                <m:sPrePr>
                  <m:ctrlPr>
                    <w:rPr>
                      <w:rFonts w:ascii="Cambria Math" w:hAnsi="Cambria Math" w:cs="Times New Roman"/>
                      <w:i/>
                      <w:sz w:val="24"/>
                      <w:szCs w:val="24"/>
                    </w:rPr>
                  </m:ctrlPr>
                </m:sPrePr>
                <m:sub>
                  <m:r>
                    <w:rPr>
                      <w:rFonts w:ascii="Cambria Math" w:hAnsi="Cambria Math" w:cs="Times New Roman"/>
                      <w:sz w:val="24"/>
                      <w:szCs w:val="24"/>
                    </w:rPr>
                    <m:t>0</m:t>
                  </m:r>
                </m:sub>
                <m:sup>
                  <m:r>
                    <w:rPr>
                      <w:rFonts w:ascii="Cambria Math" w:hAnsi="Cambria Math" w:cs="Times New Roman"/>
                      <w:sz w:val="24"/>
                      <w:szCs w:val="24"/>
                    </w:rPr>
                    <m:t>1</m:t>
                  </m:r>
                </m:sup>
                <m:e>
                  <m:r>
                    <w:rPr>
                      <w:rFonts w:ascii="Cambria Math" w:hAnsi="Cambria Math" w:cs="Times New Roman"/>
                      <w:sz w:val="24"/>
                      <w:szCs w:val="24"/>
                    </w:rPr>
                    <m:t>n</m:t>
                  </m:r>
                </m:e>
              </m:sPre>
              <m:r>
                <w:rPr>
                  <w:rFonts w:ascii="Cambria Math" w:hAnsi="Cambria Math" w:cs="Times New Roman"/>
                  <w:sz w:val="24"/>
                  <w:szCs w:val="24"/>
                </w:rPr>
                <m:t xml:space="preserve">. </m:t>
              </m:r>
            </m:oMath>
            <w:r w:rsidRPr="001C0118">
              <w:rPr>
                <w:rFonts w:cs="Times New Roman"/>
                <w:sz w:val="24"/>
                <w:szCs w:val="24"/>
              </w:rPr>
              <w:t xml:space="preserve">Определите массовое число и зарядовое число ядра </w:t>
            </w:r>
            <m:oMath>
              <m:sPre>
                <m:sPrePr>
                  <m:ctrlPr>
                    <w:rPr>
                      <w:rFonts w:ascii="Cambria Math" w:hAnsi="Cambria Math" w:cs="Times New Roman"/>
                      <w:i/>
                      <w:sz w:val="24"/>
                      <w:szCs w:val="24"/>
                    </w:rPr>
                  </m:ctrlPr>
                </m:sPrePr>
                <m:sub>
                  <m:r>
                    <w:rPr>
                      <w:rFonts w:ascii="Cambria Math" w:hAnsi="Cambria Math" w:cs="Times New Roman"/>
                      <w:sz w:val="24"/>
                      <w:szCs w:val="24"/>
                    </w:rPr>
                    <m:t>Z</m:t>
                  </m:r>
                </m:sub>
                <m:sup>
                  <m:r>
                    <w:rPr>
                      <w:rFonts w:ascii="Cambria Math" w:hAnsi="Cambria Math" w:cs="Times New Roman"/>
                      <w:sz w:val="24"/>
                      <w:szCs w:val="24"/>
                    </w:rPr>
                    <m:t>A</m:t>
                  </m:r>
                </m:sup>
                <m:e>
                  <m:r>
                    <w:rPr>
                      <w:rFonts w:ascii="Cambria Math" w:hAnsi="Cambria Math" w:cs="Times New Roman"/>
                      <w:sz w:val="24"/>
                      <w:szCs w:val="24"/>
                    </w:rPr>
                    <m:t>X</m:t>
                  </m:r>
                </m:e>
              </m:sPre>
              <m:r>
                <w:rPr>
                  <w:rFonts w:ascii="Cambria Math" w:hAnsi="Cambria Math" w:cs="Times New Roman"/>
                  <w:sz w:val="24"/>
                  <w:szCs w:val="24"/>
                </w:rPr>
                <m:t>.</m:t>
              </m:r>
            </m:oMath>
          </w:p>
        </w:tc>
      </w:tr>
      <w:tr w:rsidR="00DD1616" w:rsidRPr="00604C57" w14:paraId="3A7371F9"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755407D" w14:textId="77777777" w:rsidR="00DD1616" w:rsidRPr="00473EE1" w:rsidRDefault="00DD1616" w:rsidP="00043FC1">
            <w:pPr>
              <w:jc w:val="center"/>
              <w:rPr>
                <w:rFonts w:cs="Times New Roman"/>
                <w:szCs w:val="28"/>
              </w:rPr>
            </w:pPr>
          </w:p>
        </w:tc>
        <w:tc>
          <w:tcPr>
            <w:tcW w:w="8601" w:type="dxa"/>
            <w:shd w:val="clear" w:color="auto" w:fill="auto"/>
          </w:tcPr>
          <w:p w14:paraId="2C97E61C"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381E4D86" w14:textId="77777777" w:rsidTr="00043FC1">
              <w:tc>
                <w:tcPr>
                  <w:tcW w:w="8375" w:type="dxa"/>
                </w:tcPr>
                <w:p w14:paraId="5A638CD2" w14:textId="77777777" w:rsidR="00DD1616" w:rsidRPr="001C0118" w:rsidRDefault="00DD1616" w:rsidP="00043FC1">
                  <w:pPr>
                    <w:jc w:val="both"/>
                    <w:rPr>
                      <w:rFonts w:cs="Times New Roman"/>
                      <w:sz w:val="24"/>
                      <w:szCs w:val="24"/>
                    </w:rPr>
                  </w:pPr>
                </w:p>
              </w:tc>
            </w:tr>
          </w:tbl>
          <w:p w14:paraId="7D90E378"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0C58A6FF"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5B67BE3F" w14:textId="77777777" w:rsidTr="00043FC1">
              <w:tc>
                <w:tcPr>
                  <w:tcW w:w="594" w:type="dxa"/>
                </w:tcPr>
                <w:p w14:paraId="79E82F33" w14:textId="77777777" w:rsidR="00DD1616" w:rsidRPr="00473EE1" w:rsidRDefault="00DD1616" w:rsidP="00043FC1">
                  <w:pPr>
                    <w:jc w:val="center"/>
                    <w:rPr>
                      <w:rFonts w:cs="Times New Roman"/>
                      <w:b/>
                      <w:bCs/>
                      <w:szCs w:val="28"/>
                    </w:rPr>
                  </w:pPr>
                  <w:r w:rsidRPr="00473EE1">
                    <w:rPr>
                      <w:rFonts w:cs="Times New Roman"/>
                      <w:b/>
                      <w:bCs/>
                      <w:szCs w:val="28"/>
                    </w:rPr>
                    <w:t>17</w:t>
                  </w:r>
                </w:p>
              </w:tc>
            </w:tr>
          </w:tbl>
          <w:p w14:paraId="35FA6781" w14:textId="77777777" w:rsidR="00DD1616" w:rsidRPr="00473EE1" w:rsidRDefault="00DD1616" w:rsidP="00043FC1">
            <w:pPr>
              <w:jc w:val="center"/>
              <w:rPr>
                <w:rFonts w:cs="Times New Roman"/>
                <w:szCs w:val="28"/>
              </w:rPr>
            </w:pPr>
          </w:p>
        </w:tc>
        <w:tc>
          <w:tcPr>
            <w:tcW w:w="8601" w:type="dxa"/>
          </w:tcPr>
          <w:p w14:paraId="626199ED"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Как изменятся при β</w:t>
            </w:r>
            <w:r w:rsidRPr="001C0118">
              <w:rPr>
                <w:rFonts w:cs="Times New Roman"/>
                <w:sz w:val="24"/>
                <w:szCs w:val="24"/>
                <w:vertAlign w:val="superscript"/>
              </w:rPr>
              <w:t>–</w:t>
            </w:r>
            <w:r w:rsidRPr="001C0118">
              <w:rPr>
                <w:rFonts w:cs="Times New Roman"/>
                <w:sz w:val="24"/>
                <w:szCs w:val="24"/>
              </w:rPr>
              <w:t xml:space="preserve">-⁠распаде ядра изотопа эйнштейния </w:t>
            </w:r>
            <m:oMath>
              <m:sPre>
                <m:sPrePr>
                  <m:ctrlPr>
                    <w:rPr>
                      <w:rFonts w:ascii="Cambria Math" w:hAnsi="Cambria Math" w:cs="Times New Roman"/>
                      <w:i/>
                      <w:sz w:val="24"/>
                      <w:szCs w:val="24"/>
                    </w:rPr>
                  </m:ctrlPr>
                </m:sPrePr>
                <m:sub>
                  <m:r>
                    <w:rPr>
                      <w:rFonts w:ascii="Cambria Math" w:hAnsi="Cambria Math" w:cs="Times New Roman"/>
                      <w:sz w:val="24"/>
                      <w:szCs w:val="24"/>
                    </w:rPr>
                    <m:t>99</m:t>
                  </m:r>
                </m:sub>
                <m:sup>
                  <m:r>
                    <w:rPr>
                      <w:rFonts w:ascii="Cambria Math" w:hAnsi="Cambria Math" w:cs="Times New Roman"/>
                      <w:sz w:val="24"/>
                      <w:szCs w:val="24"/>
                    </w:rPr>
                    <m:t>256</m:t>
                  </m:r>
                </m:sup>
                <m:e>
                  <m:r>
                    <w:rPr>
                      <w:rFonts w:ascii="Cambria Math" w:hAnsi="Cambria Math" w:cs="Times New Roman"/>
                      <w:sz w:val="24"/>
                      <w:szCs w:val="24"/>
                      <w:lang w:val="en-US"/>
                    </w:rPr>
                    <m:t>Es</m:t>
                  </m:r>
                  <m:r>
                    <w:rPr>
                      <w:rFonts w:ascii="Cambria Math" w:hAnsi="Cambria Math" w:cs="Times New Roman"/>
                      <w:sz w:val="24"/>
                      <w:szCs w:val="24"/>
                    </w:rPr>
                    <m:t xml:space="preserve"> </m:t>
                  </m:r>
                </m:e>
              </m:sPre>
            </m:oMath>
            <w:r w:rsidRPr="001C0118">
              <w:rPr>
                <w:rFonts w:cs="Times New Roman"/>
                <w:sz w:val="24"/>
                <w:szCs w:val="24"/>
              </w:rPr>
              <w:t xml:space="preserve">массовое число ядра и заряд ядра? </w:t>
            </w:r>
          </w:p>
          <w:p w14:paraId="555AFFAC"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w:t>
            </w:r>
          </w:p>
          <w:p w14:paraId="1F0F5CE0"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Для каждой величины определите соответствующий характер изменения.</w:t>
            </w:r>
          </w:p>
          <w:p w14:paraId="2B6ACCBA"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1.  Увеличится.</w:t>
            </w:r>
          </w:p>
          <w:p w14:paraId="3B3CBCC2"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2.  Уменьшится.</w:t>
            </w:r>
          </w:p>
          <w:p w14:paraId="2422395E"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3.  Не изменится.</w:t>
            </w:r>
          </w:p>
          <w:p w14:paraId="4FFF8B49"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w:t>
            </w:r>
          </w:p>
          <w:p w14:paraId="198F5BF2"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Запишите в таблицу выбранные цифры для каждой физической величины. Цифры в ответе могут повторяться</w:t>
            </w:r>
          </w:p>
          <w:p w14:paraId="2BC70006"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1C48ABD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00B3CAF" w14:textId="77777777" w:rsidR="00DD1616" w:rsidRPr="00473EE1" w:rsidRDefault="00DD1616" w:rsidP="00043FC1">
            <w:pPr>
              <w:jc w:val="center"/>
              <w:rPr>
                <w:rFonts w:cs="Times New Roman"/>
                <w:szCs w:val="28"/>
              </w:rPr>
            </w:pPr>
          </w:p>
        </w:tc>
        <w:tc>
          <w:tcPr>
            <w:tcW w:w="8601" w:type="dxa"/>
            <w:shd w:val="clear" w:color="auto" w:fill="auto"/>
          </w:tcPr>
          <w:p w14:paraId="0A23DA52"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4215"/>
              <w:gridCol w:w="4160"/>
            </w:tblGrid>
            <w:tr w:rsidR="00DD1616" w14:paraId="4B841AE2" w14:textId="77777777" w:rsidTr="00043FC1">
              <w:tc>
                <w:tcPr>
                  <w:tcW w:w="4672" w:type="dxa"/>
                </w:tcPr>
                <w:p w14:paraId="1C7B3FFA" w14:textId="77777777" w:rsidR="00DD1616" w:rsidRPr="00396F53" w:rsidRDefault="00DD1616" w:rsidP="00043FC1">
                  <w:pPr>
                    <w:jc w:val="center"/>
                    <w:rPr>
                      <w:sz w:val="24"/>
                      <w:szCs w:val="20"/>
                    </w:rPr>
                  </w:pPr>
                  <w:r w:rsidRPr="00396F53">
                    <w:rPr>
                      <w:sz w:val="24"/>
                      <w:szCs w:val="20"/>
                    </w:rPr>
                    <w:t>Массовое число ядра</w:t>
                  </w:r>
                </w:p>
              </w:tc>
              <w:tc>
                <w:tcPr>
                  <w:tcW w:w="4672" w:type="dxa"/>
                </w:tcPr>
                <w:p w14:paraId="3F521889" w14:textId="77777777" w:rsidR="00DD1616" w:rsidRPr="00396F53" w:rsidRDefault="00DD1616" w:rsidP="00043FC1">
                  <w:pPr>
                    <w:jc w:val="center"/>
                    <w:rPr>
                      <w:sz w:val="24"/>
                      <w:szCs w:val="20"/>
                    </w:rPr>
                  </w:pPr>
                  <w:r w:rsidRPr="00396F53">
                    <w:rPr>
                      <w:sz w:val="24"/>
                      <w:szCs w:val="20"/>
                    </w:rPr>
                    <w:t>Заряд ядра</w:t>
                  </w:r>
                </w:p>
              </w:tc>
            </w:tr>
            <w:tr w:rsidR="00DD1616" w14:paraId="2768EF19" w14:textId="77777777" w:rsidTr="00043FC1">
              <w:tc>
                <w:tcPr>
                  <w:tcW w:w="4672" w:type="dxa"/>
                </w:tcPr>
                <w:p w14:paraId="26082526" w14:textId="77777777" w:rsidR="00DD1616" w:rsidRPr="00396F53" w:rsidRDefault="00DD1616" w:rsidP="00043FC1">
                  <w:pPr>
                    <w:jc w:val="center"/>
                    <w:rPr>
                      <w:sz w:val="24"/>
                      <w:szCs w:val="20"/>
                    </w:rPr>
                  </w:pPr>
                </w:p>
              </w:tc>
              <w:tc>
                <w:tcPr>
                  <w:tcW w:w="4672" w:type="dxa"/>
                </w:tcPr>
                <w:p w14:paraId="2185DC80" w14:textId="77777777" w:rsidR="00DD1616" w:rsidRPr="00396F53" w:rsidRDefault="00DD1616" w:rsidP="00043FC1">
                  <w:pPr>
                    <w:jc w:val="center"/>
                    <w:rPr>
                      <w:sz w:val="24"/>
                      <w:szCs w:val="20"/>
                    </w:rPr>
                  </w:pPr>
                </w:p>
              </w:tc>
            </w:tr>
          </w:tbl>
          <w:p w14:paraId="7FA94854" w14:textId="77777777" w:rsidR="00DD1616" w:rsidRPr="00396F53"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396F53">
              <w:rPr>
                <w:rFonts w:cs="Times New Roman"/>
                <w:sz w:val="24"/>
                <w:szCs w:val="24"/>
              </w:rPr>
              <w:t xml:space="preserve"> </w:t>
            </w:r>
          </w:p>
        </w:tc>
      </w:tr>
      <w:tr w:rsidR="00DD1616" w:rsidRPr="00604C57" w14:paraId="2FA06494"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15BAC6C5" w14:textId="77777777" w:rsidTr="00043FC1">
              <w:tc>
                <w:tcPr>
                  <w:tcW w:w="594" w:type="dxa"/>
                </w:tcPr>
                <w:p w14:paraId="2AF50B2F" w14:textId="77777777" w:rsidR="00DD1616" w:rsidRPr="00473EE1" w:rsidRDefault="00DD1616" w:rsidP="00043FC1">
                  <w:pPr>
                    <w:jc w:val="center"/>
                    <w:rPr>
                      <w:rFonts w:cs="Times New Roman"/>
                      <w:b/>
                      <w:bCs/>
                      <w:szCs w:val="28"/>
                    </w:rPr>
                  </w:pPr>
                  <w:r w:rsidRPr="00473EE1">
                    <w:rPr>
                      <w:rFonts w:cs="Times New Roman"/>
                      <w:b/>
                      <w:bCs/>
                      <w:szCs w:val="28"/>
                    </w:rPr>
                    <w:t>18</w:t>
                  </w:r>
                </w:p>
              </w:tc>
            </w:tr>
          </w:tbl>
          <w:p w14:paraId="39682BFD" w14:textId="77777777" w:rsidR="00DD1616" w:rsidRPr="00473EE1" w:rsidRDefault="00DD1616" w:rsidP="00043FC1">
            <w:pPr>
              <w:jc w:val="center"/>
              <w:rPr>
                <w:rFonts w:cs="Times New Roman"/>
                <w:szCs w:val="28"/>
              </w:rPr>
            </w:pPr>
          </w:p>
        </w:tc>
        <w:tc>
          <w:tcPr>
            <w:tcW w:w="8601" w:type="dxa"/>
          </w:tcPr>
          <w:p w14:paraId="6C6C5A21"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Выберите все верные утверждения о физических явлениях, величинах и закономерностях. Запишите цифры, под которыми они указаны.</w:t>
            </w:r>
          </w:p>
          <w:p w14:paraId="13CAA04C"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w:t>
            </w:r>
          </w:p>
          <w:p w14:paraId="5F744445"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1.  При увеличении скорости движущегося тела равнодействующая приложенных к нему сил совершает положительную работу.</w:t>
            </w:r>
          </w:p>
          <w:p w14:paraId="0A6C01E8"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2.  При подъеме чугунной гири с пола на стол ее внутренняя энергия увеличивается.</w:t>
            </w:r>
          </w:p>
          <w:p w14:paraId="6C91D7E7"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3.  Количество теплоты, выделяющееся при разрядке конденсатора, зависит только от его заряда.</w:t>
            </w:r>
          </w:p>
          <w:p w14:paraId="3214A2B8"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4.  При переходе электромагнитных волн из воздуха в стекло длина волны уменьшается.</w:t>
            </w:r>
          </w:p>
          <w:p w14:paraId="5CB3329A"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xml:space="preserve">5.  Нейтральный атом лития </w:t>
            </w:r>
            <m:oMath>
              <m:sPre>
                <m:sPrePr>
                  <m:ctrlPr>
                    <w:rPr>
                      <w:rFonts w:ascii="Cambria Math" w:hAnsi="Cambria Math" w:cs="Times New Roman"/>
                      <w:i/>
                      <w:sz w:val="24"/>
                      <w:szCs w:val="24"/>
                    </w:rPr>
                  </m:ctrlPr>
                </m:sPrePr>
                <m:sub>
                  <m:r>
                    <w:rPr>
                      <w:rFonts w:ascii="Cambria Math" w:hAnsi="Cambria Math" w:cs="Times New Roman"/>
                      <w:sz w:val="24"/>
                      <w:szCs w:val="24"/>
                    </w:rPr>
                    <m:t>3</m:t>
                  </m:r>
                </m:sub>
                <m:sup>
                  <m:r>
                    <w:rPr>
                      <w:rFonts w:ascii="Cambria Math" w:hAnsi="Cambria Math" w:cs="Times New Roman"/>
                      <w:sz w:val="24"/>
                      <w:szCs w:val="24"/>
                    </w:rPr>
                    <m:t>7</m:t>
                  </m:r>
                </m:sup>
                <m:e>
                  <m:r>
                    <w:rPr>
                      <w:rFonts w:ascii="Cambria Math" w:hAnsi="Cambria Math" w:cs="Times New Roman"/>
                      <w:sz w:val="24"/>
                      <w:szCs w:val="24"/>
                      <w:lang w:val="en-US"/>
                    </w:rPr>
                    <m:t>Li</m:t>
                  </m:r>
                </m:e>
              </m:sPre>
              <m:r>
                <w:rPr>
                  <w:rFonts w:ascii="Cambria Math" w:hAnsi="Cambria Math" w:cs="Times New Roman"/>
                  <w:sz w:val="24"/>
                  <w:szCs w:val="24"/>
                </w:rPr>
                <m:t xml:space="preserve"> </m:t>
              </m:r>
            </m:oMath>
            <w:r w:rsidRPr="001C0118">
              <w:rPr>
                <w:rFonts w:cs="Times New Roman"/>
                <w:sz w:val="24"/>
                <w:szCs w:val="24"/>
              </w:rPr>
              <w:t>содержит 7 электронов.</w:t>
            </w:r>
          </w:p>
          <w:p w14:paraId="61A91BE7"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41044EA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373F5EAD" w14:textId="77777777" w:rsidR="00DD1616" w:rsidRPr="00473EE1" w:rsidRDefault="00DD1616" w:rsidP="00043FC1">
            <w:pPr>
              <w:jc w:val="center"/>
              <w:rPr>
                <w:rFonts w:cs="Times New Roman"/>
                <w:szCs w:val="28"/>
              </w:rPr>
            </w:pPr>
          </w:p>
        </w:tc>
        <w:tc>
          <w:tcPr>
            <w:tcW w:w="8601" w:type="dxa"/>
            <w:shd w:val="clear" w:color="auto" w:fill="auto"/>
          </w:tcPr>
          <w:p w14:paraId="151FF5AE"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35F4F5F1" w14:textId="77777777" w:rsidTr="00043FC1">
              <w:tc>
                <w:tcPr>
                  <w:tcW w:w="8375" w:type="dxa"/>
                </w:tcPr>
                <w:p w14:paraId="0620DE18" w14:textId="77777777" w:rsidR="00DD1616" w:rsidRPr="001C0118" w:rsidRDefault="00DD1616" w:rsidP="00043FC1">
                  <w:pPr>
                    <w:jc w:val="both"/>
                    <w:rPr>
                      <w:rFonts w:cs="Times New Roman"/>
                      <w:sz w:val="24"/>
                      <w:szCs w:val="24"/>
                    </w:rPr>
                  </w:pPr>
                </w:p>
              </w:tc>
            </w:tr>
          </w:tbl>
          <w:p w14:paraId="118BF35F"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21D53FAA"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156A37F9" w14:textId="77777777" w:rsidTr="00043FC1">
              <w:tc>
                <w:tcPr>
                  <w:tcW w:w="594" w:type="dxa"/>
                </w:tcPr>
                <w:p w14:paraId="5D4AB0B7" w14:textId="77777777" w:rsidR="00DD1616" w:rsidRPr="00473EE1" w:rsidRDefault="00DD1616" w:rsidP="00043FC1">
                  <w:pPr>
                    <w:jc w:val="center"/>
                    <w:rPr>
                      <w:rFonts w:cs="Times New Roman"/>
                      <w:b/>
                      <w:bCs/>
                      <w:szCs w:val="28"/>
                    </w:rPr>
                  </w:pPr>
                  <w:r w:rsidRPr="00473EE1">
                    <w:rPr>
                      <w:rFonts w:cs="Times New Roman"/>
                      <w:b/>
                      <w:bCs/>
                      <w:szCs w:val="28"/>
                    </w:rPr>
                    <w:lastRenderedPageBreak/>
                    <w:t>19</w:t>
                  </w:r>
                </w:p>
              </w:tc>
            </w:tr>
          </w:tbl>
          <w:p w14:paraId="26F1F69E" w14:textId="77777777" w:rsidR="00DD1616" w:rsidRPr="00473EE1" w:rsidRDefault="00DD1616" w:rsidP="00043FC1">
            <w:pPr>
              <w:jc w:val="center"/>
              <w:rPr>
                <w:rFonts w:cs="Times New Roman"/>
                <w:szCs w:val="28"/>
              </w:rPr>
            </w:pPr>
          </w:p>
        </w:tc>
        <w:tc>
          <w:tcPr>
            <w:tcW w:w="8601" w:type="dxa"/>
          </w:tcPr>
          <w:p w14:paraId="2B8ED6DA"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Тележка, двигаясь по рельсам, прошла расстояние 50 см за 10 секунд. Погрешность измерения пройденного тележкой расстояния ±2 см, а время измеряется электронным секундомером с очень высокой точностью. В каких пределах, согласно этим измерениям, может лежать модуль средней скорости тележки за указанное время? Укажите минимальное и максимальное значения в см/с. В ответе запишите значения слитно без пробела.</w:t>
            </w:r>
          </w:p>
        </w:tc>
      </w:tr>
      <w:tr w:rsidR="00DD1616" w:rsidRPr="00604C57" w14:paraId="1D251D2D"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CF827C4" w14:textId="77777777" w:rsidR="00DD1616" w:rsidRPr="00473EE1" w:rsidRDefault="00DD1616" w:rsidP="00043FC1">
            <w:pPr>
              <w:jc w:val="center"/>
              <w:rPr>
                <w:rFonts w:cs="Times New Roman"/>
                <w:szCs w:val="28"/>
              </w:rPr>
            </w:pPr>
          </w:p>
        </w:tc>
        <w:tc>
          <w:tcPr>
            <w:tcW w:w="8601" w:type="dxa"/>
            <w:shd w:val="clear" w:color="auto" w:fill="auto"/>
          </w:tcPr>
          <w:p w14:paraId="271A36DD"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20C2CC71" w14:textId="77777777" w:rsidTr="00043FC1">
              <w:tc>
                <w:tcPr>
                  <w:tcW w:w="8375" w:type="dxa"/>
                </w:tcPr>
                <w:p w14:paraId="33B779A7" w14:textId="77777777" w:rsidR="00DD1616" w:rsidRPr="001C0118" w:rsidRDefault="00DD1616" w:rsidP="00043FC1">
                  <w:pPr>
                    <w:jc w:val="both"/>
                    <w:rPr>
                      <w:rFonts w:cs="Times New Roman"/>
                      <w:sz w:val="24"/>
                      <w:szCs w:val="24"/>
                    </w:rPr>
                  </w:pPr>
                </w:p>
              </w:tc>
            </w:tr>
          </w:tbl>
          <w:p w14:paraId="6C29DD8B"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604C57" w14:paraId="528F689B"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4286202F" w14:textId="77777777" w:rsidTr="00043FC1">
              <w:tc>
                <w:tcPr>
                  <w:tcW w:w="594" w:type="dxa"/>
                </w:tcPr>
                <w:p w14:paraId="33DD0E9B" w14:textId="77777777" w:rsidR="00DD1616" w:rsidRPr="00473EE1" w:rsidRDefault="00DD1616" w:rsidP="00043FC1">
                  <w:pPr>
                    <w:jc w:val="center"/>
                    <w:rPr>
                      <w:rFonts w:cs="Times New Roman"/>
                      <w:b/>
                      <w:bCs/>
                      <w:szCs w:val="28"/>
                    </w:rPr>
                  </w:pPr>
                  <w:r w:rsidRPr="00473EE1">
                    <w:rPr>
                      <w:rFonts w:cs="Times New Roman"/>
                      <w:b/>
                      <w:bCs/>
                      <w:szCs w:val="28"/>
                    </w:rPr>
                    <w:t>20</w:t>
                  </w:r>
                </w:p>
              </w:tc>
            </w:tr>
          </w:tbl>
          <w:p w14:paraId="2E8D76AE" w14:textId="77777777" w:rsidR="00DD1616" w:rsidRPr="00473EE1" w:rsidRDefault="00DD1616" w:rsidP="00043FC1">
            <w:pPr>
              <w:jc w:val="center"/>
              <w:rPr>
                <w:rFonts w:cs="Times New Roman"/>
                <w:szCs w:val="28"/>
              </w:rPr>
            </w:pPr>
          </w:p>
        </w:tc>
        <w:tc>
          <w:tcPr>
            <w:tcW w:w="8601" w:type="dxa"/>
          </w:tcPr>
          <w:p w14:paraId="040EAF41"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Необходимо собрать экспериментальную установку и определить с ее помощью внутреннее сопротивление аккумуляторной батареи. Для этого школьник взял аккумулятор, ключ, соединительные провода и реостат. Какие два предмета из приведенного ниже перечня оборудования необходимо дополнительно использовать для проведения этого эксперимента?</w:t>
            </w:r>
          </w:p>
          <w:p w14:paraId="42661360"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 </w:t>
            </w:r>
          </w:p>
          <w:p w14:paraId="61021DA5"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1.  Резистор.</w:t>
            </w:r>
          </w:p>
          <w:p w14:paraId="29381FA1"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2.  Конденсатор.</w:t>
            </w:r>
          </w:p>
          <w:p w14:paraId="69223169"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3.  Секундомер.</w:t>
            </w:r>
          </w:p>
          <w:p w14:paraId="5FCE85C0"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4.  Амперметр.</w:t>
            </w:r>
          </w:p>
          <w:p w14:paraId="10EDF337"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1C0118">
              <w:rPr>
                <w:rFonts w:cs="Times New Roman"/>
                <w:sz w:val="24"/>
                <w:szCs w:val="24"/>
              </w:rPr>
              <w:t>5.  Вольтметр.</w:t>
            </w:r>
          </w:p>
          <w:p w14:paraId="13983E01" w14:textId="77777777" w:rsidR="00DD1616" w:rsidRPr="001C0118"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604C57" w14:paraId="18E0E651"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2ACDDA5" w14:textId="77777777" w:rsidR="00DD1616" w:rsidRPr="001C0118" w:rsidRDefault="00DD1616" w:rsidP="00043FC1">
            <w:pPr>
              <w:jc w:val="both"/>
              <w:rPr>
                <w:rFonts w:cs="Times New Roman"/>
                <w:b w:val="0"/>
                <w:bCs w:val="0"/>
                <w:sz w:val="24"/>
                <w:szCs w:val="24"/>
              </w:rPr>
            </w:pPr>
          </w:p>
        </w:tc>
        <w:tc>
          <w:tcPr>
            <w:tcW w:w="8601" w:type="dxa"/>
            <w:shd w:val="clear" w:color="auto" w:fill="auto"/>
          </w:tcPr>
          <w:p w14:paraId="1CBFECE4"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1C0118">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1C0118" w14:paraId="4CD37C66" w14:textId="77777777" w:rsidTr="00043FC1">
              <w:tc>
                <w:tcPr>
                  <w:tcW w:w="8375" w:type="dxa"/>
                </w:tcPr>
                <w:p w14:paraId="09EFBA87" w14:textId="77777777" w:rsidR="00DD1616" w:rsidRPr="001C0118" w:rsidRDefault="00DD1616" w:rsidP="00043FC1">
                  <w:pPr>
                    <w:jc w:val="both"/>
                    <w:rPr>
                      <w:rFonts w:cs="Times New Roman"/>
                      <w:sz w:val="24"/>
                      <w:szCs w:val="24"/>
                    </w:rPr>
                  </w:pPr>
                </w:p>
              </w:tc>
            </w:tr>
          </w:tbl>
          <w:p w14:paraId="68582719" w14:textId="77777777" w:rsidR="00DD1616" w:rsidRPr="001C0118"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bl>
    <w:p w14:paraId="06F06B0D" w14:textId="77777777" w:rsidR="00DD1616" w:rsidRPr="00750FF7" w:rsidRDefault="00DD1616" w:rsidP="00DD1616">
      <w:pPr>
        <w:spacing w:after="0"/>
        <w:ind w:firstLine="709"/>
        <w:jc w:val="center"/>
        <w:rPr>
          <w:b/>
          <w:bCs/>
        </w:rPr>
      </w:pPr>
      <w:r w:rsidRPr="00750FF7">
        <w:rPr>
          <w:b/>
          <w:bCs/>
        </w:rPr>
        <w:t>Вариант 5</w:t>
      </w:r>
    </w:p>
    <w:p w14:paraId="504778FC" w14:textId="77777777" w:rsidR="00DD1616" w:rsidRDefault="00DD1616" w:rsidP="00DD1616">
      <w:pPr>
        <w:spacing w:after="0"/>
        <w:jc w:val="both"/>
      </w:pPr>
    </w:p>
    <w:tbl>
      <w:tblPr>
        <w:tblStyle w:val="41"/>
        <w:tblW w:w="9356" w:type="dxa"/>
        <w:tblLayout w:type="fixed"/>
        <w:tblLook w:val="04A0" w:firstRow="1" w:lastRow="0" w:firstColumn="1" w:lastColumn="0" w:noHBand="0" w:noVBand="1"/>
      </w:tblPr>
      <w:tblGrid>
        <w:gridCol w:w="820"/>
        <w:gridCol w:w="8536"/>
      </w:tblGrid>
      <w:tr w:rsidR="00DD1616" w:rsidRPr="00F01152" w14:paraId="7B6DBD1F" w14:textId="77777777" w:rsidTr="00043FC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548A5CBD" w14:textId="77777777" w:rsidTr="00043FC1">
              <w:tc>
                <w:tcPr>
                  <w:tcW w:w="594" w:type="dxa"/>
                </w:tcPr>
                <w:p w14:paraId="60F93C47" w14:textId="77777777" w:rsidR="00DD1616" w:rsidRPr="00473EE1" w:rsidRDefault="00DD1616" w:rsidP="00043FC1">
                  <w:pPr>
                    <w:jc w:val="center"/>
                    <w:rPr>
                      <w:rFonts w:cs="Times New Roman"/>
                      <w:b/>
                      <w:bCs/>
                      <w:szCs w:val="28"/>
                    </w:rPr>
                  </w:pPr>
                  <w:r w:rsidRPr="00473EE1">
                    <w:rPr>
                      <w:rFonts w:cs="Times New Roman"/>
                      <w:b/>
                      <w:bCs/>
                      <w:szCs w:val="28"/>
                    </w:rPr>
                    <w:t>1</w:t>
                  </w:r>
                </w:p>
              </w:tc>
            </w:tr>
          </w:tbl>
          <w:p w14:paraId="5B149C8B" w14:textId="77777777" w:rsidR="00DD1616" w:rsidRPr="00473EE1" w:rsidRDefault="00DD1616" w:rsidP="00043FC1">
            <w:pPr>
              <w:jc w:val="center"/>
              <w:rPr>
                <w:rFonts w:cs="Times New Roman"/>
                <w:szCs w:val="28"/>
              </w:rPr>
            </w:pPr>
          </w:p>
        </w:tc>
        <w:tc>
          <w:tcPr>
            <w:tcW w:w="8536" w:type="dxa"/>
          </w:tcPr>
          <w:p w14:paraId="40C67130" w14:textId="77777777" w:rsidR="00DD1616" w:rsidRDefault="00DD1616" w:rsidP="00043FC1">
            <w:pPr>
              <w:jc w:val="both"/>
              <w:cnfStyle w:val="100000000000" w:firstRow="1" w:lastRow="0" w:firstColumn="0" w:lastColumn="0" w:oddVBand="0" w:evenVBand="0" w:oddHBand="0" w:evenHBand="0" w:firstRowFirstColumn="0" w:firstRowLastColumn="0" w:lastRowFirstColumn="0" w:lastRowLastColumn="0"/>
              <w:rPr>
                <w:rFonts w:cs="Times New Roman"/>
                <w:i/>
                <w:iCs/>
                <w:sz w:val="24"/>
                <w:szCs w:val="24"/>
              </w:rPr>
            </w:pPr>
            <w:r w:rsidRPr="00F01152">
              <w:rPr>
                <w:rFonts w:cs="Times New Roman"/>
                <w:b w:val="0"/>
                <w:bCs w:val="0"/>
                <w:sz w:val="24"/>
                <w:szCs w:val="24"/>
              </w:rPr>
              <w:t xml:space="preserve">На рисунке показан график зависимости проекции </w:t>
            </w:r>
            <m:oMath>
              <m:r>
                <m:rPr>
                  <m:sty m:val="bi"/>
                </m:rPr>
                <w:rPr>
                  <w:rFonts w:ascii="Cambria Math" w:hAnsi="Cambria Math" w:cs="Times New Roman"/>
                  <w:sz w:val="24"/>
                  <w:szCs w:val="24"/>
                </w:rPr>
                <m:t xml:space="preserve">V </m:t>
              </m:r>
            </m:oMath>
            <w:r w:rsidRPr="00F01152">
              <w:rPr>
                <w:rFonts w:cs="Times New Roman"/>
                <w:b w:val="0"/>
                <w:bCs w:val="0"/>
                <w:sz w:val="24"/>
                <w:szCs w:val="24"/>
              </w:rPr>
              <w:t xml:space="preserve">скорости тела от времени </w:t>
            </w:r>
            <w:r w:rsidRPr="00F01152">
              <w:rPr>
                <w:rFonts w:cs="Times New Roman"/>
                <w:b w:val="0"/>
                <w:bCs w:val="0"/>
                <w:i/>
                <w:iCs/>
                <w:sz w:val="24"/>
                <w:szCs w:val="24"/>
              </w:rPr>
              <w:t>t</w:t>
            </w:r>
            <w:r w:rsidRPr="00F01152">
              <w:rPr>
                <w:rFonts w:cs="Times New Roman"/>
                <w:b w:val="0"/>
                <w:bCs w:val="0"/>
                <w:sz w:val="24"/>
                <w:szCs w:val="24"/>
              </w:rPr>
              <w:t xml:space="preserve">. Определите проекцию </w:t>
            </w:r>
            <w:proofErr w:type="spellStart"/>
            <w:r w:rsidRPr="00F01152">
              <w:rPr>
                <w:rFonts w:cs="Times New Roman"/>
                <w:b w:val="0"/>
                <w:bCs w:val="0"/>
                <w:i/>
                <w:iCs/>
                <w:sz w:val="24"/>
                <w:szCs w:val="24"/>
              </w:rPr>
              <w:t>a</w:t>
            </w:r>
            <w:r w:rsidRPr="00F01152">
              <w:rPr>
                <w:rFonts w:cs="Times New Roman"/>
                <w:b w:val="0"/>
                <w:bCs w:val="0"/>
                <w:i/>
                <w:iCs/>
                <w:sz w:val="24"/>
                <w:szCs w:val="24"/>
                <w:vertAlign w:val="subscript"/>
              </w:rPr>
              <w:t>x</w:t>
            </w:r>
            <w:proofErr w:type="spellEnd"/>
            <w:r w:rsidRPr="00F01152">
              <w:rPr>
                <w:rFonts w:cs="Times New Roman"/>
                <w:b w:val="0"/>
                <w:bCs w:val="0"/>
                <w:sz w:val="24"/>
                <w:szCs w:val="24"/>
              </w:rPr>
              <w:t xml:space="preserve"> ускорения этого тела в интервале времени от 0 до 20 c? </w:t>
            </w:r>
            <w:r w:rsidRPr="00F01152">
              <w:rPr>
                <w:rFonts w:cs="Times New Roman"/>
                <w:b w:val="0"/>
                <w:bCs w:val="0"/>
                <w:i/>
                <w:iCs/>
                <w:sz w:val="24"/>
                <w:szCs w:val="24"/>
              </w:rPr>
              <w:t>Ответ запишите в метрах в секунду в квадрате.</w:t>
            </w:r>
          </w:p>
          <w:p w14:paraId="17F11F79" w14:textId="77777777" w:rsidR="00DD1616" w:rsidRPr="00F01152" w:rsidRDefault="00DD1616" w:rsidP="00043FC1">
            <w:pPr>
              <w:jc w:val="both"/>
              <w:cnfStyle w:val="100000000000" w:firstRow="1" w:lastRow="0" w:firstColumn="0" w:lastColumn="0" w:oddVBand="0" w:evenVBand="0" w:oddHBand="0" w:evenHBand="0" w:firstRowFirstColumn="0" w:firstRowLastColumn="0" w:lastRowFirstColumn="0" w:lastRowLastColumn="0"/>
              <w:rPr>
                <w:rFonts w:cs="Times New Roman"/>
                <w:b w:val="0"/>
                <w:bCs w:val="0"/>
                <w:i/>
                <w:iCs/>
                <w:sz w:val="24"/>
                <w:szCs w:val="24"/>
              </w:rPr>
            </w:pPr>
          </w:p>
          <w:p w14:paraId="1851210D" w14:textId="77777777" w:rsidR="00DD1616" w:rsidRPr="00F01152" w:rsidRDefault="00DD1616" w:rsidP="00043FC1">
            <w:pPr>
              <w:jc w:val="center"/>
              <w:cnfStyle w:val="100000000000" w:firstRow="1" w:lastRow="0" w:firstColumn="0" w:lastColumn="0" w:oddVBand="0" w:evenVBand="0" w:oddHBand="0" w:evenHBand="0" w:firstRowFirstColumn="0" w:firstRowLastColumn="0" w:lastRowFirstColumn="0" w:lastRowLastColumn="0"/>
              <w:rPr>
                <w:rFonts w:cs="Times New Roman"/>
                <w:b w:val="0"/>
                <w:bCs w:val="0"/>
                <w:sz w:val="24"/>
                <w:szCs w:val="24"/>
              </w:rPr>
            </w:pPr>
            <w:r w:rsidRPr="00F01152">
              <w:rPr>
                <w:rFonts w:cs="Times New Roman"/>
                <w:noProof/>
                <w:sz w:val="24"/>
                <w:szCs w:val="24"/>
              </w:rPr>
              <w:drawing>
                <wp:inline distT="0" distB="0" distL="0" distR="0" wp14:anchorId="1E130B6C" wp14:editId="7E3615D8">
                  <wp:extent cx="3260090" cy="3041566"/>
                  <wp:effectExtent l="0" t="0" r="0" b="6985"/>
                  <wp:docPr id="11868699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262076" cy="3043419"/>
                          </a:xfrm>
                          <a:prstGeom prst="rect">
                            <a:avLst/>
                          </a:prstGeom>
                          <a:noFill/>
                          <a:ln>
                            <a:noFill/>
                          </a:ln>
                        </pic:spPr>
                      </pic:pic>
                    </a:graphicData>
                  </a:graphic>
                </wp:inline>
              </w:drawing>
            </w:r>
          </w:p>
        </w:tc>
      </w:tr>
      <w:tr w:rsidR="00DD1616" w:rsidRPr="00F01152" w14:paraId="7238F172"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3BFD4074" w14:textId="77777777" w:rsidR="00DD1616" w:rsidRPr="00473EE1" w:rsidRDefault="00DD1616" w:rsidP="00043FC1">
            <w:pPr>
              <w:jc w:val="center"/>
              <w:rPr>
                <w:rFonts w:cs="Times New Roman"/>
                <w:szCs w:val="28"/>
              </w:rPr>
            </w:pPr>
          </w:p>
        </w:tc>
        <w:tc>
          <w:tcPr>
            <w:tcW w:w="8536" w:type="dxa"/>
            <w:shd w:val="clear" w:color="auto" w:fill="auto"/>
          </w:tcPr>
          <w:p w14:paraId="7D9E7515"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3EC32628" w14:textId="77777777" w:rsidTr="00043FC1">
              <w:tc>
                <w:tcPr>
                  <w:tcW w:w="8375" w:type="dxa"/>
                </w:tcPr>
                <w:p w14:paraId="42FEA9C1" w14:textId="77777777" w:rsidR="00DD1616" w:rsidRPr="00F01152" w:rsidRDefault="00DD1616" w:rsidP="00043FC1">
                  <w:pPr>
                    <w:jc w:val="both"/>
                    <w:rPr>
                      <w:rFonts w:cs="Times New Roman"/>
                      <w:sz w:val="24"/>
                      <w:szCs w:val="24"/>
                    </w:rPr>
                  </w:pPr>
                </w:p>
              </w:tc>
            </w:tr>
          </w:tbl>
          <w:p w14:paraId="5F9BAC96"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044E8417"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743CB448" w14:textId="77777777" w:rsidTr="00043FC1">
              <w:tc>
                <w:tcPr>
                  <w:tcW w:w="594" w:type="dxa"/>
                </w:tcPr>
                <w:p w14:paraId="0D93A564" w14:textId="77777777" w:rsidR="00DD1616" w:rsidRPr="00473EE1" w:rsidRDefault="00DD1616" w:rsidP="00043FC1">
                  <w:pPr>
                    <w:jc w:val="center"/>
                    <w:rPr>
                      <w:rFonts w:cs="Times New Roman"/>
                      <w:b/>
                      <w:bCs/>
                      <w:szCs w:val="28"/>
                    </w:rPr>
                  </w:pPr>
                  <w:r w:rsidRPr="00473EE1">
                    <w:rPr>
                      <w:rFonts w:cs="Times New Roman"/>
                      <w:b/>
                      <w:bCs/>
                      <w:szCs w:val="28"/>
                    </w:rPr>
                    <w:t>2</w:t>
                  </w:r>
                </w:p>
              </w:tc>
            </w:tr>
          </w:tbl>
          <w:p w14:paraId="57DD2EE2" w14:textId="77777777" w:rsidR="00DD1616" w:rsidRPr="00473EE1" w:rsidRDefault="00DD1616" w:rsidP="00043FC1">
            <w:pPr>
              <w:jc w:val="center"/>
              <w:rPr>
                <w:rFonts w:cs="Times New Roman"/>
                <w:szCs w:val="28"/>
              </w:rPr>
            </w:pPr>
          </w:p>
        </w:tc>
        <w:tc>
          <w:tcPr>
            <w:tcW w:w="8536" w:type="dxa"/>
          </w:tcPr>
          <w:p w14:paraId="5B5C7056"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Небольшое тело массой 0,1 кг покоится на гладкой горизонтальной поверхности. На него одновременно начинают действовать две горизонтально направленные силы, модули которых равны 0,3 Н и 0,4 Н. Какое максимальное по модулю ускорение может приобрести это тело?</w:t>
            </w:r>
          </w:p>
        </w:tc>
      </w:tr>
      <w:tr w:rsidR="00DD1616" w:rsidRPr="00F01152" w14:paraId="51E82EB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532E0899" w14:textId="77777777" w:rsidR="00DD1616" w:rsidRPr="00473EE1" w:rsidRDefault="00DD1616" w:rsidP="00043FC1">
            <w:pPr>
              <w:jc w:val="center"/>
              <w:rPr>
                <w:rFonts w:cs="Times New Roman"/>
                <w:szCs w:val="28"/>
              </w:rPr>
            </w:pPr>
          </w:p>
        </w:tc>
        <w:tc>
          <w:tcPr>
            <w:tcW w:w="8536" w:type="dxa"/>
            <w:shd w:val="clear" w:color="auto" w:fill="auto"/>
          </w:tcPr>
          <w:p w14:paraId="280CAFCC"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4A411620" w14:textId="77777777" w:rsidTr="00043FC1">
              <w:tc>
                <w:tcPr>
                  <w:tcW w:w="8375" w:type="dxa"/>
                </w:tcPr>
                <w:p w14:paraId="09C0F343" w14:textId="77777777" w:rsidR="00DD1616" w:rsidRPr="00F01152" w:rsidRDefault="00DD1616" w:rsidP="00043FC1">
                  <w:pPr>
                    <w:jc w:val="both"/>
                    <w:rPr>
                      <w:rFonts w:cs="Times New Roman"/>
                      <w:sz w:val="24"/>
                      <w:szCs w:val="24"/>
                    </w:rPr>
                  </w:pPr>
                </w:p>
              </w:tc>
            </w:tr>
          </w:tbl>
          <w:p w14:paraId="3DFA99B9"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1E69FAA9"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7E1BAA90" w14:textId="77777777" w:rsidTr="00043FC1">
              <w:tc>
                <w:tcPr>
                  <w:tcW w:w="594" w:type="dxa"/>
                </w:tcPr>
                <w:p w14:paraId="5354FA85" w14:textId="77777777" w:rsidR="00DD1616" w:rsidRPr="00473EE1" w:rsidRDefault="00DD1616" w:rsidP="00043FC1">
                  <w:pPr>
                    <w:jc w:val="center"/>
                    <w:rPr>
                      <w:rFonts w:cs="Times New Roman"/>
                      <w:b/>
                      <w:bCs/>
                      <w:szCs w:val="28"/>
                    </w:rPr>
                  </w:pPr>
                  <w:r w:rsidRPr="00473EE1">
                    <w:rPr>
                      <w:rFonts w:cs="Times New Roman"/>
                      <w:b/>
                      <w:bCs/>
                      <w:szCs w:val="28"/>
                    </w:rPr>
                    <w:t>3</w:t>
                  </w:r>
                </w:p>
              </w:tc>
            </w:tr>
          </w:tbl>
          <w:p w14:paraId="066B45E2" w14:textId="77777777" w:rsidR="00DD1616" w:rsidRPr="00473EE1" w:rsidRDefault="00DD1616" w:rsidP="00043FC1">
            <w:pPr>
              <w:jc w:val="center"/>
              <w:rPr>
                <w:rFonts w:cs="Times New Roman"/>
                <w:szCs w:val="28"/>
              </w:rPr>
            </w:pPr>
          </w:p>
        </w:tc>
        <w:tc>
          <w:tcPr>
            <w:tcW w:w="8536" w:type="dxa"/>
          </w:tcPr>
          <w:p w14:paraId="5C64B469" w14:textId="77777777" w:rsidR="00DD1616" w:rsidRPr="00F01152" w:rsidRDefault="00DD1616" w:rsidP="00043FC1">
            <w:pPr>
              <w:tabs>
                <w:tab w:val="left" w:pos="990"/>
              </w:tabs>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На покоящейся железнодорожной платформе закреплена старинная пушка, ствол которой наклонён в вертикальной плоскости и направлен вдоль рельсов. Пушка стреляет чугунным ядром, масса которого в 1000 раз меньше суммарной массы платформы и пушки (без ядра). В системе отсчёта, связанной с рельсами, скорость ядра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я</m:t>
                  </m:r>
                </m:sub>
              </m:sSub>
            </m:oMath>
            <w:r w:rsidRPr="00F01152">
              <w:rPr>
                <w:rFonts w:cs="Times New Roman"/>
                <w:sz w:val="24"/>
                <w:szCs w:val="24"/>
              </w:rPr>
              <w:t xml:space="preserve"> сразу после выстрела направлена под углом 60° к горизонту, а платформа с пушкой начинает двигаться со скоростью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п</m:t>
                  </m:r>
                </m:sub>
              </m:sSub>
            </m:oMath>
            <w:r w:rsidRPr="00F01152">
              <w:rPr>
                <w:rFonts w:cs="Times New Roman"/>
                <w:sz w:val="24"/>
                <w:szCs w:val="24"/>
              </w:rPr>
              <w:t xml:space="preserve">.Найдите отношение </w:t>
            </w:r>
            <m:oMath>
              <m:f>
                <m:fPr>
                  <m:ctrlPr>
                    <w:rPr>
                      <w:rFonts w:ascii="Cambria Math" w:hAnsi="Cambria Math" w:cs="Times New Roman"/>
                      <w:i/>
                      <w:sz w:val="24"/>
                      <w:szCs w:val="24"/>
                      <w:lang w:val="en-US"/>
                    </w:rPr>
                  </m:ctrlPr>
                </m:fPr>
                <m:num>
                  <m:sSub>
                    <m:sSubPr>
                      <m:ctrlPr>
                        <w:rPr>
                          <w:rFonts w:ascii="Cambria Math" w:hAnsi="Cambria Math" w:cs="Times New Roman"/>
                          <w:i/>
                          <w:sz w:val="24"/>
                          <w:szCs w:val="24"/>
                          <w:lang w:val="en-US"/>
                        </w:rPr>
                      </m:ctrlPr>
                    </m:sSubPr>
                    <m:e>
                      <m:r>
                        <w:rPr>
                          <w:rFonts w:ascii="Cambria Math" w:hAnsi="Cambria Math" w:cs="Times New Roman"/>
                          <w:sz w:val="24"/>
                          <w:szCs w:val="24"/>
                        </w:rPr>
                        <m:t>v</m:t>
                      </m:r>
                      <m:ctrlPr>
                        <w:rPr>
                          <w:rFonts w:ascii="Cambria Math" w:hAnsi="Cambria Math" w:cs="Times New Roman"/>
                          <w:i/>
                          <w:sz w:val="24"/>
                          <w:szCs w:val="24"/>
                        </w:rPr>
                      </m:ctrlPr>
                    </m:e>
                    <m:sub>
                      <m:r>
                        <w:rPr>
                          <w:rFonts w:ascii="Cambria Math" w:hAnsi="Cambria Math" w:cs="Times New Roman"/>
                          <w:sz w:val="24"/>
                          <w:szCs w:val="24"/>
                        </w:rPr>
                        <m:t>я</m:t>
                      </m:r>
                    </m:sub>
                  </m:sSub>
                </m:num>
                <m:den>
                  <m:sSub>
                    <m:sSubPr>
                      <m:ctrlPr>
                        <w:rPr>
                          <w:rFonts w:ascii="Cambria Math" w:hAnsi="Cambria Math" w:cs="Times New Roman"/>
                          <w:i/>
                          <w:sz w:val="24"/>
                          <w:szCs w:val="24"/>
                          <w:lang w:val="en-US"/>
                        </w:rPr>
                      </m:ctrlPr>
                    </m:sSubPr>
                    <m:e>
                      <m:r>
                        <w:rPr>
                          <w:rFonts w:ascii="Cambria Math" w:hAnsi="Cambria Math" w:cs="Times New Roman"/>
                          <w:sz w:val="24"/>
                          <w:szCs w:val="24"/>
                          <w:lang w:val="en-US"/>
                        </w:rPr>
                        <m:t>v</m:t>
                      </m:r>
                    </m:e>
                    <m:sub>
                      <m:r>
                        <w:rPr>
                          <w:rFonts w:ascii="Cambria Math" w:hAnsi="Cambria Math" w:cs="Times New Roman"/>
                          <w:sz w:val="24"/>
                          <w:szCs w:val="24"/>
                        </w:rPr>
                        <m:t>п</m:t>
                      </m:r>
                    </m:sub>
                  </m:sSub>
                </m:den>
              </m:f>
            </m:oMath>
            <w:r w:rsidRPr="00F01152">
              <w:rPr>
                <w:rFonts w:eastAsiaTheme="minorEastAsia" w:cs="Times New Roman"/>
                <w:sz w:val="24"/>
                <w:szCs w:val="24"/>
              </w:rPr>
              <w:t>.</w:t>
            </w:r>
          </w:p>
        </w:tc>
      </w:tr>
      <w:tr w:rsidR="00DD1616" w:rsidRPr="00F01152" w14:paraId="42EFF33F"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62C1E90E" w14:textId="77777777" w:rsidR="00DD1616" w:rsidRPr="00473EE1" w:rsidRDefault="00DD1616" w:rsidP="00043FC1">
            <w:pPr>
              <w:jc w:val="center"/>
              <w:rPr>
                <w:rFonts w:cs="Times New Roman"/>
                <w:szCs w:val="28"/>
              </w:rPr>
            </w:pPr>
          </w:p>
        </w:tc>
        <w:tc>
          <w:tcPr>
            <w:tcW w:w="8536" w:type="dxa"/>
            <w:shd w:val="clear" w:color="auto" w:fill="auto"/>
          </w:tcPr>
          <w:p w14:paraId="441698C0"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31955BC1" w14:textId="77777777" w:rsidTr="00043FC1">
              <w:tc>
                <w:tcPr>
                  <w:tcW w:w="8375" w:type="dxa"/>
                </w:tcPr>
                <w:p w14:paraId="31EECF59" w14:textId="77777777" w:rsidR="00DD1616" w:rsidRPr="00F01152" w:rsidRDefault="00DD1616" w:rsidP="00043FC1">
                  <w:pPr>
                    <w:jc w:val="both"/>
                    <w:rPr>
                      <w:rFonts w:cs="Times New Roman"/>
                      <w:sz w:val="24"/>
                      <w:szCs w:val="24"/>
                    </w:rPr>
                  </w:pPr>
                </w:p>
              </w:tc>
            </w:tr>
          </w:tbl>
          <w:p w14:paraId="49EDCD76"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1FBC04A1"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417DB017" w14:textId="77777777" w:rsidTr="00043FC1">
              <w:tc>
                <w:tcPr>
                  <w:tcW w:w="594" w:type="dxa"/>
                </w:tcPr>
                <w:p w14:paraId="0A538764" w14:textId="77777777" w:rsidR="00DD1616" w:rsidRPr="00473EE1" w:rsidRDefault="00DD1616" w:rsidP="00043FC1">
                  <w:pPr>
                    <w:jc w:val="center"/>
                    <w:rPr>
                      <w:rFonts w:cs="Times New Roman"/>
                      <w:b/>
                      <w:bCs/>
                      <w:szCs w:val="28"/>
                    </w:rPr>
                  </w:pPr>
                  <w:r w:rsidRPr="00473EE1">
                    <w:rPr>
                      <w:rFonts w:cs="Times New Roman"/>
                      <w:b/>
                      <w:bCs/>
                      <w:szCs w:val="28"/>
                    </w:rPr>
                    <w:t>4</w:t>
                  </w:r>
                </w:p>
              </w:tc>
            </w:tr>
          </w:tbl>
          <w:p w14:paraId="0DD93501" w14:textId="77777777" w:rsidR="00DD1616" w:rsidRPr="00473EE1" w:rsidRDefault="00DD1616" w:rsidP="00043FC1">
            <w:pPr>
              <w:jc w:val="center"/>
              <w:rPr>
                <w:rFonts w:cs="Times New Roman"/>
                <w:szCs w:val="28"/>
              </w:rPr>
            </w:pPr>
          </w:p>
        </w:tc>
        <w:tc>
          <w:tcPr>
            <w:tcW w:w="8536" w:type="dxa"/>
          </w:tcPr>
          <w:p w14:paraId="60D32840"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Диапазон звуков скрипки занимает частотный интервал от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1</m:t>
                  </m:r>
                </m:sub>
              </m:sSub>
              <m:r>
                <w:rPr>
                  <w:rFonts w:ascii="Cambria Math" w:hAnsi="Cambria Math" w:cs="Times New Roman"/>
                  <w:sz w:val="24"/>
                  <w:szCs w:val="24"/>
                </w:rPr>
                <m:t>=200 Гц</m:t>
              </m:r>
            </m:oMath>
            <w:r w:rsidRPr="00F01152">
              <w:rPr>
                <w:rFonts w:cs="Times New Roman"/>
                <w:sz w:val="24"/>
                <w:szCs w:val="24"/>
              </w:rPr>
              <w:t xml:space="preserve"> до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2</m:t>
                  </m:r>
                </m:sub>
              </m:sSub>
              <m:r>
                <w:rPr>
                  <w:rFonts w:ascii="Cambria Math" w:hAnsi="Cambria Math" w:cs="Times New Roman"/>
                  <w:sz w:val="24"/>
                  <w:szCs w:val="24"/>
                </w:rPr>
                <m:t>=2 000</m:t>
              </m:r>
              <m:r>
                <w:rPr>
                  <w:rFonts w:ascii="Cambria Math" w:eastAsiaTheme="minorEastAsia" w:hAnsi="Cambria Math" w:cs="Times New Roman"/>
                  <w:sz w:val="24"/>
                  <w:szCs w:val="24"/>
                </w:rPr>
                <m:t xml:space="preserve"> Гц</m:t>
              </m:r>
            </m:oMath>
            <w:r w:rsidRPr="00F01152">
              <w:rPr>
                <w:rFonts w:eastAsiaTheme="minorEastAsia" w:cs="Times New Roman"/>
                <w:sz w:val="24"/>
                <w:szCs w:val="24"/>
              </w:rPr>
              <w:t>.</w:t>
            </w:r>
            <w:r w:rsidRPr="00F01152">
              <w:rPr>
                <w:rFonts w:cs="Times New Roman"/>
                <w:sz w:val="24"/>
                <w:szCs w:val="24"/>
              </w:rPr>
              <w:t xml:space="preserve"> Каково отношение граничных длин звуковых волн </w:t>
            </w:r>
            <m:oMath>
              <m:f>
                <m:fPr>
                  <m:ctrlPr>
                    <w:rPr>
                      <w:rFonts w:ascii="Cambria Math" w:hAnsi="Cambria Math" w:cs="Times New Roman"/>
                      <w:i/>
                      <w:sz w:val="24"/>
                      <w:szCs w:val="24"/>
                      <w:lang w:val="en-US"/>
                    </w:rPr>
                  </m:ctrlPr>
                </m:fPr>
                <m:num>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1</m:t>
                      </m:r>
                    </m:sub>
                  </m:sSub>
                  <m:ctrlPr>
                    <w:rPr>
                      <w:rFonts w:ascii="Cambria Math" w:hAnsi="Cambria Math" w:cs="Times New Roman"/>
                      <w:i/>
                      <w:sz w:val="24"/>
                      <w:szCs w:val="24"/>
                    </w:rPr>
                  </m:ctrlPr>
                </m:num>
                <m:den>
                  <m:sSub>
                    <m:sSubPr>
                      <m:ctrlPr>
                        <w:rPr>
                          <w:rFonts w:ascii="Cambria Math" w:hAnsi="Cambria Math" w:cs="Times New Roman"/>
                          <w:i/>
                          <w:sz w:val="24"/>
                          <w:szCs w:val="24"/>
                          <w:lang w:val="en-US"/>
                        </w:rPr>
                      </m:ctrlPr>
                    </m:sSubPr>
                    <m:e>
                      <m:r>
                        <w:rPr>
                          <w:rFonts w:ascii="Cambria Math" w:hAnsi="Cambria Math" w:cs="Times New Roman"/>
                          <w:sz w:val="24"/>
                          <w:szCs w:val="24"/>
                          <w:lang w:val="en-US"/>
                        </w:rPr>
                        <m:t>λ</m:t>
                      </m:r>
                    </m:e>
                    <m:sub>
                      <m:r>
                        <w:rPr>
                          <w:rFonts w:ascii="Cambria Math" w:hAnsi="Cambria Math" w:cs="Times New Roman"/>
                          <w:sz w:val="24"/>
                          <w:szCs w:val="24"/>
                        </w:rPr>
                        <m:t>2</m:t>
                      </m:r>
                    </m:sub>
                  </m:sSub>
                </m:den>
              </m:f>
            </m:oMath>
            <w:r w:rsidRPr="00F01152">
              <w:rPr>
                <w:rFonts w:cs="Times New Roman"/>
                <w:sz w:val="24"/>
                <w:szCs w:val="24"/>
              </w:rPr>
              <w:t xml:space="preserve"> этого интервала?</w:t>
            </w:r>
          </w:p>
        </w:tc>
      </w:tr>
      <w:tr w:rsidR="00DD1616" w:rsidRPr="00F01152" w14:paraId="46FFA34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0B0A651D" w14:textId="77777777" w:rsidR="00DD1616" w:rsidRPr="00473EE1" w:rsidRDefault="00DD1616" w:rsidP="00043FC1">
            <w:pPr>
              <w:jc w:val="center"/>
              <w:rPr>
                <w:rFonts w:cs="Times New Roman"/>
                <w:szCs w:val="28"/>
              </w:rPr>
            </w:pPr>
          </w:p>
        </w:tc>
        <w:tc>
          <w:tcPr>
            <w:tcW w:w="8536" w:type="dxa"/>
            <w:shd w:val="clear" w:color="auto" w:fill="auto"/>
          </w:tcPr>
          <w:p w14:paraId="28D5CE19"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7D247A4C" w14:textId="77777777" w:rsidTr="00043FC1">
              <w:tc>
                <w:tcPr>
                  <w:tcW w:w="8375" w:type="dxa"/>
                </w:tcPr>
                <w:p w14:paraId="2D505047" w14:textId="77777777" w:rsidR="00DD1616" w:rsidRPr="00F01152" w:rsidRDefault="00DD1616" w:rsidP="00043FC1">
                  <w:pPr>
                    <w:jc w:val="both"/>
                    <w:rPr>
                      <w:rFonts w:cs="Times New Roman"/>
                      <w:sz w:val="24"/>
                      <w:szCs w:val="24"/>
                    </w:rPr>
                  </w:pPr>
                </w:p>
              </w:tc>
            </w:tr>
          </w:tbl>
          <w:p w14:paraId="7B74B2E3"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539BF45B"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0751F0A1" w14:textId="77777777" w:rsidTr="00043FC1">
              <w:tc>
                <w:tcPr>
                  <w:tcW w:w="594" w:type="dxa"/>
                </w:tcPr>
                <w:p w14:paraId="5827BB86" w14:textId="77777777" w:rsidR="00DD1616" w:rsidRPr="00473EE1" w:rsidRDefault="00DD1616" w:rsidP="00043FC1">
                  <w:pPr>
                    <w:jc w:val="center"/>
                    <w:rPr>
                      <w:rFonts w:cs="Times New Roman"/>
                      <w:b/>
                      <w:bCs/>
                      <w:szCs w:val="28"/>
                    </w:rPr>
                  </w:pPr>
                  <w:r w:rsidRPr="00473EE1">
                    <w:rPr>
                      <w:rFonts w:cs="Times New Roman"/>
                      <w:b/>
                      <w:bCs/>
                      <w:szCs w:val="28"/>
                    </w:rPr>
                    <w:t>5</w:t>
                  </w:r>
                </w:p>
              </w:tc>
            </w:tr>
          </w:tbl>
          <w:p w14:paraId="6D890802" w14:textId="77777777" w:rsidR="00DD1616" w:rsidRPr="00473EE1" w:rsidRDefault="00DD1616" w:rsidP="00043FC1">
            <w:pPr>
              <w:jc w:val="center"/>
              <w:rPr>
                <w:rFonts w:cs="Times New Roman"/>
                <w:szCs w:val="28"/>
              </w:rPr>
            </w:pPr>
          </w:p>
        </w:tc>
        <w:tc>
          <w:tcPr>
            <w:tcW w:w="8536" w:type="dxa"/>
          </w:tcPr>
          <w:p w14:paraId="3D05256B"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Прикрепленный к пружине груз колеблется вдоль горизонтальной оси </w:t>
            </w:r>
            <w:proofErr w:type="spellStart"/>
            <w:r w:rsidRPr="00F01152">
              <w:rPr>
                <w:rFonts w:cs="Times New Roman"/>
                <w:i/>
                <w:iCs/>
                <w:sz w:val="24"/>
                <w:szCs w:val="24"/>
              </w:rPr>
              <w:t>Ox</w:t>
            </w:r>
            <w:proofErr w:type="spellEnd"/>
            <w:r w:rsidRPr="00F01152">
              <w:rPr>
                <w:rFonts w:cs="Times New Roman"/>
                <w:sz w:val="24"/>
                <w:szCs w:val="24"/>
              </w:rPr>
              <w:t>. На основании данных, предоставленных в таблице, выберите все верные утверждения и укажите их номера.</w:t>
            </w:r>
          </w:p>
          <w:tbl>
            <w:tblPr>
              <w:tblStyle w:val="af3"/>
              <w:tblW w:w="8421" w:type="dxa"/>
              <w:tblLayout w:type="fixed"/>
              <w:tblLook w:val="04A0" w:firstRow="1" w:lastRow="0" w:firstColumn="1" w:lastColumn="0" w:noHBand="0" w:noVBand="1"/>
            </w:tblPr>
            <w:tblGrid>
              <w:gridCol w:w="483"/>
              <w:gridCol w:w="425"/>
              <w:gridCol w:w="425"/>
              <w:gridCol w:w="426"/>
              <w:gridCol w:w="425"/>
              <w:gridCol w:w="425"/>
              <w:gridCol w:w="425"/>
              <w:gridCol w:w="426"/>
              <w:gridCol w:w="567"/>
              <w:gridCol w:w="425"/>
              <w:gridCol w:w="425"/>
              <w:gridCol w:w="425"/>
              <w:gridCol w:w="426"/>
              <w:gridCol w:w="425"/>
              <w:gridCol w:w="567"/>
              <w:gridCol w:w="567"/>
              <w:gridCol w:w="567"/>
              <w:gridCol w:w="567"/>
            </w:tblGrid>
            <w:tr w:rsidR="00DD1616" w:rsidRPr="00F01152" w14:paraId="6CF2A6C8" w14:textId="77777777" w:rsidTr="00043FC1">
              <w:tc>
                <w:tcPr>
                  <w:tcW w:w="483" w:type="dxa"/>
                </w:tcPr>
                <w:p w14:paraId="09795AE8" w14:textId="77777777" w:rsidR="00DD1616" w:rsidRPr="00F01152" w:rsidRDefault="00DD1616" w:rsidP="00043FC1">
                  <w:pPr>
                    <w:jc w:val="both"/>
                    <w:rPr>
                      <w:rFonts w:cs="Times New Roman"/>
                      <w:i/>
                      <w:sz w:val="16"/>
                      <w:szCs w:val="16"/>
                    </w:rPr>
                  </w:pPr>
                  <m:oMathPara>
                    <m:oMath>
                      <m:r>
                        <w:rPr>
                          <w:rFonts w:ascii="Cambria Math" w:hAnsi="Cambria Math" w:cs="Times New Roman"/>
                          <w:sz w:val="16"/>
                          <w:szCs w:val="16"/>
                        </w:rPr>
                        <m:t>t,</m:t>
                      </m:r>
                      <m:r>
                        <w:rPr>
                          <w:rFonts w:ascii="Cambria Math" w:hAnsi="Cambria Math" w:cs="Times New Roman"/>
                          <w:sz w:val="16"/>
                          <w:szCs w:val="16"/>
                          <w:lang w:val="en-US"/>
                        </w:rPr>
                        <m:t xml:space="preserve"> </m:t>
                      </m:r>
                      <m:r>
                        <w:rPr>
                          <w:rFonts w:ascii="Cambria Math" w:hAnsi="Cambria Math" w:cs="Times New Roman"/>
                          <w:sz w:val="16"/>
                          <w:szCs w:val="16"/>
                        </w:rPr>
                        <m:t>с</m:t>
                      </m:r>
                    </m:oMath>
                  </m:oMathPara>
                </w:p>
              </w:tc>
              <w:tc>
                <w:tcPr>
                  <w:tcW w:w="425" w:type="dxa"/>
                </w:tcPr>
                <w:p w14:paraId="0FA13261" w14:textId="77777777" w:rsidR="00DD1616" w:rsidRPr="00F01152" w:rsidRDefault="00DD1616" w:rsidP="00043FC1">
                  <w:pPr>
                    <w:jc w:val="both"/>
                    <w:rPr>
                      <w:rFonts w:cs="Times New Roman"/>
                      <w:sz w:val="16"/>
                      <w:szCs w:val="16"/>
                      <w:lang w:val="en-US"/>
                    </w:rPr>
                  </w:pPr>
                  <w:r w:rsidRPr="00F01152">
                    <w:rPr>
                      <w:rFonts w:cs="Times New Roman"/>
                      <w:sz w:val="16"/>
                      <w:szCs w:val="16"/>
                    </w:rPr>
                    <w:t>0</w:t>
                  </w:r>
                  <w:r w:rsidRPr="00F01152">
                    <w:rPr>
                      <w:rFonts w:cs="Times New Roman"/>
                      <w:sz w:val="16"/>
                      <w:szCs w:val="16"/>
                      <w:lang w:val="en-US"/>
                    </w:rPr>
                    <w:t>.0</w:t>
                  </w:r>
                </w:p>
              </w:tc>
              <w:tc>
                <w:tcPr>
                  <w:tcW w:w="425" w:type="dxa"/>
                </w:tcPr>
                <w:p w14:paraId="36165A47"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0.2</w:t>
                  </w:r>
                </w:p>
              </w:tc>
              <w:tc>
                <w:tcPr>
                  <w:tcW w:w="426" w:type="dxa"/>
                </w:tcPr>
                <w:p w14:paraId="129221A0"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0.4</w:t>
                  </w:r>
                </w:p>
              </w:tc>
              <w:tc>
                <w:tcPr>
                  <w:tcW w:w="425" w:type="dxa"/>
                </w:tcPr>
                <w:p w14:paraId="0B20A3B6"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0.6</w:t>
                  </w:r>
                </w:p>
              </w:tc>
              <w:tc>
                <w:tcPr>
                  <w:tcW w:w="425" w:type="dxa"/>
                </w:tcPr>
                <w:p w14:paraId="7E353383"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0.8</w:t>
                  </w:r>
                </w:p>
              </w:tc>
              <w:tc>
                <w:tcPr>
                  <w:tcW w:w="425" w:type="dxa"/>
                </w:tcPr>
                <w:p w14:paraId="5A0623D8"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1.0</w:t>
                  </w:r>
                </w:p>
              </w:tc>
              <w:tc>
                <w:tcPr>
                  <w:tcW w:w="426" w:type="dxa"/>
                </w:tcPr>
                <w:p w14:paraId="389A0E07"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1.2</w:t>
                  </w:r>
                </w:p>
              </w:tc>
              <w:tc>
                <w:tcPr>
                  <w:tcW w:w="567" w:type="dxa"/>
                </w:tcPr>
                <w:p w14:paraId="0919065A"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1.4</w:t>
                  </w:r>
                </w:p>
              </w:tc>
              <w:tc>
                <w:tcPr>
                  <w:tcW w:w="425" w:type="dxa"/>
                </w:tcPr>
                <w:p w14:paraId="20155C13"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1.6</w:t>
                  </w:r>
                </w:p>
              </w:tc>
              <w:tc>
                <w:tcPr>
                  <w:tcW w:w="425" w:type="dxa"/>
                </w:tcPr>
                <w:p w14:paraId="6E7A1346"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1.8</w:t>
                  </w:r>
                </w:p>
              </w:tc>
              <w:tc>
                <w:tcPr>
                  <w:tcW w:w="425" w:type="dxa"/>
                </w:tcPr>
                <w:p w14:paraId="5C42647B"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2.0</w:t>
                  </w:r>
                </w:p>
              </w:tc>
              <w:tc>
                <w:tcPr>
                  <w:tcW w:w="426" w:type="dxa"/>
                </w:tcPr>
                <w:p w14:paraId="7A15ACDB"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2.2</w:t>
                  </w:r>
                </w:p>
              </w:tc>
              <w:tc>
                <w:tcPr>
                  <w:tcW w:w="425" w:type="dxa"/>
                </w:tcPr>
                <w:p w14:paraId="2C953629"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2.4</w:t>
                  </w:r>
                </w:p>
              </w:tc>
              <w:tc>
                <w:tcPr>
                  <w:tcW w:w="567" w:type="dxa"/>
                </w:tcPr>
                <w:p w14:paraId="734B8C3F"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2.6</w:t>
                  </w:r>
                </w:p>
              </w:tc>
              <w:tc>
                <w:tcPr>
                  <w:tcW w:w="567" w:type="dxa"/>
                </w:tcPr>
                <w:p w14:paraId="3450466C"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2.8</w:t>
                  </w:r>
                </w:p>
              </w:tc>
              <w:tc>
                <w:tcPr>
                  <w:tcW w:w="567" w:type="dxa"/>
                </w:tcPr>
                <w:p w14:paraId="06AA68B1"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3.0</w:t>
                  </w:r>
                </w:p>
              </w:tc>
              <w:tc>
                <w:tcPr>
                  <w:tcW w:w="567" w:type="dxa"/>
                </w:tcPr>
                <w:p w14:paraId="527EFE67" w14:textId="77777777" w:rsidR="00DD1616" w:rsidRPr="00F01152" w:rsidRDefault="00DD1616" w:rsidP="00043FC1">
                  <w:pPr>
                    <w:jc w:val="both"/>
                    <w:rPr>
                      <w:rFonts w:cs="Times New Roman"/>
                      <w:sz w:val="16"/>
                      <w:szCs w:val="16"/>
                      <w:lang w:val="en-US"/>
                    </w:rPr>
                  </w:pPr>
                  <w:r w:rsidRPr="00F01152">
                    <w:rPr>
                      <w:rFonts w:cs="Times New Roman"/>
                      <w:sz w:val="16"/>
                      <w:szCs w:val="16"/>
                      <w:lang w:val="en-US"/>
                    </w:rPr>
                    <w:t>3.2</w:t>
                  </w:r>
                </w:p>
              </w:tc>
            </w:tr>
            <w:tr w:rsidR="00DD1616" w:rsidRPr="00F01152" w14:paraId="1B7BF5EA" w14:textId="77777777" w:rsidTr="00043FC1">
              <w:tc>
                <w:tcPr>
                  <w:tcW w:w="483" w:type="dxa"/>
                </w:tcPr>
                <w:p w14:paraId="33F5400B" w14:textId="77777777" w:rsidR="00DD1616" w:rsidRPr="00F01152" w:rsidRDefault="00DD1616" w:rsidP="00043FC1">
                  <w:pPr>
                    <w:jc w:val="both"/>
                    <w:rPr>
                      <w:rFonts w:cs="Times New Roman"/>
                      <w:i/>
                      <w:sz w:val="16"/>
                      <w:szCs w:val="16"/>
                    </w:rPr>
                  </w:pPr>
                  <m:oMathPara>
                    <m:oMath>
                      <m:r>
                        <w:rPr>
                          <w:rFonts w:ascii="Cambria Math" w:hAnsi="Cambria Math" w:cs="Times New Roman"/>
                          <w:sz w:val="16"/>
                          <w:szCs w:val="16"/>
                        </w:rPr>
                        <m:t>x,</m:t>
                      </m:r>
                      <m:r>
                        <w:rPr>
                          <w:rFonts w:ascii="Cambria Math" w:hAnsi="Cambria Math" w:cs="Times New Roman"/>
                          <w:sz w:val="16"/>
                          <w:szCs w:val="16"/>
                          <w:lang w:val="en-US"/>
                        </w:rPr>
                        <m:t xml:space="preserve"> </m:t>
                      </m:r>
                      <m:r>
                        <w:rPr>
                          <w:rFonts w:ascii="Cambria Math" w:hAnsi="Cambria Math" w:cs="Times New Roman"/>
                          <w:sz w:val="16"/>
                          <w:szCs w:val="16"/>
                        </w:rPr>
                        <m:t>мм</m:t>
                      </m:r>
                    </m:oMath>
                  </m:oMathPara>
                </w:p>
              </w:tc>
              <w:tc>
                <w:tcPr>
                  <w:tcW w:w="425" w:type="dxa"/>
                </w:tcPr>
                <w:p w14:paraId="62A6A35C" w14:textId="77777777" w:rsidR="00DD1616" w:rsidRPr="00F01152" w:rsidRDefault="00DD1616" w:rsidP="00043FC1">
                  <w:pPr>
                    <w:jc w:val="both"/>
                    <w:rPr>
                      <w:rFonts w:cs="Times New Roman"/>
                      <w:sz w:val="16"/>
                      <w:szCs w:val="16"/>
                    </w:rPr>
                  </w:pPr>
                  <w:r w:rsidRPr="00F01152">
                    <w:rPr>
                      <w:rFonts w:cs="Times New Roman"/>
                      <w:sz w:val="16"/>
                      <w:szCs w:val="16"/>
                    </w:rPr>
                    <w:t>0</w:t>
                  </w:r>
                </w:p>
              </w:tc>
              <w:tc>
                <w:tcPr>
                  <w:tcW w:w="425" w:type="dxa"/>
                </w:tcPr>
                <w:p w14:paraId="2DD5F78F" w14:textId="77777777" w:rsidR="00DD1616" w:rsidRPr="00F01152" w:rsidRDefault="00DD1616" w:rsidP="00043FC1">
                  <w:pPr>
                    <w:jc w:val="both"/>
                    <w:rPr>
                      <w:rFonts w:cs="Times New Roman"/>
                      <w:sz w:val="16"/>
                      <w:szCs w:val="16"/>
                    </w:rPr>
                  </w:pPr>
                  <w:r w:rsidRPr="00F01152">
                    <w:rPr>
                      <w:rFonts w:cs="Times New Roman"/>
                      <w:sz w:val="16"/>
                      <w:szCs w:val="16"/>
                    </w:rPr>
                    <w:t>2</w:t>
                  </w:r>
                </w:p>
              </w:tc>
              <w:tc>
                <w:tcPr>
                  <w:tcW w:w="426" w:type="dxa"/>
                </w:tcPr>
                <w:p w14:paraId="0486FB73" w14:textId="77777777" w:rsidR="00DD1616" w:rsidRPr="00F01152" w:rsidRDefault="00DD1616" w:rsidP="00043FC1">
                  <w:pPr>
                    <w:jc w:val="both"/>
                    <w:rPr>
                      <w:rFonts w:cs="Times New Roman"/>
                      <w:sz w:val="16"/>
                      <w:szCs w:val="16"/>
                    </w:rPr>
                  </w:pPr>
                  <w:r w:rsidRPr="00F01152">
                    <w:rPr>
                      <w:rFonts w:cs="Times New Roman"/>
                      <w:sz w:val="16"/>
                      <w:szCs w:val="16"/>
                    </w:rPr>
                    <w:t>5</w:t>
                  </w:r>
                </w:p>
              </w:tc>
              <w:tc>
                <w:tcPr>
                  <w:tcW w:w="425" w:type="dxa"/>
                </w:tcPr>
                <w:p w14:paraId="49691DBA" w14:textId="77777777" w:rsidR="00DD1616" w:rsidRPr="00F01152" w:rsidRDefault="00DD1616" w:rsidP="00043FC1">
                  <w:pPr>
                    <w:jc w:val="both"/>
                    <w:rPr>
                      <w:rFonts w:cs="Times New Roman"/>
                      <w:sz w:val="16"/>
                      <w:szCs w:val="16"/>
                    </w:rPr>
                  </w:pPr>
                  <w:r w:rsidRPr="00F01152">
                    <w:rPr>
                      <w:rFonts w:cs="Times New Roman"/>
                      <w:sz w:val="16"/>
                      <w:szCs w:val="16"/>
                    </w:rPr>
                    <w:t>10</w:t>
                  </w:r>
                </w:p>
              </w:tc>
              <w:tc>
                <w:tcPr>
                  <w:tcW w:w="425" w:type="dxa"/>
                </w:tcPr>
                <w:p w14:paraId="60A65630" w14:textId="77777777" w:rsidR="00DD1616" w:rsidRPr="00F01152" w:rsidRDefault="00DD1616" w:rsidP="00043FC1">
                  <w:pPr>
                    <w:jc w:val="both"/>
                    <w:rPr>
                      <w:rFonts w:cs="Times New Roman"/>
                      <w:sz w:val="16"/>
                      <w:szCs w:val="16"/>
                    </w:rPr>
                  </w:pPr>
                  <w:r w:rsidRPr="00F01152">
                    <w:rPr>
                      <w:rFonts w:cs="Times New Roman"/>
                      <w:sz w:val="16"/>
                      <w:szCs w:val="16"/>
                    </w:rPr>
                    <w:t>13</w:t>
                  </w:r>
                </w:p>
              </w:tc>
              <w:tc>
                <w:tcPr>
                  <w:tcW w:w="425" w:type="dxa"/>
                </w:tcPr>
                <w:p w14:paraId="684565AC" w14:textId="77777777" w:rsidR="00DD1616" w:rsidRPr="00F01152" w:rsidRDefault="00DD1616" w:rsidP="00043FC1">
                  <w:pPr>
                    <w:jc w:val="both"/>
                    <w:rPr>
                      <w:rFonts w:cs="Times New Roman"/>
                      <w:sz w:val="16"/>
                      <w:szCs w:val="16"/>
                    </w:rPr>
                  </w:pPr>
                  <w:r w:rsidRPr="00F01152">
                    <w:rPr>
                      <w:rFonts w:cs="Times New Roman"/>
                      <w:sz w:val="16"/>
                      <w:szCs w:val="16"/>
                    </w:rPr>
                    <w:t>15</w:t>
                  </w:r>
                </w:p>
              </w:tc>
              <w:tc>
                <w:tcPr>
                  <w:tcW w:w="426" w:type="dxa"/>
                </w:tcPr>
                <w:p w14:paraId="495A6973" w14:textId="77777777" w:rsidR="00DD1616" w:rsidRPr="00F01152" w:rsidRDefault="00DD1616" w:rsidP="00043FC1">
                  <w:pPr>
                    <w:jc w:val="both"/>
                    <w:rPr>
                      <w:rFonts w:cs="Times New Roman"/>
                      <w:sz w:val="16"/>
                      <w:szCs w:val="16"/>
                    </w:rPr>
                  </w:pPr>
                  <w:r w:rsidRPr="00F01152">
                    <w:rPr>
                      <w:rFonts w:cs="Times New Roman"/>
                      <w:sz w:val="16"/>
                      <w:szCs w:val="16"/>
                    </w:rPr>
                    <w:t>13</w:t>
                  </w:r>
                </w:p>
              </w:tc>
              <w:tc>
                <w:tcPr>
                  <w:tcW w:w="567" w:type="dxa"/>
                </w:tcPr>
                <w:p w14:paraId="2C8C452F" w14:textId="77777777" w:rsidR="00DD1616" w:rsidRPr="00F01152" w:rsidRDefault="00DD1616" w:rsidP="00043FC1">
                  <w:pPr>
                    <w:jc w:val="both"/>
                    <w:rPr>
                      <w:rFonts w:cs="Times New Roman"/>
                      <w:sz w:val="16"/>
                      <w:szCs w:val="16"/>
                    </w:rPr>
                  </w:pPr>
                  <w:r w:rsidRPr="00F01152">
                    <w:rPr>
                      <w:rFonts w:cs="Times New Roman"/>
                      <w:sz w:val="16"/>
                      <w:szCs w:val="16"/>
                    </w:rPr>
                    <w:t>10</w:t>
                  </w:r>
                </w:p>
              </w:tc>
              <w:tc>
                <w:tcPr>
                  <w:tcW w:w="425" w:type="dxa"/>
                </w:tcPr>
                <w:p w14:paraId="1C46DED6" w14:textId="77777777" w:rsidR="00DD1616" w:rsidRPr="00F01152" w:rsidRDefault="00DD1616" w:rsidP="00043FC1">
                  <w:pPr>
                    <w:jc w:val="both"/>
                    <w:rPr>
                      <w:rFonts w:cs="Times New Roman"/>
                      <w:sz w:val="16"/>
                      <w:szCs w:val="16"/>
                    </w:rPr>
                  </w:pPr>
                  <w:r w:rsidRPr="00F01152">
                    <w:rPr>
                      <w:rFonts w:cs="Times New Roman"/>
                      <w:sz w:val="16"/>
                      <w:szCs w:val="16"/>
                    </w:rPr>
                    <w:t>5</w:t>
                  </w:r>
                </w:p>
              </w:tc>
              <w:tc>
                <w:tcPr>
                  <w:tcW w:w="425" w:type="dxa"/>
                </w:tcPr>
                <w:p w14:paraId="65DF8B83" w14:textId="77777777" w:rsidR="00DD1616" w:rsidRPr="00F01152" w:rsidRDefault="00DD1616" w:rsidP="00043FC1">
                  <w:pPr>
                    <w:jc w:val="both"/>
                    <w:rPr>
                      <w:rFonts w:cs="Times New Roman"/>
                      <w:sz w:val="16"/>
                      <w:szCs w:val="16"/>
                    </w:rPr>
                  </w:pPr>
                  <w:r w:rsidRPr="00F01152">
                    <w:rPr>
                      <w:rFonts w:cs="Times New Roman"/>
                      <w:sz w:val="16"/>
                      <w:szCs w:val="16"/>
                    </w:rPr>
                    <w:t>2</w:t>
                  </w:r>
                </w:p>
              </w:tc>
              <w:tc>
                <w:tcPr>
                  <w:tcW w:w="425" w:type="dxa"/>
                </w:tcPr>
                <w:p w14:paraId="4BF7FD47" w14:textId="77777777" w:rsidR="00DD1616" w:rsidRPr="00F01152" w:rsidRDefault="00DD1616" w:rsidP="00043FC1">
                  <w:pPr>
                    <w:jc w:val="both"/>
                    <w:rPr>
                      <w:rFonts w:cs="Times New Roman"/>
                      <w:sz w:val="16"/>
                      <w:szCs w:val="16"/>
                    </w:rPr>
                  </w:pPr>
                  <w:r w:rsidRPr="00F01152">
                    <w:rPr>
                      <w:rFonts w:cs="Times New Roman"/>
                      <w:sz w:val="16"/>
                      <w:szCs w:val="16"/>
                    </w:rPr>
                    <w:t>0</w:t>
                  </w:r>
                </w:p>
              </w:tc>
              <w:tc>
                <w:tcPr>
                  <w:tcW w:w="426" w:type="dxa"/>
                </w:tcPr>
                <w:p w14:paraId="03BC5AB9" w14:textId="77777777" w:rsidR="00DD1616" w:rsidRPr="00F01152" w:rsidRDefault="00DD1616" w:rsidP="00043FC1">
                  <w:pPr>
                    <w:jc w:val="both"/>
                    <w:rPr>
                      <w:rFonts w:cs="Times New Roman"/>
                      <w:sz w:val="16"/>
                      <w:szCs w:val="16"/>
                    </w:rPr>
                  </w:pPr>
                  <w:r w:rsidRPr="00F01152">
                    <w:rPr>
                      <w:rFonts w:cs="Times New Roman"/>
                      <w:sz w:val="16"/>
                      <w:szCs w:val="16"/>
                    </w:rPr>
                    <w:t>-2</w:t>
                  </w:r>
                </w:p>
              </w:tc>
              <w:tc>
                <w:tcPr>
                  <w:tcW w:w="425" w:type="dxa"/>
                </w:tcPr>
                <w:p w14:paraId="6BF11B15" w14:textId="77777777" w:rsidR="00DD1616" w:rsidRPr="00F01152" w:rsidRDefault="00DD1616" w:rsidP="00043FC1">
                  <w:pPr>
                    <w:jc w:val="both"/>
                    <w:rPr>
                      <w:rFonts w:cs="Times New Roman"/>
                      <w:sz w:val="16"/>
                      <w:szCs w:val="16"/>
                    </w:rPr>
                  </w:pPr>
                  <w:r w:rsidRPr="00F01152">
                    <w:rPr>
                      <w:rFonts w:cs="Times New Roman"/>
                      <w:sz w:val="16"/>
                      <w:szCs w:val="16"/>
                    </w:rPr>
                    <w:t>-5</w:t>
                  </w:r>
                </w:p>
              </w:tc>
              <w:tc>
                <w:tcPr>
                  <w:tcW w:w="567" w:type="dxa"/>
                </w:tcPr>
                <w:p w14:paraId="1BA8F775" w14:textId="77777777" w:rsidR="00DD1616" w:rsidRPr="00F01152" w:rsidRDefault="00DD1616" w:rsidP="00043FC1">
                  <w:pPr>
                    <w:jc w:val="both"/>
                    <w:rPr>
                      <w:rFonts w:cs="Times New Roman"/>
                      <w:sz w:val="16"/>
                      <w:szCs w:val="16"/>
                    </w:rPr>
                  </w:pPr>
                  <w:r w:rsidRPr="00F01152">
                    <w:rPr>
                      <w:rFonts w:cs="Times New Roman"/>
                      <w:sz w:val="16"/>
                      <w:szCs w:val="16"/>
                    </w:rPr>
                    <w:t>-10</w:t>
                  </w:r>
                </w:p>
              </w:tc>
              <w:tc>
                <w:tcPr>
                  <w:tcW w:w="567" w:type="dxa"/>
                </w:tcPr>
                <w:p w14:paraId="3C29FCAD" w14:textId="77777777" w:rsidR="00DD1616" w:rsidRPr="00F01152" w:rsidRDefault="00DD1616" w:rsidP="00043FC1">
                  <w:pPr>
                    <w:jc w:val="both"/>
                    <w:rPr>
                      <w:rFonts w:cs="Times New Roman"/>
                      <w:sz w:val="16"/>
                      <w:szCs w:val="16"/>
                    </w:rPr>
                  </w:pPr>
                  <w:r w:rsidRPr="00F01152">
                    <w:rPr>
                      <w:rFonts w:cs="Times New Roman"/>
                      <w:sz w:val="16"/>
                      <w:szCs w:val="16"/>
                    </w:rPr>
                    <w:t>-13</w:t>
                  </w:r>
                </w:p>
              </w:tc>
              <w:tc>
                <w:tcPr>
                  <w:tcW w:w="567" w:type="dxa"/>
                </w:tcPr>
                <w:p w14:paraId="31CF4307" w14:textId="77777777" w:rsidR="00DD1616" w:rsidRPr="00F01152" w:rsidRDefault="00DD1616" w:rsidP="00043FC1">
                  <w:pPr>
                    <w:jc w:val="both"/>
                    <w:rPr>
                      <w:rFonts w:cs="Times New Roman"/>
                      <w:sz w:val="16"/>
                      <w:szCs w:val="16"/>
                    </w:rPr>
                  </w:pPr>
                  <w:r w:rsidRPr="00F01152">
                    <w:rPr>
                      <w:rFonts w:cs="Times New Roman"/>
                      <w:sz w:val="16"/>
                      <w:szCs w:val="16"/>
                    </w:rPr>
                    <w:t>-15</w:t>
                  </w:r>
                </w:p>
              </w:tc>
              <w:tc>
                <w:tcPr>
                  <w:tcW w:w="567" w:type="dxa"/>
                </w:tcPr>
                <w:p w14:paraId="774B36A3" w14:textId="77777777" w:rsidR="00DD1616" w:rsidRPr="00F01152" w:rsidRDefault="00DD1616" w:rsidP="00043FC1">
                  <w:pPr>
                    <w:jc w:val="both"/>
                    <w:rPr>
                      <w:rFonts w:cs="Times New Roman"/>
                      <w:sz w:val="16"/>
                      <w:szCs w:val="16"/>
                    </w:rPr>
                  </w:pPr>
                  <w:r w:rsidRPr="00F01152">
                    <w:rPr>
                      <w:rFonts w:cs="Times New Roman"/>
                      <w:sz w:val="16"/>
                      <w:szCs w:val="16"/>
                    </w:rPr>
                    <w:t>-13</w:t>
                  </w:r>
                </w:p>
              </w:tc>
            </w:tr>
          </w:tbl>
          <w:p w14:paraId="7D95DEA8"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p w14:paraId="798BCC43"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1.  Период колебаний груза равен 2,0 с.</w:t>
            </w:r>
          </w:p>
          <w:p w14:paraId="032822A6"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2.  Потенциальная энергия пружины в момент времени 3,0 с максимальна.</w:t>
            </w:r>
          </w:p>
          <w:p w14:paraId="35C5FAF8"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3.  Кинетическая энергия груза в момент времени 1,0 с минимальна.</w:t>
            </w:r>
          </w:p>
          <w:p w14:paraId="0739CC93"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4.  Амплитуда колебаний груза равна 30 мм.</w:t>
            </w:r>
          </w:p>
          <w:p w14:paraId="4F69CAAA"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5.  Полная механическая энергия маятника из груза и пружины остается неизменной.</w:t>
            </w:r>
          </w:p>
          <w:p w14:paraId="2890BC7E"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F01152" w14:paraId="1CFB6EF6"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20FA24F2" w14:textId="77777777" w:rsidR="00DD1616" w:rsidRPr="00473EE1" w:rsidRDefault="00DD1616" w:rsidP="00043FC1">
            <w:pPr>
              <w:jc w:val="center"/>
              <w:rPr>
                <w:rFonts w:cs="Times New Roman"/>
                <w:szCs w:val="28"/>
              </w:rPr>
            </w:pPr>
          </w:p>
        </w:tc>
        <w:tc>
          <w:tcPr>
            <w:tcW w:w="8536" w:type="dxa"/>
            <w:shd w:val="clear" w:color="auto" w:fill="auto"/>
          </w:tcPr>
          <w:p w14:paraId="3768223E"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7C6E7B0A" w14:textId="77777777" w:rsidTr="00043FC1">
              <w:tc>
                <w:tcPr>
                  <w:tcW w:w="8375" w:type="dxa"/>
                </w:tcPr>
                <w:p w14:paraId="30F6858F" w14:textId="77777777" w:rsidR="00DD1616" w:rsidRPr="00F01152" w:rsidRDefault="00DD1616" w:rsidP="00043FC1">
                  <w:pPr>
                    <w:jc w:val="both"/>
                    <w:rPr>
                      <w:rFonts w:cs="Times New Roman"/>
                      <w:sz w:val="24"/>
                      <w:szCs w:val="24"/>
                    </w:rPr>
                  </w:pPr>
                </w:p>
              </w:tc>
            </w:tr>
          </w:tbl>
          <w:p w14:paraId="35732266"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73681086"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4B30BE03" w14:textId="77777777" w:rsidTr="00043FC1">
              <w:tc>
                <w:tcPr>
                  <w:tcW w:w="594" w:type="dxa"/>
                </w:tcPr>
                <w:p w14:paraId="74DC86EA" w14:textId="77777777" w:rsidR="00DD1616" w:rsidRPr="00473EE1" w:rsidRDefault="00DD1616" w:rsidP="00043FC1">
                  <w:pPr>
                    <w:jc w:val="center"/>
                    <w:rPr>
                      <w:rFonts w:cs="Times New Roman"/>
                      <w:b/>
                      <w:bCs/>
                      <w:szCs w:val="28"/>
                    </w:rPr>
                  </w:pPr>
                  <w:r w:rsidRPr="00473EE1">
                    <w:rPr>
                      <w:rFonts w:cs="Times New Roman"/>
                      <w:b/>
                      <w:bCs/>
                      <w:szCs w:val="28"/>
                    </w:rPr>
                    <w:t>6</w:t>
                  </w:r>
                </w:p>
              </w:tc>
            </w:tr>
          </w:tbl>
          <w:p w14:paraId="27F64E6F" w14:textId="77777777" w:rsidR="00DD1616" w:rsidRPr="00473EE1" w:rsidRDefault="00DD1616" w:rsidP="00043FC1">
            <w:pPr>
              <w:jc w:val="center"/>
              <w:rPr>
                <w:rFonts w:cs="Times New Roman"/>
                <w:szCs w:val="28"/>
              </w:rPr>
            </w:pPr>
          </w:p>
        </w:tc>
        <w:tc>
          <w:tcPr>
            <w:tcW w:w="8536" w:type="dxa"/>
          </w:tcPr>
          <w:p w14:paraId="2F2BCDE5"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Шарик свободно падает без начальной скорости сначала с высоты 40 м над землей, а затем — с высоты 20 м над землей. Сопротивление воздуха пренебрежимо мало. Определите, как в результате этого изменятся следующие физические величины: путь, пройденный шариком за последнюю секунду полета; путь, пройденный шариком за вторую секунду полета.</w:t>
            </w:r>
          </w:p>
          <w:p w14:paraId="3E868E4D"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w:t>
            </w:r>
          </w:p>
          <w:p w14:paraId="4B0DFE15"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Для каждой величины определите соответствующий характер изменения:</w:t>
            </w:r>
          </w:p>
          <w:p w14:paraId="72D94ADC"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w:t>
            </w:r>
          </w:p>
          <w:p w14:paraId="1519D4F5"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1)  увеличится</w:t>
            </w:r>
          </w:p>
          <w:p w14:paraId="1B0B785F"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2)  уменьшится</w:t>
            </w:r>
          </w:p>
          <w:p w14:paraId="2215A549"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3)  не изменится</w:t>
            </w:r>
          </w:p>
          <w:p w14:paraId="3372B404"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w:t>
            </w:r>
          </w:p>
          <w:p w14:paraId="5270D6C4"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Запишите в таблицу выбранные цифры для каждой физической величины. Цифры в ответе могут повторяться.</w:t>
            </w:r>
          </w:p>
          <w:p w14:paraId="4DEC0AD3"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F01152" w14:paraId="2864C8EC"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7A4ED6A4" w14:textId="77777777" w:rsidR="00DD1616" w:rsidRPr="00473EE1" w:rsidRDefault="00DD1616" w:rsidP="00043FC1">
            <w:pPr>
              <w:jc w:val="center"/>
              <w:rPr>
                <w:rFonts w:cs="Times New Roman"/>
                <w:szCs w:val="28"/>
              </w:rPr>
            </w:pPr>
          </w:p>
        </w:tc>
        <w:tc>
          <w:tcPr>
            <w:tcW w:w="8536" w:type="dxa"/>
            <w:shd w:val="clear" w:color="auto" w:fill="auto"/>
          </w:tcPr>
          <w:p w14:paraId="3D8D5C6C"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ook w:val="04A0" w:firstRow="1" w:lastRow="0" w:firstColumn="1" w:lastColumn="0" w:noHBand="0" w:noVBand="1"/>
            </w:tblPr>
            <w:tblGrid>
              <w:gridCol w:w="4672"/>
              <w:gridCol w:w="3613"/>
            </w:tblGrid>
            <w:tr w:rsidR="00DD1616" w14:paraId="2E897F65" w14:textId="77777777" w:rsidTr="00043FC1">
              <w:tc>
                <w:tcPr>
                  <w:tcW w:w="4672" w:type="dxa"/>
                </w:tcPr>
                <w:p w14:paraId="731F6509" w14:textId="77777777" w:rsidR="00DD1616" w:rsidRPr="00255DE2" w:rsidRDefault="00DD1616" w:rsidP="00043FC1">
                  <w:pPr>
                    <w:jc w:val="center"/>
                    <w:rPr>
                      <w:sz w:val="24"/>
                      <w:szCs w:val="20"/>
                    </w:rPr>
                  </w:pPr>
                  <w:r w:rsidRPr="00255DE2">
                    <w:rPr>
                      <w:sz w:val="24"/>
                      <w:szCs w:val="20"/>
                    </w:rPr>
                    <w:t>Путь, пройденный шариком</w:t>
                  </w:r>
                </w:p>
                <w:p w14:paraId="16740741" w14:textId="77777777" w:rsidR="00DD1616" w:rsidRPr="00255DE2" w:rsidRDefault="00DD1616" w:rsidP="00043FC1">
                  <w:pPr>
                    <w:jc w:val="center"/>
                    <w:rPr>
                      <w:sz w:val="24"/>
                      <w:szCs w:val="20"/>
                    </w:rPr>
                  </w:pPr>
                  <w:r w:rsidRPr="00255DE2">
                    <w:rPr>
                      <w:sz w:val="24"/>
                      <w:szCs w:val="20"/>
                    </w:rPr>
                    <w:t>за последнюю секунду полета</w:t>
                  </w:r>
                </w:p>
              </w:tc>
              <w:tc>
                <w:tcPr>
                  <w:tcW w:w="3613" w:type="dxa"/>
                </w:tcPr>
                <w:p w14:paraId="7C46FB30" w14:textId="77777777" w:rsidR="00DD1616" w:rsidRPr="00255DE2" w:rsidRDefault="00DD1616" w:rsidP="00043FC1">
                  <w:pPr>
                    <w:jc w:val="center"/>
                    <w:rPr>
                      <w:sz w:val="24"/>
                      <w:szCs w:val="20"/>
                    </w:rPr>
                  </w:pPr>
                  <w:r w:rsidRPr="00255DE2">
                    <w:rPr>
                      <w:sz w:val="24"/>
                      <w:szCs w:val="20"/>
                    </w:rPr>
                    <w:t>Путь, пройденный шариком</w:t>
                  </w:r>
                </w:p>
                <w:p w14:paraId="4A1F5194" w14:textId="77777777" w:rsidR="00DD1616" w:rsidRPr="00255DE2" w:rsidRDefault="00DD1616" w:rsidP="00043FC1">
                  <w:pPr>
                    <w:jc w:val="center"/>
                    <w:rPr>
                      <w:sz w:val="24"/>
                      <w:szCs w:val="20"/>
                    </w:rPr>
                  </w:pPr>
                  <w:r w:rsidRPr="00255DE2">
                    <w:rPr>
                      <w:sz w:val="24"/>
                      <w:szCs w:val="20"/>
                    </w:rPr>
                    <w:t>за вторую секунду полета</w:t>
                  </w:r>
                </w:p>
              </w:tc>
            </w:tr>
            <w:tr w:rsidR="00DD1616" w14:paraId="5CA3B7E6" w14:textId="77777777" w:rsidTr="00043FC1">
              <w:tc>
                <w:tcPr>
                  <w:tcW w:w="4672" w:type="dxa"/>
                </w:tcPr>
                <w:p w14:paraId="6BE91D5B" w14:textId="77777777" w:rsidR="00DD1616" w:rsidRPr="00255DE2" w:rsidRDefault="00DD1616" w:rsidP="00043FC1">
                  <w:pPr>
                    <w:jc w:val="center"/>
                    <w:rPr>
                      <w:sz w:val="24"/>
                      <w:szCs w:val="20"/>
                    </w:rPr>
                  </w:pPr>
                </w:p>
              </w:tc>
              <w:tc>
                <w:tcPr>
                  <w:tcW w:w="3613" w:type="dxa"/>
                </w:tcPr>
                <w:p w14:paraId="691819D4" w14:textId="77777777" w:rsidR="00DD1616" w:rsidRPr="00255DE2" w:rsidRDefault="00DD1616" w:rsidP="00043FC1">
                  <w:pPr>
                    <w:jc w:val="center"/>
                    <w:rPr>
                      <w:sz w:val="24"/>
                      <w:szCs w:val="20"/>
                    </w:rPr>
                  </w:pPr>
                </w:p>
              </w:tc>
            </w:tr>
          </w:tbl>
          <w:p w14:paraId="0FD2E340"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007E021D"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7624AF6A" w14:textId="77777777" w:rsidTr="00043FC1">
              <w:tc>
                <w:tcPr>
                  <w:tcW w:w="594" w:type="dxa"/>
                </w:tcPr>
                <w:p w14:paraId="3D7CC1D4" w14:textId="77777777" w:rsidR="00DD1616" w:rsidRPr="00473EE1" w:rsidRDefault="00DD1616" w:rsidP="00043FC1">
                  <w:pPr>
                    <w:jc w:val="center"/>
                    <w:rPr>
                      <w:rFonts w:cs="Times New Roman"/>
                      <w:b/>
                      <w:bCs/>
                      <w:szCs w:val="28"/>
                    </w:rPr>
                  </w:pPr>
                  <w:r w:rsidRPr="00473EE1">
                    <w:rPr>
                      <w:rFonts w:cs="Times New Roman"/>
                      <w:b/>
                      <w:bCs/>
                      <w:szCs w:val="28"/>
                    </w:rPr>
                    <w:t>7</w:t>
                  </w:r>
                </w:p>
              </w:tc>
            </w:tr>
          </w:tbl>
          <w:p w14:paraId="786A67B2" w14:textId="77777777" w:rsidR="00DD1616" w:rsidRPr="00473EE1" w:rsidRDefault="00DD1616" w:rsidP="00043FC1">
            <w:pPr>
              <w:jc w:val="center"/>
              <w:rPr>
                <w:rFonts w:cs="Times New Roman"/>
                <w:szCs w:val="28"/>
              </w:rPr>
            </w:pPr>
          </w:p>
        </w:tc>
        <w:tc>
          <w:tcPr>
            <w:tcW w:w="8536" w:type="dxa"/>
          </w:tcPr>
          <w:p w14:paraId="251910FA"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В сосуде находится некоторое количество идеального газа. Он переходит из состояния 1 в состояние 2 (см. рис.). Чему равно отношение объемов </w:t>
            </w:r>
            <m:oMath>
              <m:f>
                <m:fPr>
                  <m:ctrlPr>
                    <w:rPr>
                      <w:rFonts w:ascii="Cambria Math" w:hAnsi="Cambria Math" w:cs="Times New Roman"/>
                      <w:i/>
                      <w:sz w:val="24"/>
                      <w:szCs w:val="24"/>
                      <w:lang w:val="en-US"/>
                    </w:rPr>
                  </m:ctrlPr>
                </m:fPr>
                <m:num>
                  <m:sSub>
                    <m:sSubPr>
                      <m:ctrlPr>
                        <w:rPr>
                          <w:rFonts w:ascii="Cambria Math" w:hAnsi="Cambria Math" w:cs="Times New Roman"/>
                          <w:i/>
                          <w:sz w:val="24"/>
                          <w:szCs w:val="24"/>
                          <w:lang w:val="en-US"/>
                        </w:rPr>
                      </m:ctrlPr>
                    </m:sSubPr>
                    <m:e>
                      <m:r>
                        <w:rPr>
                          <w:rFonts w:ascii="Cambria Math" w:hAnsi="Cambria Math" w:cs="Times New Roman"/>
                          <w:sz w:val="24"/>
                          <w:szCs w:val="24"/>
                        </w:rPr>
                        <m:t>V</m:t>
                      </m:r>
                      <m:ctrlPr>
                        <w:rPr>
                          <w:rFonts w:ascii="Cambria Math" w:hAnsi="Cambria Math" w:cs="Times New Roman"/>
                          <w:i/>
                          <w:sz w:val="24"/>
                          <w:szCs w:val="24"/>
                        </w:rPr>
                      </m:ctrlPr>
                    </m:e>
                    <m:sub>
                      <m:r>
                        <w:rPr>
                          <w:rFonts w:ascii="Cambria Math" w:hAnsi="Cambria Math" w:cs="Times New Roman"/>
                          <w:sz w:val="24"/>
                          <w:szCs w:val="24"/>
                          <w:lang w:val="en-US"/>
                        </w:rPr>
                        <m:t>2</m:t>
                      </m:r>
                    </m:sub>
                  </m:sSub>
                </m:num>
                <m:den>
                  <m:sSub>
                    <m:sSubPr>
                      <m:ctrlPr>
                        <w:rPr>
                          <w:rFonts w:ascii="Cambria Math" w:hAnsi="Cambria Math" w:cs="Times New Roman"/>
                          <w:i/>
                          <w:sz w:val="24"/>
                          <w:szCs w:val="24"/>
                          <w:lang w:val="en-US"/>
                        </w:rPr>
                      </m:ctrlPr>
                    </m:sSubPr>
                    <m:e>
                      <m:r>
                        <w:rPr>
                          <w:rFonts w:ascii="Cambria Math" w:hAnsi="Cambria Math" w:cs="Times New Roman"/>
                          <w:sz w:val="24"/>
                          <w:szCs w:val="24"/>
                          <w:lang w:val="en-US"/>
                        </w:rPr>
                        <m:t>V</m:t>
                      </m:r>
                    </m:e>
                    <m:sub>
                      <m:r>
                        <w:rPr>
                          <w:rFonts w:ascii="Cambria Math" w:hAnsi="Cambria Math" w:cs="Times New Roman"/>
                          <w:sz w:val="24"/>
                          <w:szCs w:val="24"/>
                          <w:lang w:val="en-US"/>
                        </w:rPr>
                        <m:t>1</m:t>
                      </m:r>
                    </m:sub>
                  </m:sSub>
                </m:den>
              </m:f>
            </m:oMath>
            <w:r w:rsidRPr="00F01152">
              <w:rPr>
                <w:rFonts w:cs="Times New Roman"/>
                <w:sz w:val="24"/>
                <w:szCs w:val="24"/>
              </w:rPr>
              <w:t>?</w:t>
            </w:r>
          </w:p>
          <w:p w14:paraId="4DACFD4B" w14:textId="77777777" w:rsidR="00DD1616" w:rsidRPr="00F01152"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noProof/>
                <w:sz w:val="24"/>
                <w:szCs w:val="24"/>
              </w:rPr>
              <w:lastRenderedPageBreak/>
              <w:drawing>
                <wp:inline distT="0" distB="0" distL="0" distR="0" wp14:anchorId="236C64F1" wp14:editId="10692E52">
                  <wp:extent cx="3757132" cy="3780430"/>
                  <wp:effectExtent l="0" t="0" r="0" b="0"/>
                  <wp:docPr id="105821514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791384" cy="3814895"/>
                          </a:xfrm>
                          <a:prstGeom prst="rect">
                            <a:avLst/>
                          </a:prstGeom>
                          <a:noFill/>
                          <a:ln>
                            <a:noFill/>
                          </a:ln>
                        </pic:spPr>
                      </pic:pic>
                    </a:graphicData>
                  </a:graphic>
                </wp:inline>
              </w:drawing>
            </w:r>
          </w:p>
        </w:tc>
      </w:tr>
      <w:tr w:rsidR="00DD1616" w:rsidRPr="00F01152" w14:paraId="22B96DCB"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7D23BA2B" w14:textId="77777777" w:rsidR="00DD1616" w:rsidRPr="00473EE1" w:rsidRDefault="00DD1616" w:rsidP="00043FC1">
            <w:pPr>
              <w:jc w:val="center"/>
              <w:rPr>
                <w:rFonts w:cs="Times New Roman"/>
                <w:szCs w:val="28"/>
              </w:rPr>
            </w:pPr>
          </w:p>
        </w:tc>
        <w:tc>
          <w:tcPr>
            <w:tcW w:w="8536" w:type="dxa"/>
            <w:shd w:val="clear" w:color="auto" w:fill="auto"/>
          </w:tcPr>
          <w:p w14:paraId="5EAA0732"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0BAC9DB5" w14:textId="77777777" w:rsidTr="00043FC1">
              <w:tc>
                <w:tcPr>
                  <w:tcW w:w="8375" w:type="dxa"/>
                </w:tcPr>
                <w:p w14:paraId="3BE2ED0B" w14:textId="77777777" w:rsidR="00DD1616" w:rsidRPr="00F01152" w:rsidRDefault="00DD1616" w:rsidP="00043FC1">
                  <w:pPr>
                    <w:jc w:val="both"/>
                    <w:rPr>
                      <w:rFonts w:cs="Times New Roman"/>
                      <w:sz w:val="24"/>
                      <w:szCs w:val="24"/>
                    </w:rPr>
                  </w:pPr>
                </w:p>
              </w:tc>
            </w:tr>
          </w:tbl>
          <w:p w14:paraId="782AF301"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5F7F57B3"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5E579E22" w14:textId="77777777" w:rsidTr="00043FC1">
              <w:tc>
                <w:tcPr>
                  <w:tcW w:w="594" w:type="dxa"/>
                </w:tcPr>
                <w:p w14:paraId="3EB5C51C" w14:textId="77777777" w:rsidR="00DD1616" w:rsidRPr="00473EE1" w:rsidRDefault="00DD1616" w:rsidP="00043FC1">
                  <w:pPr>
                    <w:jc w:val="center"/>
                    <w:rPr>
                      <w:rFonts w:cs="Times New Roman"/>
                      <w:b/>
                      <w:bCs/>
                      <w:szCs w:val="28"/>
                    </w:rPr>
                  </w:pPr>
                  <w:r w:rsidRPr="00473EE1">
                    <w:rPr>
                      <w:rFonts w:cs="Times New Roman"/>
                      <w:b/>
                      <w:bCs/>
                      <w:szCs w:val="28"/>
                    </w:rPr>
                    <w:t>8</w:t>
                  </w:r>
                </w:p>
              </w:tc>
            </w:tr>
          </w:tbl>
          <w:p w14:paraId="625A6BD2" w14:textId="77777777" w:rsidR="00DD1616" w:rsidRPr="00473EE1" w:rsidRDefault="00DD1616" w:rsidP="00043FC1">
            <w:pPr>
              <w:jc w:val="center"/>
              <w:rPr>
                <w:rFonts w:cs="Times New Roman"/>
                <w:szCs w:val="28"/>
              </w:rPr>
            </w:pPr>
          </w:p>
        </w:tc>
        <w:tc>
          <w:tcPr>
            <w:tcW w:w="8536" w:type="dxa"/>
          </w:tcPr>
          <w:p w14:paraId="41E73F97"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Чему равен максимально возможный КПД теплового двигателя, если температура его нагревателя равна 500 К, а температура холодильника на 200 К меньше, чем у нагревателя? </w:t>
            </w:r>
            <w:r w:rsidRPr="00F01152">
              <w:rPr>
                <w:rFonts w:cs="Times New Roman"/>
                <w:i/>
                <w:iCs/>
                <w:sz w:val="24"/>
                <w:szCs w:val="24"/>
              </w:rPr>
              <w:t>Ответ запишите в процентах.</w:t>
            </w:r>
          </w:p>
        </w:tc>
      </w:tr>
      <w:tr w:rsidR="00DD1616" w:rsidRPr="00F01152" w14:paraId="0A61C24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335451AF" w14:textId="77777777" w:rsidR="00DD1616" w:rsidRPr="00473EE1" w:rsidRDefault="00DD1616" w:rsidP="00043FC1">
            <w:pPr>
              <w:jc w:val="center"/>
              <w:rPr>
                <w:rFonts w:cs="Times New Roman"/>
                <w:szCs w:val="28"/>
              </w:rPr>
            </w:pPr>
          </w:p>
        </w:tc>
        <w:tc>
          <w:tcPr>
            <w:tcW w:w="8536" w:type="dxa"/>
            <w:shd w:val="clear" w:color="auto" w:fill="auto"/>
          </w:tcPr>
          <w:p w14:paraId="44CE7061"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02FF1D81" w14:textId="77777777" w:rsidTr="00043FC1">
              <w:tc>
                <w:tcPr>
                  <w:tcW w:w="8375" w:type="dxa"/>
                </w:tcPr>
                <w:p w14:paraId="3EBA0FDB" w14:textId="77777777" w:rsidR="00DD1616" w:rsidRPr="00F01152" w:rsidRDefault="00DD1616" w:rsidP="00043FC1">
                  <w:pPr>
                    <w:jc w:val="both"/>
                    <w:rPr>
                      <w:rFonts w:cs="Times New Roman"/>
                      <w:sz w:val="24"/>
                      <w:szCs w:val="24"/>
                    </w:rPr>
                  </w:pPr>
                </w:p>
              </w:tc>
            </w:tr>
          </w:tbl>
          <w:p w14:paraId="101B8248"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4AAAA67A"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7B7F89D6" w14:textId="77777777" w:rsidTr="00043FC1">
              <w:tc>
                <w:tcPr>
                  <w:tcW w:w="594" w:type="dxa"/>
                </w:tcPr>
                <w:p w14:paraId="6366D829" w14:textId="77777777" w:rsidR="00DD1616" w:rsidRPr="00473EE1" w:rsidRDefault="00DD1616" w:rsidP="00043FC1">
                  <w:pPr>
                    <w:jc w:val="center"/>
                    <w:rPr>
                      <w:rFonts w:cs="Times New Roman"/>
                      <w:b/>
                      <w:bCs/>
                      <w:szCs w:val="28"/>
                    </w:rPr>
                  </w:pPr>
                  <w:r w:rsidRPr="00473EE1">
                    <w:rPr>
                      <w:rFonts w:cs="Times New Roman"/>
                      <w:b/>
                      <w:bCs/>
                      <w:szCs w:val="28"/>
                    </w:rPr>
                    <w:t>9</w:t>
                  </w:r>
                </w:p>
              </w:tc>
            </w:tr>
          </w:tbl>
          <w:p w14:paraId="66D7DAFD" w14:textId="77777777" w:rsidR="00DD1616" w:rsidRPr="00473EE1" w:rsidRDefault="00DD1616" w:rsidP="00043FC1">
            <w:pPr>
              <w:jc w:val="center"/>
              <w:rPr>
                <w:rFonts w:cs="Times New Roman"/>
                <w:szCs w:val="28"/>
              </w:rPr>
            </w:pPr>
          </w:p>
        </w:tc>
        <w:tc>
          <w:tcPr>
            <w:tcW w:w="8536" w:type="dxa"/>
          </w:tcPr>
          <w:p w14:paraId="01F90CAE"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В вертикальном цилиндре под поршнем находится 2 моль гелия. Поршень может перемещаться в цилиндре без трения. Масса гелия в цилиндре постоянна. Атмосферное давление считать постоянным. Из приведённого ниже списка выберите все верные утверждения, характеризующие изменение состояния гелия. </w:t>
            </w:r>
          </w:p>
          <w:p w14:paraId="4A6830D9"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w:t>
            </w:r>
          </w:p>
          <w:p w14:paraId="1A26D32C"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1)  При сжатии гелия в цилиндре внешние силы совершают отрицательную работу.</w:t>
            </w:r>
          </w:p>
          <w:p w14:paraId="5E7FFD66"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2)  При медленном повышении температуры давление гелия в сосуде увеличивается.</w:t>
            </w:r>
          </w:p>
          <w:p w14:paraId="6F2917A8"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3)  При медленном понижении температуры сила давления гелия на поршень не изменяется.</w:t>
            </w:r>
          </w:p>
          <w:p w14:paraId="167D6D90"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4)  Если на поршень насыпать некоторое количество песка, не меняя температуры гелия, то давление гелия после того, как система придёт в равновесие, будет равно первоначальному давлению.</w:t>
            </w:r>
          </w:p>
          <w:p w14:paraId="64E0E595"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5)  При медленном повышении температуры объём, занимаемый гелием, увеличивается.</w:t>
            </w:r>
          </w:p>
          <w:p w14:paraId="22D46EC8"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F01152" w14:paraId="50960686"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0FC17C87" w14:textId="77777777" w:rsidR="00DD1616" w:rsidRPr="00473EE1" w:rsidRDefault="00DD1616" w:rsidP="00043FC1">
            <w:pPr>
              <w:jc w:val="center"/>
              <w:rPr>
                <w:rFonts w:cs="Times New Roman"/>
                <w:szCs w:val="28"/>
              </w:rPr>
            </w:pPr>
          </w:p>
        </w:tc>
        <w:tc>
          <w:tcPr>
            <w:tcW w:w="8536" w:type="dxa"/>
            <w:shd w:val="clear" w:color="auto" w:fill="auto"/>
          </w:tcPr>
          <w:p w14:paraId="0CD2F13B"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428F25DC" w14:textId="77777777" w:rsidTr="00043FC1">
              <w:tc>
                <w:tcPr>
                  <w:tcW w:w="8375" w:type="dxa"/>
                </w:tcPr>
                <w:p w14:paraId="137D2207" w14:textId="77777777" w:rsidR="00DD1616" w:rsidRPr="00F01152" w:rsidRDefault="00DD1616" w:rsidP="00043FC1">
                  <w:pPr>
                    <w:jc w:val="both"/>
                    <w:rPr>
                      <w:rFonts w:cs="Times New Roman"/>
                      <w:sz w:val="24"/>
                      <w:szCs w:val="24"/>
                    </w:rPr>
                  </w:pPr>
                </w:p>
              </w:tc>
            </w:tr>
          </w:tbl>
          <w:p w14:paraId="08AC2F0F"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2A398628"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5D057C14" w14:textId="77777777" w:rsidTr="00043FC1">
              <w:tc>
                <w:tcPr>
                  <w:tcW w:w="594" w:type="dxa"/>
                </w:tcPr>
                <w:p w14:paraId="268525BD" w14:textId="77777777" w:rsidR="00DD1616" w:rsidRPr="00473EE1" w:rsidRDefault="00DD1616" w:rsidP="00043FC1">
                  <w:pPr>
                    <w:jc w:val="center"/>
                    <w:rPr>
                      <w:rFonts w:cs="Times New Roman"/>
                      <w:b/>
                      <w:bCs/>
                      <w:szCs w:val="28"/>
                    </w:rPr>
                  </w:pPr>
                  <w:r w:rsidRPr="00473EE1">
                    <w:rPr>
                      <w:rFonts w:cs="Times New Roman"/>
                      <w:b/>
                      <w:bCs/>
                      <w:szCs w:val="28"/>
                    </w:rPr>
                    <w:t>10</w:t>
                  </w:r>
                </w:p>
              </w:tc>
            </w:tr>
          </w:tbl>
          <w:p w14:paraId="367602DA" w14:textId="77777777" w:rsidR="00DD1616" w:rsidRPr="00473EE1" w:rsidRDefault="00DD1616" w:rsidP="00043FC1">
            <w:pPr>
              <w:jc w:val="center"/>
              <w:rPr>
                <w:rFonts w:cs="Times New Roman"/>
                <w:szCs w:val="28"/>
              </w:rPr>
            </w:pPr>
          </w:p>
        </w:tc>
        <w:tc>
          <w:tcPr>
            <w:tcW w:w="8536" w:type="dxa"/>
          </w:tcPr>
          <w:p w14:paraId="68583B23"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Температура нагревателя идеального теплового двигателя, работающего по циклу Карно, равна </w:t>
            </w:r>
            <w:r w:rsidRPr="00F01152">
              <w:rPr>
                <w:rFonts w:cs="Times New Roman"/>
                <w:i/>
                <w:iCs/>
                <w:sz w:val="24"/>
                <w:szCs w:val="24"/>
              </w:rPr>
              <w:t>T</w:t>
            </w:r>
            <w:r w:rsidRPr="00F01152">
              <w:rPr>
                <w:rFonts w:cs="Times New Roman"/>
                <w:sz w:val="24"/>
                <w:szCs w:val="24"/>
                <w:vertAlign w:val="subscript"/>
              </w:rPr>
              <w:t>1</w:t>
            </w:r>
            <w:r w:rsidRPr="00F01152">
              <w:rPr>
                <w:rFonts w:cs="Times New Roman"/>
                <w:sz w:val="24"/>
                <w:szCs w:val="24"/>
              </w:rPr>
              <w:t xml:space="preserve">, а коэффициент полезного действия этого двигателя равен </w:t>
            </w:r>
            <w:r w:rsidRPr="00F01152">
              <w:rPr>
                <w:rFonts w:cs="Times New Roman"/>
                <w:noProof/>
                <w:sz w:val="24"/>
                <w:szCs w:val="24"/>
              </w:rPr>
              <mc:AlternateContent>
                <mc:Choice Requires="wps">
                  <w:drawing>
                    <wp:inline distT="0" distB="0" distL="0" distR="0" wp14:anchorId="2E22BF2E" wp14:editId="060D14D1">
                      <wp:extent cx="304800" cy="304800"/>
                      <wp:effectExtent l="0" t="0" r="0" b="0"/>
                      <wp:docPr id="865993035" name="Прямоугольник 16" descr="\eta."/>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56EDEA5" id="Прямоугольник 16" o:spid="_x0000_s1026" alt="\eta."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sidRPr="00F01152">
              <w:rPr>
                <w:rFonts w:cs="Times New Roman"/>
                <w:sz w:val="24"/>
                <w:szCs w:val="24"/>
              </w:rPr>
              <w:t xml:space="preserve">За цикл рабочее тело двигателя получает от нагревателя количество теплоты </w:t>
            </w:r>
            <w:r w:rsidRPr="00F01152">
              <w:rPr>
                <w:rFonts w:cs="Times New Roman"/>
                <w:i/>
                <w:iCs/>
                <w:sz w:val="24"/>
                <w:szCs w:val="24"/>
              </w:rPr>
              <w:t>Q</w:t>
            </w:r>
            <w:r w:rsidRPr="00F01152">
              <w:rPr>
                <w:rFonts w:cs="Times New Roman"/>
                <w:sz w:val="24"/>
                <w:szCs w:val="24"/>
                <w:vertAlign w:val="subscript"/>
              </w:rPr>
              <w:t>1</w:t>
            </w:r>
            <w:r w:rsidRPr="00F01152">
              <w:rPr>
                <w:rFonts w:cs="Times New Roman"/>
                <w:sz w:val="24"/>
                <w:szCs w:val="24"/>
              </w:rPr>
              <w:t xml:space="preserve">. </w:t>
            </w:r>
            <w:r w:rsidRPr="00F01152">
              <w:rPr>
                <w:rFonts w:cs="Times New Roman"/>
                <w:sz w:val="24"/>
                <w:szCs w:val="24"/>
              </w:rPr>
              <w:lastRenderedPageBreak/>
              <w:t>Установите соответствие между физическими величинами и формулами, по которым их можно рассчитать. 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w:t>
            </w:r>
          </w:p>
          <w:p w14:paraId="1BE194AB"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ФИЗИЧЕСКИЕ ВЕЛИЧИНЫ</w:t>
            </w:r>
          </w:p>
          <w:p w14:paraId="38112DA0"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А) количество теплоты, отдаваемое рабочим телом двигателя холодильнику за цикл</w:t>
            </w:r>
          </w:p>
          <w:p w14:paraId="0610343C"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Б) температура холодильника</w:t>
            </w:r>
          </w:p>
          <w:p w14:paraId="36B0A4DC"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ФОРМУЛЫ</w:t>
            </w:r>
          </w:p>
          <w:p w14:paraId="31B15534"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1)   </w:t>
            </w:r>
            <m:oMath>
              <m:f>
                <m:fPr>
                  <m:ctrlPr>
                    <w:rPr>
                      <w:rFonts w:ascii="Cambria Math" w:hAnsi="Cambria Math" w:cs="Times New Roman"/>
                      <w:i/>
                      <w:sz w:val="24"/>
                      <w:szCs w:val="24"/>
                      <w:lang w:val="en-US"/>
                    </w:rPr>
                  </m:ctrlPr>
                </m:fPr>
                <m:num>
                  <m:sSub>
                    <m:sSubPr>
                      <m:ctrlPr>
                        <w:rPr>
                          <w:rFonts w:ascii="Cambria Math" w:hAnsi="Cambria Math" w:cs="Times New Roman"/>
                          <w:i/>
                          <w:sz w:val="24"/>
                          <w:szCs w:val="24"/>
                          <w:lang w:val="en-US"/>
                        </w:rPr>
                      </m:ctrlPr>
                    </m:sSubPr>
                    <m:e>
                      <m:r>
                        <w:rPr>
                          <w:rFonts w:ascii="Cambria Math" w:hAnsi="Cambria Math" w:cs="Times New Roman"/>
                          <w:sz w:val="24"/>
                          <w:szCs w:val="24"/>
                        </w:rPr>
                        <m:t>T</m:t>
                      </m:r>
                      <m:ctrlPr>
                        <w:rPr>
                          <w:rFonts w:ascii="Cambria Math" w:hAnsi="Cambria Math" w:cs="Times New Roman"/>
                          <w:i/>
                          <w:sz w:val="24"/>
                          <w:szCs w:val="24"/>
                        </w:rPr>
                      </m:ctrlPr>
                    </m:e>
                    <m:sub>
                      <m:r>
                        <w:rPr>
                          <w:rFonts w:ascii="Cambria Math" w:hAnsi="Cambria Math" w:cs="Times New Roman"/>
                          <w:sz w:val="24"/>
                          <w:szCs w:val="24"/>
                        </w:rPr>
                        <m:t>1</m:t>
                      </m:r>
                    </m:sub>
                  </m:sSub>
                </m:num>
                <m:den>
                  <m:r>
                    <w:rPr>
                      <w:rFonts w:ascii="Cambria Math" w:hAnsi="Cambria Math" w:cs="Times New Roman"/>
                      <w:sz w:val="24"/>
                      <w:szCs w:val="24"/>
                    </w:rPr>
                    <m:t>1-</m:t>
                  </m:r>
                  <m:r>
                    <w:rPr>
                      <w:rFonts w:ascii="Cambria Math" w:hAnsi="Cambria Math" w:cs="Times New Roman"/>
                      <w:sz w:val="24"/>
                      <w:szCs w:val="24"/>
                      <w:lang w:val="en-US"/>
                    </w:rPr>
                    <m:t>η</m:t>
                  </m:r>
                </m:den>
              </m:f>
              <m:r>
                <w:rPr>
                  <w:rFonts w:ascii="Cambria Math" w:hAnsi="Cambria Math" w:cs="Times New Roman"/>
                  <w:sz w:val="24"/>
                  <w:szCs w:val="24"/>
                </w:rPr>
                <m:t xml:space="preserve"> </m:t>
              </m:r>
            </m:oMath>
          </w:p>
          <w:p w14:paraId="7B1E7817"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2)  </w:t>
            </w:r>
            <m:oMath>
              <m:sSub>
                <m:sSubPr>
                  <m:ctrlPr>
                    <w:rPr>
                      <w:rFonts w:ascii="Cambria Math" w:hAnsi="Cambria Math" w:cs="Times New Roman"/>
                      <w:i/>
                      <w:sz w:val="24"/>
                      <w:szCs w:val="24"/>
                      <w:lang w:val="en-US"/>
                    </w:rPr>
                  </m:ctrlPr>
                </m:sSubPr>
                <m:e>
                  <m:r>
                    <w:rPr>
                      <w:rFonts w:ascii="Cambria Math" w:hAnsi="Cambria Math" w:cs="Times New Roman"/>
                      <w:sz w:val="24"/>
                      <w:szCs w:val="24"/>
                    </w:rPr>
                    <m:t>T</m:t>
                  </m:r>
                  <m:ctrlPr>
                    <w:rPr>
                      <w:rFonts w:ascii="Cambria Math" w:hAnsi="Cambria Math" w:cs="Times New Roman"/>
                      <w:i/>
                      <w:sz w:val="24"/>
                      <w:szCs w:val="24"/>
                    </w:rPr>
                  </m:ctrlPr>
                </m:e>
                <m:sub>
                  <m:r>
                    <w:rPr>
                      <w:rFonts w:ascii="Cambria Math" w:hAnsi="Cambria Math" w:cs="Times New Roman"/>
                      <w:sz w:val="24"/>
                      <w:szCs w:val="24"/>
                    </w:rPr>
                    <m:t>1</m:t>
                  </m:r>
                </m:sub>
              </m:sSub>
              <m:r>
                <w:rPr>
                  <w:rFonts w:ascii="Cambria Math" w:hAnsi="Cambria Math" w:cs="Times New Roman"/>
                  <w:sz w:val="24"/>
                  <w:szCs w:val="24"/>
                </w:rPr>
                <m:t>(1-</m:t>
              </m:r>
              <m:r>
                <w:rPr>
                  <w:rFonts w:ascii="Cambria Math" w:hAnsi="Cambria Math" w:cs="Times New Roman"/>
                  <w:sz w:val="24"/>
                  <w:szCs w:val="24"/>
                  <w:lang w:val="en-US"/>
                </w:rPr>
                <m:t>η</m:t>
              </m:r>
              <m:r>
                <w:rPr>
                  <w:rFonts w:ascii="Cambria Math" w:hAnsi="Cambria Math" w:cs="Times New Roman"/>
                  <w:sz w:val="24"/>
                  <w:szCs w:val="24"/>
                </w:rPr>
                <m:t>)</m:t>
              </m:r>
            </m:oMath>
          </w:p>
          <w:p w14:paraId="5AF20024"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3)  </w:t>
            </w:r>
            <m:oMath>
              <m:sSub>
                <m:sSubPr>
                  <m:ctrlPr>
                    <w:rPr>
                      <w:rFonts w:ascii="Cambria Math" w:hAnsi="Cambria Math" w:cs="Times New Roman"/>
                      <w:i/>
                      <w:sz w:val="24"/>
                      <w:szCs w:val="24"/>
                      <w:lang w:val="en-US"/>
                    </w:rPr>
                  </m:ctrlPr>
                </m:sSubPr>
                <m:e>
                  <m:r>
                    <w:rPr>
                      <w:rFonts w:ascii="Cambria Math" w:hAnsi="Cambria Math" w:cs="Times New Roman"/>
                      <w:sz w:val="24"/>
                      <w:szCs w:val="24"/>
                    </w:rPr>
                    <m:t>Q</m:t>
                  </m:r>
                  <m:ctrlPr>
                    <w:rPr>
                      <w:rFonts w:ascii="Cambria Math" w:hAnsi="Cambria Math" w:cs="Times New Roman"/>
                      <w:i/>
                      <w:sz w:val="24"/>
                      <w:szCs w:val="24"/>
                    </w:rPr>
                  </m:ctrlPr>
                </m:e>
                <m:sub>
                  <m:r>
                    <w:rPr>
                      <w:rFonts w:ascii="Cambria Math" w:hAnsi="Cambria Math" w:cs="Times New Roman"/>
                      <w:sz w:val="24"/>
                      <w:szCs w:val="24"/>
                    </w:rPr>
                    <m:t>1</m:t>
                  </m:r>
                </m:sub>
              </m:sSub>
              <m:r>
                <w:rPr>
                  <w:rFonts w:ascii="Cambria Math" w:hAnsi="Cambria Math" w:cs="Times New Roman"/>
                  <w:sz w:val="24"/>
                  <w:szCs w:val="24"/>
                </w:rPr>
                <m:t>(1-</m:t>
              </m:r>
              <m:r>
                <w:rPr>
                  <w:rFonts w:ascii="Cambria Math" w:hAnsi="Cambria Math" w:cs="Times New Roman"/>
                  <w:sz w:val="24"/>
                  <w:szCs w:val="24"/>
                  <w:lang w:val="en-US"/>
                </w:rPr>
                <m:t>η</m:t>
              </m:r>
              <m:r>
                <w:rPr>
                  <w:rFonts w:ascii="Cambria Math" w:hAnsi="Cambria Math" w:cs="Times New Roman"/>
                  <w:sz w:val="24"/>
                  <w:szCs w:val="24"/>
                </w:rPr>
                <m:t>)</m:t>
              </m:r>
            </m:oMath>
          </w:p>
          <w:p w14:paraId="10FC539A"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4)  </w:t>
            </w:r>
            <m:oMath>
              <m:sSub>
                <m:sSubPr>
                  <m:ctrlPr>
                    <w:rPr>
                      <w:rFonts w:ascii="Cambria Math" w:hAnsi="Cambria Math" w:cs="Times New Roman"/>
                      <w:i/>
                      <w:sz w:val="24"/>
                      <w:szCs w:val="24"/>
                      <w:lang w:val="en-US"/>
                    </w:rPr>
                  </m:ctrlPr>
                </m:sSubPr>
                <m:e>
                  <m:r>
                    <w:rPr>
                      <w:rFonts w:ascii="Cambria Math" w:hAnsi="Cambria Math" w:cs="Times New Roman"/>
                      <w:sz w:val="24"/>
                      <w:szCs w:val="24"/>
                    </w:rPr>
                    <m:t>Q</m:t>
                  </m:r>
                  <m:ctrlPr>
                    <w:rPr>
                      <w:rFonts w:ascii="Cambria Math" w:hAnsi="Cambria Math" w:cs="Times New Roman"/>
                      <w:i/>
                      <w:sz w:val="24"/>
                      <w:szCs w:val="24"/>
                    </w:rPr>
                  </m:ctrlPr>
                </m:e>
                <m:sub>
                  <m:r>
                    <w:rPr>
                      <w:rFonts w:ascii="Cambria Math" w:hAnsi="Cambria Math" w:cs="Times New Roman"/>
                      <w:sz w:val="24"/>
                      <w:szCs w:val="24"/>
                    </w:rPr>
                    <m:t>1</m:t>
                  </m:r>
                </m:sub>
              </m:sSub>
              <m:r>
                <w:rPr>
                  <w:rFonts w:ascii="Cambria Math" w:hAnsi="Cambria Math" w:cs="Times New Roman"/>
                  <w:sz w:val="24"/>
                  <w:szCs w:val="24"/>
                  <w:lang w:val="en-US"/>
                </w:rPr>
                <m:t>η</m:t>
              </m:r>
            </m:oMath>
          </w:p>
          <w:p w14:paraId="3B1FEB5A"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Запишите в ответ цифры, расположив их в порядке, соответствующем буквам:</w:t>
            </w:r>
          </w:p>
          <w:p w14:paraId="52949C35"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F01152" w14:paraId="06BDAD94"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7BDC6B65" w14:textId="77777777" w:rsidR="00DD1616" w:rsidRPr="00473EE1" w:rsidRDefault="00DD1616" w:rsidP="00043FC1">
            <w:pPr>
              <w:jc w:val="center"/>
              <w:rPr>
                <w:rFonts w:cs="Times New Roman"/>
                <w:szCs w:val="28"/>
              </w:rPr>
            </w:pPr>
          </w:p>
        </w:tc>
        <w:tc>
          <w:tcPr>
            <w:tcW w:w="8536" w:type="dxa"/>
            <w:shd w:val="clear" w:color="auto" w:fill="auto"/>
          </w:tcPr>
          <w:p w14:paraId="5210EABD"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ook w:val="04A0" w:firstRow="1" w:lastRow="0" w:firstColumn="1" w:lastColumn="0" w:noHBand="0" w:noVBand="1"/>
            </w:tblPr>
            <w:tblGrid>
              <w:gridCol w:w="4316"/>
              <w:gridCol w:w="3969"/>
            </w:tblGrid>
            <w:tr w:rsidR="00DD1616" w14:paraId="672C3259" w14:textId="77777777" w:rsidTr="00043FC1">
              <w:tc>
                <w:tcPr>
                  <w:tcW w:w="4316" w:type="dxa"/>
                </w:tcPr>
                <w:p w14:paraId="6E0A47F9" w14:textId="77777777" w:rsidR="00DD1616" w:rsidRPr="008733A7" w:rsidRDefault="00DD1616" w:rsidP="00043FC1">
                  <w:pPr>
                    <w:jc w:val="center"/>
                    <w:rPr>
                      <w:sz w:val="24"/>
                      <w:szCs w:val="20"/>
                    </w:rPr>
                  </w:pPr>
                  <w:r w:rsidRPr="008733A7">
                    <w:rPr>
                      <w:sz w:val="24"/>
                      <w:szCs w:val="20"/>
                    </w:rPr>
                    <w:t>А</w:t>
                  </w:r>
                </w:p>
              </w:tc>
              <w:tc>
                <w:tcPr>
                  <w:tcW w:w="3969" w:type="dxa"/>
                </w:tcPr>
                <w:p w14:paraId="1B780A34" w14:textId="77777777" w:rsidR="00DD1616" w:rsidRPr="008733A7" w:rsidRDefault="00DD1616" w:rsidP="00043FC1">
                  <w:pPr>
                    <w:jc w:val="center"/>
                    <w:rPr>
                      <w:sz w:val="24"/>
                      <w:szCs w:val="20"/>
                    </w:rPr>
                  </w:pPr>
                  <w:r w:rsidRPr="008733A7">
                    <w:rPr>
                      <w:sz w:val="24"/>
                      <w:szCs w:val="20"/>
                    </w:rPr>
                    <w:t>Б</w:t>
                  </w:r>
                </w:p>
              </w:tc>
            </w:tr>
            <w:tr w:rsidR="00DD1616" w14:paraId="00587E1B" w14:textId="77777777" w:rsidTr="00043FC1">
              <w:tc>
                <w:tcPr>
                  <w:tcW w:w="4316" w:type="dxa"/>
                </w:tcPr>
                <w:p w14:paraId="259468C9" w14:textId="77777777" w:rsidR="00DD1616" w:rsidRPr="008733A7" w:rsidRDefault="00DD1616" w:rsidP="00043FC1">
                  <w:pPr>
                    <w:jc w:val="center"/>
                    <w:rPr>
                      <w:sz w:val="24"/>
                      <w:szCs w:val="20"/>
                    </w:rPr>
                  </w:pPr>
                </w:p>
              </w:tc>
              <w:tc>
                <w:tcPr>
                  <w:tcW w:w="3969" w:type="dxa"/>
                </w:tcPr>
                <w:p w14:paraId="4984A270" w14:textId="77777777" w:rsidR="00DD1616" w:rsidRPr="008733A7" w:rsidRDefault="00DD1616" w:rsidP="00043FC1">
                  <w:pPr>
                    <w:jc w:val="center"/>
                    <w:rPr>
                      <w:sz w:val="24"/>
                      <w:szCs w:val="20"/>
                    </w:rPr>
                  </w:pPr>
                </w:p>
              </w:tc>
            </w:tr>
          </w:tbl>
          <w:p w14:paraId="5DEA75FF"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71EB0E1A"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0C65DBD6" w14:textId="77777777" w:rsidTr="00043FC1">
              <w:tc>
                <w:tcPr>
                  <w:tcW w:w="594" w:type="dxa"/>
                </w:tcPr>
                <w:p w14:paraId="35B8C4E2" w14:textId="77777777" w:rsidR="00DD1616" w:rsidRPr="00473EE1" w:rsidRDefault="00DD1616" w:rsidP="00043FC1">
                  <w:pPr>
                    <w:jc w:val="center"/>
                    <w:rPr>
                      <w:rFonts w:cs="Times New Roman"/>
                      <w:b/>
                      <w:bCs/>
                      <w:szCs w:val="28"/>
                    </w:rPr>
                  </w:pPr>
                  <w:r w:rsidRPr="00473EE1">
                    <w:rPr>
                      <w:rFonts w:cs="Times New Roman"/>
                      <w:b/>
                      <w:bCs/>
                      <w:szCs w:val="28"/>
                    </w:rPr>
                    <w:t>11</w:t>
                  </w:r>
                </w:p>
              </w:tc>
            </w:tr>
          </w:tbl>
          <w:p w14:paraId="3AAF4A07" w14:textId="77777777" w:rsidR="00DD1616" w:rsidRPr="00473EE1" w:rsidRDefault="00DD1616" w:rsidP="00043FC1">
            <w:pPr>
              <w:jc w:val="center"/>
              <w:rPr>
                <w:rFonts w:cs="Times New Roman"/>
                <w:szCs w:val="28"/>
              </w:rPr>
            </w:pPr>
          </w:p>
        </w:tc>
        <w:tc>
          <w:tcPr>
            <w:tcW w:w="8536" w:type="dxa"/>
          </w:tcPr>
          <w:p w14:paraId="71B7CB9A"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На рисунке изображен график зависимости силы тока в проводнике от напряжения между его концами.</w:t>
            </w:r>
          </w:p>
          <w:p w14:paraId="330AC3B7"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Чему равно сопротивление проводника? (Ответ дайте в кОм.)</w:t>
            </w:r>
          </w:p>
          <w:p w14:paraId="3F030531" w14:textId="77777777" w:rsidR="00DD1616" w:rsidRPr="00F01152"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noProof/>
                <w:sz w:val="24"/>
                <w:szCs w:val="24"/>
              </w:rPr>
              <w:drawing>
                <wp:inline distT="0" distB="0" distL="0" distR="0" wp14:anchorId="3EE445E1" wp14:editId="224CFA96">
                  <wp:extent cx="3068320" cy="2447373"/>
                  <wp:effectExtent l="0" t="0" r="0" b="0"/>
                  <wp:docPr id="122291422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78668" cy="2455627"/>
                          </a:xfrm>
                          <a:prstGeom prst="rect">
                            <a:avLst/>
                          </a:prstGeom>
                          <a:noFill/>
                          <a:ln>
                            <a:noFill/>
                          </a:ln>
                        </pic:spPr>
                      </pic:pic>
                    </a:graphicData>
                  </a:graphic>
                </wp:inline>
              </w:drawing>
            </w:r>
          </w:p>
        </w:tc>
      </w:tr>
      <w:tr w:rsidR="00DD1616" w:rsidRPr="00F01152" w14:paraId="632A1922"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6188EB76" w14:textId="77777777" w:rsidR="00DD1616" w:rsidRPr="00473EE1" w:rsidRDefault="00DD1616" w:rsidP="00043FC1">
            <w:pPr>
              <w:jc w:val="center"/>
              <w:rPr>
                <w:rFonts w:cs="Times New Roman"/>
                <w:szCs w:val="28"/>
              </w:rPr>
            </w:pPr>
          </w:p>
        </w:tc>
        <w:tc>
          <w:tcPr>
            <w:tcW w:w="8536" w:type="dxa"/>
            <w:shd w:val="clear" w:color="auto" w:fill="auto"/>
          </w:tcPr>
          <w:p w14:paraId="5CBDFCFC"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1A2893F0" w14:textId="77777777" w:rsidTr="00043FC1">
              <w:tc>
                <w:tcPr>
                  <w:tcW w:w="8375" w:type="dxa"/>
                </w:tcPr>
                <w:p w14:paraId="7F9F37B2" w14:textId="77777777" w:rsidR="00DD1616" w:rsidRPr="00F01152" w:rsidRDefault="00DD1616" w:rsidP="00043FC1">
                  <w:pPr>
                    <w:jc w:val="both"/>
                    <w:rPr>
                      <w:rFonts w:cs="Times New Roman"/>
                      <w:sz w:val="24"/>
                      <w:szCs w:val="24"/>
                    </w:rPr>
                  </w:pPr>
                </w:p>
              </w:tc>
            </w:tr>
          </w:tbl>
          <w:p w14:paraId="21C023CC"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04DE873B"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31FC34FE" w14:textId="77777777" w:rsidTr="00043FC1">
              <w:tc>
                <w:tcPr>
                  <w:tcW w:w="594" w:type="dxa"/>
                </w:tcPr>
                <w:p w14:paraId="611306E4" w14:textId="77777777" w:rsidR="00DD1616" w:rsidRPr="00473EE1" w:rsidRDefault="00DD1616" w:rsidP="00043FC1">
                  <w:pPr>
                    <w:jc w:val="center"/>
                    <w:rPr>
                      <w:rFonts w:cs="Times New Roman"/>
                      <w:b/>
                      <w:bCs/>
                      <w:szCs w:val="28"/>
                    </w:rPr>
                  </w:pPr>
                  <w:r w:rsidRPr="00473EE1">
                    <w:rPr>
                      <w:rFonts w:cs="Times New Roman"/>
                      <w:b/>
                      <w:bCs/>
                      <w:szCs w:val="28"/>
                    </w:rPr>
                    <w:t>12</w:t>
                  </w:r>
                </w:p>
              </w:tc>
            </w:tr>
          </w:tbl>
          <w:p w14:paraId="3389B7C9" w14:textId="77777777" w:rsidR="00DD1616" w:rsidRPr="00473EE1" w:rsidRDefault="00DD1616" w:rsidP="00043FC1">
            <w:pPr>
              <w:jc w:val="center"/>
              <w:rPr>
                <w:rFonts w:cs="Times New Roman"/>
                <w:szCs w:val="28"/>
              </w:rPr>
            </w:pPr>
          </w:p>
        </w:tc>
        <w:tc>
          <w:tcPr>
            <w:tcW w:w="8536" w:type="dxa"/>
          </w:tcPr>
          <w:p w14:paraId="455C66BF"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Проводник с током </w:t>
            </w:r>
            <m:oMath>
              <m:r>
                <w:rPr>
                  <w:rFonts w:ascii="Cambria Math" w:hAnsi="Cambria Math" w:cs="Times New Roman"/>
                  <w:sz w:val="24"/>
                  <w:szCs w:val="24"/>
                </w:rPr>
                <m:t>I=10 А</m:t>
              </m:r>
            </m:oMath>
            <w:r w:rsidRPr="00F01152">
              <w:rPr>
                <w:rFonts w:eastAsiaTheme="minorEastAsia" w:cs="Times New Roman"/>
                <w:sz w:val="24"/>
                <w:szCs w:val="24"/>
              </w:rPr>
              <w:t xml:space="preserve"> </w:t>
            </w:r>
            <w:r w:rsidRPr="00F01152">
              <w:rPr>
                <w:rFonts w:cs="Times New Roman"/>
                <w:sz w:val="24"/>
                <w:szCs w:val="24"/>
              </w:rPr>
              <w:t xml:space="preserve">длиной 2 м находится в однородном магнитном поле с индукцией </w:t>
            </w:r>
            <m:oMath>
              <m:r>
                <w:rPr>
                  <w:rFonts w:ascii="Cambria Math" w:hAnsi="Cambria Math" w:cs="Times New Roman"/>
                  <w:sz w:val="24"/>
                  <w:szCs w:val="24"/>
                </w:rPr>
                <m:t xml:space="preserve">B=0.5 Тл. </m:t>
              </m:r>
            </m:oMath>
            <w:r w:rsidRPr="00F01152">
              <w:rPr>
                <w:rFonts w:cs="Times New Roman"/>
                <w:sz w:val="24"/>
                <w:szCs w:val="24"/>
              </w:rPr>
              <w:t>Причем направление магнитного поля составляет 30° с направлением тока. Чему равна сила со стороны магнитного поля, действующая на проводник? (Ответ дать в ньютонах.)</w:t>
            </w:r>
          </w:p>
        </w:tc>
      </w:tr>
      <w:tr w:rsidR="00DD1616" w:rsidRPr="00F01152" w14:paraId="6C923CC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67F68DBD" w14:textId="77777777" w:rsidR="00DD1616" w:rsidRPr="00473EE1" w:rsidRDefault="00DD1616" w:rsidP="00043FC1">
            <w:pPr>
              <w:jc w:val="center"/>
              <w:rPr>
                <w:rFonts w:cs="Times New Roman"/>
                <w:szCs w:val="28"/>
              </w:rPr>
            </w:pPr>
          </w:p>
        </w:tc>
        <w:tc>
          <w:tcPr>
            <w:tcW w:w="8536" w:type="dxa"/>
            <w:shd w:val="clear" w:color="auto" w:fill="auto"/>
          </w:tcPr>
          <w:p w14:paraId="78A88B69"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16A90B0D" w14:textId="77777777" w:rsidTr="00043FC1">
              <w:tc>
                <w:tcPr>
                  <w:tcW w:w="8375" w:type="dxa"/>
                </w:tcPr>
                <w:p w14:paraId="74F92FBB" w14:textId="77777777" w:rsidR="00DD1616" w:rsidRPr="00F01152" w:rsidRDefault="00DD1616" w:rsidP="00043FC1">
                  <w:pPr>
                    <w:jc w:val="both"/>
                    <w:rPr>
                      <w:rFonts w:cs="Times New Roman"/>
                      <w:sz w:val="24"/>
                      <w:szCs w:val="24"/>
                    </w:rPr>
                  </w:pPr>
                </w:p>
              </w:tc>
            </w:tr>
          </w:tbl>
          <w:p w14:paraId="6E19BDC6"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5408638C"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4C92CFEB" w14:textId="77777777" w:rsidTr="00043FC1">
              <w:tc>
                <w:tcPr>
                  <w:tcW w:w="594" w:type="dxa"/>
                </w:tcPr>
                <w:p w14:paraId="41329534" w14:textId="77777777" w:rsidR="00DD1616" w:rsidRPr="00473EE1" w:rsidRDefault="00DD1616" w:rsidP="00043FC1">
                  <w:pPr>
                    <w:jc w:val="center"/>
                    <w:rPr>
                      <w:rFonts w:cs="Times New Roman"/>
                      <w:b/>
                      <w:bCs/>
                      <w:szCs w:val="28"/>
                    </w:rPr>
                  </w:pPr>
                  <w:r w:rsidRPr="00473EE1">
                    <w:rPr>
                      <w:rFonts w:cs="Times New Roman"/>
                      <w:b/>
                      <w:bCs/>
                      <w:szCs w:val="28"/>
                    </w:rPr>
                    <w:t>13</w:t>
                  </w:r>
                </w:p>
              </w:tc>
            </w:tr>
          </w:tbl>
          <w:p w14:paraId="373F5705" w14:textId="77777777" w:rsidR="00DD1616" w:rsidRPr="00473EE1" w:rsidRDefault="00DD1616" w:rsidP="00043FC1">
            <w:pPr>
              <w:jc w:val="center"/>
              <w:rPr>
                <w:rFonts w:cs="Times New Roman"/>
                <w:szCs w:val="28"/>
              </w:rPr>
            </w:pPr>
          </w:p>
        </w:tc>
        <w:tc>
          <w:tcPr>
            <w:tcW w:w="8536" w:type="dxa"/>
          </w:tcPr>
          <w:p w14:paraId="13FA1CD5"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Колебательный контур состоит из катушки индуктивности и конденсатора. В нем наблюдаются гармонические электромагнитные колебания с периодом </w:t>
            </w:r>
            <w:r w:rsidRPr="00F01152">
              <w:rPr>
                <w:rFonts w:cs="Times New Roman"/>
                <w:i/>
                <w:iCs/>
                <w:sz w:val="24"/>
                <w:szCs w:val="24"/>
              </w:rPr>
              <w:t>Т</w:t>
            </w:r>
            <w:r w:rsidRPr="00F01152">
              <w:rPr>
                <w:rFonts w:cs="Times New Roman"/>
                <w:sz w:val="24"/>
                <w:szCs w:val="24"/>
              </w:rPr>
              <w:t xml:space="preserve"> = 5 мс. В начальный момент времени заряд конденсатора максимален и равен </w:t>
            </w:r>
            <m:oMath>
              <m:r>
                <w:rPr>
                  <w:rFonts w:ascii="Cambria Math" w:hAnsi="Cambria Math" w:cs="Times New Roman"/>
                  <w:sz w:val="24"/>
                  <w:szCs w:val="24"/>
                </w:rPr>
                <m:t>4∙</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-6</m:t>
                  </m:r>
                </m:sup>
              </m:sSup>
              <m:r>
                <w:rPr>
                  <w:rFonts w:ascii="Cambria Math" w:hAnsi="Cambria Math" w:cs="Times New Roman"/>
                  <w:sz w:val="24"/>
                  <w:szCs w:val="24"/>
                </w:rPr>
                <m:t xml:space="preserve">Кл. </m:t>
              </m:r>
            </m:oMath>
            <w:r w:rsidRPr="00F01152">
              <w:rPr>
                <w:rFonts w:cs="Times New Roman"/>
                <w:sz w:val="24"/>
                <w:szCs w:val="24"/>
              </w:rPr>
              <w:t xml:space="preserve">Каков будет заряд конденсатора через </w:t>
            </w:r>
            <w:r w:rsidRPr="00F01152">
              <w:rPr>
                <w:rFonts w:cs="Times New Roman"/>
                <w:i/>
                <w:iCs/>
                <w:sz w:val="24"/>
                <w:szCs w:val="24"/>
              </w:rPr>
              <w:t>t</w:t>
            </w:r>
            <w:r w:rsidRPr="00F01152">
              <w:rPr>
                <w:rFonts w:cs="Times New Roman"/>
                <w:sz w:val="24"/>
                <w:szCs w:val="24"/>
              </w:rPr>
              <w:t xml:space="preserve"> = 2,5 мс? (Ответ дать в </w:t>
            </w:r>
            <w:proofErr w:type="spellStart"/>
            <w:r w:rsidRPr="00F01152">
              <w:rPr>
                <w:rFonts w:cs="Times New Roman"/>
                <w:sz w:val="24"/>
                <w:szCs w:val="24"/>
              </w:rPr>
              <w:t>мкКл</w:t>
            </w:r>
            <w:proofErr w:type="spellEnd"/>
            <w:r w:rsidRPr="00F01152">
              <w:rPr>
                <w:rFonts w:cs="Times New Roman"/>
                <w:sz w:val="24"/>
                <w:szCs w:val="24"/>
              </w:rPr>
              <w:t>.)</w:t>
            </w:r>
          </w:p>
          <w:p w14:paraId="7D30CBD3"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F01152" w14:paraId="463C714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60DFE27A" w14:textId="77777777" w:rsidR="00DD1616" w:rsidRPr="00473EE1" w:rsidRDefault="00DD1616" w:rsidP="00043FC1">
            <w:pPr>
              <w:jc w:val="center"/>
              <w:rPr>
                <w:rFonts w:cs="Times New Roman"/>
                <w:szCs w:val="28"/>
              </w:rPr>
            </w:pPr>
          </w:p>
        </w:tc>
        <w:tc>
          <w:tcPr>
            <w:tcW w:w="8536" w:type="dxa"/>
            <w:shd w:val="clear" w:color="auto" w:fill="auto"/>
          </w:tcPr>
          <w:p w14:paraId="08003C63"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44D84BBD" w14:textId="77777777" w:rsidTr="00043FC1">
              <w:tc>
                <w:tcPr>
                  <w:tcW w:w="8375" w:type="dxa"/>
                </w:tcPr>
                <w:p w14:paraId="0C19622F" w14:textId="77777777" w:rsidR="00DD1616" w:rsidRPr="00F01152" w:rsidRDefault="00DD1616" w:rsidP="00043FC1">
                  <w:pPr>
                    <w:jc w:val="both"/>
                    <w:rPr>
                      <w:rFonts w:cs="Times New Roman"/>
                      <w:sz w:val="24"/>
                      <w:szCs w:val="24"/>
                    </w:rPr>
                  </w:pPr>
                </w:p>
              </w:tc>
            </w:tr>
          </w:tbl>
          <w:p w14:paraId="38DE6103"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148DF20F"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034578B8" w14:textId="77777777" w:rsidTr="00043FC1">
              <w:tc>
                <w:tcPr>
                  <w:tcW w:w="594" w:type="dxa"/>
                </w:tcPr>
                <w:p w14:paraId="17D28BAF" w14:textId="77777777" w:rsidR="00DD1616" w:rsidRPr="00473EE1" w:rsidRDefault="00DD1616" w:rsidP="00043FC1">
                  <w:pPr>
                    <w:jc w:val="center"/>
                    <w:rPr>
                      <w:rFonts w:cs="Times New Roman"/>
                      <w:b/>
                      <w:bCs/>
                      <w:szCs w:val="28"/>
                    </w:rPr>
                  </w:pPr>
                  <w:r w:rsidRPr="00473EE1">
                    <w:rPr>
                      <w:rFonts w:cs="Times New Roman"/>
                      <w:b/>
                      <w:bCs/>
                      <w:szCs w:val="28"/>
                    </w:rPr>
                    <w:lastRenderedPageBreak/>
                    <w:t>14</w:t>
                  </w:r>
                </w:p>
              </w:tc>
            </w:tr>
          </w:tbl>
          <w:p w14:paraId="1B34CA8A" w14:textId="77777777" w:rsidR="00DD1616" w:rsidRPr="00473EE1" w:rsidRDefault="00DD1616" w:rsidP="00043FC1">
            <w:pPr>
              <w:jc w:val="center"/>
              <w:rPr>
                <w:rFonts w:cs="Times New Roman"/>
                <w:szCs w:val="28"/>
              </w:rPr>
            </w:pPr>
          </w:p>
        </w:tc>
        <w:tc>
          <w:tcPr>
            <w:tcW w:w="8536" w:type="dxa"/>
          </w:tcPr>
          <w:p w14:paraId="534AE39B"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i/>
                <w:sz w:val="24"/>
                <w:szCs w:val="24"/>
              </w:rPr>
            </w:pPr>
            <w:r w:rsidRPr="00F01152">
              <w:rPr>
                <w:rFonts w:cs="Times New Roman"/>
                <w:sz w:val="24"/>
                <w:szCs w:val="24"/>
              </w:rPr>
              <w:t xml:space="preserve">Луч монохроматического света падает из воздуха на поверхность стеклянной пластины (см. рисунок). Абсолютный показатель преломления воздуха </w:t>
            </w:r>
            <m:oMath>
              <m:sSub>
                <m:sSubPr>
                  <m:ctrlPr>
                    <w:rPr>
                      <w:rFonts w:ascii="Cambria Math" w:hAnsi="Cambria Math" w:cs="Times New Roman"/>
                      <w:i/>
                      <w:sz w:val="24"/>
                      <w:szCs w:val="24"/>
                      <w:lang w:val="en-US"/>
                    </w:rPr>
                  </m:ctrlPr>
                </m:sSubPr>
                <m:e>
                  <m:r>
                    <w:rPr>
                      <w:rFonts w:ascii="Cambria Math" w:hAnsi="Cambria Math" w:cs="Times New Roman"/>
                      <w:sz w:val="24"/>
                      <w:szCs w:val="24"/>
                    </w:rPr>
                    <m:t>n</m:t>
                  </m:r>
                  <m:ctrlPr>
                    <w:rPr>
                      <w:rFonts w:ascii="Cambria Math" w:hAnsi="Cambria Math" w:cs="Times New Roman"/>
                      <w:i/>
                      <w:sz w:val="24"/>
                      <w:szCs w:val="24"/>
                    </w:rPr>
                  </m:ctrlPr>
                </m:e>
                <m:sub>
                  <m:r>
                    <w:rPr>
                      <w:rFonts w:ascii="Cambria Math" w:hAnsi="Cambria Math" w:cs="Times New Roman"/>
                      <w:sz w:val="24"/>
                      <w:szCs w:val="24"/>
                    </w:rPr>
                    <m:t>1</m:t>
                  </m:r>
                </m:sub>
              </m:sSub>
              <m:r>
                <w:rPr>
                  <w:rFonts w:ascii="Cambria Math" w:hAnsi="Cambria Math" w:cs="Times New Roman"/>
                  <w:sz w:val="24"/>
                  <w:szCs w:val="24"/>
                </w:rPr>
                <m:t xml:space="preserve">=1, </m:t>
              </m:r>
            </m:oMath>
            <w:r w:rsidRPr="00F01152">
              <w:rPr>
                <w:rFonts w:cs="Times New Roman"/>
                <w:sz w:val="24"/>
                <w:szCs w:val="24"/>
              </w:rPr>
              <w:t xml:space="preserve">абсолютный показатель преломления стекла </w:t>
            </w:r>
            <m:oMath>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2</m:t>
                  </m:r>
                </m:sub>
              </m:sSub>
              <m:r>
                <w:rPr>
                  <w:rFonts w:ascii="Cambria Math" w:hAnsi="Cambria Math" w:cs="Times New Roman"/>
                  <w:sz w:val="24"/>
                  <w:szCs w:val="24"/>
                </w:rPr>
                <m:t>=1.5.</m:t>
              </m:r>
            </m:oMath>
          </w:p>
          <w:p w14:paraId="7B0A891F"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w:t>
            </w:r>
          </w:p>
          <w:p w14:paraId="5E3B65F8"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Выберите все верные утверждения, соответствующие приведённым данным.</w:t>
            </w:r>
          </w:p>
          <w:p w14:paraId="27C3B0BD"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w:t>
            </w:r>
          </w:p>
          <w:p w14:paraId="19600DBE"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1)  Угол преломления луча света равен углу падения луча света.</w:t>
            </w:r>
          </w:p>
          <w:p w14:paraId="14FBE5A7"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2)  При уменьшении угла падения угол между падающим и отражённым лучами будет уменьшаться.</w:t>
            </w:r>
          </w:p>
          <w:p w14:paraId="1EA5F0EA"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3)  Если угол падения будет равен 45°, то угол преломления будет равен 30°.</w:t>
            </w:r>
          </w:p>
          <w:p w14:paraId="5F181227"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4)  Скорость распространения света в стекле в 1,5 раза меньше скорости распространения света в вакууме.</w:t>
            </w:r>
          </w:p>
          <w:p w14:paraId="397D5782"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5)  При переходе света из воздуха в стекло может наблюдаться явление полного внутреннего отражения света.</w:t>
            </w:r>
          </w:p>
          <w:p w14:paraId="1892DAF0" w14:textId="77777777" w:rsidR="00DD1616" w:rsidRPr="00F01152"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noProof/>
                <w:sz w:val="24"/>
                <w:szCs w:val="24"/>
              </w:rPr>
              <w:drawing>
                <wp:inline distT="0" distB="0" distL="0" distR="0" wp14:anchorId="492EC8E2" wp14:editId="22DD6915">
                  <wp:extent cx="1517650" cy="1098550"/>
                  <wp:effectExtent l="0" t="0" r="6350" b="6350"/>
                  <wp:docPr id="1620521342"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517650" cy="1098550"/>
                          </a:xfrm>
                          <a:prstGeom prst="rect">
                            <a:avLst/>
                          </a:prstGeom>
                          <a:noFill/>
                          <a:ln>
                            <a:noFill/>
                          </a:ln>
                        </pic:spPr>
                      </pic:pic>
                    </a:graphicData>
                  </a:graphic>
                </wp:inline>
              </w:drawing>
            </w:r>
          </w:p>
          <w:p w14:paraId="54E5F251"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F01152" w14:paraId="0B95F422"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248BDAC1" w14:textId="77777777" w:rsidR="00DD1616" w:rsidRPr="00473EE1" w:rsidRDefault="00DD1616" w:rsidP="00043FC1">
            <w:pPr>
              <w:jc w:val="center"/>
              <w:rPr>
                <w:rFonts w:cs="Times New Roman"/>
                <w:szCs w:val="28"/>
              </w:rPr>
            </w:pPr>
          </w:p>
        </w:tc>
        <w:tc>
          <w:tcPr>
            <w:tcW w:w="8536" w:type="dxa"/>
            <w:shd w:val="clear" w:color="auto" w:fill="auto"/>
          </w:tcPr>
          <w:p w14:paraId="2453E586"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25339E5A" w14:textId="77777777" w:rsidTr="00043FC1">
              <w:tc>
                <w:tcPr>
                  <w:tcW w:w="8375" w:type="dxa"/>
                </w:tcPr>
                <w:p w14:paraId="4198FD20" w14:textId="77777777" w:rsidR="00DD1616" w:rsidRPr="00F01152" w:rsidRDefault="00DD1616" w:rsidP="00043FC1">
                  <w:pPr>
                    <w:jc w:val="both"/>
                    <w:rPr>
                      <w:rFonts w:cs="Times New Roman"/>
                      <w:sz w:val="24"/>
                      <w:szCs w:val="24"/>
                    </w:rPr>
                  </w:pPr>
                </w:p>
              </w:tc>
            </w:tr>
          </w:tbl>
          <w:p w14:paraId="484EA17C"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35FB0408"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6D4FD913" w14:textId="77777777" w:rsidTr="00043FC1">
              <w:tc>
                <w:tcPr>
                  <w:tcW w:w="594" w:type="dxa"/>
                </w:tcPr>
                <w:p w14:paraId="12C366EA" w14:textId="77777777" w:rsidR="00DD1616" w:rsidRPr="00473EE1" w:rsidRDefault="00DD1616" w:rsidP="00043FC1">
                  <w:pPr>
                    <w:jc w:val="center"/>
                    <w:rPr>
                      <w:rFonts w:cs="Times New Roman"/>
                      <w:b/>
                      <w:bCs/>
                      <w:szCs w:val="28"/>
                    </w:rPr>
                  </w:pPr>
                  <w:r w:rsidRPr="00473EE1">
                    <w:rPr>
                      <w:rFonts w:cs="Times New Roman"/>
                      <w:b/>
                      <w:bCs/>
                      <w:szCs w:val="28"/>
                    </w:rPr>
                    <w:t>15</w:t>
                  </w:r>
                </w:p>
              </w:tc>
            </w:tr>
          </w:tbl>
          <w:p w14:paraId="2B47A557" w14:textId="77777777" w:rsidR="00DD1616" w:rsidRPr="00473EE1" w:rsidRDefault="00DD1616" w:rsidP="00043FC1">
            <w:pPr>
              <w:jc w:val="center"/>
              <w:rPr>
                <w:rFonts w:cs="Times New Roman"/>
                <w:szCs w:val="28"/>
              </w:rPr>
            </w:pPr>
          </w:p>
        </w:tc>
        <w:tc>
          <w:tcPr>
            <w:tcW w:w="8536" w:type="dxa"/>
          </w:tcPr>
          <w:p w14:paraId="769EC2C2"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К концам длинного однородного медного провода приложено напряжение </w:t>
            </w:r>
            <w:r w:rsidRPr="00F01152">
              <w:rPr>
                <w:rFonts w:cs="Times New Roman"/>
                <w:i/>
                <w:iCs/>
                <w:sz w:val="24"/>
                <w:szCs w:val="24"/>
              </w:rPr>
              <w:t>U</w:t>
            </w:r>
            <w:r w:rsidRPr="00F01152">
              <w:rPr>
                <w:rFonts w:cs="Times New Roman"/>
                <w:sz w:val="24"/>
                <w:szCs w:val="24"/>
              </w:rPr>
              <w:t xml:space="preserve">. Провод укоротили вдвое и приложили к нему прежнее напряжение </w:t>
            </w:r>
            <w:r w:rsidRPr="00F01152">
              <w:rPr>
                <w:rFonts w:cs="Times New Roman"/>
                <w:i/>
                <w:iCs/>
                <w:sz w:val="24"/>
                <w:szCs w:val="24"/>
              </w:rPr>
              <w:t>U</w:t>
            </w:r>
            <w:r w:rsidRPr="00F01152">
              <w:rPr>
                <w:rFonts w:cs="Times New Roman"/>
                <w:sz w:val="24"/>
                <w:szCs w:val="24"/>
              </w:rPr>
              <w:t xml:space="preserve">. Как изменятся при этом сила тока в проводе и его сопротивление? </w:t>
            </w:r>
          </w:p>
          <w:p w14:paraId="43A2899B"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Для каждой величины определите соответствующий характер изменения: </w:t>
            </w:r>
          </w:p>
          <w:p w14:paraId="4D85E656"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w:t>
            </w:r>
          </w:p>
          <w:p w14:paraId="24E241B8"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1)  увеличится </w:t>
            </w:r>
          </w:p>
          <w:p w14:paraId="16FFE678"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2)  уменьшится </w:t>
            </w:r>
          </w:p>
          <w:p w14:paraId="72394D07"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3)  не изменится </w:t>
            </w:r>
          </w:p>
          <w:p w14:paraId="1B4CF1AB"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w:t>
            </w:r>
          </w:p>
          <w:p w14:paraId="71DFE4CA"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Запишите в таблицу выбранные цифры для каждой физической величины. Цифры в ответе могут повторяться.</w:t>
            </w:r>
          </w:p>
          <w:p w14:paraId="35591803"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F01152" w14:paraId="50D65BB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79D671AE" w14:textId="77777777" w:rsidR="00DD1616" w:rsidRPr="00473EE1" w:rsidRDefault="00DD1616" w:rsidP="00043FC1">
            <w:pPr>
              <w:jc w:val="center"/>
              <w:rPr>
                <w:rFonts w:cs="Times New Roman"/>
                <w:szCs w:val="28"/>
              </w:rPr>
            </w:pPr>
          </w:p>
        </w:tc>
        <w:tc>
          <w:tcPr>
            <w:tcW w:w="8536" w:type="dxa"/>
            <w:shd w:val="clear" w:color="auto" w:fill="auto"/>
          </w:tcPr>
          <w:p w14:paraId="32D42B0E"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8285" w:type="dxa"/>
              <w:tblLook w:val="04A0" w:firstRow="1" w:lastRow="0" w:firstColumn="1" w:lastColumn="0" w:noHBand="0" w:noVBand="1"/>
            </w:tblPr>
            <w:tblGrid>
              <w:gridCol w:w="4316"/>
              <w:gridCol w:w="3969"/>
            </w:tblGrid>
            <w:tr w:rsidR="00DD1616" w14:paraId="7F9D945A" w14:textId="77777777" w:rsidTr="00043FC1">
              <w:tc>
                <w:tcPr>
                  <w:tcW w:w="4316" w:type="dxa"/>
                </w:tcPr>
                <w:p w14:paraId="108481E5" w14:textId="77777777" w:rsidR="00DD1616" w:rsidRPr="009E4FF1" w:rsidRDefault="00DD1616" w:rsidP="00043FC1">
                  <w:pPr>
                    <w:jc w:val="center"/>
                    <w:rPr>
                      <w:sz w:val="24"/>
                      <w:szCs w:val="20"/>
                    </w:rPr>
                  </w:pPr>
                  <w:r w:rsidRPr="009E4FF1">
                    <w:rPr>
                      <w:sz w:val="24"/>
                      <w:szCs w:val="20"/>
                    </w:rPr>
                    <w:t>Сила тока в проводе</w:t>
                  </w:r>
                </w:p>
              </w:tc>
              <w:tc>
                <w:tcPr>
                  <w:tcW w:w="3969" w:type="dxa"/>
                </w:tcPr>
                <w:p w14:paraId="4677DE72" w14:textId="77777777" w:rsidR="00DD1616" w:rsidRPr="009E4FF1" w:rsidRDefault="00DD1616" w:rsidP="00043FC1">
                  <w:pPr>
                    <w:jc w:val="center"/>
                    <w:rPr>
                      <w:sz w:val="24"/>
                      <w:szCs w:val="20"/>
                    </w:rPr>
                  </w:pPr>
                  <w:r w:rsidRPr="009E4FF1">
                    <w:rPr>
                      <w:sz w:val="24"/>
                      <w:szCs w:val="20"/>
                    </w:rPr>
                    <w:t>Сопротивление проводов</w:t>
                  </w:r>
                </w:p>
              </w:tc>
            </w:tr>
            <w:tr w:rsidR="00DD1616" w14:paraId="59E0EB2D" w14:textId="77777777" w:rsidTr="00043FC1">
              <w:tc>
                <w:tcPr>
                  <w:tcW w:w="4316" w:type="dxa"/>
                </w:tcPr>
                <w:p w14:paraId="5B5131D6" w14:textId="77777777" w:rsidR="00DD1616" w:rsidRPr="009E4FF1" w:rsidRDefault="00DD1616" w:rsidP="00043FC1">
                  <w:pPr>
                    <w:jc w:val="center"/>
                    <w:rPr>
                      <w:sz w:val="24"/>
                      <w:szCs w:val="20"/>
                    </w:rPr>
                  </w:pPr>
                </w:p>
              </w:tc>
              <w:tc>
                <w:tcPr>
                  <w:tcW w:w="3969" w:type="dxa"/>
                </w:tcPr>
                <w:p w14:paraId="54F1C35F" w14:textId="77777777" w:rsidR="00DD1616" w:rsidRPr="009E4FF1" w:rsidRDefault="00DD1616" w:rsidP="00043FC1">
                  <w:pPr>
                    <w:jc w:val="center"/>
                    <w:rPr>
                      <w:sz w:val="24"/>
                      <w:szCs w:val="20"/>
                    </w:rPr>
                  </w:pPr>
                </w:p>
              </w:tc>
            </w:tr>
          </w:tbl>
          <w:p w14:paraId="24AB0B1F"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38DBD505"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087CE57A" w14:textId="77777777" w:rsidTr="00043FC1">
              <w:tc>
                <w:tcPr>
                  <w:tcW w:w="594" w:type="dxa"/>
                </w:tcPr>
                <w:p w14:paraId="4A89187A" w14:textId="77777777" w:rsidR="00DD1616" w:rsidRPr="00473EE1" w:rsidRDefault="00DD1616" w:rsidP="00043FC1">
                  <w:pPr>
                    <w:jc w:val="center"/>
                    <w:rPr>
                      <w:rFonts w:cs="Times New Roman"/>
                      <w:b/>
                      <w:bCs/>
                      <w:szCs w:val="28"/>
                    </w:rPr>
                  </w:pPr>
                  <w:r w:rsidRPr="00473EE1">
                    <w:rPr>
                      <w:rFonts w:cs="Times New Roman"/>
                      <w:b/>
                      <w:bCs/>
                      <w:szCs w:val="28"/>
                    </w:rPr>
                    <w:t>16</w:t>
                  </w:r>
                </w:p>
              </w:tc>
            </w:tr>
          </w:tbl>
          <w:p w14:paraId="3A7C350A" w14:textId="77777777" w:rsidR="00DD1616" w:rsidRPr="00473EE1" w:rsidRDefault="00DD1616" w:rsidP="00043FC1">
            <w:pPr>
              <w:jc w:val="center"/>
              <w:rPr>
                <w:rFonts w:cs="Times New Roman"/>
                <w:szCs w:val="28"/>
              </w:rPr>
            </w:pPr>
          </w:p>
        </w:tc>
        <w:tc>
          <w:tcPr>
            <w:tcW w:w="8536" w:type="dxa"/>
          </w:tcPr>
          <w:p w14:paraId="4A0B918E"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Ядро изотопа тория </w:t>
            </w:r>
            <m:oMath>
              <m:sPre>
                <m:sPrePr>
                  <m:ctrlPr>
                    <w:rPr>
                      <w:rFonts w:ascii="Cambria Math" w:hAnsi="Cambria Math" w:cs="Times New Roman"/>
                      <w:i/>
                      <w:sz w:val="24"/>
                      <w:szCs w:val="24"/>
                    </w:rPr>
                  </m:ctrlPr>
                </m:sPrePr>
                <m:sub>
                  <m:r>
                    <w:rPr>
                      <w:rFonts w:ascii="Cambria Math" w:hAnsi="Cambria Math" w:cs="Times New Roman"/>
                      <w:sz w:val="24"/>
                      <w:szCs w:val="24"/>
                    </w:rPr>
                    <m:t>90</m:t>
                  </m:r>
                </m:sub>
                <m:sup>
                  <m:r>
                    <w:rPr>
                      <w:rFonts w:ascii="Cambria Math" w:hAnsi="Cambria Math" w:cs="Times New Roman"/>
                      <w:sz w:val="24"/>
                      <w:szCs w:val="24"/>
                    </w:rPr>
                    <m:t>232</m:t>
                  </m:r>
                </m:sup>
                <m:e>
                  <m:r>
                    <w:rPr>
                      <w:rFonts w:ascii="Cambria Math" w:hAnsi="Cambria Math" w:cs="Times New Roman"/>
                      <w:sz w:val="24"/>
                      <w:szCs w:val="24"/>
                    </w:rPr>
                    <m:t>Th</m:t>
                  </m:r>
                </m:e>
              </m:sPre>
            </m:oMath>
            <w:r w:rsidRPr="00F01152">
              <w:rPr>
                <w:rFonts w:eastAsiaTheme="minorEastAsia" w:cs="Times New Roman"/>
                <w:sz w:val="24"/>
                <w:szCs w:val="24"/>
              </w:rPr>
              <w:t xml:space="preserve"> </w:t>
            </w:r>
            <w:r w:rsidRPr="00F01152">
              <w:rPr>
                <w:rFonts w:cs="Times New Roman"/>
                <w:sz w:val="24"/>
                <w:szCs w:val="24"/>
              </w:rPr>
              <w:t xml:space="preserve">испытывает три </w:t>
            </w:r>
            <m:oMath>
              <m:r>
                <w:rPr>
                  <w:rFonts w:ascii="Cambria Math" w:hAnsi="Cambria Math" w:cs="Times New Roman"/>
                  <w:sz w:val="24"/>
                  <w:szCs w:val="24"/>
                </w:rPr>
                <m:t>α</m:t>
              </m:r>
            </m:oMath>
            <w:r w:rsidRPr="00F01152">
              <w:rPr>
                <w:rFonts w:cs="Times New Roman"/>
                <w:sz w:val="24"/>
                <w:szCs w:val="24"/>
              </w:rPr>
              <w:t xml:space="preserve">-⁠распада и один электронный </w:t>
            </w:r>
            <m:oMath>
              <m:r>
                <w:rPr>
                  <w:rFonts w:ascii="Cambria Math" w:hAnsi="Cambria Math" w:cs="Times New Roman"/>
                  <w:sz w:val="24"/>
                  <w:szCs w:val="24"/>
                </w:rPr>
                <m:t>β</m:t>
              </m:r>
            </m:oMath>
            <w:r w:rsidRPr="00F01152">
              <w:rPr>
                <w:rFonts w:cs="Times New Roman"/>
                <w:sz w:val="24"/>
                <w:szCs w:val="24"/>
              </w:rPr>
              <w:t xml:space="preserve">-⁠распад, в результате которых образуется ядро атома </w:t>
            </w:r>
            <m:oMath>
              <m:sPre>
                <m:sPrePr>
                  <m:ctrlPr>
                    <w:rPr>
                      <w:rFonts w:ascii="Cambria Math" w:hAnsi="Cambria Math" w:cs="Times New Roman"/>
                      <w:i/>
                      <w:sz w:val="24"/>
                      <w:szCs w:val="24"/>
                    </w:rPr>
                  </m:ctrlPr>
                </m:sPrePr>
                <m:sub>
                  <m:r>
                    <w:rPr>
                      <w:rFonts w:ascii="Cambria Math" w:hAnsi="Cambria Math" w:cs="Times New Roman"/>
                      <w:sz w:val="24"/>
                      <w:szCs w:val="24"/>
                    </w:rPr>
                    <m:t>Z</m:t>
                  </m:r>
                </m:sub>
                <m:sup>
                  <m:r>
                    <w:rPr>
                      <w:rFonts w:ascii="Cambria Math" w:hAnsi="Cambria Math" w:cs="Times New Roman"/>
                      <w:sz w:val="24"/>
                      <w:szCs w:val="24"/>
                    </w:rPr>
                    <m:t>A</m:t>
                  </m:r>
                </m:sup>
                <m:e>
                  <m:r>
                    <w:rPr>
                      <w:rFonts w:ascii="Cambria Math" w:hAnsi="Cambria Math" w:cs="Times New Roman"/>
                      <w:sz w:val="24"/>
                      <w:szCs w:val="24"/>
                    </w:rPr>
                    <m:t>X</m:t>
                  </m:r>
                </m:e>
              </m:sPre>
            </m:oMath>
            <w:r w:rsidRPr="00F01152">
              <w:rPr>
                <w:rFonts w:cs="Times New Roman"/>
                <w:sz w:val="24"/>
                <w:szCs w:val="24"/>
              </w:rPr>
              <w:t xml:space="preserve">. Определите заряд </w:t>
            </w:r>
            <w:r w:rsidRPr="00F01152">
              <w:rPr>
                <w:rFonts w:cs="Times New Roman"/>
                <w:i/>
                <w:iCs/>
                <w:sz w:val="24"/>
                <w:szCs w:val="24"/>
              </w:rPr>
              <w:t>Z</w:t>
            </w:r>
            <w:r w:rsidRPr="00F01152">
              <w:rPr>
                <w:rFonts w:cs="Times New Roman"/>
                <w:sz w:val="24"/>
                <w:szCs w:val="24"/>
              </w:rPr>
              <w:t xml:space="preserve"> (в единицах элементарного заряда) ядра </w:t>
            </w:r>
            <w:r w:rsidRPr="00F01152">
              <w:rPr>
                <w:rFonts w:cs="Times New Roman"/>
                <w:i/>
                <w:iCs/>
                <w:sz w:val="24"/>
                <w:szCs w:val="24"/>
              </w:rPr>
              <w:t>Х</w:t>
            </w:r>
            <w:r w:rsidRPr="00F01152">
              <w:rPr>
                <w:rFonts w:cs="Times New Roman"/>
                <w:sz w:val="24"/>
                <w:szCs w:val="24"/>
              </w:rPr>
              <w:t>.</w:t>
            </w:r>
          </w:p>
        </w:tc>
      </w:tr>
      <w:tr w:rsidR="00DD1616" w:rsidRPr="00F01152" w14:paraId="3AC5CEA2"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6487F1E3" w14:textId="77777777" w:rsidR="00DD1616" w:rsidRPr="00473EE1" w:rsidRDefault="00DD1616" w:rsidP="00043FC1">
            <w:pPr>
              <w:jc w:val="center"/>
              <w:rPr>
                <w:rFonts w:cs="Times New Roman"/>
                <w:szCs w:val="28"/>
              </w:rPr>
            </w:pPr>
          </w:p>
        </w:tc>
        <w:tc>
          <w:tcPr>
            <w:tcW w:w="8536" w:type="dxa"/>
            <w:shd w:val="clear" w:color="auto" w:fill="auto"/>
          </w:tcPr>
          <w:p w14:paraId="4E577FD5"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7F3FB927" w14:textId="77777777" w:rsidTr="00043FC1">
              <w:tc>
                <w:tcPr>
                  <w:tcW w:w="8375" w:type="dxa"/>
                </w:tcPr>
                <w:p w14:paraId="0DCFFD93" w14:textId="77777777" w:rsidR="00DD1616" w:rsidRPr="00F01152" w:rsidRDefault="00DD1616" w:rsidP="00043FC1">
                  <w:pPr>
                    <w:jc w:val="both"/>
                    <w:rPr>
                      <w:rFonts w:cs="Times New Roman"/>
                      <w:sz w:val="24"/>
                      <w:szCs w:val="24"/>
                    </w:rPr>
                  </w:pPr>
                </w:p>
              </w:tc>
            </w:tr>
          </w:tbl>
          <w:p w14:paraId="4AAF1BAE"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2B168FCF"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59D460F7" w14:textId="77777777" w:rsidTr="00043FC1">
              <w:tc>
                <w:tcPr>
                  <w:tcW w:w="594" w:type="dxa"/>
                </w:tcPr>
                <w:p w14:paraId="5194F052" w14:textId="77777777" w:rsidR="00DD1616" w:rsidRPr="00473EE1" w:rsidRDefault="00DD1616" w:rsidP="00043FC1">
                  <w:pPr>
                    <w:jc w:val="center"/>
                    <w:rPr>
                      <w:rFonts w:cs="Times New Roman"/>
                      <w:b/>
                      <w:bCs/>
                      <w:szCs w:val="28"/>
                    </w:rPr>
                  </w:pPr>
                  <w:r w:rsidRPr="00473EE1">
                    <w:rPr>
                      <w:rFonts w:cs="Times New Roman"/>
                      <w:b/>
                      <w:bCs/>
                      <w:szCs w:val="28"/>
                    </w:rPr>
                    <w:t>17</w:t>
                  </w:r>
                </w:p>
              </w:tc>
            </w:tr>
          </w:tbl>
          <w:p w14:paraId="4398C224" w14:textId="77777777" w:rsidR="00DD1616" w:rsidRPr="00473EE1" w:rsidRDefault="00DD1616" w:rsidP="00043FC1">
            <w:pPr>
              <w:jc w:val="center"/>
              <w:rPr>
                <w:rFonts w:cs="Times New Roman"/>
                <w:szCs w:val="28"/>
              </w:rPr>
            </w:pPr>
          </w:p>
        </w:tc>
        <w:tc>
          <w:tcPr>
            <w:tcW w:w="8536" w:type="dxa"/>
          </w:tcPr>
          <w:p w14:paraId="565CB3D2"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Как изменяются с уменьшением массового числа изотопов одного и того же элемента число нейтронов в ядре и число электронов в электронной оболочке соответствующего нейтрального атома?</w:t>
            </w:r>
          </w:p>
          <w:p w14:paraId="3D6B69D6"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w:t>
            </w:r>
          </w:p>
          <w:p w14:paraId="5CC81BD2"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Для каждой величины определите соответствующий характер изменения.</w:t>
            </w:r>
          </w:p>
          <w:p w14:paraId="03E02268"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w:t>
            </w:r>
          </w:p>
          <w:p w14:paraId="48949E76"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1.  Увеличивается.</w:t>
            </w:r>
          </w:p>
          <w:p w14:paraId="088FF4EE"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2.  Уменьшается.</w:t>
            </w:r>
          </w:p>
          <w:p w14:paraId="15B3FCB2"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lastRenderedPageBreak/>
              <w:t>3.  Не изменяется.</w:t>
            </w:r>
          </w:p>
          <w:p w14:paraId="34F1EEEA"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w:t>
            </w:r>
          </w:p>
          <w:p w14:paraId="40674DF7"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Запишите в ответ выбранные цифры для каждой физической величины. Цифры в ответе могут повторяться.</w:t>
            </w:r>
          </w:p>
          <w:p w14:paraId="5626D718"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F01152" w14:paraId="2218BA39"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1B97B4BE" w14:textId="77777777" w:rsidR="00DD1616" w:rsidRPr="00473EE1" w:rsidRDefault="00DD1616" w:rsidP="00043FC1">
            <w:pPr>
              <w:jc w:val="center"/>
              <w:rPr>
                <w:rFonts w:cs="Times New Roman"/>
                <w:szCs w:val="28"/>
              </w:rPr>
            </w:pPr>
          </w:p>
        </w:tc>
        <w:tc>
          <w:tcPr>
            <w:tcW w:w="8536" w:type="dxa"/>
            <w:shd w:val="clear" w:color="auto" w:fill="auto"/>
          </w:tcPr>
          <w:p w14:paraId="25FDADDF"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8285" w:type="dxa"/>
              <w:tblLook w:val="04A0" w:firstRow="1" w:lastRow="0" w:firstColumn="1" w:lastColumn="0" w:noHBand="0" w:noVBand="1"/>
            </w:tblPr>
            <w:tblGrid>
              <w:gridCol w:w="3749"/>
              <w:gridCol w:w="4536"/>
            </w:tblGrid>
            <w:tr w:rsidR="00DD1616" w14:paraId="7144614A" w14:textId="77777777" w:rsidTr="00043FC1">
              <w:tc>
                <w:tcPr>
                  <w:tcW w:w="3749" w:type="dxa"/>
                </w:tcPr>
                <w:p w14:paraId="10041D7B" w14:textId="77777777" w:rsidR="00DD1616" w:rsidRPr="000717A4" w:rsidRDefault="00DD1616" w:rsidP="00043FC1">
                  <w:pPr>
                    <w:jc w:val="center"/>
                    <w:rPr>
                      <w:sz w:val="24"/>
                      <w:szCs w:val="20"/>
                    </w:rPr>
                  </w:pPr>
                  <w:r w:rsidRPr="000717A4">
                    <w:rPr>
                      <w:sz w:val="24"/>
                      <w:szCs w:val="20"/>
                    </w:rPr>
                    <w:t>Число нейтронов</w:t>
                  </w:r>
                </w:p>
                <w:p w14:paraId="08EBA684" w14:textId="77777777" w:rsidR="00DD1616" w:rsidRPr="000717A4" w:rsidRDefault="00DD1616" w:rsidP="00043FC1">
                  <w:pPr>
                    <w:jc w:val="center"/>
                    <w:rPr>
                      <w:sz w:val="24"/>
                      <w:szCs w:val="20"/>
                    </w:rPr>
                  </w:pPr>
                  <w:r w:rsidRPr="000717A4">
                    <w:rPr>
                      <w:sz w:val="24"/>
                      <w:szCs w:val="20"/>
                    </w:rPr>
                    <w:t>в ядре</w:t>
                  </w:r>
                </w:p>
              </w:tc>
              <w:tc>
                <w:tcPr>
                  <w:tcW w:w="4536" w:type="dxa"/>
                </w:tcPr>
                <w:p w14:paraId="535FDD95" w14:textId="77777777" w:rsidR="00DD1616" w:rsidRPr="000717A4" w:rsidRDefault="00DD1616" w:rsidP="00043FC1">
                  <w:pPr>
                    <w:jc w:val="center"/>
                    <w:rPr>
                      <w:sz w:val="24"/>
                      <w:szCs w:val="20"/>
                    </w:rPr>
                  </w:pPr>
                  <w:r w:rsidRPr="000717A4">
                    <w:rPr>
                      <w:sz w:val="24"/>
                      <w:szCs w:val="20"/>
                    </w:rPr>
                    <w:t>Число электронов</w:t>
                  </w:r>
                </w:p>
                <w:p w14:paraId="1FC48FD9" w14:textId="77777777" w:rsidR="00DD1616" w:rsidRPr="000717A4" w:rsidRDefault="00DD1616" w:rsidP="00043FC1">
                  <w:pPr>
                    <w:jc w:val="center"/>
                    <w:rPr>
                      <w:sz w:val="24"/>
                      <w:szCs w:val="20"/>
                    </w:rPr>
                  </w:pPr>
                  <w:r w:rsidRPr="000717A4">
                    <w:rPr>
                      <w:sz w:val="24"/>
                      <w:szCs w:val="20"/>
                    </w:rPr>
                    <w:t>в электронной оболочке</w:t>
                  </w:r>
                </w:p>
                <w:p w14:paraId="52CF2ED4" w14:textId="77777777" w:rsidR="00DD1616" w:rsidRPr="000717A4" w:rsidRDefault="00DD1616" w:rsidP="00043FC1">
                  <w:pPr>
                    <w:jc w:val="center"/>
                    <w:rPr>
                      <w:sz w:val="24"/>
                      <w:szCs w:val="20"/>
                    </w:rPr>
                  </w:pPr>
                  <w:r w:rsidRPr="000717A4">
                    <w:rPr>
                      <w:sz w:val="24"/>
                      <w:szCs w:val="20"/>
                    </w:rPr>
                    <w:t>нейтрального атома</w:t>
                  </w:r>
                </w:p>
              </w:tc>
            </w:tr>
            <w:tr w:rsidR="00DD1616" w14:paraId="46CAFD89" w14:textId="77777777" w:rsidTr="00043FC1">
              <w:tc>
                <w:tcPr>
                  <w:tcW w:w="3749" w:type="dxa"/>
                </w:tcPr>
                <w:p w14:paraId="675551C3" w14:textId="77777777" w:rsidR="00DD1616" w:rsidRPr="000717A4" w:rsidRDefault="00DD1616" w:rsidP="00043FC1">
                  <w:pPr>
                    <w:jc w:val="center"/>
                    <w:rPr>
                      <w:sz w:val="24"/>
                      <w:szCs w:val="20"/>
                    </w:rPr>
                  </w:pPr>
                </w:p>
              </w:tc>
              <w:tc>
                <w:tcPr>
                  <w:tcW w:w="4536" w:type="dxa"/>
                </w:tcPr>
                <w:p w14:paraId="4F2E85AC" w14:textId="77777777" w:rsidR="00DD1616" w:rsidRPr="000717A4" w:rsidRDefault="00DD1616" w:rsidP="00043FC1">
                  <w:pPr>
                    <w:jc w:val="center"/>
                    <w:rPr>
                      <w:sz w:val="24"/>
                      <w:szCs w:val="20"/>
                    </w:rPr>
                  </w:pPr>
                </w:p>
              </w:tc>
            </w:tr>
          </w:tbl>
          <w:p w14:paraId="746D59BE" w14:textId="77777777" w:rsidR="00DD1616" w:rsidRPr="000717A4"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5CB8C005"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6764D99B" w14:textId="77777777" w:rsidTr="00043FC1">
              <w:tc>
                <w:tcPr>
                  <w:tcW w:w="594" w:type="dxa"/>
                </w:tcPr>
                <w:p w14:paraId="29ACDB46" w14:textId="77777777" w:rsidR="00DD1616" w:rsidRPr="00473EE1" w:rsidRDefault="00DD1616" w:rsidP="00043FC1">
                  <w:pPr>
                    <w:jc w:val="center"/>
                    <w:rPr>
                      <w:rFonts w:cs="Times New Roman"/>
                      <w:b/>
                      <w:bCs/>
                      <w:szCs w:val="28"/>
                    </w:rPr>
                  </w:pPr>
                  <w:r w:rsidRPr="00473EE1">
                    <w:rPr>
                      <w:rFonts w:cs="Times New Roman"/>
                      <w:b/>
                      <w:bCs/>
                      <w:szCs w:val="28"/>
                    </w:rPr>
                    <w:t>18</w:t>
                  </w:r>
                </w:p>
              </w:tc>
            </w:tr>
          </w:tbl>
          <w:p w14:paraId="22FCEC99" w14:textId="77777777" w:rsidR="00DD1616" w:rsidRPr="00473EE1" w:rsidRDefault="00DD1616" w:rsidP="00043FC1">
            <w:pPr>
              <w:jc w:val="center"/>
              <w:rPr>
                <w:rFonts w:cs="Times New Roman"/>
                <w:szCs w:val="28"/>
              </w:rPr>
            </w:pPr>
          </w:p>
        </w:tc>
        <w:tc>
          <w:tcPr>
            <w:tcW w:w="8536" w:type="dxa"/>
          </w:tcPr>
          <w:p w14:paraId="5C0D6287"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Выберите все верные утверждения о физических явлениях, величинах и закономерностях. Запишите цифры, под которыми они указаны.</w:t>
            </w:r>
          </w:p>
          <w:p w14:paraId="0889B0AF"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1)  Сила упругости направлена в сторону, противоположную смещению частиц тела в процессе деформации.</w:t>
            </w:r>
          </w:p>
          <w:p w14:paraId="254BE2AC"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2)  Теплопередача путем электромагнитного излучения возможна только в атмосфере Земли и не наблюдается в вакууме.</w:t>
            </w:r>
          </w:p>
          <w:p w14:paraId="6B43A3B1"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3)  При протекании электрического тока в растворах и расплавах электролитов наблюдается химическое действие тока.</w:t>
            </w:r>
          </w:p>
          <w:p w14:paraId="1CEBBAE2"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4)  Период свободных колебаний в идеальном колебательном контуре увеличивается прямо пропорционально увеличению емкости конденсатора.</w:t>
            </w:r>
          </w:p>
          <w:p w14:paraId="1A6D3410"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5)  В результате электронного бета-распада элемент смещается на одну клетку от начала Периодической системы элементов Д. И. Менделеева.</w:t>
            </w:r>
          </w:p>
          <w:p w14:paraId="6A7319FC"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F01152" w14:paraId="398C33AD"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36AB7A1A" w14:textId="77777777" w:rsidR="00DD1616" w:rsidRPr="00473EE1" w:rsidRDefault="00DD1616" w:rsidP="00043FC1">
            <w:pPr>
              <w:jc w:val="center"/>
              <w:rPr>
                <w:rFonts w:cs="Times New Roman"/>
                <w:szCs w:val="28"/>
              </w:rPr>
            </w:pPr>
          </w:p>
        </w:tc>
        <w:tc>
          <w:tcPr>
            <w:tcW w:w="8536" w:type="dxa"/>
            <w:shd w:val="clear" w:color="auto" w:fill="auto"/>
          </w:tcPr>
          <w:p w14:paraId="6B77FBB4"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1F1CE3D5" w14:textId="77777777" w:rsidTr="00043FC1">
              <w:tc>
                <w:tcPr>
                  <w:tcW w:w="8375" w:type="dxa"/>
                </w:tcPr>
                <w:p w14:paraId="7500146F" w14:textId="77777777" w:rsidR="00DD1616" w:rsidRPr="00F01152" w:rsidRDefault="00DD1616" w:rsidP="00043FC1">
                  <w:pPr>
                    <w:jc w:val="both"/>
                    <w:rPr>
                      <w:rFonts w:cs="Times New Roman"/>
                      <w:sz w:val="24"/>
                      <w:szCs w:val="24"/>
                    </w:rPr>
                  </w:pPr>
                </w:p>
              </w:tc>
            </w:tr>
          </w:tbl>
          <w:p w14:paraId="325D1F72"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21D60E47"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78BADAD4" w14:textId="77777777" w:rsidTr="00043FC1">
              <w:tc>
                <w:tcPr>
                  <w:tcW w:w="594" w:type="dxa"/>
                </w:tcPr>
                <w:p w14:paraId="52A756D4" w14:textId="77777777" w:rsidR="00DD1616" w:rsidRPr="00473EE1" w:rsidRDefault="00DD1616" w:rsidP="00043FC1">
                  <w:pPr>
                    <w:jc w:val="center"/>
                    <w:rPr>
                      <w:rFonts w:cs="Times New Roman"/>
                      <w:b/>
                      <w:bCs/>
                      <w:szCs w:val="28"/>
                    </w:rPr>
                  </w:pPr>
                  <w:r w:rsidRPr="00473EE1">
                    <w:rPr>
                      <w:rFonts w:cs="Times New Roman"/>
                      <w:b/>
                      <w:bCs/>
                      <w:szCs w:val="28"/>
                    </w:rPr>
                    <w:t>19</w:t>
                  </w:r>
                </w:p>
              </w:tc>
            </w:tr>
          </w:tbl>
          <w:p w14:paraId="3369F2B9" w14:textId="77777777" w:rsidR="00DD1616" w:rsidRPr="00473EE1" w:rsidRDefault="00DD1616" w:rsidP="00043FC1">
            <w:pPr>
              <w:jc w:val="center"/>
              <w:rPr>
                <w:rFonts w:cs="Times New Roman"/>
                <w:szCs w:val="28"/>
              </w:rPr>
            </w:pPr>
          </w:p>
        </w:tc>
        <w:tc>
          <w:tcPr>
            <w:tcW w:w="8536" w:type="dxa"/>
          </w:tcPr>
          <w:p w14:paraId="029178DB"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 xml:space="preserve">Лист миллиметровой бумаги формата А4 имеет размеры 210 мм · 297 мм и массу (4,990 ± 0,006) г. Найдите, какую массу имеет одна бумажная клеточка с размерами 1 мм · 1 мм, и определите, чему равна погрешность определения этой массы. </w:t>
            </w:r>
            <w:r w:rsidRPr="00F01152">
              <w:rPr>
                <w:rFonts w:cs="Times New Roman"/>
                <w:i/>
                <w:iCs/>
                <w:sz w:val="24"/>
                <w:szCs w:val="24"/>
              </w:rPr>
              <w:t>Выразите обе величины в микрограммах и округлите их до десятых долей.</w:t>
            </w:r>
          </w:p>
        </w:tc>
      </w:tr>
      <w:tr w:rsidR="00DD1616" w:rsidRPr="00F01152" w14:paraId="4B7769C2"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2BEE6D6C" w14:textId="77777777" w:rsidR="00DD1616" w:rsidRPr="00473EE1" w:rsidRDefault="00DD1616" w:rsidP="00043FC1">
            <w:pPr>
              <w:jc w:val="center"/>
              <w:rPr>
                <w:rFonts w:cs="Times New Roman"/>
                <w:szCs w:val="28"/>
              </w:rPr>
            </w:pPr>
          </w:p>
        </w:tc>
        <w:tc>
          <w:tcPr>
            <w:tcW w:w="8536" w:type="dxa"/>
            <w:shd w:val="clear" w:color="auto" w:fill="auto"/>
          </w:tcPr>
          <w:p w14:paraId="74E8987B"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081BE2F1" w14:textId="77777777" w:rsidTr="00043FC1">
              <w:tc>
                <w:tcPr>
                  <w:tcW w:w="8375" w:type="dxa"/>
                </w:tcPr>
                <w:p w14:paraId="1A2E9521" w14:textId="77777777" w:rsidR="00DD1616" w:rsidRPr="00F01152" w:rsidRDefault="00DD1616" w:rsidP="00043FC1">
                  <w:pPr>
                    <w:jc w:val="both"/>
                    <w:rPr>
                      <w:rFonts w:cs="Times New Roman"/>
                      <w:sz w:val="24"/>
                      <w:szCs w:val="24"/>
                    </w:rPr>
                  </w:pPr>
                </w:p>
              </w:tc>
            </w:tr>
          </w:tbl>
          <w:p w14:paraId="30DDE3C2"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F01152" w14:paraId="6B63C6B7"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ayout w:type="fixed"/>
              <w:tblLook w:val="04A0" w:firstRow="1" w:lastRow="0" w:firstColumn="1" w:lastColumn="0" w:noHBand="0" w:noVBand="1"/>
            </w:tblPr>
            <w:tblGrid>
              <w:gridCol w:w="594"/>
            </w:tblGrid>
            <w:tr w:rsidR="00DD1616" w:rsidRPr="00473EE1" w14:paraId="74FAE711" w14:textId="77777777" w:rsidTr="00043FC1">
              <w:tc>
                <w:tcPr>
                  <w:tcW w:w="594" w:type="dxa"/>
                </w:tcPr>
                <w:p w14:paraId="3F2120FA" w14:textId="77777777" w:rsidR="00DD1616" w:rsidRPr="00473EE1" w:rsidRDefault="00DD1616" w:rsidP="00043FC1">
                  <w:pPr>
                    <w:jc w:val="center"/>
                    <w:rPr>
                      <w:rFonts w:cs="Times New Roman"/>
                      <w:b/>
                      <w:bCs/>
                      <w:szCs w:val="28"/>
                    </w:rPr>
                  </w:pPr>
                  <w:r w:rsidRPr="00473EE1">
                    <w:rPr>
                      <w:rFonts w:cs="Times New Roman"/>
                      <w:b/>
                      <w:bCs/>
                      <w:szCs w:val="28"/>
                    </w:rPr>
                    <w:t>20</w:t>
                  </w:r>
                </w:p>
              </w:tc>
            </w:tr>
          </w:tbl>
          <w:p w14:paraId="587F659E" w14:textId="77777777" w:rsidR="00DD1616" w:rsidRPr="00473EE1" w:rsidRDefault="00DD1616" w:rsidP="00043FC1">
            <w:pPr>
              <w:jc w:val="center"/>
              <w:rPr>
                <w:rFonts w:cs="Times New Roman"/>
                <w:szCs w:val="28"/>
              </w:rPr>
            </w:pPr>
          </w:p>
        </w:tc>
        <w:tc>
          <w:tcPr>
            <w:tcW w:w="8536" w:type="dxa"/>
          </w:tcPr>
          <w:p w14:paraId="2A6A54B6"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Для проведения лабораторной работы по обнаружению зависимости сопротивления цилиндрической проволоки от ее длины ученику выдали пять разных проволок, характеристики которых приведены в таблице. Какие две проволоки ученик должен выбрать для проведения этой лабораторной работы?</w:t>
            </w:r>
          </w:p>
          <w:p w14:paraId="4C409CB0"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F01152">
              <w:rPr>
                <w:rFonts w:cs="Times New Roman"/>
                <w:sz w:val="24"/>
                <w:szCs w:val="24"/>
              </w:rPr>
              <w:t>Запишите в ответ номера выбранных проволок.</w:t>
            </w:r>
          </w:p>
          <w:tbl>
            <w:tblPr>
              <w:tblStyle w:val="af3"/>
              <w:tblW w:w="8279" w:type="dxa"/>
              <w:tblLayout w:type="fixed"/>
              <w:tblLook w:val="04A0" w:firstRow="1" w:lastRow="0" w:firstColumn="1" w:lastColumn="0" w:noHBand="0" w:noVBand="1"/>
            </w:tblPr>
            <w:tblGrid>
              <w:gridCol w:w="1555"/>
              <w:gridCol w:w="2188"/>
              <w:gridCol w:w="2552"/>
              <w:gridCol w:w="1984"/>
            </w:tblGrid>
            <w:tr w:rsidR="00DD1616" w:rsidRPr="00F01152" w14:paraId="246250E6" w14:textId="77777777" w:rsidTr="00043FC1">
              <w:tc>
                <w:tcPr>
                  <w:tcW w:w="1555" w:type="dxa"/>
                </w:tcPr>
                <w:p w14:paraId="65C7EC38" w14:textId="77777777" w:rsidR="00DD1616" w:rsidRPr="00E75EB8" w:rsidRDefault="00DD1616" w:rsidP="00043FC1">
                  <w:pPr>
                    <w:jc w:val="center"/>
                    <w:rPr>
                      <w:rFonts w:cs="Times New Roman"/>
                      <w:sz w:val="22"/>
                    </w:rPr>
                  </w:pPr>
                  <w:r w:rsidRPr="00E75EB8">
                    <w:rPr>
                      <w:rFonts w:cs="Times New Roman"/>
                      <w:sz w:val="22"/>
                    </w:rPr>
                    <w:t>№ проволоки</w:t>
                  </w:r>
                </w:p>
              </w:tc>
              <w:tc>
                <w:tcPr>
                  <w:tcW w:w="2188" w:type="dxa"/>
                </w:tcPr>
                <w:p w14:paraId="41BE09D8" w14:textId="77777777" w:rsidR="00DD1616" w:rsidRPr="00E75EB8" w:rsidRDefault="00DD1616" w:rsidP="00043FC1">
                  <w:pPr>
                    <w:jc w:val="center"/>
                    <w:rPr>
                      <w:rFonts w:cs="Times New Roman"/>
                      <w:sz w:val="22"/>
                    </w:rPr>
                  </w:pPr>
                  <w:r w:rsidRPr="00E75EB8">
                    <w:rPr>
                      <w:rFonts w:cs="Times New Roman"/>
                      <w:sz w:val="22"/>
                    </w:rPr>
                    <w:t>Длина проволоки, м</w:t>
                  </w:r>
                </w:p>
              </w:tc>
              <w:tc>
                <w:tcPr>
                  <w:tcW w:w="2552" w:type="dxa"/>
                </w:tcPr>
                <w:p w14:paraId="328C73B8" w14:textId="77777777" w:rsidR="00DD1616" w:rsidRPr="00E75EB8" w:rsidRDefault="00DD1616" w:rsidP="00043FC1">
                  <w:pPr>
                    <w:jc w:val="center"/>
                    <w:rPr>
                      <w:rFonts w:cs="Times New Roman"/>
                      <w:sz w:val="22"/>
                    </w:rPr>
                  </w:pPr>
                  <w:r w:rsidRPr="00E75EB8">
                    <w:rPr>
                      <w:rFonts w:cs="Times New Roman"/>
                      <w:sz w:val="22"/>
                    </w:rPr>
                    <w:t>Диаметр проволоки, мм</w:t>
                  </w:r>
                </w:p>
              </w:tc>
              <w:tc>
                <w:tcPr>
                  <w:tcW w:w="1984" w:type="dxa"/>
                </w:tcPr>
                <w:p w14:paraId="514021ED" w14:textId="77777777" w:rsidR="00DD1616" w:rsidRPr="00E75EB8" w:rsidRDefault="00DD1616" w:rsidP="00043FC1">
                  <w:pPr>
                    <w:jc w:val="center"/>
                    <w:rPr>
                      <w:rFonts w:cs="Times New Roman"/>
                      <w:sz w:val="22"/>
                    </w:rPr>
                  </w:pPr>
                  <w:r w:rsidRPr="00E75EB8">
                    <w:rPr>
                      <w:rFonts w:cs="Times New Roman"/>
                      <w:sz w:val="22"/>
                    </w:rPr>
                    <w:t>Материал</w:t>
                  </w:r>
                </w:p>
              </w:tc>
            </w:tr>
            <w:tr w:rsidR="00DD1616" w:rsidRPr="00F01152" w14:paraId="0F11C9A0" w14:textId="77777777" w:rsidTr="00043FC1">
              <w:tc>
                <w:tcPr>
                  <w:tcW w:w="1555" w:type="dxa"/>
                </w:tcPr>
                <w:p w14:paraId="6AC64C30" w14:textId="77777777" w:rsidR="00DD1616" w:rsidRPr="00E75EB8" w:rsidRDefault="00DD1616" w:rsidP="00043FC1">
                  <w:pPr>
                    <w:jc w:val="center"/>
                    <w:rPr>
                      <w:rFonts w:cs="Times New Roman"/>
                      <w:sz w:val="22"/>
                    </w:rPr>
                  </w:pPr>
                  <w:r w:rsidRPr="00E75EB8">
                    <w:rPr>
                      <w:rFonts w:cs="Times New Roman"/>
                      <w:sz w:val="22"/>
                    </w:rPr>
                    <w:t>1</w:t>
                  </w:r>
                </w:p>
              </w:tc>
              <w:tc>
                <w:tcPr>
                  <w:tcW w:w="2188" w:type="dxa"/>
                </w:tcPr>
                <w:p w14:paraId="5465B5F6" w14:textId="77777777" w:rsidR="00DD1616" w:rsidRPr="00E75EB8" w:rsidRDefault="00DD1616" w:rsidP="00043FC1">
                  <w:pPr>
                    <w:jc w:val="center"/>
                    <w:rPr>
                      <w:rFonts w:cs="Times New Roman"/>
                      <w:sz w:val="22"/>
                    </w:rPr>
                  </w:pPr>
                  <w:r w:rsidRPr="00E75EB8">
                    <w:rPr>
                      <w:rFonts w:cs="Times New Roman"/>
                      <w:sz w:val="22"/>
                    </w:rPr>
                    <w:t>5</w:t>
                  </w:r>
                </w:p>
              </w:tc>
              <w:tc>
                <w:tcPr>
                  <w:tcW w:w="2552" w:type="dxa"/>
                </w:tcPr>
                <w:p w14:paraId="5D028731" w14:textId="77777777" w:rsidR="00DD1616" w:rsidRPr="00E75EB8" w:rsidRDefault="00DD1616" w:rsidP="00043FC1">
                  <w:pPr>
                    <w:jc w:val="center"/>
                    <w:rPr>
                      <w:rFonts w:cs="Times New Roman"/>
                      <w:sz w:val="22"/>
                    </w:rPr>
                  </w:pPr>
                  <w:r w:rsidRPr="00E75EB8">
                    <w:rPr>
                      <w:rFonts w:cs="Times New Roman"/>
                      <w:sz w:val="22"/>
                      <w:lang w:val="en-US"/>
                    </w:rPr>
                    <w:t>1.0</w:t>
                  </w:r>
                </w:p>
              </w:tc>
              <w:tc>
                <w:tcPr>
                  <w:tcW w:w="1984" w:type="dxa"/>
                </w:tcPr>
                <w:p w14:paraId="45094110" w14:textId="77777777" w:rsidR="00DD1616" w:rsidRPr="00E75EB8" w:rsidRDefault="00DD1616" w:rsidP="00043FC1">
                  <w:pPr>
                    <w:jc w:val="center"/>
                    <w:rPr>
                      <w:rFonts w:cs="Times New Roman"/>
                      <w:sz w:val="22"/>
                    </w:rPr>
                  </w:pPr>
                  <w:r w:rsidRPr="00E75EB8">
                    <w:rPr>
                      <w:rFonts w:cs="Times New Roman"/>
                      <w:sz w:val="22"/>
                    </w:rPr>
                    <w:t>Сталь</w:t>
                  </w:r>
                </w:p>
              </w:tc>
            </w:tr>
            <w:tr w:rsidR="00DD1616" w:rsidRPr="00F01152" w14:paraId="79FB7D60" w14:textId="77777777" w:rsidTr="00043FC1">
              <w:tc>
                <w:tcPr>
                  <w:tcW w:w="1555" w:type="dxa"/>
                </w:tcPr>
                <w:p w14:paraId="3870A530" w14:textId="77777777" w:rsidR="00DD1616" w:rsidRPr="00E75EB8" w:rsidRDefault="00DD1616" w:rsidP="00043FC1">
                  <w:pPr>
                    <w:jc w:val="center"/>
                    <w:rPr>
                      <w:rFonts w:cs="Times New Roman"/>
                      <w:sz w:val="22"/>
                    </w:rPr>
                  </w:pPr>
                  <w:r w:rsidRPr="00E75EB8">
                    <w:rPr>
                      <w:rFonts w:cs="Times New Roman"/>
                      <w:sz w:val="22"/>
                    </w:rPr>
                    <w:t>2</w:t>
                  </w:r>
                </w:p>
              </w:tc>
              <w:tc>
                <w:tcPr>
                  <w:tcW w:w="2188" w:type="dxa"/>
                </w:tcPr>
                <w:p w14:paraId="547E06C4" w14:textId="77777777" w:rsidR="00DD1616" w:rsidRPr="00E75EB8" w:rsidRDefault="00DD1616" w:rsidP="00043FC1">
                  <w:pPr>
                    <w:jc w:val="center"/>
                    <w:rPr>
                      <w:rFonts w:cs="Times New Roman"/>
                      <w:sz w:val="22"/>
                    </w:rPr>
                  </w:pPr>
                  <w:r w:rsidRPr="00E75EB8">
                    <w:rPr>
                      <w:rFonts w:cs="Times New Roman"/>
                      <w:sz w:val="22"/>
                    </w:rPr>
                    <w:t>1</w:t>
                  </w:r>
                </w:p>
              </w:tc>
              <w:tc>
                <w:tcPr>
                  <w:tcW w:w="2552" w:type="dxa"/>
                </w:tcPr>
                <w:p w14:paraId="01D66F5D" w14:textId="77777777" w:rsidR="00DD1616" w:rsidRPr="00E75EB8" w:rsidRDefault="00DD1616" w:rsidP="00043FC1">
                  <w:pPr>
                    <w:jc w:val="center"/>
                    <w:rPr>
                      <w:rFonts w:cs="Times New Roman"/>
                      <w:sz w:val="22"/>
                      <w:lang w:val="en-US"/>
                    </w:rPr>
                  </w:pPr>
                  <w:r w:rsidRPr="00E75EB8">
                    <w:rPr>
                      <w:rFonts w:cs="Times New Roman"/>
                      <w:sz w:val="22"/>
                      <w:lang w:val="en-US"/>
                    </w:rPr>
                    <w:t>0.5</w:t>
                  </w:r>
                </w:p>
              </w:tc>
              <w:tc>
                <w:tcPr>
                  <w:tcW w:w="1984" w:type="dxa"/>
                </w:tcPr>
                <w:p w14:paraId="1A7AF451" w14:textId="77777777" w:rsidR="00DD1616" w:rsidRPr="00E75EB8" w:rsidRDefault="00DD1616" w:rsidP="00043FC1">
                  <w:pPr>
                    <w:jc w:val="center"/>
                    <w:rPr>
                      <w:rFonts w:cs="Times New Roman"/>
                      <w:sz w:val="22"/>
                    </w:rPr>
                  </w:pPr>
                  <w:r w:rsidRPr="00E75EB8">
                    <w:rPr>
                      <w:rFonts w:cs="Times New Roman"/>
                      <w:sz w:val="22"/>
                    </w:rPr>
                    <w:t>Сталь</w:t>
                  </w:r>
                </w:p>
              </w:tc>
            </w:tr>
            <w:tr w:rsidR="00DD1616" w:rsidRPr="00F01152" w14:paraId="7819E788" w14:textId="77777777" w:rsidTr="00043FC1">
              <w:tc>
                <w:tcPr>
                  <w:tcW w:w="1555" w:type="dxa"/>
                </w:tcPr>
                <w:p w14:paraId="4005B453" w14:textId="77777777" w:rsidR="00DD1616" w:rsidRPr="00E75EB8" w:rsidRDefault="00DD1616" w:rsidP="00043FC1">
                  <w:pPr>
                    <w:jc w:val="center"/>
                    <w:rPr>
                      <w:rFonts w:cs="Times New Roman"/>
                      <w:sz w:val="22"/>
                    </w:rPr>
                  </w:pPr>
                  <w:r w:rsidRPr="00E75EB8">
                    <w:rPr>
                      <w:rFonts w:cs="Times New Roman"/>
                      <w:sz w:val="22"/>
                    </w:rPr>
                    <w:t>3</w:t>
                  </w:r>
                </w:p>
              </w:tc>
              <w:tc>
                <w:tcPr>
                  <w:tcW w:w="2188" w:type="dxa"/>
                </w:tcPr>
                <w:p w14:paraId="35E3B616" w14:textId="77777777" w:rsidR="00DD1616" w:rsidRPr="00E75EB8" w:rsidRDefault="00DD1616" w:rsidP="00043FC1">
                  <w:pPr>
                    <w:jc w:val="center"/>
                    <w:rPr>
                      <w:rFonts w:cs="Times New Roman"/>
                      <w:sz w:val="22"/>
                    </w:rPr>
                  </w:pPr>
                  <w:r w:rsidRPr="00E75EB8">
                    <w:rPr>
                      <w:rFonts w:cs="Times New Roman"/>
                      <w:sz w:val="22"/>
                    </w:rPr>
                    <w:t>2</w:t>
                  </w:r>
                </w:p>
              </w:tc>
              <w:tc>
                <w:tcPr>
                  <w:tcW w:w="2552" w:type="dxa"/>
                </w:tcPr>
                <w:p w14:paraId="7BCD2CFA" w14:textId="77777777" w:rsidR="00DD1616" w:rsidRPr="00E75EB8" w:rsidRDefault="00DD1616" w:rsidP="00043FC1">
                  <w:pPr>
                    <w:jc w:val="center"/>
                    <w:rPr>
                      <w:rFonts w:cs="Times New Roman"/>
                      <w:sz w:val="22"/>
                    </w:rPr>
                  </w:pPr>
                  <w:r w:rsidRPr="00E75EB8">
                    <w:rPr>
                      <w:rFonts w:cs="Times New Roman"/>
                      <w:sz w:val="22"/>
                      <w:lang w:val="en-US"/>
                    </w:rPr>
                    <w:t>1.0</w:t>
                  </w:r>
                </w:p>
              </w:tc>
              <w:tc>
                <w:tcPr>
                  <w:tcW w:w="1984" w:type="dxa"/>
                </w:tcPr>
                <w:p w14:paraId="09435B80" w14:textId="77777777" w:rsidR="00DD1616" w:rsidRPr="00E75EB8" w:rsidRDefault="00DD1616" w:rsidP="00043FC1">
                  <w:pPr>
                    <w:jc w:val="center"/>
                    <w:rPr>
                      <w:rFonts w:cs="Times New Roman"/>
                      <w:sz w:val="22"/>
                    </w:rPr>
                  </w:pPr>
                  <w:r w:rsidRPr="00E75EB8">
                    <w:rPr>
                      <w:rFonts w:cs="Times New Roman"/>
                      <w:sz w:val="22"/>
                    </w:rPr>
                    <w:t>Медь</w:t>
                  </w:r>
                </w:p>
              </w:tc>
            </w:tr>
            <w:tr w:rsidR="00DD1616" w:rsidRPr="00F01152" w14:paraId="3BEEB63D" w14:textId="77777777" w:rsidTr="00043FC1">
              <w:tc>
                <w:tcPr>
                  <w:tcW w:w="1555" w:type="dxa"/>
                </w:tcPr>
                <w:p w14:paraId="14D448CA" w14:textId="77777777" w:rsidR="00DD1616" w:rsidRPr="00E75EB8" w:rsidRDefault="00DD1616" w:rsidP="00043FC1">
                  <w:pPr>
                    <w:jc w:val="center"/>
                    <w:rPr>
                      <w:rFonts w:cs="Times New Roman"/>
                      <w:sz w:val="22"/>
                    </w:rPr>
                  </w:pPr>
                  <w:r w:rsidRPr="00E75EB8">
                    <w:rPr>
                      <w:rFonts w:cs="Times New Roman"/>
                      <w:sz w:val="22"/>
                    </w:rPr>
                    <w:t>4</w:t>
                  </w:r>
                </w:p>
              </w:tc>
              <w:tc>
                <w:tcPr>
                  <w:tcW w:w="2188" w:type="dxa"/>
                </w:tcPr>
                <w:p w14:paraId="2EF934F1" w14:textId="77777777" w:rsidR="00DD1616" w:rsidRPr="00E75EB8" w:rsidRDefault="00DD1616" w:rsidP="00043FC1">
                  <w:pPr>
                    <w:jc w:val="center"/>
                    <w:rPr>
                      <w:rFonts w:cs="Times New Roman"/>
                      <w:sz w:val="22"/>
                    </w:rPr>
                  </w:pPr>
                  <w:r w:rsidRPr="00E75EB8">
                    <w:rPr>
                      <w:rFonts w:cs="Times New Roman"/>
                      <w:sz w:val="22"/>
                    </w:rPr>
                    <w:t>1</w:t>
                  </w:r>
                </w:p>
              </w:tc>
              <w:tc>
                <w:tcPr>
                  <w:tcW w:w="2552" w:type="dxa"/>
                </w:tcPr>
                <w:p w14:paraId="2970C6F0" w14:textId="77777777" w:rsidR="00DD1616" w:rsidRPr="00E75EB8" w:rsidRDefault="00DD1616" w:rsidP="00043FC1">
                  <w:pPr>
                    <w:jc w:val="center"/>
                    <w:rPr>
                      <w:rFonts w:cs="Times New Roman"/>
                      <w:sz w:val="22"/>
                      <w:lang w:val="en-US"/>
                    </w:rPr>
                  </w:pPr>
                  <w:r w:rsidRPr="00E75EB8">
                    <w:rPr>
                      <w:rFonts w:cs="Times New Roman"/>
                      <w:sz w:val="22"/>
                      <w:lang w:val="en-US"/>
                    </w:rPr>
                    <w:t>1.0</w:t>
                  </w:r>
                </w:p>
              </w:tc>
              <w:tc>
                <w:tcPr>
                  <w:tcW w:w="1984" w:type="dxa"/>
                </w:tcPr>
                <w:p w14:paraId="668CA04E" w14:textId="77777777" w:rsidR="00DD1616" w:rsidRPr="00E75EB8" w:rsidRDefault="00DD1616" w:rsidP="00043FC1">
                  <w:pPr>
                    <w:jc w:val="center"/>
                    <w:rPr>
                      <w:rFonts w:cs="Times New Roman"/>
                      <w:sz w:val="22"/>
                    </w:rPr>
                  </w:pPr>
                  <w:r w:rsidRPr="00E75EB8">
                    <w:rPr>
                      <w:rFonts w:cs="Times New Roman"/>
                      <w:sz w:val="22"/>
                    </w:rPr>
                    <w:t>Сталь</w:t>
                  </w:r>
                </w:p>
              </w:tc>
            </w:tr>
            <w:tr w:rsidR="00DD1616" w:rsidRPr="00F01152" w14:paraId="3E2EA09A" w14:textId="77777777" w:rsidTr="00043FC1">
              <w:tc>
                <w:tcPr>
                  <w:tcW w:w="1555" w:type="dxa"/>
                </w:tcPr>
                <w:p w14:paraId="4FD21D33" w14:textId="77777777" w:rsidR="00DD1616" w:rsidRPr="00E75EB8" w:rsidRDefault="00DD1616" w:rsidP="00043FC1">
                  <w:pPr>
                    <w:jc w:val="center"/>
                    <w:rPr>
                      <w:rFonts w:cs="Times New Roman"/>
                      <w:sz w:val="22"/>
                    </w:rPr>
                  </w:pPr>
                  <w:r w:rsidRPr="00E75EB8">
                    <w:rPr>
                      <w:rFonts w:cs="Times New Roman"/>
                      <w:sz w:val="22"/>
                    </w:rPr>
                    <w:t>5</w:t>
                  </w:r>
                </w:p>
              </w:tc>
              <w:tc>
                <w:tcPr>
                  <w:tcW w:w="2188" w:type="dxa"/>
                </w:tcPr>
                <w:p w14:paraId="4AB6FB9A" w14:textId="77777777" w:rsidR="00DD1616" w:rsidRPr="00E75EB8" w:rsidRDefault="00DD1616" w:rsidP="00043FC1">
                  <w:pPr>
                    <w:jc w:val="center"/>
                    <w:rPr>
                      <w:rFonts w:cs="Times New Roman"/>
                      <w:sz w:val="22"/>
                    </w:rPr>
                  </w:pPr>
                  <w:r w:rsidRPr="00E75EB8">
                    <w:rPr>
                      <w:rFonts w:cs="Times New Roman"/>
                      <w:sz w:val="22"/>
                    </w:rPr>
                    <w:t>1</w:t>
                  </w:r>
                </w:p>
              </w:tc>
              <w:tc>
                <w:tcPr>
                  <w:tcW w:w="2552" w:type="dxa"/>
                </w:tcPr>
                <w:p w14:paraId="68DF271F" w14:textId="77777777" w:rsidR="00DD1616" w:rsidRPr="00E75EB8" w:rsidRDefault="00DD1616" w:rsidP="00043FC1">
                  <w:pPr>
                    <w:jc w:val="center"/>
                    <w:rPr>
                      <w:rFonts w:cs="Times New Roman"/>
                      <w:sz w:val="22"/>
                      <w:lang w:val="en-US"/>
                    </w:rPr>
                  </w:pPr>
                  <w:r w:rsidRPr="00E75EB8">
                    <w:rPr>
                      <w:rFonts w:cs="Times New Roman"/>
                      <w:sz w:val="22"/>
                      <w:lang w:val="en-US"/>
                    </w:rPr>
                    <w:t>0.5</w:t>
                  </w:r>
                </w:p>
              </w:tc>
              <w:tc>
                <w:tcPr>
                  <w:tcW w:w="1984" w:type="dxa"/>
                </w:tcPr>
                <w:p w14:paraId="53ECCAD8" w14:textId="77777777" w:rsidR="00DD1616" w:rsidRPr="00E75EB8" w:rsidRDefault="00DD1616" w:rsidP="00043FC1">
                  <w:pPr>
                    <w:jc w:val="center"/>
                    <w:rPr>
                      <w:rFonts w:cs="Times New Roman"/>
                      <w:sz w:val="22"/>
                    </w:rPr>
                  </w:pPr>
                  <w:r w:rsidRPr="00E75EB8">
                    <w:rPr>
                      <w:rFonts w:cs="Times New Roman"/>
                      <w:sz w:val="22"/>
                    </w:rPr>
                    <w:t>Алюминий</w:t>
                  </w:r>
                </w:p>
              </w:tc>
            </w:tr>
          </w:tbl>
          <w:p w14:paraId="1DD40F83" w14:textId="77777777" w:rsidR="00DD1616" w:rsidRPr="00F01152"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F01152" w14:paraId="13CB2F5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6DCB482C" w14:textId="77777777" w:rsidR="00DD1616" w:rsidRPr="00F01152" w:rsidRDefault="00DD1616" w:rsidP="00043FC1">
            <w:pPr>
              <w:jc w:val="both"/>
              <w:rPr>
                <w:rFonts w:cs="Times New Roman"/>
                <w:b w:val="0"/>
                <w:bCs w:val="0"/>
                <w:sz w:val="24"/>
                <w:szCs w:val="24"/>
              </w:rPr>
            </w:pPr>
          </w:p>
        </w:tc>
        <w:tc>
          <w:tcPr>
            <w:tcW w:w="8536" w:type="dxa"/>
            <w:shd w:val="clear" w:color="auto" w:fill="auto"/>
          </w:tcPr>
          <w:p w14:paraId="2A9CBD31"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F01152">
              <w:rPr>
                <w:rFonts w:cs="Times New Roman"/>
                <w:sz w:val="24"/>
                <w:szCs w:val="24"/>
              </w:rPr>
              <w:t>Ответ:</w:t>
            </w:r>
          </w:p>
          <w:tbl>
            <w:tblPr>
              <w:tblStyle w:val="af3"/>
              <w:tblW w:w="0" w:type="auto"/>
              <w:tblLayout w:type="fixed"/>
              <w:tblLook w:val="04A0" w:firstRow="1" w:lastRow="0" w:firstColumn="1" w:lastColumn="0" w:noHBand="0" w:noVBand="1"/>
            </w:tblPr>
            <w:tblGrid>
              <w:gridCol w:w="8375"/>
            </w:tblGrid>
            <w:tr w:rsidR="00DD1616" w:rsidRPr="00F01152" w14:paraId="1D9D36CF" w14:textId="77777777" w:rsidTr="00043FC1">
              <w:tc>
                <w:tcPr>
                  <w:tcW w:w="8375" w:type="dxa"/>
                </w:tcPr>
                <w:p w14:paraId="5A12C85B" w14:textId="77777777" w:rsidR="00DD1616" w:rsidRPr="00F01152" w:rsidRDefault="00DD1616" w:rsidP="00043FC1">
                  <w:pPr>
                    <w:jc w:val="both"/>
                    <w:rPr>
                      <w:rFonts w:cs="Times New Roman"/>
                      <w:sz w:val="24"/>
                      <w:szCs w:val="24"/>
                    </w:rPr>
                  </w:pPr>
                </w:p>
              </w:tc>
            </w:tr>
          </w:tbl>
          <w:p w14:paraId="334C5E52" w14:textId="77777777" w:rsidR="00DD1616" w:rsidRPr="00F01152"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bl>
    <w:p w14:paraId="74E3848D" w14:textId="77777777" w:rsidR="00DD1616" w:rsidRDefault="00DD1616" w:rsidP="00DD1616">
      <w:pPr>
        <w:spacing w:after="0"/>
        <w:ind w:firstLine="709"/>
        <w:jc w:val="both"/>
      </w:pPr>
    </w:p>
    <w:p w14:paraId="576109A9" w14:textId="77777777" w:rsidR="00DD1616" w:rsidRDefault="00DD1616" w:rsidP="00DD1616">
      <w:pPr>
        <w:spacing w:line="259" w:lineRule="auto"/>
      </w:pPr>
      <w:r>
        <w:br w:type="page"/>
      </w:r>
    </w:p>
    <w:p w14:paraId="40BC7CB9" w14:textId="77777777" w:rsidR="00DD1616" w:rsidRPr="00750FF7" w:rsidRDefault="00DD1616" w:rsidP="00DD1616">
      <w:pPr>
        <w:spacing w:after="0"/>
        <w:ind w:firstLine="709"/>
        <w:jc w:val="center"/>
        <w:rPr>
          <w:b/>
          <w:bCs/>
        </w:rPr>
      </w:pPr>
      <w:r w:rsidRPr="00750FF7">
        <w:rPr>
          <w:b/>
          <w:bCs/>
        </w:rPr>
        <w:lastRenderedPageBreak/>
        <w:t>Вариант 6</w:t>
      </w:r>
    </w:p>
    <w:p w14:paraId="1A09A75E" w14:textId="77777777" w:rsidR="00DD1616" w:rsidRDefault="00DD1616" w:rsidP="00DD1616">
      <w:pPr>
        <w:spacing w:after="0"/>
        <w:jc w:val="both"/>
      </w:pPr>
    </w:p>
    <w:tbl>
      <w:tblPr>
        <w:tblStyle w:val="41"/>
        <w:tblW w:w="9493" w:type="dxa"/>
        <w:tblLook w:val="04A0" w:firstRow="1" w:lastRow="0" w:firstColumn="1" w:lastColumn="0" w:noHBand="0" w:noVBand="1"/>
      </w:tblPr>
      <w:tblGrid>
        <w:gridCol w:w="820"/>
        <w:gridCol w:w="8673"/>
      </w:tblGrid>
      <w:tr w:rsidR="00DD1616" w:rsidRPr="00D87E66" w14:paraId="139005E2" w14:textId="77777777" w:rsidTr="00043FC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184A3329" w14:textId="77777777" w:rsidTr="00043FC1">
              <w:tc>
                <w:tcPr>
                  <w:tcW w:w="594" w:type="dxa"/>
                </w:tcPr>
                <w:p w14:paraId="7F6672AC" w14:textId="77777777" w:rsidR="00DD1616" w:rsidRPr="00473EE1" w:rsidRDefault="00DD1616" w:rsidP="00043FC1">
                  <w:pPr>
                    <w:jc w:val="center"/>
                    <w:rPr>
                      <w:rFonts w:cs="Times New Roman"/>
                      <w:b/>
                      <w:bCs/>
                      <w:szCs w:val="28"/>
                    </w:rPr>
                  </w:pPr>
                  <w:r w:rsidRPr="00473EE1">
                    <w:rPr>
                      <w:rFonts w:cs="Times New Roman"/>
                      <w:b/>
                      <w:bCs/>
                      <w:szCs w:val="28"/>
                    </w:rPr>
                    <w:t>1</w:t>
                  </w:r>
                </w:p>
              </w:tc>
            </w:tr>
          </w:tbl>
          <w:p w14:paraId="71997D57" w14:textId="77777777" w:rsidR="00DD1616" w:rsidRPr="00473EE1" w:rsidRDefault="00DD1616" w:rsidP="00043FC1">
            <w:pPr>
              <w:jc w:val="center"/>
              <w:rPr>
                <w:rFonts w:cs="Times New Roman"/>
                <w:szCs w:val="28"/>
              </w:rPr>
            </w:pPr>
          </w:p>
        </w:tc>
        <w:tc>
          <w:tcPr>
            <w:tcW w:w="8673" w:type="dxa"/>
          </w:tcPr>
          <w:p w14:paraId="286A5D74" w14:textId="77777777" w:rsidR="00DD1616" w:rsidRPr="00D87E66" w:rsidRDefault="00DD1616" w:rsidP="00043FC1">
            <w:pPr>
              <w:jc w:val="both"/>
              <w:cnfStyle w:val="100000000000" w:firstRow="1" w:lastRow="0" w:firstColumn="0" w:lastColumn="0" w:oddVBand="0" w:evenVBand="0" w:oddHBand="0" w:evenHBand="0" w:firstRowFirstColumn="0" w:firstRowLastColumn="0" w:lastRowFirstColumn="0" w:lastRowLastColumn="0"/>
              <w:rPr>
                <w:rFonts w:cs="Times New Roman"/>
                <w:b w:val="0"/>
                <w:bCs w:val="0"/>
                <w:sz w:val="24"/>
                <w:szCs w:val="24"/>
              </w:rPr>
            </w:pPr>
            <w:r w:rsidRPr="00D87E66">
              <w:rPr>
                <w:rFonts w:cs="Times New Roman"/>
                <w:b w:val="0"/>
                <w:bCs w:val="0"/>
                <w:sz w:val="24"/>
                <w:szCs w:val="24"/>
              </w:rPr>
              <w:t>Автобус везет пассажиров по прямой дороге со скоростью 10 м/⁠с. Пассажир равномерно идет по салону автобуса со скоростью 1 м/⁠с относительно автобуса, двигаясь от задней двери к кабине водителя. Чему равен модуль скорости пассажира относительно дороги? (Ответ дайте в метрах в секунду.)</w:t>
            </w:r>
          </w:p>
        </w:tc>
      </w:tr>
      <w:tr w:rsidR="00DD1616" w:rsidRPr="00D87E66" w14:paraId="784F76C2"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173E614E" w14:textId="77777777" w:rsidR="00DD1616" w:rsidRPr="00473EE1" w:rsidRDefault="00DD1616" w:rsidP="00043FC1">
            <w:pPr>
              <w:jc w:val="center"/>
              <w:rPr>
                <w:rFonts w:cs="Times New Roman"/>
                <w:szCs w:val="28"/>
              </w:rPr>
            </w:pPr>
          </w:p>
        </w:tc>
        <w:tc>
          <w:tcPr>
            <w:tcW w:w="8673" w:type="dxa"/>
            <w:shd w:val="clear" w:color="auto" w:fill="auto"/>
          </w:tcPr>
          <w:p w14:paraId="4F27BBA3"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7F53750A" w14:textId="77777777" w:rsidTr="00043FC1">
              <w:tc>
                <w:tcPr>
                  <w:tcW w:w="8375" w:type="dxa"/>
                </w:tcPr>
                <w:p w14:paraId="42562EF0" w14:textId="77777777" w:rsidR="00DD1616" w:rsidRPr="00D87E66" w:rsidRDefault="00DD1616" w:rsidP="00043FC1">
                  <w:pPr>
                    <w:jc w:val="both"/>
                    <w:rPr>
                      <w:rFonts w:cs="Times New Roman"/>
                      <w:sz w:val="24"/>
                      <w:szCs w:val="24"/>
                    </w:rPr>
                  </w:pPr>
                </w:p>
              </w:tc>
            </w:tr>
          </w:tbl>
          <w:p w14:paraId="3FBE0841"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72435764"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60FC47C8" w14:textId="77777777" w:rsidTr="00043FC1">
              <w:tc>
                <w:tcPr>
                  <w:tcW w:w="594" w:type="dxa"/>
                </w:tcPr>
                <w:p w14:paraId="1B8BE5D1" w14:textId="77777777" w:rsidR="00DD1616" w:rsidRPr="00473EE1" w:rsidRDefault="00DD1616" w:rsidP="00043FC1">
                  <w:pPr>
                    <w:jc w:val="center"/>
                    <w:rPr>
                      <w:rFonts w:cs="Times New Roman"/>
                      <w:b/>
                      <w:bCs/>
                      <w:szCs w:val="28"/>
                    </w:rPr>
                  </w:pPr>
                  <w:r w:rsidRPr="00473EE1">
                    <w:rPr>
                      <w:rFonts w:cs="Times New Roman"/>
                      <w:b/>
                      <w:bCs/>
                      <w:szCs w:val="28"/>
                    </w:rPr>
                    <w:t>2</w:t>
                  </w:r>
                </w:p>
              </w:tc>
            </w:tr>
          </w:tbl>
          <w:p w14:paraId="495AC116" w14:textId="77777777" w:rsidR="00DD1616" w:rsidRPr="00473EE1" w:rsidRDefault="00DD1616" w:rsidP="00043FC1">
            <w:pPr>
              <w:jc w:val="center"/>
              <w:rPr>
                <w:rFonts w:cs="Times New Roman"/>
                <w:szCs w:val="28"/>
              </w:rPr>
            </w:pPr>
          </w:p>
        </w:tc>
        <w:tc>
          <w:tcPr>
            <w:tcW w:w="8673" w:type="dxa"/>
          </w:tcPr>
          <w:p w14:paraId="39AE4561"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i/>
                <w:iCs/>
                <w:sz w:val="24"/>
                <w:szCs w:val="24"/>
              </w:rPr>
            </w:pPr>
            <w:r w:rsidRPr="00D87E66">
              <w:rPr>
                <w:rFonts w:cs="Times New Roman"/>
                <w:sz w:val="24"/>
                <w:szCs w:val="24"/>
              </w:rPr>
              <w:t xml:space="preserve">На графике изображена зависимость модуля силы </w:t>
            </w:r>
            <w:r w:rsidRPr="00D87E66">
              <w:rPr>
                <w:rFonts w:cs="Times New Roman"/>
                <w:i/>
                <w:iCs/>
                <w:sz w:val="24"/>
                <w:szCs w:val="24"/>
              </w:rPr>
              <w:t>F</w:t>
            </w:r>
            <w:r w:rsidRPr="00D87E66">
              <w:rPr>
                <w:rFonts w:cs="Times New Roman"/>
                <w:sz w:val="24"/>
                <w:szCs w:val="24"/>
              </w:rPr>
              <w:t xml:space="preserve"> взаимодействия точечного тела массой 50 кг и некоторой планеты от расстояния </w:t>
            </w:r>
            <w:r w:rsidRPr="00D87E66">
              <w:rPr>
                <w:rFonts w:cs="Times New Roman"/>
                <w:i/>
                <w:iCs/>
                <w:sz w:val="24"/>
                <w:szCs w:val="24"/>
              </w:rPr>
              <w:t>r</w:t>
            </w:r>
            <w:r w:rsidRPr="00D87E66">
              <w:rPr>
                <w:rFonts w:cs="Times New Roman"/>
                <w:sz w:val="24"/>
                <w:szCs w:val="24"/>
              </w:rPr>
              <w:t xml:space="preserve"> между ними. Радиус планеты 4260 км. Определите величину ускорения свободного падения на расстоянии от поверхности планеты, равном радиусу этой планеты. </w:t>
            </w:r>
            <w:r w:rsidRPr="00D87E66">
              <w:rPr>
                <w:rFonts w:cs="Times New Roman"/>
                <w:i/>
                <w:iCs/>
                <w:sz w:val="24"/>
                <w:szCs w:val="24"/>
              </w:rPr>
              <w:t>Ответ дайте в метрах на секунду в квадрате.</w:t>
            </w:r>
          </w:p>
          <w:p w14:paraId="6DA872A7" w14:textId="77777777" w:rsidR="00DD1616" w:rsidRPr="00D87E66"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noProof/>
                <w:sz w:val="24"/>
                <w:szCs w:val="24"/>
              </w:rPr>
              <w:drawing>
                <wp:inline distT="0" distB="0" distL="0" distR="0" wp14:anchorId="23152272" wp14:editId="7CD744C1">
                  <wp:extent cx="5342698" cy="3351038"/>
                  <wp:effectExtent l="0" t="0" r="0" b="1905"/>
                  <wp:docPr id="758082251"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65225" cy="3365167"/>
                          </a:xfrm>
                          <a:prstGeom prst="rect">
                            <a:avLst/>
                          </a:prstGeom>
                          <a:noFill/>
                          <a:ln>
                            <a:noFill/>
                          </a:ln>
                        </pic:spPr>
                      </pic:pic>
                    </a:graphicData>
                  </a:graphic>
                </wp:inline>
              </w:drawing>
            </w:r>
          </w:p>
        </w:tc>
      </w:tr>
      <w:tr w:rsidR="00DD1616" w:rsidRPr="00D87E66" w14:paraId="2BFDF791"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1C7C98BB" w14:textId="77777777" w:rsidR="00DD1616" w:rsidRPr="00473EE1" w:rsidRDefault="00DD1616" w:rsidP="00043FC1">
            <w:pPr>
              <w:jc w:val="center"/>
              <w:rPr>
                <w:rFonts w:cs="Times New Roman"/>
                <w:szCs w:val="28"/>
              </w:rPr>
            </w:pPr>
          </w:p>
        </w:tc>
        <w:tc>
          <w:tcPr>
            <w:tcW w:w="8673" w:type="dxa"/>
            <w:shd w:val="clear" w:color="auto" w:fill="auto"/>
          </w:tcPr>
          <w:p w14:paraId="72FC0C15"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2321DE8B" w14:textId="77777777" w:rsidTr="00043FC1">
              <w:tc>
                <w:tcPr>
                  <w:tcW w:w="8375" w:type="dxa"/>
                </w:tcPr>
                <w:p w14:paraId="4A686CC7" w14:textId="77777777" w:rsidR="00DD1616" w:rsidRPr="00D87E66" w:rsidRDefault="00DD1616" w:rsidP="00043FC1">
                  <w:pPr>
                    <w:jc w:val="both"/>
                    <w:rPr>
                      <w:rFonts w:cs="Times New Roman"/>
                      <w:sz w:val="24"/>
                      <w:szCs w:val="24"/>
                    </w:rPr>
                  </w:pPr>
                </w:p>
              </w:tc>
            </w:tr>
          </w:tbl>
          <w:p w14:paraId="65634293"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2D84400A"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683CD139" w14:textId="77777777" w:rsidTr="00043FC1">
              <w:tc>
                <w:tcPr>
                  <w:tcW w:w="594" w:type="dxa"/>
                </w:tcPr>
                <w:p w14:paraId="490F3A4F" w14:textId="77777777" w:rsidR="00DD1616" w:rsidRPr="00473EE1" w:rsidRDefault="00DD1616" w:rsidP="00043FC1">
                  <w:pPr>
                    <w:jc w:val="center"/>
                    <w:rPr>
                      <w:rFonts w:cs="Times New Roman"/>
                      <w:b/>
                      <w:bCs/>
                      <w:szCs w:val="28"/>
                    </w:rPr>
                  </w:pPr>
                  <w:r w:rsidRPr="00473EE1">
                    <w:rPr>
                      <w:rFonts w:cs="Times New Roman"/>
                      <w:b/>
                      <w:bCs/>
                      <w:szCs w:val="28"/>
                    </w:rPr>
                    <w:t>3</w:t>
                  </w:r>
                </w:p>
              </w:tc>
            </w:tr>
          </w:tbl>
          <w:p w14:paraId="00336076" w14:textId="77777777" w:rsidR="00DD1616" w:rsidRPr="00473EE1" w:rsidRDefault="00DD1616" w:rsidP="00043FC1">
            <w:pPr>
              <w:jc w:val="center"/>
              <w:rPr>
                <w:rFonts w:cs="Times New Roman"/>
                <w:szCs w:val="28"/>
              </w:rPr>
            </w:pPr>
          </w:p>
        </w:tc>
        <w:tc>
          <w:tcPr>
            <w:tcW w:w="8673" w:type="dxa"/>
          </w:tcPr>
          <w:p w14:paraId="4E083FCB"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xml:space="preserve">Пластилиновый шарик массой 100 г, движущийся со скоростью 3 м/с, сталкивается с таким же шариком, движущимся в том же направлении со скоростью 2 м/с. Чему будет равен модуль скорости этих шариков после их абсолютно неупругого столкновения, если центры шариков двигались вдоль одной прямой? </w:t>
            </w:r>
            <w:r w:rsidRPr="00D87E66">
              <w:rPr>
                <w:rFonts w:cs="Times New Roman"/>
                <w:i/>
                <w:iCs/>
                <w:sz w:val="24"/>
                <w:szCs w:val="24"/>
              </w:rPr>
              <w:t>Ответ запишите в метрах за секунду.</w:t>
            </w:r>
          </w:p>
        </w:tc>
      </w:tr>
      <w:tr w:rsidR="00DD1616" w:rsidRPr="00D87E66" w14:paraId="65B3FD59"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45999A12" w14:textId="77777777" w:rsidR="00DD1616" w:rsidRPr="00473EE1" w:rsidRDefault="00DD1616" w:rsidP="00043FC1">
            <w:pPr>
              <w:jc w:val="center"/>
              <w:rPr>
                <w:rFonts w:cs="Times New Roman"/>
                <w:szCs w:val="28"/>
              </w:rPr>
            </w:pPr>
          </w:p>
        </w:tc>
        <w:tc>
          <w:tcPr>
            <w:tcW w:w="8673" w:type="dxa"/>
            <w:shd w:val="clear" w:color="auto" w:fill="auto"/>
          </w:tcPr>
          <w:p w14:paraId="30B88798"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77314495" w14:textId="77777777" w:rsidTr="00043FC1">
              <w:tc>
                <w:tcPr>
                  <w:tcW w:w="8375" w:type="dxa"/>
                </w:tcPr>
                <w:p w14:paraId="3236B101" w14:textId="77777777" w:rsidR="00DD1616" w:rsidRPr="00D87E66" w:rsidRDefault="00DD1616" w:rsidP="00043FC1">
                  <w:pPr>
                    <w:jc w:val="both"/>
                    <w:rPr>
                      <w:rFonts w:cs="Times New Roman"/>
                      <w:sz w:val="24"/>
                      <w:szCs w:val="24"/>
                    </w:rPr>
                  </w:pPr>
                </w:p>
              </w:tc>
            </w:tr>
          </w:tbl>
          <w:p w14:paraId="38210470"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562A236C"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5A29EC9B" w14:textId="77777777" w:rsidTr="00043FC1">
              <w:tc>
                <w:tcPr>
                  <w:tcW w:w="594" w:type="dxa"/>
                </w:tcPr>
                <w:p w14:paraId="450B362B" w14:textId="77777777" w:rsidR="00DD1616" w:rsidRPr="00473EE1" w:rsidRDefault="00DD1616" w:rsidP="00043FC1">
                  <w:pPr>
                    <w:jc w:val="center"/>
                    <w:rPr>
                      <w:rFonts w:cs="Times New Roman"/>
                      <w:b/>
                      <w:bCs/>
                      <w:szCs w:val="28"/>
                    </w:rPr>
                  </w:pPr>
                  <w:r w:rsidRPr="00473EE1">
                    <w:rPr>
                      <w:rFonts w:cs="Times New Roman"/>
                      <w:b/>
                      <w:bCs/>
                      <w:szCs w:val="28"/>
                    </w:rPr>
                    <w:t>4</w:t>
                  </w:r>
                </w:p>
              </w:tc>
            </w:tr>
          </w:tbl>
          <w:p w14:paraId="1566E01C" w14:textId="77777777" w:rsidR="00DD1616" w:rsidRPr="00473EE1" w:rsidRDefault="00DD1616" w:rsidP="00043FC1">
            <w:pPr>
              <w:jc w:val="center"/>
              <w:rPr>
                <w:rFonts w:cs="Times New Roman"/>
                <w:szCs w:val="28"/>
              </w:rPr>
            </w:pPr>
          </w:p>
        </w:tc>
        <w:tc>
          <w:tcPr>
            <w:tcW w:w="8673" w:type="dxa"/>
          </w:tcPr>
          <w:p w14:paraId="26B057EF"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Сидящий на причале рыбак, заметив гребень волны, включил секундомер. Пятый гребень прошел мимо рыбака через 10 секунд. Каков период колебаний поплавка на волнах? (Ответ дайте в секундах.)</w:t>
            </w:r>
          </w:p>
        </w:tc>
      </w:tr>
      <w:tr w:rsidR="00DD1616" w:rsidRPr="00D87E66" w14:paraId="5FD4EF42"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299DB789" w14:textId="77777777" w:rsidR="00DD1616" w:rsidRPr="00473EE1" w:rsidRDefault="00DD1616" w:rsidP="00043FC1">
            <w:pPr>
              <w:jc w:val="center"/>
              <w:rPr>
                <w:rFonts w:cs="Times New Roman"/>
                <w:szCs w:val="28"/>
              </w:rPr>
            </w:pPr>
          </w:p>
        </w:tc>
        <w:tc>
          <w:tcPr>
            <w:tcW w:w="8673" w:type="dxa"/>
            <w:shd w:val="clear" w:color="auto" w:fill="auto"/>
          </w:tcPr>
          <w:p w14:paraId="2296B952"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1FFE1CDC" w14:textId="77777777" w:rsidTr="00043FC1">
              <w:tc>
                <w:tcPr>
                  <w:tcW w:w="8375" w:type="dxa"/>
                </w:tcPr>
                <w:p w14:paraId="0B503B42" w14:textId="77777777" w:rsidR="00DD1616" w:rsidRPr="00D87E66" w:rsidRDefault="00DD1616" w:rsidP="00043FC1">
                  <w:pPr>
                    <w:jc w:val="both"/>
                    <w:rPr>
                      <w:rFonts w:cs="Times New Roman"/>
                      <w:sz w:val="24"/>
                      <w:szCs w:val="24"/>
                    </w:rPr>
                  </w:pPr>
                </w:p>
              </w:tc>
            </w:tr>
          </w:tbl>
          <w:p w14:paraId="72A5DB24"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3FFBDD2F"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19ABCABC" w14:textId="77777777" w:rsidTr="00043FC1">
              <w:tc>
                <w:tcPr>
                  <w:tcW w:w="594" w:type="dxa"/>
                </w:tcPr>
                <w:p w14:paraId="06EBA87F" w14:textId="77777777" w:rsidR="00DD1616" w:rsidRPr="00473EE1" w:rsidRDefault="00DD1616" w:rsidP="00043FC1">
                  <w:pPr>
                    <w:jc w:val="center"/>
                    <w:rPr>
                      <w:rFonts w:cs="Times New Roman"/>
                      <w:b/>
                      <w:bCs/>
                      <w:szCs w:val="28"/>
                    </w:rPr>
                  </w:pPr>
                  <w:r w:rsidRPr="00473EE1">
                    <w:rPr>
                      <w:rFonts w:cs="Times New Roman"/>
                      <w:b/>
                      <w:bCs/>
                      <w:szCs w:val="28"/>
                    </w:rPr>
                    <w:t>5</w:t>
                  </w:r>
                </w:p>
              </w:tc>
            </w:tr>
          </w:tbl>
          <w:p w14:paraId="6E8D436B" w14:textId="77777777" w:rsidR="00DD1616" w:rsidRPr="00473EE1" w:rsidRDefault="00DD1616" w:rsidP="00043FC1">
            <w:pPr>
              <w:jc w:val="center"/>
              <w:rPr>
                <w:rFonts w:cs="Times New Roman"/>
                <w:szCs w:val="28"/>
              </w:rPr>
            </w:pPr>
          </w:p>
        </w:tc>
        <w:tc>
          <w:tcPr>
            <w:tcW w:w="8673" w:type="dxa"/>
          </w:tcPr>
          <w:p w14:paraId="3C6057C2"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lang w:val="en-US"/>
              </w:rPr>
            </w:pPr>
            <w:r w:rsidRPr="00D87E66">
              <w:rPr>
                <w:rFonts w:cs="Times New Roman"/>
                <w:sz w:val="24"/>
                <w:szCs w:val="24"/>
              </w:rPr>
              <w:t xml:space="preserve">На дно сосуда с жидкостью погрузили маленький датчик манометра, который регистрирует давление, создаваемое только столбом жидкости (без учета атмосферного давления). На рисунке представлен график зависимости показаний </w:t>
            </w:r>
            <w:r w:rsidRPr="00D87E66">
              <w:rPr>
                <w:rFonts w:cs="Times New Roman"/>
                <w:i/>
                <w:iCs/>
                <w:sz w:val="24"/>
                <w:szCs w:val="24"/>
              </w:rPr>
              <w:t>p</w:t>
            </w:r>
            <w:r w:rsidRPr="00D87E66">
              <w:rPr>
                <w:rFonts w:cs="Times New Roman"/>
                <w:sz w:val="24"/>
                <w:szCs w:val="24"/>
              </w:rPr>
              <w:t xml:space="preserve"> этого датчика давления от времени </w:t>
            </w:r>
            <w:r w:rsidRPr="00D87E66">
              <w:rPr>
                <w:rFonts w:cs="Times New Roman"/>
                <w:i/>
                <w:iCs/>
                <w:sz w:val="24"/>
                <w:szCs w:val="24"/>
              </w:rPr>
              <w:t>t</w:t>
            </w:r>
            <w:r w:rsidRPr="00D87E66">
              <w:rPr>
                <w:rFonts w:cs="Times New Roman"/>
                <w:sz w:val="24"/>
                <w:szCs w:val="24"/>
              </w:rPr>
              <w:t>. Известно, что датчик может либо двигаться строго по вертикали вверх со скоростью 1 мм/с, либо покоиться.</w:t>
            </w:r>
          </w:p>
          <w:p w14:paraId="571378EE" w14:textId="77777777" w:rsidR="00DD1616" w:rsidRPr="00D87E66"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noProof/>
                <w:sz w:val="24"/>
                <w:szCs w:val="24"/>
              </w:rPr>
              <w:lastRenderedPageBreak/>
              <w:drawing>
                <wp:inline distT="0" distB="0" distL="0" distR="0" wp14:anchorId="69759C0B" wp14:editId="4253C22C">
                  <wp:extent cx="4236419" cy="2811145"/>
                  <wp:effectExtent l="0" t="0" r="0" b="8255"/>
                  <wp:docPr id="135406618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237729" cy="2812014"/>
                          </a:xfrm>
                          <a:prstGeom prst="rect">
                            <a:avLst/>
                          </a:prstGeom>
                          <a:noFill/>
                          <a:ln>
                            <a:noFill/>
                          </a:ln>
                        </pic:spPr>
                      </pic:pic>
                    </a:graphicData>
                  </a:graphic>
                </wp:inline>
              </w:drawing>
            </w:r>
          </w:p>
          <w:p w14:paraId="211318EE"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xml:space="preserve">На основании анализа приведенного графика выберите все верные утверждения и укажите в ответе их номера. </w:t>
            </w:r>
          </w:p>
          <w:p w14:paraId="74B02D76"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xml:space="preserve">1.  За первые 50 секунд глубина погружения датчика давления уменьшилась на 5 см. </w:t>
            </w:r>
          </w:p>
          <w:p w14:paraId="25CD0141"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xml:space="preserve">2.  За последние 50 секунд глубина погружения датчика давления увеличилась на 5 см. </w:t>
            </w:r>
          </w:p>
          <w:p w14:paraId="44B5D7FB"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3.  Плотность жидкости, в которой находился датчик давления, равна 1960 кг/м</w:t>
            </w:r>
            <w:r w:rsidRPr="00D87E66">
              <w:rPr>
                <w:rFonts w:cs="Times New Roman"/>
                <w:sz w:val="24"/>
                <w:szCs w:val="24"/>
                <w:vertAlign w:val="superscript"/>
              </w:rPr>
              <w:t>3</w:t>
            </w:r>
            <w:r w:rsidRPr="00D87E66">
              <w:rPr>
                <w:rFonts w:cs="Times New Roman"/>
                <w:sz w:val="24"/>
                <w:szCs w:val="24"/>
              </w:rPr>
              <w:t xml:space="preserve">. </w:t>
            </w:r>
          </w:p>
          <w:p w14:paraId="0F2B88F6"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4.  Плотность жидкости, в которой находился датчик давления, равна 980 кг/м</w:t>
            </w:r>
            <w:r w:rsidRPr="00D87E66">
              <w:rPr>
                <w:rFonts w:cs="Times New Roman"/>
                <w:sz w:val="24"/>
                <w:szCs w:val="24"/>
                <w:vertAlign w:val="superscript"/>
              </w:rPr>
              <w:t>3</w:t>
            </w:r>
            <w:r w:rsidRPr="00D87E66">
              <w:rPr>
                <w:rFonts w:cs="Times New Roman"/>
                <w:sz w:val="24"/>
                <w:szCs w:val="24"/>
              </w:rPr>
              <w:t xml:space="preserve">. </w:t>
            </w:r>
          </w:p>
          <w:p w14:paraId="1431F181"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5.  В промежутке времени от 50 с до 150 с датчик давления двигался вверх.</w:t>
            </w:r>
          </w:p>
          <w:p w14:paraId="5B0A94D0"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D87E66" w14:paraId="22F68C1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3C6123F3" w14:textId="77777777" w:rsidR="00DD1616" w:rsidRPr="00473EE1" w:rsidRDefault="00DD1616" w:rsidP="00043FC1">
            <w:pPr>
              <w:jc w:val="center"/>
              <w:rPr>
                <w:rFonts w:cs="Times New Roman"/>
                <w:szCs w:val="28"/>
              </w:rPr>
            </w:pPr>
          </w:p>
        </w:tc>
        <w:tc>
          <w:tcPr>
            <w:tcW w:w="8673" w:type="dxa"/>
            <w:shd w:val="clear" w:color="auto" w:fill="auto"/>
          </w:tcPr>
          <w:p w14:paraId="75ACECE1"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092A4635" w14:textId="77777777" w:rsidTr="00043FC1">
              <w:tc>
                <w:tcPr>
                  <w:tcW w:w="8375" w:type="dxa"/>
                </w:tcPr>
                <w:p w14:paraId="06085825" w14:textId="77777777" w:rsidR="00DD1616" w:rsidRPr="00D87E66" w:rsidRDefault="00DD1616" w:rsidP="00043FC1">
                  <w:pPr>
                    <w:jc w:val="both"/>
                    <w:rPr>
                      <w:rFonts w:cs="Times New Roman"/>
                      <w:sz w:val="24"/>
                      <w:szCs w:val="24"/>
                    </w:rPr>
                  </w:pPr>
                </w:p>
              </w:tc>
            </w:tr>
          </w:tbl>
          <w:p w14:paraId="35D40CA9"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097B60C2"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3AEF50D4" w14:textId="77777777" w:rsidTr="00043FC1">
              <w:tc>
                <w:tcPr>
                  <w:tcW w:w="594" w:type="dxa"/>
                </w:tcPr>
                <w:p w14:paraId="6768CF8D" w14:textId="77777777" w:rsidR="00DD1616" w:rsidRPr="00473EE1" w:rsidRDefault="00DD1616" w:rsidP="00043FC1">
                  <w:pPr>
                    <w:jc w:val="center"/>
                    <w:rPr>
                      <w:rFonts w:cs="Times New Roman"/>
                      <w:b/>
                      <w:bCs/>
                      <w:szCs w:val="28"/>
                    </w:rPr>
                  </w:pPr>
                  <w:r w:rsidRPr="00473EE1">
                    <w:rPr>
                      <w:rFonts w:cs="Times New Roman"/>
                      <w:b/>
                      <w:bCs/>
                      <w:szCs w:val="28"/>
                    </w:rPr>
                    <w:t>6</w:t>
                  </w:r>
                </w:p>
              </w:tc>
            </w:tr>
          </w:tbl>
          <w:p w14:paraId="09FCB17B" w14:textId="77777777" w:rsidR="00DD1616" w:rsidRPr="00473EE1" w:rsidRDefault="00DD1616" w:rsidP="00043FC1">
            <w:pPr>
              <w:jc w:val="center"/>
              <w:rPr>
                <w:rFonts w:cs="Times New Roman"/>
                <w:szCs w:val="28"/>
              </w:rPr>
            </w:pPr>
          </w:p>
        </w:tc>
        <w:tc>
          <w:tcPr>
            <w:tcW w:w="8673" w:type="dxa"/>
          </w:tcPr>
          <w:p w14:paraId="3E3174B4"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xml:space="preserve">Из точки, находящейся на высоте 101,25 м над горизонтальной площадкой, брошено тело массой 1 кг, начальная скорость которого направлена по горизонтали. Тело движется в плоскости </w:t>
            </w:r>
            <w:r w:rsidRPr="00D87E66">
              <w:rPr>
                <w:rFonts w:cs="Times New Roman"/>
                <w:i/>
                <w:iCs/>
                <w:sz w:val="24"/>
                <w:szCs w:val="24"/>
              </w:rPr>
              <w:t>XOY</w:t>
            </w:r>
            <w:r w:rsidRPr="00D87E66">
              <w:rPr>
                <w:rFonts w:cs="Times New Roman"/>
                <w:sz w:val="24"/>
                <w:szCs w:val="24"/>
              </w:rPr>
              <w:t xml:space="preserve">, уравнение его траектории имеет вид: </w:t>
            </w:r>
            <m:oMath>
              <m:r>
                <w:rPr>
                  <w:rFonts w:ascii="Cambria Math" w:hAnsi="Cambria Math" w:cs="Times New Roman"/>
                  <w:sz w:val="24"/>
                  <w:szCs w:val="24"/>
                </w:rPr>
                <m:t>y=101.25-1.25</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 xml:space="preserve">. </m:t>
              </m:r>
            </m:oMath>
            <w:r w:rsidRPr="00D87E66">
              <w:rPr>
                <w:rFonts w:cs="Times New Roman"/>
                <w:sz w:val="24"/>
                <w:szCs w:val="24"/>
              </w:rPr>
              <w:t xml:space="preserve">В момент броска тело имело координату </w:t>
            </w:r>
            <w:r w:rsidRPr="00D87E66">
              <w:rPr>
                <w:rFonts w:cs="Times New Roman"/>
                <w:i/>
                <w:iCs/>
                <w:sz w:val="24"/>
                <w:szCs w:val="24"/>
              </w:rPr>
              <w:t>x</w:t>
            </w:r>
            <w:r w:rsidRPr="00D87E66">
              <w:rPr>
                <w:rFonts w:cs="Times New Roman"/>
                <w:sz w:val="24"/>
                <w:szCs w:val="24"/>
              </w:rPr>
              <w:t> = 0 м. Установите соответствие между физическими величинами и их значениями в СИ. 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w:t>
            </w:r>
          </w:p>
          <w:p w14:paraId="0A570000"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ФИЗИЧЕСКАЯ ВЕЛИЧИНА</w:t>
            </w:r>
          </w:p>
          <w:p w14:paraId="46A7B4F9"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А) дальность полета тела</w:t>
            </w:r>
          </w:p>
          <w:p w14:paraId="2AD69E68"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Б) начальная кинетическая энергия тела</w:t>
            </w:r>
          </w:p>
          <w:p w14:paraId="0687CF7B"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p w14:paraId="232F510A"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ЗНАЧЕНИЕ В СИ</w:t>
            </w:r>
          </w:p>
          <w:p w14:paraId="6944BEAD"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1)  1,25</w:t>
            </w:r>
          </w:p>
          <w:p w14:paraId="0D53EF15"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2)  2</w:t>
            </w:r>
          </w:p>
          <w:p w14:paraId="6807B23F"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3)  9</w:t>
            </w:r>
          </w:p>
          <w:p w14:paraId="0A4E0EE1"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4)  101,25</w:t>
            </w:r>
          </w:p>
          <w:p w14:paraId="6F9D881B"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D87E66" w14:paraId="6357F770"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5D3BAA26" w14:textId="77777777" w:rsidR="00DD1616" w:rsidRPr="00473EE1" w:rsidRDefault="00DD1616" w:rsidP="00043FC1">
            <w:pPr>
              <w:jc w:val="center"/>
              <w:rPr>
                <w:rFonts w:cs="Times New Roman"/>
                <w:szCs w:val="28"/>
              </w:rPr>
            </w:pPr>
          </w:p>
        </w:tc>
        <w:tc>
          <w:tcPr>
            <w:tcW w:w="8673" w:type="dxa"/>
            <w:shd w:val="clear" w:color="auto" w:fill="auto"/>
          </w:tcPr>
          <w:p w14:paraId="54FB4C12"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4225"/>
              <w:gridCol w:w="4222"/>
            </w:tblGrid>
            <w:tr w:rsidR="00DD1616" w14:paraId="497B1390" w14:textId="77777777" w:rsidTr="00043FC1">
              <w:tc>
                <w:tcPr>
                  <w:tcW w:w="4672" w:type="dxa"/>
                </w:tcPr>
                <w:p w14:paraId="47A22754" w14:textId="77777777" w:rsidR="00DD1616" w:rsidRPr="00255DE2" w:rsidRDefault="00DD1616" w:rsidP="00043FC1">
                  <w:pPr>
                    <w:jc w:val="center"/>
                    <w:rPr>
                      <w:sz w:val="24"/>
                      <w:szCs w:val="20"/>
                    </w:rPr>
                  </w:pPr>
                  <w:r w:rsidRPr="00255DE2">
                    <w:rPr>
                      <w:sz w:val="24"/>
                      <w:szCs w:val="20"/>
                    </w:rPr>
                    <w:t>А</w:t>
                  </w:r>
                </w:p>
              </w:tc>
              <w:tc>
                <w:tcPr>
                  <w:tcW w:w="4672" w:type="dxa"/>
                </w:tcPr>
                <w:p w14:paraId="32CBA4B9" w14:textId="77777777" w:rsidR="00DD1616" w:rsidRPr="00255DE2" w:rsidRDefault="00DD1616" w:rsidP="00043FC1">
                  <w:pPr>
                    <w:jc w:val="center"/>
                    <w:rPr>
                      <w:sz w:val="24"/>
                      <w:szCs w:val="20"/>
                    </w:rPr>
                  </w:pPr>
                  <w:r w:rsidRPr="00255DE2">
                    <w:rPr>
                      <w:sz w:val="24"/>
                      <w:szCs w:val="20"/>
                    </w:rPr>
                    <w:t>Б</w:t>
                  </w:r>
                </w:p>
              </w:tc>
            </w:tr>
            <w:tr w:rsidR="00DD1616" w14:paraId="6178EA1D" w14:textId="77777777" w:rsidTr="00043FC1">
              <w:tc>
                <w:tcPr>
                  <w:tcW w:w="4672" w:type="dxa"/>
                </w:tcPr>
                <w:p w14:paraId="11AA6AA9" w14:textId="77777777" w:rsidR="00DD1616" w:rsidRPr="00255DE2" w:rsidRDefault="00DD1616" w:rsidP="00043FC1">
                  <w:pPr>
                    <w:jc w:val="center"/>
                    <w:rPr>
                      <w:sz w:val="24"/>
                      <w:szCs w:val="20"/>
                    </w:rPr>
                  </w:pPr>
                </w:p>
              </w:tc>
              <w:tc>
                <w:tcPr>
                  <w:tcW w:w="4672" w:type="dxa"/>
                </w:tcPr>
                <w:p w14:paraId="51CA85B9" w14:textId="77777777" w:rsidR="00DD1616" w:rsidRPr="00255DE2" w:rsidRDefault="00DD1616" w:rsidP="00043FC1">
                  <w:pPr>
                    <w:jc w:val="center"/>
                    <w:rPr>
                      <w:sz w:val="24"/>
                      <w:szCs w:val="20"/>
                    </w:rPr>
                  </w:pPr>
                </w:p>
              </w:tc>
            </w:tr>
          </w:tbl>
          <w:p w14:paraId="76BA478E"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6671FBE6"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18313521" w14:textId="77777777" w:rsidTr="00043FC1">
              <w:tc>
                <w:tcPr>
                  <w:tcW w:w="594" w:type="dxa"/>
                </w:tcPr>
                <w:p w14:paraId="40BC7069" w14:textId="77777777" w:rsidR="00DD1616" w:rsidRPr="00473EE1" w:rsidRDefault="00DD1616" w:rsidP="00043FC1">
                  <w:pPr>
                    <w:jc w:val="center"/>
                    <w:rPr>
                      <w:rFonts w:cs="Times New Roman"/>
                      <w:b/>
                      <w:bCs/>
                      <w:szCs w:val="28"/>
                    </w:rPr>
                  </w:pPr>
                  <w:r w:rsidRPr="00473EE1">
                    <w:rPr>
                      <w:rFonts w:cs="Times New Roman"/>
                      <w:b/>
                      <w:bCs/>
                      <w:szCs w:val="28"/>
                    </w:rPr>
                    <w:t>7</w:t>
                  </w:r>
                </w:p>
              </w:tc>
            </w:tr>
          </w:tbl>
          <w:p w14:paraId="32CFE351" w14:textId="77777777" w:rsidR="00DD1616" w:rsidRPr="00473EE1" w:rsidRDefault="00DD1616" w:rsidP="00043FC1">
            <w:pPr>
              <w:jc w:val="center"/>
              <w:rPr>
                <w:rFonts w:cs="Times New Roman"/>
                <w:szCs w:val="28"/>
              </w:rPr>
            </w:pPr>
          </w:p>
        </w:tc>
        <w:tc>
          <w:tcPr>
            <w:tcW w:w="8673" w:type="dxa"/>
          </w:tcPr>
          <w:p w14:paraId="6C507A55"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В закрытом сосуде с жесткими стенками содержится идеальный газ при температуре 27 °C. Температуру газа повысили до 87 °C. Во сколько раз изменилось давление этого газа? Ответ округлите до десятых долей.</w:t>
            </w:r>
          </w:p>
        </w:tc>
      </w:tr>
      <w:tr w:rsidR="00DD1616" w:rsidRPr="00D87E66" w14:paraId="1EC6ACBD"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3DD98B7C" w14:textId="77777777" w:rsidR="00DD1616" w:rsidRPr="00473EE1" w:rsidRDefault="00DD1616" w:rsidP="00043FC1">
            <w:pPr>
              <w:jc w:val="center"/>
              <w:rPr>
                <w:rFonts w:cs="Times New Roman"/>
                <w:szCs w:val="28"/>
              </w:rPr>
            </w:pPr>
          </w:p>
        </w:tc>
        <w:tc>
          <w:tcPr>
            <w:tcW w:w="8673" w:type="dxa"/>
            <w:shd w:val="clear" w:color="auto" w:fill="auto"/>
          </w:tcPr>
          <w:p w14:paraId="5DC8E139"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6F190394" w14:textId="77777777" w:rsidTr="00043FC1">
              <w:tc>
                <w:tcPr>
                  <w:tcW w:w="8375" w:type="dxa"/>
                </w:tcPr>
                <w:p w14:paraId="7E7524FD" w14:textId="77777777" w:rsidR="00DD1616" w:rsidRPr="00D87E66" w:rsidRDefault="00DD1616" w:rsidP="00043FC1">
                  <w:pPr>
                    <w:jc w:val="both"/>
                    <w:rPr>
                      <w:rFonts w:cs="Times New Roman"/>
                      <w:sz w:val="24"/>
                      <w:szCs w:val="24"/>
                    </w:rPr>
                  </w:pPr>
                </w:p>
              </w:tc>
            </w:tr>
          </w:tbl>
          <w:p w14:paraId="2DAB46C5"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10C68B15"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3E3D4334" w14:textId="77777777" w:rsidTr="00043FC1">
              <w:tc>
                <w:tcPr>
                  <w:tcW w:w="594" w:type="dxa"/>
                </w:tcPr>
                <w:p w14:paraId="46DD98D7" w14:textId="77777777" w:rsidR="00DD1616" w:rsidRPr="00473EE1" w:rsidRDefault="00DD1616" w:rsidP="00043FC1">
                  <w:pPr>
                    <w:jc w:val="center"/>
                    <w:rPr>
                      <w:rFonts w:cs="Times New Roman"/>
                      <w:b/>
                      <w:bCs/>
                      <w:szCs w:val="28"/>
                    </w:rPr>
                  </w:pPr>
                  <w:r w:rsidRPr="00473EE1">
                    <w:rPr>
                      <w:rFonts w:cs="Times New Roman"/>
                      <w:b/>
                      <w:bCs/>
                      <w:szCs w:val="28"/>
                    </w:rPr>
                    <w:t>8</w:t>
                  </w:r>
                </w:p>
              </w:tc>
            </w:tr>
          </w:tbl>
          <w:p w14:paraId="4F47E63A" w14:textId="77777777" w:rsidR="00DD1616" w:rsidRPr="00473EE1" w:rsidRDefault="00DD1616" w:rsidP="00043FC1">
            <w:pPr>
              <w:jc w:val="center"/>
              <w:rPr>
                <w:rFonts w:cs="Times New Roman"/>
                <w:szCs w:val="28"/>
              </w:rPr>
            </w:pPr>
          </w:p>
        </w:tc>
        <w:tc>
          <w:tcPr>
            <w:tcW w:w="8673" w:type="dxa"/>
          </w:tcPr>
          <w:p w14:paraId="14580BBA"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xml:space="preserve">Алюминиевому и железному цилиндрам одинаковой массы сообщили одинаковое количество теплоты. Определите примерное отношение изменения температур этих цилиндров </w:t>
            </w:r>
            <m:oMath>
              <m:f>
                <m:fPr>
                  <m:ctrlPr>
                    <w:rPr>
                      <w:rFonts w:ascii="Cambria Math" w:hAnsi="Cambria Math" w:cs="Times New Roman"/>
                      <w:i/>
                      <w:sz w:val="24"/>
                      <w:szCs w:val="24"/>
                    </w:rPr>
                  </m:ctrlPr>
                </m:fPr>
                <m:num>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lang w:val="en-US"/>
                        </w:rPr>
                        <m:t>t</m:t>
                      </m:r>
                      <m:ctrlPr>
                        <w:rPr>
                          <w:rFonts w:ascii="Cambria Math" w:hAnsi="Cambria Math" w:cs="Times New Roman"/>
                          <w:i/>
                          <w:sz w:val="24"/>
                          <w:szCs w:val="24"/>
                          <w:lang w:val="en-US"/>
                        </w:rPr>
                      </m:ctrlPr>
                    </m:e>
                    <m:sub>
                      <m:r>
                        <w:rPr>
                          <w:rFonts w:ascii="Cambria Math" w:hAnsi="Cambria Math" w:cs="Times New Roman"/>
                          <w:sz w:val="24"/>
                          <w:szCs w:val="24"/>
                          <w:lang w:val="en-US"/>
                        </w:rPr>
                        <m:t>Fe</m:t>
                      </m:r>
                    </m:sub>
                  </m:sSub>
                  <m:ctrlPr>
                    <w:rPr>
                      <w:rFonts w:ascii="Cambria Math" w:hAnsi="Cambria Math" w:cs="Times New Roman"/>
                      <w:i/>
                      <w:sz w:val="24"/>
                      <w:szCs w:val="24"/>
                      <w:lang w:val="en-US"/>
                    </w:rPr>
                  </m:ctrlPr>
                </m:num>
                <m:den>
                  <m:r>
                    <w:rPr>
                      <w:rFonts w:ascii="Cambria Math" w:hAnsi="Cambria Math" w:cs="Times New Roman"/>
                      <w:sz w:val="24"/>
                      <w:szCs w:val="24"/>
                    </w:rPr>
                    <m:t>∆</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t</m:t>
                      </m:r>
                    </m:e>
                    <m:sub>
                      <m:r>
                        <w:rPr>
                          <w:rFonts w:ascii="Cambria Math" w:hAnsi="Cambria Math" w:cs="Times New Roman"/>
                          <w:sz w:val="24"/>
                          <w:szCs w:val="24"/>
                          <w:lang w:val="en-US"/>
                        </w:rPr>
                        <m:t>Al</m:t>
                      </m:r>
                    </m:sub>
                  </m:sSub>
                </m:den>
              </m:f>
            </m:oMath>
            <w:r w:rsidRPr="00D87E66">
              <w:rPr>
                <w:rFonts w:eastAsiaTheme="minorEastAsia" w:cs="Times New Roman"/>
                <w:sz w:val="24"/>
                <w:szCs w:val="24"/>
              </w:rPr>
              <w:t xml:space="preserve">. </w:t>
            </w:r>
            <w:r w:rsidRPr="00D87E66">
              <w:rPr>
                <w:rFonts w:cs="Times New Roman"/>
                <w:sz w:val="24"/>
                <w:szCs w:val="24"/>
              </w:rPr>
              <w:t>(Ответ округлите до целых.) Удельная теплоемкость железа равна 460 Дж/⁠(кг · К), алюминия — 900 Дж/⁠(кг · К).</w:t>
            </w:r>
          </w:p>
        </w:tc>
      </w:tr>
      <w:tr w:rsidR="00DD1616" w:rsidRPr="00D87E66" w14:paraId="5F933D0D"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2BD2540F" w14:textId="77777777" w:rsidR="00DD1616" w:rsidRPr="00473EE1" w:rsidRDefault="00DD1616" w:rsidP="00043FC1">
            <w:pPr>
              <w:jc w:val="center"/>
              <w:rPr>
                <w:rFonts w:cs="Times New Roman"/>
                <w:szCs w:val="28"/>
              </w:rPr>
            </w:pPr>
          </w:p>
        </w:tc>
        <w:tc>
          <w:tcPr>
            <w:tcW w:w="8673" w:type="dxa"/>
            <w:shd w:val="clear" w:color="auto" w:fill="auto"/>
          </w:tcPr>
          <w:p w14:paraId="3EEF9C77"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3646212E" w14:textId="77777777" w:rsidTr="00043FC1">
              <w:tc>
                <w:tcPr>
                  <w:tcW w:w="8375" w:type="dxa"/>
                </w:tcPr>
                <w:p w14:paraId="095252FB" w14:textId="77777777" w:rsidR="00DD1616" w:rsidRPr="00D87E66" w:rsidRDefault="00DD1616" w:rsidP="00043FC1">
                  <w:pPr>
                    <w:jc w:val="both"/>
                    <w:rPr>
                      <w:rFonts w:cs="Times New Roman"/>
                      <w:sz w:val="24"/>
                      <w:szCs w:val="24"/>
                    </w:rPr>
                  </w:pPr>
                </w:p>
              </w:tc>
            </w:tr>
          </w:tbl>
          <w:p w14:paraId="3B73ABD1"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3A12F200"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669342C5" w14:textId="77777777" w:rsidTr="00043FC1">
              <w:tc>
                <w:tcPr>
                  <w:tcW w:w="594" w:type="dxa"/>
                </w:tcPr>
                <w:p w14:paraId="2E9A0A8B" w14:textId="77777777" w:rsidR="00DD1616" w:rsidRPr="00473EE1" w:rsidRDefault="00DD1616" w:rsidP="00043FC1">
                  <w:pPr>
                    <w:jc w:val="center"/>
                    <w:rPr>
                      <w:rFonts w:cs="Times New Roman"/>
                      <w:b/>
                      <w:bCs/>
                      <w:szCs w:val="28"/>
                    </w:rPr>
                  </w:pPr>
                  <w:r w:rsidRPr="00473EE1">
                    <w:rPr>
                      <w:rFonts w:cs="Times New Roman"/>
                      <w:b/>
                      <w:bCs/>
                      <w:szCs w:val="28"/>
                    </w:rPr>
                    <w:t>9</w:t>
                  </w:r>
                </w:p>
              </w:tc>
            </w:tr>
          </w:tbl>
          <w:p w14:paraId="3A757C53" w14:textId="77777777" w:rsidR="00DD1616" w:rsidRPr="00473EE1" w:rsidRDefault="00DD1616" w:rsidP="00043FC1">
            <w:pPr>
              <w:jc w:val="center"/>
              <w:rPr>
                <w:rFonts w:cs="Times New Roman"/>
                <w:szCs w:val="28"/>
              </w:rPr>
            </w:pPr>
          </w:p>
        </w:tc>
        <w:tc>
          <w:tcPr>
            <w:tcW w:w="8673" w:type="dxa"/>
          </w:tcPr>
          <w:p w14:paraId="482F4030"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xml:space="preserve">Один моль идеального одноатомного газа совершает циклический процесс 1–2–3–4–1, график которого показан на рисунке в координатах </w:t>
            </w:r>
            <w:r w:rsidRPr="00D87E66">
              <w:rPr>
                <w:rFonts w:cs="Times New Roman"/>
                <w:i/>
                <w:iCs/>
                <w:sz w:val="24"/>
                <w:szCs w:val="24"/>
              </w:rPr>
              <w:t>p</w:t>
            </w:r>
            <w:r w:rsidRPr="00D87E66">
              <w:rPr>
                <w:rFonts w:cs="Times New Roman"/>
                <w:sz w:val="24"/>
                <w:szCs w:val="24"/>
              </w:rPr>
              <w:t>–</w:t>
            </w:r>
            <w:r w:rsidRPr="00D87E66">
              <w:rPr>
                <w:rFonts w:cs="Times New Roman"/>
                <w:i/>
                <w:iCs/>
                <w:sz w:val="24"/>
                <w:szCs w:val="24"/>
              </w:rPr>
              <w:t>V</w:t>
            </w:r>
            <w:r w:rsidRPr="00D87E66">
              <w:rPr>
                <w:rFonts w:cs="Times New Roman"/>
                <w:sz w:val="24"/>
                <w:szCs w:val="24"/>
              </w:rPr>
              <w:t>. Из предложенного перечня выберите все верные утверждения.</w:t>
            </w:r>
          </w:p>
          <w:p w14:paraId="57BE4894" w14:textId="77777777" w:rsidR="00DD1616" w:rsidRPr="00D87E66"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noProof/>
                <w:sz w:val="24"/>
                <w:szCs w:val="24"/>
              </w:rPr>
              <w:drawing>
                <wp:inline distT="0" distB="0" distL="0" distR="0" wp14:anchorId="1E526573" wp14:editId="1744B801">
                  <wp:extent cx="3816350" cy="2839211"/>
                  <wp:effectExtent l="0" t="0" r="0" b="0"/>
                  <wp:docPr id="33413389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825415" cy="2845955"/>
                          </a:xfrm>
                          <a:prstGeom prst="rect">
                            <a:avLst/>
                          </a:prstGeom>
                          <a:noFill/>
                          <a:ln>
                            <a:noFill/>
                          </a:ln>
                        </pic:spPr>
                      </pic:pic>
                    </a:graphicData>
                  </a:graphic>
                </wp:inline>
              </w:drawing>
            </w:r>
          </w:p>
          <w:p w14:paraId="39F3391F"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1.  В процессе 1–2 газ совершает отрицательную работу.</w:t>
            </w:r>
          </w:p>
          <w:p w14:paraId="42E32E8E"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2.  В процессе 2–3 газу сообщают положительное количество теплоты.</w:t>
            </w:r>
          </w:p>
          <w:p w14:paraId="207DE4B1"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3.  В процессе 3–4 газ отдает положительное количество теплоты в окружающую среду.</w:t>
            </w:r>
          </w:p>
          <w:p w14:paraId="18BB0B62"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4.  В процессе 4–1 внутренняя энергия газа остается неизменной.</w:t>
            </w:r>
          </w:p>
          <w:p w14:paraId="5AB0611A"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5.  Работа, совершенная газом в процессе 1–2, в 1,6 раза больше работы, совершенной над газом в процессе 3–4.</w:t>
            </w:r>
          </w:p>
          <w:p w14:paraId="3B8A0C9F"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D87E66" w14:paraId="003EF179"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03DAB35C" w14:textId="77777777" w:rsidR="00DD1616" w:rsidRPr="00473EE1" w:rsidRDefault="00DD1616" w:rsidP="00043FC1">
            <w:pPr>
              <w:jc w:val="center"/>
              <w:rPr>
                <w:rFonts w:cs="Times New Roman"/>
                <w:szCs w:val="28"/>
              </w:rPr>
            </w:pPr>
          </w:p>
        </w:tc>
        <w:tc>
          <w:tcPr>
            <w:tcW w:w="8673" w:type="dxa"/>
            <w:shd w:val="clear" w:color="auto" w:fill="auto"/>
          </w:tcPr>
          <w:p w14:paraId="781F7D3A"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7B131A43" w14:textId="77777777" w:rsidTr="00043FC1">
              <w:tc>
                <w:tcPr>
                  <w:tcW w:w="8375" w:type="dxa"/>
                </w:tcPr>
                <w:p w14:paraId="6B140BBC" w14:textId="77777777" w:rsidR="00DD1616" w:rsidRPr="00D87E66" w:rsidRDefault="00DD1616" w:rsidP="00043FC1">
                  <w:pPr>
                    <w:jc w:val="both"/>
                    <w:rPr>
                      <w:rFonts w:cs="Times New Roman"/>
                      <w:sz w:val="24"/>
                      <w:szCs w:val="24"/>
                    </w:rPr>
                  </w:pPr>
                </w:p>
              </w:tc>
            </w:tr>
          </w:tbl>
          <w:p w14:paraId="26E37CFE"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25E25841"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7E8C8D6C" w14:textId="77777777" w:rsidTr="00043FC1">
              <w:tc>
                <w:tcPr>
                  <w:tcW w:w="594" w:type="dxa"/>
                </w:tcPr>
                <w:p w14:paraId="09C2503B" w14:textId="77777777" w:rsidR="00DD1616" w:rsidRPr="00473EE1" w:rsidRDefault="00DD1616" w:rsidP="00043FC1">
                  <w:pPr>
                    <w:jc w:val="center"/>
                    <w:rPr>
                      <w:rFonts w:cs="Times New Roman"/>
                      <w:b/>
                      <w:bCs/>
                      <w:szCs w:val="28"/>
                    </w:rPr>
                  </w:pPr>
                  <w:r w:rsidRPr="00473EE1">
                    <w:rPr>
                      <w:rFonts w:cs="Times New Roman"/>
                      <w:b/>
                      <w:bCs/>
                      <w:szCs w:val="28"/>
                    </w:rPr>
                    <w:t>10</w:t>
                  </w:r>
                </w:p>
              </w:tc>
            </w:tr>
          </w:tbl>
          <w:p w14:paraId="711A53F8" w14:textId="77777777" w:rsidR="00DD1616" w:rsidRPr="00473EE1" w:rsidRDefault="00DD1616" w:rsidP="00043FC1">
            <w:pPr>
              <w:jc w:val="center"/>
              <w:rPr>
                <w:rFonts w:cs="Times New Roman"/>
                <w:szCs w:val="28"/>
              </w:rPr>
            </w:pPr>
          </w:p>
        </w:tc>
        <w:tc>
          <w:tcPr>
            <w:tcW w:w="8673" w:type="dxa"/>
          </w:tcPr>
          <w:p w14:paraId="1A1449CE" w14:textId="77777777" w:rsidR="00DD1616" w:rsidRPr="00D87E66" w:rsidRDefault="00DD1616" w:rsidP="00043FC1">
            <w:pPr>
              <w:tabs>
                <w:tab w:val="left" w:pos="1820"/>
              </w:tabs>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В закрытом сосуде с жесткими стенками находятся в равновесии друг с другом жидкая вода и ее пар. Содержимое сосуда немного охлаждают. Как изменятся в результате этого плотность пара в сосуде и масса жидкой воды? Для каждой величины определите соответствующий характер изменения.</w:t>
            </w:r>
          </w:p>
          <w:p w14:paraId="17602F4B" w14:textId="77777777" w:rsidR="00DD1616" w:rsidRPr="00D87E66" w:rsidRDefault="00DD1616" w:rsidP="00043FC1">
            <w:pPr>
              <w:tabs>
                <w:tab w:val="left" w:pos="1820"/>
              </w:tabs>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w:t>
            </w:r>
          </w:p>
          <w:p w14:paraId="60030059" w14:textId="77777777" w:rsidR="00DD1616" w:rsidRPr="00D87E66" w:rsidRDefault="00DD1616" w:rsidP="00043FC1">
            <w:pPr>
              <w:tabs>
                <w:tab w:val="left" w:pos="1820"/>
              </w:tabs>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1.  Увеличится.</w:t>
            </w:r>
          </w:p>
          <w:p w14:paraId="6E3147B2" w14:textId="77777777" w:rsidR="00DD1616" w:rsidRPr="00D87E66" w:rsidRDefault="00DD1616" w:rsidP="00043FC1">
            <w:pPr>
              <w:tabs>
                <w:tab w:val="left" w:pos="1820"/>
              </w:tabs>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2.  Уменьшится.</w:t>
            </w:r>
          </w:p>
          <w:p w14:paraId="7398710C" w14:textId="77777777" w:rsidR="00DD1616" w:rsidRPr="00D87E66" w:rsidRDefault="00DD1616" w:rsidP="00043FC1">
            <w:pPr>
              <w:tabs>
                <w:tab w:val="left" w:pos="1820"/>
              </w:tabs>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3.  Не изменится.</w:t>
            </w:r>
          </w:p>
          <w:p w14:paraId="3A35BD17" w14:textId="77777777" w:rsidR="00DD1616" w:rsidRPr="00D87E66" w:rsidRDefault="00DD1616" w:rsidP="00043FC1">
            <w:pPr>
              <w:tabs>
                <w:tab w:val="left" w:pos="1820"/>
              </w:tabs>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w:t>
            </w:r>
          </w:p>
          <w:p w14:paraId="3AA3EC34" w14:textId="77777777" w:rsidR="00DD1616" w:rsidRPr="00D87E66" w:rsidRDefault="00DD1616" w:rsidP="00043FC1">
            <w:pPr>
              <w:tabs>
                <w:tab w:val="left" w:pos="1820"/>
              </w:tabs>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Запишите в таблицу выбранные цифры для каждой физической величины. Цифры в ответе могут повторяться.</w:t>
            </w:r>
          </w:p>
          <w:p w14:paraId="3DA9605B"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D87E66" w14:paraId="34A65B8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77607D3E" w14:textId="77777777" w:rsidR="00DD1616" w:rsidRPr="00473EE1" w:rsidRDefault="00DD1616" w:rsidP="00043FC1">
            <w:pPr>
              <w:jc w:val="center"/>
              <w:rPr>
                <w:rFonts w:cs="Times New Roman"/>
                <w:szCs w:val="28"/>
              </w:rPr>
            </w:pPr>
          </w:p>
        </w:tc>
        <w:tc>
          <w:tcPr>
            <w:tcW w:w="8673" w:type="dxa"/>
            <w:shd w:val="clear" w:color="auto" w:fill="auto"/>
          </w:tcPr>
          <w:p w14:paraId="4BB1A63D"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4244"/>
              <w:gridCol w:w="4203"/>
            </w:tblGrid>
            <w:tr w:rsidR="00DD1616" w14:paraId="1BFB13C7" w14:textId="77777777" w:rsidTr="00043FC1">
              <w:tc>
                <w:tcPr>
                  <w:tcW w:w="4672" w:type="dxa"/>
                </w:tcPr>
                <w:p w14:paraId="79434F98" w14:textId="77777777" w:rsidR="00DD1616" w:rsidRPr="00C00AA9" w:rsidRDefault="00DD1616" w:rsidP="00043FC1">
                  <w:pPr>
                    <w:tabs>
                      <w:tab w:val="left" w:pos="1820"/>
                    </w:tabs>
                    <w:jc w:val="center"/>
                    <w:rPr>
                      <w:sz w:val="24"/>
                      <w:szCs w:val="20"/>
                    </w:rPr>
                  </w:pPr>
                  <w:r w:rsidRPr="00C00AA9">
                    <w:rPr>
                      <w:sz w:val="24"/>
                      <w:szCs w:val="20"/>
                    </w:rPr>
                    <w:lastRenderedPageBreak/>
                    <w:t>Плотность пара в сосуде</w:t>
                  </w:r>
                </w:p>
              </w:tc>
              <w:tc>
                <w:tcPr>
                  <w:tcW w:w="4672" w:type="dxa"/>
                </w:tcPr>
                <w:p w14:paraId="26516777" w14:textId="77777777" w:rsidR="00DD1616" w:rsidRPr="00C00AA9" w:rsidRDefault="00DD1616" w:rsidP="00043FC1">
                  <w:pPr>
                    <w:tabs>
                      <w:tab w:val="left" w:pos="1820"/>
                    </w:tabs>
                    <w:jc w:val="center"/>
                    <w:rPr>
                      <w:sz w:val="24"/>
                      <w:szCs w:val="20"/>
                    </w:rPr>
                  </w:pPr>
                  <w:r w:rsidRPr="00C00AA9">
                    <w:rPr>
                      <w:sz w:val="24"/>
                      <w:szCs w:val="20"/>
                    </w:rPr>
                    <w:t>Масса жидкой воды</w:t>
                  </w:r>
                </w:p>
              </w:tc>
            </w:tr>
            <w:tr w:rsidR="00DD1616" w14:paraId="4E3E7CEB" w14:textId="77777777" w:rsidTr="00043FC1">
              <w:tc>
                <w:tcPr>
                  <w:tcW w:w="4672" w:type="dxa"/>
                </w:tcPr>
                <w:p w14:paraId="0A328114" w14:textId="77777777" w:rsidR="00DD1616" w:rsidRPr="00C00AA9" w:rsidRDefault="00DD1616" w:rsidP="00043FC1">
                  <w:pPr>
                    <w:tabs>
                      <w:tab w:val="left" w:pos="1820"/>
                    </w:tabs>
                    <w:jc w:val="center"/>
                    <w:rPr>
                      <w:sz w:val="24"/>
                      <w:szCs w:val="20"/>
                    </w:rPr>
                  </w:pPr>
                </w:p>
              </w:tc>
              <w:tc>
                <w:tcPr>
                  <w:tcW w:w="4672" w:type="dxa"/>
                </w:tcPr>
                <w:p w14:paraId="4E8E9031" w14:textId="77777777" w:rsidR="00DD1616" w:rsidRPr="00C00AA9" w:rsidRDefault="00DD1616" w:rsidP="00043FC1">
                  <w:pPr>
                    <w:tabs>
                      <w:tab w:val="left" w:pos="1820"/>
                    </w:tabs>
                    <w:jc w:val="center"/>
                    <w:rPr>
                      <w:sz w:val="24"/>
                      <w:szCs w:val="20"/>
                    </w:rPr>
                  </w:pPr>
                </w:p>
              </w:tc>
            </w:tr>
          </w:tbl>
          <w:p w14:paraId="4E4B2A66"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2C39BD93"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6C702157" w14:textId="77777777" w:rsidTr="00043FC1">
              <w:tc>
                <w:tcPr>
                  <w:tcW w:w="594" w:type="dxa"/>
                </w:tcPr>
                <w:p w14:paraId="6D122707" w14:textId="77777777" w:rsidR="00DD1616" w:rsidRPr="00473EE1" w:rsidRDefault="00DD1616" w:rsidP="00043FC1">
                  <w:pPr>
                    <w:jc w:val="center"/>
                    <w:rPr>
                      <w:rFonts w:cs="Times New Roman"/>
                      <w:b/>
                      <w:bCs/>
                      <w:szCs w:val="28"/>
                    </w:rPr>
                  </w:pPr>
                  <w:r w:rsidRPr="00473EE1">
                    <w:rPr>
                      <w:rFonts w:cs="Times New Roman"/>
                      <w:b/>
                      <w:bCs/>
                      <w:szCs w:val="28"/>
                    </w:rPr>
                    <w:t>11</w:t>
                  </w:r>
                </w:p>
              </w:tc>
            </w:tr>
          </w:tbl>
          <w:p w14:paraId="24BBF2BB" w14:textId="77777777" w:rsidR="00DD1616" w:rsidRPr="00473EE1" w:rsidRDefault="00DD1616" w:rsidP="00043FC1">
            <w:pPr>
              <w:jc w:val="center"/>
              <w:rPr>
                <w:rFonts w:cs="Times New Roman"/>
                <w:szCs w:val="28"/>
              </w:rPr>
            </w:pPr>
          </w:p>
        </w:tc>
        <w:tc>
          <w:tcPr>
            <w:tcW w:w="8673" w:type="dxa"/>
          </w:tcPr>
          <w:p w14:paraId="595BA79B"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Расстояние между двумя точечными электрическими зарядами увеличили в 2 раза, и один из зарядов уменьшили в 4 раза. Во сколько раз уменьшится сила взаимодействия между зарядами?</w:t>
            </w:r>
          </w:p>
        </w:tc>
      </w:tr>
      <w:tr w:rsidR="00DD1616" w:rsidRPr="00D87E66" w14:paraId="68879C13"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3E2A8931" w14:textId="77777777" w:rsidR="00DD1616" w:rsidRPr="00473EE1" w:rsidRDefault="00DD1616" w:rsidP="00043FC1">
            <w:pPr>
              <w:jc w:val="center"/>
              <w:rPr>
                <w:rFonts w:cs="Times New Roman"/>
                <w:szCs w:val="28"/>
              </w:rPr>
            </w:pPr>
          </w:p>
        </w:tc>
        <w:tc>
          <w:tcPr>
            <w:tcW w:w="8673" w:type="dxa"/>
            <w:shd w:val="clear" w:color="auto" w:fill="auto"/>
          </w:tcPr>
          <w:p w14:paraId="00DE0003"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73EFFBF8" w14:textId="77777777" w:rsidTr="00043FC1">
              <w:tc>
                <w:tcPr>
                  <w:tcW w:w="8375" w:type="dxa"/>
                </w:tcPr>
                <w:p w14:paraId="5FB31315" w14:textId="77777777" w:rsidR="00DD1616" w:rsidRPr="00D87E66" w:rsidRDefault="00DD1616" w:rsidP="00043FC1">
                  <w:pPr>
                    <w:jc w:val="both"/>
                    <w:rPr>
                      <w:rFonts w:cs="Times New Roman"/>
                      <w:sz w:val="24"/>
                      <w:szCs w:val="24"/>
                    </w:rPr>
                  </w:pPr>
                </w:p>
              </w:tc>
            </w:tr>
          </w:tbl>
          <w:p w14:paraId="58A2619D"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1F8357A1"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5B63F45F" w14:textId="77777777" w:rsidTr="00043FC1">
              <w:tc>
                <w:tcPr>
                  <w:tcW w:w="594" w:type="dxa"/>
                </w:tcPr>
                <w:p w14:paraId="357B6F27" w14:textId="77777777" w:rsidR="00DD1616" w:rsidRPr="00473EE1" w:rsidRDefault="00DD1616" w:rsidP="00043FC1">
                  <w:pPr>
                    <w:jc w:val="center"/>
                    <w:rPr>
                      <w:rFonts w:cs="Times New Roman"/>
                      <w:b/>
                      <w:bCs/>
                      <w:szCs w:val="28"/>
                    </w:rPr>
                  </w:pPr>
                  <w:r w:rsidRPr="00473EE1">
                    <w:rPr>
                      <w:rFonts w:cs="Times New Roman"/>
                      <w:b/>
                      <w:bCs/>
                      <w:szCs w:val="28"/>
                    </w:rPr>
                    <w:t>12</w:t>
                  </w:r>
                </w:p>
              </w:tc>
            </w:tr>
          </w:tbl>
          <w:p w14:paraId="24A2CC1C" w14:textId="77777777" w:rsidR="00DD1616" w:rsidRPr="00473EE1" w:rsidRDefault="00DD1616" w:rsidP="00043FC1">
            <w:pPr>
              <w:jc w:val="center"/>
              <w:rPr>
                <w:rFonts w:cs="Times New Roman"/>
                <w:szCs w:val="28"/>
              </w:rPr>
            </w:pPr>
          </w:p>
        </w:tc>
        <w:tc>
          <w:tcPr>
            <w:tcW w:w="8673" w:type="dxa"/>
          </w:tcPr>
          <w:p w14:paraId="147D21B8"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xml:space="preserve">В опыте по наблюдению электромагнитной индукции прямоугольная рамка из одного витка тонкого провода находится в однородном магнитном поле, перпендикулярном плоскости рамки. Индукция магнитного поля равномерно убывает от максимального значения </w:t>
            </w:r>
            <w:proofErr w:type="spellStart"/>
            <w:r w:rsidRPr="00D87E66">
              <w:rPr>
                <w:rFonts w:cs="Times New Roman"/>
                <w:i/>
                <w:iCs/>
                <w:sz w:val="24"/>
                <w:szCs w:val="24"/>
              </w:rPr>
              <w:t>B</w:t>
            </w:r>
            <w:r w:rsidRPr="00D87E66">
              <w:rPr>
                <w:rFonts w:cs="Times New Roman"/>
                <w:sz w:val="24"/>
                <w:szCs w:val="24"/>
                <w:vertAlign w:val="subscript"/>
              </w:rPr>
              <w:t>макс</w:t>
            </w:r>
            <w:proofErr w:type="spellEnd"/>
            <w:r w:rsidRPr="00D87E66">
              <w:rPr>
                <w:rFonts w:cs="Times New Roman"/>
                <w:sz w:val="24"/>
                <w:szCs w:val="24"/>
              </w:rPr>
              <w:t xml:space="preserve"> до нулевого значения за время </w:t>
            </w:r>
            <w:r w:rsidRPr="00D87E66">
              <w:rPr>
                <w:rFonts w:cs="Times New Roman"/>
                <w:i/>
                <w:iCs/>
                <w:sz w:val="24"/>
                <w:szCs w:val="24"/>
              </w:rPr>
              <w:t>T</w:t>
            </w:r>
            <w:r w:rsidRPr="00D87E66">
              <w:rPr>
                <w:rFonts w:cs="Times New Roman"/>
                <w:sz w:val="24"/>
                <w:szCs w:val="24"/>
              </w:rPr>
              <w:t xml:space="preserve">. При этом в рамке возбуждается ЭДС индукции, равная 12 мВ. Определите ЭДС индукции, возникающую в этой рамке, если при проведении аналогичного опыта </w:t>
            </w:r>
            <w:r w:rsidRPr="00D87E66">
              <w:rPr>
                <w:rFonts w:cs="Times New Roman"/>
                <w:i/>
                <w:iCs/>
                <w:sz w:val="24"/>
                <w:szCs w:val="24"/>
              </w:rPr>
              <w:t>T</w:t>
            </w:r>
            <w:r w:rsidRPr="00D87E66">
              <w:rPr>
                <w:rFonts w:cs="Times New Roman"/>
                <w:sz w:val="24"/>
                <w:szCs w:val="24"/>
              </w:rPr>
              <w:t xml:space="preserve"> уменьшить в 2 раза, а </w:t>
            </w:r>
            <w:proofErr w:type="spellStart"/>
            <w:r w:rsidRPr="00D87E66">
              <w:rPr>
                <w:rFonts w:cs="Times New Roman"/>
                <w:i/>
                <w:iCs/>
                <w:sz w:val="24"/>
                <w:szCs w:val="24"/>
              </w:rPr>
              <w:t>B</w:t>
            </w:r>
            <w:r w:rsidRPr="00D87E66">
              <w:rPr>
                <w:rFonts w:cs="Times New Roman"/>
                <w:sz w:val="24"/>
                <w:szCs w:val="24"/>
                <w:vertAlign w:val="subscript"/>
              </w:rPr>
              <w:t>макс</w:t>
            </w:r>
            <w:proofErr w:type="spellEnd"/>
            <w:r w:rsidRPr="00D87E66">
              <w:rPr>
                <w:rFonts w:cs="Times New Roman"/>
                <w:sz w:val="24"/>
                <w:szCs w:val="24"/>
              </w:rPr>
              <w:t xml:space="preserve"> в 2 раза увеличить. </w:t>
            </w:r>
            <w:r w:rsidRPr="00D87E66">
              <w:rPr>
                <w:rFonts w:cs="Times New Roman"/>
                <w:i/>
                <w:iCs/>
                <w:sz w:val="24"/>
                <w:szCs w:val="24"/>
              </w:rPr>
              <w:t>Ответ запишите в милливольтах.</w:t>
            </w:r>
          </w:p>
        </w:tc>
      </w:tr>
      <w:tr w:rsidR="00DD1616" w:rsidRPr="00D87E66" w14:paraId="02E8A531"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0CC56F6B" w14:textId="77777777" w:rsidR="00DD1616" w:rsidRPr="00473EE1" w:rsidRDefault="00DD1616" w:rsidP="00043FC1">
            <w:pPr>
              <w:jc w:val="center"/>
              <w:rPr>
                <w:rFonts w:cs="Times New Roman"/>
                <w:szCs w:val="28"/>
              </w:rPr>
            </w:pPr>
          </w:p>
        </w:tc>
        <w:tc>
          <w:tcPr>
            <w:tcW w:w="8673" w:type="dxa"/>
            <w:shd w:val="clear" w:color="auto" w:fill="auto"/>
          </w:tcPr>
          <w:p w14:paraId="0D500AA1"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72183FA3" w14:textId="77777777" w:rsidTr="00043FC1">
              <w:tc>
                <w:tcPr>
                  <w:tcW w:w="8375" w:type="dxa"/>
                </w:tcPr>
                <w:p w14:paraId="52B48327" w14:textId="77777777" w:rsidR="00DD1616" w:rsidRPr="00D87E66" w:rsidRDefault="00DD1616" w:rsidP="00043FC1">
                  <w:pPr>
                    <w:jc w:val="both"/>
                    <w:rPr>
                      <w:rFonts w:cs="Times New Roman"/>
                      <w:sz w:val="24"/>
                      <w:szCs w:val="24"/>
                    </w:rPr>
                  </w:pPr>
                </w:p>
              </w:tc>
            </w:tr>
          </w:tbl>
          <w:p w14:paraId="274E5391"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67A59885"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0E84F81A" w14:textId="77777777" w:rsidTr="00043FC1">
              <w:tc>
                <w:tcPr>
                  <w:tcW w:w="594" w:type="dxa"/>
                </w:tcPr>
                <w:p w14:paraId="3215EF2A" w14:textId="77777777" w:rsidR="00DD1616" w:rsidRPr="00473EE1" w:rsidRDefault="00DD1616" w:rsidP="00043FC1">
                  <w:pPr>
                    <w:jc w:val="center"/>
                    <w:rPr>
                      <w:rFonts w:cs="Times New Roman"/>
                      <w:b/>
                      <w:bCs/>
                      <w:szCs w:val="28"/>
                    </w:rPr>
                  </w:pPr>
                  <w:r w:rsidRPr="00473EE1">
                    <w:rPr>
                      <w:rFonts w:cs="Times New Roman"/>
                      <w:b/>
                      <w:bCs/>
                      <w:szCs w:val="28"/>
                    </w:rPr>
                    <w:t>13</w:t>
                  </w:r>
                </w:p>
              </w:tc>
            </w:tr>
          </w:tbl>
          <w:p w14:paraId="1E2EBFC2" w14:textId="77777777" w:rsidR="00DD1616" w:rsidRPr="00473EE1" w:rsidRDefault="00DD1616" w:rsidP="00043FC1">
            <w:pPr>
              <w:jc w:val="center"/>
              <w:rPr>
                <w:rFonts w:cs="Times New Roman"/>
                <w:szCs w:val="28"/>
              </w:rPr>
            </w:pPr>
          </w:p>
        </w:tc>
        <w:tc>
          <w:tcPr>
            <w:tcW w:w="8673" w:type="dxa"/>
          </w:tcPr>
          <w:p w14:paraId="027F45CE"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Непрозрачный круг освещается точечным источником света и отбрасывает круглую тень на экран. Определите диаметр тени, если диаметр круга 0,1 м. Расстояние от источника света до круга в 3 раза меньше, чем расстояние от источника до экрана. (Ответ дать в метрах.)</w:t>
            </w:r>
          </w:p>
        </w:tc>
      </w:tr>
      <w:tr w:rsidR="00DD1616" w:rsidRPr="00D87E66" w14:paraId="2F772B2D"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56D9185C" w14:textId="77777777" w:rsidR="00DD1616" w:rsidRPr="00473EE1" w:rsidRDefault="00DD1616" w:rsidP="00043FC1">
            <w:pPr>
              <w:jc w:val="center"/>
              <w:rPr>
                <w:rFonts w:cs="Times New Roman"/>
                <w:szCs w:val="28"/>
              </w:rPr>
            </w:pPr>
          </w:p>
        </w:tc>
        <w:tc>
          <w:tcPr>
            <w:tcW w:w="8673" w:type="dxa"/>
            <w:shd w:val="clear" w:color="auto" w:fill="auto"/>
          </w:tcPr>
          <w:p w14:paraId="61885D6F"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793BAA4E" w14:textId="77777777" w:rsidTr="00043FC1">
              <w:tc>
                <w:tcPr>
                  <w:tcW w:w="8375" w:type="dxa"/>
                </w:tcPr>
                <w:p w14:paraId="47754743" w14:textId="77777777" w:rsidR="00DD1616" w:rsidRPr="00D87E66" w:rsidRDefault="00DD1616" w:rsidP="00043FC1">
                  <w:pPr>
                    <w:jc w:val="both"/>
                    <w:rPr>
                      <w:rFonts w:cs="Times New Roman"/>
                      <w:sz w:val="24"/>
                      <w:szCs w:val="24"/>
                    </w:rPr>
                  </w:pPr>
                </w:p>
              </w:tc>
            </w:tr>
          </w:tbl>
          <w:p w14:paraId="010171CB"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5AAD6311"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29B99BA9" w14:textId="77777777" w:rsidTr="00043FC1">
              <w:tc>
                <w:tcPr>
                  <w:tcW w:w="594" w:type="dxa"/>
                </w:tcPr>
                <w:p w14:paraId="09C01A32" w14:textId="77777777" w:rsidR="00DD1616" w:rsidRPr="00473EE1" w:rsidRDefault="00DD1616" w:rsidP="00043FC1">
                  <w:pPr>
                    <w:jc w:val="center"/>
                    <w:rPr>
                      <w:rFonts w:cs="Times New Roman"/>
                      <w:b/>
                      <w:bCs/>
                      <w:szCs w:val="28"/>
                    </w:rPr>
                  </w:pPr>
                  <w:r w:rsidRPr="00473EE1">
                    <w:rPr>
                      <w:rFonts w:cs="Times New Roman"/>
                      <w:b/>
                      <w:bCs/>
                      <w:szCs w:val="28"/>
                    </w:rPr>
                    <w:t>14</w:t>
                  </w:r>
                </w:p>
              </w:tc>
            </w:tr>
          </w:tbl>
          <w:p w14:paraId="50957A06" w14:textId="77777777" w:rsidR="00DD1616" w:rsidRPr="00473EE1" w:rsidRDefault="00DD1616" w:rsidP="00043FC1">
            <w:pPr>
              <w:jc w:val="center"/>
              <w:rPr>
                <w:rFonts w:cs="Times New Roman"/>
                <w:szCs w:val="28"/>
              </w:rPr>
            </w:pPr>
          </w:p>
        </w:tc>
        <w:tc>
          <w:tcPr>
            <w:tcW w:w="8673" w:type="dxa"/>
          </w:tcPr>
          <w:p w14:paraId="11770F49"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В идеальном колебательном контуре происходят свободные электромагнитные колебания. В таблице показано, как изменялся заряд одной из пластин конденсатора в колебательном контуре с течением времени.</w:t>
            </w:r>
          </w:p>
          <w:tbl>
            <w:tblPr>
              <w:tblStyle w:val="af3"/>
              <w:tblW w:w="0" w:type="auto"/>
              <w:tblLook w:val="04A0" w:firstRow="1" w:lastRow="0" w:firstColumn="1" w:lastColumn="0" w:noHBand="0" w:noVBand="1"/>
            </w:tblPr>
            <w:tblGrid>
              <w:gridCol w:w="1354"/>
              <w:gridCol w:w="648"/>
              <w:gridCol w:w="773"/>
              <w:gridCol w:w="646"/>
              <w:gridCol w:w="772"/>
              <w:gridCol w:w="646"/>
              <w:gridCol w:w="772"/>
              <w:gridCol w:w="646"/>
              <w:gridCol w:w="772"/>
              <w:gridCol w:w="646"/>
              <w:gridCol w:w="772"/>
            </w:tblGrid>
            <w:tr w:rsidR="00DD1616" w:rsidRPr="00D87E66" w14:paraId="1CDA4F00" w14:textId="77777777" w:rsidTr="00043FC1">
              <w:tc>
                <w:tcPr>
                  <w:tcW w:w="1400" w:type="dxa"/>
                </w:tcPr>
                <w:p w14:paraId="1F923040" w14:textId="77777777" w:rsidR="00DD1616" w:rsidRPr="00D87E66" w:rsidRDefault="00DD1616" w:rsidP="00043FC1">
                  <w:pPr>
                    <w:jc w:val="center"/>
                    <w:rPr>
                      <w:rFonts w:cs="Times New Roman"/>
                      <w:i/>
                      <w:sz w:val="24"/>
                      <w:szCs w:val="24"/>
                    </w:rPr>
                  </w:pPr>
                  <m:oMathPara>
                    <m:oMath>
                      <m:r>
                        <w:rPr>
                          <w:rFonts w:ascii="Cambria Math" w:hAnsi="Cambria Math" w:cs="Times New Roman"/>
                          <w:sz w:val="24"/>
                          <w:szCs w:val="24"/>
                        </w:rPr>
                        <m:t>t</m:t>
                      </m:r>
                      <m:r>
                        <w:rPr>
                          <w:rFonts w:ascii="Cambria Math" w:hAnsi="Cambria Math" w:cs="Times New Roman"/>
                          <w:sz w:val="24"/>
                          <w:szCs w:val="24"/>
                          <w:lang w:val="en-US"/>
                        </w:rPr>
                        <m:t xml:space="preserve">, </m:t>
                      </m:r>
                      <m:sSup>
                        <m:sSupPr>
                          <m:ctrlPr>
                            <w:rPr>
                              <w:rFonts w:ascii="Cambria Math" w:hAnsi="Cambria Math" w:cs="Times New Roman"/>
                              <w:i/>
                              <w:sz w:val="24"/>
                              <w:szCs w:val="24"/>
                              <w:lang w:val="en-US"/>
                            </w:rPr>
                          </m:ctrlPr>
                        </m:sSupPr>
                        <m:e>
                          <m:r>
                            <w:rPr>
                              <w:rFonts w:ascii="Cambria Math" w:hAnsi="Cambria Math" w:cs="Times New Roman"/>
                              <w:sz w:val="24"/>
                              <w:szCs w:val="24"/>
                              <w:lang w:val="en-US"/>
                            </w:rPr>
                            <m:t>10</m:t>
                          </m:r>
                        </m:e>
                        <m:sup>
                          <m:r>
                            <w:rPr>
                              <w:rFonts w:ascii="Cambria Math" w:hAnsi="Cambria Math" w:cs="Times New Roman"/>
                              <w:sz w:val="24"/>
                              <w:szCs w:val="24"/>
                              <w:lang w:val="en-US"/>
                            </w:rPr>
                            <m:t>-6</m:t>
                          </m:r>
                        </m:sup>
                      </m:sSup>
                      <m:r>
                        <w:rPr>
                          <w:rFonts w:ascii="Cambria Math" w:hAnsi="Cambria Math" w:cs="Times New Roman"/>
                          <w:sz w:val="24"/>
                          <w:szCs w:val="24"/>
                        </w:rPr>
                        <m:t>с</m:t>
                      </m:r>
                    </m:oMath>
                  </m:oMathPara>
                </w:p>
              </w:tc>
              <w:tc>
                <w:tcPr>
                  <w:tcW w:w="767" w:type="dxa"/>
                </w:tcPr>
                <w:p w14:paraId="4651BABA" w14:textId="77777777" w:rsidR="00DD1616" w:rsidRPr="00D87E66" w:rsidRDefault="00DD1616" w:rsidP="00043FC1">
                  <w:pPr>
                    <w:jc w:val="center"/>
                    <w:rPr>
                      <w:rFonts w:cs="Times New Roman"/>
                      <w:sz w:val="24"/>
                      <w:szCs w:val="24"/>
                    </w:rPr>
                  </w:pPr>
                  <w:r w:rsidRPr="00D87E66">
                    <w:rPr>
                      <w:rFonts w:cs="Times New Roman"/>
                      <w:sz w:val="24"/>
                      <w:szCs w:val="24"/>
                    </w:rPr>
                    <w:t>0</w:t>
                  </w:r>
                </w:p>
              </w:tc>
              <w:tc>
                <w:tcPr>
                  <w:tcW w:w="825" w:type="dxa"/>
                </w:tcPr>
                <w:p w14:paraId="4875433E" w14:textId="77777777" w:rsidR="00DD1616" w:rsidRPr="00D87E66" w:rsidRDefault="00DD1616" w:rsidP="00043FC1">
                  <w:pPr>
                    <w:jc w:val="center"/>
                    <w:rPr>
                      <w:rFonts w:cs="Times New Roman"/>
                      <w:sz w:val="24"/>
                      <w:szCs w:val="24"/>
                    </w:rPr>
                  </w:pPr>
                  <w:r w:rsidRPr="00D87E66">
                    <w:rPr>
                      <w:rFonts w:cs="Times New Roman"/>
                      <w:sz w:val="24"/>
                      <w:szCs w:val="24"/>
                    </w:rPr>
                    <w:t>1</w:t>
                  </w:r>
                </w:p>
              </w:tc>
              <w:tc>
                <w:tcPr>
                  <w:tcW w:w="764" w:type="dxa"/>
                </w:tcPr>
                <w:p w14:paraId="55A17AE9" w14:textId="77777777" w:rsidR="00DD1616" w:rsidRPr="00D87E66" w:rsidRDefault="00DD1616" w:rsidP="00043FC1">
                  <w:pPr>
                    <w:jc w:val="center"/>
                    <w:rPr>
                      <w:rFonts w:cs="Times New Roman"/>
                      <w:sz w:val="24"/>
                      <w:szCs w:val="24"/>
                    </w:rPr>
                  </w:pPr>
                  <w:r w:rsidRPr="00D87E66">
                    <w:rPr>
                      <w:rFonts w:cs="Times New Roman"/>
                      <w:sz w:val="24"/>
                      <w:szCs w:val="24"/>
                    </w:rPr>
                    <w:t>2</w:t>
                  </w:r>
                </w:p>
              </w:tc>
              <w:tc>
                <w:tcPr>
                  <w:tcW w:w="824" w:type="dxa"/>
                </w:tcPr>
                <w:p w14:paraId="2EF5313C" w14:textId="77777777" w:rsidR="00DD1616" w:rsidRPr="00D87E66" w:rsidRDefault="00DD1616" w:rsidP="00043FC1">
                  <w:pPr>
                    <w:jc w:val="center"/>
                    <w:rPr>
                      <w:rFonts w:cs="Times New Roman"/>
                      <w:sz w:val="24"/>
                      <w:szCs w:val="24"/>
                    </w:rPr>
                  </w:pPr>
                  <w:r w:rsidRPr="00D87E66">
                    <w:rPr>
                      <w:rFonts w:cs="Times New Roman"/>
                      <w:sz w:val="24"/>
                      <w:szCs w:val="24"/>
                    </w:rPr>
                    <w:t>3</w:t>
                  </w:r>
                </w:p>
              </w:tc>
              <w:tc>
                <w:tcPr>
                  <w:tcW w:w="764" w:type="dxa"/>
                </w:tcPr>
                <w:p w14:paraId="0F6E968D" w14:textId="77777777" w:rsidR="00DD1616" w:rsidRPr="00D87E66" w:rsidRDefault="00DD1616" w:rsidP="00043FC1">
                  <w:pPr>
                    <w:jc w:val="center"/>
                    <w:rPr>
                      <w:rFonts w:cs="Times New Roman"/>
                      <w:sz w:val="24"/>
                      <w:szCs w:val="24"/>
                    </w:rPr>
                  </w:pPr>
                  <w:r w:rsidRPr="00D87E66">
                    <w:rPr>
                      <w:rFonts w:cs="Times New Roman"/>
                      <w:sz w:val="24"/>
                      <w:szCs w:val="24"/>
                    </w:rPr>
                    <w:t>4</w:t>
                  </w:r>
                </w:p>
              </w:tc>
              <w:tc>
                <w:tcPr>
                  <w:tcW w:w="824" w:type="dxa"/>
                </w:tcPr>
                <w:p w14:paraId="20926B34" w14:textId="77777777" w:rsidR="00DD1616" w:rsidRPr="00D87E66" w:rsidRDefault="00DD1616" w:rsidP="00043FC1">
                  <w:pPr>
                    <w:jc w:val="center"/>
                    <w:rPr>
                      <w:rFonts w:cs="Times New Roman"/>
                      <w:sz w:val="24"/>
                      <w:szCs w:val="24"/>
                    </w:rPr>
                  </w:pPr>
                  <w:r w:rsidRPr="00D87E66">
                    <w:rPr>
                      <w:rFonts w:cs="Times New Roman"/>
                      <w:sz w:val="24"/>
                      <w:szCs w:val="24"/>
                    </w:rPr>
                    <w:t>5</w:t>
                  </w:r>
                </w:p>
              </w:tc>
              <w:tc>
                <w:tcPr>
                  <w:tcW w:w="764" w:type="dxa"/>
                </w:tcPr>
                <w:p w14:paraId="2C276469" w14:textId="77777777" w:rsidR="00DD1616" w:rsidRPr="00D87E66" w:rsidRDefault="00DD1616" w:rsidP="00043FC1">
                  <w:pPr>
                    <w:jc w:val="center"/>
                    <w:rPr>
                      <w:rFonts w:cs="Times New Roman"/>
                      <w:sz w:val="24"/>
                      <w:szCs w:val="24"/>
                    </w:rPr>
                  </w:pPr>
                  <w:r w:rsidRPr="00D87E66">
                    <w:rPr>
                      <w:rFonts w:cs="Times New Roman"/>
                      <w:sz w:val="24"/>
                      <w:szCs w:val="24"/>
                    </w:rPr>
                    <w:t>6</w:t>
                  </w:r>
                </w:p>
              </w:tc>
              <w:tc>
                <w:tcPr>
                  <w:tcW w:w="824" w:type="dxa"/>
                </w:tcPr>
                <w:p w14:paraId="7E43E4A9" w14:textId="77777777" w:rsidR="00DD1616" w:rsidRPr="00D87E66" w:rsidRDefault="00DD1616" w:rsidP="00043FC1">
                  <w:pPr>
                    <w:jc w:val="center"/>
                    <w:rPr>
                      <w:rFonts w:cs="Times New Roman"/>
                      <w:sz w:val="24"/>
                      <w:szCs w:val="24"/>
                    </w:rPr>
                  </w:pPr>
                  <w:r w:rsidRPr="00D87E66">
                    <w:rPr>
                      <w:rFonts w:cs="Times New Roman"/>
                      <w:sz w:val="24"/>
                      <w:szCs w:val="24"/>
                    </w:rPr>
                    <w:t>7</w:t>
                  </w:r>
                </w:p>
              </w:tc>
              <w:tc>
                <w:tcPr>
                  <w:tcW w:w="764" w:type="dxa"/>
                </w:tcPr>
                <w:p w14:paraId="0DA82367" w14:textId="77777777" w:rsidR="00DD1616" w:rsidRPr="00D87E66" w:rsidRDefault="00DD1616" w:rsidP="00043FC1">
                  <w:pPr>
                    <w:jc w:val="center"/>
                    <w:rPr>
                      <w:rFonts w:cs="Times New Roman"/>
                      <w:sz w:val="24"/>
                      <w:szCs w:val="24"/>
                    </w:rPr>
                  </w:pPr>
                  <w:r w:rsidRPr="00D87E66">
                    <w:rPr>
                      <w:rFonts w:cs="Times New Roman"/>
                      <w:sz w:val="24"/>
                      <w:szCs w:val="24"/>
                    </w:rPr>
                    <w:t>8</w:t>
                  </w:r>
                </w:p>
              </w:tc>
              <w:tc>
                <w:tcPr>
                  <w:tcW w:w="824" w:type="dxa"/>
                </w:tcPr>
                <w:p w14:paraId="0662F193" w14:textId="77777777" w:rsidR="00DD1616" w:rsidRPr="00D87E66" w:rsidRDefault="00DD1616" w:rsidP="00043FC1">
                  <w:pPr>
                    <w:jc w:val="center"/>
                    <w:rPr>
                      <w:rFonts w:cs="Times New Roman"/>
                      <w:sz w:val="24"/>
                      <w:szCs w:val="24"/>
                    </w:rPr>
                  </w:pPr>
                  <w:r w:rsidRPr="00D87E66">
                    <w:rPr>
                      <w:rFonts w:cs="Times New Roman"/>
                      <w:sz w:val="24"/>
                      <w:szCs w:val="24"/>
                    </w:rPr>
                    <w:t>9</w:t>
                  </w:r>
                </w:p>
              </w:tc>
            </w:tr>
            <w:tr w:rsidR="00DD1616" w:rsidRPr="00D87E66" w14:paraId="61D8A7F6" w14:textId="77777777" w:rsidTr="00043FC1">
              <w:tc>
                <w:tcPr>
                  <w:tcW w:w="1400" w:type="dxa"/>
                </w:tcPr>
                <w:p w14:paraId="7E15681F" w14:textId="77777777" w:rsidR="00DD1616" w:rsidRPr="00D87E66" w:rsidRDefault="00DD1616" w:rsidP="00043FC1">
                  <w:pPr>
                    <w:jc w:val="center"/>
                    <w:rPr>
                      <w:rFonts w:cs="Times New Roman"/>
                      <w:i/>
                      <w:sz w:val="24"/>
                      <w:szCs w:val="24"/>
                    </w:rPr>
                  </w:pPr>
                  <m:oMathPara>
                    <m:oMath>
                      <m:r>
                        <w:rPr>
                          <w:rFonts w:ascii="Cambria Math" w:hAnsi="Cambria Math" w:cs="Times New Roman"/>
                          <w:sz w:val="24"/>
                          <w:szCs w:val="24"/>
                        </w:rPr>
                        <m:t>q,</m:t>
                      </m:r>
                      <m:r>
                        <w:rPr>
                          <w:rFonts w:ascii="Cambria Math" w:hAnsi="Cambria Math" w:cs="Times New Roman"/>
                          <w:sz w:val="24"/>
                          <w:szCs w:val="24"/>
                          <w:lang w:val="en-US"/>
                        </w:rPr>
                        <m:t xml:space="preserve"> </m:t>
                      </m:r>
                      <m:sSup>
                        <m:sSupPr>
                          <m:ctrlPr>
                            <w:rPr>
                              <w:rFonts w:ascii="Cambria Math" w:hAnsi="Cambria Math" w:cs="Times New Roman"/>
                              <w:i/>
                              <w:sz w:val="24"/>
                              <w:szCs w:val="24"/>
                              <w:lang w:val="en-US"/>
                            </w:rPr>
                          </m:ctrlPr>
                        </m:sSupPr>
                        <m:e>
                          <m:r>
                            <w:rPr>
                              <w:rFonts w:ascii="Cambria Math" w:hAnsi="Cambria Math" w:cs="Times New Roman"/>
                              <w:sz w:val="24"/>
                              <w:szCs w:val="24"/>
                              <w:lang w:val="en-US"/>
                            </w:rPr>
                            <m:t>10</m:t>
                          </m:r>
                        </m:e>
                        <m:sup>
                          <m:r>
                            <w:rPr>
                              <w:rFonts w:ascii="Cambria Math" w:hAnsi="Cambria Math" w:cs="Times New Roman"/>
                              <w:sz w:val="24"/>
                              <w:szCs w:val="24"/>
                              <w:lang w:val="en-US"/>
                            </w:rPr>
                            <m:t>-9</m:t>
                          </m:r>
                        </m:sup>
                      </m:sSup>
                      <m:r>
                        <w:rPr>
                          <w:rFonts w:ascii="Cambria Math" w:hAnsi="Cambria Math" w:cs="Times New Roman"/>
                          <w:sz w:val="24"/>
                          <w:szCs w:val="24"/>
                        </w:rPr>
                        <m:t>Кл</m:t>
                      </m:r>
                    </m:oMath>
                  </m:oMathPara>
                </w:p>
              </w:tc>
              <w:tc>
                <w:tcPr>
                  <w:tcW w:w="767" w:type="dxa"/>
                </w:tcPr>
                <w:p w14:paraId="16486526" w14:textId="77777777" w:rsidR="00DD1616" w:rsidRPr="00D87E66" w:rsidRDefault="00DD1616" w:rsidP="00043FC1">
                  <w:pPr>
                    <w:jc w:val="center"/>
                    <w:rPr>
                      <w:rFonts w:cs="Times New Roman"/>
                      <w:sz w:val="24"/>
                      <w:szCs w:val="24"/>
                    </w:rPr>
                  </w:pPr>
                  <w:r w:rsidRPr="00D87E66">
                    <w:rPr>
                      <w:rFonts w:cs="Times New Roman"/>
                      <w:sz w:val="24"/>
                      <w:szCs w:val="24"/>
                    </w:rPr>
                    <w:t>2</w:t>
                  </w:r>
                </w:p>
              </w:tc>
              <w:tc>
                <w:tcPr>
                  <w:tcW w:w="825" w:type="dxa"/>
                </w:tcPr>
                <w:p w14:paraId="725D2E41" w14:textId="77777777" w:rsidR="00DD1616" w:rsidRPr="00D87E66" w:rsidRDefault="00DD1616" w:rsidP="00043FC1">
                  <w:pPr>
                    <w:jc w:val="center"/>
                    <w:rPr>
                      <w:rFonts w:cs="Times New Roman"/>
                      <w:sz w:val="24"/>
                      <w:szCs w:val="24"/>
                    </w:rPr>
                  </w:pPr>
                  <w:r w:rsidRPr="00D87E66">
                    <w:rPr>
                      <w:rFonts w:cs="Times New Roman"/>
                      <w:sz w:val="24"/>
                      <w:szCs w:val="24"/>
                    </w:rPr>
                    <w:t>1.42</w:t>
                  </w:r>
                </w:p>
              </w:tc>
              <w:tc>
                <w:tcPr>
                  <w:tcW w:w="764" w:type="dxa"/>
                </w:tcPr>
                <w:p w14:paraId="7BC47071" w14:textId="77777777" w:rsidR="00DD1616" w:rsidRPr="00D87E66" w:rsidRDefault="00DD1616" w:rsidP="00043FC1">
                  <w:pPr>
                    <w:jc w:val="center"/>
                    <w:rPr>
                      <w:rFonts w:cs="Times New Roman"/>
                      <w:sz w:val="24"/>
                      <w:szCs w:val="24"/>
                    </w:rPr>
                  </w:pPr>
                  <w:r w:rsidRPr="00D87E66">
                    <w:rPr>
                      <w:rFonts w:cs="Times New Roman"/>
                      <w:sz w:val="24"/>
                      <w:szCs w:val="24"/>
                    </w:rPr>
                    <w:t>0</w:t>
                  </w:r>
                </w:p>
              </w:tc>
              <w:tc>
                <w:tcPr>
                  <w:tcW w:w="824" w:type="dxa"/>
                </w:tcPr>
                <w:p w14:paraId="3A1A9091" w14:textId="77777777" w:rsidR="00DD1616" w:rsidRPr="00D87E66" w:rsidRDefault="00DD1616" w:rsidP="00043FC1">
                  <w:pPr>
                    <w:jc w:val="center"/>
                    <w:rPr>
                      <w:rFonts w:cs="Times New Roman"/>
                      <w:sz w:val="24"/>
                      <w:szCs w:val="24"/>
                    </w:rPr>
                  </w:pPr>
                  <w:r w:rsidRPr="00D87E66">
                    <w:rPr>
                      <w:rFonts w:cs="Times New Roman"/>
                      <w:sz w:val="24"/>
                      <w:szCs w:val="24"/>
                    </w:rPr>
                    <w:t>-1.42</w:t>
                  </w:r>
                </w:p>
              </w:tc>
              <w:tc>
                <w:tcPr>
                  <w:tcW w:w="764" w:type="dxa"/>
                </w:tcPr>
                <w:p w14:paraId="2828EBB6" w14:textId="77777777" w:rsidR="00DD1616" w:rsidRPr="00D87E66" w:rsidRDefault="00DD1616" w:rsidP="00043FC1">
                  <w:pPr>
                    <w:jc w:val="center"/>
                    <w:rPr>
                      <w:rFonts w:cs="Times New Roman"/>
                      <w:sz w:val="24"/>
                      <w:szCs w:val="24"/>
                    </w:rPr>
                  </w:pPr>
                  <w:r w:rsidRPr="00D87E66">
                    <w:rPr>
                      <w:rFonts w:cs="Times New Roman"/>
                      <w:sz w:val="24"/>
                      <w:szCs w:val="24"/>
                    </w:rPr>
                    <w:t>-2</w:t>
                  </w:r>
                </w:p>
              </w:tc>
              <w:tc>
                <w:tcPr>
                  <w:tcW w:w="824" w:type="dxa"/>
                </w:tcPr>
                <w:p w14:paraId="44E76136" w14:textId="77777777" w:rsidR="00DD1616" w:rsidRPr="00D87E66" w:rsidRDefault="00DD1616" w:rsidP="00043FC1">
                  <w:pPr>
                    <w:jc w:val="center"/>
                    <w:rPr>
                      <w:rFonts w:cs="Times New Roman"/>
                      <w:sz w:val="24"/>
                      <w:szCs w:val="24"/>
                    </w:rPr>
                  </w:pPr>
                  <w:r w:rsidRPr="00D87E66">
                    <w:rPr>
                      <w:rFonts w:cs="Times New Roman"/>
                      <w:sz w:val="24"/>
                      <w:szCs w:val="24"/>
                    </w:rPr>
                    <w:t>-1.42</w:t>
                  </w:r>
                </w:p>
              </w:tc>
              <w:tc>
                <w:tcPr>
                  <w:tcW w:w="764" w:type="dxa"/>
                </w:tcPr>
                <w:p w14:paraId="7B892204" w14:textId="77777777" w:rsidR="00DD1616" w:rsidRPr="00D87E66" w:rsidRDefault="00DD1616" w:rsidP="00043FC1">
                  <w:pPr>
                    <w:jc w:val="center"/>
                    <w:rPr>
                      <w:rFonts w:cs="Times New Roman"/>
                      <w:sz w:val="24"/>
                      <w:szCs w:val="24"/>
                    </w:rPr>
                  </w:pPr>
                  <w:r w:rsidRPr="00D87E66">
                    <w:rPr>
                      <w:rFonts w:cs="Times New Roman"/>
                      <w:sz w:val="24"/>
                      <w:szCs w:val="24"/>
                    </w:rPr>
                    <w:t>0</w:t>
                  </w:r>
                </w:p>
              </w:tc>
              <w:tc>
                <w:tcPr>
                  <w:tcW w:w="824" w:type="dxa"/>
                </w:tcPr>
                <w:p w14:paraId="56EAE5A5" w14:textId="77777777" w:rsidR="00DD1616" w:rsidRPr="00D87E66" w:rsidRDefault="00DD1616" w:rsidP="00043FC1">
                  <w:pPr>
                    <w:jc w:val="center"/>
                    <w:rPr>
                      <w:rFonts w:cs="Times New Roman"/>
                      <w:sz w:val="24"/>
                      <w:szCs w:val="24"/>
                    </w:rPr>
                  </w:pPr>
                  <w:r w:rsidRPr="00D87E66">
                    <w:rPr>
                      <w:rFonts w:cs="Times New Roman"/>
                      <w:sz w:val="24"/>
                      <w:szCs w:val="24"/>
                    </w:rPr>
                    <w:t>1.42</w:t>
                  </w:r>
                </w:p>
              </w:tc>
              <w:tc>
                <w:tcPr>
                  <w:tcW w:w="764" w:type="dxa"/>
                </w:tcPr>
                <w:p w14:paraId="0C78BDE4" w14:textId="77777777" w:rsidR="00DD1616" w:rsidRPr="00D87E66" w:rsidRDefault="00DD1616" w:rsidP="00043FC1">
                  <w:pPr>
                    <w:jc w:val="center"/>
                    <w:rPr>
                      <w:rFonts w:cs="Times New Roman"/>
                      <w:sz w:val="24"/>
                      <w:szCs w:val="24"/>
                    </w:rPr>
                  </w:pPr>
                  <w:r w:rsidRPr="00D87E66">
                    <w:rPr>
                      <w:rFonts w:cs="Times New Roman"/>
                      <w:sz w:val="24"/>
                      <w:szCs w:val="24"/>
                    </w:rPr>
                    <w:t>2</w:t>
                  </w:r>
                </w:p>
              </w:tc>
              <w:tc>
                <w:tcPr>
                  <w:tcW w:w="824" w:type="dxa"/>
                </w:tcPr>
                <w:p w14:paraId="0F198A3B" w14:textId="77777777" w:rsidR="00DD1616" w:rsidRPr="00D87E66" w:rsidRDefault="00DD1616" w:rsidP="00043FC1">
                  <w:pPr>
                    <w:jc w:val="center"/>
                    <w:rPr>
                      <w:rFonts w:cs="Times New Roman"/>
                      <w:sz w:val="24"/>
                      <w:szCs w:val="24"/>
                    </w:rPr>
                  </w:pPr>
                  <w:r w:rsidRPr="00D87E66">
                    <w:rPr>
                      <w:rFonts w:cs="Times New Roman"/>
                      <w:sz w:val="24"/>
                      <w:szCs w:val="24"/>
                    </w:rPr>
                    <w:t>1.42</w:t>
                  </w:r>
                </w:p>
              </w:tc>
            </w:tr>
          </w:tbl>
          <w:p w14:paraId="4FB080DA"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Выберите все верные утверждения о процессе, происходящем в контуре.</w:t>
            </w:r>
          </w:p>
          <w:p w14:paraId="414C0808"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w:t>
            </w:r>
          </w:p>
          <w:p w14:paraId="1CDCF6C5"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xml:space="preserve">1.  Период колебаний равен </w:t>
            </w:r>
            <m:oMath>
              <m:r>
                <w:rPr>
                  <w:rFonts w:ascii="Cambria Math" w:hAnsi="Cambria Math" w:cs="Times New Roman"/>
                  <w:sz w:val="24"/>
                  <w:szCs w:val="24"/>
                </w:rPr>
                <m:t>4∙</m:t>
              </m:r>
              <m:sSup>
                <m:sSupPr>
                  <m:ctrlPr>
                    <w:rPr>
                      <w:rFonts w:ascii="Cambria Math" w:hAnsi="Cambria Math" w:cs="Times New Roman"/>
                      <w:i/>
                      <w:sz w:val="24"/>
                      <w:szCs w:val="24"/>
                      <w:lang w:val="en-US"/>
                    </w:rPr>
                  </m:ctrlPr>
                </m:sSupPr>
                <m:e>
                  <m:r>
                    <w:rPr>
                      <w:rFonts w:ascii="Cambria Math" w:hAnsi="Cambria Math" w:cs="Times New Roman"/>
                      <w:sz w:val="24"/>
                      <w:szCs w:val="24"/>
                    </w:rPr>
                    <m:t>10</m:t>
                  </m:r>
                  <m:ctrlPr>
                    <w:rPr>
                      <w:rFonts w:ascii="Cambria Math" w:hAnsi="Cambria Math" w:cs="Times New Roman"/>
                      <w:i/>
                      <w:sz w:val="24"/>
                      <w:szCs w:val="24"/>
                    </w:rPr>
                  </m:ctrlPr>
                </m:e>
                <m:sup>
                  <m:r>
                    <w:rPr>
                      <w:rFonts w:ascii="Cambria Math" w:hAnsi="Cambria Math" w:cs="Times New Roman"/>
                      <w:sz w:val="24"/>
                      <w:szCs w:val="24"/>
                    </w:rPr>
                    <m:t>-6</m:t>
                  </m:r>
                </m:sup>
              </m:sSup>
              <m:r>
                <w:rPr>
                  <w:rFonts w:ascii="Cambria Math" w:hAnsi="Cambria Math" w:cs="Times New Roman"/>
                  <w:sz w:val="24"/>
                  <w:szCs w:val="24"/>
                </w:rPr>
                <m:t xml:space="preserve"> </m:t>
              </m:r>
              <m:r>
                <w:rPr>
                  <w:rFonts w:ascii="Cambria Math" w:hAnsi="Cambria Math" w:cs="Times New Roman"/>
                  <w:sz w:val="24"/>
                  <w:szCs w:val="24"/>
                  <w:lang w:val="en-US"/>
                </w:rPr>
                <m:t>c</m:t>
              </m:r>
            </m:oMath>
            <w:r w:rsidRPr="00D87E66">
              <w:rPr>
                <w:rFonts w:cs="Times New Roman"/>
                <w:sz w:val="24"/>
                <w:szCs w:val="24"/>
              </w:rPr>
              <w:t>.</w:t>
            </w:r>
          </w:p>
          <w:p w14:paraId="63F3B191"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xml:space="preserve">2.  В момент </w:t>
            </w:r>
            <m:oMath>
              <m:r>
                <w:rPr>
                  <w:rFonts w:ascii="Cambria Math" w:hAnsi="Cambria Math" w:cs="Times New Roman"/>
                  <w:sz w:val="24"/>
                  <w:szCs w:val="24"/>
                  <w:lang w:val="en-US"/>
                </w:rPr>
                <m:t>t</m:t>
              </m:r>
              <m:r>
                <w:rPr>
                  <w:rFonts w:ascii="Cambria Math" w:hAnsi="Cambria Math" w:cs="Times New Roman"/>
                  <w:sz w:val="24"/>
                  <w:szCs w:val="24"/>
                </w:rPr>
                <m:t>=2∙</m:t>
              </m:r>
              <m:sSup>
                <m:sSupPr>
                  <m:ctrlPr>
                    <w:rPr>
                      <w:rFonts w:ascii="Cambria Math" w:hAnsi="Cambria Math" w:cs="Times New Roman"/>
                      <w:i/>
                      <w:sz w:val="24"/>
                      <w:szCs w:val="24"/>
                      <w:lang w:val="en-US"/>
                    </w:rPr>
                  </m:ctrlPr>
                </m:sSupPr>
                <m:e>
                  <m:r>
                    <w:rPr>
                      <w:rFonts w:ascii="Cambria Math" w:hAnsi="Cambria Math" w:cs="Times New Roman"/>
                      <w:sz w:val="24"/>
                      <w:szCs w:val="24"/>
                    </w:rPr>
                    <m:t>10</m:t>
                  </m:r>
                </m:e>
                <m:sup>
                  <m:r>
                    <w:rPr>
                      <w:rFonts w:ascii="Cambria Math" w:hAnsi="Cambria Math" w:cs="Times New Roman"/>
                      <w:sz w:val="24"/>
                      <w:szCs w:val="24"/>
                    </w:rPr>
                    <m:t>-6</m:t>
                  </m:r>
                </m:sup>
              </m:sSup>
              <m:r>
                <w:rPr>
                  <w:rFonts w:ascii="Cambria Math" w:hAnsi="Cambria Math" w:cs="Times New Roman"/>
                  <w:sz w:val="24"/>
                  <w:szCs w:val="24"/>
                  <w:lang w:val="en-US"/>
                </w:rPr>
                <m:t>c</m:t>
              </m:r>
            </m:oMath>
            <w:r w:rsidRPr="00D87E66">
              <w:rPr>
                <w:rFonts w:cs="Times New Roman"/>
                <w:sz w:val="24"/>
                <w:szCs w:val="24"/>
              </w:rPr>
              <w:t xml:space="preserve"> энергия катушки максимальна.</w:t>
            </w:r>
          </w:p>
          <w:p w14:paraId="16EFE4E4"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xml:space="preserve">3.  В момент </w:t>
            </w:r>
            <m:oMath>
              <m:r>
                <w:rPr>
                  <w:rFonts w:ascii="Cambria Math" w:hAnsi="Cambria Math" w:cs="Times New Roman"/>
                  <w:sz w:val="24"/>
                  <w:szCs w:val="24"/>
                  <w:lang w:val="en-US"/>
                </w:rPr>
                <m:t>t</m:t>
              </m:r>
              <m:r>
                <w:rPr>
                  <w:rFonts w:ascii="Cambria Math" w:hAnsi="Cambria Math" w:cs="Times New Roman"/>
                  <w:sz w:val="24"/>
                  <w:szCs w:val="24"/>
                </w:rPr>
                <m:t>=4∙</m:t>
              </m:r>
              <m:sSup>
                <m:sSupPr>
                  <m:ctrlPr>
                    <w:rPr>
                      <w:rFonts w:ascii="Cambria Math" w:hAnsi="Cambria Math" w:cs="Times New Roman"/>
                      <w:i/>
                      <w:sz w:val="24"/>
                      <w:szCs w:val="24"/>
                      <w:lang w:val="en-US"/>
                    </w:rPr>
                  </m:ctrlPr>
                </m:sSupPr>
                <m:e>
                  <m:r>
                    <w:rPr>
                      <w:rFonts w:ascii="Cambria Math" w:hAnsi="Cambria Math" w:cs="Times New Roman"/>
                      <w:sz w:val="24"/>
                      <w:szCs w:val="24"/>
                    </w:rPr>
                    <m:t>10</m:t>
                  </m:r>
                </m:e>
                <m:sup>
                  <m:r>
                    <w:rPr>
                      <w:rFonts w:ascii="Cambria Math" w:hAnsi="Cambria Math" w:cs="Times New Roman"/>
                      <w:sz w:val="24"/>
                      <w:szCs w:val="24"/>
                    </w:rPr>
                    <m:t>-6</m:t>
                  </m:r>
                </m:sup>
              </m:sSup>
              <m:r>
                <w:rPr>
                  <w:rFonts w:ascii="Cambria Math" w:hAnsi="Cambria Math" w:cs="Times New Roman"/>
                  <w:sz w:val="24"/>
                  <w:szCs w:val="24"/>
                  <w:lang w:val="en-US"/>
                </w:rPr>
                <m:t>c</m:t>
              </m:r>
            </m:oMath>
            <w:r w:rsidRPr="00D87E66">
              <w:rPr>
                <w:rFonts w:cs="Times New Roman"/>
                <w:sz w:val="24"/>
                <w:szCs w:val="24"/>
              </w:rPr>
              <w:t xml:space="preserve"> энергия конденсатора минимальна.</w:t>
            </w:r>
          </w:p>
          <w:p w14:paraId="0C2CB0CF"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xml:space="preserve">4.  В момент </w:t>
            </w:r>
            <m:oMath>
              <m:r>
                <w:rPr>
                  <w:rFonts w:ascii="Cambria Math" w:hAnsi="Cambria Math" w:cs="Times New Roman"/>
                  <w:sz w:val="24"/>
                  <w:szCs w:val="24"/>
                  <w:lang w:val="en-US"/>
                </w:rPr>
                <m:t>t</m:t>
              </m:r>
              <m:r>
                <w:rPr>
                  <w:rFonts w:ascii="Cambria Math" w:hAnsi="Cambria Math" w:cs="Times New Roman"/>
                  <w:sz w:val="24"/>
                  <w:szCs w:val="24"/>
                </w:rPr>
                <m:t>=2∙</m:t>
              </m:r>
              <m:sSup>
                <m:sSupPr>
                  <m:ctrlPr>
                    <w:rPr>
                      <w:rFonts w:ascii="Cambria Math" w:hAnsi="Cambria Math" w:cs="Times New Roman"/>
                      <w:i/>
                      <w:sz w:val="24"/>
                      <w:szCs w:val="24"/>
                      <w:lang w:val="en-US"/>
                    </w:rPr>
                  </m:ctrlPr>
                </m:sSupPr>
                <m:e>
                  <m:r>
                    <w:rPr>
                      <w:rFonts w:ascii="Cambria Math" w:hAnsi="Cambria Math" w:cs="Times New Roman"/>
                      <w:sz w:val="24"/>
                      <w:szCs w:val="24"/>
                    </w:rPr>
                    <m:t>10</m:t>
                  </m:r>
                </m:e>
                <m:sup>
                  <m:r>
                    <w:rPr>
                      <w:rFonts w:ascii="Cambria Math" w:hAnsi="Cambria Math" w:cs="Times New Roman"/>
                      <w:sz w:val="24"/>
                      <w:szCs w:val="24"/>
                    </w:rPr>
                    <m:t>-6</m:t>
                  </m:r>
                </m:sup>
              </m:sSup>
              <m:r>
                <w:rPr>
                  <w:rFonts w:ascii="Cambria Math" w:hAnsi="Cambria Math" w:cs="Times New Roman"/>
                  <w:sz w:val="24"/>
                  <w:szCs w:val="24"/>
                  <w:lang w:val="en-US"/>
                </w:rPr>
                <m:t>c</m:t>
              </m:r>
            </m:oMath>
            <w:r w:rsidRPr="00D87E66">
              <w:rPr>
                <w:rFonts w:cs="Times New Roman"/>
                <w:sz w:val="24"/>
                <w:szCs w:val="24"/>
              </w:rPr>
              <w:t xml:space="preserve"> сила тока в контуре равна 0.</w:t>
            </w:r>
          </w:p>
          <w:p w14:paraId="2987AE99"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5.  Частота колебаний равна 125 кГц.</w:t>
            </w:r>
          </w:p>
          <w:p w14:paraId="5541DC4D"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D87E66" w14:paraId="1E7DBB5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48BE6EFF" w14:textId="77777777" w:rsidR="00DD1616" w:rsidRPr="00473EE1" w:rsidRDefault="00DD1616" w:rsidP="00043FC1">
            <w:pPr>
              <w:jc w:val="center"/>
              <w:rPr>
                <w:rFonts w:cs="Times New Roman"/>
                <w:szCs w:val="28"/>
              </w:rPr>
            </w:pPr>
          </w:p>
        </w:tc>
        <w:tc>
          <w:tcPr>
            <w:tcW w:w="8673" w:type="dxa"/>
            <w:shd w:val="clear" w:color="auto" w:fill="auto"/>
          </w:tcPr>
          <w:p w14:paraId="4CB51516"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6C675D57" w14:textId="77777777" w:rsidTr="00043FC1">
              <w:tc>
                <w:tcPr>
                  <w:tcW w:w="8375" w:type="dxa"/>
                </w:tcPr>
                <w:p w14:paraId="59F6CEC6" w14:textId="77777777" w:rsidR="00DD1616" w:rsidRPr="00D87E66" w:rsidRDefault="00DD1616" w:rsidP="00043FC1">
                  <w:pPr>
                    <w:jc w:val="both"/>
                    <w:rPr>
                      <w:rFonts w:cs="Times New Roman"/>
                      <w:sz w:val="24"/>
                      <w:szCs w:val="24"/>
                    </w:rPr>
                  </w:pPr>
                </w:p>
              </w:tc>
            </w:tr>
          </w:tbl>
          <w:p w14:paraId="5474C386"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140AECD7"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033A922C" w14:textId="77777777" w:rsidTr="00043FC1">
              <w:tc>
                <w:tcPr>
                  <w:tcW w:w="594" w:type="dxa"/>
                </w:tcPr>
                <w:p w14:paraId="58886293" w14:textId="77777777" w:rsidR="00DD1616" w:rsidRPr="00473EE1" w:rsidRDefault="00DD1616" w:rsidP="00043FC1">
                  <w:pPr>
                    <w:jc w:val="center"/>
                    <w:rPr>
                      <w:rFonts w:cs="Times New Roman"/>
                      <w:b/>
                      <w:bCs/>
                      <w:szCs w:val="28"/>
                    </w:rPr>
                  </w:pPr>
                  <w:r w:rsidRPr="00473EE1">
                    <w:rPr>
                      <w:rFonts w:cs="Times New Roman"/>
                      <w:b/>
                      <w:bCs/>
                      <w:szCs w:val="28"/>
                    </w:rPr>
                    <w:t>15</w:t>
                  </w:r>
                </w:p>
              </w:tc>
            </w:tr>
          </w:tbl>
          <w:p w14:paraId="7906639E" w14:textId="77777777" w:rsidR="00DD1616" w:rsidRPr="00473EE1" w:rsidRDefault="00DD1616" w:rsidP="00043FC1">
            <w:pPr>
              <w:jc w:val="center"/>
              <w:rPr>
                <w:rFonts w:cs="Times New Roman"/>
                <w:szCs w:val="28"/>
              </w:rPr>
            </w:pPr>
          </w:p>
        </w:tc>
        <w:tc>
          <w:tcPr>
            <w:tcW w:w="8673" w:type="dxa"/>
          </w:tcPr>
          <w:p w14:paraId="0528A91A"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В прозрачном сосуде, заполненном водой, находится дифракционная решетка. Решетка освещается лучом света лазерной указки, падающим перпендикулярно ее поверхности через боковую стенку сосуда. Как изменятся частота световой волны, падающей на решетку, и угол между нормалью к решетке и направлением на первый дифракционный максимум при удалении воды из сосуда.</w:t>
            </w:r>
          </w:p>
          <w:p w14:paraId="03EC08DD"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w:t>
            </w:r>
          </w:p>
          <w:p w14:paraId="111CC587"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Для каждой величины определите соответствующий характер изменения.</w:t>
            </w:r>
          </w:p>
          <w:p w14:paraId="17D28B36"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w:t>
            </w:r>
          </w:p>
          <w:p w14:paraId="03334ED1"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1.  Увеличится.</w:t>
            </w:r>
          </w:p>
          <w:p w14:paraId="6263643E"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2.  Уменьшится.</w:t>
            </w:r>
          </w:p>
          <w:p w14:paraId="1A0980D6"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3.  Не изменится.</w:t>
            </w:r>
          </w:p>
          <w:p w14:paraId="79A041D8"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D87E66" w14:paraId="2D2AC91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022CA0D7" w14:textId="77777777" w:rsidR="00DD1616" w:rsidRPr="00473EE1" w:rsidRDefault="00DD1616" w:rsidP="00043FC1">
            <w:pPr>
              <w:jc w:val="center"/>
              <w:rPr>
                <w:rFonts w:cs="Times New Roman"/>
                <w:szCs w:val="28"/>
              </w:rPr>
            </w:pPr>
          </w:p>
        </w:tc>
        <w:tc>
          <w:tcPr>
            <w:tcW w:w="8673" w:type="dxa"/>
            <w:shd w:val="clear" w:color="auto" w:fill="auto"/>
          </w:tcPr>
          <w:p w14:paraId="05231C72"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4177"/>
              <w:gridCol w:w="4270"/>
            </w:tblGrid>
            <w:tr w:rsidR="00DD1616" w:rsidRPr="009E4FF1" w14:paraId="423C7775" w14:textId="77777777" w:rsidTr="00043FC1">
              <w:tc>
                <w:tcPr>
                  <w:tcW w:w="4672" w:type="dxa"/>
                </w:tcPr>
                <w:p w14:paraId="2F06E7B5" w14:textId="77777777" w:rsidR="00DD1616" w:rsidRPr="009E4FF1" w:rsidRDefault="00DD1616" w:rsidP="00043FC1">
                  <w:pPr>
                    <w:jc w:val="center"/>
                    <w:rPr>
                      <w:sz w:val="24"/>
                      <w:szCs w:val="20"/>
                    </w:rPr>
                  </w:pPr>
                  <w:r w:rsidRPr="009E4FF1">
                    <w:rPr>
                      <w:sz w:val="24"/>
                      <w:szCs w:val="20"/>
                    </w:rPr>
                    <w:lastRenderedPageBreak/>
                    <w:t>Частота световой волны, падающей на решетку</w:t>
                  </w:r>
                </w:p>
              </w:tc>
              <w:tc>
                <w:tcPr>
                  <w:tcW w:w="4672" w:type="dxa"/>
                </w:tcPr>
                <w:p w14:paraId="36F3CE41" w14:textId="77777777" w:rsidR="00DD1616" w:rsidRPr="009E4FF1" w:rsidRDefault="00DD1616" w:rsidP="00043FC1">
                  <w:pPr>
                    <w:jc w:val="center"/>
                    <w:rPr>
                      <w:sz w:val="24"/>
                      <w:szCs w:val="20"/>
                    </w:rPr>
                  </w:pPr>
                  <w:r w:rsidRPr="009E4FF1">
                    <w:rPr>
                      <w:sz w:val="24"/>
                      <w:szCs w:val="20"/>
                    </w:rPr>
                    <w:t>Угол между падающим лучом и первым дифракционным максимумом</w:t>
                  </w:r>
                </w:p>
              </w:tc>
            </w:tr>
            <w:tr w:rsidR="00DD1616" w:rsidRPr="009E4FF1" w14:paraId="2CE906E2" w14:textId="77777777" w:rsidTr="00043FC1">
              <w:tc>
                <w:tcPr>
                  <w:tcW w:w="4672" w:type="dxa"/>
                </w:tcPr>
                <w:p w14:paraId="24BF8B96" w14:textId="77777777" w:rsidR="00DD1616" w:rsidRPr="009E4FF1" w:rsidRDefault="00DD1616" w:rsidP="00043FC1">
                  <w:pPr>
                    <w:jc w:val="both"/>
                    <w:rPr>
                      <w:sz w:val="24"/>
                      <w:szCs w:val="20"/>
                    </w:rPr>
                  </w:pPr>
                </w:p>
              </w:tc>
              <w:tc>
                <w:tcPr>
                  <w:tcW w:w="4672" w:type="dxa"/>
                </w:tcPr>
                <w:p w14:paraId="635AC94A" w14:textId="77777777" w:rsidR="00DD1616" w:rsidRPr="009E4FF1" w:rsidRDefault="00DD1616" w:rsidP="00043FC1">
                  <w:pPr>
                    <w:jc w:val="both"/>
                    <w:rPr>
                      <w:sz w:val="24"/>
                      <w:szCs w:val="20"/>
                    </w:rPr>
                  </w:pPr>
                </w:p>
              </w:tc>
            </w:tr>
          </w:tbl>
          <w:p w14:paraId="02B9CE44"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03EA4A3A"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5EE3183C" w14:textId="77777777" w:rsidTr="00043FC1">
              <w:tc>
                <w:tcPr>
                  <w:tcW w:w="594" w:type="dxa"/>
                </w:tcPr>
                <w:p w14:paraId="5D714EA6" w14:textId="77777777" w:rsidR="00DD1616" w:rsidRPr="00473EE1" w:rsidRDefault="00DD1616" w:rsidP="00043FC1">
                  <w:pPr>
                    <w:jc w:val="center"/>
                    <w:rPr>
                      <w:rFonts w:cs="Times New Roman"/>
                      <w:b/>
                      <w:bCs/>
                      <w:szCs w:val="28"/>
                    </w:rPr>
                  </w:pPr>
                  <w:r w:rsidRPr="00473EE1">
                    <w:rPr>
                      <w:rFonts w:cs="Times New Roman"/>
                      <w:b/>
                      <w:bCs/>
                      <w:szCs w:val="28"/>
                    </w:rPr>
                    <w:t>16</w:t>
                  </w:r>
                </w:p>
              </w:tc>
            </w:tr>
          </w:tbl>
          <w:p w14:paraId="49259F25" w14:textId="77777777" w:rsidR="00DD1616" w:rsidRPr="00473EE1" w:rsidRDefault="00DD1616" w:rsidP="00043FC1">
            <w:pPr>
              <w:jc w:val="center"/>
              <w:rPr>
                <w:rFonts w:cs="Times New Roman"/>
                <w:szCs w:val="28"/>
              </w:rPr>
            </w:pPr>
          </w:p>
        </w:tc>
        <w:tc>
          <w:tcPr>
            <w:tcW w:w="8673" w:type="dxa"/>
          </w:tcPr>
          <w:p w14:paraId="4357371E"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xml:space="preserve">Ядро изотопа тория </w:t>
            </w:r>
            <m:oMath>
              <m:sPre>
                <m:sPrePr>
                  <m:ctrlPr>
                    <w:rPr>
                      <w:rFonts w:ascii="Cambria Math" w:hAnsi="Cambria Math" w:cs="Times New Roman"/>
                      <w:i/>
                      <w:sz w:val="24"/>
                      <w:szCs w:val="24"/>
                    </w:rPr>
                  </m:ctrlPr>
                </m:sPrePr>
                <m:sub>
                  <m:r>
                    <w:rPr>
                      <w:rFonts w:ascii="Cambria Math" w:hAnsi="Cambria Math" w:cs="Times New Roman"/>
                      <w:sz w:val="24"/>
                      <w:szCs w:val="24"/>
                    </w:rPr>
                    <m:t>90</m:t>
                  </m:r>
                </m:sub>
                <m:sup>
                  <m:r>
                    <w:rPr>
                      <w:rFonts w:ascii="Cambria Math" w:hAnsi="Cambria Math" w:cs="Times New Roman"/>
                      <w:sz w:val="24"/>
                      <w:szCs w:val="24"/>
                    </w:rPr>
                    <m:t>232</m:t>
                  </m:r>
                </m:sup>
                <m:e>
                  <m:r>
                    <w:rPr>
                      <w:rFonts w:ascii="Cambria Math" w:hAnsi="Cambria Math" w:cs="Times New Roman"/>
                      <w:sz w:val="24"/>
                      <w:szCs w:val="24"/>
                    </w:rPr>
                    <m:t>Th</m:t>
                  </m:r>
                </m:e>
              </m:sPre>
            </m:oMath>
            <w:r w:rsidRPr="00D87E66">
              <w:rPr>
                <w:rFonts w:eastAsiaTheme="minorEastAsia" w:cs="Times New Roman"/>
                <w:sz w:val="24"/>
                <w:szCs w:val="24"/>
              </w:rPr>
              <w:t xml:space="preserve"> </w:t>
            </w:r>
            <w:r w:rsidRPr="00D87E66">
              <w:rPr>
                <w:rFonts w:cs="Times New Roman"/>
                <w:sz w:val="24"/>
                <w:szCs w:val="24"/>
              </w:rPr>
              <w:t xml:space="preserve">испытывает два </w:t>
            </w:r>
            <m:oMath>
              <m:r>
                <w:rPr>
                  <w:rFonts w:ascii="Cambria Math" w:hAnsi="Cambria Math" w:cs="Times New Roman"/>
                  <w:sz w:val="24"/>
                  <w:szCs w:val="24"/>
                </w:rPr>
                <m:t>α</m:t>
              </m:r>
            </m:oMath>
            <w:r w:rsidRPr="00D87E66">
              <w:rPr>
                <w:rFonts w:cs="Times New Roman"/>
                <w:sz w:val="24"/>
                <w:szCs w:val="24"/>
              </w:rPr>
              <w:t xml:space="preserve">-⁠распада и два электронных </w:t>
            </w:r>
            <m:oMath>
              <m:r>
                <w:rPr>
                  <w:rFonts w:ascii="Cambria Math" w:hAnsi="Cambria Math" w:cs="Times New Roman"/>
                  <w:sz w:val="24"/>
                  <w:szCs w:val="24"/>
                </w:rPr>
                <m:t>β</m:t>
              </m:r>
            </m:oMath>
            <w:r w:rsidRPr="00D87E66">
              <w:rPr>
                <w:rFonts w:cs="Times New Roman"/>
                <w:sz w:val="24"/>
                <w:szCs w:val="24"/>
              </w:rPr>
              <w:t xml:space="preserve">-⁠распад, в результате которых образуется ядро атома </w:t>
            </w:r>
            <m:oMath>
              <m:sPre>
                <m:sPrePr>
                  <m:ctrlPr>
                    <w:rPr>
                      <w:rFonts w:ascii="Cambria Math" w:hAnsi="Cambria Math" w:cs="Times New Roman"/>
                      <w:i/>
                      <w:sz w:val="24"/>
                      <w:szCs w:val="24"/>
                    </w:rPr>
                  </m:ctrlPr>
                </m:sPrePr>
                <m:sub>
                  <m:r>
                    <w:rPr>
                      <w:rFonts w:ascii="Cambria Math" w:hAnsi="Cambria Math" w:cs="Times New Roman"/>
                      <w:sz w:val="24"/>
                      <w:szCs w:val="24"/>
                    </w:rPr>
                    <m:t>Z</m:t>
                  </m:r>
                </m:sub>
                <m:sup>
                  <m:r>
                    <w:rPr>
                      <w:rFonts w:ascii="Cambria Math" w:hAnsi="Cambria Math" w:cs="Times New Roman"/>
                      <w:sz w:val="24"/>
                      <w:szCs w:val="24"/>
                    </w:rPr>
                    <m:t>A</m:t>
                  </m:r>
                </m:sup>
                <m:e>
                  <m:r>
                    <w:rPr>
                      <w:rFonts w:ascii="Cambria Math" w:hAnsi="Cambria Math" w:cs="Times New Roman"/>
                      <w:sz w:val="24"/>
                      <w:szCs w:val="24"/>
                    </w:rPr>
                    <m:t>X</m:t>
                  </m:r>
                </m:e>
              </m:sPre>
            </m:oMath>
            <w:r w:rsidRPr="00D87E66">
              <w:rPr>
                <w:rFonts w:cs="Times New Roman"/>
                <w:sz w:val="24"/>
                <w:szCs w:val="24"/>
              </w:rPr>
              <w:t xml:space="preserve">. Определите заряд </w:t>
            </w:r>
            <w:r w:rsidRPr="00D87E66">
              <w:rPr>
                <w:rFonts w:cs="Times New Roman"/>
                <w:i/>
                <w:iCs/>
                <w:sz w:val="24"/>
                <w:szCs w:val="24"/>
              </w:rPr>
              <w:t>Z</w:t>
            </w:r>
            <w:r w:rsidRPr="00D87E66">
              <w:rPr>
                <w:rFonts w:cs="Times New Roman"/>
                <w:sz w:val="24"/>
                <w:szCs w:val="24"/>
              </w:rPr>
              <w:t xml:space="preserve"> (в единицах элементарного заряда) ядра </w:t>
            </w:r>
            <w:r w:rsidRPr="00D87E66">
              <w:rPr>
                <w:rFonts w:cs="Times New Roman"/>
                <w:i/>
                <w:iCs/>
                <w:sz w:val="24"/>
                <w:szCs w:val="24"/>
              </w:rPr>
              <w:t>Х</w:t>
            </w:r>
            <w:r w:rsidRPr="00D87E66">
              <w:rPr>
                <w:rFonts w:cs="Times New Roman"/>
                <w:sz w:val="24"/>
                <w:szCs w:val="24"/>
              </w:rPr>
              <w:t>.</w:t>
            </w:r>
          </w:p>
        </w:tc>
      </w:tr>
      <w:tr w:rsidR="00DD1616" w:rsidRPr="00D87E66" w14:paraId="7FA4721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4E2E3BC1" w14:textId="77777777" w:rsidR="00DD1616" w:rsidRPr="00473EE1" w:rsidRDefault="00DD1616" w:rsidP="00043FC1">
            <w:pPr>
              <w:jc w:val="center"/>
              <w:rPr>
                <w:rFonts w:cs="Times New Roman"/>
                <w:szCs w:val="28"/>
              </w:rPr>
            </w:pPr>
          </w:p>
        </w:tc>
        <w:tc>
          <w:tcPr>
            <w:tcW w:w="8673" w:type="dxa"/>
            <w:shd w:val="clear" w:color="auto" w:fill="auto"/>
          </w:tcPr>
          <w:p w14:paraId="5EB74D27"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5EA8DF22" w14:textId="77777777" w:rsidTr="00043FC1">
              <w:tc>
                <w:tcPr>
                  <w:tcW w:w="8375" w:type="dxa"/>
                </w:tcPr>
                <w:p w14:paraId="3917BC8A" w14:textId="77777777" w:rsidR="00DD1616" w:rsidRPr="00D87E66" w:rsidRDefault="00DD1616" w:rsidP="00043FC1">
                  <w:pPr>
                    <w:jc w:val="both"/>
                    <w:rPr>
                      <w:rFonts w:cs="Times New Roman"/>
                      <w:sz w:val="24"/>
                      <w:szCs w:val="24"/>
                    </w:rPr>
                  </w:pPr>
                </w:p>
              </w:tc>
            </w:tr>
          </w:tbl>
          <w:p w14:paraId="0F8515DD"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3B418286"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04AFE60B" w14:textId="77777777" w:rsidTr="00043FC1">
              <w:tc>
                <w:tcPr>
                  <w:tcW w:w="594" w:type="dxa"/>
                </w:tcPr>
                <w:p w14:paraId="62B995AD" w14:textId="77777777" w:rsidR="00DD1616" w:rsidRPr="00473EE1" w:rsidRDefault="00DD1616" w:rsidP="00043FC1">
                  <w:pPr>
                    <w:jc w:val="center"/>
                    <w:rPr>
                      <w:rFonts w:cs="Times New Roman"/>
                      <w:b/>
                      <w:bCs/>
                      <w:szCs w:val="28"/>
                    </w:rPr>
                  </w:pPr>
                  <w:r w:rsidRPr="00473EE1">
                    <w:rPr>
                      <w:rFonts w:cs="Times New Roman"/>
                      <w:b/>
                      <w:bCs/>
                      <w:szCs w:val="28"/>
                    </w:rPr>
                    <w:t>17</w:t>
                  </w:r>
                </w:p>
              </w:tc>
            </w:tr>
          </w:tbl>
          <w:p w14:paraId="6B18DF74" w14:textId="77777777" w:rsidR="00DD1616" w:rsidRPr="00473EE1" w:rsidRDefault="00DD1616" w:rsidP="00043FC1">
            <w:pPr>
              <w:jc w:val="center"/>
              <w:rPr>
                <w:rFonts w:cs="Times New Roman"/>
                <w:szCs w:val="28"/>
              </w:rPr>
            </w:pPr>
          </w:p>
        </w:tc>
        <w:tc>
          <w:tcPr>
            <w:tcW w:w="8673" w:type="dxa"/>
          </w:tcPr>
          <w:p w14:paraId="34414C78"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xml:space="preserve">В результате бомбардировки ядра </w:t>
            </w:r>
            <w:r w:rsidRPr="00D87E66">
              <w:rPr>
                <w:rFonts w:cs="Times New Roman"/>
                <w:i/>
                <w:iCs/>
                <w:sz w:val="24"/>
                <w:szCs w:val="24"/>
              </w:rPr>
              <w:t>X</w:t>
            </w:r>
            <w:r w:rsidRPr="00D87E66">
              <w:rPr>
                <w:rFonts w:cs="Times New Roman"/>
                <w:sz w:val="24"/>
                <w:szCs w:val="24"/>
              </w:rPr>
              <w:t xml:space="preserve"> некоторого атома нейтронами в результате ядерной реакции получается ядро Y другого атома. Установите характер изменения массового числа и зарядового числа атома в результате такой реакции. </w:t>
            </w:r>
          </w:p>
          <w:p w14:paraId="481F5DA7"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w:t>
            </w:r>
          </w:p>
          <w:p w14:paraId="7658A323"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Для каждой величины определите соответствующий характер изменения.</w:t>
            </w:r>
          </w:p>
          <w:p w14:paraId="41775CE4"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w:t>
            </w:r>
          </w:p>
          <w:p w14:paraId="1B337551"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1.  Увеличится.</w:t>
            </w:r>
          </w:p>
          <w:p w14:paraId="202859C7"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2.  Уменьшится.</w:t>
            </w:r>
          </w:p>
          <w:p w14:paraId="4708E75B"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3.  Не изменится.</w:t>
            </w:r>
          </w:p>
          <w:p w14:paraId="3BA07383"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w:t>
            </w:r>
          </w:p>
          <w:p w14:paraId="157C402F"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Запишите в таблицу выбранные цифры для каждой физической величины. Цифры в ответе могут повторяться.</w:t>
            </w:r>
          </w:p>
          <w:p w14:paraId="5AB70B83"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D87E66" w14:paraId="3F3C77A2"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5B3911AA" w14:textId="77777777" w:rsidR="00DD1616" w:rsidRPr="00473EE1" w:rsidRDefault="00DD1616" w:rsidP="00043FC1">
            <w:pPr>
              <w:jc w:val="center"/>
              <w:rPr>
                <w:rFonts w:cs="Times New Roman"/>
                <w:szCs w:val="28"/>
              </w:rPr>
            </w:pPr>
          </w:p>
        </w:tc>
        <w:tc>
          <w:tcPr>
            <w:tcW w:w="8673" w:type="dxa"/>
            <w:shd w:val="clear" w:color="auto" w:fill="auto"/>
          </w:tcPr>
          <w:p w14:paraId="37678F6F"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4220"/>
              <w:gridCol w:w="4227"/>
            </w:tblGrid>
            <w:tr w:rsidR="00DD1616" w14:paraId="7ECB4EBC" w14:textId="77777777" w:rsidTr="00043FC1">
              <w:tc>
                <w:tcPr>
                  <w:tcW w:w="4672" w:type="dxa"/>
                </w:tcPr>
                <w:p w14:paraId="1AF665A6" w14:textId="77777777" w:rsidR="00DD1616" w:rsidRPr="00165269" w:rsidRDefault="00DD1616" w:rsidP="00043FC1">
                  <w:pPr>
                    <w:jc w:val="center"/>
                    <w:rPr>
                      <w:sz w:val="24"/>
                      <w:szCs w:val="20"/>
                    </w:rPr>
                  </w:pPr>
                  <w:r w:rsidRPr="00165269">
                    <w:rPr>
                      <w:sz w:val="24"/>
                      <w:szCs w:val="20"/>
                    </w:rPr>
                    <w:t>Массовое число ядра</w:t>
                  </w:r>
                </w:p>
              </w:tc>
              <w:tc>
                <w:tcPr>
                  <w:tcW w:w="4672" w:type="dxa"/>
                </w:tcPr>
                <w:p w14:paraId="79A6605A" w14:textId="77777777" w:rsidR="00DD1616" w:rsidRPr="00165269" w:rsidRDefault="00DD1616" w:rsidP="00043FC1">
                  <w:pPr>
                    <w:jc w:val="center"/>
                    <w:rPr>
                      <w:sz w:val="24"/>
                      <w:szCs w:val="20"/>
                    </w:rPr>
                  </w:pPr>
                  <w:r w:rsidRPr="00165269">
                    <w:rPr>
                      <w:sz w:val="24"/>
                      <w:szCs w:val="20"/>
                    </w:rPr>
                    <w:t>Зарядовое число ядра</w:t>
                  </w:r>
                </w:p>
              </w:tc>
            </w:tr>
            <w:tr w:rsidR="00DD1616" w14:paraId="7784396B" w14:textId="77777777" w:rsidTr="00043FC1">
              <w:tc>
                <w:tcPr>
                  <w:tcW w:w="4672" w:type="dxa"/>
                </w:tcPr>
                <w:p w14:paraId="58986DD1" w14:textId="77777777" w:rsidR="00DD1616" w:rsidRPr="00165269" w:rsidRDefault="00DD1616" w:rsidP="00043FC1">
                  <w:pPr>
                    <w:jc w:val="center"/>
                    <w:rPr>
                      <w:sz w:val="24"/>
                      <w:szCs w:val="20"/>
                    </w:rPr>
                  </w:pPr>
                </w:p>
              </w:tc>
              <w:tc>
                <w:tcPr>
                  <w:tcW w:w="4672" w:type="dxa"/>
                </w:tcPr>
                <w:p w14:paraId="6AB9DDF0" w14:textId="77777777" w:rsidR="00DD1616" w:rsidRPr="00165269" w:rsidRDefault="00DD1616" w:rsidP="00043FC1">
                  <w:pPr>
                    <w:jc w:val="center"/>
                    <w:rPr>
                      <w:sz w:val="24"/>
                      <w:szCs w:val="20"/>
                    </w:rPr>
                  </w:pPr>
                </w:p>
              </w:tc>
            </w:tr>
          </w:tbl>
          <w:p w14:paraId="269BBA07"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75DFC0D4"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0D8D48EA" w14:textId="77777777" w:rsidTr="00043FC1">
              <w:tc>
                <w:tcPr>
                  <w:tcW w:w="594" w:type="dxa"/>
                </w:tcPr>
                <w:p w14:paraId="0DC65A92" w14:textId="77777777" w:rsidR="00DD1616" w:rsidRPr="00473EE1" w:rsidRDefault="00DD1616" w:rsidP="00043FC1">
                  <w:pPr>
                    <w:jc w:val="center"/>
                    <w:rPr>
                      <w:rFonts w:cs="Times New Roman"/>
                      <w:b/>
                      <w:bCs/>
                      <w:szCs w:val="28"/>
                    </w:rPr>
                  </w:pPr>
                  <w:r w:rsidRPr="00473EE1">
                    <w:rPr>
                      <w:rFonts w:cs="Times New Roman"/>
                      <w:b/>
                      <w:bCs/>
                      <w:szCs w:val="28"/>
                    </w:rPr>
                    <w:t>18</w:t>
                  </w:r>
                </w:p>
              </w:tc>
            </w:tr>
          </w:tbl>
          <w:p w14:paraId="0033037E" w14:textId="77777777" w:rsidR="00DD1616" w:rsidRPr="00473EE1" w:rsidRDefault="00DD1616" w:rsidP="00043FC1">
            <w:pPr>
              <w:jc w:val="center"/>
              <w:rPr>
                <w:rFonts w:cs="Times New Roman"/>
                <w:szCs w:val="28"/>
              </w:rPr>
            </w:pPr>
          </w:p>
        </w:tc>
        <w:tc>
          <w:tcPr>
            <w:tcW w:w="8673" w:type="dxa"/>
          </w:tcPr>
          <w:p w14:paraId="40199B04"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xml:space="preserve">  Выберите все верные утверждения о физических явлениях, величинах и закономерностях. Запишите цифры, под которыми они указаны. </w:t>
            </w:r>
          </w:p>
          <w:p w14:paraId="315CC2AB"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 </w:t>
            </w:r>
          </w:p>
          <w:p w14:paraId="4EA4F6A8"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1)  Если вектор ускорения тела и вектор его скорости направлены в одну сторону, то модуль скорости тела увеличивается.</w:t>
            </w:r>
          </w:p>
          <w:p w14:paraId="29977163"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2)  Средняя кинетическая энергия хаотического движения молекул гелия не зависит от температуры газа.</w:t>
            </w:r>
          </w:p>
          <w:p w14:paraId="31E59B16"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3)  При последовательном соединении резисторов сила тока в них одинакова.</w:t>
            </w:r>
          </w:p>
          <w:p w14:paraId="507B76B4"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4)  При переходе электромагнитных волн из воды в воздух частота волны увеличивается.</w:t>
            </w:r>
          </w:p>
          <w:p w14:paraId="2B85BDD2"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5)  При испускании нейтрона масса атомного ядра не меняется.</w:t>
            </w:r>
          </w:p>
          <w:p w14:paraId="44CFE061"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D87E66" w14:paraId="5A22D090"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23F56BD2" w14:textId="77777777" w:rsidR="00DD1616" w:rsidRPr="00473EE1" w:rsidRDefault="00DD1616" w:rsidP="00043FC1">
            <w:pPr>
              <w:jc w:val="center"/>
              <w:rPr>
                <w:rFonts w:cs="Times New Roman"/>
                <w:szCs w:val="28"/>
              </w:rPr>
            </w:pPr>
          </w:p>
        </w:tc>
        <w:tc>
          <w:tcPr>
            <w:tcW w:w="8673" w:type="dxa"/>
            <w:shd w:val="clear" w:color="auto" w:fill="auto"/>
          </w:tcPr>
          <w:p w14:paraId="193612DC"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692660F4" w14:textId="77777777" w:rsidTr="00043FC1">
              <w:tc>
                <w:tcPr>
                  <w:tcW w:w="8375" w:type="dxa"/>
                </w:tcPr>
                <w:p w14:paraId="4A7E44E8" w14:textId="77777777" w:rsidR="00DD1616" w:rsidRPr="00D87E66" w:rsidRDefault="00DD1616" w:rsidP="00043FC1">
                  <w:pPr>
                    <w:jc w:val="both"/>
                    <w:rPr>
                      <w:rFonts w:cs="Times New Roman"/>
                      <w:sz w:val="24"/>
                      <w:szCs w:val="24"/>
                    </w:rPr>
                  </w:pPr>
                </w:p>
              </w:tc>
            </w:tr>
          </w:tbl>
          <w:p w14:paraId="00626755"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02B0D4BE"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3F6E7474" w14:textId="77777777" w:rsidTr="00043FC1">
              <w:tc>
                <w:tcPr>
                  <w:tcW w:w="594" w:type="dxa"/>
                </w:tcPr>
                <w:p w14:paraId="04A8165C" w14:textId="77777777" w:rsidR="00DD1616" w:rsidRPr="00473EE1" w:rsidRDefault="00DD1616" w:rsidP="00043FC1">
                  <w:pPr>
                    <w:jc w:val="center"/>
                    <w:rPr>
                      <w:rFonts w:cs="Times New Roman"/>
                      <w:b/>
                      <w:bCs/>
                      <w:szCs w:val="28"/>
                    </w:rPr>
                  </w:pPr>
                  <w:r w:rsidRPr="00473EE1">
                    <w:rPr>
                      <w:rFonts w:cs="Times New Roman"/>
                      <w:b/>
                      <w:bCs/>
                      <w:szCs w:val="28"/>
                    </w:rPr>
                    <w:t>19</w:t>
                  </w:r>
                </w:p>
              </w:tc>
            </w:tr>
          </w:tbl>
          <w:p w14:paraId="0B76665A" w14:textId="77777777" w:rsidR="00DD1616" w:rsidRPr="00473EE1" w:rsidRDefault="00DD1616" w:rsidP="00043FC1">
            <w:pPr>
              <w:jc w:val="center"/>
              <w:rPr>
                <w:rFonts w:cs="Times New Roman"/>
                <w:szCs w:val="28"/>
              </w:rPr>
            </w:pPr>
          </w:p>
        </w:tc>
        <w:tc>
          <w:tcPr>
            <w:tcW w:w="8673" w:type="dxa"/>
          </w:tcPr>
          <w:p w14:paraId="584146DD"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Чему равна сила тока в лампочке (см. рис.), если погрешность прямого измерения силы тока амперметром на пределе измерения 3 А равна Δ</w:t>
            </w:r>
            <w:r w:rsidRPr="00D87E66">
              <w:rPr>
                <w:rFonts w:cs="Times New Roman"/>
                <w:i/>
                <w:iCs/>
                <w:sz w:val="24"/>
                <w:szCs w:val="24"/>
              </w:rPr>
              <w:t>I</w:t>
            </w:r>
            <w:proofErr w:type="gramStart"/>
            <w:r w:rsidRPr="00D87E66">
              <w:rPr>
                <w:rFonts w:cs="Times New Roman"/>
                <w:sz w:val="24"/>
                <w:szCs w:val="24"/>
                <w:vertAlign w:val="subscript"/>
              </w:rPr>
              <w:t>1</w:t>
            </w:r>
            <w:r w:rsidRPr="00D87E66">
              <w:rPr>
                <w:rFonts w:cs="Times New Roman"/>
                <w:sz w:val="24"/>
                <w:szCs w:val="24"/>
              </w:rPr>
              <w:t>  =</w:t>
            </w:r>
            <w:proofErr w:type="gramEnd"/>
            <w:r w:rsidRPr="00D87E66">
              <w:rPr>
                <w:rFonts w:cs="Times New Roman"/>
                <w:sz w:val="24"/>
                <w:szCs w:val="24"/>
              </w:rPr>
              <w:t>  0,15 А, а на пределе измерения 0,6 А равна Δ</w:t>
            </w:r>
            <w:r w:rsidRPr="00D87E66">
              <w:rPr>
                <w:rFonts w:cs="Times New Roman"/>
                <w:i/>
                <w:iCs/>
                <w:sz w:val="24"/>
                <w:szCs w:val="24"/>
              </w:rPr>
              <w:t>I</w:t>
            </w:r>
            <w:proofErr w:type="gramStart"/>
            <w:r w:rsidRPr="00D87E66">
              <w:rPr>
                <w:rFonts w:cs="Times New Roman"/>
                <w:sz w:val="24"/>
                <w:szCs w:val="24"/>
                <w:vertAlign w:val="subscript"/>
              </w:rPr>
              <w:t>2</w:t>
            </w:r>
            <w:r w:rsidRPr="00D87E66">
              <w:rPr>
                <w:rFonts w:cs="Times New Roman"/>
                <w:sz w:val="24"/>
                <w:szCs w:val="24"/>
              </w:rPr>
              <w:t>  =</w:t>
            </w:r>
            <w:proofErr w:type="gramEnd"/>
            <w:r w:rsidRPr="00D87E66">
              <w:rPr>
                <w:rFonts w:cs="Times New Roman"/>
                <w:sz w:val="24"/>
                <w:szCs w:val="24"/>
              </w:rPr>
              <w:t>  0,08 А?</w:t>
            </w:r>
          </w:p>
          <w:p w14:paraId="5B4860A7" w14:textId="77777777" w:rsidR="00DD1616" w:rsidRPr="00D87E66"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noProof/>
                <w:sz w:val="24"/>
                <w:szCs w:val="24"/>
                <w:lang w:val="en-US"/>
              </w:rPr>
              <w:lastRenderedPageBreak/>
              <w:drawing>
                <wp:inline distT="0" distB="0" distL="0" distR="0" wp14:anchorId="64457433" wp14:editId="5787A510">
                  <wp:extent cx="2689705" cy="2819156"/>
                  <wp:effectExtent l="0" t="0" r="0" b="635"/>
                  <wp:docPr id="207610111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06421" cy="2836676"/>
                          </a:xfrm>
                          <a:prstGeom prst="rect">
                            <a:avLst/>
                          </a:prstGeom>
                          <a:noFill/>
                          <a:ln>
                            <a:noFill/>
                          </a:ln>
                        </pic:spPr>
                      </pic:pic>
                    </a:graphicData>
                  </a:graphic>
                </wp:inline>
              </w:drawing>
            </w:r>
          </w:p>
        </w:tc>
      </w:tr>
      <w:tr w:rsidR="00DD1616" w:rsidRPr="00D87E66" w14:paraId="6B704CF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54DE29FB" w14:textId="77777777" w:rsidR="00DD1616" w:rsidRPr="00473EE1" w:rsidRDefault="00DD1616" w:rsidP="00043FC1">
            <w:pPr>
              <w:jc w:val="center"/>
              <w:rPr>
                <w:rFonts w:cs="Times New Roman"/>
                <w:szCs w:val="28"/>
              </w:rPr>
            </w:pPr>
          </w:p>
        </w:tc>
        <w:tc>
          <w:tcPr>
            <w:tcW w:w="8673" w:type="dxa"/>
            <w:shd w:val="clear" w:color="auto" w:fill="auto"/>
          </w:tcPr>
          <w:p w14:paraId="69FD5B6C"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726B64C1" w14:textId="77777777" w:rsidTr="00043FC1">
              <w:tc>
                <w:tcPr>
                  <w:tcW w:w="8375" w:type="dxa"/>
                </w:tcPr>
                <w:p w14:paraId="37A93BE4" w14:textId="77777777" w:rsidR="00DD1616" w:rsidRPr="00D87E66" w:rsidRDefault="00DD1616" w:rsidP="00043FC1">
                  <w:pPr>
                    <w:jc w:val="both"/>
                    <w:rPr>
                      <w:rFonts w:cs="Times New Roman"/>
                      <w:sz w:val="24"/>
                      <w:szCs w:val="24"/>
                    </w:rPr>
                  </w:pPr>
                </w:p>
              </w:tc>
            </w:tr>
          </w:tbl>
          <w:p w14:paraId="1D053288"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D87E66" w14:paraId="10CC77F7" w14:textId="77777777" w:rsidTr="00043FC1">
        <w:tc>
          <w:tcPr>
            <w:cnfStyle w:val="001000000000" w:firstRow="0" w:lastRow="0" w:firstColumn="1" w:lastColumn="0" w:oddVBand="0" w:evenVBand="0" w:oddHBand="0" w:evenHBand="0" w:firstRowFirstColumn="0" w:firstRowLastColumn="0" w:lastRowFirstColumn="0" w:lastRowLastColumn="0"/>
            <w:tcW w:w="820" w:type="dxa"/>
          </w:tcPr>
          <w:tbl>
            <w:tblPr>
              <w:tblStyle w:val="af3"/>
              <w:tblW w:w="594" w:type="dxa"/>
              <w:tblLook w:val="04A0" w:firstRow="1" w:lastRow="0" w:firstColumn="1" w:lastColumn="0" w:noHBand="0" w:noVBand="1"/>
            </w:tblPr>
            <w:tblGrid>
              <w:gridCol w:w="594"/>
            </w:tblGrid>
            <w:tr w:rsidR="00DD1616" w:rsidRPr="00473EE1" w14:paraId="5FB689E9" w14:textId="77777777" w:rsidTr="00043FC1">
              <w:tc>
                <w:tcPr>
                  <w:tcW w:w="594" w:type="dxa"/>
                </w:tcPr>
                <w:p w14:paraId="4E459D76" w14:textId="77777777" w:rsidR="00DD1616" w:rsidRPr="00473EE1" w:rsidRDefault="00DD1616" w:rsidP="00043FC1">
                  <w:pPr>
                    <w:jc w:val="center"/>
                    <w:rPr>
                      <w:rFonts w:cs="Times New Roman"/>
                      <w:b/>
                      <w:bCs/>
                      <w:szCs w:val="28"/>
                    </w:rPr>
                  </w:pPr>
                  <w:r w:rsidRPr="00473EE1">
                    <w:rPr>
                      <w:rFonts w:cs="Times New Roman"/>
                      <w:b/>
                      <w:bCs/>
                      <w:szCs w:val="28"/>
                    </w:rPr>
                    <w:t>20</w:t>
                  </w:r>
                </w:p>
              </w:tc>
            </w:tr>
          </w:tbl>
          <w:p w14:paraId="78D5ABDF" w14:textId="77777777" w:rsidR="00DD1616" w:rsidRPr="00473EE1" w:rsidRDefault="00DD1616" w:rsidP="00043FC1">
            <w:pPr>
              <w:jc w:val="center"/>
              <w:rPr>
                <w:rFonts w:cs="Times New Roman"/>
                <w:szCs w:val="28"/>
              </w:rPr>
            </w:pPr>
          </w:p>
        </w:tc>
        <w:tc>
          <w:tcPr>
            <w:tcW w:w="8673" w:type="dxa"/>
          </w:tcPr>
          <w:p w14:paraId="382F905C" w14:textId="77777777" w:rsidR="00DD1616" w:rsidRPr="00D87E66"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sz w:val="24"/>
                <w:szCs w:val="24"/>
              </w:rPr>
              <w:t>Школьник проводит термодинамические эксперименты, используя стакан с кипящей водой, подвешенные на нитях шарики, калориметр с водой и термометр. Сначала школьник погружает металлический шар в кипяток, а затем, дождавшись прогревания шара, переносит его в калориметр и измеряет установившуюся температуру воды в нем. Школьник зарисовал схемы оборудования, которое он использовал при проведении пяти разных опытов (калориметр школьник применял один и тот же, но воду комнатной температуры он каждый раз наливал в него заново). Какие два из этих опытов позволяют сделать вывод о наличии зависимости количества теплоты, получаемого телом при нагревании, от массы этого тела?</w:t>
            </w:r>
          </w:p>
          <w:p w14:paraId="13C1E720" w14:textId="77777777" w:rsidR="00DD1616" w:rsidRPr="00D87E66"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D87E66">
              <w:rPr>
                <w:rFonts w:cs="Times New Roman"/>
                <w:noProof/>
                <w:sz w:val="24"/>
                <w:szCs w:val="24"/>
              </w:rPr>
              <w:drawing>
                <wp:inline distT="0" distB="0" distL="0" distR="0" wp14:anchorId="09D43D2B" wp14:editId="2E3B52BE">
                  <wp:extent cx="2416304" cy="2851150"/>
                  <wp:effectExtent l="0" t="0" r="3175" b="6350"/>
                  <wp:docPr id="82785295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19509" cy="2854932"/>
                          </a:xfrm>
                          <a:prstGeom prst="rect">
                            <a:avLst/>
                          </a:prstGeom>
                          <a:noFill/>
                          <a:ln>
                            <a:noFill/>
                          </a:ln>
                        </pic:spPr>
                      </pic:pic>
                    </a:graphicData>
                  </a:graphic>
                </wp:inline>
              </w:drawing>
            </w:r>
          </w:p>
        </w:tc>
      </w:tr>
      <w:tr w:rsidR="00DD1616" w:rsidRPr="00D87E66" w14:paraId="2F7F615C"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dxa"/>
            <w:shd w:val="clear" w:color="auto" w:fill="auto"/>
          </w:tcPr>
          <w:p w14:paraId="0F230132" w14:textId="77777777" w:rsidR="00DD1616" w:rsidRPr="00D87E66" w:rsidRDefault="00DD1616" w:rsidP="00043FC1">
            <w:pPr>
              <w:jc w:val="center"/>
              <w:rPr>
                <w:rFonts w:cs="Times New Roman"/>
                <w:sz w:val="24"/>
                <w:szCs w:val="24"/>
              </w:rPr>
            </w:pPr>
          </w:p>
        </w:tc>
        <w:tc>
          <w:tcPr>
            <w:tcW w:w="8673" w:type="dxa"/>
            <w:shd w:val="clear" w:color="auto" w:fill="auto"/>
          </w:tcPr>
          <w:p w14:paraId="4CF1930F"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D87E66">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D87E66" w14:paraId="20630731" w14:textId="77777777" w:rsidTr="00043FC1">
              <w:tc>
                <w:tcPr>
                  <w:tcW w:w="8375" w:type="dxa"/>
                </w:tcPr>
                <w:p w14:paraId="6AA3939E" w14:textId="77777777" w:rsidR="00DD1616" w:rsidRPr="00D87E66" w:rsidRDefault="00DD1616" w:rsidP="00043FC1">
                  <w:pPr>
                    <w:jc w:val="both"/>
                    <w:rPr>
                      <w:rFonts w:cs="Times New Roman"/>
                      <w:sz w:val="24"/>
                      <w:szCs w:val="24"/>
                    </w:rPr>
                  </w:pPr>
                </w:p>
              </w:tc>
            </w:tr>
          </w:tbl>
          <w:p w14:paraId="1217A0C5" w14:textId="77777777" w:rsidR="00DD1616" w:rsidRPr="00D87E66"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bl>
    <w:p w14:paraId="44C6DE50" w14:textId="77777777" w:rsidR="00DD1616" w:rsidRDefault="00DD1616" w:rsidP="00DD1616">
      <w:pPr>
        <w:spacing w:after="0"/>
        <w:ind w:firstLine="709"/>
        <w:jc w:val="both"/>
      </w:pPr>
    </w:p>
    <w:p w14:paraId="1C4B7F60" w14:textId="77777777" w:rsidR="00DD1616" w:rsidRDefault="00DD1616" w:rsidP="00DD1616">
      <w:pPr>
        <w:spacing w:line="259" w:lineRule="auto"/>
      </w:pPr>
      <w:r>
        <w:br w:type="page"/>
      </w:r>
    </w:p>
    <w:p w14:paraId="17625753" w14:textId="77777777" w:rsidR="00DD1616" w:rsidRPr="00750FF7" w:rsidRDefault="00DD1616" w:rsidP="00DD1616">
      <w:pPr>
        <w:spacing w:after="0"/>
        <w:ind w:firstLine="709"/>
        <w:jc w:val="center"/>
        <w:rPr>
          <w:b/>
          <w:bCs/>
        </w:rPr>
      </w:pPr>
      <w:r w:rsidRPr="00750FF7">
        <w:rPr>
          <w:b/>
          <w:bCs/>
        </w:rPr>
        <w:lastRenderedPageBreak/>
        <w:t>Вариант 7</w:t>
      </w:r>
    </w:p>
    <w:p w14:paraId="32BCCFA3" w14:textId="77777777" w:rsidR="00DD1616" w:rsidRDefault="00DD1616" w:rsidP="00DD1616">
      <w:pPr>
        <w:spacing w:after="0"/>
        <w:jc w:val="both"/>
      </w:pPr>
    </w:p>
    <w:tbl>
      <w:tblPr>
        <w:tblStyle w:val="41"/>
        <w:tblW w:w="9493" w:type="dxa"/>
        <w:tblLook w:val="04A0" w:firstRow="1" w:lastRow="0" w:firstColumn="1" w:lastColumn="0" w:noHBand="0" w:noVBand="1"/>
      </w:tblPr>
      <w:tblGrid>
        <w:gridCol w:w="892"/>
        <w:gridCol w:w="8601"/>
      </w:tblGrid>
      <w:tr w:rsidR="00DD1616" w:rsidRPr="003431F9" w14:paraId="742FD907" w14:textId="77777777" w:rsidTr="00043FC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2C51FB77" w14:textId="77777777" w:rsidTr="00043FC1">
              <w:tc>
                <w:tcPr>
                  <w:tcW w:w="594" w:type="dxa"/>
                </w:tcPr>
                <w:p w14:paraId="10767ACE" w14:textId="77777777" w:rsidR="00DD1616" w:rsidRPr="00473EE1" w:rsidRDefault="00DD1616" w:rsidP="00043FC1">
                  <w:pPr>
                    <w:jc w:val="center"/>
                    <w:rPr>
                      <w:b/>
                      <w:bCs/>
                      <w:szCs w:val="24"/>
                    </w:rPr>
                  </w:pPr>
                  <w:r w:rsidRPr="00473EE1">
                    <w:rPr>
                      <w:b/>
                      <w:bCs/>
                      <w:szCs w:val="24"/>
                    </w:rPr>
                    <w:t>1</w:t>
                  </w:r>
                </w:p>
              </w:tc>
            </w:tr>
          </w:tbl>
          <w:p w14:paraId="6028DAC5" w14:textId="77777777" w:rsidR="00DD1616" w:rsidRPr="00473EE1" w:rsidRDefault="00DD1616" w:rsidP="00043FC1">
            <w:pPr>
              <w:jc w:val="center"/>
              <w:rPr>
                <w:szCs w:val="24"/>
              </w:rPr>
            </w:pPr>
          </w:p>
        </w:tc>
        <w:tc>
          <w:tcPr>
            <w:tcW w:w="8601" w:type="dxa"/>
          </w:tcPr>
          <w:p w14:paraId="1A5DAFE7" w14:textId="77777777" w:rsidR="00DD1616" w:rsidRPr="003431F9" w:rsidRDefault="00DD1616" w:rsidP="00043FC1">
            <w:pPr>
              <w:jc w:val="both"/>
              <w:cnfStyle w:val="100000000000" w:firstRow="1" w:lastRow="0" w:firstColumn="0" w:lastColumn="0" w:oddVBand="0" w:evenVBand="0" w:oddHBand="0" w:evenHBand="0" w:firstRowFirstColumn="0" w:firstRowLastColumn="0" w:lastRowFirstColumn="0" w:lastRowLastColumn="0"/>
              <w:rPr>
                <w:b w:val="0"/>
                <w:bCs w:val="0"/>
                <w:sz w:val="24"/>
              </w:rPr>
            </w:pPr>
            <w:r w:rsidRPr="003431F9">
              <w:rPr>
                <w:b w:val="0"/>
                <w:bCs w:val="0"/>
                <w:sz w:val="24"/>
              </w:rPr>
              <w:t xml:space="preserve">Точечное тело начинает прямолинейное движение вдоль оси </w:t>
            </w:r>
            <w:r w:rsidRPr="003431F9">
              <w:rPr>
                <w:b w:val="0"/>
                <w:bCs w:val="0"/>
                <w:i/>
                <w:iCs/>
                <w:sz w:val="24"/>
              </w:rPr>
              <w:t>OX</w:t>
            </w:r>
            <w:r w:rsidRPr="003431F9">
              <w:rPr>
                <w:b w:val="0"/>
                <w:bCs w:val="0"/>
                <w:sz w:val="24"/>
              </w:rPr>
              <w:t xml:space="preserve">. На рисунке показана зависимость проекции скорости </w:t>
            </w:r>
            <w:proofErr w:type="spellStart"/>
            <w:r w:rsidRPr="003431F9">
              <w:rPr>
                <w:b w:val="0"/>
                <w:bCs w:val="0"/>
                <w:i/>
                <w:iCs/>
                <w:sz w:val="24"/>
              </w:rPr>
              <w:t>V</w:t>
            </w:r>
            <w:r w:rsidRPr="003431F9">
              <w:rPr>
                <w:b w:val="0"/>
                <w:bCs w:val="0"/>
                <w:i/>
                <w:iCs/>
                <w:sz w:val="24"/>
                <w:vertAlign w:val="subscript"/>
              </w:rPr>
              <w:t>x</w:t>
            </w:r>
            <w:proofErr w:type="spellEnd"/>
            <w:r w:rsidRPr="003431F9">
              <w:rPr>
                <w:b w:val="0"/>
                <w:bCs w:val="0"/>
                <w:sz w:val="24"/>
              </w:rPr>
              <w:t xml:space="preserve"> этого тела на ось </w:t>
            </w:r>
            <w:r w:rsidRPr="003431F9">
              <w:rPr>
                <w:b w:val="0"/>
                <w:bCs w:val="0"/>
                <w:i/>
                <w:iCs/>
                <w:sz w:val="24"/>
              </w:rPr>
              <w:t>OX</w:t>
            </w:r>
            <w:r w:rsidRPr="003431F9">
              <w:rPr>
                <w:b w:val="0"/>
                <w:bCs w:val="0"/>
                <w:sz w:val="24"/>
              </w:rPr>
              <w:t xml:space="preserve"> от времени </w:t>
            </w:r>
            <w:r w:rsidRPr="003431F9">
              <w:rPr>
                <w:b w:val="0"/>
                <w:bCs w:val="0"/>
                <w:i/>
                <w:iCs/>
                <w:sz w:val="24"/>
              </w:rPr>
              <w:t>t</w:t>
            </w:r>
            <w:r w:rsidRPr="003431F9">
              <w:rPr>
                <w:b w:val="0"/>
                <w:bCs w:val="0"/>
                <w:sz w:val="24"/>
              </w:rPr>
              <w:t xml:space="preserve">. Определите проекцию ускорения этого тела на ось </w:t>
            </w:r>
            <w:r w:rsidRPr="003431F9">
              <w:rPr>
                <w:b w:val="0"/>
                <w:bCs w:val="0"/>
                <w:i/>
                <w:iCs/>
                <w:sz w:val="24"/>
              </w:rPr>
              <w:t>OX</w:t>
            </w:r>
            <w:r w:rsidRPr="003431F9">
              <w:rPr>
                <w:b w:val="0"/>
                <w:bCs w:val="0"/>
                <w:sz w:val="24"/>
              </w:rPr>
              <w:t xml:space="preserve"> в интервале времени от 9 с до 12 с.</w:t>
            </w:r>
          </w:p>
          <w:p w14:paraId="1731FFD2" w14:textId="77777777" w:rsidR="00DD1616" w:rsidRPr="003431F9" w:rsidRDefault="00DD1616" w:rsidP="00043FC1">
            <w:pPr>
              <w:jc w:val="center"/>
              <w:cnfStyle w:val="100000000000" w:firstRow="1" w:lastRow="0" w:firstColumn="0" w:lastColumn="0" w:oddVBand="0" w:evenVBand="0" w:oddHBand="0" w:evenHBand="0" w:firstRowFirstColumn="0" w:firstRowLastColumn="0" w:lastRowFirstColumn="0" w:lastRowLastColumn="0"/>
              <w:rPr>
                <w:b w:val="0"/>
                <w:bCs w:val="0"/>
                <w:sz w:val="24"/>
                <w:szCs w:val="20"/>
              </w:rPr>
            </w:pPr>
            <w:r w:rsidRPr="003431F9">
              <w:rPr>
                <w:noProof/>
                <w:sz w:val="24"/>
              </w:rPr>
              <w:drawing>
                <wp:inline distT="0" distB="0" distL="0" distR="0" wp14:anchorId="34E21EBD" wp14:editId="61C1F8B9">
                  <wp:extent cx="3324801" cy="3139616"/>
                  <wp:effectExtent l="0" t="0" r="9525" b="3810"/>
                  <wp:docPr id="188688468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347717" cy="3161256"/>
                          </a:xfrm>
                          <a:prstGeom prst="rect">
                            <a:avLst/>
                          </a:prstGeom>
                          <a:noFill/>
                          <a:ln>
                            <a:noFill/>
                          </a:ln>
                        </pic:spPr>
                      </pic:pic>
                    </a:graphicData>
                  </a:graphic>
                </wp:inline>
              </w:drawing>
            </w:r>
          </w:p>
        </w:tc>
      </w:tr>
      <w:tr w:rsidR="00DD1616" w:rsidRPr="003431F9" w14:paraId="3999F9B3"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AA5D528" w14:textId="77777777" w:rsidR="00DD1616" w:rsidRPr="00473EE1" w:rsidRDefault="00DD1616" w:rsidP="00043FC1">
            <w:pPr>
              <w:jc w:val="center"/>
              <w:rPr>
                <w:szCs w:val="24"/>
              </w:rPr>
            </w:pPr>
          </w:p>
        </w:tc>
        <w:tc>
          <w:tcPr>
            <w:tcW w:w="8601" w:type="dxa"/>
            <w:shd w:val="clear" w:color="auto" w:fill="auto"/>
          </w:tcPr>
          <w:p w14:paraId="76EF43DB"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4C66A44E" w14:textId="77777777" w:rsidTr="00043FC1">
              <w:tc>
                <w:tcPr>
                  <w:tcW w:w="8375" w:type="dxa"/>
                </w:tcPr>
                <w:p w14:paraId="540B3114" w14:textId="77777777" w:rsidR="00DD1616" w:rsidRPr="003431F9" w:rsidRDefault="00DD1616" w:rsidP="00043FC1">
                  <w:pPr>
                    <w:jc w:val="both"/>
                    <w:rPr>
                      <w:sz w:val="24"/>
                      <w:szCs w:val="20"/>
                    </w:rPr>
                  </w:pPr>
                </w:p>
              </w:tc>
            </w:tr>
          </w:tbl>
          <w:p w14:paraId="18BA2E96"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22A5EC8B"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06C296E4" w14:textId="77777777" w:rsidTr="00043FC1">
              <w:tc>
                <w:tcPr>
                  <w:tcW w:w="594" w:type="dxa"/>
                </w:tcPr>
                <w:p w14:paraId="630D0D42" w14:textId="77777777" w:rsidR="00DD1616" w:rsidRPr="00473EE1" w:rsidRDefault="00DD1616" w:rsidP="00043FC1">
                  <w:pPr>
                    <w:jc w:val="center"/>
                    <w:rPr>
                      <w:b/>
                      <w:bCs/>
                      <w:szCs w:val="24"/>
                    </w:rPr>
                  </w:pPr>
                  <w:r w:rsidRPr="00473EE1">
                    <w:rPr>
                      <w:b/>
                      <w:bCs/>
                      <w:szCs w:val="24"/>
                    </w:rPr>
                    <w:t>2</w:t>
                  </w:r>
                </w:p>
              </w:tc>
            </w:tr>
          </w:tbl>
          <w:p w14:paraId="72234A3E" w14:textId="77777777" w:rsidR="00DD1616" w:rsidRPr="00473EE1" w:rsidRDefault="00DD1616" w:rsidP="00043FC1">
            <w:pPr>
              <w:jc w:val="center"/>
              <w:rPr>
                <w:szCs w:val="24"/>
              </w:rPr>
            </w:pPr>
          </w:p>
        </w:tc>
        <w:tc>
          <w:tcPr>
            <w:tcW w:w="8601" w:type="dxa"/>
          </w:tcPr>
          <w:p w14:paraId="4EE42D2D"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3431F9">
              <w:rPr>
                <w:sz w:val="24"/>
              </w:rPr>
              <w:t xml:space="preserve">Тело массой 2 кг лежит на горизонтальной шероховатой поверхности. Для того чтобы сдвинуть это тело с места, необходимо приложить горизонтальную силу, модуль которой равен 5 Н. Чему будет равна величина силы трения, действующей на это тело, если приложить к нему горизонтальную силу, равную по модулю 3,5 Н? </w:t>
            </w:r>
            <w:r w:rsidRPr="003431F9">
              <w:rPr>
                <w:i/>
                <w:iCs/>
                <w:sz w:val="24"/>
              </w:rPr>
              <w:t>Ответ запишите в ньютонах.</w:t>
            </w:r>
          </w:p>
        </w:tc>
      </w:tr>
      <w:tr w:rsidR="00DD1616" w:rsidRPr="003431F9" w14:paraId="20E80C5C"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52705820" w14:textId="77777777" w:rsidR="00DD1616" w:rsidRPr="00473EE1" w:rsidRDefault="00DD1616" w:rsidP="00043FC1">
            <w:pPr>
              <w:jc w:val="center"/>
              <w:rPr>
                <w:szCs w:val="24"/>
              </w:rPr>
            </w:pPr>
          </w:p>
        </w:tc>
        <w:tc>
          <w:tcPr>
            <w:tcW w:w="8601" w:type="dxa"/>
            <w:shd w:val="clear" w:color="auto" w:fill="auto"/>
          </w:tcPr>
          <w:p w14:paraId="3AF1B657"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50E45E02" w14:textId="77777777" w:rsidTr="00043FC1">
              <w:tc>
                <w:tcPr>
                  <w:tcW w:w="8375" w:type="dxa"/>
                </w:tcPr>
                <w:p w14:paraId="65ED04F7" w14:textId="77777777" w:rsidR="00DD1616" w:rsidRPr="003431F9" w:rsidRDefault="00DD1616" w:rsidP="00043FC1">
                  <w:pPr>
                    <w:jc w:val="both"/>
                    <w:rPr>
                      <w:sz w:val="24"/>
                      <w:szCs w:val="20"/>
                    </w:rPr>
                  </w:pPr>
                </w:p>
              </w:tc>
            </w:tr>
          </w:tbl>
          <w:p w14:paraId="63F74A3E"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4ABBB9B3"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7F184C25" w14:textId="77777777" w:rsidTr="00043FC1">
              <w:tc>
                <w:tcPr>
                  <w:tcW w:w="594" w:type="dxa"/>
                </w:tcPr>
                <w:p w14:paraId="012EE51D" w14:textId="77777777" w:rsidR="00DD1616" w:rsidRPr="00473EE1" w:rsidRDefault="00DD1616" w:rsidP="00043FC1">
                  <w:pPr>
                    <w:jc w:val="center"/>
                    <w:rPr>
                      <w:b/>
                      <w:bCs/>
                      <w:szCs w:val="24"/>
                    </w:rPr>
                  </w:pPr>
                  <w:r w:rsidRPr="00473EE1">
                    <w:rPr>
                      <w:b/>
                      <w:bCs/>
                      <w:szCs w:val="24"/>
                    </w:rPr>
                    <w:t>3</w:t>
                  </w:r>
                </w:p>
              </w:tc>
            </w:tr>
          </w:tbl>
          <w:p w14:paraId="622E13A3" w14:textId="77777777" w:rsidR="00DD1616" w:rsidRPr="00473EE1" w:rsidRDefault="00DD1616" w:rsidP="00043FC1">
            <w:pPr>
              <w:jc w:val="center"/>
              <w:rPr>
                <w:szCs w:val="24"/>
              </w:rPr>
            </w:pPr>
          </w:p>
        </w:tc>
        <w:tc>
          <w:tcPr>
            <w:tcW w:w="8601" w:type="dxa"/>
          </w:tcPr>
          <w:p w14:paraId="1CB444AF"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3431F9">
              <w:rPr>
                <w:sz w:val="24"/>
              </w:rPr>
              <w:t xml:space="preserve">Ящик тянут по земле за веревку по горизонтальной окружности длиной </w:t>
            </w:r>
            <m:oMath>
              <m:r>
                <w:rPr>
                  <w:rFonts w:ascii="Cambria Math" w:hAnsi="Cambria Math"/>
                  <w:sz w:val="24"/>
                </w:rPr>
                <m:t xml:space="preserve">L=40 м </m:t>
              </m:r>
            </m:oMath>
            <w:r w:rsidRPr="003431F9">
              <w:rPr>
                <w:sz w:val="24"/>
              </w:rPr>
              <w:t>с постоянной по модулю скоростью. Модуль силы трения, действующей на ящик со стороны земли равен 80 H. Чему равна работа силы тяги за один оборот? (Ответ дайте в килоджоулях.)</w:t>
            </w:r>
          </w:p>
        </w:tc>
      </w:tr>
      <w:tr w:rsidR="00DD1616" w:rsidRPr="003431F9" w14:paraId="206C455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ECFF6D9" w14:textId="77777777" w:rsidR="00DD1616" w:rsidRPr="00473EE1" w:rsidRDefault="00DD1616" w:rsidP="00043FC1">
            <w:pPr>
              <w:jc w:val="center"/>
              <w:rPr>
                <w:szCs w:val="24"/>
              </w:rPr>
            </w:pPr>
          </w:p>
        </w:tc>
        <w:tc>
          <w:tcPr>
            <w:tcW w:w="8601" w:type="dxa"/>
            <w:shd w:val="clear" w:color="auto" w:fill="auto"/>
          </w:tcPr>
          <w:p w14:paraId="2B3DAF1C"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0623CDB7" w14:textId="77777777" w:rsidTr="00043FC1">
              <w:tc>
                <w:tcPr>
                  <w:tcW w:w="8375" w:type="dxa"/>
                </w:tcPr>
                <w:p w14:paraId="78739B90" w14:textId="77777777" w:rsidR="00DD1616" w:rsidRPr="003431F9" w:rsidRDefault="00DD1616" w:rsidP="00043FC1">
                  <w:pPr>
                    <w:jc w:val="both"/>
                    <w:rPr>
                      <w:sz w:val="24"/>
                      <w:szCs w:val="20"/>
                    </w:rPr>
                  </w:pPr>
                </w:p>
              </w:tc>
            </w:tr>
          </w:tbl>
          <w:p w14:paraId="26979643"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0146029D"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1DD65917" w14:textId="77777777" w:rsidTr="00043FC1">
              <w:tc>
                <w:tcPr>
                  <w:tcW w:w="594" w:type="dxa"/>
                </w:tcPr>
                <w:p w14:paraId="74ACA22C" w14:textId="77777777" w:rsidR="00DD1616" w:rsidRPr="00473EE1" w:rsidRDefault="00DD1616" w:rsidP="00043FC1">
                  <w:pPr>
                    <w:jc w:val="center"/>
                    <w:rPr>
                      <w:b/>
                      <w:bCs/>
                      <w:szCs w:val="24"/>
                    </w:rPr>
                  </w:pPr>
                  <w:r w:rsidRPr="00473EE1">
                    <w:rPr>
                      <w:b/>
                      <w:bCs/>
                      <w:szCs w:val="24"/>
                    </w:rPr>
                    <w:t>4</w:t>
                  </w:r>
                </w:p>
              </w:tc>
            </w:tr>
          </w:tbl>
          <w:p w14:paraId="4324786F" w14:textId="77777777" w:rsidR="00DD1616" w:rsidRPr="00473EE1" w:rsidRDefault="00DD1616" w:rsidP="00043FC1">
            <w:pPr>
              <w:jc w:val="center"/>
              <w:rPr>
                <w:szCs w:val="24"/>
              </w:rPr>
            </w:pPr>
          </w:p>
        </w:tc>
        <w:tc>
          <w:tcPr>
            <w:tcW w:w="8601" w:type="dxa"/>
          </w:tcPr>
          <w:p w14:paraId="692D1330"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3431F9">
              <w:rPr>
                <w:sz w:val="24"/>
              </w:rPr>
              <w:t>В сосуд высотой 2 м налита некая жидкость, уровень которой ниже края сосуда на 20 см. Давление жидкости на дно сосуда — 14 кПа. Определите плотность жидкости. (Ответ дайте в системе СИ и округлите до целых.). Атмосферное давление не учитывать. Ускорение свободного падения принять равным 10 м/⁠с</w:t>
            </w:r>
            <w:r w:rsidRPr="003431F9">
              <w:rPr>
                <w:sz w:val="24"/>
                <w:vertAlign w:val="superscript"/>
              </w:rPr>
              <w:t>2</w:t>
            </w:r>
            <w:r w:rsidRPr="003431F9">
              <w:rPr>
                <w:sz w:val="24"/>
              </w:rPr>
              <w:t>.</w:t>
            </w:r>
          </w:p>
        </w:tc>
      </w:tr>
      <w:tr w:rsidR="00DD1616" w:rsidRPr="003431F9" w14:paraId="6244924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75DF0345" w14:textId="77777777" w:rsidR="00DD1616" w:rsidRPr="00473EE1" w:rsidRDefault="00DD1616" w:rsidP="00043FC1">
            <w:pPr>
              <w:jc w:val="center"/>
              <w:rPr>
                <w:szCs w:val="24"/>
              </w:rPr>
            </w:pPr>
          </w:p>
        </w:tc>
        <w:tc>
          <w:tcPr>
            <w:tcW w:w="8601" w:type="dxa"/>
            <w:shd w:val="clear" w:color="auto" w:fill="auto"/>
          </w:tcPr>
          <w:p w14:paraId="078D5DCA"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09FE9E10" w14:textId="77777777" w:rsidTr="00043FC1">
              <w:tc>
                <w:tcPr>
                  <w:tcW w:w="8375" w:type="dxa"/>
                </w:tcPr>
                <w:p w14:paraId="5553C6CE" w14:textId="77777777" w:rsidR="00DD1616" w:rsidRPr="003431F9" w:rsidRDefault="00DD1616" w:rsidP="00043FC1">
                  <w:pPr>
                    <w:jc w:val="both"/>
                    <w:rPr>
                      <w:sz w:val="24"/>
                      <w:szCs w:val="20"/>
                    </w:rPr>
                  </w:pPr>
                </w:p>
              </w:tc>
            </w:tr>
          </w:tbl>
          <w:p w14:paraId="08027B65"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661A370A"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28293D81" w14:textId="77777777" w:rsidTr="00043FC1">
              <w:tc>
                <w:tcPr>
                  <w:tcW w:w="594" w:type="dxa"/>
                </w:tcPr>
                <w:p w14:paraId="7BAC9DA8" w14:textId="77777777" w:rsidR="00DD1616" w:rsidRPr="00473EE1" w:rsidRDefault="00DD1616" w:rsidP="00043FC1">
                  <w:pPr>
                    <w:jc w:val="center"/>
                    <w:rPr>
                      <w:b/>
                      <w:bCs/>
                      <w:szCs w:val="24"/>
                    </w:rPr>
                  </w:pPr>
                  <w:r w:rsidRPr="00473EE1">
                    <w:rPr>
                      <w:b/>
                      <w:bCs/>
                      <w:szCs w:val="24"/>
                    </w:rPr>
                    <w:t>5</w:t>
                  </w:r>
                </w:p>
              </w:tc>
            </w:tr>
          </w:tbl>
          <w:p w14:paraId="512940EC" w14:textId="77777777" w:rsidR="00DD1616" w:rsidRPr="00473EE1" w:rsidRDefault="00DD1616" w:rsidP="00043FC1">
            <w:pPr>
              <w:jc w:val="center"/>
              <w:rPr>
                <w:szCs w:val="24"/>
              </w:rPr>
            </w:pPr>
          </w:p>
        </w:tc>
        <w:tc>
          <w:tcPr>
            <w:tcW w:w="8601" w:type="dxa"/>
          </w:tcPr>
          <w:p w14:paraId="36AC8D61"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xml:space="preserve">На рисунке показаны силы (в заданном масштабе), действующие на небольшой шарик массой </w:t>
            </w:r>
            <w:proofErr w:type="gramStart"/>
            <w:r w:rsidRPr="003431F9">
              <w:rPr>
                <w:i/>
                <w:iCs/>
                <w:sz w:val="24"/>
              </w:rPr>
              <w:t>m</w:t>
            </w:r>
            <w:r w:rsidRPr="003431F9">
              <w:rPr>
                <w:sz w:val="24"/>
              </w:rPr>
              <w:t>  =</w:t>
            </w:r>
            <w:proofErr w:type="gramEnd"/>
            <w:r w:rsidRPr="003431F9">
              <w:rPr>
                <w:sz w:val="24"/>
              </w:rPr>
              <w:t>  100 г, лежащий на горизонтальной поверхности. В начальный момент времени шарик удерживали неподвижным. Выберите из перечисленных ниже все верные утверждения о движении шарика после того, как он был отпущен и никаких других сил на него не действовало. В ответе укажите их номера.</w:t>
            </w:r>
          </w:p>
          <w:p w14:paraId="14B88E71" w14:textId="77777777" w:rsidR="00DD1616" w:rsidRPr="003431F9" w:rsidRDefault="00DD1616" w:rsidP="00043FC1">
            <w:pPr>
              <w:jc w:val="center"/>
              <w:cnfStyle w:val="000000000000" w:firstRow="0" w:lastRow="0" w:firstColumn="0" w:lastColumn="0" w:oddVBand="0" w:evenVBand="0" w:oddHBand="0" w:evenHBand="0" w:firstRowFirstColumn="0" w:firstRowLastColumn="0" w:lastRowFirstColumn="0" w:lastRowLastColumn="0"/>
              <w:rPr>
                <w:sz w:val="24"/>
              </w:rPr>
            </w:pPr>
            <w:r w:rsidRPr="003431F9">
              <w:rPr>
                <w:noProof/>
                <w:sz w:val="24"/>
              </w:rPr>
              <w:lastRenderedPageBreak/>
              <w:drawing>
                <wp:inline distT="0" distB="0" distL="0" distR="0" wp14:anchorId="696FB6A8" wp14:editId="7DBF48FB">
                  <wp:extent cx="1466850" cy="1219200"/>
                  <wp:effectExtent l="0" t="0" r="0" b="0"/>
                  <wp:docPr id="81668022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66850" cy="1219200"/>
                          </a:xfrm>
                          <a:prstGeom prst="rect">
                            <a:avLst/>
                          </a:prstGeom>
                          <a:noFill/>
                          <a:ln>
                            <a:noFill/>
                          </a:ln>
                        </pic:spPr>
                      </pic:pic>
                    </a:graphicData>
                  </a:graphic>
                </wp:inline>
              </w:drawing>
            </w:r>
          </w:p>
          <w:p w14:paraId="073D547B"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1.  После того, как шарик отпустили, он стал двигаться горизонтально вправо.</w:t>
            </w:r>
          </w:p>
          <w:p w14:paraId="56DE947A"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2.  Модуль ускорения шарика приблизительно равен 31,6 м/⁠с</w:t>
            </w:r>
            <w:r w:rsidRPr="003431F9">
              <w:rPr>
                <w:sz w:val="24"/>
                <w:vertAlign w:val="superscript"/>
              </w:rPr>
              <w:t>2</w:t>
            </w:r>
            <w:r w:rsidRPr="003431F9">
              <w:rPr>
                <w:sz w:val="24"/>
              </w:rPr>
              <w:t>.</w:t>
            </w:r>
          </w:p>
          <w:p w14:paraId="33F2E317"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3.  Траекторией движения шарика является парабола.</w:t>
            </w:r>
          </w:p>
          <w:p w14:paraId="07FEA9DF"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4.  Кинетическая энергия шарика через 1 с равна 50 Дж.</w:t>
            </w:r>
          </w:p>
          <w:p w14:paraId="4FC7928C"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5.  Через 2 с после отпускания скорость шарика стала равна примерно 70 м/⁠с.</w:t>
            </w:r>
          </w:p>
          <w:p w14:paraId="364DEA17"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3431F9" w14:paraId="6BDB5B66"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6BE6DCD" w14:textId="77777777" w:rsidR="00DD1616" w:rsidRPr="00473EE1" w:rsidRDefault="00DD1616" w:rsidP="00043FC1">
            <w:pPr>
              <w:jc w:val="center"/>
              <w:rPr>
                <w:szCs w:val="24"/>
              </w:rPr>
            </w:pPr>
          </w:p>
        </w:tc>
        <w:tc>
          <w:tcPr>
            <w:tcW w:w="8601" w:type="dxa"/>
            <w:shd w:val="clear" w:color="auto" w:fill="auto"/>
          </w:tcPr>
          <w:p w14:paraId="22870BEB"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20604E80" w14:textId="77777777" w:rsidTr="00043FC1">
              <w:tc>
                <w:tcPr>
                  <w:tcW w:w="8375" w:type="dxa"/>
                </w:tcPr>
                <w:p w14:paraId="31E103EC" w14:textId="77777777" w:rsidR="00DD1616" w:rsidRPr="003431F9" w:rsidRDefault="00DD1616" w:rsidP="00043FC1">
                  <w:pPr>
                    <w:jc w:val="both"/>
                    <w:rPr>
                      <w:sz w:val="24"/>
                      <w:szCs w:val="20"/>
                    </w:rPr>
                  </w:pPr>
                </w:p>
              </w:tc>
            </w:tr>
          </w:tbl>
          <w:p w14:paraId="29B04F35"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6EE42FB1"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2BD0C26B" w14:textId="77777777" w:rsidTr="00043FC1">
              <w:tc>
                <w:tcPr>
                  <w:tcW w:w="594" w:type="dxa"/>
                </w:tcPr>
                <w:p w14:paraId="594E4C44" w14:textId="77777777" w:rsidR="00DD1616" w:rsidRPr="00473EE1" w:rsidRDefault="00DD1616" w:rsidP="00043FC1">
                  <w:pPr>
                    <w:jc w:val="center"/>
                    <w:rPr>
                      <w:b/>
                      <w:bCs/>
                      <w:szCs w:val="24"/>
                    </w:rPr>
                  </w:pPr>
                  <w:r w:rsidRPr="00473EE1">
                    <w:rPr>
                      <w:b/>
                      <w:bCs/>
                      <w:szCs w:val="24"/>
                    </w:rPr>
                    <w:t>6</w:t>
                  </w:r>
                </w:p>
              </w:tc>
            </w:tr>
          </w:tbl>
          <w:p w14:paraId="02BF4410" w14:textId="77777777" w:rsidR="00DD1616" w:rsidRPr="00473EE1" w:rsidRDefault="00DD1616" w:rsidP="00043FC1">
            <w:pPr>
              <w:jc w:val="center"/>
              <w:rPr>
                <w:szCs w:val="24"/>
              </w:rPr>
            </w:pPr>
          </w:p>
        </w:tc>
        <w:tc>
          <w:tcPr>
            <w:tcW w:w="8601" w:type="dxa"/>
          </w:tcPr>
          <w:p w14:paraId="7EA2CE55"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xml:space="preserve">Шарик массой </w:t>
            </w:r>
            <w:r w:rsidRPr="003431F9">
              <w:rPr>
                <w:i/>
                <w:iCs/>
                <w:sz w:val="24"/>
              </w:rPr>
              <w:t>m</w:t>
            </w:r>
            <w:r w:rsidRPr="003431F9">
              <w:rPr>
                <w:sz w:val="24"/>
              </w:rPr>
              <w:t xml:space="preserve"> висел неподвижно на невесомой нерастяжимой нити длиной </w:t>
            </w:r>
            <w:r w:rsidRPr="003431F9">
              <w:rPr>
                <w:i/>
                <w:iCs/>
                <w:sz w:val="24"/>
              </w:rPr>
              <w:t>l</w:t>
            </w:r>
            <w:r w:rsidRPr="003431F9">
              <w:rPr>
                <w:sz w:val="24"/>
              </w:rPr>
              <w:t xml:space="preserve">. В результате толчка шарик приобрел скорость </w:t>
            </w:r>
            <m:oMath>
              <m:acc>
                <m:accPr>
                  <m:chr m:val="⃗"/>
                  <m:ctrlPr>
                    <w:rPr>
                      <w:rFonts w:ascii="Cambria Math" w:hAnsi="Cambria Math"/>
                      <w:i/>
                      <w:sz w:val="24"/>
                    </w:rPr>
                  </m:ctrlPr>
                </m:accPr>
                <m:e>
                  <m:r>
                    <w:rPr>
                      <w:rFonts w:ascii="Cambria Math" w:hAnsi="Cambria Math"/>
                      <w:sz w:val="24"/>
                    </w:rPr>
                    <m:t>v</m:t>
                  </m:r>
                </m:e>
              </m:acc>
            </m:oMath>
            <w:r w:rsidRPr="003431F9">
              <w:rPr>
                <w:sz w:val="24"/>
              </w:rPr>
              <w:t>направленную горизонтально (см. рисунок), и начал совершать колебания в вертикальной плоскости.</w:t>
            </w:r>
          </w:p>
          <w:p w14:paraId="46D29FBF"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Установите соответствие между физическими величинами и формулами, выражающими их в рассматриваемой задаче (</w:t>
            </w:r>
            <w:r w:rsidRPr="003431F9">
              <w:rPr>
                <w:i/>
                <w:iCs/>
                <w:sz w:val="24"/>
              </w:rPr>
              <w:t>g</w:t>
            </w:r>
            <w:r w:rsidRPr="003431F9">
              <w:rPr>
                <w:sz w:val="24"/>
              </w:rPr>
              <w:t> — ускорение свободного падения).</w:t>
            </w:r>
          </w:p>
          <w:p w14:paraId="19473F86"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w:t>
            </w:r>
          </w:p>
          <w:p w14:paraId="5D5CC90D" w14:textId="77777777" w:rsidR="00DD1616" w:rsidRPr="003431F9" w:rsidRDefault="00DD1616" w:rsidP="00043FC1">
            <w:pPr>
              <w:jc w:val="center"/>
              <w:cnfStyle w:val="000000000000" w:firstRow="0" w:lastRow="0" w:firstColumn="0" w:lastColumn="0" w:oddVBand="0" w:evenVBand="0" w:oddHBand="0" w:evenHBand="0" w:firstRowFirstColumn="0" w:firstRowLastColumn="0" w:lastRowFirstColumn="0" w:lastRowLastColumn="0"/>
              <w:rPr>
                <w:sz w:val="24"/>
                <w:lang w:val="en-US"/>
              </w:rPr>
            </w:pPr>
            <w:r w:rsidRPr="003431F9">
              <w:rPr>
                <w:noProof/>
                <w:sz w:val="24"/>
              </w:rPr>
              <w:drawing>
                <wp:inline distT="0" distB="0" distL="0" distR="0" wp14:anchorId="2E5FD25A" wp14:editId="2D158244">
                  <wp:extent cx="584200" cy="1174750"/>
                  <wp:effectExtent l="0" t="0" r="6350" b="6350"/>
                  <wp:docPr id="70321102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4200" cy="1174750"/>
                          </a:xfrm>
                          <a:prstGeom prst="rect">
                            <a:avLst/>
                          </a:prstGeom>
                          <a:noFill/>
                          <a:ln>
                            <a:noFill/>
                          </a:ln>
                        </pic:spPr>
                      </pic:pic>
                    </a:graphicData>
                  </a:graphic>
                </wp:inline>
              </w:drawing>
            </w:r>
          </w:p>
          <w:p w14:paraId="4B99DB9A"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ФИЗИЧЕСКИЕ ВЕЛИЧИНЫ</w:t>
            </w:r>
          </w:p>
          <w:p w14:paraId="688A81A7"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xml:space="preserve">А) максимальная высота подъема шарика относительно первоначального положения </w:t>
            </w:r>
          </w:p>
          <w:p w14:paraId="249CD44A"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Б) модуль силы натяжения нити в нижней точке траектории движения шарика</w:t>
            </w:r>
          </w:p>
          <w:p w14:paraId="2F88CE96"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ФОРМУЛЫ</w:t>
            </w:r>
          </w:p>
          <w:p w14:paraId="2E6A10B5"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1)</w:t>
            </w:r>
            <m:oMath>
              <m:r>
                <w:rPr>
                  <w:rFonts w:ascii="Cambria Math" w:hAnsi="Cambria Math"/>
                  <w:sz w:val="24"/>
                </w:rPr>
                <m:t>m(</m:t>
              </m:r>
              <m:r>
                <w:rPr>
                  <w:rFonts w:ascii="Cambria Math" w:hAnsi="Cambria Math"/>
                  <w:sz w:val="24"/>
                  <w:lang w:val="en-US"/>
                </w:rPr>
                <m:t>g</m:t>
              </m:r>
              <m:r>
                <w:rPr>
                  <w:rFonts w:ascii="Cambria Math" w:hAnsi="Cambria Math"/>
                  <w:sz w:val="24"/>
                </w:rPr>
                <m:t>-</m:t>
              </m:r>
              <m:f>
                <m:fPr>
                  <m:ctrlPr>
                    <w:rPr>
                      <w:rFonts w:ascii="Cambria Math" w:hAnsi="Cambria Math"/>
                      <w:i/>
                      <w:sz w:val="24"/>
                      <w:lang w:val="en-US"/>
                    </w:rPr>
                  </m:ctrlPr>
                </m:fPr>
                <m:num>
                  <m:sSup>
                    <m:sSupPr>
                      <m:ctrlPr>
                        <w:rPr>
                          <w:rFonts w:ascii="Cambria Math" w:hAnsi="Cambria Math"/>
                          <w:i/>
                          <w:sz w:val="24"/>
                          <w:lang w:val="en-US"/>
                        </w:rPr>
                      </m:ctrlPr>
                    </m:sSupPr>
                    <m:e>
                      <m:r>
                        <w:rPr>
                          <w:rFonts w:ascii="Cambria Math" w:hAnsi="Cambria Math"/>
                          <w:sz w:val="24"/>
                          <w:lang w:val="en-US"/>
                        </w:rPr>
                        <m:t>v</m:t>
                      </m:r>
                    </m:e>
                    <m:sup>
                      <m:r>
                        <w:rPr>
                          <w:rFonts w:ascii="Cambria Math" w:hAnsi="Cambria Math"/>
                          <w:sz w:val="24"/>
                        </w:rPr>
                        <m:t>2</m:t>
                      </m:r>
                    </m:sup>
                  </m:sSup>
                </m:num>
                <m:den>
                  <m:r>
                    <w:rPr>
                      <w:rFonts w:ascii="Cambria Math" w:hAnsi="Cambria Math"/>
                      <w:sz w:val="24"/>
                      <w:lang w:val="en-US"/>
                    </w:rPr>
                    <m:t>l</m:t>
                  </m:r>
                </m:den>
              </m:f>
              <m:r>
                <w:rPr>
                  <w:rFonts w:ascii="Cambria Math" w:hAnsi="Cambria Math"/>
                  <w:sz w:val="24"/>
                </w:rPr>
                <m:t>)</m:t>
              </m:r>
            </m:oMath>
          </w:p>
          <w:p w14:paraId="360FBCC8"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lang w:val="en-US"/>
              </w:rPr>
            </w:pPr>
            <w:r w:rsidRPr="003431F9">
              <w:rPr>
                <w:sz w:val="24"/>
              </w:rPr>
              <w:t>2)</w:t>
            </w:r>
            <w:r w:rsidRPr="003431F9">
              <w:rPr>
                <w:sz w:val="24"/>
                <w:lang w:val="en-US"/>
              </w:rPr>
              <w:t xml:space="preserve"> </w:t>
            </w:r>
            <m:oMath>
              <m:f>
                <m:fPr>
                  <m:ctrlPr>
                    <w:rPr>
                      <w:rFonts w:ascii="Cambria Math" w:hAnsi="Cambria Math"/>
                      <w:i/>
                      <w:sz w:val="24"/>
                      <w:lang w:val="en-US"/>
                    </w:rPr>
                  </m:ctrlPr>
                </m:fPr>
                <m:num>
                  <m:sSup>
                    <m:sSupPr>
                      <m:ctrlPr>
                        <w:rPr>
                          <w:rFonts w:ascii="Cambria Math" w:hAnsi="Cambria Math"/>
                          <w:i/>
                          <w:sz w:val="24"/>
                          <w:lang w:val="en-US"/>
                        </w:rPr>
                      </m:ctrlPr>
                    </m:sSupPr>
                    <m:e>
                      <m:r>
                        <w:rPr>
                          <w:rFonts w:ascii="Cambria Math" w:hAnsi="Cambria Math"/>
                          <w:sz w:val="24"/>
                          <w:lang w:val="en-US"/>
                        </w:rPr>
                        <m:t>v</m:t>
                      </m:r>
                    </m:e>
                    <m:sup>
                      <m:r>
                        <w:rPr>
                          <w:rFonts w:ascii="Cambria Math" w:hAnsi="Cambria Math"/>
                          <w:sz w:val="24"/>
                          <w:lang w:val="en-US"/>
                        </w:rPr>
                        <m:t>2</m:t>
                      </m:r>
                    </m:sup>
                  </m:sSup>
                </m:num>
                <m:den>
                  <m:r>
                    <w:rPr>
                      <w:rFonts w:ascii="Cambria Math" w:hAnsi="Cambria Math"/>
                      <w:sz w:val="24"/>
                      <w:lang w:val="en-US"/>
                    </w:rPr>
                    <m:t>2g</m:t>
                  </m:r>
                </m:den>
              </m:f>
            </m:oMath>
          </w:p>
          <w:p w14:paraId="14CA1402"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3)</w:t>
            </w:r>
            <m:oMath>
              <m:f>
                <m:fPr>
                  <m:ctrlPr>
                    <w:rPr>
                      <w:rFonts w:ascii="Cambria Math" w:hAnsi="Cambria Math"/>
                      <w:i/>
                      <w:sz w:val="24"/>
                      <w:lang w:val="en-US"/>
                    </w:rPr>
                  </m:ctrlPr>
                </m:fPr>
                <m:num>
                  <m:r>
                    <w:rPr>
                      <w:rFonts w:ascii="Cambria Math" w:hAnsi="Cambria Math"/>
                      <w:sz w:val="24"/>
                    </w:rPr>
                    <m:t>m</m:t>
                  </m:r>
                  <m:sSup>
                    <m:sSupPr>
                      <m:ctrlPr>
                        <w:rPr>
                          <w:rFonts w:ascii="Cambria Math" w:hAnsi="Cambria Math"/>
                          <w:i/>
                          <w:sz w:val="24"/>
                          <w:lang w:val="en-US"/>
                        </w:rPr>
                      </m:ctrlPr>
                    </m:sSupPr>
                    <m:e>
                      <m:r>
                        <w:rPr>
                          <w:rFonts w:ascii="Cambria Math" w:hAnsi="Cambria Math"/>
                          <w:sz w:val="24"/>
                          <w:lang w:val="en-US"/>
                        </w:rPr>
                        <m:t>v</m:t>
                      </m:r>
                    </m:e>
                    <m:sup>
                      <m:r>
                        <w:rPr>
                          <w:rFonts w:ascii="Cambria Math" w:hAnsi="Cambria Math"/>
                          <w:sz w:val="24"/>
                          <w:lang w:val="en-US"/>
                        </w:rPr>
                        <m:t>2</m:t>
                      </m:r>
                    </m:sup>
                  </m:sSup>
                </m:num>
                <m:den>
                  <m:r>
                    <w:rPr>
                      <w:rFonts w:ascii="Cambria Math" w:hAnsi="Cambria Math"/>
                      <w:sz w:val="24"/>
                      <w:lang w:val="en-US"/>
                    </w:rPr>
                    <m:t>2g</m:t>
                  </m:r>
                </m:den>
              </m:f>
            </m:oMath>
          </w:p>
          <w:p w14:paraId="276E51EA"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xml:space="preserve">4) </w:t>
            </w:r>
            <m:oMath>
              <m:r>
                <w:rPr>
                  <w:rFonts w:ascii="Cambria Math" w:hAnsi="Cambria Math"/>
                  <w:sz w:val="24"/>
                  <w:lang w:val="en-US"/>
                </w:rPr>
                <m:t>m</m:t>
              </m:r>
              <m:d>
                <m:dPr>
                  <m:ctrlPr>
                    <w:rPr>
                      <w:rFonts w:ascii="Cambria Math" w:hAnsi="Cambria Math"/>
                      <w:i/>
                      <w:sz w:val="24"/>
                      <w:lang w:val="en-US"/>
                    </w:rPr>
                  </m:ctrlPr>
                </m:dPr>
                <m:e>
                  <m:r>
                    <w:rPr>
                      <w:rFonts w:ascii="Cambria Math" w:hAnsi="Cambria Math"/>
                      <w:sz w:val="24"/>
                      <w:lang w:val="en-US"/>
                    </w:rPr>
                    <m:t>g</m:t>
                  </m:r>
                  <m:r>
                    <w:rPr>
                      <w:rFonts w:ascii="Cambria Math" w:hAnsi="Cambria Math"/>
                      <w:sz w:val="24"/>
                    </w:rPr>
                    <m:t>+</m:t>
                  </m:r>
                  <m:f>
                    <m:fPr>
                      <m:ctrlPr>
                        <w:rPr>
                          <w:rFonts w:ascii="Cambria Math" w:hAnsi="Cambria Math"/>
                          <w:i/>
                          <w:sz w:val="24"/>
                          <w:lang w:val="en-US"/>
                        </w:rPr>
                      </m:ctrlPr>
                    </m:fPr>
                    <m:num>
                      <m:sSup>
                        <m:sSupPr>
                          <m:ctrlPr>
                            <w:rPr>
                              <w:rFonts w:ascii="Cambria Math" w:hAnsi="Cambria Math"/>
                              <w:i/>
                              <w:sz w:val="24"/>
                              <w:lang w:val="en-US"/>
                            </w:rPr>
                          </m:ctrlPr>
                        </m:sSupPr>
                        <m:e>
                          <m:r>
                            <w:rPr>
                              <w:rFonts w:ascii="Cambria Math" w:hAnsi="Cambria Math"/>
                              <w:sz w:val="24"/>
                              <w:lang w:val="en-US"/>
                            </w:rPr>
                            <m:t>v</m:t>
                          </m:r>
                        </m:e>
                        <m:sup>
                          <m:r>
                            <w:rPr>
                              <w:rFonts w:ascii="Cambria Math" w:hAnsi="Cambria Math"/>
                              <w:sz w:val="24"/>
                            </w:rPr>
                            <m:t>2</m:t>
                          </m:r>
                        </m:sup>
                      </m:sSup>
                    </m:num>
                    <m:den>
                      <m:r>
                        <w:rPr>
                          <w:rFonts w:ascii="Cambria Math" w:hAnsi="Cambria Math"/>
                          <w:sz w:val="24"/>
                          <w:lang w:val="en-US"/>
                        </w:rPr>
                        <m:t>l</m:t>
                      </m:r>
                    </m:den>
                  </m:f>
                </m:e>
              </m:d>
            </m:oMath>
          </w:p>
          <w:p w14:paraId="4E4958E5"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3431F9" w14:paraId="59A2805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30685B9" w14:textId="77777777" w:rsidR="00DD1616" w:rsidRPr="00473EE1" w:rsidRDefault="00DD1616" w:rsidP="00043FC1">
            <w:pPr>
              <w:jc w:val="center"/>
              <w:rPr>
                <w:szCs w:val="24"/>
              </w:rPr>
            </w:pPr>
          </w:p>
        </w:tc>
        <w:tc>
          <w:tcPr>
            <w:tcW w:w="8601" w:type="dxa"/>
            <w:shd w:val="clear" w:color="auto" w:fill="auto"/>
          </w:tcPr>
          <w:p w14:paraId="6C44DDC0"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4190"/>
              <w:gridCol w:w="4185"/>
            </w:tblGrid>
            <w:tr w:rsidR="00DD1616" w14:paraId="368E7E8B" w14:textId="77777777" w:rsidTr="00043FC1">
              <w:tc>
                <w:tcPr>
                  <w:tcW w:w="4672" w:type="dxa"/>
                </w:tcPr>
                <w:p w14:paraId="28FBFCE5" w14:textId="77777777" w:rsidR="00DD1616" w:rsidRPr="00255DE2" w:rsidRDefault="00DD1616" w:rsidP="00043FC1">
                  <w:pPr>
                    <w:jc w:val="center"/>
                    <w:rPr>
                      <w:sz w:val="24"/>
                      <w:szCs w:val="20"/>
                    </w:rPr>
                  </w:pPr>
                  <w:r w:rsidRPr="00255DE2">
                    <w:rPr>
                      <w:sz w:val="24"/>
                      <w:szCs w:val="20"/>
                    </w:rPr>
                    <w:t>А</w:t>
                  </w:r>
                </w:p>
              </w:tc>
              <w:tc>
                <w:tcPr>
                  <w:tcW w:w="4672" w:type="dxa"/>
                </w:tcPr>
                <w:p w14:paraId="6621B7A1" w14:textId="77777777" w:rsidR="00DD1616" w:rsidRPr="00255DE2" w:rsidRDefault="00DD1616" w:rsidP="00043FC1">
                  <w:pPr>
                    <w:jc w:val="center"/>
                    <w:rPr>
                      <w:sz w:val="24"/>
                      <w:szCs w:val="20"/>
                    </w:rPr>
                  </w:pPr>
                  <w:r w:rsidRPr="00255DE2">
                    <w:rPr>
                      <w:sz w:val="24"/>
                      <w:szCs w:val="20"/>
                    </w:rPr>
                    <w:t>Б</w:t>
                  </w:r>
                </w:p>
              </w:tc>
            </w:tr>
            <w:tr w:rsidR="00DD1616" w14:paraId="6C85AF2E" w14:textId="77777777" w:rsidTr="00043FC1">
              <w:tc>
                <w:tcPr>
                  <w:tcW w:w="4672" w:type="dxa"/>
                </w:tcPr>
                <w:p w14:paraId="13997949" w14:textId="77777777" w:rsidR="00DD1616" w:rsidRPr="00255DE2" w:rsidRDefault="00DD1616" w:rsidP="00043FC1">
                  <w:pPr>
                    <w:jc w:val="center"/>
                    <w:rPr>
                      <w:sz w:val="24"/>
                      <w:szCs w:val="20"/>
                    </w:rPr>
                  </w:pPr>
                </w:p>
              </w:tc>
              <w:tc>
                <w:tcPr>
                  <w:tcW w:w="4672" w:type="dxa"/>
                </w:tcPr>
                <w:p w14:paraId="01CE9062" w14:textId="77777777" w:rsidR="00DD1616" w:rsidRPr="00255DE2" w:rsidRDefault="00DD1616" w:rsidP="00043FC1">
                  <w:pPr>
                    <w:jc w:val="center"/>
                    <w:rPr>
                      <w:sz w:val="24"/>
                      <w:szCs w:val="20"/>
                    </w:rPr>
                  </w:pPr>
                </w:p>
              </w:tc>
            </w:tr>
          </w:tbl>
          <w:p w14:paraId="5F9E5EAA"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1D04693B"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2514352A" w14:textId="77777777" w:rsidTr="00043FC1">
              <w:tc>
                <w:tcPr>
                  <w:tcW w:w="594" w:type="dxa"/>
                </w:tcPr>
                <w:p w14:paraId="4A22689D" w14:textId="77777777" w:rsidR="00DD1616" w:rsidRPr="00473EE1" w:rsidRDefault="00DD1616" w:rsidP="00043FC1">
                  <w:pPr>
                    <w:jc w:val="center"/>
                    <w:rPr>
                      <w:b/>
                      <w:bCs/>
                      <w:szCs w:val="24"/>
                    </w:rPr>
                  </w:pPr>
                  <w:r w:rsidRPr="00473EE1">
                    <w:rPr>
                      <w:b/>
                      <w:bCs/>
                      <w:szCs w:val="24"/>
                    </w:rPr>
                    <w:t>7</w:t>
                  </w:r>
                </w:p>
              </w:tc>
            </w:tr>
          </w:tbl>
          <w:p w14:paraId="134855D7" w14:textId="77777777" w:rsidR="00DD1616" w:rsidRPr="00473EE1" w:rsidRDefault="00DD1616" w:rsidP="00043FC1">
            <w:pPr>
              <w:jc w:val="center"/>
              <w:rPr>
                <w:szCs w:val="24"/>
              </w:rPr>
            </w:pPr>
          </w:p>
        </w:tc>
        <w:tc>
          <w:tcPr>
            <w:tcW w:w="8601" w:type="dxa"/>
          </w:tcPr>
          <w:p w14:paraId="5911DAD1"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3431F9">
              <w:rPr>
                <w:sz w:val="24"/>
              </w:rPr>
              <w:t>Во сколько раз изменится давление разреженного одноатомного газа, если при увеличении концентрации молекул газа в 3 раза его абсолютная температура увеличится в 2 раза?</w:t>
            </w:r>
          </w:p>
        </w:tc>
      </w:tr>
      <w:tr w:rsidR="00DD1616" w:rsidRPr="003431F9" w14:paraId="03AA4806"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D45C616" w14:textId="77777777" w:rsidR="00DD1616" w:rsidRPr="00473EE1" w:rsidRDefault="00DD1616" w:rsidP="00043FC1">
            <w:pPr>
              <w:jc w:val="center"/>
              <w:rPr>
                <w:szCs w:val="24"/>
              </w:rPr>
            </w:pPr>
          </w:p>
        </w:tc>
        <w:tc>
          <w:tcPr>
            <w:tcW w:w="8601" w:type="dxa"/>
            <w:shd w:val="clear" w:color="auto" w:fill="auto"/>
          </w:tcPr>
          <w:p w14:paraId="08CD290A"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033F6F2C" w14:textId="77777777" w:rsidTr="00043FC1">
              <w:tc>
                <w:tcPr>
                  <w:tcW w:w="8375" w:type="dxa"/>
                </w:tcPr>
                <w:p w14:paraId="41AC1F74" w14:textId="77777777" w:rsidR="00DD1616" w:rsidRPr="003431F9" w:rsidRDefault="00DD1616" w:rsidP="00043FC1">
                  <w:pPr>
                    <w:jc w:val="both"/>
                    <w:rPr>
                      <w:sz w:val="24"/>
                      <w:szCs w:val="20"/>
                    </w:rPr>
                  </w:pPr>
                </w:p>
              </w:tc>
            </w:tr>
          </w:tbl>
          <w:p w14:paraId="3398B025"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54713D37"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4502EC0E" w14:textId="77777777" w:rsidTr="00043FC1">
              <w:tc>
                <w:tcPr>
                  <w:tcW w:w="594" w:type="dxa"/>
                </w:tcPr>
                <w:p w14:paraId="3699CAB9" w14:textId="77777777" w:rsidR="00DD1616" w:rsidRPr="00473EE1" w:rsidRDefault="00DD1616" w:rsidP="00043FC1">
                  <w:pPr>
                    <w:jc w:val="center"/>
                    <w:rPr>
                      <w:b/>
                      <w:bCs/>
                      <w:szCs w:val="24"/>
                    </w:rPr>
                  </w:pPr>
                  <w:r w:rsidRPr="00473EE1">
                    <w:rPr>
                      <w:b/>
                      <w:bCs/>
                      <w:szCs w:val="24"/>
                    </w:rPr>
                    <w:lastRenderedPageBreak/>
                    <w:t>8</w:t>
                  </w:r>
                </w:p>
              </w:tc>
            </w:tr>
          </w:tbl>
          <w:p w14:paraId="1C26AE8E" w14:textId="77777777" w:rsidR="00DD1616" w:rsidRPr="00473EE1" w:rsidRDefault="00DD1616" w:rsidP="00043FC1">
            <w:pPr>
              <w:jc w:val="center"/>
              <w:rPr>
                <w:szCs w:val="24"/>
              </w:rPr>
            </w:pPr>
          </w:p>
        </w:tc>
        <w:tc>
          <w:tcPr>
            <w:tcW w:w="8601" w:type="dxa"/>
          </w:tcPr>
          <w:p w14:paraId="13032C6B"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На рисунке приведен график зависимости температуры твердого тела от отданного им количества теплоты. Масса тела 4 кг. Какова удельная теплоемкость вещества этого тела? Ответ дайте в джоулях на килограмм на Кельвин.</w:t>
            </w:r>
          </w:p>
          <w:p w14:paraId="7BCBCC80" w14:textId="77777777" w:rsidR="00DD1616" w:rsidRPr="003431F9" w:rsidRDefault="00DD1616" w:rsidP="00043FC1">
            <w:pPr>
              <w:jc w:val="center"/>
              <w:cnfStyle w:val="000000000000" w:firstRow="0" w:lastRow="0" w:firstColumn="0" w:lastColumn="0" w:oddVBand="0" w:evenVBand="0" w:oddHBand="0" w:evenHBand="0" w:firstRowFirstColumn="0" w:firstRowLastColumn="0" w:lastRowFirstColumn="0" w:lastRowLastColumn="0"/>
              <w:rPr>
                <w:sz w:val="24"/>
                <w:szCs w:val="20"/>
              </w:rPr>
            </w:pPr>
            <w:r w:rsidRPr="003431F9">
              <w:rPr>
                <w:noProof/>
                <w:sz w:val="24"/>
              </w:rPr>
              <w:drawing>
                <wp:inline distT="0" distB="0" distL="0" distR="0" wp14:anchorId="2D332DB1" wp14:editId="1F6CA19D">
                  <wp:extent cx="4076446" cy="3863340"/>
                  <wp:effectExtent l="0" t="0" r="635" b="3810"/>
                  <wp:docPr id="55911214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85813" cy="3872217"/>
                          </a:xfrm>
                          <a:prstGeom prst="rect">
                            <a:avLst/>
                          </a:prstGeom>
                          <a:noFill/>
                          <a:ln>
                            <a:noFill/>
                          </a:ln>
                        </pic:spPr>
                      </pic:pic>
                    </a:graphicData>
                  </a:graphic>
                </wp:inline>
              </w:drawing>
            </w:r>
          </w:p>
        </w:tc>
      </w:tr>
      <w:tr w:rsidR="00DD1616" w:rsidRPr="003431F9" w14:paraId="632F24D1"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746446B" w14:textId="77777777" w:rsidR="00DD1616" w:rsidRPr="00473EE1" w:rsidRDefault="00DD1616" w:rsidP="00043FC1">
            <w:pPr>
              <w:jc w:val="center"/>
              <w:rPr>
                <w:szCs w:val="24"/>
              </w:rPr>
            </w:pPr>
          </w:p>
        </w:tc>
        <w:tc>
          <w:tcPr>
            <w:tcW w:w="8601" w:type="dxa"/>
            <w:shd w:val="clear" w:color="auto" w:fill="auto"/>
          </w:tcPr>
          <w:p w14:paraId="7DBB83C0"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10959983" w14:textId="77777777" w:rsidTr="00043FC1">
              <w:tc>
                <w:tcPr>
                  <w:tcW w:w="8375" w:type="dxa"/>
                </w:tcPr>
                <w:p w14:paraId="1DBA5683" w14:textId="77777777" w:rsidR="00DD1616" w:rsidRPr="003431F9" w:rsidRDefault="00DD1616" w:rsidP="00043FC1">
                  <w:pPr>
                    <w:jc w:val="both"/>
                    <w:rPr>
                      <w:sz w:val="24"/>
                      <w:szCs w:val="20"/>
                    </w:rPr>
                  </w:pPr>
                </w:p>
              </w:tc>
            </w:tr>
          </w:tbl>
          <w:p w14:paraId="562EF9B9"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7F7F4118"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15459050" w14:textId="77777777" w:rsidTr="00043FC1">
              <w:tc>
                <w:tcPr>
                  <w:tcW w:w="594" w:type="dxa"/>
                </w:tcPr>
                <w:p w14:paraId="22A4545F" w14:textId="77777777" w:rsidR="00DD1616" w:rsidRPr="00473EE1" w:rsidRDefault="00DD1616" w:rsidP="00043FC1">
                  <w:pPr>
                    <w:jc w:val="center"/>
                    <w:rPr>
                      <w:b/>
                      <w:bCs/>
                      <w:szCs w:val="24"/>
                    </w:rPr>
                  </w:pPr>
                  <w:r w:rsidRPr="00473EE1">
                    <w:rPr>
                      <w:b/>
                      <w:bCs/>
                      <w:szCs w:val="24"/>
                    </w:rPr>
                    <w:t>9</w:t>
                  </w:r>
                </w:p>
              </w:tc>
            </w:tr>
          </w:tbl>
          <w:p w14:paraId="28BE11B3" w14:textId="77777777" w:rsidR="00DD1616" w:rsidRPr="00473EE1" w:rsidRDefault="00DD1616" w:rsidP="00043FC1">
            <w:pPr>
              <w:jc w:val="center"/>
              <w:rPr>
                <w:szCs w:val="24"/>
              </w:rPr>
            </w:pPr>
          </w:p>
        </w:tc>
        <w:tc>
          <w:tcPr>
            <w:tcW w:w="8601" w:type="dxa"/>
          </w:tcPr>
          <w:p w14:paraId="1EB9C231"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При изучении процессов, происходящих с идеальным газом, ученик занес в таблицу результаты измерения температуры и давления одного и того же количества газа в различных равновесных состояниях. Пользуясь таблицей, выберите все верные утверждения о результатах этих измерений.</w:t>
            </w:r>
          </w:p>
          <w:tbl>
            <w:tblPr>
              <w:tblStyle w:val="af3"/>
              <w:tblW w:w="0" w:type="auto"/>
              <w:tblLook w:val="04A0" w:firstRow="1" w:lastRow="0" w:firstColumn="1" w:lastColumn="0" w:noHBand="0" w:noVBand="1"/>
            </w:tblPr>
            <w:tblGrid>
              <w:gridCol w:w="1697"/>
              <w:gridCol w:w="892"/>
              <w:gridCol w:w="789"/>
              <w:gridCol w:w="999"/>
              <w:gridCol w:w="1000"/>
              <w:gridCol w:w="998"/>
              <w:gridCol w:w="1000"/>
              <w:gridCol w:w="1000"/>
            </w:tblGrid>
            <w:tr w:rsidR="00DD1616" w:rsidRPr="003431F9" w14:paraId="75F31FD7" w14:textId="77777777" w:rsidTr="00043FC1">
              <w:tc>
                <w:tcPr>
                  <w:tcW w:w="1838" w:type="dxa"/>
                </w:tcPr>
                <w:p w14:paraId="575B9430" w14:textId="77777777" w:rsidR="00DD1616" w:rsidRPr="003431F9" w:rsidRDefault="00DD1616" w:rsidP="00043FC1">
                  <w:pPr>
                    <w:jc w:val="center"/>
                    <w:rPr>
                      <w:sz w:val="24"/>
                    </w:rPr>
                  </w:pPr>
                  <w:r w:rsidRPr="003431F9">
                    <w:rPr>
                      <w:sz w:val="24"/>
                    </w:rPr>
                    <w:t>№ состояния</w:t>
                  </w:r>
                </w:p>
              </w:tc>
              <w:tc>
                <w:tcPr>
                  <w:tcW w:w="992" w:type="dxa"/>
                </w:tcPr>
                <w:p w14:paraId="6F50CCBA" w14:textId="77777777" w:rsidR="00DD1616" w:rsidRPr="003431F9" w:rsidRDefault="00DD1616" w:rsidP="00043FC1">
                  <w:pPr>
                    <w:jc w:val="center"/>
                    <w:rPr>
                      <w:sz w:val="24"/>
                    </w:rPr>
                  </w:pPr>
                  <w:r w:rsidRPr="003431F9">
                    <w:rPr>
                      <w:sz w:val="24"/>
                    </w:rPr>
                    <w:t>1</w:t>
                  </w:r>
                </w:p>
              </w:tc>
              <w:tc>
                <w:tcPr>
                  <w:tcW w:w="855" w:type="dxa"/>
                </w:tcPr>
                <w:p w14:paraId="09CAECDE" w14:textId="77777777" w:rsidR="00DD1616" w:rsidRPr="003431F9" w:rsidRDefault="00DD1616" w:rsidP="00043FC1">
                  <w:pPr>
                    <w:jc w:val="center"/>
                    <w:rPr>
                      <w:sz w:val="24"/>
                    </w:rPr>
                  </w:pPr>
                  <w:r w:rsidRPr="003431F9">
                    <w:rPr>
                      <w:sz w:val="24"/>
                    </w:rPr>
                    <w:t>2</w:t>
                  </w:r>
                </w:p>
              </w:tc>
              <w:tc>
                <w:tcPr>
                  <w:tcW w:w="1131" w:type="dxa"/>
                </w:tcPr>
                <w:p w14:paraId="48EDA656" w14:textId="77777777" w:rsidR="00DD1616" w:rsidRPr="003431F9" w:rsidRDefault="00DD1616" w:rsidP="00043FC1">
                  <w:pPr>
                    <w:jc w:val="center"/>
                    <w:rPr>
                      <w:sz w:val="24"/>
                    </w:rPr>
                  </w:pPr>
                  <w:r w:rsidRPr="003431F9">
                    <w:rPr>
                      <w:sz w:val="24"/>
                    </w:rPr>
                    <w:t>3</w:t>
                  </w:r>
                </w:p>
              </w:tc>
              <w:tc>
                <w:tcPr>
                  <w:tcW w:w="1132" w:type="dxa"/>
                </w:tcPr>
                <w:p w14:paraId="60131917" w14:textId="77777777" w:rsidR="00DD1616" w:rsidRPr="003431F9" w:rsidRDefault="00DD1616" w:rsidP="00043FC1">
                  <w:pPr>
                    <w:jc w:val="center"/>
                    <w:rPr>
                      <w:sz w:val="24"/>
                    </w:rPr>
                  </w:pPr>
                  <w:r w:rsidRPr="003431F9">
                    <w:rPr>
                      <w:sz w:val="24"/>
                    </w:rPr>
                    <w:t>4</w:t>
                  </w:r>
                </w:p>
              </w:tc>
              <w:tc>
                <w:tcPr>
                  <w:tcW w:w="1132" w:type="dxa"/>
                </w:tcPr>
                <w:p w14:paraId="57B67E1E" w14:textId="77777777" w:rsidR="00DD1616" w:rsidRPr="003431F9" w:rsidRDefault="00DD1616" w:rsidP="00043FC1">
                  <w:pPr>
                    <w:jc w:val="center"/>
                    <w:rPr>
                      <w:sz w:val="24"/>
                    </w:rPr>
                  </w:pPr>
                  <w:r w:rsidRPr="003431F9">
                    <w:rPr>
                      <w:sz w:val="24"/>
                    </w:rPr>
                    <w:t>5</w:t>
                  </w:r>
                </w:p>
              </w:tc>
              <w:tc>
                <w:tcPr>
                  <w:tcW w:w="1132" w:type="dxa"/>
                </w:tcPr>
                <w:p w14:paraId="0F111AEB" w14:textId="77777777" w:rsidR="00DD1616" w:rsidRPr="003431F9" w:rsidRDefault="00DD1616" w:rsidP="00043FC1">
                  <w:pPr>
                    <w:jc w:val="center"/>
                    <w:rPr>
                      <w:sz w:val="24"/>
                    </w:rPr>
                  </w:pPr>
                  <w:r w:rsidRPr="003431F9">
                    <w:rPr>
                      <w:sz w:val="24"/>
                    </w:rPr>
                    <w:t>6</w:t>
                  </w:r>
                </w:p>
              </w:tc>
              <w:tc>
                <w:tcPr>
                  <w:tcW w:w="1132" w:type="dxa"/>
                </w:tcPr>
                <w:p w14:paraId="1E4270EE" w14:textId="77777777" w:rsidR="00DD1616" w:rsidRPr="003431F9" w:rsidRDefault="00DD1616" w:rsidP="00043FC1">
                  <w:pPr>
                    <w:jc w:val="center"/>
                    <w:rPr>
                      <w:sz w:val="24"/>
                    </w:rPr>
                  </w:pPr>
                  <w:r w:rsidRPr="003431F9">
                    <w:rPr>
                      <w:sz w:val="24"/>
                    </w:rPr>
                    <w:t>7</w:t>
                  </w:r>
                </w:p>
              </w:tc>
            </w:tr>
            <w:tr w:rsidR="00DD1616" w:rsidRPr="003431F9" w14:paraId="58A63569" w14:textId="77777777" w:rsidTr="00043FC1">
              <w:tc>
                <w:tcPr>
                  <w:tcW w:w="1838" w:type="dxa"/>
                </w:tcPr>
                <w:p w14:paraId="0B1982F4" w14:textId="77777777" w:rsidR="00DD1616" w:rsidRPr="003431F9" w:rsidRDefault="00DD1616" w:rsidP="00043FC1">
                  <w:pPr>
                    <w:jc w:val="center"/>
                    <w:rPr>
                      <w:i/>
                      <w:sz w:val="24"/>
                    </w:rPr>
                  </w:pPr>
                  <m:oMathPara>
                    <m:oMath>
                      <m:r>
                        <w:rPr>
                          <w:rFonts w:ascii="Cambria Math" w:hAnsi="Cambria Math"/>
                          <w:sz w:val="24"/>
                        </w:rPr>
                        <m:t>p,</m:t>
                      </m:r>
                      <m:r>
                        <w:rPr>
                          <w:rFonts w:ascii="Cambria Math" w:hAnsi="Cambria Math"/>
                          <w:sz w:val="24"/>
                          <w:lang w:val="en-US"/>
                        </w:rPr>
                        <m:t xml:space="preserve"> </m:t>
                      </m:r>
                      <m:r>
                        <w:rPr>
                          <w:rFonts w:ascii="Cambria Math" w:hAnsi="Cambria Math"/>
                          <w:sz w:val="24"/>
                        </w:rPr>
                        <m:t>кПА</m:t>
                      </m:r>
                    </m:oMath>
                  </m:oMathPara>
                </w:p>
              </w:tc>
              <w:tc>
                <w:tcPr>
                  <w:tcW w:w="992" w:type="dxa"/>
                </w:tcPr>
                <w:p w14:paraId="6CC18A41" w14:textId="77777777" w:rsidR="00DD1616" w:rsidRPr="003431F9" w:rsidRDefault="00DD1616" w:rsidP="00043FC1">
                  <w:pPr>
                    <w:jc w:val="center"/>
                    <w:rPr>
                      <w:sz w:val="24"/>
                      <w:lang w:val="en-US"/>
                    </w:rPr>
                  </w:pPr>
                  <w:r w:rsidRPr="003431F9">
                    <w:rPr>
                      <w:sz w:val="24"/>
                      <w:lang w:val="en-US"/>
                    </w:rPr>
                    <w:t>200</w:t>
                  </w:r>
                </w:p>
              </w:tc>
              <w:tc>
                <w:tcPr>
                  <w:tcW w:w="855" w:type="dxa"/>
                </w:tcPr>
                <w:p w14:paraId="57E1C19E" w14:textId="77777777" w:rsidR="00DD1616" w:rsidRPr="003431F9" w:rsidRDefault="00DD1616" w:rsidP="00043FC1">
                  <w:pPr>
                    <w:jc w:val="center"/>
                    <w:rPr>
                      <w:sz w:val="24"/>
                      <w:lang w:val="en-US"/>
                    </w:rPr>
                  </w:pPr>
                  <w:r w:rsidRPr="003431F9">
                    <w:rPr>
                      <w:sz w:val="24"/>
                      <w:lang w:val="en-US"/>
                    </w:rPr>
                    <w:t>180</w:t>
                  </w:r>
                </w:p>
              </w:tc>
              <w:tc>
                <w:tcPr>
                  <w:tcW w:w="1131" w:type="dxa"/>
                </w:tcPr>
                <w:p w14:paraId="0ACDBAB8" w14:textId="77777777" w:rsidR="00DD1616" w:rsidRPr="003431F9" w:rsidRDefault="00DD1616" w:rsidP="00043FC1">
                  <w:pPr>
                    <w:jc w:val="center"/>
                    <w:rPr>
                      <w:sz w:val="24"/>
                      <w:lang w:val="en-US"/>
                    </w:rPr>
                  </w:pPr>
                  <w:r w:rsidRPr="003431F9">
                    <w:rPr>
                      <w:sz w:val="24"/>
                      <w:lang w:val="en-US"/>
                    </w:rPr>
                    <w:t>150</w:t>
                  </w:r>
                </w:p>
              </w:tc>
              <w:tc>
                <w:tcPr>
                  <w:tcW w:w="1132" w:type="dxa"/>
                </w:tcPr>
                <w:p w14:paraId="1180E30A" w14:textId="77777777" w:rsidR="00DD1616" w:rsidRPr="003431F9" w:rsidRDefault="00DD1616" w:rsidP="00043FC1">
                  <w:pPr>
                    <w:jc w:val="center"/>
                    <w:rPr>
                      <w:sz w:val="24"/>
                      <w:lang w:val="en-US"/>
                    </w:rPr>
                  </w:pPr>
                  <w:r w:rsidRPr="003431F9">
                    <w:rPr>
                      <w:sz w:val="24"/>
                      <w:lang w:val="en-US"/>
                    </w:rPr>
                    <w:t>100</w:t>
                  </w:r>
                </w:p>
              </w:tc>
              <w:tc>
                <w:tcPr>
                  <w:tcW w:w="1132" w:type="dxa"/>
                </w:tcPr>
                <w:p w14:paraId="1892A0F8" w14:textId="77777777" w:rsidR="00DD1616" w:rsidRPr="003431F9" w:rsidRDefault="00DD1616" w:rsidP="00043FC1">
                  <w:pPr>
                    <w:jc w:val="center"/>
                    <w:rPr>
                      <w:sz w:val="24"/>
                      <w:lang w:val="en-US"/>
                    </w:rPr>
                  </w:pPr>
                  <w:r w:rsidRPr="003431F9">
                    <w:rPr>
                      <w:sz w:val="24"/>
                      <w:lang w:val="en-US"/>
                    </w:rPr>
                    <w:t>110</w:t>
                  </w:r>
                </w:p>
              </w:tc>
              <w:tc>
                <w:tcPr>
                  <w:tcW w:w="1132" w:type="dxa"/>
                </w:tcPr>
                <w:p w14:paraId="4C36159F" w14:textId="77777777" w:rsidR="00DD1616" w:rsidRPr="003431F9" w:rsidRDefault="00DD1616" w:rsidP="00043FC1">
                  <w:pPr>
                    <w:jc w:val="center"/>
                    <w:rPr>
                      <w:sz w:val="24"/>
                      <w:lang w:val="en-US"/>
                    </w:rPr>
                  </w:pPr>
                  <w:r w:rsidRPr="003431F9">
                    <w:rPr>
                      <w:sz w:val="24"/>
                      <w:lang w:val="en-US"/>
                    </w:rPr>
                    <w:t>150</w:t>
                  </w:r>
                </w:p>
              </w:tc>
              <w:tc>
                <w:tcPr>
                  <w:tcW w:w="1132" w:type="dxa"/>
                </w:tcPr>
                <w:p w14:paraId="51E85232" w14:textId="77777777" w:rsidR="00DD1616" w:rsidRPr="003431F9" w:rsidRDefault="00DD1616" w:rsidP="00043FC1">
                  <w:pPr>
                    <w:jc w:val="center"/>
                    <w:rPr>
                      <w:sz w:val="24"/>
                      <w:lang w:val="en-US"/>
                    </w:rPr>
                  </w:pPr>
                  <w:r w:rsidRPr="003431F9">
                    <w:rPr>
                      <w:sz w:val="24"/>
                      <w:lang w:val="en-US"/>
                    </w:rPr>
                    <w:t>200</w:t>
                  </w:r>
                </w:p>
              </w:tc>
            </w:tr>
            <w:tr w:rsidR="00DD1616" w:rsidRPr="003431F9" w14:paraId="12986673" w14:textId="77777777" w:rsidTr="00043FC1">
              <w:tc>
                <w:tcPr>
                  <w:tcW w:w="1838" w:type="dxa"/>
                </w:tcPr>
                <w:p w14:paraId="7B5BD089" w14:textId="77777777" w:rsidR="00DD1616" w:rsidRPr="003431F9" w:rsidRDefault="00DD1616" w:rsidP="00043FC1">
                  <w:pPr>
                    <w:jc w:val="center"/>
                    <w:rPr>
                      <w:i/>
                      <w:sz w:val="24"/>
                      <w:lang w:val="en-US"/>
                    </w:rPr>
                  </w:pPr>
                  <m:oMathPara>
                    <m:oMath>
                      <m:r>
                        <w:rPr>
                          <w:rFonts w:ascii="Cambria Math" w:hAnsi="Cambria Math"/>
                          <w:sz w:val="24"/>
                        </w:rPr>
                        <m:t>t,</m:t>
                      </m:r>
                      <m:r>
                        <w:rPr>
                          <w:rFonts w:ascii="Cambria Math" w:hAnsi="Cambria Math"/>
                          <w:sz w:val="24"/>
                          <w:lang w:val="en-US"/>
                        </w:rPr>
                        <m:t xml:space="preserve"> °C</m:t>
                      </m:r>
                    </m:oMath>
                  </m:oMathPara>
                </w:p>
              </w:tc>
              <w:tc>
                <w:tcPr>
                  <w:tcW w:w="992" w:type="dxa"/>
                </w:tcPr>
                <w:p w14:paraId="0C5C1E58" w14:textId="77777777" w:rsidR="00DD1616" w:rsidRPr="003431F9" w:rsidRDefault="00DD1616" w:rsidP="00043FC1">
                  <w:pPr>
                    <w:jc w:val="center"/>
                    <w:rPr>
                      <w:sz w:val="24"/>
                    </w:rPr>
                  </w:pPr>
                  <w:r w:rsidRPr="003431F9">
                    <w:rPr>
                      <w:sz w:val="24"/>
                    </w:rPr>
                    <w:t>27</w:t>
                  </w:r>
                </w:p>
              </w:tc>
              <w:tc>
                <w:tcPr>
                  <w:tcW w:w="855" w:type="dxa"/>
                </w:tcPr>
                <w:p w14:paraId="4504D223" w14:textId="77777777" w:rsidR="00DD1616" w:rsidRPr="003431F9" w:rsidRDefault="00DD1616" w:rsidP="00043FC1">
                  <w:pPr>
                    <w:jc w:val="center"/>
                    <w:rPr>
                      <w:sz w:val="24"/>
                    </w:rPr>
                  </w:pPr>
                  <w:r w:rsidRPr="003431F9">
                    <w:rPr>
                      <w:sz w:val="24"/>
                    </w:rPr>
                    <w:t>27</w:t>
                  </w:r>
                </w:p>
              </w:tc>
              <w:tc>
                <w:tcPr>
                  <w:tcW w:w="1131" w:type="dxa"/>
                </w:tcPr>
                <w:p w14:paraId="64FE5D15" w14:textId="77777777" w:rsidR="00DD1616" w:rsidRPr="003431F9" w:rsidRDefault="00DD1616" w:rsidP="00043FC1">
                  <w:pPr>
                    <w:jc w:val="center"/>
                    <w:rPr>
                      <w:sz w:val="24"/>
                    </w:rPr>
                  </w:pPr>
                  <w:r w:rsidRPr="003431F9">
                    <w:rPr>
                      <w:sz w:val="24"/>
                    </w:rPr>
                    <w:t>27</w:t>
                  </w:r>
                </w:p>
              </w:tc>
              <w:tc>
                <w:tcPr>
                  <w:tcW w:w="1132" w:type="dxa"/>
                </w:tcPr>
                <w:p w14:paraId="0D45DCB4" w14:textId="77777777" w:rsidR="00DD1616" w:rsidRPr="003431F9" w:rsidRDefault="00DD1616" w:rsidP="00043FC1">
                  <w:pPr>
                    <w:jc w:val="center"/>
                    <w:rPr>
                      <w:sz w:val="24"/>
                    </w:rPr>
                  </w:pPr>
                  <w:r w:rsidRPr="003431F9">
                    <w:rPr>
                      <w:sz w:val="24"/>
                    </w:rPr>
                    <w:t>27</w:t>
                  </w:r>
                </w:p>
              </w:tc>
              <w:tc>
                <w:tcPr>
                  <w:tcW w:w="1132" w:type="dxa"/>
                </w:tcPr>
                <w:p w14:paraId="4C309259" w14:textId="77777777" w:rsidR="00DD1616" w:rsidRPr="003431F9" w:rsidRDefault="00DD1616" w:rsidP="00043FC1">
                  <w:pPr>
                    <w:jc w:val="center"/>
                    <w:rPr>
                      <w:sz w:val="24"/>
                    </w:rPr>
                  </w:pPr>
                  <w:r w:rsidRPr="003431F9">
                    <w:rPr>
                      <w:sz w:val="24"/>
                    </w:rPr>
                    <w:t>57</w:t>
                  </w:r>
                </w:p>
              </w:tc>
              <w:tc>
                <w:tcPr>
                  <w:tcW w:w="1132" w:type="dxa"/>
                </w:tcPr>
                <w:p w14:paraId="7E6B3991" w14:textId="77777777" w:rsidR="00DD1616" w:rsidRPr="003431F9" w:rsidRDefault="00DD1616" w:rsidP="00043FC1">
                  <w:pPr>
                    <w:jc w:val="center"/>
                    <w:rPr>
                      <w:sz w:val="24"/>
                    </w:rPr>
                  </w:pPr>
                  <w:r w:rsidRPr="003431F9">
                    <w:rPr>
                      <w:sz w:val="24"/>
                    </w:rPr>
                    <w:t>177</w:t>
                  </w:r>
                </w:p>
              </w:tc>
              <w:tc>
                <w:tcPr>
                  <w:tcW w:w="1132" w:type="dxa"/>
                </w:tcPr>
                <w:p w14:paraId="728C7CB0" w14:textId="77777777" w:rsidR="00DD1616" w:rsidRPr="003431F9" w:rsidRDefault="00DD1616" w:rsidP="00043FC1">
                  <w:pPr>
                    <w:jc w:val="center"/>
                    <w:rPr>
                      <w:sz w:val="24"/>
                    </w:rPr>
                  </w:pPr>
                  <w:r w:rsidRPr="003431F9">
                    <w:rPr>
                      <w:sz w:val="24"/>
                    </w:rPr>
                    <w:t>327</w:t>
                  </w:r>
                </w:p>
              </w:tc>
            </w:tr>
          </w:tbl>
          <w:p w14:paraId="7B9EFCA6"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1.  Объем газа в состоянии 4 в 2 раза больше объема газа в состоянии 1.</w:t>
            </w:r>
          </w:p>
          <w:p w14:paraId="1D4F7952"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2.  В опытах 1 — 3 объем газа был одинаковым.</w:t>
            </w:r>
          </w:p>
          <w:p w14:paraId="0CEE12F0"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3.  Внутренняя энергия в опыте 7 в 2 раза больше, чем в опыте 4.</w:t>
            </w:r>
          </w:p>
          <w:p w14:paraId="245933FE"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4.  При переходе из состояния 5 к состоянию 7 газ отдавал тепло.</w:t>
            </w:r>
          </w:p>
          <w:p w14:paraId="0D2C5099"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5.  При переходе из состояния 1 к состоянию 2 газ совершал работу.</w:t>
            </w:r>
          </w:p>
          <w:p w14:paraId="781CAF55"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3431F9" w14:paraId="6A99B976"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FF1213D" w14:textId="77777777" w:rsidR="00DD1616" w:rsidRPr="00473EE1" w:rsidRDefault="00DD1616" w:rsidP="00043FC1">
            <w:pPr>
              <w:jc w:val="center"/>
              <w:rPr>
                <w:szCs w:val="24"/>
              </w:rPr>
            </w:pPr>
          </w:p>
        </w:tc>
        <w:tc>
          <w:tcPr>
            <w:tcW w:w="8601" w:type="dxa"/>
            <w:shd w:val="clear" w:color="auto" w:fill="auto"/>
          </w:tcPr>
          <w:p w14:paraId="7095142C"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39879B4A" w14:textId="77777777" w:rsidTr="00043FC1">
              <w:tc>
                <w:tcPr>
                  <w:tcW w:w="8375" w:type="dxa"/>
                </w:tcPr>
                <w:p w14:paraId="2233D538" w14:textId="77777777" w:rsidR="00DD1616" w:rsidRPr="003431F9" w:rsidRDefault="00DD1616" w:rsidP="00043FC1">
                  <w:pPr>
                    <w:jc w:val="both"/>
                    <w:rPr>
                      <w:sz w:val="24"/>
                      <w:szCs w:val="20"/>
                    </w:rPr>
                  </w:pPr>
                </w:p>
              </w:tc>
            </w:tr>
          </w:tbl>
          <w:p w14:paraId="225D2679"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4B6C723C"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35CD6DE2" w14:textId="77777777" w:rsidTr="00043FC1">
              <w:tc>
                <w:tcPr>
                  <w:tcW w:w="594" w:type="dxa"/>
                </w:tcPr>
                <w:p w14:paraId="266CC4FA" w14:textId="77777777" w:rsidR="00DD1616" w:rsidRPr="00473EE1" w:rsidRDefault="00DD1616" w:rsidP="00043FC1">
                  <w:pPr>
                    <w:jc w:val="center"/>
                    <w:rPr>
                      <w:b/>
                      <w:bCs/>
                      <w:szCs w:val="24"/>
                    </w:rPr>
                  </w:pPr>
                  <w:r w:rsidRPr="00473EE1">
                    <w:rPr>
                      <w:b/>
                      <w:bCs/>
                      <w:szCs w:val="24"/>
                    </w:rPr>
                    <w:t>10</w:t>
                  </w:r>
                </w:p>
              </w:tc>
            </w:tr>
          </w:tbl>
          <w:p w14:paraId="24FD4062" w14:textId="77777777" w:rsidR="00DD1616" w:rsidRPr="00473EE1" w:rsidRDefault="00DD1616" w:rsidP="00043FC1">
            <w:pPr>
              <w:jc w:val="center"/>
              <w:rPr>
                <w:szCs w:val="24"/>
              </w:rPr>
            </w:pPr>
          </w:p>
        </w:tc>
        <w:tc>
          <w:tcPr>
            <w:tcW w:w="8601" w:type="dxa"/>
          </w:tcPr>
          <w:p w14:paraId="229BBBCE"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xml:space="preserve">В топке тепловой машины сгорело топливо массой </w:t>
            </w:r>
            <w:r w:rsidRPr="003431F9">
              <w:rPr>
                <w:i/>
                <w:iCs/>
                <w:sz w:val="24"/>
              </w:rPr>
              <w:t>m</w:t>
            </w:r>
            <w:r w:rsidRPr="003431F9">
              <w:rPr>
                <w:sz w:val="24"/>
              </w:rPr>
              <w:t xml:space="preserve"> с удельной теплотой сгорания </w:t>
            </w:r>
            <w:r w:rsidRPr="003431F9">
              <w:rPr>
                <w:i/>
                <w:iCs/>
                <w:sz w:val="24"/>
              </w:rPr>
              <w:t>q</w:t>
            </w:r>
            <w:r w:rsidRPr="003431F9">
              <w:rPr>
                <w:sz w:val="24"/>
              </w:rPr>
              <w:t xml:space="preserve">. При этом рабочее тело машины передало холодильнику количество теплоты </w:t>
            </w:r>
            <w:proofErr w:type="spellStart"/>
            <w:r w:rsidRPr="003431F9">
              <w:rPr>
                <w:i/>
                <w:iCs/>
                <w:sz w:val="24"/>
              </w:rPr>
              <w:t>Q</w:t>
            </w:r>
            <w:r w:rsidRPr="003431F9">
              <w:rPr>
                <w:sz w:val="24"/>
                <w:vertAlign w:val="subscript"/>
              </w:rPr>
              <w:t>хол</w:t>
            </w:r>
            <w:proofErr w:type="spellEnd"/>
            <w:r w:rsidRPr="003431F9">
              <w:rPr>
                <w:sz w:val="24"/>
              </w:rPr>
              <w:t xml:space="preserve"> </w:t>
            </w:r>
            <w:proofErr w:type="gramStart"/>
            <w:r w:rsidRPr="003431F9">
              <w:rPr>
                <w:sz w:val="24"/>
              </w:rPr>
              <w:t>&lt; 0</w:t>
            </w:r>
            <w:proofErr w:type="gramEnd"/>
            <w:r w:rsidRPr="003431F9">
              <w:rPr>
                <w:sz w:val="24"/>
              </w:rPr>
              <w:t>. Считая, что вся теплота, выделившаяся при сгорании топлива, была передана рабочему телу, установите соответствие между физическими величинами и выражающими их формулами. 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w:t>
            </w:r>
          </w:p>
          <w:p w14:paraId="4B809D42"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ФИЗИЧЕСКАЯ ВЕЛИЧИНА</w:t>
            </w:r>
          </w:p>
          <w:p w14:paraId="201DDB80"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А) работа, совершенная тепловой машиной</w:t>
            </w:r>
          </w:p>
          <w:p w14:paraId="347A6DE8"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lastRenderedPageBreak/>
              <w:t>Б) КПД тепловой машины</w:t>
            </w:r>
          </w:p>
          <w:p w14:paraId="57D71DCB"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p>
          <w:p w14:paraId="729EDDA5"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ЕЕ ЗНАЧЕНИЕ (В СИ)</w:t>
            </w:r>
          </w:p>
          <w:p w14:paraId="53A9E82B"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i/>
                <w:sz w:val="24"/>
              </w:rPr>
            </w:pPr>
            <w:r w:rsidRPr="003431F9">
              <w:rPr>
                <w:sz w:val="24"/>
              </w:rPr>
              <w:t>1)  </w:t>
            </w:r>
            <m:oMath>
              <m:r>
                <w:rPr>
                  <w:rFonts w:ascii="Cambria Math" w:hAnsi="Cambria Math"/>
                  <w:sz w:val="24"/>
                </w:rPr>
                <m:t>1-</m:t>
              </m:r>
              <m:f>
                <m:fPr>
                  <m:ctrlPr>
                    <w:rPr>
                      <w:rFonts w:ascii="Cambria Math" w:hAnsi="Cambria Math"/>
                      <w:i/>
                      <w:sz w:val="24"/>
                      <w:lang w:val="en-US"/>
                    </w:rPr>
                  </m:ctrlPr>
                </m:fPr>
                <m:num>
                  <m:d>
                    <m:dPr>
                      <m:begChr m:val="|"/>
                      <m:endChr m:val="|"/>
                      <m:ctrlPr>
                        <w:rPr>
                          <w:rFonts w:ascii="Cambria Math" w:hAnsi="Cambria Math"/>
                          <w:i/>
                          <w:sz w:val="24"/>
                        </w:rPr>
                      </m:ctrlPr>
                    </m:dPr>
                    <m:e>
                      <m:sSub>
                        <m:sSubPr>
                          <m:ctrlPr>
                            <w:rPr>
                              <w:rFonts w:ascii="Cambria Math" w:hAnsi="Cambria Math"/>
                              <w:i/>
                              <w:sz w:val="24"/>
                              <w:lang w:val="en-US"/>
                            </w:rPr>
                          </m:ctrlPr>
                        </m:sSubPr>
                        <m:e>
                          <m:r>
                            <w:rPr>
                              <w:rFonts w:ascii="Cambria Math" w:hAnsi="Cambria Math"/>
                              <w:sz w:val="24"/>
                              <w:lang w:val="en-US"/>
                            </w:rPr>
                            <m:t>Q</m:t>
                          </m:r>
                          <m:ctrlPr>
                            <w:rPr>
                              <w:rFonts w:ascii="Cambria Math" w:hAnsi="Cambria Math"/>
                              <w:i/>
                              <w:sz w:val="24"/>
                            </w:rPr>
                          </m:ctrlPr>
                        </m:e>
                        <m:sub>
                          <m:r>
                            <w:rPr>
                              <w:rFonts w:ascii="Cambria Math" w:hAnsi="Cambria Math"/>
                              <w:sz w:val="24"/>
                            </w:rPr>
                            <m:t>хол</m:t>
                          </m:r>
                        </m:sub>
                      </m:sSub>
                      <m:ctrlPr>
                        <w:rPr>
                          <w:rFonts w:ascii="Cambria Math" w:hAnsi="Cambria Math"/>
                          <w:i/>
                          <w:sz w:val="24"/>
                          <w:lang w:val="en-US"/>
                        </w:rPr>
                      </m:ctrlPr>
                    </m:e>
                  </m:d>
                  <m:ctrlPr>
                    <w:rPr>
                      <w:rFonts w:ascii="Cambria Math" w:hAnsi="Cambria Math"/>
                      <w:i/>
                      <w:sz w:val="24"/>
                    </w:rPr>
                  </m:ctrlPr>
                </m:num>
                <m:den>
                  <m:r>
                    <w:rPr>
                      <w:rFonts w:ascii="Cambria Math" w:hAnsi="Cambria Math"/>
                      <w:sz w:val="24"/>
                      <w:lang w:val="en-US"/>
                    </w:rPr>
                    <m:t>qm</m:t>
                  </m:r>
                </m:den>
              </m:f>
            </m:oMath>
          </w:p>
          <w:p w14:paraId="383CA2BF"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i/>
                <w:sz w:val="24"/>
              </w:rPr>
            </w:pPr>
            <w:r w:rsidRPr="003431F9">
              <w:rPr>
                <w:sz w:val="24"/>
              </w:rPr>
              <w:t>2)  </w:t>
            </w:r>
            <m:oMath>
              <m:f>
                <m:fPr>
                  <m:ctrlPr>
                    <w:rPr>
                      <w:rFonts w:ascii="Cambria Math" w:hAnsi="Cambria Math"/>
                      <w:i/>
                      <w:sz w:val="24"/>
                      <w:lang w:val="en-US"/>
                    </w:rPr>
                  </m:ctrlPr>
                </m:fPr>
                <m:num>
                  <m:sSub>
                    <m:sSubPr>
                      <m:ctrlPr>
                        <w:rPr>
                          <w:rFonts w:ascii="Cambria Math" w:hAnsi="Cambria Math"/>
                          <w:i/>
                          <w:sz w:val="24"/>
                        </w:rPr>
                      </m:ctrlPr>
                    </m:sSubPr>
                    <m:e>
                      <m:r>
                        <w:rPr>
                          <w:rFonts w:ascii="Cambria Math" w:hAnsi="Cambria Math"/>
                          <w:sz w:val="24"/>
                        </w:rPr>
                        <m:t>Q</m:t>
                      </m:r>
                    </m:e>
                    <m:sub>
                      <m:r>
                        <w:rPr>
                          <w:rFonts w:ascii="Cambria Math" w:hAnsi="Cambria Math"/>
                          <w:sz w:val="24"/>
                        </w:rPr>
                        <m:t>хол</m:t>
                      </m:r>
                    </m:sub>
                  </m:sSub>
                </m:num>
                <m:den>
                  <m:r>
                    <w:rPr>
                      <w:rFonts w:ascii="Cambria Math" w:hAnsi="Cambria Math"/>
                      <w:sz w:val="24"/>
                      <w:lang w:val="en-US"/>
                    </w:rPr>
                    <m:t>qm</m:t>
                  </m:r>
                </m:den>
              </m:f>
            </m:oMath>
          </w:p>
          <w:p w14:paraId="093C4D29"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i/>
                <w:sz w:val="24"/>
              </w:rPr>
            </w:pPr>
            <w:r w:rsidRPr="003431F9">
              <w:rPr>
                <w:sz w:val="24"/>
              </w:rPr>
              <w:t>3)  </w:t>
            </w:r>
            <m:oMath>
              <m:r>
                <w:rPr>
                  <w:rFonts w:ascii="Cambria Math" w:hAnsi="Cambria Math"/>
                  <w:sz w:val="24"/>
                </w:rPr>
                <m:t>q</m:t>
              </m:r>
              <m:r>
                <w:rPr>
                  <w:rFonts w:ascii="Cambria Math" w:hAnsi="Cambria Math"/>
                  <w:sz w:val="24"/>
                  <w:lang w:val="en-US"/>
                </w:rPr>
                <m:t>m</m:t>
              </m:r>
              <m:r>
                <w:rPr>
                  <w:rFonts w:ascii="Cambria Math" w:hAnsi="Cambria Math"/>
                  <w:sz w:val="24"/>
                </w:rPr>
                <m:t>-</m:t>
              </m:r>
              <m:sSub>
                <m:sSubPr>
                  <m:ctrlPr>
                    <w:rPr>
                      <w:rFonts w:ascii="Cambria Math" w:hAnsi="Cambria Math"/>
                      <w:i/>
                      <w:sz w:val="24"/>
                    </w:rPr>
                  </m:ctrlPr>
                </m:sSubPr>
                <m:e>
                  <m:r>
                    <w:rPr>
                      <w:rFonts w:ascii="Cambria Math" w:hAnsi="Cambria Math"/>
                      <w:sz w:val="24"/>
                      <w:lang w:val="en-US"/>
                    </w:rPr>
                    <m:t>Q</m:t>
                  </m:r>
                  <m:ctrlPr>
                    <w:rPr>
                      <w:rFonts w:ascii="Cambria Math" w:hAnsi="Cambria Math"/>
                      <w:i/>
                      <w:sz w:val="24"/>
                      <w:lang w:val="en-US"/>
                    </w:rPr>
                  </m:ctrlPr>
                </m:e>
                <m:sub>
                  <m:r>
                    <w:rPr>
                      <w:rFonts w:ascii="Cambria Math" w:hAnsi="Cambria Math"/>
                      <w:sz w:val="24"/>
                    </w:rPr>
                    <m:t>хол</m:t>
                  </m:r>
                </m:sub>
              </m:sSub>
            </m:oMath>
          </w:p>
          <w:p w14:paraId="6968D437"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i/>
                <w:sz w:val="24"/>
              </w:rPr>
            </w:pPr>
            <w:r w:rsidRPr="003431F9">
              <w:rPr>
                <w:sz w:val="24"/>
              </w:rPr>
              <w:t>4)  </w:t>
            </w:r>
            <m:oMath>
              <m:r>
                <w:rPr>
                  <w:rFonts w:ascii="Cambria Math" w:hAnsi="Cambria Math"/>
                  <w:sz w:val="24"/>
                </w:rPr>
                <m:t>q</m:t>
              </m:r>
              <m:r>
                <w:rPr>
                  <w:rFonts w:ascii="Cambria Math" w:hAnsi="Cambria Math"/>
                  <w:sz w:val="24"/>
                  <w:lang w:val="en-US"/>
                </w:rPr>
                <m:t>m</m:t>
              </m:r>
              <m:r>
                <w:rPr>
                  <w:rFonts w:ascii="Cambria Math" w:hAnsi="Cambria Math"/>
                  <w:sz w:val="24"/>
                </w:rPr>
                <m:t>+</m:t>
              </m:r>
              <m:sSub>
                <m:sSubPr>
                  <m:ctrlPr>
                    <w:rPr>
                      <w:rFonts w:ascii="Cambria Math" w:hAnsi="Cambria Math"/>
                      <w:i/>
                      <w:sz w:val="24"/>
                      <w:lang w:val="en-US"/>
                    </w:rPr>
                  </m:ctrlPr>
                </m:sSubPr>
                <m:e>
                  <m:r>
                    <w:rPr>
                      <w:rFonts w:ascii="Cambria Math" w:hAnsi="Cambria Math"/>
                      <w:sz w:val="24"/>
                      <w:lang w:val="en-US"/>
                    </w:rPr>
                    <m:t>Q</m:t>
                  </m:r>
                </m:e>
                <m:sub>
                  <m:r>
                    <w:rPr>
                      <w:rFonts w:ascii="Cambria Math" w:hAnsi="Cambria Math"/>
                      <w:sz w:val="24"/>
                    </w:rPr>
                    <m:t>хол</m:t>
                  </m:r>
                </m:sub>
              </m:sSub>
            </m:oMath>
          </w:p>
          <w:p w14:paraId="75A23644"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Запишите в ответ цифры, расположив их в порядке, соответствующем буквам:</w:t>
            </w:r>
          </w:p>
          <w:p w14:paraId="6B08CB4E"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3431F9" w14:paraId="47A23081"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A674E3A" w14:textId="77777777" w:rsidR="00DD1616" w:rsidRPr="00473EE1" w:rsidRDefault="00DD1616" w:rsidP="00043FC1">
            <w:pPr>
              <w:jc w:val="center"/>
              <w:rPr>
                <w:szCs w:val="24"/>
              </w:rPr>
            </w:pPr>
          </w:p>
        </w:tc>
        <w:tc>
          <w:tcPr>
            <w:tcW w:w="8601" w:type="dxa"/>
            <w:shd w:val="clear" w:color="auto" w:fill="auto"/>
          </w:tcPr>
          <w:p w14:paraId="0830C62A"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4190"/>
              <w:gridCol w:w="4185"/>
            </w:tblGrid>
            <w:tr w:rsidR="00DD1616" w14:paraId="6176CFC3" w14:textId="77777777" w:rsidTr="00043FC1">
              <w:tc>
                <w:tcPr>
                  <w:tcW w:w="4672" w:type="dxa"/>
                </w:tcPr>
                <w:p w14:paraId="522EEA7C" w14:textId="77777777" w:rsidR="00DD1616" w:rsidRPr="00C00AA9" w:rsidRDefault="00DD1616" w:rsidP="00043FC1">
                  <w:pPr>
                    <w:jc w:val="center"/>
                    <w:rPr>
                      <w:sz w:val="24"/>
                      <w:szCs w:val="20"/>
                    </w:rPr>
                  </w:pPr>
                  <w:r w:rsidRPr="00C00AA9">
                    <w:rPr>
                      <w:sz w:val="24"/>
                      <w:szCs w:val="20"/>
                    </w:rPr>
                    <w:t>А</w:t>
                  </w:r>
                </w:p>
              </w:tc>
              <w:tc>
                <w:tcPr>
                  <w:tcW w:w="4672" w:type="dxa"/>
                </w:tcPr>
                <w:p w14:paraId="6CE67DD9" w14:textId="77777777" w:rsidR="00DD1616" w:rsidRPr="00C00AA9" w:rsidRDefault="00DD1616" w:rsidP="00043FC1">
                  <w:pPr>
                    <w:jc w:val="center"/>
                    <w:rPr>
                      <w:sz w:val="24"/>
                      <w:szCs w:val="20"/>
                    </w:rPr>
                  </w:pPr>
                  <w:r w:rsidRPr="00C00AA9">
                    <w:rPr>
                      <w:sz w:val="24"/>
                      <w:szCs w:val="20"/>
                    </w:rPr>
                    <w:t>Б</w:t>
                  </w:r>
                </w:p>
              </w:tc>
            </w:tr>
            <w:tr w:rsidR="00DD1616" w14:paraId="7EB9C1BF" w14:textId="77777777" w:rsidTr="00043FC1">
              <w:tc>
                <w:tcPr>
                  <w:tcW w:w="4672" w:type="dxa"/>
                </w:tcPr>
                <w:p w14:paraId="260D5544" w14:textId="77777777" w:rsidR="00DD1616" w:rsidRPr="00C00AA9" w:rsidRDefault="00DD1616" w:rsidP="00043FC1">
                  <w:pPr>
                    <w:jc w:val="center"/>
                    <w:rPr>
                      <w:sz w:val="24"/>
                      <w:szCs w:val="20"/>
                    </w:rPr>
                  </w:pPr>
                </w:p>
              </w:tc>
              <w:tc>
                <w:tcPr>
                  <w:tcW w:w="4672" w:type="dxa"/>
                </w:tcPr>
                <w:p w14:paraId="688CDAFB" w14:textId="77777777" w:rsidR="00DD1616" w:rsidRPr="00C00AA9" w:rsidRDefault="00DD1616" w:rsidP="00043FC1">
                  <w:pPr>
                    <w:jc w:val="center"/>
                    <w:rPr>
                      <w:sz w:val="24"/>
                      <w:szCs w:val="20"/>
                    </w:rPr>
                  </w:pPr>
                </w:p>
              </w:tc>
            </w:tr>
          </w:tbl>
          <w:p w14:paraId="374AB22D"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2C415A7C"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07FE565E" w14:textId="77777777" w:rsidTr="00043FC1">
              <w:tc>
                <w:tcPr>
                  <w:tcW w:w="594" w:type="dxa"/>
                </w:tcPr>
                <w:p w14:paraId="342B9BA2" w14:textId="77777777" w:rsidR="00DD1616" w:rsidRPr="00473EE1" w:rsidRDefault="00DD1616" w:rsidP="00043FC1">
                  <w:pPr>
                    <w:jc w:val="center"/>
                    <w:rPr>
                      <w:b/>
                      <w:bCs/>
                      <w:szCs w:val="24"/>
                    </w:rPr>
                  </w:pPr>
                  <w:r w:rsidRPr="00473EE1">
                    <w:rPr>
                      <w:b/>
                      <w:bCs/>
                      <w:szCs w:val="24"/>
                    </w:rPr>
                    <w:t>11</w:t>
                  </w:r>
                </w:p>
              </w:tc>
            </w:tr>
          </w:tbl>
          <w:p w14:paraId="434416AF" w14:textId="77777777" w:rsidR="00DD1616" w:rsidRPr="00473EE1" w:rsidRDefault="00DD1616" w:rsidP="00043FC1">
            <w:pPr>
              <w:jc w:val="center"/>
              <w:rPr>
                <w:szCs w:val="24"/>
              </w:rPr>
            </w:pPr>
          </w:p>
        </w:tc>
        <w:tc>
          <w:tcPr>
            <w:tcW w:w="8601" w:type="dxa"/>
          </w:tcPr>
          <w:p w14:paraId="26271CCE"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xml:space="preserve">На участке цепи, изображенном на рисунке, сопротивление каждого из резисторов равно </w:t>
            </w:r>
            <m:oMath>
              <m:r>
                <w:rPr>
                  <w:rFonts w:ascii="Cambria Math" w:hAnsi="Cambria Math"/>
                  <w:sz w:val="24"/>
                </w:rPr>
                <m:t>R=1 Ом.</m:t>
              </m:r>
            </m:oMath>
            <w:r w:rsidRPr="003431F9">
              <w:rPr>
                <w:rFonts w:eastAsiaTheme="minorEastAsia"/>
                <w:sz w:val="24"/>
              </w:rPr>
              <w:t xml:space="preserve"> </w:t>
            </w:r>
            <w:r w:rsidRPr="003431F9">
              <w:rPr>
                <w:sz w:val="24"/>
              </w:rPr>
              <w:t>Чему равно полное сопротивление участка при замкнутом ключе К?</w:t>
            </w:r>
          </w:p>
          <w:p w14:paraId="4588CD86" w14:textId="77777777" w:rsidR="00DD1616" w:rsidRPr="003431F9" w:rsidRDefault="00DD1616" w:rsidP="00043FC1">
            <w:pPr>
              <w:jc w:val="center"/>
              <w:cnfStyle w:val="000000000000" w:firstRow="0" w:lastRow="0" w:firstColumn="0" w:lastColumn="0" w:oddVBand="0" w:evenVBand="0" w:oddHBand="0" w:evenHBand="0" w:firstRowFirstColumn="0" w:firstRowLastColumn="0" w:lastRowFirstColumn="0" w:lastRowLastColumn="0"/>
              <w:rPr>
                <w:sz w:val="24"/>
                <w:szCs w:val="20"/>
                <w:lang w:val="en-US"/>
              </w:rPr>
            </w:pPr>
            <w:r w:rsidRPr="003431F9">
              <w:rPr>
                <w:noProof/>
                <w:sz w:val="24"/>
              </w:rPr>
              <w:drawing>
                <wp:inline distT="0" distB="0" distL="0" distR="0" wp14:anchorId="2580D45C" wp14:editId="5A5F9C78">
                  <wp:extent cx="2813050" cy="2262671"/>
                  <wp:effectExtent l="0" t="0" r="6350" b="4445"/>
                  <wp:docPr id="112463707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15606" cy="2264727"/>
                          </a:xfrm>
                          <a:prstGeom prst="rect">
                            <a:avLst/>
                          </a:prstGeom>
                          <a:noFill/>
                          <a:ln>
                            <a:noFill/>
                          </a:ln>
                        </pic:spPr>
                      </pic:pic>
                    </a:graphicData>
                  </a:graphic>
                </wp:inline>
              </w:drawing>
            </w:r>
          </w:p>
        </w:tc>
      </w:tr>
      <w:tr w:rsidR="00DD1616" w:rsidRPr="003431F9" w14:paraId="3E50995C"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239017D" w14:textId="77777777" w:rsidR="00DD1616" w:rsidRPr="00473EE1" w:rsidRDefault="00DD1616" w:rsidP="00043FC1">
            <w:pPr>
              <w:jc w:val="center"/>
              <w:rPr>
                <w:szCs w:val="24"/>
              </w:rPr>
            </w:pPr>
          </w:p>
        </w:tc>
        <w:tc>
          <w:tcPr>
            <w:tcW w:w="8601" w:type="dxa"/>
            <w:shd w:val="clear" w:color="auto" w:fill="auto"/>
          </w:tcPr>
          <w:p w14:paraId="3FFB0C53"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3C2DF313" w14:textId="77777777" w:rsidTr="00043FC1">
              <w:tc>
                <w:tcPr>
                  <w:tcW w:w="8375" w:type="dxa"/>
                </w:tcPr>
                <w:p w14:paraId="1D14A5EB" w14:textId="77777777" w:rsidR="00DD1616" w:rsidRPr="003431F9" w:rsidRDefault="00DD1616" w:rsidP="00043FC1">
                  <w:pPr>
                    <w:jc w:val="both"/>
                    <w:rPr>
                      <w:sz w:val="24"/>
                      <w:szCs w:val="20"/>
                    </w:rPr>
                  </w:pPr>
                </w:p>
              </w:tc>
            </w:tr>
          </w:tbl>
          <w:p w14:paraId="49D2FD6A"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03069373"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7B9DE63E" w14:textId="77777777" w:rsidTr="00043FC1">
              <w:tc>
                <w:tcPr>
                  <w:tcW w:w="594" w:type="dxa"/>
                </w:tcPr>
                <w:p w14:paraId="35182DB2" w14:textId="77777777" w:rsidR="00DD1616" w:rsidRPr="00473EE1" w:rsidRDefault="00DD1616" w:rsidP="00043FC1">
                  <w:pPr>
                    <w:jc w:val="center"/>
                    <w:rPr>
                      <w:b/>
                      <w:bCs/>
                      <w:szCs w:val="24"/>
                    </w:rPr>
                  </w:pPr>
                  <w:r w:rsidRPr="00473EE1">
                    <w:rPr>
                      <w:b/>
                      <w:bCs/>
                      <w:szCs w:val="24"/>
                    </w:rPr>
                    <w:t>12</w:t>
                  </w:r>
                </w:p>
              </w:tc>
            </w:tr>
          </w:tbl>
          <w:p w14:paraId="7396DDE5" w14:textId="77777777" w:rsidR="00DD1616" w:rsidRPr="00473EE1" w:rsidRDefault="00DD1616" w:rsidP="00043FC1">
            <w:pPr>
              <w:jc w:val="center"/>
              <w:rPr>
                <w:szCs w:val="24"/>
              </w:rPr>
            </w:pPr>
          </w:p>
        </w:tc>
        <w:tc>
          <w:tcPr>
            <w:tcW w:w="8601" w:type="dxa"/>
          </w:tcPr>
          <w:p w14:paraId="7DCB8051"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3431F9">
              <w:rPr>
                <w:sz w:val="24"/>
              </w:rPr>
              <w:t xml:space="preserve">Кольцо, изготовленное из тонкой медной проволоки постоянного сечения, находится в однородном магнитном поле </w:t>
            </w:r>
            <m:oMath>
              <m:acc>
                <m:accPr>
                  <m:chr m:val="⃗"/>
                  <m:ctrlPr>
                    <w:rPr>
                      <w:rFonts w:ascii="Cambria Math" w:hAnsi="Cambria Math"/>
                      <w:i/>
                      <w:sz w:val="24"/>
                    </w:rPr>
                  </m:ctrlPr>
                </m:accPr>
                <m:e>
                  <m:r>
                    <w:rPr>
                      <w:rFonts w:ascii="Cambria Math" w:hAnsi="Cambria Math"/>
                      <w:sz w:val="24"/>
                      <w:lang w:val="en-US"/>
                    </w:rPr>
                    <m:t>B</m:t>
                  </m:r>
                </m:e>
              </m:acc>
            </m:oMath>
            <w:r w:rsidRPr="003431F9">
              <w:rPr>
                <w:rFonts w:eastAsiaTheme="minorEastAsia"/>
                <w:sz w:val="24"/>
              </w:rPr>
              <w:t xml:space="preserve"> </w:t>
            </w:r>
            <w:r w:rsidRPr="003431F9">
              <w:rPr>
                <w:sz w:val="24"/>
              </w:rPr>
              <w:t>линии индукции которого перпендикулярны плоскости кольца. Модуль индукции магнитного поля равномерно уменьшают до нулевого значения. Во сколько раз уменьшится ЭДС индукции в кольце, если проводить этот же эксперимент с кольцом втрое меньшего радиуса, не изменяя другие условия опыта?</w:t>
            </w:r>
          </w:p>
        </w:tc>
      </w:tr>
      <w:tr w:rsidR="00DD1616" w:rsidRPr="003431F9" w14:paraId="0E7922C4"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2E53452C" w14:textId="77777777" w:rsidR="00DD1616" w:rsidRPr="00473EE1" w:rsidRDefault="00DD1616" w:rsidP="00043FC1">
            <w:pPr>
              <w:jc w:val="center"/>
              <w:rPr>
                <w:szCs w:val="24"/>
              </w:rPr>
            </w:pPr>
          </w:p>
        </w:tc>
        <w:tc>
          <w:tcPr>
            <w:tcW w:w="8601" w:type="dxa"/>
            <w:shd w:val="clear" w:color="auto" w:fill="auto"/>
          </w:tcPr>
          <w:p w14:paraId="4B916AC6"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103EBCF0" w14:textId="77777777" w:rsidTr="00043FC1">
              <w:tc>
                <w:tcPr>
                  <w:tcW w:w="8375" w:type="dxa"/>
                </w:tcPr>
                <w:p w14:paraId="24BA0AD8" w14:textId="77777777" w:rsidR="00DD1616" w:rsidRPr="003431F9" w:rsidRDefault="00DD1616" w:rsidP="00043FC1">
                  <w:pPr>
                    <w:jc w:val="both"/>
                    <w:rPr>
                      <w:sz w:val="24"/>
                      <w:szCs w:val="20"/>
                    </w:rPr>
                  </w:pPr>
                </w:p>
              </w:tc>
            </w:tr>
          </w:tbl>
          <w:p w14:paraId="51E30D11"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72F5AD07"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6090898C" w14:textId="77777777" w:rsidTr="00043FC1">
              <w:tc>
                <w:tcPr>
                  <w:tcW w:w="594" w:type="dxa"/>
                </w:tcPr>
                <w:p w14:paraId="583767A8" w14:textId="77777777" w:rsidR="00DD1616" w:rsidRPr="00473EE1" w:rsidRDefault="00DD1616" w:rsidP="00043FC1">
                  <w:pPr>
                    <w:jc w:val="center"/>
                    <w:rPr>
                      <w:b/>
                      <w:bCs/>
                      <w:szCs w:val="24"/>
                    </w:rPr>
                  </w:pPr>
                  <w:r w:rsidRPr="00473EE1">
                    <w:rPr>
                      <w:b/>
                      <w:bCs/>
                      <w:szCs w:val="24"/>
                    </w:rPr>
                    <w:t>13</w:t>
                  </w:r>
                </w:p>
              </w:tc>
            </w:tr>
          </w:tbl>
          <w:p w14:paraId="23F9A0D2" w14:textId="77777777" w:rsidR="00DD1616" w:rsidRPr="00473EE1" w:rsidRDefault="00DD1616" w:rsidP="00043FC1">
            <w:pPr>
              <w:jc w:val="center"/>
              <w:rPr>
                <w:szCs w:val="24"/>
              </w:rPr>
            </w:pPr>
          </w:p>
        </w:tc>
        <w:tc>
          <w:tcPr>
            <w:tcW w:w="8601" w:type="dxa"/>
          </w:tcPr>
          <w:p w14:paraId="3A9B4D6A"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3431F9">
              <w:rPr>
                <w:sz w:val="24"/>
              </w:rPr>
              <w:t>Предмет находится перед плоским зеркалом на расстоянии 40 см от него. На сколько уменьшится расстояние между предметом и его изображением, если предмет приблизить к зеркалу на 3 см?</w:t>
            </w:r>
            <w:r w:rsidRPr="003431F9">
              <w:rPr>
                <w:i/>
                <w:iCs/>
                <w:sz w:val="24"/>
              </w:rPr>
              <w:t xml:space="preserve"> Ответ запишите в сантиметрах.</w:t>
            </w:r>
          </w:p>
        </w:tc>
      </w:tr>
      <w:tr w:rsidR="00DD1616" w:rsidRPr="003431F9" w14:paraId="55089429"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55FBD75C" w14:textId="77777777" w:rsidR="00DD1616" w:rsidRPr="00473EE1" w:rsidRDefault="00DD1616" w:rsidP="00043FC1">
            <w:pPr>
              <w:jc w:val="center"/>
              <w:rPr>
                <w:szCs w:val="24"/>
              </w:rPr>
            </w:pPr>
          </w:p>
        </w:tc>
        <w:tc>
          <w:tcPr>
            <w:tcW w:w="8601" w:type="dxa"/>
            <w:shd w:val="clear" w:color="auto" w:fill="auto"/>
          </w:tcPr>
          <w:p w14:paraId="3981BAF7"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150D334B" w14:textId="77777777" w:rsidTr="00043FC1">
              <w:tc>
                <w:tcPr>
                  <w:tcW w:w="8375" w:type="dxa"/>
                </w:tcPr>
                <w:p w14:paraId="40EE67B4" w14:textId="77777777" w:rsidR="00DD1616" w:rsidRPr="003431F9" w:rsidRDefault="00DD1616" w:rsidP="00043FC1">
                  <w:pPr>
                    <w:jc w:val="both"/>
                    <w:rPr>
                      <w:sz w:val="24"/>
                      <w:szCs w:val="20"/>
                    </w:rPr>
                  </w:pPr>
                </w:p>
              </w:tc>
            </w:tr>
          </w:tbl>
          <w:p w14:paraId="367581FD"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7C191644"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495305FE" w14:textId="77777777" w:rsidTr="00043FC1">
              <w:tc>
                <w:tcPr>
                  <w:tcW w:w="594" w:type="dxa"/>
                </w:tcPr>
                <w:p w14:paraId="4528CD26" w14:textId="77777777" w:rsidR="00DD1616" w:rsidRPr="00473EE1" w:rsidRDefault="00DD1616" w:rsidP="00043FC1">
                  <w:pPr>
                    <w:jc w:val="center"/>
                    <w:rPr>
                      <w:b/>
                      <w:bCs/>
                      <w:szCs w:val="24"/>
                    </w:rPr>
                  </w:pPr>
                  <w:r w:rsidRPr="00473EE1">
                    <w:rPr>
                      <w:b/>
                      <w:bCs/>
                      <w:szCs w:val="24"/>
                    </w:rPr>
                    <w:t>14</w:t>
                  </w:r>
                </w:p>
              </w:tc>
            </w:tr>
          </w:tbl>
          <w:p w14:paraId="1119BD4A" w14:textId="77777777" w:rsidR="00DD1616" w:rsidRPr="00473EE1" w:rsidRDefault="00DD1616" w:rsidP="00043FC1">
            <w:pPr>
              <w:jc w:val="center"/>
              <w:rPr>
                <w:szCs w:val="24"/>
              </w:rPr>
            </w:pPr>
          </w:p>
        </w:tc>
        <w:tc>
          <w:tcPr>
            <w:tcW w:w="8601" w:type="dxa"/>
          </w:tcPr>
          <w:p w14:paraId="237F7575"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xml:space="preserve">Фокусное расстояние тонкой собирающей линзы равно </w:t>
            </w:r>
            <w:r w:rsidRPr="003431F9">
              <w:rPr>
                <w:i/>
                <w:iCs/>
                <w:sz w:val="24"/>
              </w:rPr>
              <w:t>F</w:t>
            </w:r>
            <w:r w:rsidRPr="003431F9">
              <w:rPr>
                <w:sz w:val="24"/>
              </w:rPr>
              <w:t xml:space="preserve">. На главной оптической оси слева от линзы на расстоянии </w:t>
            </w:r>
            <w:r w:rsidRPr="003431F9">
              <w:rPr>
                <w:i/>
                <w:iCs/>
                <w:sz w:val="24"/>
              </w:rPr>
              <w:t>a</w:t>
            </w:r>
            <w:r w:rsidRPr="003431F9">
              <w:rPr>
                <w:sz w:val="24"/>
              </w:rPr>
              <w:t> = 2,5</w:t>
            </w:r>
            <w:r w:rsidRPr="003431F9">
              <w:rPr>
                <w:i/>
                <w:iCs/>
                <w:sz w:val="24"/>
              </w:rPr>
              <w:t>F</w:t>
            </w:r>
            <w:r w:rsidRPr="003431F9">
              <w:rPr>
                <w:sz w:val="24"/>
              </w:rPr>
              <w:t xml:space="preserve"> от нее находится точечный источник света. Горизонтальная ось </w:t>
            </w:r>
            <w:proofErr w:type="spellStart"/>
            <w:r w:rsidRPr="003431F9">
              <w:rPr>
                <w:sz w:val="24"/>
              </w:rPr>
              <w:t>O</w:t>
            </w:r>
            <w:r w:rsidRPr="003431F9">
              <w:rPr>
                <w:i/>
                <w:iCs/>
                <w:sz w:val="24"/>
              </w:rPr>
              <w:t>x</w:t>
            </w:r>
            <w:proofErr w:type="spellEnd"/>
            <w:r w:rsidRPr="003431F9">
              <w:rPr>
                <w:sz w:val="24"/>
              </w:rPr>
              <w:t xml:space="preserve"> совпадает с главной оптической осью линзы.</w:t>
            </w:r>
          </w:p>
          <w:p w14:paraId="6BC9DE78"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Выберите все верные утверждения.</w:t>
            </w:r>
          </w:p>
          <w:p w14:paraId="3A68A10C"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xml:space="preserve">1.  Изображение точечного источника света будет находиться справа от линзы на расстоянии </w:t>
            </w:r>
            <w:r w:rsidRPr="003431F9">
              <w:rPr>
                <w:i/>
                <w:iCs/>
                <w:sz w:val="24"/>
              </w:rPr>
              <w:t>b</w:t>
            </w:r>
            <w:r w:rsidRPr="003431F9">
              <w:rPr>
                <w:sz w:val="24"/>
              </w:rPr>
              <w:t xml:space="preserve"> </w:t>
            </w:r>
            <w:proofErr w:type="gramStart"/>
            <w:r w:rsidRPr="003431F9">
              <w:rPr>
                <w:sz w:val="24"/>
              </w:rPr>
              <w:t xml:space="preserve">&lt; </w:t>
            </w:r>
            <w:r w:rsidRPr="003431F9">
              <w:rPr>
                <w:i/>
                <w:iCs/>
                <w:sz w:val="24"/>
              </w:rPr>
              <w:t>a</w:t>
            </w:r>
            <w:proofErr w:type="gramEnd"/>
            <w:r w:rsidRPr="003431F9">
              <w:rPr>
                <w:sz w:val="24"/>
              </w:rPr>
              <w:t xml:space="preserve"> от нее.</w:t>
            </w:r>
          </w:p>
          <w:p w14:paraId="5AF72226"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lastRenderedPageBreak/>
              <w:t xml:space="preserve">2.  Если линзу переместить вдоль главной оптической оси так, что расстояние от точечного источника света до линзы уменьшится на величину </w:t>
            </w:r>
            <w:r w:rsidRPr="003431F9">
              <w:rPr>
                <w:i/>
                <w:iCs/>
                <w:sz w:val="24"/>
              </w:rPr>
              <w:t>l</w:t>
            </w:r>
            <w:r w:rsidRPr="003431F9">
              <w:rPr>
                <w:sz w:val="24"/>
              </w:rPr>
              <w:t xml:space="preserve"> = </w:t>
            </w:r>
            <w:r w:rsidRPr="003431F9">
              <w:rPr>
                <w:i/>
                <w:iCs/>
                <w:sz w:val="24"/>
              </w:rPr>
              <w:t>F</w:t>
            </w:r>
            <w:r w:rsidRPr="003431F9">
              <w:rPr>
                <w:sz w:val="24"/>
              </w:rPr>
              <w:t xml:space="preserve">, то изображение источника будет находиться справа от линзы на расстоянии </w:t>
            </w:r>
            <w:r w:rsidRPr="003431F9">
              <w:rPr>
                <w:i/>
                <w:iCs/>
                <w:sz w:val="24"/>
              </w:rPr>
              <w:t>b</w:t>
            </w:r>
            <w:r w:rsidRPr="003431F9">
              <w:rPr>
                <w:sz w:val="24"/>
              </w:rPr>
              <w:t xml:space="preserve"> </w:t>
            </w:r>
            <w:proofErr w:type="gramStart"/>
            <w:r w:rsidRPr="003431F9">
              <w:rPr>
                <w:sz w:val="24"/>
              </w:rPr>
              <w:t xml:space="preserve">&lt; </w:t>
            </w:r>
            <w:r w:rsidRPr="003431F9">
              <w:rPr>
                <w:i/>
                <w:iCs/>
                <w:sz w:val="24"/>
              </w:rPr>
              <w:t>a</w:t>
            </w:r>
            <w:proofErr w:type="gramEnd"/>
            <w:r w:rsidRPr="003431F9">
              <w:rPr>
                <w:sz w:val="24"/>
              </w:rPr>
              <w:t xml:space="preserve"> от нее.</w:t>
            </w:r>
          </w:p>
          <w:p w14:paraId="55E5EF02"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3.  Если линзу переместить вдоль главной оптической оси так, что расстояние от точечного источника света до линзы станет равным 3,5</w:t>
            </w:r>
            <w:r w:rsidRPr="003431F9">
              <w:rPr>
                <w:i/>
                <w:iCs/>
                <w:sz w:val="24"/>
              </w:rPr>
              <w:t>F</w:t>
            </w:r>
            <w:r w:rsidRPr="003431F9">
              <w:rPr>
                <w:sz w:val="24"/>
              </w:rPr>
              <w:t xml:space="preserve">, то изображение источника будет находиться справа от линзы на расстоянии </w:t>
            </w:r>
            <w:r w:rsidRPr="003431F9">
              <w:rPr>
                <w:i/>
                <w:iCs/>
                <w:sz w:val="24"/>
              </w:rPr>
              <w:t>b</w:t>
            </w:r>
            <w:r w:rsidRPr="003431F9">
              <w:rPr>
                <w:sz w:val="24"/>
              </w:rPr>
              <w:t xml:space="preserve"> </w:t>
            </w:r>
            <w:proofErr w:type="gramStart"/>
            <w:r w:rsidRPr="003431F9">
              <w:rPr>
                <w:sz w:val="24"/>
              </w:rPr>
              <w:t xml:space="preserve">&lt; </w:t>
            </w:r>
            <w:r w:rsidRPr="003431F9">
              <w:rPr>
                <w:i/>
                <w:iCs/>
                <w:sz w:val="24"/>
              </w:rPr>
              <w:t>a</w:t>
            </w:r>
            <w:proofErr w:type="gramEnd"/>
            <w:r w:rsidRPr="003431F9">
              <w:rPr>
                <w:sz w:val="24"/>
              </w:rPr>
              <w:t xml:space="preserve"> от нее.</w:t>
            </w:r>
          </w:p>
          <w:p w14:paraId="710F0C72"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4.  Если линзу сместить перпендикулярно главной оптической оси, не изменяя расстояния a от точечного источника света до линзы, то оптическая сила линзы увеличится.</w:t>
            </w:r>
          </w:p>
          <w:p w14:paraId="695D60C1"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xml:space="preserve">5.  Если линзу повернуть относительно главной оптической оси на угол α, то изображение точечного источника света также повернется относительно оси </w:t>
            </w:r>
            <w:proofErr w:type="spellStart"/>
            <w:r w:rsidRPr="003431F9">
              <w:rPr>
                <w:sz w:val="24"/>
              </w:rPr>
              <w:t>O</w:t>
            </w:r>
            <w:r w:rsidRPr="003431F9">
              <w:rPr>
                <w:i/>
                <w:iCs/>
                <w:sz w:val="24"/>
              </w:rPr>
              <w:t>x</w:t>
            </w:r>
            <w:proofErr w:type="spellEnd"/>
            <w:r w:rsidRPr="003431F9">
              <w:rPr>
                <w:sz w:val="24"/>
              </w:rPr>
              <w:t xml:space="preserve"> на угол α.</w:t>
            </w:r>
          </w:p>
          <w:p w14:paraId="3E55C952"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3431F9" w14:paraId="5EB4C17E"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97839D8" w14:textId="77777777" w:rsidR="00DD1616" w:rsidRPr="00473EE1" w:rsidRDefault="00DD1616" w:rsidP="00043FC1">
            <w:pPr>
              <w:jc w:val="center"/>
              <w:rPr>
                <w:szCs w:val="24"/>
              </w:rPr>
            </w:pPr>
          </w:p>
        </w:tc>
        <w:tc>
          <w:tcPr>
            <w:tcW w:w="8601" w:type="dxa"/>
            <w:shd w:val="clear" w:color="auto" w:fill="auto"/>
          </w:tcPr>
          <w:p w14:paraId="444FF926"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232F8DA1" w14:textId="77777777" w:rsidTr="00043FC1">
              <w:tc>
                <w:tcPr>
                  <w:tcW w:w="8375" w:type="dxa"/>
                </w:tcPr>
                <w:p w14:paraId="4B15ECF0" w14:textId="77777777" w:rsidR="00DD1616" w:rsidRPr="003431F9" w:rsidRDefault="00DD1616" w:rsidP="00043FC1">
                  <w:pPr>
                    <w:jc w:val="both"/>
                    <w:rPr>
                      <w:sz w:val="24"/>
                      <w:szCs w:val="20"/>
                    </w:rPr>
                  </w:pPr>
                </w:p>
              </w:tc>
            </w:tr>
          </w:tbl>
          <w:p w14:paraId="7259162D"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26916382"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7D4DDD3B" w14:textId="77777777" w:rsidTr="00043FC1">
              <w:tc>
                <w:tcPr>
                  <w:tcW w:w="594" w:type="dxa"/>
                </w:tcPr>
                <w:p w14:paraId="576FF66F" w14:textId="77777777" w:rsidR="00DD1616" w:rsidRPr="00473EE1" w:rsidRDefault="00DD1616" w:rsidP="00043FC1">
                  <w:pPr>
                    <w:jc w:val="center"/>
                    <w:rPr>
                      <w:b/>
                      <w:bCs/>
                      <w:szCs w:val="24"/>
                    </w:rPr>
                  </w:pPr>
                  <w:r w:rsidRPr="00473EE1">
                    <w:rPr>
                      <w:b/>
                      <w:bCs/>
                      <w:szCs w:val="24"/>
                    </w:rPr>
                    <w:t>15</w:t>
                  </w:r>
                </w:p>
              </w:tc>
            </w:tr>
          </w:tbl>
          <w:p w14:paraId="2F2D29A1" w14:textId="77777777" w:rsidR="00DD1616" w:rsidRPr="00473EE1" w:rsidRDefault="00DD1616" w:rsidP="00043FC1">
            <w:pPr>
              <w:jc w:val="center"/>
              <w:rPr>
                <w:szCs w:val="24"/>
              </w:rPr>
            </w:pPr>
          </w:p>
        </w:tc>
        <w:tc>
          <w:tcPr>
            <w:tcW w:w="8601" w:type="dxa"/>
          </w:tcPr>
          <w:p w14:paraId="72A2CF71"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Дифракционная решетка освещается красным светом. На экране, установленном за решеткой параллельно ей, возникает дифракционная картина, состоящая из темных и светлых вертикальных полос. Как изменятся расстояние между соседними светлыми полосами и число наблюдаемых темных полос, если освещать эту же решетку зеленым светом?</w:t>
            </w:r>
          </w:p>
          <w:p w14:paraId="6AFD069A"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w:t>
            </w:r>
          </w:p>
          <w:p w14:paraId="07F33929"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Для каждой величины определите соответствующий характер изменения.</w:t>
            </w:r>
          </w:p>
          <w:p w14:paraId="18E48D13"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w:t>
            </w:r>
          </w:p>
          <w:p w14:paraId="1304C7B4"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1.  Увеличивается.</w:t>
            </w:r>
          </w:p>
          <w:p w14:paraId="396E07E7"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2.  Уменьшается.</w:t>
            </w:r>
          </w:p>
          <w:p w14:paraId="4D31F5A5"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3.  Не изменяется.</w:t>
            </w:r>
          </w:p>
          <w:p w14:paraId="10A994C9"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w:t>
            </w:r>
          </w:p>
          <w:p w14:paraId="54BD8E54"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Запишите в таблицу выбранные цифры для каждой физической величины. Цифры в ответе могут повторяться.</w:t>
            </w:r>
          </w:p>
          <w:p w14:paraId="070A05E9"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3431F9" w14:paraId="2C084EFD"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32A33DFB" w14:textId="77777777" w:rsidR="00DD1616" w:rsidRPr="00473EE1" w:rsidRDefault="00DD1616" w:rsidP="00043FC1">
            <w:pPr>
              <w:jc w:val="center"/>
              <w:rPr>
                <w:szCs w:val="24"/>
              </w:rPr>
            </w:pPr>
          </w:p>
        </w:tc>
        <w:tc>
          <w:tcPr>
            <w:tcW w:w="8601" w:type="dxa"/>
            <w:shd w:val="clear" w:color="auto" w:fill="auto"/>
          </w:tcPr>
          <w:p w14:paraId="3B8D9229"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4167"/>
              <w:gridCol w:w="4208"/>
            </w:tblGrid>
            <w:tr w:rsidR="00DD1616" w14:paraId="6FC21634" w14:textId="77777777" w:rsidTr="00043FC1">
              <w:tc>
                <w:tcPr>
                  <w:tcW w:w="4672" w:type="dxa"/>
                </w:tcPr>
                <w:p w14:paraId="412D0FC7" w14:textId="77777777" w:rsidR="00DD1616" w:rsidRPr="009E4FF1" w:rsidRDefault="00DD1616" w:rsidP="00043FC1">
                  <w:pPr>
                    <w:jc w:val="center"/>
                    <w:rPr>
                      <w:sz w:val="24"/>
                      <w:szCs w:val="20"/>
                    </w:rPr>
                  </w:pPr>
                  <w:r w:rsidRPr="009E4FF1">
                    <w:rPr>
                      <w:sz w:val="24"/>
                      <w:szCs w:val="20"/>
                    </w:rPr>
                    <w:t>Расстояние между соседними светлыми полосами</w:t>
                  </w:r>
                </w:p>
              </w:tc>
              <w:tc>
                <w:tcPr>
                  <w:tcW w:w="4672" w:type="dxa"/>
                </w:tcPr>
                <w:p w14:paraId="78C319CF" w14:textId="77777777" w:rsidR="00DD1616" w:rsidRPr="009E4FF1" w:rsidRDefault="00DD1616" w:rsidP="00043FC1">
                  <w:pPr>
                    <w:jc w:val="center"/>
                    <w:rPr>
                      <w:sz w:val="24"/>
                      <w:szCs w:val="20"/>
                    </w:rPr>
                  </w:pPr>
                  <w:r w:rsidRPr="009E4FF1">
                    <w:rPr>
                      <w:sz w:val="24"/>
                      <w:szCs w:val="20"/>
                    </w:rPr>
                    <w:t>Число наблюдаемых темных полос</w:t>
                  </w:r>
                </w:p>
              </w:tc>
            </w:tr>
            <w:tr w:rsidR="00DD1616" w14:paraId="7614F604" w14:textId="77777777" w:rsidTr="00043FC1">
              <w:tc>
                <w:tcPr>
                  <w:tcW w:w="4672" w:type="dxa"/>
                </w:tcPr>
                <w:p w14:paraId="03DABA69" w14:textId="77777777" w:rsidR="00DD1616" w:rsidRPr="009E4FF1" w:rsidRDefault="00DD1616" w:rsidP="00043FC1">
                  <w:pPr>
                    <w:jc w:val="center"/>
                    <w:rPr>
                      <w:sz w:val="24"/>
                      <w:szCs w:val="20"/>
                    </w:rPr>
                  </w:pPr>
                </w:p>
              </w:tc>
              <w:tc>
                <w:tcPr>
                  <w:tcW w:w="4672" w:type="dxa"/>
                </w:tcPr>
                <w:p w14:paraId="792E08CF" w14:textId="77777777" w:rsidR="00DD1616" w:rsidRPr="009E4FF1" w:rsidRDefault="00DD1616" w:rsidP="00043FC1">
                  <w:pPr>
                    <w:jc w:val="center"/>
                    <w:rPr>
                      <w:sz w:val="24"/>
                      <w:szCs w:val="20"/>
                    </w:rPr>
                  </w:pPr>
                </w:p>
              </w:tc>
            </w:tr>
          </w:tbl>
          <w:p w14:paraId="1D2EEB5F"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2804E13B"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6A6E5A84" w14:textId="77777777" w:rsidTr="00043FC1">
              <w:tc>
                <w:tcPr>
                  <w:tcW w:w="594" w:type="dxa"/>
                </w:tcPr>
                <w:p w14:paraId="55CB1195" w14:textId="77777777" w:rsidR="00DD1616" w:rsidRPr="00473EE1" w:rsidRDefault="00DD1616" w:rsidP="00043FC1">
                  <w:pPr>
                    <w:jc w:val="center"/>
                    <w:rPr>
                      <w:b/>
                      <w:bCs/>
                      <w:szCs w:val="24"/>
                    </w:rPr>
                  </w:pPr>
                  <w:r w:rsidRPr="00473EE1">
                    <w:rPr>
                      <w:b/>
                      <w:bCs/>
                      <w:szCs w:val="24"/>
                    </w:rPr>
                    <w:t>16</w:t>
                  </w:r>
                </w:p>
              </w:tc>
            </w:tr>
          </w:tbl>
          <w:p w14:paraId="26936E8B" w14:textId="77777777" w:rsidR="00DD1616" w:rsidRPr="00473EE1" w:rsidRDefault="00DD1616" w:rsidP="00043FC1">
            <w:pPr>
              <w:jc w:val="center"/>
              <w:rPr>
                <w:szCs w:val="24"/>
              </w:rPr>
            </w:pPr>
          </w:p>
        </w:tc>
        <w:tc>
          <w:tcPr>
            <w:tcW w:w="8601" w:type="dxa"/>
          </w:tcPr>
          <w:p w14:paraId="01049641"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3431F9">
              <w:rPr>
                <w:sz w:val="24"/>
              </w:rPr>
              <w:t xml:space="preserve">Определите период полураспада изотопа некоторого элемента, если известно, что в среднем за сутки распадается 13125 ядер из 14000. </w:t>
            </w:r>
            <w:r w:rsidRPr="003431F9">
              <w:rPr>
                <w:i/>
                <w:iCs/>
                <w:sz w:val="24"/>
              </w:rPr>
              <w:t>Ответ выразите в сутках и округлите до сотых долей.</w:t>
            </w:r>
          </w:p>
        </w:tc>
      </w:tr>
      <w:tr w:rsidR="00DD1616" w:rsidRPr="003431F9" w14:paraId="67502FF4"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5E414EF4" w14:textId="77777777" w:rsidR="00DD1616" w:rsidRPr="00473EE1" w:rsidRDefault="00DD1616" w:rsidP="00043FC1">
            <w:pPr>
              <w:jc w:val="center"/>
              <w:rPr>
                <w:szCs w:val="24"/>
              </w:rPr>
            </w:pPr>
          </w:p>
        </w:tc>
        <w:tc>
          <w:tcPr>
            <w:tcW w:w="8601" w:type="dxa"/>
            <w:shd w:val="clear" w:color="auto" w:fill="auto"/>
          </w:tcPr>
          <w:p w14:paraId="0A7EC6AA"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33E92C7E" w14:textId="77777777" w:rsidTr="00043FC1">
              <w:tc>
                <w:tcPr>
                  <w:tcW w:w="8375" w:type="dxa"/>
                </w:tcPr>
                <w:p w14:paraId="3C9825A6" w14:textId="77777777" w:rsidR="00DD1616" w:rsidRPr="003431F9" w:rsidRDefault="00DD1616" w:rsidP="00043FC1">
                  <w:pPr>
                    <w:jc w:val="both"/>
                    <w:rPr>
                      <w:sz w:val="24"/>
                      <w:szCs w:val="20"/>
                    </w:rPr>
                  </w:pPr>
                </w:p>
              </w:tc>
            </w:tr>
          </w:tbl>
          <w:p w14:paraId="135CB9CA"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26B5827E"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387B8F8C" w14:textId="77777777" w:rsidTr="00043FC1">
              <w:tc>
                <w:tcPr>
                  <w:tcW w:w="594" w:type="dxa"/>
                </w:tcPr>
                <w:p w14:paraId="0A4C9EFA" w14:textId="77777777" w:rsidR="00DD1616" w:rsidRPr="00473EE1" w:rsidRDefault="00DD1616" w:rsidP="00043FC1">
                  <w:pPr>
                    <w:jc w:val="center"/>
                    <w:rPr>
                      <w:b/>
                      <w:bCs/>
                      <w:szCs w:val="24"/>
                    </w:rPr>
                  </w:pPr>
                  <w:r w:rsidRPr="00473EE1">
                    <w:rPr>
                      <w:b/>
                      <w:bCs/>
                      <w:szCs w:val="24"/>
                    </w:rPr>
                    <w:t>17</w:t>
                  </w:r>
                </w:p>
              </w:tc>
            </w:tr>
          </w:tbl>
          <w:p w14:paraId="773EC692" w14:textId="77777777" w:rsidR="00DD1616" w:rsidRPr="00473EE1" w:rsidRDefault="00DD1616" w:rsidP="00043FC1">
            <w:pPr>
              <w:jc w:val="center"/>
              <w:rPr>
                <w:szCs w:val="24"/>
              </w:rPr>
            </w:pPr>
          </w:p>
        </w:tc>
        <w:tc>
          <w:tcPr>
            <w:tcW w:w="8601" w:type="dxa"/>
          </w:tcPr>
          <w:p w14:paraId="3E54D1A4"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xml:space="preserve">Как изменяются при </w:t>
            </w:r>
            <m:oMath>
              <m:r>
                <w:rPr>
                  <w:rFonts w:ascii="Cambria Math" w:hAnsi="Cambria Math"/>
                  <w:sz w:val="24"/>
                </w:rPr>
                <m:t>α</m:t>
              </m:r>
            </m:oMath>
            <w:r w:rsidRPr="003431F9">
              <w:rPr>
                <w:sz w:val="24"/>
              </w:rPr>
              <w:t xml:space="preserve">-⁠распаде ядра следующие его характеристики: число нейтронов и заряд ядра? </w:t>
            </w:r>
          </w:p>
          <w:p w14:paraId="56FB4B21"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w:t>
            </w:r>
          </w:p>
          <w:p w14:paraId="017E26EE" w14:textId="77777777" w:rsidR="00DD1616" w:rsidRPr="00AD3BC8"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Для каждой величины определите соответствующий характер изменения.</w:t>
            </w:r>
          </w:p>
          <w:p w14:paraId="5FA82830"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1.  Увеличится.</w:t>
            </w:r>
          </w:p>
          <w:p w14:paraId="511AAE53"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2.  Уменьшится.</w:t>
            </w:r>
          </w:p>
          <w:p w14:paraId="079E993F"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3.  Не изменится.</w:t>
            </w:r>
          </w:p>
          <w:p w14:paraId="6A69B95C"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w:t>
            </w:r>
          </w:p>
          <w:p w14:paraId="74F8F674"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Запишите в таблицу выбранные цифры для каждой физической величины. Цифры в ответе могут повторяться.</w:t>
            </w:r>
          </w:p>
          <w:p w14:paraId="0E13BFE6"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3431F9" w14:paraId="0AC8992D"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C5BEE7F" w14:textId="77777777" w:rsidR="00DD1616" w:rsidRPr="00473EE1" w:rsidRDefault="00DD1616" w:rsidP="00043FC1">
            <w:pPr>
              <w:jc w:val="center"/>
              <w:rPr>
                <w:szCs w:val="24"/>
              </w:rPr>
            </w:pPr>
          </w:p>
        </w:tc>
        <w:tc>
          <w:tcPr>
            <w:tcW w:w="8601" w:type="dxa"/>
            <w:shd w:val="clear" w:color="auto" w:fill="auto"/>
          </w:tcPr>
          <w:p w14:paraId="0DD945FF"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4221"/>
              <w:gridCol w:w="4154"/>
            </w:tblGrid>
            <w:tr w:rsidR="00DD1616" w14:paraId="0BAA12D3" w14:textId="77777777" w:rsidTr="00043FC1">
              <w:tc>
                <w:tcPr>
                  <w:tcW w:w="4672" w:type="dxa"/>
                </w:tcPr>
                <w:p w14:paraId="635F0287" w14:textId="77777777" w:rsidR="00DD1616" w:rsidRPr="00165269" w:rsidRDefault="00DD1616" w:rsidP="00043FC1">
                  <w:pPr>
                    <w:jc w:val="center"/>
                    <w:rPr>
                      <w:sz w:val="24"/>
                      <w:szCs w:val="20"/>
                    </w:rPr>
                  </w:pPr>
                  <w:r w:rsidRPr="00165269">
                    <w:rPr>
                      <w:sz w:val="24"/>
                      <w:szCs w:val="20"/>
                    </w:rPr>
                    <w:t> Число нейтронов </w:t>
                  </w:r>
                </w:p>
              </w:tc>
              <w:tc>
                <w:tcPr>
                  <w:tcW w:w="4672" w:type="dxa"/>
                </w:tcPr>
                <w:p w14:paraId="4EF0EC67" w14:textId="77777777" w:rsidR="00DD1616" w:rsidRPr="00165269" w:rsidRDefault="00DD1616" w:rsidP="00043FC1">
                  <w:pPr>
                    <w:jc w:val="center"/>
                    <w:rPr>
                      <w:sz w:val="24"/>
                      <w:szCs w:val="20"/>
                    </w:rPr>
                  </w:pPr>
                  <w:r w:rsidRPr="00165269">
                    <w:rPr>
                      <w:sz w:val="24"/>
                      <w:szCs w:val="20"/>
                    </w:rPr>
                    <w:t> Заряд ядра </w:t>
                  </w:r>
                </w:p>
              </w:tc>
            </w:tr>
            <w:tr w:rsidR="00DD1616" w14:paraId="26F59A97" w14:textId="77777777" w:rsidTr="00043FC1">
              <w:tc>
                <w:tcPr>
                  <w:tcW w:w="4672" w:type="dxa"/>
                </w:tcPr>
                <w:p w14:paraId="16A0CF3E" w14:textId="77777777" w:rsidR="00DD1616" w:rsidRPr="00165269" w:rsidRDefault="00DD1616" w:rsidP="00043FC1">
                  <w:pPr>
                    <w:jc w:val="center"/>
                    <w:rPr>
                      <w:sz w:val="24"/>
                      <w:szCs w:val="20"/>
                    </w:rPr>
                  </w:pPr>
                </w:p>
              </w:tc>
              <w:tc>
                <w:tcPr>
                  <w:tcW w:w="4672" w:type="dxa"/>
                </w:tcPr>
                <w:p w14:paraId="323B45E8" w14:textId="77777777" w:rsidR="00DD1616" w:rsidRPr="00165269" w:rsidRDefault="00DD1616" w:rsidP="00043FC1">
                  <w:pPr>
                    <w:jc w:val="center"/>
                    <w:rPr>
                      <w:sz w:val="24"/>
                      <w:szCs w:val="20"/>
                    </w:rPr>
                  </w:pPr>
                </w:p>
              </w:tc>
            </w:tr>
          </w:tbl>
          <w:p w14:paraId="37386D5F"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6084D78A"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0B973CE8" w14:textId="77777777" w:rsidTr="00043FC1">
              <w:tc>
                <w:tcPr>
                  <w:tcW w:w="594" w:type="dxa"/>
                </w:tcPr>
                <w:p w14:paraId="4CA907A6" w14:textId="77777777" w:rsidR="00DD1616" w:rsidRPr="00473EE1" w:rsidRDefault="00DD1616" w:rsidP="00043FC1">
                  <w:pPr>
                    <w:jc w:val="center"/>
                    <w:rPr>
                      <w:b/>
                      <w:bCs/>
                      <w:szCs w:val="24"/>
                    </w:rPr>
                  </w:pPr>
                  <w:r w:rsidRPr="00473EE1">
                    <w:rPr>
                      <w:b/>
                      <w:bCs/>
                      <w:szCs w:val="24"/>
                    </w:rPr>
                    <w:t>18</w:t>
                  </w:r>
                </w:p>
              </w:tc>
            </w:tr>
          </w:tbl>
          <w:p w14:paraId="44083C57" w14:textId="77777777" w:rsidR="00DD1616" w:rsidRPr="00473EE1" w:rsidRDefault="00DD1616" w:rsidP="00043FC1">
            <w:pPr>
              <w:jc w:val="center"/>
              <w:rPr>
                <w:szCs w:val="24"/>
              </w:rPr>
            </w:pPr>
          </w:p>
        </w:tc>
        <w:tc>
          <w:tcPr>
            <w:tcW w:w="8601" w:type="dxa"/>
          </w:tcPr>
          <w:p w14:paraId="0AFFA7F5"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xml:space="preserve">Выберите все верные утверждения о физических явлениях, величинах и закономерностях. Запишите цифры, под которыми они указаны. </w:t>
            </w:r>
          </w:p>
          <w:p w14:paraId="0CDB0706"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w:t>
            </w:r>
          </w:p>
          <w:p w14:paraId="49A91A51"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1)  Резонанс — это явление резкого возрастания частоты вынужденных колебаний.</w:t>
            </w:r>
          </w:p>
          <w:p w14:paraId="7763648C"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2)  Давление идеального газа в изотермическом процессе возрастает при увеличении концентрации газа.</w:t>
            </w:r>
          </w:p>
          <w:p w14:paraId="3B1547DF"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3)  При уменьшении силы тока в резисторе тепловая мощность, выделяемая в нём, увеличивается.</w:t>
            </w:r>
          </w:p>
          <w:p w14:paraId="3A72F6FA"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4)  При преломлении электромагнитных волн на границе двух сред частота волны остаётся неизменной величиной.</w:t>
            </w:r>
          </w:p>
          <w:p w14:paraId="67799ACD"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5)  В опыте Резерфорда α-⁠частицы рассеиваются электростатическим полем ядер атомов.</w:t>
            </w:r>
          </w:p>
          <w:p w14:paraId="3F349D57"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3431F9" w14:paraId="24875449"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34DA72A" w14:textId="77777777" w:rsidR="00DD1616" w:rsidRPr="00473EE1" w:rsidRDefault="00DD1616" w:rsidP="00043FC1">
            <w:pPr>
              <w:jc w:val="center"/>
              <w:rPr>
                <w:szCs w:val="24"/>
              </w:rPr>
            </w:pPr>
          </w:p>
        </w:tc>
        <w:tc>
          <w:tcPr>
            <w:tcW w:w="8601" w:type="dxa"/>
            <w:shd w:val="clear" w:color="auto" w:fill="auto"/>
          </w:tcPr>
          <w:p w14:paraId="3512F4E3"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25F07DD2" w14:textId="77777777" w:rsidTr="00043FC1">
              <w:tc>
                <w:tcPr>
                  <w:tcW w:w="8375" w:type="dxa"/>
                </w:tcPr>
                <w:p w14:paraId="33498142" w14:textId="77777777" w:rsidR="00DD1616" w:rsidRPr="003431F9" w:rsidRDefault="00DD1616" w:rsidP="00043FC1">
                  <w:pPr>
                    <w:jc w:val="both"/>
                    <w:rPr>
                      <w:sz w:val="24"/>
                      <w:szCs w:val="20"/>
                    </w:rPr>
                  </w:pPr>
                </w:p>
              </w:tc>
            </w:tr>
          </w:tbl>
          <w:p w14:paraId="1617A7A6"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1F40F650"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3D873687" w14:textId="77777777" w:rsidTr="00043FC1">
              <w:tc>
                <w:tcPr>
                  <w:tcW w:w="594" w:type="dxa"/>
                </w:tcPr>
                <w:p w14:paraId="76B94B35" w14:textId="77777777" w:rsidR="00DD1616" w:rsidRPr="00473EE1" w:rsidRDefault="00DD1616" w:rsidP="00043FC1">
                  <w:pPr>
                    <w:jc w:val="center"/>
                    <w:rPr>
                      <w:b/>
                      <w:bCs/>
                      <w:szCs w:val="24"/>
                    </w:rPr>
                  </w:pPr>
                  <w:r w:rsidRPr="00473EE1">
                    <w:rPr>
                      <w:b/>
                      <w:bCs/>
                      <w:szCs w:val="24"/>
                    </w:rPr>
                    <w:t>19</w:t>
                  </w:r>
                </w:p>
              </w:tc>
            </w:tr>
          </w:tbl>
          <w:p w14:paraId="07439FB4" w14:textId="77777777" w:rsidR="00DD1616" w:rsidRPr="00473EE1" w:rsidRDefault="00DD1616" w:rsidP="00043FC1">
            <w:pPr>
              <w:jc w:val="center"/>
              <w:rPr>
                <w:szCs w:val="24"/>
              </w:rPr>
            </w:pPr>
          </w:p>
        </w:tc>
        <w:tc>
          <w:tcPr>
            <w:tcW w:w="8601" w:type="dxa"/>
          </w:tcPr>
          <w:p w14:paraId="48527AE1"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3431F9">
              <w:rPr>
                <w:sz w:val="24"/>
              </w:rPr>
              <w:t xml:space="preserve">Толщина пачки из 200 листов бумаги равна </w:t>
            </w:r>
            <m:oMath>
              <m:d>
                <m:dPr>
                  <m:ctrlPr>
                    <w:rPr>
                      <w:rFonts w:ascii="Cambria Math" w:hAnsi="Cambria Math"/>
                      <w:i/>
                      <w:sz w:val="24"/>
                    </w:rPr>
                  </m:ctrlPr>
                </m:dPr>
                <m:e>
                  <m:r>
                    <w:rPr>
                      <w:rFonts w:ascii="Cambria Math" w:hAnsi="Cambria Math"/>
                      <w:sz w:val="24"/>
                    </w:rPr>
                    <m:t>20±1</m:t>
                  </m:r>
                </m:e>
              </m:d>
              <m:r>
                <w:rPr>
                  <w:rFonts w:ascii="Cambria Math" w:hAnsi="Cambria Math"/>
                  <w:sz w:val="24"/>
                </w:rPr>
                <m:t>мм</m:t>
              </m:r>
            </m:oMath>
            <w:r w:rsidRPr="003431F9">
              <w:rPr>
                <w:rFonts w:eastAsiaTheme="minorEastAsia"/>
                <w:sz w:val="24"/>
              </w:rPr>
              <w:t>.</w:t>
            </w:r>
            <w:r w:rsidRPr="003431F9">
              <w:rPr>
                <w:sz w:val="24"/>
              </w:rPr>
              <w:t xml:space="preserve"> Чему равна толщина одного листа бумаги? (Ответ дайте в мм, значение и погрешность запишите слитно без пробела.)</w:t>
            </w:r>
          </w:p>
        </w:tc>
      </w:tr>
      <w:tr w:rsidR="00DD1616" w:rsidRPr="003431F9" w14:paraId="50392850"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A36161C" w14:textId="77777777" w:rsidR="00DD1616" w:rsidRPr="00473EE1" w:rsidRDefault="00DD1616" w:rsidP="00043FC1">
            <w:pPr>
              <w:jc w:val="center"/>
              <w:rPr>
                <w:szCs w:val="24"/>
              </w:rPr>
            </w:pPr>
          </w:p>
        </w:tc>
        <w:tc>
          <w:tcPr>
            <w:tcW w:w="8601" w:type="dxa"/>
            <w:shd w:val="clear" w:color="auto" w:fill="auto"/>
          </w:tcPr>
          <w:p w14:paraId="27FAE8BF"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5570F8C6" w14:textId="77777777" w:rsidTr="00043FC1">
              <w:tc>
                <w:tcPr>
                  <w:tcW w:w="8375" w:type="dxa"/>
                </w:tcPr>
                <w:p w14:paraId="5FBFA02E" w14:textId="77777777" w:rsidR="00DD1616" w:rsidRPr="003431F9" w:rsidRDefault="00DD1616" w:rsidP="00043FC1">
                  <w:pPr>
                    <w:jc w:val="both"/>
                    <w:rPr>
                      <w:sz w:val="24"/>
                      <w:szCs w:val="20"/>
                    </w:rPr>
                  </w:pPr>
                </w:p>
              </w:tc>
            </w:tr>
          </w:tbl>
          <w:p w14:paraId="6A04ABA1"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3431F9" w14:paraId="51E2D9C3"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2B0B2DF6" w14:textId="77777777" w:rsidTr="00043FC1">
              <w:tc>
                <w:tcPr>
                  <w:tcW w:w="594" w:type="dxa"/>
                </w:tcPr>
                <w:p w14:paraId="3BCC6353" w14:textId="77777777" w:rsidR="00DD1616" w:rsidRPr="00473EE1" w:rsidRDefault="00DD1616" w:rsidP="00043FC1">
                  <w:pPr>
                    <w:jc w:val="center"/>
                    <w:rPr>
                      <w:b/>
                      <w:bCs/>
                      <w:szCs w:val="24"/>
                    </w:rPr>
                  </w:pPr>
                  <w:r w:rsidRPr="00473EE1">
                    <w:rPr>
                      <w:b/>
                      <w:bCs/>
                      <w:szCs w:val="24"/>
                    </w:rPr>
                    <w:t>20</w:t>
                  </w:r>
                </w:p>
              </w:tc>
            </w:tr>
          </w:tbl>
          <w:p w14:paraId="66EF02CB" w14:textId="77777777" w:rsidR="00DD1616" w:rsidRPr="00473EE1" w:rsidRDefault="00DD1616" w:rsidP="00043FC1">
            <w:pPr>
              <w:jc w:val="center"/>
              <w:rPr>
                <w:szCs w:val="24"/>
              </w:rPr>
            </w:pPr>
          </w:p>
        </w:tc>
        <w:tc>
          <w:tcPr>
            <w:tcW w:w="8601" w:type="dxa"/>
          </w:tcPr>
          <w:p w14:paraId="7A4B0A12"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xml:space="preserve">Школьник решил собрать экспериментальную установку с целью измерения физических величин, необходимых для вычисления количества теплоты, которое выделяется в резисторе за 5 минут. Для этого школьник взял амперметр, резистор с неизвестным сопротивлением и соединительные провода. Какие два предмета из приведенного ниже перечня оборудования ему необходимо дополнительно использовать для сборки установки? </w:t>
            </w:r>
          </w:p>
          <w:p w14:paraId="2BCE5D0F"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w:t>
            </w:r>
          </w:p>
          <w:p w14:paraId="26D4E07E"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1)  секундомер</w:t>
            </w:r>
          </w:p>
          <w:p w14:paraId="4FB505A8"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2)  вольтметр</w:t>
            </w:r>
          </w:p>
          <w:p w14:paraId="6EA6ED99"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3)  реостат</w:t>
            </w:r>
          </w:p>
          <w:p w14:paraId="14F5F22F"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4)  аккумулятор</w:t>
            </w:r>
          </w:p>
          <w:p w14:paraId="3A58A242"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5)  катушка индуктивности</w:t>
            </w:r>
          </w:p>
          <w:p w14:paraId="755585C1"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 </w:t>
            </w:r>
          </w:p>
          <w:p w14:paraId="6CF93DC3"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3431F9">
              <w:rPr>
                <w:sz w:val="24"/>
              </w:rPr>
              <w:t>В ответе запишите номера выбранного оборудования.</w:t>
            </w:r>
          </w:p>
          <w:p w14:paraId="30C35D66" w14:textId="77777777" w:rsidR="00DD1616" w:rsidRPr="003431F9"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3431F9" w14:paraId="3B017C3B"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6C8E12A" w14:textId="77777777" w:rsidR="00DD1616" w:rsidRPr="003431F9" w:rsidRDefault="00DD1616" w:rsidP="00043FC1">
            <w:pPr>
              <w:jc w:val="both"/>
              <w:rPr>
                <w:b w:val="0"/>
                <w:bCs w:val="0"/>
                <w:sz w:val="24"/>
              </w:rPr>
            </w:pPr>
          </w:p>
        </w:tc>
        <w:tc>
          <w:tcPr>
            <w:tcW w:w="8601" w:type="dxa"/>
            <w:shd w:val="clear" w:color="auto" w:fill="auto"/>
          </w:tcPr>
          <w:p w14:paraId="6372BB22"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3431F9">
              <w:rPr>
                <w:sz w:val="24"/>
                <w:szCs w:val="20"/>
              </w:rPr>
              <w:t>Ответ:</w:t>
            </w:r>
          </w:p>
          <w:tbl>
            <w:tblPr>
              <w:tblStyle w:val="af3"/>
              <w:tblW w:w="0" w:type="auto"/>
              <w:tblLook w:val="04A0" w:firstRow="1" w:lastRow="0" w:firstColumn="1" w:lastColumn="0" w:noHBand="0" w:noVBand="1"/>
            </w:tblPr>
            <w:tblGrid>
              <w:gridCol w:w="8375"/>
            </w:tblGrid>
            <w:tr w:rsidR="00DD1616" w:rsidRPr="003431F9" w14:paraId="6A94705B" w14:textId="77777777" w:rsidTr="00043FC1">
              <w:tc>
                <w:tcPr>
                  <w:tcW w:w="8375" w:type="dxa"/>
                </w:tcPr>
                <w:p w14:paraId="4381EE01" w14:textId="77777777" w:rsidR="00DD1616" w:rsidRPr="003431F9" w:rsidRDefault="00DD1616" w:rsidP="00043FC1">
                  <w:pPr>
                    <w:jc w:val="both"/>
                    <w:rPr>
                      <w:sz w:val="24"/>
                      <w:szCs w:val="20"/>
                    </w:rPr>
                  </w:pPr>
                </w:p>
              </w:tc>
            </w:tr>
          </w:tbl>
          <w:p w14:paraId="5BA744A6" w14:textId="77777777" w:rsidR="00DD1616" w:rsidRPr="003431F9"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bl>
    <w:p w14:paraId="4307BACD" w14:textId="77777777" w:rsidR="00DD1616" w:rsidRDefault="00DD1616" w:rsidP="00DD1616">
      <w:pPr>
        <w:spacing w:after="0"/>
        <w:ind w:firstLine="709"/>
        <w:jc w:val="both"/>
      </w:pPr>
    </w:p>
    <w:p w14:paraId="1A961C5F" w14:textId="77777777" w:rsidR="00DD1616" w:rsidRDefault="00DD1616" w:rsidP="00DD1616">
      <w:pPr>
        <w:spacing w:line="259" w:lineRule="auto"/>
      </w:pPr>
      <w:r>
        <w:br w:type="page"/>
      </w:r>
    </w:p>
    <w:p w14:paraId="0BCB3072" w14:textId="77777777" w:rsidR="00DD1616" w:rsidRPr="00750FF7" w:rsidRDefault="00DD1616" w:rsidP="00DD1616">
      <w:pPr>
        <w:spacing w:after="0"/>
        <w:ind w:firstLine="709"/>
        <w:jc w:val="center"/>
        <w:rPr>
          <w:b/>
          <w:bCs/>
        </w:rPr>
      </w:pPr>
      <w:r w:rsidRPr="00750FF7">
        <w:rPr>
          <w:b/>
          <w:bCs/>
        </w:rPr>
        <w:lastRenderedPageBreak/>
        <w:t>Вариант 8</w:t>
      </w:r>
    </w:p>
    <w:p w14:paraId="0D0E4748" w14:textId="77777777" w:rsidR="00DD1616" w:rsidRDefault="00DD1616" w:rsidP="00DD1616">
      <w:pPr>
        <w:spacing w:after="0"/>
        <w:jc w:val="both"/>
      </w:pPr>
    </w:p>
    <w:tbl>
      <w:tblPr>
        <w:tblStyle w:val="41"/>
        <w:tblW w:w="9493" w:type="dxa"/>
        <w:tblLook w:val="04A0" w:firstRow="1" w:lastRow="0" w:firstColumn="1" w:lastColumn="0" w:noHBand="0" w:noVBand="1"/>
      </w:tblPr>
      <w:tblGrid>
        <w:gridCol w:w="892"/>
        <w:gridCol w:w="8601"/>
      </w:tblGrid>
      <w:tr w:rsidR="00DD1616" w:rsidRPr="00EC31DE" w14:paraId="2F3EA803" w14:textId="77777777" w:rsidTr="00043FC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30EAF6E6" w14:textId="77777777" w:rsidTr="00043FC1">
              <w:tc>
                <w:tcPr>
                  <w:tcW w:w="594" w:type="dxa"/>
                </w:tcPr>
                <w:p w14:paraId="77D13BAB" w14:textId="77777777" w:rsidR="00DD1616" w:rsidRPr="00473EE1" w:rsidRDefault="00DD1616" w:rsidP="00043FC1">
                  <w:pPr>
                    <w:jc w:val="center"/>
                    <w:rPr>
                      <w:rFonts w:cs="Times New Roman"/>
                      <w:b/>
                      <w:bCs/>
                      <w:szCs w:val="28"/>
                    </w:rPr>
                  </w:pPr>
                  <w:r w:rsidRPr="00473EE1">
                    <w:rPr>
                      <w:rFonts w:cs="Times New Roman"/>
                      <w:b/>
                      <w:bCs/>
                      <w:szCs w:val="28"/>
                    </w:rPr>
                    <w:t>1</w:t>
                  </w:r>
                </w:p>
              </w:tc>
            </w:tr>
          </w:tbl>
          <w:p w14:paraId="410E9F0F" w14:textId="77777777" w:rsidR="00DD1616" w:rsidRPr="00473EE1" w:rsidRDefault="00DD1616" w:rsidP="00043FC1">
            <w:pPr>
              <w:jc w:val="center"/>
              <w:rPr>
                <w:rFonts w:cs="Times New Roman"/>
                <w:szCs w:val="28"/>
              </w:rPr>
            </w:pPr>
          </w:p>
        </w:tc>
        <w:tc>
          <w:tcPr>
            <w:tcW w:w="8601" w:type="dxa"/>
          </w:tcPr>
          <w:p w14:paraId="68F8E38E" w14:textId="77777777" w:rsidR="00DD1616" w:rsidRPr="00EC31DE" w:rsidRDefault="00DD1616" w:rsidP="00043FC1">
            <w:pPr>
              <w:jc w:val="both"/>
              <w:cnfStyle w:val="100000000000" w:firstRow="1" w:lastRow="0" w:firstColumn="0" w:lastColumn="0" w:oddVBand="0" w:evenVBand="0" w:oddHBand="0" w:evenHBand="0" w:firstRowFirstColumn="0" w:firstRowLastColumn="0" w:lastRowFirstColumn="0" w:lastRowLastColumn="0"/>
              <w:rPr>
                <w:rFonts w:cs="Times New Roman"/>
                <w:b w:val="0"/>
                <w:bCs w:val="0"/>
                <w:sz w:val="24"/>
                <w:szCs w:val="24"/>
              </w:rPr>
            </w:pPr>
            <w:r w:rsidRPr="00EC31DE">
              <w:rPr>
                <w:rFonts w:cs="Times New Roman"/>
                <w:b w:val="0"/>
                <w:bCs w:val="0"/>
                <w:sz w:val="24"/>
                <w:szCs w:val="24"/>
              </w:rPr>
              <w:t>Велосипедист, двигаясь под уклон, проехал расстояние между двумя пунктами со скоростью, равной 15 км/⁠ч. Обратно он ехал вдвое медленнее. Какова средняя путевая скорость на всем пути? (Ответ дайте в километрах в час.)</w:t>
            </w:r>
          </w:p>
        </w:tc>
      </w:tr>
      <w:tr w:rsidR="00DD1616" w:rsidRPr="00EC31DE" w14:paraId="32459B0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1C0445F" w14:textId="77777777" w:rsidR="00DD1616" w:rsidRPr="00473EE1" w:rsidRDefault="00DD1616" w:rsidP="00043FC1">
            <w:pPr>
              <w:jc w:val="center"/>
              <w:rPr>
                <w:rFonts w:cs="Times New Roman"/>
                <w:szCs w:val="28"/>
              </w:rPr>
            </w:pPr>
          </w:p>
        </w:tc>
        <w:tc>
          <w:tcPr>
            <w:tcW w:w="8601" w:type="dxa"/>
            <w:shd w:val="clear" w:color="auto" w:fill="auto"/>
          </w:tcPr>
          <w:p w14:paraId="180BBCB7"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40919770" w14:textId="77777777" w:rsidTr="00043FC1">
              <w:tc>
                <w:tcPr>
                  <w:tcW w:w="8375" w:type="dxa"/>
                </w:tcPr>
                <w:p w14:paraId="155387E8" w14:textId="77777777" w:rsidR="00DD1616" w:rsidRPr="00EC31DE" w:rsidRDefault="00DD1616" w:rsidP="00043FC1">
                  <w:pPr>
                    <w:jc w:val="both"/>
                    <w:rPr>
                      <w:rFonts w:cs="Times New Roman"/>
                      <w:sz w:val="24"/>
                      <w:szCs w:val="24"/>
                    </w:rPr>
                  </w:pPr>
                </w:p>
              </w:tc>
            </w:tr>
          </w:tbl>
          <w:p w14:paraId="2C6B7A75"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6D25F3D6"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71644EEC" w14:textId="77777777" w:rsidTr="00043FC1">
              <w:tc>
                <w:tcPr>
                  <w:tcW w:w="594" w:type="dxa"/>
                </w:tcPr>
                <w:p w14:paraId="3358D15B" w14:textId="77777777" w:rsidR="00DD1616" w:rsidRPr="00473EE1" w:rsidRDefault="00DD1616" w:rsidP="00043FC1">
                  <w:pPr>
                    <w:jc w:val="center"/>
                    <w:rPr>
                      <w:rFonts w:cs="Times New Roman"/>
                      <w:b/>
                      <w:bCs/>
                      <w:szCs w:val="28"/>
                    </w:rPr>
                  </w:pPr>
                  <w:r w:rsidRPr="00473EE1">
                    <w:rPr>
                      <w:rFonts w:cs="Times New Roman"/>
                      <w:b/>
                      <w:bCs/>
                      <w:szCs w:val="28"/>
                    </w:rPr>
                    <w:t>2</w:t>
                  </w:r>
                </w:p>
              </w:tc>
            </w:tr>
          </w:tbl>
          <w:p w14:paraId="30349CC9" w14:textId="77777777" w:rsidR="00DD1616" w:rsidRPr="00473EE1" w:rsidRDefault="00DD1616" w:rsidP="00043FC1">
            <w:pPr>
              <w:jc w:val="center"/>
              <w:rPr>
                <w:rFonts w:cs="Times New Roman"/>
                <w:szCs w:val="28"/>
              </w:rPr>
            </w:pPr>
          </w:p>
        </w:tc>
        <w:tc>
          <w:tcPr>
            <w:tcW w:w="8601" w:type="dxa"/>
          </w:tcPr>
          <w:p w14:paraId="6D6F97F8"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Две силы 3 H и 4 H приложены к одной точке тела, угол между векторами сил равен 90°. Чему равен модуль равнодействующей сил? (Ответ дайте в ньютонах.)</w:t>
            </w:r>
          </w:p>
        </w:tc>
      </w:tr>
      <w:tr w:rsidR="00DD1616" w:rsidRPr="00EC31DE" w14:paraId="1AE0A5BC"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4084490" w14:textId="77777777" w:rsidR="00DD1616" w:rsidRPr="00473EE1" w:rsidRDefault="00DD1616" w:rsidP="00043FC1">
            <w:pPr>
              <w:jc w:val="center"/>
              <w:rPr>
                <w:rFonts w:cs="Times New Roman"/>
                <w:szCs w:val="28"/>
              </w:rPr>
            </w:pPr>
          </w:p>
        </w:tc>
        <w:tc>
          <w:tcPr>
            <w:tcW w:w="8601" w:type="dxa"/>
            <w:shd w:val="clear" w:color="auto" w:fill="auto"/>
          </w:tcPr>
          <w:p w14:paraId="2C3B30D7"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647B3B10" w14:textId="77777777" w:rsidTr="00043FC1">
              <w:tc>
                <w:tcPr>
                  <w:tcW w:w="8375" w:type="dxa"/>
                </w:tcPr>
                <w:p w14:paraId="75CD6A7D" w14:textId="77777777" w:rsidR="00DD1616" w:rsidRPr="00EC31DE" w:rsidRDefault="00DD1616" w:rsidP="00043FC1">
                  <w:pPr>
                    <w:jc w:val="both"/>
                    <w:rPr>
                      <w:rFonts w:cs="Times New Roman"/>
                      <w:sz w:val="24"/>
                      <w:szCs w:val="24"/>
                    </w:rPr>
                  </w:pPr>
                </w:p>
              </w:tc>
            </w:tr>
          </w:tbl>
          <w:p w14:paraId="6695C62D"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168F770E"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1ACB7C88" w14:textId="77777777" w:rsidTr="00043FC1">
              <w:tc>
                <w:tcPr>
                  <w:tcW w:w="594" w:type="dxa"/>
                </w:tcPr>
                <w:p w14:paraId="3742DAAA" w14:textId="77777777" w:rsidR="00DD1616" w:rsidRPr="00473EE1" w:rsidRDefault="00DD1616" w:rsidP="00043FC1">
                  <w:pPr>
                    <w:jc w:val="center"/>
                    <w:rPr>
                      <w:rFonts w:cs="Times New Roman"/>
                      <w:b/>
                      <w:bCs/>
                      <w:szCs w:val="28"/>
                    </w:rPr>
                  </w:pPr>
                  <w:r w:rsidRPr="00473EE1">
                    <w:rPr>
                      <w:rFonts w:cs="Times New Roman"/>
                      <w:b/>
                      <w:bCs/>
                      <w:szCs w:val="28"/>
                    </w:rPr>
                    <w:t>3</w:t>
                  </w:r>
                </w:p>
              </w:tc>
            </w:tr>
          </w:tbl>
          <w:p w14:paraId="0B753FE8" w14:textId="77777777" w:rsidR="00DD1616" w:rsidRPr="00473EE1" w:rsidRDefault="00DD1616" w:rsidP="00043FC1">
            <w:pPr>
              <w:jc w:val="center"/>
              <w:rPr>
                <w:rFonts w:cs="Times New Roman"/>
                <w:szCs w:val="28"/>
              </w:rPr>
            </w:pPr>
          </w:p>
        </w:tc>
        <w:tc>
          <w:tcPr>
            <w:tcW w:w="8601" w:type="dxa"/>
          </w:tcPr>
          <w:p w14:paraId="2C215A3C"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Камень массой 1 кг брошен вертикально вверх с начальной скоростью 4 м/⁠с. На сколько увеличится потенциальная энергия камня от начала движения к тому времени, когда скорость камня уменьшится до 2 м/⁠с? (Ответ дайте в джоулях.)</w:t>
            </w:r>
          </w:p>
        </w:tc>
      </w:tr>
      <w:tr w:rsidR="00DD1616" w:rsidRPr="00EC31DE" w14:paraId="2940C2DC"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8D723F6" w14:textId="77777777" w:rsidR="00DD1616" w:rsidRPr="00473EE1" w:rsidRDefault="00DD1616" w:rsidP="00043FC1">
            <w:pPr>
              <w:jc w:val="center"/>
              <w:rPr>
                <w:rFonts w:cs="Times New Roman"/>
                <w:szCs w:val="28"/>
              </w:rPr>
            </w:pPr>
          </w:p>
        </w:tc>
        <w:tc>
          <w:tcPr>
            <w:tcW w:w="8601" w:type="dxa"/>
            <w:shd w:val="clear" w:color="auto" w:fill="auto"/>
          </w:tcPr>
          <w:p w14:paraId="108B5FF9"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2DF39E43" w14:textId="77777777" w:rsidTr="00043FC1">
              <w:tc>
                <w:tcPr>
                  <w:tcW w:w="8375" w:type="dxa"/>
                </w:tcPr>
                <w:p w14:paraId="4DED917F" w14:textId="77777777" w:rsidR="00DD1616" w:rsidRPr="00EC31DE" w:rsidRDefault="00DD1616" w:rsidP="00043FC1">
                  <w:pPr>
                    <w:jc w:val="both"/>
                    <w:rPr>
                      <w:rFonts w:cs="Times New Roman"/>
                      <w:sz w:val="24"/>
                      <w:szCs w:val="24"/>
                    </w:rPr>
                  </w:pPr>
                </w:p>
              </w:tc>
            </w:tr>
          </w:tbl>
          <w:p w14:paraId="760B441B"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2628B199"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37211DF2" w14:textId="77777777" w:rsidTr="00043FC1">
              <w:tc>
                <w:tcPr>
                  <w:tcW w:w="594" w:type="dxa"/>
                </w:tcPr>
                <w:p w14:paraId="34803FEC" w14:textId="77777777" w:rsidR="00DD1616" w:rsidRPr="00473EE1" w:rsidRDefault="00DD1616" w:rsidP="00043FC1">
                  <w:pPr>
                    <w:jc w:val="center"/>
                    <w:rPr>
                      <w:rFonts w:cs="Times New Roman"/>
                      <w:b/>
                      <w:bCs/>
                      <w:szCs w:val="28"/>
                    </w:rPr>
                  </w:pPr>
                  <w:r w:rsidRPr="00473EE1">
                    <w:rPr>
                      <w:rFonts w:cs="Times New Roman"/>
                      <w:b/>
                      <w:bCs/>
                      <w:szCs w:val="28"/>
                    </w:rPr>
                    <w:t>4</w:t>
                  </w:r>
                </w:p>
              </w:tc>
            </w:tr>
          </w:tbl>
          <w:p w14:paraId="0C86A542" w14:textId="77777777" w:rsidR="00DD1616" w:rsidRPr="00473EE1" w:rsidRDefault="00DD1616" w:rsidP="00043FC1">
            <w:pPr>
              <w:jc w:val="center"/>
              <w:rPr>
                <w:rFonts w:cs="Times New Roman"/>
                <w:szCs w:val="28"/>
              </w:rPr>
            </w:pPr>
          </w:p>
        </w:tc>
        <w:tc>
          <w:tcPr>
            <w:tcW w:w="8601" w:type="dxa"/>
          </w:tcPr>
          <w:p w14:paraId="247E8E60"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Смещение груза пружинного маятника меняется с течением времени </w:t>
            </w:r>
            <m:oMath>
              <m:r>
                <w:rPr>
                  <w:rFonts w:ascii="Cambria Math" w:hAnsi="Cambria Math" w:cs="Times New Roman"/>
                  <w:sz w:val="24"/>
                  <w:szCs w:val="24"/>
                </w:rPr>
                <m:t>x=A</m:t>
              </m:r>
              <m:r>
                <w:rPr>
                  <w:rFonts w:ascii="Cambria Math" w:hAnsi="Cambria Math" w:cs="Times New Roman"/>
                  <w:sz w:val="24"/>
                  <w:szCs w:val="24"/>
                  <w:lang w:val="en-US"/>
                </w:rPr>
                <m:t>sin</m:t>
              </m:r>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2π</m:t>
                      </m:r>
                    </m:num>
                    <m:den>
                      <m:r>
                        <w:rPr>
                          <w:rFonts w:ascii="Cambria Math" w:hAnsi="Cambria Math" w:cs="Times New Roman"/>
                          <w:sz w:val="24"/>
                          <w:szCs w:val="24"/>
                          <w:lang w:val="en-US"/>
                        </w:rPr>
                        <m:t>T</m:t>
                      </m:r>
                    </m:den>
                  </m:f>
                  <m:r>
                    <w:rPr>
                      <w:rFonts w:ascii="Cambria Math" w:eastAsiaTheme="minorEastAsia" w:hAnsi="Cambria Math" w:cs="Times New Roman"/>
                      <w:sz w:val="24"/>
                      <w:szCs w:val="24"/>
                    </w:rPr>
                    <m:t>t</m:t>
                  </m:r>
                  <m:ctrlPr>
                    <w:rPr>
                      <w:rFonts w:ascii="Cambria Math" w:eastAsiaTheme="minorEastAsia" w:hAnsi="Cambria Math" w:cs="Times New Roman"/>
                      <w:i/>
                      <w:sz w:val="24"/>
                      <w:szCs w:val="24"/>
                      <w:lang w:val="en-US"/>
                    </w:rPr>
                  </m:ctrlPr>
                </m:e>
              </m:d>
              <m:r>
                <w:rPr>
                  <w:rFonts w:ascii="Cambria Math" w:eastAsiaTheme="minorEastAsia" w:hAnsi="Cambria Math" w:cs="Times New Roman"/>
                  <w:sz w:val="24"/>
                  <w:szCs w:val="24"/>
                </w:rPr>
                <m:t>,</m:t>
              </m:r>
            </m:oMath>
            <w:r w:rsidRPr="00EC31DE">
              <w:rPr>
                <w:rFonts w:cs="Times New Roman"/>
                <w:sz w:val="24"/>
                <w:szCs w:val="24"/>
              </w:rPr>
              <w:t xml:space="preserve">где период </w:t>
            </w:r>
            <w:r w:rsidRPr="00EC31DE">
              <w:rPr>
                <w:rFonts w:cs="Times New Roman"/>
                <w:i/>
                <w:iCs/>
                <w:sz w:val="24"/>
                <w:szCs w:val="24"/>
              </w:rPr>
              <w:t>Т</w:t>
            </w:r>
            <w:r w:rsidRPr="00EC31DE">
              <w:rPr>
                <w:rFonts w:cs="Times New Roman"/>
                <w:sz w:val="24"/>
                <w:szCs w:val="24"/>
              </w:rPr>
              <w:t xml:space="preserve"> = 1 с. Через какое минимальное время, начиная с момента </w:t>
            </w:r>
            <w:r w:rsidRPr="00EC31DE">
              <w:rPr>
                <w:rFonts w:cs="Times New Roman"/>
                <w:i/>
                <w:iCs/>
                <w:sz w:val="24"/>
                <w:szCs w:val="24"/>
              </w:rPr>
              <w:t>t</w:t>
            </w:r>
            <w:r w:rsidRPr="00EC31DE">
              <w:rPr>
                <w:rFonts w:cs="Times New Roman"/>
                <w:sz w:val="24"/>
                <w:szCs w:val="24"/>
              </w:rPr>
              <w:t xml:space="preserve"> = 0, кинетическая энергия маятника достигнет минимального значения? </w:t>
            </w:r>
            <w:r w:rsidRPr="00EC31DE">
              <w:rPr>
                <w:rFonts w:cs="Times New Roman"/>
                <w:i/>
                <w:iCs/>
                <w:sz w:val="24"/>
                <w:szCs w:val="24"/>
              </w:rPr>
              <w:t>Ответ выразите в секундах.</w:t>
            </w:r>
          </w:p>
        </w:tc>
      </w:tr>
      <w:tr w:rsidR="00DD1616" w:rsidRPr="00EC31DE" w14:paraId="1AB48448"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2320152" w14:textId="77777777" w:rsidR="00DD1616" w:rsidRPr="00473EE1" w:rsidRDefault="00DD1616" w:rsidP="00043FC1">
            <w:pPr>
              <w:jc w:val="center"/>
              <w:rPr>
                <w:rFonts w:cs="Times New Roman"/>
                <w:szCs w:val="28"/>
              </w:rPr>
            </w:pPr>
          </w:p>
        </w:tc>
        <w:tc>
          <w:tcPr>
            <w:tcW w:w="8601" w:type="dxa"/>
            <w:shd w:val="clear" w:color="auto" w:fill="auto"/>
          </w:tcPr>
          <w:p w14:paraId="536945E2"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1D1C3502" w14:textId="77777777" w:rsidTr="00043FC1">
              <w:tc>
                <w:tcPr>
                  <w:tcW w:w="8375" w:type="dxa"/>
                </w:tcPr>
                <w:p w14:paraId="08AAD78F" w14:textId="77777777" w:rsidR="00DD1616" w:rsidRPr="00EC31DE" w:rsidRDefault="00DD1616" w:rsidP="00043FC1">
                  <w:pPr>
                    <w:jc w:val="both"/>
                    <w:rPr>
                      <w:rFonts w:cs="Times New Roman"/>
                      <w:sz w:val="24"/>
                      <w:szCs w:val="24"/>
                    </w:rPr>
                  </w:pPr>
                </w:p>
              </w:tc>
            </w:tr>
          </w:tbl>
          <w:p w14:paraId="5E2A6012"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567E12D4"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2C9E3528" w14:textId="77777777" w:rsidTr="00043FC1">
              <w:tc>
                <w:tcPr>
                  <w:tcW w:w="594" w:type="dxa"/>
                </w:tcPr>
                <w:p w14:paraId="1A438DA8" w14:textId="77777777" w:rsidR="00DD1616" w:rsidRPr="00473EE1" w:rsidRDefault="00DD1616" w:rsidP="00043FC1">
                  <w:pPr>
                    <w:jc w:val="center"/>
                    <w:rPr>
                      <w:rFonts w:cs="Times New Roman"/>
                      <w:b/>
                      <w:bCs/>
                      <w:szCs w:val="28"/>
                    </w:rPr>
                  </w:pPr>
                  <w:r w:rsidRPr="00473EE1">
                    <w:rPr>
                      <w:rFonts w:cs="Times New Roman"/>
                      <w:b/>
                      <w:bCs/>
                      <w:szCs w:val="28"/>
                    </w:rPr>
                    <w:t>5</w:t>
                  </w:r>
                </w:p>
              </w:tc>
            </w:tr>
          </w:tbl>
          <w:p w14:paraId="4C6A122D" w14:textId="77777777" w:rsidR="00DD1616" w:rsidRPr="00473EE1" w:rsidRDefault="00DD1616" w:rsidP="00043FC1">
            <w:pPr>
              <w:jc w:val="center"/>
              <w:rPr>
                <w:rFonts w:cs="Times New Roman"/>
                <w:szCs w:val="28"/>
              </w:rPr>
            </w:pPr>
          </w:p>
        </w:tc>
        <w:tc>
          <w:tcPr>
            <w:tcW w:w="8601" w:type="dxa"/>
          </w:tcPr>
          <w:p w14:paraId="1C482F9A"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Математический маятник с частотой свободных колебаний 0,5 Гц отклонили на небольшой угол от положения равновесия в положение 1 и отпустили из состояния покоя (см. рис.). Сопротивлением воздуха пренебречь. Потенциальная энергия маятника отсчитывается от положения равновесия. Из приведенного ниже списка выберите все верные утверждения, описывающие процесс колебания маятника.</w:t>
            </w:r>
          </w:p>
          <w:p w14:paraId="1856E5F6" w14:textId="77777777" w:rsidR="00DD1616" w:rsidRPr="00EC31DE"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noProof/>
                <w:sz w:val="24"/>
                <w:szCs w:val="24"/>
              </w:rPr>
              <w:drawing>
                <wp:inline distT="0" distB="0" distL="0" distR="0" wp14:anchorId="210299A3" wp14:editId="7BCCC738">
                  <wp:extent cx="1136650" cy="1066800"/>
                  <wp:effectExtent l="0" t="0" r="6350" b="0"/>
                  <wp:docPr id="202783143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136650" cy="1066800"/>
                          </a:xfrm>
                          <a:prstGeom prst="rect">
                            <a:avLst/>
                          </a:prstGeom>
                          <a:noFill/>
                          <a:ln>
                            <a:noFill/>
                          </a:ln>
                        </pic:spPr>
                      </pic:pic>
                    </a:graphicData>
                  </a:graphic>
                </wp:inline>
              </w:drawing>
            </w:r>
          </w:p>
          <w:p w14:paraId="58C0DEFD"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1.  Потенциальная энергия маятника в первый раз достигнет своего максимума через 2 с после начала движения.</w:t>
            </w:r>
          </w:p>
          <w:p w14:paraId="7A377AD4"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2.  Через 0,5 с маятник первый раз вернется в положение 1.</w:t>
            </w:r>
          </w:p>
          <w:p w14:paraId="3D701EF0"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3.  При движении из положения 2 в положение 3 полная механическая энергия маятника остается неизменной.</w:t>
            </w:r>
          </w:p>
          <w:p w14:paraId="115FA3D9"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4.  Кинетическая энергия маятника в первый раз достигнет своего максимума через 0,5 с после начала движения.</w:t>
            </w:r>
          </w:p>
          <w:p w14:paraId="1D1D7A53"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5.  При движении из положения 3 в положение 2 модуль силы натяжения нити уменьшается.</w:t>
            </w:r>
          </w:p>
          <w:p w14:paraId="0EEA885D"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EC31DE" w14:paraId="54476163"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3DA52DF3" w14:textId="77777777" w:rsidR="00DD1616" w:rsidRPr="00473EE1" w:rsidRDefault="00DD1616" w:rsidP="00043FC1">
            <w:pPr>
              <w:jc w:val="center"/>
              <w:rPr>
                <w:rFonts w:cs="Times New Roman"/>
                <w:szCs w:val="28"/>
              </w:rPr>
            </w:pPr>
          </w:p>
        </w:tc>
        <w:tc>
          <w:tcPr>
            <w:tcW w:w="8601" w:type="dxa"/>
            <w:shd w:val="clear" w:color="auto" w:fill="auto"/>
          </w:tcPr>
          <w:p w14:paraId="04E0A271"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63186DAA" w14:textId="77777777" w:rsidTr="00043FC1">
              <w:tc>
                <w:tcPr>
                  <w:tcW w:w="8375" w:type="dxa"/>
                </w:tcPr>
                <w:p w14:paraId="38C47064" w14:textId="77777777" w:rsidR="00DD1616" w:rsidRPr="00EC31DE" w:rsidRDefault="00DD1616" w:rsidP="00043FC1">
                  <w:pPr>
                    <w:jc w:val="both"/>
                    <w:rPr>
                      <w:rFonts w:cs="Times New Roman"/>
                      <w:sz w:val="24"/>
                      <w:szCs w:val="24"/>
                    </w:rPr>
                  </w:pPr>
                </w:p>
              </w:tc>
            </w:tr>
          </w:tbl>
          <w:p w14:paraId="3B33FB95"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7A7B3F4A"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50C20B24" w14:textId="77777777" w:rsidTr="00043FC1">
              <w:tc>
                <w:tcPr>
                  <w:tcW w:w="594" w:type="dxa"/>
                </w:tcPr>
                <w:p w14:paraId="51700022" w14:textId="77777777" w:rsidR="00DD1616" w:rsidRPr="00473EE1" w:rsidRDefault="00DD1616" w:rsidP="00043FC1">
                  <w:pPr>
                    <w:jc w:val="center"/>
                    <w:rPr>
                      <w:rFonts w:cs="Times New Roman"/>
                      <w:b/>
                      <w:bCs/>
                      <w:szCs w:val="28"/>
                    </w:rPr>
                  </w:pPr>
                  <w:r w:rsidRPr="00473EE1">
                    <w:rPr>
                      <w:rFonts w:cs="Times New Roman"/>
                      <w:b/>
                      <w:bCs/>
                      <w:szCs w:val="28"/>
                    </w:rPr>
                    <w:t>6</w:t>
                  </w:r>
                </w:p>
              </w:tc>
            </w:tr>
          </w:tbl>
          <w:p w14:paraId="3F324868" w14:textId="77777777" w:rsidR="00DD1616" w:rsidRPr="00473EE1" w:rsidRDefault="00DD1616" w:rsidP="00043FC1">
            <w:pPr>
              <w:jc w:val="center"/>
              <w:rPr>
                <w:rFonts w:cs="Times New Roman"/>
                <w:szCs w:val="28"/>
              </w:rPr>
            </w:pPr>
          </w:p>
        </w:tc>
        <w:tc>
          <w:tcPr>
            <w:tcW w:w="8601" w:type="dxa"/>
          </w:tcPr>
          <w:p w14:paraId="07109FF1"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После удара шайба массой m начала скользить со скоростью вверх по плоскости, установленной под углом α к горизонту (см. рис.). Коэффициент трения шайбы о плоскость равен μ. Установите соответствие между физическими величинами и формулами, по которым их можно рассчитать. К каждой позиции первого столбца </w:t>
            </w:r>
            <w:r w:rsidRPr="00EC31DE">
              <w:rPr>
                <w:rFonts w:cs="Times New Roman"/>
                <w:sz w:val="24"/>
                <w:szCs w:val="24"/>
              </w:rPr>
              <w:lastRenderedPageBreak/>
              <w:t>подберите соответствующую позицию из второго столбца и запишите в таблицу выбранные цифры под соответствующими буквами.</w:t>
            </w:r>
          </w:p>
          <w:p w14:paraId="23D49215" w14:textId="77777777" w:rsidR="00DD1616" w:rsidRPr="00EC31DE"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noProof/>
                <w:sz w:val="24"/>
                <w:szCs w:val="24"/>
              </w:rPr>
              <w:drawing>
                <wp:inline distT="0" distB="0" distL="0" distR="0" wp14:anchorId="7A03BAB5" wp14:editId="7C1EAC42">
                  <wp:extent cx="1714500" cy="793750"/>
                  <wp:effectExtent l="0" t="0" r="0" b="6350"/>
                  <wp:docPr id="84875176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14500" cy="793750"/>
                          </a:xfrm>
                          <a:prstGeom prst="rect">
                            <a:avLst/>
                          </a:prstGeom>
                          <a:noFill/>
                          <a:ln>
                            <a:noFill/>
                          </a:ln>
                        </pic:spPr>
                      </pic:pic>
                    </a:graphicData>
                  </a:graphic>
                </wp:inline>
              </w:drawing>
            </w:r>
          </w:p>
          <w:p w14:paraId="2CF4E594"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ФИЗИЧЕСКИЕ ВЕЛИЧИНЫ</w:t>
            </w:r>
          </w:p>
          <w:p w14:paraId="4A183036"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А) модуль ускорения при движении шайбы вверх</w:t>
            </w:r>
          </w:p>
          <w:p w14:paraId="1CFE7278"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Б) модуль силы трения</w:t>
            </w:r>
          </w:p>
          <w:p w14:paraId="687A19D1"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p w14:paraId="2F3D57EB"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ФОРМУЛЫ</w:t>
            </w:r>
          </w:p>
          <w:p w14:paraId="5F62A8E9"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1) </w:t>
            </w:r>
            <m:oMath>
              <m:r>
                <w:rPr>
                  <w:rFonts w:ascii="Cambria Math" w:hAnsi="Cambria Math" w:cs="Times New Roman"/>
                  <w:sz w:val="24"/>
                  <w:szCs w:val="24"/>
                </w:rPr>
                <m:t>g(</m:t>
              </m:r>
              <m:r>
                <w:rPr>
                  <w:rFonts w:ascii="Cambria Math" w:hAnsi="Cambria Math" w:cs="Times New Roman"/>
                  <w:sz w:val="24"/>
                  <w:szCs w:val="24"/>
                  <w:lang w:val="en-US"/>
                </w:rPr>
                <m:t>sinα</m:t>
              </m:r>
              <m:r>
                <w:rPr>
                  <w:rFonts w:ascii="Cambria Math" w:hAnsi="Cambria Math" w:cs="Times New Roman"/>
                  <w:sz w:val="24"/>
                  <w:szCs w:val="24"/>
                </w:rPr>
                <m:t xml:space="preserve">- </m:t>
              </m:r>
              <m:r>
                <w:rPr>
                  <w:rFonts w:ascii="Cambria Math" w:hAnsi="Cambria Math" w:cs="Times New Roman"/>
                  <w:sz w:val="24"/>
                  <w:szCs w:val="24"/>
                  <w:lang w:val="en-US"/>
                </w:rPr>
                <m:t>μcosα</m:t>
              </m:r>
              <m:r>
                <w:rPr>
                  <w:rFonts w:ascii="Cambria Math" w:hAnsi="Cambria Math" w:cs="Times New Roman"/>
                  <w:sz w:val="24"/>
                  <w:szCs w:val="24"/>
                </w:rPr>
                <m:t>)</m:t>
              </m:r>
            </m:oMath>
          </w:p>
          <w:p w14:paraId="66F6EAFA"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i/>
                <w:sz w:val="24"/>
                <w:szCs w:val="24"/>
              </w:rPr>
            </w:pPr>
            <w:r w:rsidRPr="00EC31DE">
              <w:rPr>
                <w:rFonts w:cs="Times New Roman"/>
                <w:sz w:val="24"/>
                <w:szCs w:val="24"/>
              </w:rPr>
              <w:t>2)  </w:t>
            </w:r>
            <m:oMath>
              <m:r>
                <w:rPr>
                  <w:rFonts w:ascii="Cambria Math" w:hAnsi="Cambria Math" w:cs="Times New Roman"/>
                  <w:sz w:val="24"/>
                  <w:szCs w:val="24"/>
                </w:rPr>
                <m:t>μm</m:t>
              </m:r>
              <m:r>
                <w:rPr>
                  <w:rFonts w:ascii="Cambria Math" w:hAnsi="Cambria Math" w:cs="Times New Roman"/>
                  <w:sz w:val="24"/>
                  <w:szCs w:val="24"/>
                  <w:lang w:val="en-US"/>
                </w:rPr>
                <m:t>g</m:t>
              </m:r>
              <m:r>
                <w:rPr>
                  <w:rFonts w:ascii="Cambria Math" w:hAnsi="Cambria Math" w:cs="Times New Roman"/>
                  <w:sz w:val="24"/>
                  <w:szCs w:val="24"/>
                </w:rPr>
                <m:t xml:space="preserve"> </m:t>
              </m:r>
              <m:r>
                <w:rPr>
                  <w:rFonts w:ascii="Cambria Math" w:hAnsi="Cambria Math" w:cs="Times New Roman"/>
                  <w:sz w:val="24"/>
                  <w:szCs w:val="24"/>
                  <w:lang w:val="en-US"/>
                </w:rPr>
                <m:t>cosα</m:t>
              </m:r>
            </m:oMath>
          </w:p>
          <w:p w14:paraId="29A16E16"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3)  </w:t>
            </w:r>
            <m:oMath>
              <m:r>
                <m:rPr>
                  <m:sty m:val="p"/>
                </m:rPr>
                <w:rPr>
                  <w:rFonts w:ascii="Cambria Math" w:hAnsi="Cambria Math" w:cs="Times New Roman"/>
                  <w:sz w:val="24"/>
                  <w:szCs w:val="24"/>
                </w:rPr>
                <m:t>  </m:t>
              </m:r>
              <m:r>
                <w:rPr>
                  <w:rFonts w:ascii="Cambria Math" w:hAnsi="Cambria Math" w:cs="Times New Roman"/>
                  <w:sz w:val="24"/>
                  <w:szCs w:val="24"/>
                </w:rPr>
                <m:t>μm</m:t>
              </m:r>
              <m:r>
                <w:rPr>
                  <w:rFonts w:ascii="Cambria Math" w:hAnsi="Cambria Math" w:cs="Times New Roman"/>
                  <w:sz w:val="24"/>
                  <w:szCs w:val="24"/>
                  <w:lang w:val="en-US"/>
                </w:rPr>
                <m:t>g</m:t>
              </m:r>
              <m:r>
                <w:rPr>
                  <w:rFonts w:ascii="Cambria Math" w:hAnsi="Cambria Math" w:cs="Times New Roman"/>
                  <w:sz w:val="24"/>
                  <w:szCs w:val="24"/>
                </w:rPr>
                <m:t xml:space="preserve"> </m:t>
              </m:r>
              <m:r>
                <w:rPr>
                  <w:rFonts w:ascii="Cambria Math" w:hAnsi="Cambria Math" w:cs="Times New Roman"/>
                  <w:sz w:val="24"/>
                  <w:szCs w:val="24"/>
                  <w:lang w:val="en-US"/>
                </w:rPr>
                <m:t>sinα</m:t>
              </m:r>
            </m:oMath>
          </w:p>
          <w:p w14:paraId="3108FFBC"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i/>
                <w:sz w:val="24"/>
                <w:szCs w:val="24"/>
              </w:rPr>
            </w:pPr>
            <w:r w:rsidRPr="00EC31DE">
              <w:rPr>
                <w:rFonts w:cs="Times New Roman"/>
                <w:sz w:val="24"/>
                <w:szCs w:val="24"/>
              </w:rPr>
              <w:t>4)  </w:t>
            </w:r>
            <m:oMath>
              <m:r>
                <w:rPr>
                  <w:rFonts w:ascii="Cambria Math" w:hAnsi="Cambria Math" w:cs="Times New Roman"/>
                  <w:sz w:val="24"/>
                  <w:szCs w:val="24"/>
                </w:rPr>
                <m:t>g(μc</m:t>
              </m:r>
              <m:r>
                <w:rPr>
                  <w:rFonts w:ascii="Cambria Math" w:hAnsi="Cambria Math" w:cs="Times New Roman"/>
                  <w:sz w:val="24"/>
                  <w:szCs w:val="24"/>
                  <w:lang w:val="en-US"/>
                </w:rPr>
                <m:t>osα</m:t>
              </m:r>
              <m:r>
                <w:rPr>
                  <w:rFonts w:ascii="Cambria Math" w:hAnsi="Cambria Math" w:cs="Times New Roman"/>
                  <w:sz w:val="24"/>
                  <w:szCs w:val="24"/>
                </w:rPr>
                <m:t>+</m:t>
              </m:r>
              <m:r>
                <w:rPr>
                  <w:rFonts w:ascii="Cambria Math" w:hAnsi="Cambria Math" w:cs="Times New Roman"/>
                  <w:sz w:val="24"/>
                  <w:szCs w:val="24"/>
                  <w:lang w:val="en-US"/>
                </w:rPr>
                <m:t>sinα</m:t>
              </m:r>
              <m:r>
                <w:rPr>
                  <w:rFonts w:ascii="Cambria Math" w:hAnsi="Cambria Math" w:cs="Times New Roman"/>
                  <w:sz w:val="24"/>
                  <w:szCs w:val="24"/>
                </w:rPr>
                <m:t>)</m:t>
              </m:r>
            </m:oMath>
          </w:p>
          <w:p w14:paraId="41479C8C"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w:t>
            </w:r>
          </w:p>
          <w:p w14:paraId="734D8B1C"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Запишите в ответ цифры, расположив их в порядке, соответствующем буквам:</w:t>
            </w:r>
          </w:p>
          <w:p w14:paraId="00DEB2BA"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EC31DE" w14:paraId="272863CF"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5380327" w14:textId="77777777" w:rsidR="00DD1616" w:rsidRPr="00473EE1" w:rsidRDefault="00DD1616" w:rsidP="00043FC1">
            <w:pPr>
              <w:jc w:val="center"/>
              <w:rPr>
                <w:rFonts w:cs="Times New Roman"/>
                <w:szCs w:val="28"/>
              </w:rPr>
            </w:pPr>
          </w:p>
        </w:tc>
        <w:tc>
          <w:tcPr>
            <w:tcW w:w="8601" w:type="dxa"/>
            <w:shd w:val="clear" w:color="auto" w:fill="auto"/>
          </w:tcPr>
          <w:p w14:paraId="30DDCB8E"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4190"/>
              <w:gridCol w:w="4185"/>
            </w:tblGrid>
            <w:tr w:rsidR="00DD1616" w14:paraId="44545F89" w14:textId="77777777" w:rsidTr="00043FC1">
              <w:tc>
                <w:tcPr>
                  <w:tcW w:w="4672" w:type="dxa"/>
                </w:tcPr>
                <w:p w14:paraId="47D6DF00" w14:textId="77777777" w:rsidR="00DD1616" w:rsidRPr="00255DE2" w:rsidRDefault="00DD1616" w:rsidP="00043FC1">
                  <w:pPr>
                    <w:jc w:val="center"/>
                    <w:rPr>
                      <w:sz w:val="24"/>
                      <w:szCs w:val="20"/>
                    </w:rPr>
                  </w:pPr>
                  <w:r w:rsidRPr="00255DE2">
                    <w:rPr>
                      <w:sz w:val="24"/>
                      <w:szCs w:val="20"/>
                    </w:rPr>
                    <w:t>А</w:t>
                  </w:r>
                </w:p>
              </w:tc>
              <w:tc>
                <w:tcPr>
                  <w:tcW w:w="4672" w:type="dxa"/>
                </w:tcPr>
                <w:p w14:paraId="1935E9BB" w14:textId="77777777" w:rsidR="00DD1616" w:rsidRPr="00255DE2" w:rsidRDefault="00DD1616" w:rsidP="00043FC1">
                  <w:pPr>
                    <w:jc w:val="center"/>
                    <w:rPr>
                      <w:sz w:val="24"/>
                      <w:szCs w:val="20"/>
                    </w:rPr>
                  </w:pPr>
                  <w:r w:rsidRPr="00255DE2">
                    <w:rPr>
                      <w:sz w:val="24"/>
                      <w:szCs w:val="20"/>
                    </w:rPr>
                    <w:t>Б</w:t>
                  </w:r>
                </w:p>
              </w:tc>
            </w:tr>
            <w:tr w:rsidR="00DD1616" w14:paraId="0398CEB2" w14:textId="77777777" w:rsidTr="00043FC1">
              <w:tc>
                <w:tcPr>
                  <w:tcW w:w="4672" w:type="dxa"/>
                </w:tcPr>
                <w:p w14:paraId="73E1D1E0" w14:textId="77777777" w:rsidR="00DD1616" w:rsidRPr="00255DE2" w:rsidRDefault="00DD1616" w:rsidP="00043FC1">
                  <w:pPr>
                    <w:jc w:val="center"/>
                    <w:rPr>
                      <w:sz w:val="24"/>
                      <w:szCs w:val="20"/>
                    </w:rPr>
                  </w:pPr>
                </w:p>
              </w:tc>
              <w:tc>
                <w:tcPr>
                  <w:tcW w:w="4672" w:type="dxa"/>
                </w:tcPr>
                <w:p w14:paraId="393D66AD" w14:textId="77777777" w:rsidR="00DD1616" w:rsidRPr="00255DE2" w:rsidRDefault="00DD1616" w:rsidP="00043FC1">
                  <w:pPr>
                    <w:jc w:val="center"/>
                    <w:rPr>
                      <w:sz w:val="24"/>
                      <w:szCs w:val="20"/>
                    </w:rPr>
                  </w:pPr>
                </w:p>
              </w:tc>
            </w:tr>
          </w:tbl>
          <w:p w14:paraId="183E3FF5"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6235E5FE"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696974DD" w14:textId="77777777" w:rsidTr="00043FC1">
              <w:tc>
                <w:tcPr>
                  <w:tcW w:w="594" w:type="dxa"/>
                </w:tcPr>
                <w:p w14:paraId="5389D2D1" w14:textId="77777777" w:rsidR="00DD1616" w:rsidRPr="00473EE1" w:rsidRDefault="00DD1616" w:rsidP="00043FC1">
                  <w:pPr>
                    <w:jc w:val="center"/>
                    <w:rPr>
                      <w:rFonts w:cs="Times New Roman"/>
                      <w:b/>
                      <w:bCs/>
                      <w:szCs w:val="28"/>
                    </w:rPr>
                  </w:pPr>
                  <w:r w:rsidRPr="00473EE1">
                    <w:rPr>
                      <w:rFonts w:cs="Times New Roman"/>
                      <w:b/>
                      <w:bCs/>
                      <w:szCs w:val="28"/>
                    </w:rPr>
                    <w:t>7</w:t>
                  </w:r>
                </w:p>
              </w:tc>
            </w:tr>
          </w:tbl>
          <w:p w14:paraId="0DB5336E" w14:textId="77777777" w:rsidR="00DD1616" w:rsidRPr="00473EE1" w:rsidRDefault="00DD1616" w:rsidP="00043FC1">
            <w:pPr>
              <w:jc w:val="center"/>
              <w:rPr>
                <w:rFonts w:cs="Times New Roman"/>
                <w:szCs w:val="28"/>
              </w:rPr>
            </w:pPr>
          </w:p>
        </w:tc>
        <w:tc>
          <w:tcPr>
            <w:tcW w:w="8601" w:type="dxa"/>
          </w:tcPr>
          <w:p w14:paraId="7B82C113"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Найдите, сколько молекул идеального газа в среднем содержится в объеме 100 кубических нанометров, если давление газа равно </w:t>
            </w:r>
            <m:oMath>
              <m:r>
                <w:rPr>
                  <w:rFonts w:ascii="Cambria Math" w:hAnsi="Cambria Math" w:cs="Times New Roman"/>
                  <w:sz w:val="24"/>
                  <w:szCs w:val="24"/>
                </w:rPr>
                <m:t>4∙</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5</m:t>
                  </m:r>
                </m:sup>
              </m:sSup>
              <m:r>
                <w:rPr>
                  <w:rFonts w:ascii="Cambria Math" w:hAnsi="Cambria Math" w:cs="Times New Roman"/>
                  <w:sz w:val="24"/>
                  <w:szCs w:val="24"/>
                </w:rPr>
                <m:t xml:space="preserve"> Па</m:t>
              </m:r>
            </m:oMath>
            <w:r w:rsidRPr="00EC31DE">
              <w:rPr>
                <w:rFonts w:eastAsiaTheme="minorEastAsia" w:cs="Times New Roman"/>
                <w:sz w:val="24"/>
                <w:szCs w:val="24"/>
              </w:rPr>
              <w:t xml:space="preserve">, </w:t>
            </w:r>
            <w:r w:rsidRPr="00EC31DE">
              <w:rPr>
                <w:rFonts w:cs="Times New Roman"/>
                <w:sz w:val="24"/>
                <w:szCs w:val="24"/>
              </w:rPr>
              <w:t>а его температура 27 °C. Ответ округлите до целого числа.</w:t>
            </w:r>
          </w:p>
        </w:tc>
      </w:tr>
      <w:tr w:rsidR="00DD1616" w:rsidRPr="00EC31DE" w14:paraId="1CA79FAD"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8C53749" w14:textId="77777777" w:rsidR="00DD1616" w:rsidRPr="00473EE1" w:rsidRDefault="00DD1616" w:rsidP="00043FC1">
            <w:pPr>
              <w:jc w:val="center"/>
              <w:rPr>
                <w:rFonts w:cs="Times New Roman"/>
                <w:szCs w:val="28"/>
              </w:rPr>
            </w:pPr>
          </w:p>
        </w:tc>
        <w:tc>
          <w:tcPr>
            <w:tcW w:w="8601" w:type="dxa"/>
            <w:shd w:val="clear" w:color="auto" w:fill="auto"/>
          </w:tcPr>
          <w:p w14:paraId="50E6C894"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4C323768" w14:textId="77777777" w:rsidTr="00043FC1">
              <w:tc>
                <w:tcPr>
                  <w:tcW w:w="8375" w:type="dxa"/>
                </w:tcPr>
                <w:p w14:paraId="40A9C688" w14:textId="77777777" w:rsidR="00DD1616" w:rsidRPr="00EC31DE" w:rsidRDefault="00DD1616" w:rsidP="00043FC1">
                  <w:pPr>
                    <w:jc w:val="both"/>
                    <w:rPr>
                      <w:rFonts w:cs="Times New Roman"/>
                      <w:sz w:val="24"/>
                      <w:szCs w:val="24"/>
                    </w:rPr>
                  </w:pPr>
                </w:p>
              </w:tc>
            </w:tr>
          </w:tbl>
          <w:p w14:paraId="3D846F1E"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35DAAB0B"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17FF54E0" w14:textId="77777777" w:rsidTr="00043FC1">
              <w:tc>
                <w:tcPr>
                  <w:tcW w:w="594" w:type="dxa"/>
                </w:tcPr>
                <w:p w14:paraId="65A57827" w14:textId="77777777" w:rsidR="00DD1616" w:rsidRPr="00473EE1" w:rsidRDefault="00DD1616" w:rsidP="00043FC1">
                  <w:pPr>
                    <w:jc w:val="center"/>
                    <w:rPr>
                      <w:rFonts w:cs="Times New Roman"/>
                      <w:b/>
                      <w:bCs/>
                      <w:szCs w:val="28"/>
                    </w:rPr>
                  </w:pPr>
                  <w:r w:rsidRPr="00473EE1">
                    <w:rPr>
                      <w:rFonts w:cs="Times New Roman"/>
                      <w:b/>
                      <w:bCs/>
                      <w:szCs w:val="28"/>
                    </w:rPr>
                    <w:t>8</w:t>
                  </w:r>
                </w:p>
              </w:tc>
            </w:tr>
          </w:tbl>
          <w:p w14:paraId="3967CDA6" w14:textId="77777777" w:rsidR="00DD1616" w:rsidRPr="00473EE1" w:rsidRDefault="00DD1616" w:rsidP="00043FC1">
            <w:pPr>
              <w:jc w:val="center"/>
              <w:rPr>
                <w:rFonts w:cs="Times New Roman"/>
                <w:szCs w:val="28"/>
              </w:rPr>
            </w:pPr>
          </w:p>
        </w:tc>
        <w:tc>
          <w:tcPr>
            <w:tcW w:w="8601" w:type="dxa"/>
          </w:tcPr>
          <w:p w14:paraId="5E491C97"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При сжатии идеального одноатомного газа при постоянном давлении внешние силы совершили работу 800 Дж. Чему равно изменение внутренней энергии газа? </w:t>
            </w:r>
            <w:r w:rsidRPr="00EC31DE">
              <w:rPr>
                <w:rFonts w:cs="Times New Roman"/>
                <w:i/>
                <w:iCs/>
                <w:sz w:val="24"/>
                <w:szCs w:val="24"/>
              </w:rPr>
              <w:t>Ответ запишите в джоулях.</w:t>
            </w:r>
          </w:p>
        </w:tc>
      </w:tr>
      <w:tr w:rsidR="00DD1616" w:rsidRPr="00EC31DE" w14:paraId="6ACB7896"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20E084D6" w14:textId="77777777" w:rsidR="00DD1616" w:rsidRPr="00473EE1" w:rsidRDefault="00DD1616" w:rsidP="00043FC1">
            <w:pPr>
              <w:jc w:val="center"/>
              <w:rPr>
                <w:rFonts w:cs="Times New Roman"/>
                <w:szCs w:val="28"/>
              </w:rPr>
            </w:pPr>
          </w:p>
        </w:tc>
        <w:tc>
          <w:tcPr>
            <w:tcW w:w="8601" w:type="dxa"/>
            <w:shd w:val="clear" w:color="auto" w:fill="auto"/>
          </w:tcPr>
          <w:p w14:paraId="6054D64A"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7098CF6B" w14:textId="77777777" w:rsidTr="00043FC1">
              <w:tc>
                <w:tcPr>
                  <w:tcW w:w="8375" w:type="dxa"/>
                </w:tcPr>
                <w:p w14:paraId="31ADB8D7" w14:textId="77777777" w:rsidR="00DD1616" w:rsidRPr="00EC31DE" w:rsidRDefault="00DD1616" w:rsidP="00043FC1">
                  <w:pPr>
                    <w:jc w:val="both"/>
                    <w:rPr>
                      <w:rFonts w:cs="Times New Roman"/>
                      <w:sz w:val="24"/>
                      <w:szCs w:val="24"/>
                    </w:rPr>
                  </w:pPr>
                </w:p>
              </w:tc>
            </w:tr>
          </w:tbl>
          <w:p w14:paraId="315A285E"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19487EAD"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5021DACB" w14:textId="77777777" w:rsidTr="00043FC1">
              <w:tc>
                <w:tcPr>
                  <w:tcW w:w="594" w:type="dxa"/>
                </w:tcPr>
                <w:p w14:paraId="1ADDF58D" w14:textId="77777777" w:rsidR="00DD1616" w:rsidRPr="00473EE1" w:rsidRDefault="00DD1616" w:rsidP="00043FC1">
                  <w:pPr>
                    <w:jc w:val="center"/>
                    <w:rPr>
                      <w:rFonts w:cs="Times New Roman"/>
                      <w:b/>
                      <w:bCs/>
                      <w:szCs w:val="28"/>
                    </w:rPr>
                  </w:pPr>
                  <w:r w:rsidRPr="00473EE1">
                    <w:rPr>
                      <w:rFonts w:cs="Times New Roman"/>
                      <w:b/>
                      <w:bCs/>
                      <w:szCs w:val="28"/>
                    </w:rPr>
                    <w:t>9</w:t>
                  </w:r>
                </w:p>
              </w:tc>
            </w:tr>
          </w:tbl>
          <w:p w14:paraId="3DD37CE8" w14:textId="77777777" w:rsidR="00DD1616" w:rsidRPr="00473EE1" w:rsidRDefault="00DD1616" w:rsidP="00043FC1">
            <w:pPr>
              <w:jc w:val="center"/>
              <w:rPr>
                <w:rFonts w:cs="Times New Roman"/>
                <w:szCs w:val="28"/>
              </w:rPr>
            </w:pPr>
          </w:p>
        </w:tc>
        <w:tc>
          <w:tcPr>
            <w:tcW w:w="8601" w:type="dxa"/>
          </w:tcPr>
          <w:p w14:paraId="756B9DFB"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На рисунке показан график циклического процесса, проведенного с одноатомным идеальным газом, в координатах </w:t>
            </w:r>
            <w:r w:rsidRPr="00EC31DE">
              <w:rPr>
                <w:rFonts w:cs="Times New Roman"/>
                <w:i/>
                <w:iCs/>
                <w:sz w:val="24"/>
                <w:szCs w:val="24"/>
              </w:rPr>
              <w:t>p</w:t>
            </w:r>
            <w:r w:rsidRPr="00EC31DE">
              <w:rPr>
                <w:rFonts w:cs="Times New Roman"/>
                <w:sz w:val="24"/>
                <w:szCs w:val="24"/>
              </w:rPr>
              <w:t>–</w:t>
            </w:r>
            <w:r w:rsidRPr="00EC31DE">
              <w:rPr>
                <w:rFonts w:cs="Times New Roman"/>
                <w:i/>
                <w:iCs/>
                <w:sz w:val="24"/>
                <w:szCs w:val="24"/>
              </w:rPr>
              <w:t>V</w:t>
            </w:r>
            <w:r w:rsidRPr="00EC31DE">
              <w:rPr>
                <w:rFonts w:cs="Times New Roman"/>
                <w:sz w:val="24"/>
                <w:szCs w:val="24"/>
              </w:rPr>
              <w:t xml:space="preserve">, где </w:t>
            </w:r>
            <w:proofErr w:type="gramStart"/>
            <w:r w:rsidRPr="00EC31DE">
              <w:rPr>
                <w:rFonts w:cs="Times New Roman"/>
                <w:i/>
                <w:iCs/>
                <w:sz w:val="24"/>
                <w:szCs w:val="24"/>
              </w:rPr>
              <w:t>p</w:t>
            </w:r>
            <w:r w:rsidRPr="00EC31DE">
              <w:rPr>
                <w:rFonts w:cs="Times New Roman"/>
                <w:sz w:val="24"/>
                <w:szCs w:val="24"/>
              </w:rPr>
              <w:t>  —</w:t>
            </w:r>
            <w:proofErr w:type="gramEnd"/>
            <w:r w:rsidRPr="00EC31DE">
              <w:rPr>
                <w:rFonts w:cs="Times New Roman"/>
                <w:sz w:val="24"/>
                <w:szCs w:val="24"/>
              </w:rPr>
              <w:t xml:space="preserve"> давление газа, </w:t>
            </w:r>
            <w:proofErr w:type="gramStart"/>
            <w:r w:rsidRPr="00EC31DE">
              <w:rPr>
                <w:rFonts w:cs="Times New Roman"/>
                <w:i/>
                <w:iCs/>
                <w:sz w:val="24"/>
                <w:szCs w:val="24"/>
              </w:rPr>
              <w:t>V</w:t>
            </w:r>
            <w:r w:rsidRPr="00EC31DE">
              <w:rPr>
                <w:rFonts w:cs="Times New Roman"/>
                <w:sz w:val="24"/>
                <w:szCs w:val="24"/>
              </w:rPr>
              <w:t>  —</w:t>
            </w:r>
            <w:proofErr w:type="gramEnd"/>
            <w:r w:rsidRPr="00EC31DE">
              <w:rPr>
                <w:rFonts w:cs="Times New Roman"/>
                <w:sz w:val="24"/>
                <w:szCs w:val="24"/>
              </w:rPr>
              <w:t xml:space="preserve"> объем газа. Количество вещества газа постоянно. Из приведенного ниже списка выберите все правильные утверждения, характеризующие отраженные на графике процессы.</w:t>
            </w:r>
          </w:p>
          <w:p w14:paraId="3C988DE3" w14:textId="77777777" w:rsidR="00DD1616" w:rsidRPr="00EC31DE"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noProof/>
                <w:sz w:val="24"/>
                <w:szCs w:val="24"/>
              </w:rPr>
              <w:lastRenderedPageBreak/>
              <w:drawing>
                <wp:inline distT="0" distB="0" distL="0" distR="0" wp14:anchorId="3FC35F94" wp14:editId="4536977E">
                  <wp:extent cx="3420487" cy="3465830"/>
                  <wp:effectExtent l="0" t="0" r="8890" b="1270"/>
                  <wp:docPr id="178066895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423876" cy="3469264"/>
                          </a:xfrm>
                          <a:prstGeom prst="rect">
                            <a:avLst/>
                          </a:prstGeom>
                          <a:noFill/>
                          <a:ln>
                            <a:noFill/>
                          </a:ln>
                        </pic:spPr>
                      </pic:pic>
                    </a:graphicData>
                  </a:graphic>
                </wp:inline>
              </w:drawing>
            </w:r>
          </w:p>
          <w:p w14:paraId="4387FFED"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1.  В процессе </w:t>
            </w:r>
            <w:r w:rsidRPr="00EC31DE">
              <w:rPr>
                <w:rFonts w:cs="Times New Roman"/>
                <w:i/>
                <w:iCs/>
                <w:sz w:val="24"/>
                <w:szCs w:val="24"/>
              </w:rPr>
              <w:t>CD</w:t>
            </w:r>
            <w:r w:rsidRPr="00EC31DE">
              <w:rPr>
                <w:rFonts w:cs="Times New Roman"/>
                <w:sz w:val="24"/>
                <w:szCs w:val="24"/>
              </w:rPr>
              <w:t xml:space="preserve"> концентрация газа не меняется. </w:t>
            </w:r>
          </w:p>
          <w:p w14:paraId="5372055B"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2.  В процессе </w:t>
            </w:r>
            <w:r w:rsidRPr="00EC31DE">
              <w:rPr>
                <w:rFonts w:cs="Times New Roman"/>
                <w:i/>
                <w:iCs/>
                <w:sz w:val="24"/>
                <w:szCs w:val="24"/>
              </w:rPr>
              <w:t>DA</w:t>
            </w:r>
            <w:r w:rsidRPr="00EC31DE">
              <w:rPr>
                <w:rFonts w:cs="Times New Roman"/>
                <w:sz w:val="24"/>
                <w:szCs w:val="24"/>
              </w:rPr>
              <w:t xml:space="preserve"> газ получает положительное количество теплоты. </w:t>
            </w:r>
          </w:p>
          <w:p w14:paraId="5844613A"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3.  В состоянии </w:t>
            </w:r>
            <w:r w:rsidRPr="00EC31DE">
              <w:rPr>
                <w:rFonts w:cs="Times New Roman"/>
                <w:i/>
                <w:iCs/>
                <w:sz w:val="24"/>
                <w:szCs w:val="24"/>
              </w:rPr>
              <w:t>D</w:t>
            </w:r>
            <w:r w:rsidRPr="00EC31DE">
              <w:rPr>
                <w:rFonts w:cs="Times New Roman"/>
                <w:sz w:val="24"/>
                <w:szCs w:val="24"/>
              </w:rPr>
              <w:t xml:space="preserve"> плотность газа больше, чем в состоянии </w:t>
            </w:r>
            <w:r w:rsidRPr="00EC31DE">
              <w:rPr>
                <w:rFonts w:cs="Times New Roman"/>
                <w:i/>
                <w:iCs/>
                <w:sz w:val="24"/>
                <w:szCs w:val="24"/>
              </w:rPr>
              <w:t>B</w:t>
            </w:r>
            <w:r w:rsidRPr="00EC31DE">
              <w:rPr>
                <w:rFonts w:cs="Times New Roman"/>
                <w:sz w:val="24"/>
                <w:szCs w:val="24"/>
              </w:rPr>
              <w:t xml:space="preserve">. </w:t>
            </w:r>
          </w:p>
          <w:p w14:paraId="5252E0DC"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4.  В процессе </w:t>
            </w:r>
            <w:r w:rsidRPr="00EC31DE">
              <w:rPr>
                <w:rFonts w:cs="Times New Roman"/>
                <w:i/>
                <w:iCs/>
                <w:sz w:val="24"/>
                <w:szCs w:val="24"/>
              </w:rPr>
              <w:t>AB</w:t>
            </w:r>
            <w:r w:rsidRPr="00EC31DE">
              <w:rPr>
                <w:rFonts w:cs="Times New Roman"/>
                <w:sz w:val="24"/>
                <w:szCs w:val="24"/>
              </w:rPr>
              <w:t xml:space="preserve"> внутренняя энергия газа увеличивается. </w:t>
            </w:r>
          </w:p>
          <w:p w14:paraId="50893C40"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5.  В процессе </w:t>
            </w:r>
            <w:r w:rsidRPr="00EC31DE">
              <w:rPr>
                <w:rFonts w:cs="Times New Roman"/>
                <w:i/>
                <w:iCs/>
                <w:sz w:val="24"/>
                <w:szCs w:val="24"/>
              </w:rPr>
              <w:t>CD</w:t>
            </w:r>
            <w:r w:rsidRPr="00EC31DE">
              <w:rPr>
                <w:rFonts w:cs="Times New Roman"/>
                <w:sz w:val="24"/>
                <w:szCs w:val="24"/>
              </w:rPr>
              <w:t xml:space="preserve"> работа газа положительна.</w:t>
            </w:r>
          </w:p>
          <w:p w14:paraId="3BD94568"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EC31DE" w14:paraId="12E843C3"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D3068CD" w14:textId="77777777" w:rsidR="00DD1616" w:rsidRPr="00473EE1" w:rsidRDefault="00DD1616" w:rsidP="00043FC1">
            <w:pPr>
              <w:jc w:val="center"/>
              <w:rPr>
                <w:rFonts w:cs="Times New Roman"/>
                <w:szCs w:val="28"/>
              </w:rPr>
            </w:pPr>
          </w:p>
        </w:tc>
        <w:tc>
          <w:tcPr>
            <w:tcW w:w="8601" w:type="dxa"/>
            <w:shd w:val="clear" w:color="auto" w:fill="auto"/>
          </w:tcPr>
          <w:p w14:paraId="15312B8F"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0F4F69EA" w14:textId="77777777" w:rsidTr="00043FC1">
              <w:tc>
                <w:tcPr>
                  <w:tcW w:w="8375" w:type="dxa"/>
                </w:tcPr>
                <w:p w14:paraId="1A60D170" w14:textId="77777777" w:rsidR="00DD1616" w:rsidRPr="00EC31DE" w:rsidRDefault="00DD1616" w:rsidP="00043FC1">
                  <w:pPr>
                    <w:jc w:val="both"/>
                    <w:rPr>
                      <w:rFonts w:cs="Times New Roman"/>
                      <w:sz w:val="24"/>
                      <w:szCs w:val="24"/>
                    </w:rPr>
                  </w:pPr>
                </w:p>
              </w:tc>
            </w:tr>
          </w:tbl>
          <w:p w14:paraId="749F00A2"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1AB8ED53"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0004598D" w14:textId="77777777" w:rsidTr="00043FC1">
              <w:tc>
                <w:tcPr>
                  <w:tcW w:w="594" w:type="dxa"/>
                </w:tcPr>
                <w:p w14:paraId="737C3B85" w14:textId="77777777" w:rsidR="00DD1616" w:rsidRPr="00473EE1" w:rsidRDefault="00DD1616" w:rsidP="00043FC1">
                  <w:pPr>
                    <w:jc w:val="center"/>
                    <w:rPr>
                      <w:rFonts w:cs="Times New Roman"/>
                      <w:b/>
                      <w:bCs/>
                      <w:szCs w:val="28"/>
                    </w:rPr>
                  </w:pPr>
                  <w:r w:rsidRPr="00473EE1">
                    <w:rPr>
                      <w:rFonts w:cs="Times New Roman"/>
                      <w:b/>
                      <w:bCs/>
                      <w:szCs w:val="28"/>
                    </w:rPr>
                    <w:t>10</w:t>
                  </w:r>
                </w:p>
              </w:tc>
            </w:tr>
          </w:tbl>
          <w:p w14:paraId="41EC2FFE" w14:textId="77777777" w:rsidR="00DD1616" w:rsidRPr="00473EE1" w:rsidRDefault="00DD1616" w:rsidP="00043FC1">
            <w:pPr>
              <w:jc w:val="center"/>
              <w:rPr>
                <w:rFonts w:cs="Times New Roman"/>
                <w:szCs w:val="28"/>
              </w:rPr>
            </w:pPr>
          </w:p>
        </w:tc>
        <w:tc>
          <w:tcPr>
            <w:tcW w:w="8601" w:type="dxa"/>
          </w:tcPr>
          <w:p w14:paraId="1CF9FED7"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В закрытом сосуде с жесткими стенками находятся в равновесии друг с другом жидкая вода и ее пар. Содержимое сосуда немного подогревают. Как изменятся в результате этого давление пара в сосуде и масса жидкой воды? Для каждой величины определите соответствующий характер изменения:</w:t>
            </w:r>
          </w:p>
          <w:p w14:paraId="3DB23E18"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1)  увеличится</w:t>
            </w:r>
          </w:p>
          <w:p w14:paraId="7A04FD33"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2)  уменьшится</w:t>
            </w:r>
          </w:p>
          <w:p w14:paraId="2C728F9B"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3)  не изменится</w:t>
            </w:r>
          </w:p>
          <w:p w14:paraId="41FBED5F"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Запишите в таблицу выбранные цифры для каждой физической величины. Цифры в ответе могут повторяться.</w:t>
            </w:r>
          </w:p>
          <w:p w14:paraId="78CE3AF6"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EC31DE" w14:paraId="7F0B50E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37549AA" w14:textId="77777777" w:rsidR="00DD1616" w:rsidRPr="00473EE1" w:rsidRDefault="00DD1616" w:rsidP="00043FC1">
            <w:pPr>
              <w:jc w:val="center"/>
              <w:rPr>
                <w:rFonts w:cs="Times New Roman"/>
                <w:szCs w:val="28"/>
              </w:rPr>
            </w:pPr>
          </w:p>
        </w:tc>
        <w:tc>
          <w:tcPr>
            <w:tcW w:w="8601" w:type="dxa"/>
            <w:shd w:val="clear" w:color="auto" w:fill="auto"/>
          </w:tcPr>
          <w:p w14:paraId="0597E7A9"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4201"/>
              <w:gridCol w:w="4174"/>
            </w:tblGrid>
            <w:tr w:rsidR="00DD1616" w14:paraId="5C61F758" w14:textId="77777777" w:rsidTr="00043FC1">
              <w:tc>
                <w:tcPr>
                  <w:tcW w:w="4672" w:type="dxa"/>
                </w:tcPr>
                <w:p w14:paraId="2F9EFD43" w14:textId="77777777" w:rsidR="00DD1616" w:rsidRPr="00C00AA9" w:rsidRDefault="00DD1616" w:rsidP="00043FC1">
                  <w:pPr>
                    <w:jc w:val="center"/>
                    <w:rPr>
                      <w:sz w:val="24"/>
                      <w:szCs w:val="20"/>
                    </w:rPr>
                  </w:pPr>
                  <w:r w:rsidRPr="00C00AA9">
                    <w:rPr>
                      <w:sz w:val="24"/>
                      <w:szCs w:val="20"/>
                    </w:rPr>
                    <w:t>Давление пара в сосуде</w:t>
                  </w:r>
                </w:p>
              </w:tc>
              <w:tc>
                <w:tcPr>
                  <w:tcW w:w="4672" w:type="dxa"/>
                </w:tcPr>
                <w:p w14:paraId="0166B608" w14:textId="77777777" w:rsidR="00DD1616" w:rsidRPr="00C00AA9" w:rsidRDefault="00DD1616" w:rsidP="00043FC1">
                  <w:pPr>
                    <w:jc w:val="center"/>
                    <w:rPr>
                      <w:sz w:val="24"/>
                      <w:szCs w:val="20"/>
                    </w:rPr>
                  </w:pPr>
                  <w:r w:rsidRPr="00C00AA9">
                    <w:rPr>
                      <w:sz w:val="24"/>
                      <w:szCs w:val="20"/>
                    </w:rPr>
                    <w:t>Масса жидкой воды</w:t>
                  </w:r>
                </w:p>
              </w:tc>
            </w:tr>
            <w:tr w:rsidR="00DD1616" w14:paraId="30232A73" w14:textId="77777777" w:rsidTr="00043FC1">
              <w:tc>
                <w:tcPr>
                  <w:tcW w:w="4672" w:type="dxa"/>
                </w:tcPr>
                <w:p w14:paraId="355ACBC7" w14:textId="77777777" w:rsidR="00DD1616" w:rsidRPr="00C00AA9" w:rsidRDefault="00DD1616" w:rsidP="00043FC1">
                  <w:pPr>
                    <w:jc w:val="center"/>
                    <w:rPr>
                      <w:sz w:val="24"/>
                      <w:szCs w:val="20"/>
                    </w:rPr>
                  </w:pPr>
                </w:p>
              </w:tc>
              <w:tc>
                <w:tcPr>
                  <w:tcW w:w="4672" w:type="dxa"/>
                </w:tcPr>
                <w:p w14:paraId="77486A4E" w14:textId="77777777" w:rsidR="00DD1616" w:rsidRPr="00C00AA9" w:rsidRDefault="00DD1616" w:rsidP="00043FC1">
                  <w:pPr>
                    <w:jc w:val="center"/>
                    <w:rPr>
                      <w:sz w:val="24"/>
                      <w:szCs w:val="20"/>
                    </w:rPr>
                  </w:pPr>
                </w:p>
              </w:tc>
            </w:tr>
          </w:tbl>
          <w:p w14:paraId="502037D9"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4A766F47"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54178BCA" w14:textId="77777777" w:rsidTr="00043FC1">
              <w:tc>
                <w:tcPr>
                  <w:tcW w:w="594" w:type="dxa"/>
                </w:tcPr>
                <w:p w14:paraId="702B9C49" w14:textId="77777777" w:rsidR="00DD1616" w:rsidRPr="00473EE1" w:rsidRDefault="00DD1616" w:rsidP="00043FC1">
                  <w:pPr>
                    <w:jc w:val="center"/>
                    <w:rPr>
                      <w:rFonts w:cs="Times New Roman"/>
                      <w:b/>
                      <w:bCs/>
                      <w:szCs w:val="28"/>
                    </w:rPr>
                  </w:pPr>
                  <w:r w:rsidRPr="00473EE1">
                    <w:rPr>
                      <w:rFonts w:cs="Times New Roman"/>
                      <w:b/>
                      <w:bCs/>
                      <w:szCs w:val="28"/>
                    </w:rPr>
                    <w:t>11</w:t>
                  </w:r>
                </w:p>
              </w:tc>
            </w:tr>
          </w:tbl>
          <w:p w14:paraId="265A942F" w14:textId="77777777" w:rsidR="00DD1616" w:rsidRPr="00473EE1" w:rsidRDefault="00DD1616" w:rsidP="00043FC1">
            <w:pPr>
              <w:jc w:val="center"/>
              <w:rPr>
                <w:rFonts w:cs="Times New Roman"/>
                <w:szCs w:val="28"/>
              </w:rPr>
            </w:pPr>
          </w:p>
        </w:tc>
        <w:tc>
          <w:tcPr>
            <w:tcW w:w="8601" w:type="dxa"/>
          </w:tcPr>
          <w:p w14:paraId="7BF393B5"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Одинаковые отрицательные точечные заряды, модуль которых равен </w:t>
            </w:r>
            <m:oMath>
              <m:d>
                <m:dPr>
                  <m:begChr m:val="|"/>
                  <m:endChr m:val="|"/>
                  <m:ctrlPr>
                    <w:rPr>
                      <w:rFonts w:ascii="Cambria Math" w:hAnsi="Cambria Math" w:cs="Times New Roman"/>
                      <w:i/>
                      <w:sz w:val="24"/>
                      <w:szCs w:val="24"/>
                    </w:rPr>
                  </m:ctrlPr>
                </m:dPr>
                <m:e>
                  <m:r>
                    <w:rPr>
                      <w:rFonts w:ascii="Cambria Math" w:hAnsi="Cambria Math" w:cs="Times New Roman"/>
                      <w:sz w:val="24"/>
                      <w:szCs w:val="24"/>
                      <w:lang w:val="en-US"/>
                    </w:rPr>
                    <m:t>q</m:t>
                  </m:r>
                  <m:ctrlPr>
                    <w:rPr>
                      <w:rFonts w:ascii="Cambria Math" w:hAnsi="Cambria Math" w:cs="Times New Roman"/>
                      <w:i/>
                      <w:sz w:val="24"/>
                      <w:szCs w:val="24"/>
                      <w:lang w:val="en-US"/>
                    </w:rPr>
                  </m:ctrlPr>
                </m:e>
              </m:d>
              <m:r>
                <w:rPr>
                  <w:rFonts w:ascii="Cambria Math" w:hAnsi="Cambria Math" w:cs="Times New Roman"/>
                  <w:sz w:val="24"/>
                  <w:szCs w:val="24"/>
                </w:rPr>
                <m:t>=1.2∙</m:t>
              </m:r>
              <m:sSup>
                <m:sSupPr>
                  <m:ctrlPr>
                    <w:rPr>
                      <w:rFonts w:ascii="Cambria Math" w:hAnsi="Cambria Math" w:cs="Times New Roman"/>
                      <w:i/>
                      <w:sz w:val="24"/>
                      <w:szCs w:val="24"/>
                      <w:lang w:val="en-US"/>
                    </w:rPr>
                  </m:ctrlPr>
                </m:sSupPr>
                <m:e>
                  <m:r>
                    <w:rPr>
                      <w:rFonts w:ascii="Cambria Math" w:hAnsi="Cambria Math" w:cs="Times New Roman"/>
                      <w:sz w:val="24"/>
                      <w:szCs w:val="24"/>
                    </w:rPr>
                    <m:t>10</m:t>
                  </m:r>
                </m:e>
                <m:sup>
                  <m:r>
                    <w:rPr>
                      <w:rFonts w:ascii="Cambria Math" w:hAnsi="Cambria Math" w:cs="Times New Roman"/>
                      <w:sz w:val="24"/>
                      <w:szCs w:val="24"/>
                    </w:rPr>
                    <m:t>-7</m:t>
                  </m:r>
                </m:sup>
              </m:sSup>
              <m:r>
                <w:rPr>
                  <w:rFonts w:ascii="Cambria Math" w:hAnsi="Cambria Math" w:cs="Times New Roman"/>
                  <w:sz w:val="24"/>
                  <w:szCs w:val="24"/>
                </w:rPr>
                <m:t xml:space="preserve">Кл, </m:t>
              </m:r>
            </m:oMath>
            <w:r w:rsidRPr="00EC31DE">
              <w:rPr>
                <w:rFonts w:cs="Times New Roman"/>
                <w:sz w:val="24"/>
                <w:szCs w:val="24"/>
              </w:rPr>
              <w:t xml:space="preserve">покоятся в вакууме на расстоянии 3 м друг от друга. Определите модуль силы взаимодействия этих зарядов друг с другом. </w:t>
            </w:r>
            <w:r w:rsidRPr="00EC31DE">
              <w:rPr>
                <w:rFonts w:cs="Times New Roman"/>
                <w:i/>
                <w:iCs/>
                <w:sz w:val="24"/>
                <w:szCs w:val="24"/>
              </w:rPr>
              <w:t xml:space="preserve">Ответ запишите в </w:t>
            </w:r>
            <w:proofErr w:type="spellStart"/>
            <w:r w:rsidRPr="00EC31DE">
              <w:rPr>
                <w:rFonts w:cs="Times New Roman"/>
                <w:i/>
                <w:iCs/>
                <w:sz w:val="24"/>
                <w:szCs w:val="24"/>
              </w:rPr>
              <w:t>микроньютонах</w:t>
            </w:r>
            <w:proofErr w:type="spellEnd"/>
            <w:r w:rsidRPr="00EC31DE">
              <w:rPr>
                <w:rFonts w:cs="Times New Roman"/>
                <w:i/>
                <w:iCs/>
                <w:sz w:val="24"/>
                <w:szCs w:val="24"/>
              </w:rPr>
              <w:t>.</w:t>
            </w:r>
          </w:p>
        </w:tc>
      </w:tr>
      <w:tr w:rsidR="00DD1616" w:rsidRPr="00EC31DE" w14:paraId="731F5844"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3C97DF9E" w14:textId="77777777" w:rsidR="00DD1616" w:rsidRPr="00473EE1" w:rsidRDefault="00DD1616" w:rsidP="00043FC1">
            <w:pPr>
              <w:jc w:val="center"/>
              <w:rPr>
                <w:rFonts w:cs="Times New Roman"/>
                <w:szCs w:val="28"/>
              </w:rPr>
            </w:pPr>
          </w:p>
        </w:tc>
        <w:tc>
          <w:tcPr>
            <w:tcW w:w="8601" w:type="dxa"/>
            <w:shd w:val="clear" w:color="auto" w:fill="auto"/>
          </w:tcPr>
          <w:p w14:paraId="296A8EA9"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41478751" w14:textId="77777777" w:rsidTr="00043FC1">
              <w:tc>
                <w:tcPr>
                  <w:tcW w:w="8375" w:type="dxa"/>
                </w:tcPr>
                <w:p w14:paraId="77EFB033" w14:textId="77777777" w:rsidR="00DD1616" w:rsidRPr="00EC31DE" w:rsidRDefault="00DD1616" w:rsidP="00043FC1">
                  <w:pPr>
                    <w:jc w:val="both"/>
                    <w:rPr>
                      <w:rFonts w:cs="Times New Roman"/>
                      <w:sz w:val="24"/>
                      <w:szCs w:val="24"/>
                    </w:rPr>
                  </w:pPr>
                </w:p>
              </w:tc>
            </w:tr>
          </w:tbl>
          <w:p w14:paraId="701F12C1"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30CD2B74"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130B2123" w14:textId="77777777" w:rsidTr="00043FC1">
              <w:tc>
                <w:tcPr>
                  <w:tcW w:w="594" w:type="dxa"/>
                </w:tcPr>
                <w:p w14:paraId="148A271C" w14:textId="77777777" w:rsidR="00DD1616" w:rsidRPr="00473EE1" w:rsidRDefault="00DD1616" w:rsidP="00043FC1">
                  <w:pPr>
                    <w:jc w:val="center"/>
                    <w:rPr>
                      <w:rFonts w:cs="Times New Roman"/>
                      <w:b/>
                      <w:bCs/>
                      <w:szCs w:val="28"/>
                    </w:rPr>
                  </w:pPr>
                  <w:r w:rsidRPr="00473EE1">
                    <w:rPr>
                      <w:rFonts w:cs="Times New Roman"/>
                      <w:b/>
                      <w:bCs/>
                      <w:szCs w:val="28"/>
                    </w:rPr>
                    <w:t>12</w:t>
                  </w:r>
                </w:p>
              </w:tc>
            </w:tr>
          </w:tbl>
          <w:p w14:paraId="2D02E587" w14:textId="77777777" w:rsidR="00DD1616" w:rsidRPr="00473EE1" w:rsidRDefault="00DD1616" w:rsidP="00043FC1">
            <w:pPr>
              <w:jc w:val="center"/>
              <w:rPr>
                <w:rFonts w:cs="Times New Roman"/>
                <w:szCs w:val="28"/>
              </w:rPr>
            </w:pPr>
          </w:p>
        </w:tc>
        <w:tc>
          <w:tcPr>
            <w:tcW w:w="8601" w:type="dxa"/>
          </w:tcPr>
          <w:p w14:paraId="632C2D27"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Два прямолинейных проводника помещены в однородное магнитное поле перпендикулярно линиям индукции магнитного поля </w:t>
            </w:r>
            <m:oMath>
              <m:acc>
                <m:accPr>
                  <m:chr m:val="⃗"/>
                  <m:ctrlPr>
                    <w:rPr>
                      <w:rFonts w:ascii="Cambria Math" w:hAnsi="Cambria Math" w:cs="Times New Roman"/>
                      <w:i/>
                      <w:sz w:val="24"/>
                      <w:szCs w:val="24"/>
                    </w:rPr>
                  </m:ctrlPr>
                </m:accPr>
                <m:e>
                  <m:r>
                    <w:rPr>
                      <w:rFonts w:ascii="Cambria Math" w:hAnsi="Cambria Math" w:cs="Times New Roman"/>
                      <w:sz w:val="24"/>
                      <w:szCs w:val="24"/>
                      <w:lang w:val="en-US"/>
                    </w:rPr>
                    <m:t>B</m:t>
                  </m:r>
                </m:e>
              </m:acc>
            </m:oMath>
            <w:r w:rsidRPr="00EC31DE">
              <w:rPr>
                <w:rFonts w:eastAsiaTheme="minorEastAsia" w:cs="Times New Roman"/>
                <w:sz w:val="24"/>
                <w:szCs w:val="24"/>
              </w:rPr>
              <w:t>.</w:t>
            </w:r>
            <w:r w:rsidRPr="00EC31DE">
              <w:rPr>
                <w:rFonts w:cs="Times New Roman"/>
                <w:sz w:val="24"/>
                <w:szCs w:val="24"/>
              </w:rPr>
              <w:t>Длина первого проводника равна </w:t>
            </w:r>
            <w:r w:rsidRPr="00EC31DE">
              <w:rPr>
                <w:rFonts w:cs="Times New Roman"/>
                <w:i/>
                <w:iCs/>
                <w:sz w:val="24"/>
                <w:szCs w:val="24"/>
              </w:rPr>
              <w:t>L</w:t>
            </w:r>
            <w:r w:rsidRPr="00EC31DE">
              <w:rPr>
                <w:rFonts w:cs="Times New Roman"/>
                <w:sz w:val="24"/>
                <w:szCs w:val="24"/>
              </w:rPr>
              <w:t xml:space="preserve">, сила протекающего по нему тока равна </w:t>
            </w:r>
            <w:r w:rsidRPr="00EC31DE">
              <w:rPr>
                <w:rFonts w:cs="Times New Roman"/>
                <w:i/>
                <w:iCs/>
                <w:sz w:val="24"/>
                <w:szCs w:val="24"/>
              </w:rPr>
              <w:t>I</w:t>
            </w:r>
            <w:r w:rsidRPr="00EC31DE">
              <w:rPr>
                <w:rFonts w:cs="Times New Roman"/>
                <w:sz w:val="24"/>
                <w:szCs w:val="24"/>
              </w:rPr>
              <w:t xml:space="preserve">. Длина второго </w:t>
            </w:r>
            <w:r w:rsidRPr="00EC31DE">
              <w:rPr>
                <w:rFonts w:cs="Times New Roman"/>
                <w:sz w:val="24"/>
                <w:szCs w:val="24"/>
              </w:rPr>
              <w:lastRenderedPageBreak/>
              <w:t xml:space="preserve">проводника равна </w:t>
            </w:r>
            <m:oMath>
              <m:r>
                <w:rPr>
                  <w:rFonts w:ascii="Cambria Math" w:hAnsi="Cambria Math" w:cs="Times New Roman"/>
                  <w:sz w:val="24"/>
                  <w:szCs w:val="24"/>
                </w:rPr>
                <m:t>0.8</m:t>
              </m:r>
              <m:r>
                <w:rPr>
                  <w:rFonts w:ascii="Cambria Math" w:hAnsi="Cambria Math" w:cs="Times New Roman"/>
                  <w:sz w:val="24"/>
                  <w:szCs w:val="24"/>
                  <w:lang w:val="en-US"/>
                </w:rPr>
                <m:t>L</m:t>
              </m:r>
              <m:r>
                <w:rPr>
                  <w:rFonts w:ascii="Cambria Math" w:hAnsi="Cambria Math" w:cs="Times New Roman"/>
                  <w:sz w:val="24"/>
                  <w:szCs w:val="24"/>
                </w:rPr>
                <m:t xml:space="preserve">, </m:t>
              </m:r>
            </m:oMath>
            <w:r w:rsidRPr="00EC31DE">
              <w:rPr>
                <w:rFonts w:cs="Times New Roman"/>
                <w:sz w:val="24"/>
                <w:szCs w:val="24"/>
              </w:rPr>
              <w:t>сила протекающего по нему тока равна 0,5</w:t>
            </w:r>
            <w:r w:rsidRPr="00EC31DE">
              <w:rPr>
                <w:rFonts w:cs="Times New Roman"/>
                <w:i/>
                <w:iCs/>
                <w:sz w:val="24"/>
                <w:szCs w:val="24"/>
              </w:rPr>
              <w:t>I</w:t>
            </w:r>
            <w:r w:rsidRPr="00EC31DE">
              <w:rPr>
                <w:rFonts w:cs="Times New Roman"/>
                <w:sz w:val="24"/>
                <w:szCs w:val="24"/>
              </w:rPr>
              <w:t xml:space="preserve">. Чему равно отношение </w:t>
            </w: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F</m:t>
                      </m:r>
                    </m:e>
                    <m:sub>
                      <m:r>
                        <w:rPr>
                          <w:rFonts w:ascii="Cambria Math" w:hAnsi="Cambria Math" w:cs="Times New Roman"/>
                          <w:sz w:val="24"/>
                          <w:szCs w:val="24"/>
                        </w:rPr>
                        <m:t>2</m:t>
                      </m:r>
                    </m:sub>
                  </m:sSub>
                </m:num>
                <m:den>
                  <m:sSub>
                    <m:sSubPr>
                      <m:ctrlPr>
                        <w:rPr>
                          <w:rFonts w:ascii="Cambria Math" w:hAnsi="Cambria Math" w:cs="Times New Roman"/>
                          <w:i/>
                          <w:sz w:val="24"/>
                          <w:szCs w:val="24"/>
                          <w:lang w:val="en-US"/>
                        </w:rPr>
                      </m:ctrlPr>
                    </m:sSubPr>
                    <m:e>
                      <m:r>
                        <w:rPr>
                          <w:rFonts w:ascii="Cambria Math" w:hAnsi="Cambria Math" w:cs="Times New Roman"/>
                          <w:sz w:val="24"/>
                          <w:szCs w:val="24"/>
                        </w:rPr>
                        <m:t>F</m:t>
                      </m:r>
                      <m:ctrlPr>
                        <w:rPr>
                          <w:rFonts w:ascii="Cambria Math" w:hAnsi="Cambria Math" w:cs="Times New Roman"/>
                          <w:i/>
                          <w:sz w:val="24"/>
                          <w:szCs w:val="24"/>
                        </w:rPr>
                      </m:ctrlPr>
                    </m:e>
                    <m:sub>
                      <m:r>
                        <w:rPr>
                          <w:rFonts w:ascii="Cambria Math" w:hAnsi="Cambria Math" w:cs="Times New Roman"/>
                          <w:sz w:val="24"/>
                          <w:szCs w:val="24"/>
                        </w:rPr>
                        <m:t>1</m:t>
                      </m:r>
                    </m:sub>
                  </m:sSub>
                </m:den>
              </m:f>
            </m:oMath>
            <w:r w:rsidRPr="00EC31DE">
              <w:rPr>
                <w:rFonts w:cs="Times New Roman"/>
                <w:sz w:val="24"/>
                <w:szCs w:val="24"/>
              </w:rPr>
              <w:t>модулей сил Ампера, действующих на проводники?</w:t>
            </w:r>
          </w:p>
        </w:tc>
      </w:tr>
      <w:tr w:rsidR="00DD1616" w:rsidRPr="00EC31DE" w14:paraId="06EDBE53"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A08C566" w14:textId="77777777" w:rsidR="00DD1616" w:rsidRPr="00473EE1" w:rsidRDefault="00DD1616" w:rsidP="00043FC1">
            <w:pPr>
              <w:jc w:val="center"/>
              <w:rPr>
                <w:rFonts w:cs="Times New Roman"/>
                <w:szCs w:val="28"/>
              </w:rPr>
            </w:pPr>
          </w:p>
        </w:tc>
        <w:tc>
          <w:tcPr>
            <w:tcW w:w="8601" w:type="dxa"/>
            <w:shd w:val="clear" w:color="auto" w:fill="auto"/>
          </w:tcPr>
          <w:p w14:paraId="4D89C61A"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3E74601B" w14:textId="77777777" w:rsidTr="00043FC1">
              <w:tc>
                <w:tcPr>
                  <w:tcW w:w="8375" w:type="dxa"/>
                </w:tcPr>
                <w:p w14:paraId="3981AA70" w14:textId="77777777" w:rsidR="00DD1616" w:rsidRPr="00EC31DE" w:rsidRDefault="00DD1616" w:rsidP="00043FC1">
                  <w:pPr>
                    <w:jc w:val="both"/>
                    <w:rPr>
                      <w:rFonts w:cs="Times New Roman"/>
                      <w:sz w:val="24"/>
                      <w:szCs w:val="24"/>
                    </w:rPr>
                  </w:pPr>
                </w:p>
              </w:tc>
            </w:tr>
          </w:tbl>
          <w:p w14:paraId="1197C859"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1895EF42"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671B0F24" w14:textId="77777777" w:rsidTr="00043FC1">
              <w:tc>
                <w:tcPr>
                  <w:tcW w:w="594" w:type="dxa"/>
                </w:tcPr>
                <w:p w14:paraId="69AB2E45" w14:textId="77777777" w:rsidR="00DD1616" w:rsidRPr="00473EE1" w:rsidRDefault="00DD1616" w:rsidP="00043FC1">
                  <w:pPr>
                    <w:jc w:val="center"/>
                    <w:rPr>
                      <w:rFonts w:cs="Times New Roman"/>
                      <w:b/>
                      <w:bCs/>
                      <w:szCs w:val="28"/>
                    </w:rPr>
                  </w:pPr>
                  <w:r w:rsidRPr="00473EE1">
                    <w:rPr>
                      <w:rFonts w:cs="Times New Roman"/>
                      <w:b/>
                      <w:bCs/>
                      <w:szCs w:val="28"/>
                    </w:rPr>
                    <w:t>13</w:t>
                  </w:r>
                </w:p>
              </w:tc>
            </w:tr>
          </w:tbl>
          <w:p w14:paraId="1420BE82" w14:textId="77777777" w:rsidR="00DD1616" w:rsidRPr="00473EE1" w:rsidRDefault="00DD1616" w:rsidP="00043FC1">
            <w:pPr>
              <w:jc w:val="center"/>
              <w:rPr>
                <w:rFonts w:cs="Times New Roman"/>
                <w:szCs w:val="28"/>
              </w:rPr>
            </w:pPr>
          </w:p>
        </w:tc>
        <w:tc>
          <w:tcPr>
            <w:tcW w:w="8601" w:type="dxa"/>
          </w:tcPr>
          <w:p w14:paraId="47394051"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При переходе луча света из одной среды в другую угол падения равен </w:t>
            </w:r>
            <m:oMath>
              <m:r>
                <w:rPr>
                  <w:rFonts w:ascii="Cambria Math" w:hAnsi="Cambria Math" w:cs="Times New Roman"/>
                  <w:sz w:val="24"/>
                  <w:szCs w:val="24"/>
                </w:rPr>
                <m:t>53°</m:t>
              </m:r>
            </m:oMath>
            <w:r w:rsidRPr="00EC31DE">
              <w:rPr>
                <w:rFonts w:eastAsiaTheme="minorEastAsia" w:cs="Times New Roman"/>
                <w:sz w:val="24"/>
                <w:szCs w:val="24"/>
              </w:rPr>
              <w:t xml:space="preserve">, </w:t>
            </w:r>
            <w:r w:rsidRPr="00EC31DE">
              <w:rPr>
                <w:rFonts w:cs="Times New Roman"/>
                <w:sz w:val="24"/>
                <w:szCs w:val="24"/>
              </w:rPr>
              <w:t xml:space="preserve">а угол преломления </w:t>
            </w:r>
            <m:oMath>
              <m:r>
                <w:rPr>
                  <w:rFonts w:ascii="Cambria Math" w:hAnsi="Cambria Math" w:cs="Times New Roman"/>
                  <w:sz w:val="24"/>
                  <w:szCs w:val="24"/>
                </w:rPr>
                <m:t>37°(s</m:t>
              </m:r>
              <m:r>
                <w:rPr>
                  <w:rFonts w:ascii="Cambria Math" w:hAnsi="Cambria Math" w:cs="Times New Roman"/>
                  <w:sz w:val="24"/>
                  <w:szCs w:val="24"/>
                  <w:lang w:val="en-US"/>
                </w:rPr>
                <m:t>in</m:t>
              </m:r>
              <m:r>
                <w:rPr>
                  <w:rFonts w:ascii="Cambria Math" w:hAnsi="Cambria Math" w:cs="Times New Roman"/>
                  <w:sz w:val="24"/>
                  <w:szCs w:val="24"/>
                </w:rPr>
                <m:t>37°=0.6, c</m:t>
              </m:r>
              <m:r>
                <w:rPr>
                  <w:rFonts w:ascii="Cambria Math" w:hAnsi="Cambria Math" w:cs="Times New Roman"/>
                  <w:sz w:val="24"/>
                  <w:szCs w:val="24"/>
                  <w:lang w:val="en-US"/>
                </w:rPr>
                <m:t>os</m:t>
              </m:r>
              <m:r>
                <w:rPr>
                  <w:rFonts w:ascii="Cambria Math" w:hAnsi="Cambria Math" w:cs="Times New Roman"/>
                  <w:sz w:val="24"/>
                  <w:szCs w:val="24"/>
                </w:rPr>
                <m:t>53°=0.8)</m:t>
              </m:r>
            </m:oMath>
            <w:r w:rsidRPr="00EC31DE">
              <w:rPr>
                <w:rFonts w:eastAsiaTheme="minorEastAsia" w:cs="Times New Roman"/>
                <w:sz w:val="24"/>
                <w:szCs w:val="24"/>
              </w:rPr>
              <w:t xml:space="preserve">. </w:t>
            </w:r>
            <w:r w:rsidRPr="00EC31DE">
              <w:rPr>
                <w:rFonts w:cs="Times New Roman"/>
                <w:sz w:val="24"/>
                <w:szCs w:val="24"/>
              </w:rPr>
              <w:t>Каков относительный показатель преломления второй среды относительно первой? (Ответ округлить до сотых.)</w:t>
            </w:r>
          </w:p>
          <w:p w14:paraId="7A653B04"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EC31DE" w14:paraId="5C4FEC5D"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B08728B" w14:textId="77777777" w:rsidR="00DD1616" w:rsidRPr="00473EE1" w:rsidRDefault="00DD1616" w:rsidP="00043FC1">
            <w:pPr>
              <w:jc w:val="center"/>
              <w:rPr>
                <w:rFonts w:cs="Times New Roman"/>
                <w:szCs w:val="28"/>
              </w:rPr>
            </w:pPr>
          </w:p>
        </w:tc>
        <w:tc>
          <w:tcPr>
            <w:tcW w:w="8601" w:type="dxa"/>
            <w:shd w:val="clear" w:color="auto" w:fill="auto"/>
          </w:tcPr>
          <w:p w14:paraId="1E1F27D9"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724FC5C3" w14:textId="77777777" w:rsidTr="00043FC1">
              <w:tc>
                <w:tcPr>
                  <w:tcW w:w="8375" w:type="dxa"/>
                </w:tcPr>
                <w:p w14:paraId="2C487225" w14:textId="77777777" w:rsidR="00DD1616" w:rsidRPr="00EC31DE" w:rsidRDefault="00DD1616" w:rsidP="00043FC1">
                  <w:pPr>
                    <w:jc w:val="both"/>
                    <w:rPr>
                      <w:rFonts w:cs="Times New Roman"/>
                      <w:sz w:val="24"/>
                      <w:szCs w:val="24"/>
                    </w:rPr>
                  </w:pPr>
                </w:p>
              </w:tc>
            </w:tr>
          </w:tbl>
          <w:p w14:paraId="7962BF40"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72E5C835"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0160F262" w14:textId="77777777" w:rsidTr="00043FC1">
              <w:tc>
                <w:tcPr>
                  <w:tcW w:w="594" w:type="dxa"/>
                </w:tcPr>
                <w:p w14:paraId="012B9E34" w14:textId="77777777" w:rsidR="00DD1616" w:rsidRPr="00473EE1" w:rsidRDefault="00DD1616" w:rsidP="00043FC1">
                  <w:pPr>
                    <w:jc w:val="center"/>
                    <w:rPr>
                      <w:rFonts w:cs="Times New Roman"/>
                      <w:b/>
                      <w:bCs/>
                      <w:szCs w:val="28"/>
                    </w:rPr>
                  </w:pPr>
                  <w:r w:rsidRPr="00473EE1">
                    <w:rPr>
                      <w:rFonts w:cs="Times New Roman"/>
                      <w:b/>
                      <w:bCs/>
                      <w:szCs w:val="28"/>
                    </w:rPr>
                    <w:t>14</w:t>
                  </w:r>
                </w:p>
              </w:tc>
            </w:tr>
          </w:tbl>
          <w:p w14:paraId="7F3F43A2" w14:textId="77777777" w:rsidR="00DD1616" w:rsidRPr="00473EE1" w:rsidRDefault="00DD1616" w:rsidP="00043FC1">
            <w:pPr>
              <w:jc w:val="center"/>
              <w:rPr>
                <w:rFonts w:cs="Times New Roman"/>
                <w:szCs w:val="28"/>
              </w:rPr>
            </w:pPr>
          </w:p>
        </w:tc>
        <w:tc>
          <w:tcPr>
            <w:tcW w:w="8601" w:type="dxa"/>
          </w:tcPr>
          <w:p w14:paraId="3912A5BC"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При изучении законов геометрической оптики ученик расположил небольшой предмет на расстоянии 50 см от тонкой собирающей линзы. Оптическая сила линзы равна 2,5 дптр. После этого он стал перемещать предмет вдоль главной оптической оси линзы. </w:t>
            </w:r>
          </w:p>
          <w:p w14:paraId="1B6CDC9D"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w:t>
            </w:r>
          </w:p>
          <w:p w14:paraId="3A58392B"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Выберите все верные утверждения о результатах этого опыта. В ответе укажите их номера.</w:t>
            </w:r>
          </w:p>
          <w:p w14:paraId="6596010F"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w:t>
            </w:r>
          </w:p>
          <w:p w14:paraId="46B37F81"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1.  Фокусное расстояние линзы равно 25 см.</w:t>
            </w:r>
          </w:p>
          <w:p w14:paraId="6F2F56A5"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2.  Первоначальное изображение предмета получилось действительным и увеличенным.</w:t>
            </w:r>
          </w:p>
          <w:p w14:paraId="061BEF88"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3.  При перемещении предмета на 15 см ближе к линзе изображение предмета стало мнимым.</w:t>
            </w:r>
          </w:p>
          <w:p w14:paraId="78C0E3FC"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4.  Первоначально изображение предмета находилось на расстоянии 2,5 м от линзы.</w:t>
            </w:r>
          </w:p>
          <w:p w14:paraId="1AF72180"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5.  При перемещении предмета на 30 см дальше от линзы размер изображения предмета уменьшился.</w:t>
            </w:r>
          </w:p>
          <w:p w14:paraId="15CCF528"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EC31DE" w14:paraId="379AB6B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743EA0CC" w14:textId="77777777" w:rsidR="00DD1616" w:rsidRPr="00473EE1" w:rsidRDefault="00DD1616" w:rsidP="00043FC1">
            <w:pPr>
              <w:jc w:val="center"/>
              <w:rPr>
                <w:rFonts w:cs="Times New Roman"/>
                <w:szCs w:val="28"/>
              </w:rPr>
            </w:pPr>
          </w:p>
        </w:tc>
        <w:tc>
          <w:tcPr>
            <w:tcW w:w="8601" w:type="dxa"/>
            <w:shd w:val="clear" w:color="auto" w:fill="auto"/>
          </w:tcPr>
          <w:p w14:paraId="21ABA294"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2C38A085" w14:textId="77777777" w:rsidTr="00043FC1">
              <w:tc>
                <w:tcPr>
                  <w:tcW w:w="8375" w:type="dxa"/>
                </w:tcPr>
                <w:p w14:paraId="5088D3F8" w14:textId="77777777" w:rsidR="00DD1616" w:rsidRPr="00EC31DE" w:rsidRDefault="00DD1616" w:rsidP="00043FC1">
                  <w:pPr>
                    <w:jc w:val="both"/>
                    <w:rPr>
                      <w:rFonts w:cs="Times New Roman"/>
                      <w:sz w:val="24"/>
                      <w:szCs w:val="24"/>
                    </w:rPr>
                  </w:pPr>
                </w:p>
              </w:tc>
            </w:tr>
          </w:tbl>
          <w:p w14:paraId="1372D67A"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486274A8"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2B691488" w14:textId="77777777" w:rsidTr="00043FC1">
              <w:tc>
                <w:tcPr>
                  <w:tcW w:w="594" w:type="dxa"/>
                </w:tcPr>
                <w:p w14:paraId="4560BE15" w14:textId="77777777" w:rsidR="00DD1616" w:rsidRPr="00473EE1" w:rsidRDefault="00DD1616" w:rsidP="00043FC1">
                  <w:pPr>
                    <w:jc w:val="center"/>
                    <w:rPr>
                      <w:rFonts w:cs="Times New Roman"/>
                      <w:b/>
                      <w:bCs/>
                      <w:szCs w:val="28"/>
                    </w:rPr>
                  </w:pPr>
                  <w:r w:rsidRPr="00473EE1">
                    <w:rPr>
                      <w:rFonts w:cs="Times New Roman"/>
                      <w:b/>
                      <w:bCs/>
                      <w:szCs w:val="28"/>
                    </w:rPr>
                    <w:t>15</w:t>
                  </w:r>
                </w:p>
              </w:tc>
            </w:tr>
          </w:tbl>
          <w:p w14:paraId="79456445" w14:textId="77777777" w:rsidR="00DD1616" w:rsidRPr="00473EE1" w:rsidRDefault="00DD1616" w:rsidP="00043FC1">
            <w:pPr>
              <w:jc w:val="center"/>
              <w:rPr>
                <w:rFonts w:cs="Times New Roman"/>
                <w:szCs w:val="28"/>
              </w:rPr>
            </w:pPr>
          </w:p>
        </w:tc>
        <w:tc>
          <w:tcPr>
            <w:tcW w:w="8601" w:type="dxa"/>
          </w:tcPr>
          <w:p w14:paraId="7624941D"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Зависимость силы тока от времени в идеальном колебательном контуре описывается выражением: </w:t>
            </w:r>
          </w:p>
          <w:p w14:paraId="74530FD9"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i/>
                <w:sz w:val="24"/>
                <w:szCs w:val="24"/>
                <w:lang w:val="en-US"/>
              </w:rPr>
            </w:pPr>
            <m:oMathPara>
              <m:oMath>
                <m:r>
                  <w:rPr>
                    <w:rFonts w:ascii="Cambria Math" w:hAnsi="Cambria Math" w:cs="Times New Roman"/>
                    <w:sz w:val="24"/>
                    <w:szCs w:val="24"/>
                  </w:rPr>
                  <m:t>i</m:t>
                </m:r>
                <m:d>
                  <m:dPr>
                    <m:ctrlPr>
                      <w:rPr>
                        <w:rFonts w:ascii="Cambria Math" w:hAnsi="Cambria Math" w:cs="Times New Roman"/>
                        <w:i/>
                        <w:sz w:val="24"/>
                        <w:szCs w:val="24"/>
                        <w:lang w:val="en-US"/>
                      </w:rPr>
                    </m:ctrlPr>
                  </m:dPr>
                  <m:e>
                    <m:r>
                      <w:rPr>
                        <w:rFonts w:ascii="Cambria Math" w:hAnsi="Cambria Math" w:cs="Times New Roman"/>
                        <w:sz w:val="24"/>
                        <w:szCs w:val="24"/>
                        <w:lang w:val="en-US"/>
                      </w:rPr>
                      <m:t>t</m:t>
                    </m:r>
                  </m:e>
                </m:d>
                <m:r>
                  <w:rPr>
                    <w:rFonts w:ascii="Cambria Math" w:hAnsi="Cambria Math" w:cs="Times New Roman"/>
                    <w:sz w:val="24"/>
                    <w:szCs w:val="24"/>
                  </w:rPr>
                  <m:t>=</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I</m:t>
                    </m:r>
                  </m:e>
                  <m:sub>
                    <m:r>
                      <w:rPr>
                        <w:rFonts w:ascii="Cambria Math" w:hAnsi="Cambria Math" w:cs="Times New Roman"/>
                        <w:sz w:val="24"/>
                        <w:szCs w:val="24"/>
                        <w:lang w:val="en-US"/>
                      </w:rPr>
                      <m:t>max</m:t>
                    </m:r>
                  </m:sub>
                </m:sSub>
                <m:func>
                  <m:funcPr>
                    <m:ctrlPr>
                      <w:rPr>
                        <w:rFonts w:ascii="Cambria Math" w:hAnsi="Cambria Math" w:cs="Times New Roman"/>
                        <w:i/>
                        <w:sz w:val="24"/>
                        <w:szCs w:val="24"/>
                        <w:lang w:val="en-US"/>
                      </w:rPr>
                    </m:ctrlPr>
                  </m:funcPr>
                  <m:fName>
                    <m:r>
                      <m:rPr>
                        <m:sty m:val="p"/>
                      </m:rPr>
                      <w:rPr>
                        <w:rFonts w:ascii="Cambria Math" w:hAnsi="Cambria Math" w:cs="Times New Roman"/>
                        <w:sz w:val="24"/>
                        <w:szCs w:val="24"/>
                        <w:lang w:val="en-US"/>
                      </w:rPr>
                      <m:t>sin</m:t>
                    </m:r>
                  </m:fName>
                  <m:e>
                    <m:f>
                      <m:fPr>
                        <m:ctrlPr>
                          <w:rPr>
                            <w:rFonts w:ascii="Cambria Math" w:hAnsi="Cambria Math" w:cs="Times New Roman"/>
                            <w:i/>
                            <w:sz w:val="24"/>
                            <w:szCs w:val="24"/>
                            <w:lang w:val="en-US"/>
                          </w:rPr>
                        </m:ctrlPr>
                      </m:fPr>
                      <m:num>
                        <m:r>
                          <w:rPr>
                            <w:rFonts w:ascii="Cambria Math" w:hAnsi="Cambria Math" w:cs="Times New Roman"/>
                            <w:sz w:val="24"/>
                            <w:szCs w:val="24"/>
                          </w:rPr>
                          <m:t>2</m:t>
                        </m:r>
                        <m:r>
                          <w:rPr>
                            <w:rFonts w:ascii="Cambria Math" w:hAnsi="Cambria Math" w:cs="Times New Roman"/>
                            <w:sz w:val="24"/>
                            <w:szCs w:val="24"/>
                            <w:lang w:val="en-US"/>
                          </w:rPr>
                          <m:t>π</m:t>
                        </m:r>
                      </m:num>
                      <m:den>
                        <m:r>
                          <w:rPr>
                            <w:rFonts w:ascii="Cambria Math" w:hAnsi="Cambria Math" w:cs="Times New Roman"/>
                            <w:sz w:val="24"/>
                            <w:szCs w:val="24"/>
                            <w:lang w:val="en-US"/>
                          </w:rPr>
                          <m:t>T</m:t>
                        </m:r>
                      </m:den>
                    </m:f>
                  </m:e>
                </m:func>
                <m:r>
                  <w:rPr>
                    <w:rFonts w:ascii="Cambria Math" w:hAnsi="Cambria Math" w:cs="Times New Roman"/>
                    <w:sz w:val="24"/>
                    <w:szCs w:val="24"/>
                    <w:lang w:val="en-US"/>
                  </w:rPr>
                  <m:t>t,</m:t>
                </m:r>
              </m:oMath>
            </m:oMathPara>
          </w:p>
          <w:p w14:paraId="3193E6A7"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где </w:t>
            </w:r>
            <w:r w:rsidRPr="00EC31DE">
              <w:rPr>
                <w:rFonts w:cs="Times New Roman"/>
                <w:i/>
                <w:iCs/>
                <w:sz w:val="24"/>
                <w:szCs w:val="24"/>
              </w:rPr>
              <w:t>T</w:t>
            </w:r>
            <w:r w:rsidRPr="00EC31DE">
              <w:rPr>
                <w:rFonts w:cs="Times New Roman"/>
                <w:sz w:val="24"/>
                <w:szCs w:val="24"/>
              </w:rPr>
              <w:t> — период колебаний.</w:t>
            </w:r>
          </w:p>
          <w:p w14:paraId="12046106"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w:t>
            </w:r>
          </w:p>
          <w:p w14:paraId="4D0ADA2D"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В момент τ</w:t>
            </w:r>
            <w:r w:rsidRPr="00EC31DE">
              <w:rPr>
                <w:rFonts w:cs="Times New Roman"/>
                <w:sz w:val="24"/>
                <w:szCs w:val="24"/>
                <w:vertAlign w:val="subscript"/>
              </w:rPr>
              <w:t>1</w:t>
            </w:r>
            <w:r w:rsidRPr="00EC31DE">
              <w:rPr>
                <w:rFonts w:cs="Times New Roman"/>
                <w:sz w:val="24"/>
                <w:szCs w:val="24"/>
              </w:rPr>
              <w:t xml:space="preserve"> энергия катушки с током равна энергии конденсатора: </w:t>
            </w:r>
            <m:oMath>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L</m:t>
                  </m:r>
                </m:sub>
              </m:sSub>
              <m:r>
                <w:rPr>
                  <w:rFonts w:ascii="Cambria Math" w:hAnsi="Cambria Math" w:cs="Times New Roman"/>
                  <w:sz w:val="24"/>
                  <w:szCs w:val="24"/>
                </w:rPr>
                <m:t>=</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W</m:t>
                  </m:r>
                </m:e>
                <m:sub>
                  <m:r>
                    <w:rPr>
                      <w:rFonts w:ascii="Cambria Math" w:hAnsi="Cambria Math" w:cs="Times New Roman"/>
                      <w:sz w:val="24"/>
                      <w:szCs w:val="24"/>
                      <w:lang w:val="en-US"/>
                    </w:rPr>
                    <m:t>C</m:t>
                  </m:r>
                </m:sub>
              </m:sSub>
              <m:r>
                <w:rPr>
                  <w:rFonts w:ascii="Cambria Math" w:hAnsi="Cambria Math" w:cs="Times New Roman"/>
                  <w:sz w:val="24"/>
                  <w:szCs w:val="24"/>
                </w:rPr>
                <m:t xml:space="preserve">, </m:t>
              </m:r>
            </m:oMath>
            <w:r w:rsidRPr="00EC31DE">
              <w:rPr>
                <w:rFonts w:cs="Times New Roman"/>
                <w:sz w:val="24"/>
                <w:szCs w:val="24"/>
              </w:rPr>
              <w:t xml:space="preserve">а напряжение на конденсаторе равно </w:t>
            </w:r>
            <w:r w:rsidRPr="00EC31DE">
              <w:rPr>
                <w:rFonts w:cs="Times New Roman"/>
                <w:i/>
                <w:iCs/>
                <w:sz w:val="24"/>
                <w:szCs w:val="24"/>
              </w:rPr>
              <w:t>U</w:t>
            </w:r>
            <w:r w:rsidRPr="00EC31DE">
              <w:rPr>
                <w:rFonts w:cs="Times New Roman"/>
                <w:sz w:val="24"/>
                <w:szCs w:val="24"/>
              </w:rPr>
              <w:t xml:space="preserve">. Каковы напряжение на конденсаторе в момент </w:t>
            </w:r>
            <m:oMath>
              <m:sSub>
                <m:sSubPr>
                  <m:ctrlPr>
                    <w:rPr>
                      <w:rFonts w:ascii="Cambria Math" w:hAnsi="Cambria Math" w:cs="Times New Roman"/>
                      <w:i/>
                      <w:sz w:val="24"/>
                      <w:szCs w:val="24"/>
                    </w:rPr>
                  </m:ctrlPr>
                </m:sSubPr>
                <m:e>
                  <m:r>
                    <w:rPr>
                      <w:rFonts w:ascii="Cambria Math" w:hAnsi="Cambria Math" w:cs="Times New Roman"/>
                      <w:sz w:val="24"/>
                      <w:szCs w:val="24"/>
                    </w:rPr>
                    <m:t>τ</m:t>
                  </m:r>
                </m:e>
                <m:sub>
                  <m:r>
                    <w:rPr>
                      <w:rFonts w:ascii="Cambria Math" w:hAnsi="Cambria Math" w:cs="Times New Roman"/>
                      <w:sz w:val="24"/>
                      <w:szCs w:val="24"/>
                    </w:rPr>
                    <m:t>2</m:t>
                  </m:r>
                </m:sub>
              </m:sSub>
              <m:r>
                <w:rPr>
                  <w:rFonts w:ascii="Cambria Math" w:hAnsi="Cambria Math" w:cs="Times New Roman"/>
                  <w:sz w:val="24"/>
                  <w:szCs w:val="24"/>
                </w:rPr>
                <m:t>=</m:t>
              </m:r>
              <m:f>
                <m:fPr>
                  <m:ctrlPr>
                    <w:rPr>
                      <w:rFonts w:ascii="Cambria Math" w:hAnsi="Cambria Math" w:cs="Times New Roman"/>
                      <w:i/>
                      <w:sz w:val="24"/>
                      <w:szCs w:val="24"/>
                      <w:lang w:val="en-US"/>
                    </w:rPr>
                  </m:ctrlPr>
                </m:fPr>
                <m:num>
                  <m:r>
                    <w:rPr>
                      <w:rFonts w:ascii="Cambria Math" w:hAnsi="Cambria Math" w:cs="Times New Roman"/>
                      <w:sz w:val="24"/>
                      <w:szCs w:val="24"/>
                    </w:rPr>
                    <m:t>3</m:t>
                  </m:r>
                </m:num>
                <m:den>
                  <m:r>
                    <w:rPr>
                      <w:rFonts w:ascii="Cambria Math" w:hAnsi="Cambria Math" w:cs="Times New Roman"/>
                      <w:sz w:val="24"/>
                      <w:szCs w:val="24"/>
                    </w:rPr>
                    <m:t>8</m:t>
                  </m:r>
                </m:den>
              </m:f>
              <m:r>
                <w:rPr>
                  <w:rFonts w:ascii="Cambria Math" w:hAnsi="Cambria Math" w:cs="Times New Roman"/>
                  <w:sz w:val="24"/>
                  <w:szCs w:val="24"/>
                  <w:lang w:val="en-US"/>
                </w:rPr>
                <m:t>T</m:t>
              </m:r>
              <m:r>
                <w:rPr>
                  <w:rFonts w:ascii="Cambria Math" w:hAnsi="Cambria Math" w:cs="Times New Roman"/>
                  <w:sz w:val="24"/>
                  <w:szCs w:val="24"/>
                </w:rPr>
                <m:t xml:space="preserve"> </m:t>
              </m:r>
            </m:oMath>
            <w:r w:rsidRPr="00EC31DE">
              <w:rPr>
                <w:rFonts w:cs="Times New Roman"/>
                <w:sz w:val="24"/>
                <w:szCs w:val="24"/>
              </w:rPr>
              <w:t xml:space="preserve">и амплитуда напряжения на конденсаторе? </w:t>
            </w:r>
          </w:p>
          <w:p w14:paraId="3460D6A0" w14:textId="77777777" w:rsidR="00DD1616" w:rsidRPr="00EC31DE"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noProof/>
                <w:sz w:val="24"/>
                <w:szCs w:val="24"/>
              </w:rPr>
              <w:drawing>
                <wp:inline distT="0" distB="0" distL="0" distR="0" wp14:anchorId="5A5E97BC" wp14:editId="79EFF4C4">
                  <wp:extent cx="895350" cy="812800"/>
                  <wp:effectExtent l="0" t="0" r="0" b="6350"/>
                  <wp:docPr id="9305009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95350" cy="812800"/>
                          </a:xfrm>
                          <a:prstGeom prst="rect">
                            <a:avLst/>
                          </a:prstGeom>
                          <a:noFill/>
                          <a:ln>
                            <a:noFill/>
                          </a:ln>
                        </pic:spPr>
                      </pic:pic>
                    </a:graphicData>
                  </a:graphic>
                </wp:inline>
              </w:drawing>
            </w:r>
          </w:p>
          <w:p w14:paraId="02168FA5"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Установите соответствие между физическими величинами и формулами, по которым их можно рассчитать. К каждой позиции первого столбца подберите соответствующую позицию второго и запишите в таблицу выбранные цифры под соответствующими буквами.</w:t>
            </w:r>
          </w:p>
          <w:p w14:paraId="3691666A"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ФИЗИЧЕСКИЕ ВЕЛИЧИНЫ</w:t>
            </w:r>
          </w:p>
          <w:p w14:paraId="0312B034"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A) Напряжение на конденсаторе в момент </w:t>
            </w:r>
            <m:oMath>
              <m:sSub>
                <m:sSubPr>
                  <m:ctrlPr>
                    <w:rPr>
                      <w:rFonts w:ascii="Cambria Math" w:hAnsi="Cambria Math" w:cs="Times New Roman"/>
                      <w:i/>
                      <w:sz w:val="24"/>
                      <w:szCs w:val="24"/>
                    </w:rPr>
                  </m:ctrlPr>
                </m:sSubPr>
                <m:e>
                  <m:r>
                    <w:rPr>
                      <w:rFonts w:ascii="Cambria Math" w:hAnsi="Cambria Math" w:cs="Times New Roman"/>
                      <w:sz w:val="24"/>
                      <w:szCs w:val="24"/>
                    </w:rPr>
                    <m:t>τ</m:t>
                  </m:r>
                </m:e>
                <m:sub>
                  <m:r>
                    <w:rPr>
                      <w:rFonts w:ascii="Cambria Math" w:hAnsi="Cambria Math" w:cs="Times New Roman"/>
                      <w:sz w:val="24"/>
                      <w:szCs w:val="24"/>
                    </w:rPr>
                    <m:t>2</m:t>
                  </m:r>
                </m:sub>
              </m:sSub>
              <m:r>
                <w:rPr>
                  <w:rFonts w:ascii="Cambria Math" w:hAnsi="Cambria Math" w:cs="Times New Roman"/>
                  <w:sz w:val="24"/>
                  <w:szCs w:val="24"/>
                </w:rPr>
                <m:t>=</m:t>
              </m:r>
              <m:f>
                <m:fPr>
                  <m:ctrlPr>
                    <w:rPr>
                      <w:rFonts w:ascii="Cambria Math" w:hAnsi="Cambria Math" w:cs="Times New Roman"/>
                      <w:i/>
                      <w:sz w:val="24"/>
                      <w:szCs w:val="24"/>
                      <w:lang w:val="en-US"/>
                    </w:rPr>
                  </m:ctrlPr>
                </m:fPr>
                <m:num>
                  <m:r>
                    <w:rPr>
                      <w:rFonts w:ascii="Cambria Math" w:hAnsi="Cambria Math" w:cs="Times New Roman"/>
                      <w:sz w:val="24"/>
                      <w:szCs w:val="24"/>
                    </w:rPr>
                    <m:t>3</m:t>
                  </m:r>
                </m:num>
                <m:den>
                  <m:r>
                    <w:rPr>
                      <w:rFonts w:ascii="Cambria Math" w:hAnsi="Cambria Math" w:cs="Times New Roman"/>
                      <w:sz w:val="24"/>
                      <w:szCs w:val="24"/>
                    </w:rPr>
                    <m:t>8</m:t>
                  </m:r>
                </m:den>
              </m:f>
              <m:r>
                <w:rPr>
                  <w:rFonts w:ascii="Cambria Math" w:hAnsi="Cambria Math" w:cs="Times New Roman"/>
                  <w:sz w:val="24"/>
                  <w:szCs w:val="24"/>
                  <w:lang w:val="en-US"/>
                </w:rPr>
                <m:t>T</m:t>
              </m:r>
            </m:oMath>
          </w:p>
          <w:p w14:paraId="7EFE6E23"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lastRenderedPageBreak/>
              <w:t>Б) Амплитуда напряжения на конденсаторе</w:t>
            </w:r>
          </w:p>
          <w:p w14:paraId="01D43E37"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ФОРМУЛЫ</w:t>
            </w:r>
          </w:p>
          <w:p w14:paraId="46637402"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1) </w:t>
            </w:r>
            <m:oMath>
              <m:r>
                <w:rPr>
                  <w:rFonts w:ascii="Cambria Math" w:hAnsi="Cambria Math" w:cs="Times New Roman"/>
                  <w:sz w:val="24"/>
                  <w:szCs w:val="24"/>
                </w:rPr>
                <m:t>2</m:t>
              </m:r>
              <m:r>
                <w:rPr>
                  <w:rFonts w:ascii="Cambria Math" w:hAnsi="Cambria Math" w:cs="Times New Roman"/>
                  <w:sz w:val="24"/>
                  <w:szCs w:val="24"/>
                  <w:lang w:val="en-US"/>
                </w:rPr>
                <m:t>U</m:t>
              </m:r>
            </m:oMath>
          </w:p>
          <w:p w14:paraId="70665B20"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lang w:val="en-US"/>
              </w:rPr>
            </w:pPr>
            <w:r w:rsidRPr="00EC31DE">
              <w:rPr>
                <w:rFonts w:cs="Times New Roman"/>
                <w:sz w:val="24"/>
                <w:szCs w:val="24"/>
              </w:rPr>
              <w:t>2)</w:t>
            </w:r>
            <w:r w:rsidRPr="00EC31DE">
              <w:rPr>
                <w:rFonts w:cs="Times New Roman"/>
                <w:sz w:val="24"/>
                <w:szCs w:val="24"/>
                <w:lang w:val="en-US"/>
              </w:rPr>
              <w:t xml:space="preserve"> </w:t>
            </w:r>
            <m:oMath>
              <m:r>
                <w:rPr>
                  <w:rFonts w:ascii="Cambria Math" w:hAnsi="Cambria Math" w:cs="Times New Roman"/>
                  <w:sz w:val="24"/>
                  <w:szCs w:val="24"/>
                  <w:lang w:val="en-US"/>
                </w:rPr>
                <m:t>U</m:t>
              </m:r>
              <m:rad>
                <m:radPr>
                  <m:degHide m:val="1"/>
                  <m:ctrlPr>
                    <w:rPr>
                      <w:rFonts w:ascii="Cambria Math" w:hAnsi="Cambria Math" w:cs="Times New Roman"/>
                      <w:i/>
                      <w:sz w:val="24"/>
                      <w:szCs w:val="24"/>
                      <w:lang w:val="en-US"/>
                    </w:rPr>
                  </m:ctrlPr>
                </m:radPr>
                <m:deg/>
                <m:e>
                  <m:r>
                    <w:rPr>
                      <w:rFonts w:ascii="Cambria Math" w:hAnsi="Cambria Math" w:cs="Times New Roman"/>
                      <w:sz w:val="24"/>
                      <w:szCs w:val="24"/>
                      <w:lang w:val="en-US"/>
                    </w:rPr>
                    <m:t>2</m:t>
                  </m:r>
                </m:e>
              </m:rad>
            </m:oMath>
          </w:p>
          <w:p w14:paraId="21C2C8C6"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lang w:val="en-US"/>
              </w:rPr>
            </w:pPr>
            <w:r w:rsidRPr="00EC31DE">
              <w:rPr>
                <w:rFonts w:cs="Times New Roman"/>
                <w:sz w:val="24"/>
                <w:szCs w:val="24"/>
              </w:rPr>
              <w:t>3)</w:t>
            </w:r>
            <w:r w:rsidRPr="00EC31DE">
              <w:rPr>
                <w:rFonts w:cs="Times New Roman"/>
                <w:sz w:val="24"/>
                <w:szCs w:val="24"/>
                <w:lang w:val="en-US"/>
              </w:rPr>
              <w:t xml:space="preserve"> </w:t>
            </w:r>
            <m:oMath>
              <m:r>
                <w:rPr>
                  <w:rFonts w:ascii="Cambria Math" w:hAnsi="Cambria Math" w:cs="Times New Roman"/>
                  <w:sz w:val="24"/>
                  <w:szCs w:val="24"/>
                  <w:lang w:val="en-US"/>
                </w:rPr>
                <m:t>U</m:t>
              </m:r>
            </m:oMath>
          </w:p>
          <w:p w14:paraId="489D0801"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eastAsiaTheme="minorEastAsia" w:cs="Times New Roman"/>
                <w:sz w:val="24"/>
                <w:szCs w:val="24"/>
                <w:lang w:val="en-US"/>
              </w:rPr>
            </w:pPr>
            <w:r w:rsidRPr="00EC31DE">
              <w:rPr>
                <w:rFonts w:cs="Times New Roman"/>
                <w:sz w:val="24"/>
                <w:szCs w:val="24"/>
              </w:rPr>
              <w:t>4)</w:t>
            </w:r>
            <w:r w:rsidRPr="00EC31DE">
              <w:rPr>
                <w:rFonts w:cs="Times New Roman"/>
                <w:sz w:val="24"/>
                <w:szCs w:val="24"/>
                <w:lang w:val="en-US"/>
              </w:rPr>
              <w:t xml:space="preserve"> </w:t>
            </w:r>
            <m:oMath>
              <m:f>
                <m:fPr>
                  <m:ctrlPr>
                    <w:rPr>
                      <w:rFonts w:ascii="Cambria Math" w:hAnsi="Cambria Math" w:cs="Times New Roman"/>
                      <w:i/>
                      <w:sz w:val="24"/>
                      <w:szCs w:val="24"/>
                      <w:lang w:val="en-US"/>
                    </w:rPr>
                  </m:ctrlPr>
                </m:fPr>
                <m:num>
                  <m:r>
                    <w:rPr>
                      <w:rFonts w:ascii="Cambria Math" w:hAnsi="Cambria Math" w:cs="Times New Roman"/>
                      <w:sz w:val="24"/>
                      <w:szCs w:val="24"/>
                      <w:lang w:val="en-US"/>
                    </w:rPr>
                    <m:t>U</m:t>
                  </m:r>
                </m:num>
                <m:den>
                  <m:rad>
                    <m:radPr>
                      <m:degHide m:val="1"/>
                      <m:ctrlPr>
                        <w:rPr>
                          <w:rFonts w:ascii="Cambria Math" w:hAnsi="Cambria Math" w:cs="Times New Roman"/>
                          <w:i/>
                          <w:sz w:val="24"/>
                          <w:szCs w:val="24"/>
                          <w:lang w:val="en-US"/>
                        </w:rPr>
                      </m:ctrlPr>
                    </m:radPr>
                    <m:deg/>
                    <m:e>
                      <m:r>
                        <w:rPr>
                          <w:rFonts w:ascii="Cambria Math" w:hAnsi="Cambria Math" w:cs="Times New Roman"/>
                          <w:sz w:val="24"/>
                          <w:szCs w:val="24"/>
                          <w:lang w:val="en-US"/>
                        </w:rPr>
                        <m:t>2</m:t>
                      </m:r>
                    </m:e>
                  </m:rad>
                </m:den>
              </m:f>
            </m:oMath>
          </w:p>
          <w:p w14:paraId="4B48F16B"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EC31DE" w14:paraId="09A62119"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4222242" w14:textId="77777777" w:rsidR="00DD1616" w:rsidRPr="00473EE1" w:rsidRDefault="00DD1616" w:rsidP="00043FC1">
            <w:pPr>
              <w:jc w:val="center"/>
              <w:rPr>
                <w:rFonts w:cs="Times New Roman"/>
                <w:szCs w:val="28"/>
              </w:rPr>
            </w:pPr>
          </w:p>
        </w:tc>
        <w:tc>
          <w:tcPr>
            <w:tcW w:w="8601" w:type="dxa"/>
            <w:shd w:val="clear" w:color="auto" w:fill="auto"/>
          </w:tcPr>
          <w:p w14:paraId="2C88ED8F"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4190"/>
              <w:gridCol w:w="4185"/>
            </w:tblGrid>
            <w:tr w:rsidR="00DD1616" w14:paraId="78984852" w14:textId="77777777" w:rsidTr="00043FC1">
              <w:tc>
                <w:tcPr>
                  <w:tcW w:w="4672" w:type="dxa"/>
                </w:tcPr>
                <w:p w14:paraId="1C0E478A" w14:textId="77777777" w:rsidR="00DD1616" w:rsidRPr="009E4FF1" w:rsidRDefault="00DD1616" w:rsidP="00043FC1">
                  <w:pPr>
                    <w:jc w:val="center"/>
                    <w:rPr>
                      <w:sz w:val="24"/>
                      <w:szCs w:val="20"/>
                    </w:rPr>
                  </w:pPr>
                  <w:r w:rsidRPr="009E4FF1">
                    <w:rPr>
                      <w:sz w:val="24"/>
                      <w:szCs w:val="20"/>
                    </w:rPr>
                    <w:t>А</w:t>
                  </w:r>
                </w:p>
              </w:tc>
              <w:tc>
                <w:tcPr>
                  <w:tcW w:w="4672" w:type="dxa"/>
                </w:tcPr>
                <w:p w14:paraId="6ADB42A3" w14:textId="77777777" w:rsidR="00DD1616" w:rsidRPr="009E4FF1" w:rsidRDefault="00DD1616" w:rsidP="00043FC1">
                  <w:pPr>
                    <w:jc w:val="center"/>
                    <w:rPr>
                      <w:sz w:val="24"/>
                      <w:szCs w:val="20"/>
                    </w:rPr>
                  </w:pPr>
                  <w:r w:rsidRPr="009E4FF1">
                    <w:rPr>
                      <w:sz w:val="24"/>
                      <w:szCs w:val="20"/>
                    </w:rPr>
                    <w:t>Б</w:t>
                  </w:r>
                </w:p>
              </w:tc>
            </w:tr>
            <w:tr w:rsidR="00DD1616" w14:paraId="2A70B46A" w14:textId="77777777" w:rsidTr="00043FC1">
              <w:tc>
                <w:tcPr>
                  <w:tcW w:w="4672" w:type="dxa"/>
                </w:tcPr>
                <w:p w14:paraId="051B5B38" w14:textId="77777777" w:rsidR="00DD1616" w:rsidRPr="009E4FF1" w:rsidRDefault="00DD1616" w:rsidP="00043FC1">
                  <w:pPr>
                    <w:jc w:val="center"/>
                    <w:rPr>
                      <w:sz w:val="24"/>
                      <w:szCs w:val="20"/>
                    </w:rPr>
                  </w:pPr>
                </w:p>
              </w:tc>
              <w:tc>
                <w:tcPr>
                  <w:tcW w:w="4672" w:type="dxa"/>
                </w:tcPr>
                <w:p w14:paraId="05871657" w14:textId="77777777" w:rsidR="00DD1616" w:rsidRPr="009E4FF1" w:rsidRDefault="00DD1616" w:rsidP="00043FC1">
                  <w:pPr>
                    <w:jc w:val="center"/>
                    <w:rPr>
                      <w:sz w:val="24"/>
                      <w:szCs w:val="20"/>
                    </w:rPr>
                  </w:pPr>
                </w:p>
              </w:tc>
            </w:tr>
          </w:tbl>
          <w:p w14:paraId="40C611D0"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6DF7E2F8"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38D79E01" w14:textId="77777777" w:rsidTr="00043FC1">
              <w:tc>
                <w:tcPr>
                  <w:tcW w:w="594" w:type="dxa"/>
                </w:tcPr>
                <w:p w14:paraId="455068F7" w14:textId="77777777" w:rsidR="00DD1616" w:rsidRPr="00473EE1" w:rsidRDefault="00DD1616" w:rsidP="00043FC1">
                  <w:pPr>
                    <w:jc w:val="center"/>
                    <w:rPr>
                      <w:rFonts w:cs="Times New Roman"/>
                      <w:b/>
                      <w:bCs/>
                      <w:szCs w:val="28"/>
                    </w:rPr>
                  </w:pPr>
                  <w:r w:rsidRPr="00473EE1">
                    <w:rPr>
                      <w:rFonts w:cs="Times New Roman"/>
                      <w:b/>
                      <w:bCs/>
                      <w:szCs w:val="28"/>
                    </w:rPr>
                    <w:t>16</w:t>
                  </w:r>
                </w:p>
              </w:tc>
            </w:tr>
          </w:tbl>
          <w:p w14:paraId="42D550C6" w14:textId="77777777" w:rsidR="00DD1616" w:rsidRPr="00473EE1" w:rsidRDefault="00DD1616" w:rsidP="00043FC1">
            <w:pPr>
              <w:jc w:val="center"/>
              <w:rPr>
                <w:rFonts w:cs="Times New Roman"/>
                <w:szCs w:val="28"/>
              </w:rPr>
            </w:pPr>
          </w:p>
        </w:tc>
        <w:tc>
          <w:tcPr>
            <w:tcW w:w="8601" w:type="dxa"/>
          </w:tcPr>
          <w:p w14:paraId="0C888F8E"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Сколько протонов содержит ядро изотопа магния </w:t>
            </w:r>
            <m:oMath>
              <m:sPre>
                <m:sPrePr>
                  <m:ctrlPr>
                    <w:rPr>
                      <w:rFonts w:ascii="Cambria Math" w:hAnsi="Cambria Math" w:cs="Times New Roman"/>
                      <w:i/>
                      <w:sz w:val="24"/>
                      <w:szCs w:val="24"/>
                    </w:rPr>
                  </m:ctrlPr>
                </m:sPrePr>
                <m:sub>
                  <m:r>
                    <w:rPr>
                      <w:rFonts w:ascii="Cambria Math" w:hAnsi="Cambria Math" w:cs="Times New Roman"/>
                      <w:sz w:val="24"/>
                      <w:szCs w:val="24"/>
                    </w:rPr>
                    <m:t>12</m:t>
                  </m:r>
                </m:sub>
                <m:sup>
                  <m:r>
                    <w:rPr>
                      <w:rFonts w:ascii="Cambria Math" w:hAnsi="Cambria Math" w:cs="Times New Roman"/>
                      <w:sz w:val="24"/>
                      <w:szCs w:val="24"/>
                    </w:rPr>
                    <m:t>26</m:t>
                  </m:r>
                </m:sup>
                <m:e>
                  <m:r>
                    <w:rPr>
                      <w:rFonts w:ascii="Cambria Math" w:hAnsi="Cambria Math" w:cs="Times New Roman"/>
                      <w:sz w:val="24"/>
                      <w:szCs w:val="24"/>
                      <w:lang w:val="en-US"/>
                    </w:rPr>
                    <m:t>Mg</m:t>
                  </m:r>
                </m:e>
              </m:sPre>
            </m:oMath>
            <w:r w:rsidRPr="00EC31DE">
              <w:rPr>
                <w:rFonts w:eastAsiaTheme="minorEastAsia" w:cs="Times New Roman"/>
                <w:sz w:val="24"/>
                <w:szCs w:val="24"/>
              </w:rPr>
              <w:t>?</w:t>
            </w:r>
          </w:p>
        </w:tc>
      </w:tr>
      <w:tr w:rsidR="00DD1616" w:rsidRPr="00EC31DE" w14:paraId="2E08DFB0"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59CB40A0" w14:textId="77777777" w:rsidR="00DD1616" w:rsidRPr="00473EE1" w:rsidRDefault="00DD1616" w:rsidP="00043FC1">
            <w:pPr>
              <w:jc w:val="center"/>
              <w:rPr>
                <w:rFonts w:cs="Times New Roman"/>
                <w:szCs w:val="28"/>
              </w:rPr>
            </w:pPr>
          </w:p>
        </w:tc>
        <w:tc>
          <w:tcPr>
            <w:tcW w:w="8601" w:type="dxa"/>
            <w:shd w:val="clear" w:color="auto" w:fill="auto"/>
          </w:tcPr>
          <w:p w14:paraId="657B0FC4"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7A166AED" w14:textId="77777777" w:rsidTr="00043FC1">
              <w:tc>
                <w:tcPr>
                  <w:tcW w:w="8375" w:type="dxa"/>
                </w:tcPr>
                <w:p w14:paraId="3D18C3A5" w14:textId="77777777" w:rsidR="00DD1616" w:rsidRPr="00EC31DE" w:rsidRDefault="00DD1616" w:rsidP="00043FC1">
                  <w:pPr>
                    <w:jc w:val="both"/>
                    <w:rPr>
                      <w:rFonts w:cs="Times New Roman"/>
                      <w:sz w:val="24"/>
                      <w:szCs w:val="24"/>
                    </w:rPr>
                  </w:pPr>
                </w:p>
              </w:tc>
            </w:tr>
          </w:tbl>
          <w:p w14:paraId="49110C12"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13D981E5"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5BD9A2B7" w14:textId="77777777" w:rsidTr="00043FC1">
              <w:tc>
                <w:tcPr>
                  <w:tcW w:w="594" w:type="dxa"/>
                </w:tcPr>
                <w:p w14:paraId="257A31EA" w14:textId="77777777" w:rsidR="00DD1616" w:rsidRPr="00473EE1" w:rsidRDefault="00DD1616" w:rsidP="00043FC1">
                  <w:pPr>
                    <w:jc w:val="center"/>
                    <w:rPr>
                      <w:rFonts w:cs="Times New Roman"/>
                      <w:b/>
                      <w:bCs/>
                      <w:szCs w:val="28"/>
                    </w:rPr>
                  </w:pPr>
                  <w:r w:rsidRPr="00473EE1">
                    <w:rPr>
                      <w:rFonts w:cs="Times New Roman"/>
                      <w:b/>
                      <w:bCs/>
                      <w:szCs w:val="28"/>
                    </w:rPr>
                    <w:t>17</w:t>
                  </w:r>
                </w:p>
              </w:tc>
            </w:tr>
          </w:tbl>
          <w:p w14:paraId="474435F9" w14:textId="77777777" w:rsidR="00DD1616" w:rsidRPr="00473EE1" w:rsidRDefault="00DD1616" w:rsidP="00043FC1">
            <w:pPr>
              <w:jc w:val="center"/>
              <w:rPr>
                <w:rFonts w:cs="Times New Roman"/>
                <w:szCs w:val="28"/>
              </w:rPr>
            </w:pPr>
          </w:p>
        </w:tc>
        <w:tc>
          <w:tcPr>
            <w:tcW w:w="8601" w:type="dxa"/>
          </w:tcPr>
          <w:p w14:paraId="1ED77617"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При исследовании зависимости кинетической энергии фотоэлектронов от частоты падающего света фотоэлемент освещался через светофильтры. В первой серии опытов использовался желтый светофильтр, а во </w:t>
            </w:r>
            <w:proofErr w:type="gramStart"/>
            <w:r w:rsidRPr="00EC31DE">
              <w:rPr>
                <w:rFonts w:cs="Times New Roman"/>
                <w:sz w:val="24"/>
                <w:szCs w:val="24"/>
              </w:rPr>
              <w:t>второй  —</w:t>
            </w:r>
            <w:proofErr w:type="gramEnd"/>
            <w:r w:rsidRPr="00EC31DE">
              <w:rPr>
                <w:rFonts w:cs="Times New Roman"/>
                <w:sz w:val="24"/>
                <w:szCs w:val="24"/>
              </w:rPr>
              <w:t xml:space="preserve"> зеленый. Как изменились длина волны и кинетическая энергия фотоэлектронов?</w:t>
            </w:r>
          </w:p>
          <w:p w14:paraId="4ADA01A8"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w:t>
            </w:r>
          </w:p>
          <w:p w14:paraId="287E77CE"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Для каждой физической величины определите соответствующий характер изменения.</w:t>
            </w:r>
          </w:p>
          <w:p w14:paraId="16C6D149"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w:t>
            </w:r>
          </w:p>
          <w:p w14:paraId="6457A0E1"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1.  Увеличилась.</w:t>
            </w:r>
          </w:p>
          <w:p w14:paraId="10C3BCE5"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2.  Уменьшилась.</w:t>
            </w:r>
          </w:p>
          <w:p w14:paraId="403258E9"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3.  Не изменилась.</w:t>
            </w:r>
          </w:p>
          <w:p w14:paraId="6689B391"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w:t>
            </w:r>
          </w:p>
          <w:p w14:paraId="4BBAA21C"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Запишите в таблицу выбранные цифры для каждой физической величины. Цифры в ответе могут повторяться.</w:t>
            </w:r>
          </w:p>
          <w:p w14:paraId="51E9DD3E"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EC31DE" w14:paraId="1F5D6451"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A58F706" w14:textId="77777777" w:rsidR="00DD1616" w:rsidRPr="00473EE1" w:rsidRDefault="00DD1616" w:rsidP="00043FC1">
            <w:pPr>
              <w:jc w:val="center"/>
              <w:rPr>
                <w:rFonts w:cs="Times New Roman"/>
                <w:szCs w:val="28"/>
              </w:rPr>
            </w:pPr>
          </w:p>
        </w:tc>
        <w:tc>
          <w:tcPr>
            <w:tcW w:w="8601" w:type="dxa"/>
            <w:shd w:val="clear" w:color="auto" w:fill="auto"/>
          </w:tcPr>
          <w:p w14:paraId="620969EF"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4170"/>
              <w:gridCol w:w="4205"/>
            </w:tblGrid>
            <w:tr w:rsidR="00DD1616" w14:paraId="59A01C77" w14:textId="77777777" w:rsidTr="00043FC1">
              <w:tc>
                <w:tcPr>
                  <w:tcW w:w="4672" w:type="dxa"/>
                </w:tcPr>
                <w:p w14:paraId="1E31DDFA" w14:textId="77777777" w:rsidR="00DD1616" w:rsidRPr="00165269" w:rsidRDefault="00DD1616" w:rsidP="00043FC1">
                  <w:pPr>
                    <w:jc w:val="center"/>
                    <w:rPr>
                      <w:sz w:val="24"/>
                      <w:szCs w:val="20"/>
                    </w:rPr>
                  </w:pPr>
                  <w:r w:rsidRPr="00165269">
                    <w:rPr>
                      <w:sz w:val="24"/>
                      <w:szCs w:val="20"/>
                    </w:rPr>
                    <w:t>Длина световой волны, падающей на фотоэлемент</w:t>
                  </w:r>
                </w:p>
              </w:tc>
              <w:tc>
                <w:tcPr>
                  <w:tcW w:w="4672" w:type="dxa"/>
                </w:tcPr>
                <w:p w14:paraId="7A1D85BA" w14:textId="77777777" w:rsidR="00DD1616" w:rsidRPr="00165269" w:rsidRDefault="00DD1616" w:rsidP="00043FC1">
                  <w:pPr>
                    <w:jc w:val="center"/>
                    <w:rPr>
                      <w:sz w:val="24"/>
                      <w:szCs w:val="20"/>
                    </w:rPr>
                  </w:pPr>
                  <w:r w:rsidRPr="00165269">
                    <w:rPr>
                      <w:sz w:val="24"/>
                      <w:szCs w:val="20"/>
                    </w:rPr>
                    <w:t xml:space="preserve">Кинетическая энергия </w:t>
                  </w:r>
                  <w:proofErr w:type="spellStart"/>
                  <w:r w:rsidRPr="00165269">
                    <w:rPr>
                      <w:sz w:val="24"/>
                      <w:szCs w:val="20"/>
                    </w:rPr>
                    <w:t>фотэлектронов</w:t>
                  </w:r>
                  <w:proofErr w:type="spellEnd"/>
                </w:p>
              </w:tc>
            </w:tr>
            <w:tr w:rsidR="00DD1616" w14:paraId="39D1F8AB" w14:textId="77777777" w:rsidTr="00043FC1">
              <w:tc>
                <w:tcPr>
                  <w:tcW w:w="4672" w:type="dxa"/>
                </w:tcPr>
                <w:p w14:paraId="6E70F0A5" w14:textId="77777777" w:rsidR="00DD1616" w:rsidRPr="00165269" w:rsidRDefault="00DD1616" w:rsidP="00043FC1">
                  <w:pPr>
                    <w:jc w:val="center"/>
                    <w:rPr>
                      <w:sz w:val="24"/>
                      <w:szCs w:val="20"/>
                    </w:rPr>
                  </w:pPr>
                </w:p>
              </w:tc>
              <w:tc>
                <w:tcPr>
                  <w:tcW w:w="4672" w:type="dxa"/>
                </w:tcPr>
                <w:p w14:paraId="7DCCEDF6" w14:textId="77777777" w:rsidR="00DD1616" w:rsidRPr="00165269" w:rsidRDefault="00DD1616" w:rsidP="00043FC1">
                  <w:pPr>
                    <w:jc w:val="center"/>
                    <w:rPr>
                      <w:sz w:val="24"/>
                      <w:szCs w:val="20"/>
                    </w:rPr>
                  </w:pPr>
                </w:p>
              </w:tc>
            </w:tr>
          </w:tbl>
          <w:p w14:paraId="473D8D2A"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064C8D60"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5717386D" w14:textId="77777777" w:rsidTr="00043FC1">
              <w:tc>
                <w:tcPr>
                  <w:tcW w:w="594" w:type="dxa"/>
                </w:tcPr>
                <w:p w14:paraId="5CDE4C05" w14:textId="77777777" w:rsidR="00DD1616" w:rsidRPr="00473EE1" w:rsidRDefault="00DD1616" w:rsidP="00043FC1">
                  <w:pPr>
                    <w:jc w:val="center"/>
                    <w:rPr>
                      <w:rFonts w:cs="Times New Roman"/>
                      <w:b/>
                      <w:bCs/>
                      <w:szCs w:val="28"/>
                    </w:rPr>
                  </w:pPr>
                  <w:r w:rsidRPr="00473EE1">
                    <w:rPr>
                      <w:rFonts w:cs="Times New Roman"/>
                      <w:b/>
                      <w:bCs/>
                      <w:szCs w:val="28"/>
                    </w:rPr>
                    <w:t>18</w:t>
                  </w:r>
                </w:p>
              </w:tc>
            </w:tr>
          </w:tbl>
          <w:p w14:paraId="30DC9AEB" w14:textId="77777777" w:rsidR="00DD1616" w:rsidRPr="00473EE1" w:rsidRDefault="00DD1616" w:rsidP="00043FC1">
            <w:pPr>
              <w:jc w:val="center"/>
              <w:rPr>
                <w:rFonts w:cs="Times New Roman"/>
                <w:szCs w:val="28"/>
              </w:rPr>
            </w:pPr>
          </w:p>
        </w:tc>
        <w:tc>
          <w:tcPr>
            <w:tcW w:w="8601" w:type="dxa"/>
          </w:tcPr>
          <w:p w14:paraId="1A3003BD"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Выберите все верные утверждения о физических явлениях, величинах и закономерностях.</w:t>
            </w:r>
          </w:p>
          <w:p w14:paraId="3F0C1F62"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Запишите в ответе их номера.</w:t>
            </w:r>
          </w:p>
          <w:p w14:paraId="4F1CD582"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w:t>
            </w:r>
          </w:p>
          <w:p w14:paraId="2037AD14"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1.  Вектор скорости материальной точки всегда направлен перпендикулярно к ее траектории.</w:t>
            </w:r>
          </w:p>
          <w:p w14:paraId="12F78B5F"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2.  Броуновское движение частиц в жидкости происходит и днем, и ночью.</w:t>
            </w:r>
          </w:p>
          <w:p w14:paraId="3DAA6A58"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3.  Заряженное тело, движущееся в инерциальной системе отсчета </w:t>
            </w:r>
            <w:proofErr w:type="spellStart"/>
            <w:r w:rsidRPr="00EC31DE">
              <w:rPr>
                <w:rFonts w:cs="Times New Roman"/>
                <w:sz w:val="24"/>
                <w:szCs w:val="24"/>
              </w:rPr>
              <w:t>равноускоренно</w:t>
            </w:r>
            <w:proofErr w:type="spellEnd"/>
            <w:r w:rsidRPr="00EC31DE">
              <w:rPr>
                <w:rFonts w:cs="Times New Roman"/>
                <w:sz w:val="24"/>
                <w:szCs w:val="24"/>
              </w:rPr>
              <w:t xml:space="preserve"> и прямолинейно, создает в пространстве постоянное магнитное поле.</w:t>
            </w:r>
          </w:p>
          <w:p w14:paraId="4DBE799A"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4.  Луч падающий, луч отраженный и перпендикуляр, проведенный к границе раздела сред из точки падения, лежат во взаимно перпендикулярных плоскостях.</w:t>
            </w:r>
          </w:p>
          <w:p w14:paraId="1F4BD54D"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5.  Тепловые нейтроны вызывают деления ядер урана в некоторых типах ядерных реакторов атомных электростанций.</w:t>
            </w:r>
          </w:p>
          <w:p w14:paraId="3B42A1F8"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EC31DE" w14:paraId="31AD693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1D84D07" w14:textId="77777777" w:rsidR="00DD1616" w:rsidRPr="00473EE1" w:rsidRDefault="00DD1616" w:rsidP="00043FC1">
            <w:pPr>
              <w:jc w:val="center"/>
              <w:rPr>
                <w:rFonts w:cs="Times New Roman"/>
                <w:szCs w:val="28"/>
              </w:rPr>
            </w:pPr>
          </w:p>
        </w:tc>
        <w:tc>
          <w:tcPr>
            <w:tcW w:w="8601" w:type="dxa"/>
            <w:shd w:val="clear" w:color="auto" w:fill="auto"/>
          </w:tcPr>
          <w:p w14:paraId="220FE561"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56556212" w14:textId="77777777" w:rsidTr="00043FC1">
              <w:tc>
                <w:tcPr>
                  <w:tcW w:w="8375" w:type="dxa"/>
                </w:tcPr>
                <w:p w14:paraId="56DF79ED" w14:textId="77777777" w:rsidR="00DD1616" w:rsidRPr="00EC31DE" w:rsidRDefault="00DD1616" w:rsidP="00043FC1">
                  <w:pPr>
                    <w:jc w:val="both"/>
                    <w:rPr>
                      <w:rFonts w:cs="Times New Roman"/>
                      <w:sz w:val="24"/>
                      <w:szCs w:val="24"/>
                    </w:rPr>
                  </w:pPr>
                </w:p>
              </w:tc>
            </w:tr>
          </w:tbl>
          <w:p w14:paraId="24A038BD"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65E68906"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0145852D" w14:textId="77777777" w:rsidTr="00043FC1">
              <w:tc>
                <w:tcPr>
                  <w:tcW w:w="594" w:type="dxa"/>
                </w:tcPr>
                <w:p w14:paraId="64AAA33F" w14:textId="77777777" w:rsidR="00DD1616" w:rsidRPr="00473EE1" w:rsidRDefault="00DD1616" w:rsidP="00043FC1">
                  <w:pPr>
                    <w:jc w:val="center"/>
                    <w:rPr>
                      <w:rFonts w:cs="Times New Roman"/>
                      <w:b/>
                      <w:bCs/>
                      <w:szCs w:val="28"/>
                    </w:rPr>
                  </w:pPr>
                  <w:r w:rsidRPr="00473EE1">
                    <w:rPr>
                      <w:rFonts w:cs="Times New Roman"/>
                      <w:b/>
                      <w:bCs/>
                      <w:szCs w:val="28"/>
                    </w:rPr>
                    <w:t>19</w:t>
                  </w:r>
                </w:p>
              </w:tc>
            </w:tr>
          </w:tbl>
          <w:p w14:paraId="6312C84B" w14:textId="77777777" w:rsidR="00DD1616" w:rsidRPr="00473EE1" w:rsidRDefault="00DD1616" w:rsidP="00043FC1">
            <w:pPr>
              <w:jc w:val="center"/>
              <w:rPr>
                <w:rFonts w:cs="Times New Roman"/>
                <w:szCs w:val="28"/>
              </w:rPr>
            </w:pPr>
          </w:p>
        </w:tc>
        <w:tc>
          <w:tcPr>
            <w:tcW w:w="8601" w:type="dxa"/>
          </w:tcPr>
          <w:p w14:paraId="629AC0E2"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 xml:space="preserve"> При взвешивании 50 конфеток весы показали 300 г. Погрешность весов составляет 0,5 г. Какова масса одной конфетки по результатам взвешивания с </w:t>
            </w:r>
            <w:r w:rsidRPr="00EC31DE">
              <w:rPr>
                <w:rFonts w:cs="Times New Roman"/>
                <w:sz w:val="24"/>
                <w:szCs w:val="24"/>
              </w:rPr>
              <w:lastRenderedPageBreak/>
              <w:t xml:space="preserve">учетом погрешности? </w:t>
            </w:r>
            <w:r w:rsidRPr="00EC31DE">
              <w:rPr>
                <w:rFonts w:cs="Times New Roman"/>
                <w:i/>
                <w:iCs/>
                <w:sz w:val="24"/>
                <w:szCs w:val="24"/>
              </w:rPr>
              <w:t>Ответ дайте в г, значение и погрешность запишите слитно без пробела</w:t>
            </w:r>
            <w:r w:rsidRPr="00EC31DE">
              <w:rPr>
                <w:rFonts w:cs="Times New Roman"/>
                <w:sz w:val="24"/>
                <w:szCs w:val="24"/>
              </w:rPr>
              <w:t>.</w:t>
            </w:r>
          </w:p>
        </w:tc>
      </w:tr>
      <w:tr w:rsidR="00DD1616" w:rsidRPr="00EC31DE" w14:paraId="5B7B91DE"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58238CBC" w14:textId="77777777" w:rsidR="00DD1616" w:rsidRPr="00473EE1" w:rsidRDefault="00DD1616" w:rsidP="00043FC1">
            <w:pPr>
              <w:jc w:val="center"/>
              <w:rPr>
                <w:rFonts w:cs="Times New Roman"/>
                <w:szCs w:val="28"/>
              </w:rPr>
            </w:pPr>
          </w:p>
        </w:tc>
        <w:tc>
          <w:tcPr>
            <w:tcW w:w="8601" w:type="dxa"/>
            <w:shd w:val="clear" w:color="auto" w:fill="auto"/>
          </w:tcPr>
          <w:p w14:paraId="66DAF52A"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019E0196" w14:textId="77777777" w:rsidTr="00043FC1">
              <w:tc>
                <w:tcPr>
                  <w:tcW w:w="8375" w:type="dxa"/>
                </w:tcPr>
                <w:p w14:paraId="78FC4989" w14:textId="77777777" w:rsidR="00DD1616" w:rsidRPr="00EC31DE" w:rsidRDefault="00DD1616" w:rsidP="00043FC1">
                  <w:pPr>
                    <w:jc w:val="both"/>
                    <w:rPr>
                      <w:rFonts w:cs="Times New Roman"/>
                      <w:sz w:val="24"/>
                      <w:szCs w:val="24"/>
                    </w:rPr>
                  </w:pPr>
                </w:p>
              </w:tc>
            </w:tr>
          </w:tbl>
          <w:p w14:paraId="25AF91DD"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EC31DE" w14:paraId="1C1F25AC"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473EE1" w14:paraId="12BAC14A" w14:textId="77777777" w:rsidTr="00043FC1">
              <w:tc>
                <w:tcPr>
                  <w:tcW w:w="594" w:type="dxa"/>
                </w:tcPr>
                <w:p w14:paraId="2E97DB09" w14:textId="77777777" w:rsidR="00DD1616" w:rsidRPr="00473EE1" w:rsidRDefault="00DD1616" w:rsidP="00043FC1">
                  <w:pPr>
                    <w:jc w:val="center"/>
                    <w:rPr>
                      <w:rFonts w:cs="Times New Roman"/>
                      <w:b/>
                      <w:bCs/>
                      <w:szCs w:val="28"/>
                    </w:rPr>
                  </w:pPr>
                  <w:r w:rsidRPr="00473EE1">
                    <w:rPr>
                      <w:rFonts w:cs="Times New Roman"/>
                      <w:b/>
                      <w:bCs/>
                      <w:szCs w:val="28"/>
                    </w:rPr>
                    <w:t>20</w:t>
                  </w:r>
                </w:p>
              </w:tc>
            </w:tr>
          </w:tbl>
          <w:p w14:paraId="2195DF45" w14:textId="77777777" w:rsidR="00DD1616" w:rsidRPr="00473EE1" w:rsidRDefault="00DD1616" w:rsidP="00043FC1">
            <w:pPr>
              <w:jc w:val="center"/>
              <w:rPr>
                <w:rFonts w:cs="Times New Roman"/>
                <w:szCs w:val="28"/>
              </w:rPr>
            </w:pPr>
          </w:p>
        </w:tc>
        <w:tc>
          <w:tcPr>
            <w:tcW w:w="8601" w:type="dxa"/>
          </w:tcPr>
          <w:p w14:paraId="0DA31410"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В лаборатории экспериментально изучают зависимость частоты колебаний струны, закреплённой с двух сторон, от площади ее поперечного сечения. Какие две установки нужно использовать для проведения такого эксперимента?</w:t>
            </w:r>
          </w:p>
          <w:p w14:paraId="444573EB"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EC31DE">
              <w:rPr>
                <w:rFonts w:cs="Times New Roman"/>
                <w:sz w:val="24"/>
                <w:szCs w:val="24"/>
              </w:rPr>
              <w:t>В ответе запишите номера выбранных установок.</w:t>
            </w:r>
          </w:p>
          <w:tbl>
            <w:tblPr>
              <w:tblStyle w:val="af3"/>
              <w:tblW w:w="0" w:type="auto"/>
              <w:tblLook w:val="04A0" w:firstRow="1" w:lastRow="0" w:firstColumn="1" w:lastColumn="0" w:noHBand="0" w:noVBand="1"/>
            </w:tblPr>
            <w:tblGrid>
              <w:gridCol w:w="1406"/>
              <w:gridCol w:w="2835"/>
              <w:gridCol w:w="2410"/>
              <w:gridCol w:w="1724"/>
            </w:tblGrid>
            <w:tr w:rsidR="00DD1616" w:rsidRPr="00EC31DE" w14:paraId="1D049843" w14:textId="77777777" w:rsidTr="00043FC1">
              <w:tc>
                <w:tcPr>
                  <w:tcW w:w="1406" w:type="dxa"/>
                </w:tcPr>
                <w:p w14:paraId="377CCA80" w14:textId="77777777" w:rsidR="00DD1616" w:rsidRPr="00EC31DE" w:rsidRDefault="00DD1616" w:rsidP="00043FC1">
                  <w:pPr>
                    <w:jc w:val="center"/>
                    <w:rPr>
                      <w:rFonts w:cs="Times New Roman"/>
                      <w:sz w:val="20"/>
                      <w:szCs w:val="20"/>
                    </w:rPr>
                  </w:pPr>
                  <w:r w:rsidRPr="00EC31DE">
                    <w:rPr>
                      <w:rFonts w:cs="Times New Roman"/>
                      <w:sz w:val="20"/>
                      <w:szCs w:val="20"/>
                    </w:rPr>
                    <w:t>№ установки</w:t>
                  </w:r>
                </w:p>
              </w:tc>
              <w:tc>
                <w:tcPr>
                  <w:tcW w:w="2835" w:type="dxa"/>
                </w:tcPr>
                <w:p w14:paraId="497158F5" w14:textId="77777777" w:rsidR="00DD1616" w:rsidRPr="00EC31DE" w:rsidRDefault="00DD1616" w:rsidP="00043FC1">
                  <w:pPr>
                    <w:jc w:val="center"/>
                    <w:rPr>
                      <w:rFonts w:cs="Times New Roman"/>
                      <w:sz w:val="20"/>
                      <w:szCs w:val="20"/>
                    </w:rPr>
                  </w:pPr>
                  <w:r w:rsidRPr="00EC31DE">
                    <w:rPr>
                      <w:rFonts w:cs="Times New Roman"/>
                      <w:sz w:val="20"/>
                      <w:szCs w:val="20"/>
                    </w:rPr>
                    <w:t>Сила натяжения</w:t>
                  </w:r>
                  <w:r>
                    <w:rPr>
                      <w:rFonts w:cs="Times New Roman"/>
                      <w:sz w:val="20"/>
                      <w:szCs w:val="20"/>
                      <w:lang w:val="en-US"/>
                    </w:rPr>
                    <w:t xml:space="preserve"> </w:t>
                  </w:r>
                  <w:r w:rsidRPr="00EC31DE">
                    <w:rPr>
                      <w:rFonts w:cs="Times New Roman"/>
                      <w:sz w:val="20"/>
                      <w:szCs w:val="20"/>
                    </w:rPr>
                    <w:t>струны, Н</w:t>
                  </w:r>
                </w:p>
              </w:tc>
              <w:tc>
                <w:tcPr>
                  <w:tcW w:w="2410" w:type="dxa"/>
                </w:tcPr>
                <w:p w14:paraId="1C6E7B49" w14:textId="77777777" w:rsidR="00DD1616" w:rsidRPr="00EC31DE" w:rsidRDefault="00DD1616" w:rsidP="00043FC1">
                  <w:pPr>
                    <w:jc w:val="center"/>
                    <w:rPr>
                      <w:rFonts w:cs="Times New Roman"/>
                      <w:sz w:val="20"/>
                      <w:szCs w:val="20"/>
                    </w:rPr>
                  </w:pPr>
                  <w:r w:rsidRPr="00EC31DE">
                    <w:rPr>
                      <w:rFonts w:cs="Times New Roman"/>
                      <w:sz w:val="20"/>
                      <w:szCs w:val="20"/>
                    </w:rPr>
                    <w:t>Диаметр струны, мм</w:t>
                  </w:r>
                </w:p>
              </w:tc>
              <w:tc>
                <w:tcPr>
                  <w:tcW w:w="1724" w:type="dxa"/>
                </w:tcPr>
                <w:p w14:paraId="557C4F8C" w14:textId="77777777" w:rsidR="00DD1616" w:rsidRPr="00EC31DE" w:rsidRDefault="00DD1616" w:rsidP="00043FC1">
                  <w:pPr>
                    <w:jc w:val="center"/>
                    <w:rPr>
                      <w:rFonts w:cs="Times New Roman"/>
                      <w:sz w:val="20"/>
                      <w:szCs w:val="20"/>
                    </w:rPr>
                  </w:pPr>
                  <w:r w:rsidRPr="00EC31DE">
                    <w:rPr>
                      <w:rFonts w:cs="Times New Roman"/>
                      <w:sz w:val="20"/>
                      <w:szCs w:val="20"/>
                    </w:rPr>
                    <w:t>Материал струны</w:t>
                  </w:r>
                </w:p>
              </w:tc>
            </w:tr>
            <w:tr w:rsidR="00DD1616" w:rsidRPr="00EC31DE" w14:paraId="3D26CC0B" w14:textId="77777777" w:rsidTr="00043FC1">
              <w:tc>
                <w:tcPr>
                  <w:tcW w:w="1406" w:type="dxa"/>
                </w:tcPr>
                <w:p w14:paraId="5451F31E" w14:textId="77777777" w:rsidR="00DD1616" w:rsidRPr="00EC31DE" w:rsidRDefault="00DD1616" w:rsidP="00043FC1">
                  <w:pPr>
                    <w:jc w:val="center"/>
                    <w:rPr>
                      <w:rFonts w:cs="Times New Roman"/>
                      <w:sz w:val="20"/>
                      <w:szCs w:val="20"/>
                    </w:rPr>
                  </w:pPr>
                  <w:r w:rsidRPr="00EC31DE">
                    <w:rPr>
                      <w:rFonts w:cs="Times New Roman"/>
                      <w:sz w:val="20"/>
                      <w:szCs w:val="20"/>
                    </w:rPr>
                    <w:t>1</w:t>
                  </w:r>
                </w:p>
              </w:tc>
              <w:tc>
                <w:tcPr>
                  <w:tcW w:w="2835" w:type="dxa"/>
                </w:tcPr>
                <w:p w14:paraId="66E8A940" w14:textId="77777777" w:rsidR="00DD1616" w:rsidRPr="00EC31DE" w:rsidRDefault="00DD1616" w:rsidP="00043FC1">
                  <w:pPr>
                    <w:jc w:val="center"/>
                    <w:rPr>
                      <w:rFonts w:cs="Times New Roman"/>
                      <w:sz w:val="20"/>
                      <w:szCs w:val="20"/>
                    </w:rPr>
                  </w:pPr>
                  <w:r w:rsidRPr="00EC31DE">
                    <w:rPr>
                      <w:rFonts w:cs="Times New Roman"/>
                      <w:sz w:val="20"/>
                      <w:szCs w:val="20"/>
                    </w:rPr>
                    <w:t>15</w:t>
                  </w:r>
                </w:p>
              </w:tc>
              <w:tc>
                <w:tcPr>
                  <w:tcW w:w="2410" w:type="dxa"/>
                </w:tcPr>
                <w:p w14:paraId="06B1F6E9" w14:textId="77777777" w:rsidR="00DD1616" w:rsidRPr="00EC31DE" w:rsidRDefault="00DD1616" w:rsidP="00043FC1">
                  <w:pPr>
                    <w:jc w:val="center"/>
                    <w:rPr>
                      <w:rFonts w:cs="Times New Roman"/>
                      <w:sz w:val="20"/>
                      <w:szCs w:val="20"/>
                      <w:lang w:val="en-US"/>
                    </w:rPr>
                  </w:pPr>
                  <w:r w:rsidRPr="00EC31DE">
                    <w:rPr>
                      <w:rFonts w:cs="Times New Roman"/>
                      <w:sz w:val="20"/>
                      <w:szCs w:val="20"/>
                      <w:lang w:val="en-US"/>
                    </w:rPr>
                    <w:t>0.5</w:t>
                  </w:r>
                </w:p>
              </w:tc>
              <w:tc>
                <w:tcPr>
                  <w:tcW w:w="1724" w:type="dxa"/>
                </w:tcPr>
                <w:p w14:paraId="745A0961" w14:textId="77777777" w:rsidR="00DD1616" w:rsidRPr="00EC31DE" w:rsidRDefault="00DD1616" w:rsidP="00043FC1">
                  <w:pPr>
                    <w:jc w:val="center"/>
                    <w:rPr>
                      <w:rFonts w:cs="Times New Roman"/>
                      <w:sz w:val="20"/>
                      <w:szCs w:val="20"/>
                    </w:rPr>
                  </w:pPr>
                  <w:r w:rsidRPr="00EC31DE">
                    <w:rPr>
                      <w:rFonts w:cs="Times New Roman"/>
                      <w:sz w:val="20"/>
                      <w:szCs w:val="20"/>
                    </w:rPr>
                    <w:t>Сталь</w:t>
                  </w:r>
                </w:p>
              </w:tc>
            </w:tr>
            <w:tr w:rsidR="00DD1616" w:rsidRPr="00EC31DE" w14:paraId="758D69D9" w14:textId="77777777" w:rsidTr="00043FC1">
              <w:tc>
                <w:tcPr>
                  <w:tcW w:w="1406" w:type="dxa"/>
                </w:tcPr>
                <w:p w14:paraId="146E9AF0" w14:textId="77777777" w:rsidR="00DD1616" w:rsidRPr="00EC31DE" w:rsidRDefault="00DD1616" w:rsidP="00043FC1">
                  <w:pPr>
                    <w:jc w:val="center"/>
                    <w:rPr>
                      <w:rFonts w:cs="Times New Roman"/>
                      <w:sz w:val="20"/>
                      <w:szCs w:val="20"/>
                    </w:rPr>
                  </w:pPr>
                  <w:r w:rsidRPr="00EC31DE">
                    <w:rPr>
                      <w:rFonts w:cs="Times New Roman"/>
                      <w:sz w:val="20"/>
                      <w:szCs w:val="20"/>
                    </w:rPr>
                    <w:t>2</w:t>
                  </w:r>
                </w:p>
              </w:tc>
              <w:tc>
                <w:tcPr>
                  <w:tcW w:w="2835" w:type="dxa"/>
                </w:tcPr>
                <w:p w14:paraId="723AB3F7" w14:textId="77777777" w:rsidR="00DD1616" w:rsidRPr="00EC31DE" w:rsidRDefault="00DD1616" w:rsidP="00043FC1">
                  <w:pPr>
                    <w:jc w:val="center"/>
                    <w:rPr>
                      <w:rFonts w:cs="Times New Roman"/>
                      <w:sz w:val="20"/>
                      <w:szCs w:val="20"/>
                    </w:rPr>
                  </w:pPr>
                  <w:r w:rsidRPr="00EC31DE">
                    <w:rPr>
                      <w:rFonts w:cs="Times New Roman"/>
                      <w:sz w:val="20"/>
                      <w:szCs w:val="20"/>
                    </w:rPr>
                    <w:t>10</w:t>
                  </w:r>
                </w:p>
              </w:tc>
              <w:tc>
                <w:tcPr>
                  <w:tcW w:w="2410" w:type="dxa"/>
                </w:tcPr>
                <w:p w14:paraId="5116EF35" w14:textId="77777777" w:rsidR="00DD1616" w:rsidRPr="00EC31DE" w:rsidRDefault="00DD1616" w:rsidP="00043FC1">
                  <w:pPr>
                    <w:jc w:val="center"/>
                    <w:rPr>
                      <w:rFonts w:cs="Times New Roman"/>
                      <w:sz w:val="20"/>
                      <w:szCs w:val="20"/>
                      <w:lang w:val="en-US"/>
                    </w:rPr>
                  </w:pPr>
                  <w:r w:rsidRPr="00EC31DE">
                    <w:rPr>
                      <w:rFonts w:cs="Times New Roman"/>
                      <w:sz w:val="20"/>
                      <w:szCs w:val="20"/>
                      <w:lang w:val="en-US"/>
                    </w:rPr>
                    <w:t>1</w:t>
                  </w:r>
                </w:p>
              </w:tc>
              <w:tc>
                <w:tcPr>
                  <w:tcW w:w="1724" w:type="dxa"/>
                </w:tcPr>
                <w:p w14:paraId="77E3B46B" w14:textId="77777777" w:rsidR="00DD1616" w:rsidRPr="00EC31DE" w:rsidRDefault="00DD1616" w:rsidP="00043FC1">
                  <w:pPr>
                    <w:jc w:val="center"/>
                    <w:rPr>
                      <w:rFonts w:cs="Times New Roman"/>
                      <w:sz w:val="20"/>
                      <w:szCs w:val="20"/>
                    </w:rPr>
                  </w:pPr>
                  <w:r w:rsidRPr="00EC31DE">
                    <w:rPr>
                      <w:rFonts w:cs="Times New Roman"/>
                      <w:sz w:val="20"/>
                      <w:szCs w:val="20"/>
                    </w:rPr>
                    <w:t>Сталь</w:t>
                  </w:r>
                </w:p>
              </w:tc>
            </w:tr>
            <w:tr w:rsidR="00DD1616" w:rsidRPr="00EC31DE" w14:paraId="5D6CF6D2" w14:textId="77777777" w:rsidTr="00043FC1">
              <w:tc>
                <w:tcPr>
                  <w:tcW w:w="1406" w:type="dxa"/>
                </w:tcPr>
                <w:p w14:paraId="4D22A922" w14:textId="77777777" w:rsidR="00DD1616" w:rsidRPr="00EC31DE" w:rsidRDefault="00DD1616" w:rsidP="00043FC1">
                  <w:pPr>
                    <w:jc w:val="center"/>
                    <w:rPr>
                      <w:rFonts w:cs="Times New Roman"/>
                      <w:sz w:val="20"/>
                      <w:szCs w:val="20"/>
                    </w:rPr>
                  </w:pPr>
                  <w:r w:rsidRPr="00EC31DE">
                    <w:rPr>
                      <w:rFonts w:cs="Times New Roman"/>
                      <w:sz w:val="20"/>
                      <w:szCs w:val="20"/>
                    </w:rPr>
                    <w:t>3</w:t>
                  </w:r>
                </w:p>
              </w:tc>
              <w:tc>
                <w:tcPr>
                  <w:tcW w:w="2835" w:type="dxa"/>
                </w:tcPr>
                <w:p w14:paraId="45BF6E91" w14:textId="77777777" w:rsidR="00DD1616" w:rsidRPr="00EC31DE" w:rsidRDefault="00DD1616" w:rsidP="00043FC1">
                  <w:pPr>
                    <w:jc w:val="center"/>
                    <w:rPr>
                      <w:rFonts w:cs="Times New Roman"/>
                      <w:sz w:val="20"/>
                      <w:szCs w:val="20"/>
                    </w:rPr>
                  </w:pPr>
                  <w:r w:rsidRPr="00EC31DE">
                    <w:rPr>
                      <w:rFonts w:cs="Times New Roman"/>
                      <w:sz w:val="20"/>
                      <w:szCs w:val="20"/>
                    </w:rPr>
                    <w:t>10</w:t>
                  </w:r>
                </w:p>
              </w:tc>
              <w:tc>
                <w:tcPr>
                  <w:tcW w:w="2410" w:type="dxa"/>
                </w:tcPr>
                <w:p w14:paraId="5C019C1F" w14:textId="77777777" w:rsidR="00DD1616" w:rsidRPr="00EC31DE" w:rsidRDefault="00DD1616" w:rsidP="00043FC1">
                  <w:pPr>
                    <w:jc w:val="center"/>
                    <w:rPr>
                      <w:rFonts w:cs="Times New Roman"/>
                      <w:sz w:val="20"/>
                      <w:szCs w:val="20"/>
                      <w:lang w:val="en-US"/>
                    </w:rPr>
                  </w:pPr>
                  <w:r w:rsidRPr="00EC31DE">
                    <w:rPr>
                      <w:rFonts w:cs="Times New Roman"/>
                      <w:sz w:val="20"/>
                      <w:szCs w:val="20"/>
                      <w:lang w:val="en-US"/>
                    </w:rPr>
                    <w:t>0.5</w:t>
                  </w:r>
                </w:p>
              </w:tc>
              <w:tc>
                <w:tcPr>
                  <w:tcW w:w="1724" w:type="dxa"/>
                </w:tcPr>
                <w:p w14:paraId="44CF3D3C" w14:textId="77777777" w:rsidR="00DD1616" w:rsidRPr="00EC31DE" w:rsidRDefault="00DD1616" w:rsidP="00043FC1">
                  <w:pPr>
                    <w:jc w:val="center"/>
                    <w:rPr>
                      <w:rFonts w:cs="Times New Roman"/>
                      <w:sz w:val="20"/>
                      <w:szCs w:val="20"/>
                    </w:rPr>
                  </w:pPr>
                  <w:r w:rsidRPr="00EC31DE">
                    <w:rPr>
                      <w:rFonts w:cs="Times New Roman"/>
                      <w:sz w:val="20"/>
                      <w:szCs w:val="20"/>
                    </w:rPr>
                    <w:t>Медь</w:t>
                  </w:r>
                </w:p>
              </w:tc>
            </w:tr>
            <w:tr w:rsidR="00DD1616" w:rsidRPr="00EC31DE" w14:paraId="2D33032A" w14:textId="77777777" w:rsidTr="00043FC1">
              <w:tc>
                <w:tcPr>
                  <w:tcW w:w="1406" w:type="dxa"/>
                </w:tcPr>
                <w:p w14:paraId="3845AFD4" w14:textId="77777777" w:rsidR="00DD1616" w:rsidRPr="00EC31DE" w:rsidRDefault="00DD1616" w:rsidP="00043FC1">
                  <w:pPr>
                    <w:jc w:val="center"/>
                    <w:rPr>
                      <w:rFonts w:cs="Times New Roman"/>
                      <w:sz w:val="20"/>
                      <w:szCs w:val="20"/>
                    </w:rPr>
                  </w:pPr>
                  <w:r w:rsidRPr="00EC31DE">
                    <w:rPr>
                      <w:rFonts w:cs="Times New Roman"/>
                      <w:sz w:val="20"/>
                      <w:szCs w:val="20"/>
                    </w:rPr>
                    <w:t>4</w:t>
                  </w:r>
                </w:p>
              </w:tc>
              <w:tc>
                <w:tcPr>
                  <w:tcW w:w="2835" w:type="dxa"/>
                </w:tcPr>
                <w:p w14:paraId="6477342D" w14:textId="77777777" w:rsidR="00DD1616" w:rsidRPr="00EC31DE" w:rsidRDefault="00DD1616" w:rsidP="00043FC1">
                  <w:pPr>
                    <w:jc w:val="center"/>
                    <w:rPr>
                      <w:rFonts w:cs="Times New Roman"/>
                      <w:sz w:val="20"/>
                      <w:szCs w:val="20"/>
                    </w:rPr>
                  </w:pPr>
                  <w:r w:rsidRPr="00EC31DE">
                    <w:rPr>
                      <w:rFonts w:cs="Times New Roman"/>
                      <w:sz w:val="20"/>
                      <w:szCs w:val="20"/>
                    </w:rPr>
                    <w:t>15</w:t>
                  </w:r>
                </w:p>
              </w:tc>
              <w:tc>
                <w:tcPr>
                  <w:tcW w:w="2410" w:type="dxa"/>
                </w:tcPr>
                <w:p w14:paraId="4C198C39" w14:textId="77777777" w:rsidR="00DD1616" w:rsidRPr="00EC31DE" w:rsidRDefault="00DD1616" w:rsidP="00043FC1">
                  <w:pPr>
                    <w:jc w:val="center"/>
                    <w:rPr>
                      <w:rFonts w:cs="Times New Roman"/>
                      <w:sz w:val="20"/>
                      <w:szCs w:val="20"/>
                      <w:lang w:val="en-US"/>
                    </w:rPr>
                  </w:pPr>
                  <w:r w:rsidRPr="00EC31DE">
                    <w:rPr>
                      <w:rFonts w:cs="Times New Roman"/>
                      <w:sz w:val="20"/>
                      <w:szCs w:val="20"/>
                      <w:lang w:val="en-US"/>
                    </w:rPr>
                    <w:t>1</w:t>
                  </w:r>
                </w:p>
              </w:tc>
              <w:tc>
                <w:tcPr>
                  <w:tcW w:w="1724" w:type="dxa"/>
                </w:tcPr>
                <w:p w14:paraId="0B253370" w14:textId="77777777" w:rsidR="00DD1616" w:rsidRPr="00EC31DE" w:rsidRDefault="00DD1616" w:rsidP="00043FC1">
                  <w:pPr>
                    <w:jc w:val="center"/>
                    <w:rPr>
                      <w:rFonts w:cs="Times New Roman"/>
                      <w:sz w:val="20"/>
                      <w:szCs w:val="20"/>
                    </w:rPr>
                  </w:pPr>
                  <w:r w:rsidRPr="00EC31DE">
                    <w:rPr>
                      <w:rFonts w:cs="Times New Roman"/>
                      <w:sz w:val="20"/>
                      <w:szCs w:val="20"/>
                    </w:rPr>
                    <w:t>Сталь</w:t>
                  </w:r>
                </w:p>
              </w:tc>
            </w:tr>
            <w:tr w:rsidR="00DD1616" w:rsidRPr="00EC31DE" w14:paraId="7C74BAE2" w14:textId="77777777" w:rsidTr="00043FC1">
              <w:tc>
                <w:tcPr>
                  <w:tcW w:w="1406" w:type="dxa"/>
                </w:tcPr>
                <w:p w14:paraId="190D33EF" w14:textId="77777777" w:rsidR="00DD1616" w:rsidRPr="00EC31DE" w:rsidRDefault="00DD1616" w:rsidP="00043FC1">
                  <w:pPr>
                    <w:jc w:val="center"/>
                    <w:rPr>
                      <w:rFonts w:cs="Times New Roman"/>
                      <w:sz w:val="20"/>
                      <w:szCs w:val="20"/>
                    </w:rPr>
                  </w:pPr>
                  <w:r w:rsidRPr="00EC31DE">
                    <w:rPr>
                      <w:rFonts w:cs="Times New Roman"/>
                      <w:sz w:val="20"/>
                      <w:szCs w:val="20"/>
                    </w:rPr>
                    <w:t>5</w:t>
                  </w:r>
                </w:p>
              </w:tc>
              <w:tc>
                <w:tcPr>
                  <w:tcW w:w="2835" w:type="dxa"/>
                </w:tcPr>
                <w:p w14:paraId="2A8E0ADA" w14:textId="77777777" w:rsidR="00DD1616" w:rsidRPr="00EC31DE" w:rsidRDefault="00DD1616" w:rsidP="00043FC1">
                  <w:pPr>
                    <w:jc w:val="center"/>
                    <w:rPr>
                      <w:rFonts w:cs="Times New Roman"/>
                      <w:sz w:val="20"/>
                      <w:szCs w:val="20"/>
                    </w:rPr>
                  </w:pPr>
                  <w:r w:rsidRPr="00EC31DE">
                    <w:rPr>
                      <w:rFonts w:cs="Times New Roman"/>
                      <w:sz w:val="20"/>
                      <w:szCs w:val="20"/>
                    </w:rPr>
                    <w:t>20</w:t>
                  </w:r>
                </w:p>
              </w:tc>
              <w:tc>
                <w:tcPr>
                  <w:tcW w:w="2410" w:type="dxa"/>
                </w:tcPr>
                <w:p w14:paraId="26431B6C" w14:textId="77777777" w:rsidR="00DD1616" w:rsidRPr="00EC31DE" w:rsidRDefault="00DD1616" w:rsidP="00043FC1">
                  <w:pPr>
                    <w:jc w:val="center"/>
                    <w:rPr>
                      <w:rFonts w:cs="Times New Roman"/>
                      <w:sz w:val="20"/>
                      <w:szCs w:val="20"/>
                      <w:lang w:val="en-US"/>
                    </w:rPr>
                  </w:pPr>
                  <w:r w:rsidRPr="00EC31DE">
                    <w:rPr>
                      <w:rFonts w:cs="Times New Roman"/>
                      <w:sz w:val="20"/>
                      <w:szCs w:val="20"/>
                      <w:lang w:val="en-US"/>
                    </w:rPr>
                    <w:t>1</w:t>
                  </w:r>
                </w:p>
              </w:tc>
              <w:tc>
                <w:tcPr>
                  <w:tcW w:w="1724" w:type="dxa"/>
                </w:tcPr>
                <w:p w14:paraId="777FC9FC" w14:textId="77777777" w:rsidR="00DD1616" w:rsidRPr="00EC31DE" w:rsidRDefault="00DD1616" w:rsidP="00043FC1">
                  <w:pPr>
                    <w:jc w:val="center"/>
                    <w:rPr>
                      <w:rFonts w:cs="Times New Roman"/>
                      <w:sz w:val="20"/>
                      <w:szCs w:val="20"/>
                    </w:rPr>
                  </w:pPr>
                  <w:r w:rsidRPr="00EC31DE">
                    <w:rPr>
                      <w:rFonts w:cs="Times New Roman"/>
                      <w:sz w:val="20"/>
                      <w:szCs w:val="20"/>
                    </w:rPr>
                    <w:t>Пластик</w:t>
                  </w:r>
                </w:p>
              </w:tc>
            </w:tr>
          </w:tbl>
          <w:p w14:paraId="25327780" w14:textId="77777777" w:rsidR="00DD1616" w:rsidRPr="00EC31DE"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EC31DE" w14:paraId="40FD5EC8"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71F4E57D" w14:textId="77777777" w:rsidR="00DD1616" w:rsidRPr="00EC31DE" w:rsidRDefault="00DD1616" w:rsidP="00043FC1">
            <w:pPr>
              <w:jc w:val="both"/>
              <w:rPr>
                <w:rFonts w:cs="Times New Roman"/>
                <w:b w:val="0"/>
                <w:bCs w:val="0"/>
                <w:sz w:val="24"/>
                <w:szCs w:val="24"/>
              </w:rPr>
            </w:pPr>
          </w:p>
        </w:tc>
        <w:tc>
          <w:tcPr>
            <w:tcW w:w="8601" w:type="dxa"/>
            <w:shd w:val="clear" w:color="auto" w:fill="auto"/>
          </w:tcPr>
          <w:p w14:paraId="5B14DA7A"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EC31DE">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EC31DE" w14:paraId="2788037A" w14:textId="77777777" w:rsidTr="00043FC1">
              <w:tc>
                <w:tcPr>
                  <w:tcW w:w="8375" w:type="dxa"/>
                </w:tcPr>
                <w:p w14:paraId="4A0E7414" w14:textId="77777777" w:rsidR="00DD1616" w:rsidRPr="00EC31DE" w:rsidRDefault="00DD1616" w:rsidP="00043FC1">
                  <w:pPr>
                    <w:jc w:val="both"/>
                    <w:rPr>
                      <w:rFonts w:cs="Times New Roman"/>
                      <w:sz w:val="24"/>
                      <w:szCs w:val="24"/>
                    </w:rPr>
                  </w:pPr>
                </w:p>
              </w:tc>
            </w:tr>
          </w:tbl>
          <w:p w14:paraId="27FA1B7D" w14:textId="77777777" w:rsidR="00DD1616" w:rsidRPr="00EC31DE"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bl>
    <w:p w14:paraId="5329E65D" w14:textId="77777777" w:rsidR="00DD1616" w:rsidRDefault="00DD1616" w:rsidP="00DD1616">
      <w:pPr>
        <w:spacing w:line="259" w:lineRule="auto"/>
      </w:pPr>
    </w:p>
    <w:p w14:paraId="0977511C" w14:textId="77777777" w:rsidR="00DD1616" w:rsidRDefault="00DD1616" w:rsidP="00DD1616">
      <w:pPr>
        <w:spacing w:line="259" w:lineRule="auto"/>
      </w:pPr>
      <w:r>
        <w:br w:type="page"/>
      </w:r>
    </w:p>
    <w:p w14:paraId="416F520C" w14:textId="77777777" w:rsidR="00DD1616" w:rsidRPr="00750FF7" w:rsidRDefault="00DD1616" w:rsidP="00DD1616">
      <w:pPr>
        <w:spacing w:after="0"/>
        <w:ind w:firstLine="709"/>
        <w:jc w:val="center"/>
        <w:rPr>
          <w:b/>
          <w:bCs/>
        </w:rPr>
      </w:pPr>
      <w:r w:rsidRPr="00750FF7">
        <w:rPr>
          <w:b/>
          <w:bCs/>
        </w:rPr>
        <w:lastRenderedPageBreak/>
        <w:t>Вариант 9</w:t>
      </w:r>
    </w:p>
    <w:p w14:paraId="66AB7D02" w14:textId="77777777" w:rsidR="00DD1616" w:rsidRDefault="00DD1616" w:rsidP="00DD1616">
      <w:pPr>
        <w:spacing w:after="0"/>
        <w:jc w:val="both"/>
      </w:pPr>
    </w:p>
    <w:tbl>
      <w:tblPr>
        <w:tblStyle w:val="41"/>
        <w:tblW w:w="9493" w:type="dxa"/>
        <w:tblLook w:val="04A0" w:firstRow="1" w:lastRow="0" w:firstColumn="1" w:lastColumn="0" w:noHBand="0" w:noVBand="1"/>
      </w:tblPr>
      <w:tblGrid>
        <w:gridCol w:w="892"/>
        <w:gridCol w:w="8601"/>
      </w:tblGrid>
      <w:tr w:rsidR="00DD1616" w:rsidRPr="007F475D" w14:paraId="2315C7A4" w14:textId="77777777" w:rsidTr="00043FC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625B0738" w14:textId="77777777" w:rsidTr="00043FC1">
              <w:tc>
                <w:tcPr>
                  <w:tcW w:w="594" w:type="dxa"/>
                </w:tcPr>
                <w:p w14:paraId="5BE7B015" w14:textId="77777777" w:rsidR="00DD1616" w:rsidRPr="007F475D" w:rsidRDefault="00DD1616" w:rsidP="00043FC1">
                  <w:pPr>
                    <w:jc w:val="center"/>
                    <w:rPr>
                      <w:b/>
                      <w:bCs/>
                      <w:sz w:val="24"/>
                    </w:rPr>
                  </w:pPr>
                  <w:r w:rsidRPr="007F475D">
                    <w:rPr>
                      <w:b/>
                      <w:bCs/>
                      <w:sz w:val="24"/>
                    </w:rPr>
                    <w:t>1</w:t>
                  </w:r>
                </w:p>
              </w:tc>
            </w:tr>
          </w:tbl>
          <w:p w14:paraId="5930D745" w14:textId="77777777" w:rsidR="00DD1616" w:rsidRPr="007F475D" w:rsidRDefault="00DD1616" w:rsidP="00043FC1">
            <w:pPr>
              <w:jc w:val="center"/>
              <w:rPr>
                <w:sz w:val="24"/>
              </w:rPr>
            </w:pPr>
          </w:p>
        </w:tc>
        <w:tc>
          <w:tcPr>
            <w:tcW w:w="8601" w:type="dxa"/>
          </w:tcPr>
          <w:p w14:paraId="41BF496F" w14:textId="77777777" w:rsidR="00DD1616" w:rsidRPr="007F475D" w:rsidRDefault="00DD1616" w:rsidP="00043FC1">
            <w:pPr>
              <w:jc w:val="both"/>
              <w:cnfStyle w:val="100000000000" w:firstRow="1" w:lastRow="0" w:firstColumn="0" w:lastColumn="0" w:oddVBand="0" w:evenVBand="0" w:oddHBand="0" w:evenHBand="0" w:firstRowFirstColumn="0" w:firstRowLastColumn="0" w:lastRowFirstColumn="0" w:lastRowLastColumn="0"/>
              <w:rPr>
                <w:b w:val="0"/>
                <w:bCs w:val="0"/>
                <w:sz w:val="24"/>
              </w:rPr>
            </w:pPr>
            <w:r w:rsidRPr="007F475D">
              <w:rPr>
                <w:b w:val="0"/>
                <w:bCs w:val="0"/>
                <w:sz w:val="24"/>
              </w:rPr>
              <w:t xml:space="preserve">Точечное тело движется вдоль горизонтальной оси </w:t>
            </w:r>
            <w:r w:rsidRPr="007F475D">
              <w:rPr>
                <w:b w:val="0"/>
                <w:bCs w:val="0"/>
                <w:i/>
                <w:iCs/>
                <w:sz w:val="24"/>
              </w:rPr>
              <w:t>Ох</w:t>
            </w:r>
            <w:r w:rsidRPr="007F475D">
              <w:rPr>
                <w:b w:val="0"/>
                <w:bCs w:val="0"/>
                <w:sz w:val="24"/>
              </w:rPr>
              <w:t xml:space="preserve">. На рисунке представлен график зависимости проекции скорости </w:t>
            </w:r>
            <w:proofErr w:type="spellStart"/>
            <w:r w:rsidRPr="007F475D">
              <w:rPr>
                <w:b w:val="0"/>
                <w:bCs w:val="0"/>
                <w:sz w:val="24"/>
              </w:rPr>
              <w:t>υ</w:t>
            </w:r>
            <w:r w:rsidRPr="007F475D">
              <w:rPr>
                <w:b w:val="0"/>
                <w:bCs w:val="0"/>
                <w:i/>
                <w:iCs/>
                <w:sz w:val="24"/>
                <w:vertAlign w:val="subscript"/>
              </w:rPr>
              <w:t>x</w:t>
            </w:r>
            <w:proofErr w:type="spellEnd"/>
            <w:r w:rsidRPr="007F475D">
              <w:rPr>
                <w:b w:val="0"/>
                <w:bCs w:val="0"/>
                <w:sz w:val="24"/>
              </w:rPr>
              <w:t xml:space="preserve"> этого тела от времени </w:t>
            </w:r>
            <w:r w:rsidRPr="007F475D">
              <w:rPr>
                <w:b w:val="0"/>
                <w:bCs w:val="0"/>
                <w:i/>
                <w:iCs/>
                <w:sz w:val="24"/>
              </w:rPr>
              <w:t>t</w:t>
            </w:r>
            <w:r w:rsidRPr="007F475D">
              <w:rPr>
                <w:b w:val="0"/>
                <w:bCs w:val="0"/>
                <w:sz w:val="24"/>
              </w:rPr>
              <w:t>. Определите путь, пройденный телом за интервал времени от 0 с до 4 с. Ответ выразите в метрах.</w:t>
            </w:r>
          </w:p>
          <w:p w14:paraId="6270F938" w14:textId="77777777" w:rsidR="00DD1616" w:rsidRPr="007F475D" w:rsidRDefault="00DD1616" w:rsidP="00043FC1">
            <w:pPr>
              <w:jc w:val="center"/>
              <w:cnfStyle w:val="100000000000" w:firstRow="1" w:lastRow="0" w:firstColumn="0" w:lastColumn="0" w:oddVBand="0" w:evenVBand="0" w:oddHBand="0" w:evenHBand="0" w:firstRowFirstColumn="0" w:firstRowLastColumn="0" w:lastRowFirstColumn="0" w:lastRowLastColumn="0"/>
              <w:rPr>
                <w:b w:val="0"/>
                <w:bCs w:val="0"/>
                <w:sz w:val="24"/>
                <w:szCs w:val="20"/>
              </w:rPr>
            </w:pPr>
            <w:r w:rsidRPr="007F475D">
              <w:rPr>
                <w:noProof/>
                <w:sz w:val="24"/>
              </w:rPr>
              <w:drawing>
                <wp:inline distT="0" distB="0" distL="0" distR="0" wp14:anchorId="058DEB82" wp14:editId="13DCC380">
                  <wp:extent cx="2831531" cy="2772503"/>
                  <wp:effectExtent l="0" t="0" r="6985" b="8890"/>
                  <wp:docPr id="14556314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838694" cy="2779516"/>
                          </a:xfrm>
                          <a:prstGeom prst="rect">
                            <a:avLst/>
                          </a:prstGeom>
                          <a:noFill/>
                          <a:ln>
                            <a:noFill/>
                          </a:ln>
                        </pic:spPr>
                      </pic:pic>
                    </a:graphicData>
                  </a:graphic>
                </wp:inline>
              </w:drawing>
            </w:r>
          </w:p>
        </w:tc>
      </w:tr>
      <w:tr w:rsidR="00DD1616" w:rsidRPr="007F475D" w14:paraId="0713A21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598A071" w14:textId="77777777" w:rsidR="00DD1616" w:rsidRPr="007F475D" w:rsidRDefault="00DD1616" w:rsidP="00043FC1">
            <w:pPr>
              <w:jc w:val="center"/>
              <w:rPr>
                <w:sz w:val="24"/>
              </w:rPr>
            </w:pPr>
          </w:p>
        </w:tc>
        <w:tc>
          <w:tcPr>
            <w:tcW w:w="8601" w:type="dxa"/>
            <w:shd w:val="clear" w:color="auto" w:fill="auto"/>
          </w:tcPr>
          <w:p w14:paraId="1B4FDBEE"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77092CCD" w14:textId="77777777" w:rsidTr="00043FC1">
              <w:tc>
                <w:tcPr>
                  <w:tcW w:w="8375" w:type="dxa"/>
                </w:tcPr>
                <w:p w14:paraId="61B4FADF" w14:textId="77777777" w:rsidR="00DD1616" w:rsidRPr="007F475D" w:rsidRDefault="00DD1616" w:rsidP="00043FC1">
                  <w:pPr>
                    <w:jc w:val="both"/>
                    <w:rPr>
                      <w:sz w:val="24"/>
                      <w:szCs w:val="20"/>
                    </w:rPr>
                  </w:pPr>
                </w:p>
              </w:tc>
            </w:tr>
          </w:tbl>
          <w:p w14:paraId="3608B4FA"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741380AA"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338E95AF" w14:textId="77777777" w:rsidTr="00043FC1">
              <w:tc>
                <w:tcPr>
                  <w:tcW w:w="594" w:type="dxa"/>
                </w:tcPr>
                <w:p w14:paraId="173DA924" w14:textId="77777777" w:rsidR="00DD1616" w:rsidRPr="007F475D" w:rsidRDefault="00DD1616" w:rsidP="00043FC1">
                  <w:pPr>
                    <w:jc w:val="center"/>
                    <w:rPr>
                      <w:b/>
                      <w:bCs/>
                      <w:sz w:val="24"/>
                    </w:rPr>
                  </w:pPr>
                  <w:r w:rsidRPr="007F475D">
                    <w:rPr>
                      <w:b/>
                      <w:bCs/>
                      <w:sz w:val="24"/>
                    </w:rPr>
                    <w:t>2</w:t>
                  </w:r>
                </w:p>
              </w:tc>
            </w:tr>
          </w:tbl>
          <w:p w14:paraId="0011189E" w14:textId="77777777" w:rsidR="00DD1616" w:rsidRPr="007F475D" w:rsidRDefault="00DD1616" w:rsidP="00043FC1">
            <w:pPr>
              <w:jc w:val="center"/>
              <w:rPr>
                <w:sz w:val="24"/>
              </w:rPr>
            </w:pPr>
          </w:p>
        </w:tc>
        <w:tc>
          <w:tcPr>
            <w:tcW w:w="8601" w:type="dxa"/>
          </w:tcPr>
          <w:p w14:paraId="2AEA2829"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7F475D">
              <w:rPr>
                <w:sz w:val="24"/>
              </w:rPr>
              <w:t xml:space="preserve">Конический маятник представляет собой маленький шарик, закрепленный на нити, который совершает вращательное движение по окружности в горизонтальной плоскости. Нить маятника составляет угол 60° с вертикалью, линейная скорость шарика 3 м/⁠с. Определите длину нити этого маятника. </w:t>
            </w:r>
            <w:r w:rsidRPr="007F475D">
              <w:rPr>
                <w:i/>
                <w:iCs/>
                <w:sz w:val="24"/>
              </w:rPr>
              <w:t>Ответ дайте в сантиметрах.</w:t>
            </w:r>
          </w:p>
        </w:tc>
      </w:tr>
      <w:tr w:rsidR="00DD1616" w:rsidRPr="007F475D" w14:paraId="3CA38C70"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2B3BE415" w14:textId="77777777" w:rsidR="00DD1616" w:rsidRPr="007F475D" w:rsidRDefault="00DD1616" w:rsidP="00043FC1">
            <w:pPr>
              <w:jc w:val="center"/>
              <w:rPr>
                <w:sz w:val="24"/>
              </w:rPr>
            </w:pPr>
          </w:p>
        </w:tc>
        <w:tc>
          <w:tcPr>
            <w:tcW w:w="8601" w:type="dxa"/>
            <w:shd w:val="clear" w:color="auto" w:fill="auto"/>
          </w:tcPr>
          <w:p w14:paraId="33A9C9E1"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429E3C16" w14:textId="77777777" w:rsidTr="00043FC1">
              <w:tc>
                <w:tcPr>
                  <w:tcW w:w="8375" w:type="dxa"/>
                </w:tcPr>
                <w:p w14:paraId="13B284D3" w14:textId="77777777" w:rsidR="00DD1616" w:rsidRPr="007F475D" w:rsidRDefault="00DD1616" w:rsidP="00043FC1">
                  <w:pPr>
                    <w:jc w:val="both"/>
                    <w:rPr>
                      <w:sz w:val="24"/>
                      <w:szCs w:val="20"/>
                    </w:rPr>
                  </w:pPr>
                </w:p>
              </w:tc>
            </w:tr>
          </w:tbl>
          <w:p w14:paraId="4B7402FD"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37DB997E"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26321B32" w14:textId="77777777" w:rsidTr="00043FC1">
              <w:tc>
                <w:tcPr>
                  <w:tcW w:w="594" w:type="dxa"/>
                </w:tcPr>
                <w:p w14:paraId="694F6712" w14:textId="77777777" w:rsidR="00DD1616" w:rsidRPr="007F475D" w:rsidRDefault="00DD1616" w:rsidP="00043FC1">
                  <w:pPr>
                    <w:jc w:val="center"/>
                    <w:rPr>
                      <w:b/>
                      <w:bCs/>
                      <w:sz w:val="24"/>
                    </w:rPr>
                  </w:pPr>
                  <w:r w:rsidRPr="007F475D">
                    <w:rPr>
                      <w:b/>
                      <w:bCs/>
                      <w:sz w:val="24"/>
                    </w:rPr>
                    <w:t>3</w:t>
                  </w:r>
                </w:p>
              </w:tc>
            </w:tr>
          </w:tbl>
          <w:p w14:paraId="6B4A1817" w14:textId="77777777" w:rsidR="00DD1616" w:rsidRPr="007F475D" w:rsidRDefault="00DD1616" w:rsidP="00043FC1">
            <w:pPr>
              <w:jc w:val="center"/>
              <w:rPr>
                <w:sz w:val="24"/>
              </w:rPr>
            </w:pPr>
          </w:p>
        </w:tc>
        <w:tc>
          <w:tcPr>
            <w:tcW w:w="8601" w:type="dxa"/>
          </w:tcPr>
          <w:p w14:paraId="148B1CC6"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7F475D">
              <w:rPr>
                <w:sz w:val="24"/>
              </w:rPr>
              <w:t xml:space="preserve">Под действием силы, равной по модулю 150 Н, ящик массой 40 кг переместился на 30 см в направлении действия силы. Чему равна работа этой силы? </w:t>
            </w:r>
            <w:r w:rsidRPr="007F475D">
              <w:rPr>
                <w:i/>
                <w:iCs/>
                <w:sz w:val="24"/>
              </w:rPr>
              <w:t>Ответ запишите в джоулях.</w:t>
            </w:r>
          </w:p>
        </w:tc>
      </w:tr>
      <w:tr w:rsidR="00DD1616" w:rsidRPr="007F475D" w14:paraId="351992A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7E9C4E23" w14:textId="77777777" w:rsidR="00DD1616" w:rsidRPr="007F475D" w:rsidRDefault="00DD1616" w:rsidP="00043FC1">
            <w:pPr>
              <w:jc w:val="center"/>
              <w:rPr>
                <w:sz w:val="24"/>
              </w:rPr>
            </w:pPr>
          </w:p>
        </w:tc>
        <w:tc>
          <w:tcPr>
            <w:tcW w:w="8601" w:type="dxa"/>
            <w:shd w:val="clear" w:color="auto" w:fill="auto"/>
          </w:tcPr>
          <w:p w14:paraId="4D6E8CF9"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4EC8FFD8" w14:textId="77777777" w:rsidTr="00043FC1">
              <w:tc>
                <w:tcPr>
                  <w:tcW w:w="8375" w:type="dxa"/>
                </w:tcPr>
                <w:p w14:paraId="25231AD4" w14:textId="77777777" w:rsidR="00DD1616" w:rsidRPr="007F475D" w:rsidRDefault="00DD1616" w:rsidP="00043FC1">
                  <w:pPr>
                    <w:jc w:val="both"/>
                    <w:rPr>
                      <w:sz w:val="24"/>
                      <w:szCs w:val="20"/>
                    </w:rPr>
                  </w:pPr>
                </w:p>
              </w:tc>
            </w:tr>
          </w:tbl>
          <w:p w14:paraId="100BF097"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677A620C"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088435BC" w14:textId="77777777" w:rsidTr="00043FC1">
              <w:tc>
                <w:tcPr>
                  <w:tcW w:w="594" w:type="dxa"/>
                </w:tcPr>
                <w:p w14:paraId="311B89DA" w14:textId="77777777" w:rsidR="00DD1616" w:rsidRPr="007F475D" w:rsidRDefault="00DD1616" w:rsidP="00043FC1">
                  <w:pPr>
                    <w:jc w:val="center"/>
                    <w:rPr>
                      <w:b/>
                      <w:bCs/>
                      <w:sz w:val="24"/>
                    </w:rPr>
                  </w:pPr>
                  <w:r w:rsidRPr="007F475D">
                    <w:rPr>
                      <w:b/>
                      <w:bCs/>
                      <w:sz w:val="24"/>
                    </w:rPr>
                    <w:t>4</w:t>
                  </w:r>
                </w:p>
              </w:tc>
            </w:tr>
          </w:tbl>
          <w:p w14:paraId="530E0FFD" w14:textId="77777777" w:rsidR="00DD1616" w:rsidRPr="007F475D" w:rsidRDefault="00DD1616" w:rsidP="00043FC1">
            <w:pPr>
              <w:jc w:val="center"/>
              <w:rPr>
                <w:sz w:val="24"/>
              </w:rPr>
            </w:pPr>
          </w:p>
        </w:tc>
        <w:tc>
          <w:tcPr>
            <w:tcW w:w="8601" w:type="dxa"/>
          </w:tcPr>
          <w:p w14:paraId="5D883A92"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На рычаг действуют две силы. Момент первой силы относительно оси вращения рычага равен 50 Н · м. Какова величина второй силы, если ее плечо относительно этой же оси равно 0,5 м и рычаг при этом находится в равновесии?</w:t>
            </w:r>
          </w:p>
          <w:p w14:paraId="4E3BCED3"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lang w:val="en-US"/>
              </w:rPr>
            </w:pPr>
            <w:r w:rsidRPr="007F475D">
              <w:rPr>
                <w:i/>
                <w:iCs/>
                <w:sz w:val="24"/>
              </w:rPr>
              <w:t>Ответ запишите в Ньютонах.</w:t>
            </w:r>
          </w:p>
        </w:tc>
      </w:tr>
      <w:tr w:rsidR="00DD1616" w:rsidRPr="007F475D" w14:paraId="5228FAF0"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5D1047B1" w14:textId="77777777" w:rsidR="00DD1616" w:rsidRPr="007F475D" w:rsidRDefault="00DD1616" w:rsidP="00043FC1">
            <w:pPr>
              <w:jc w:val="center"/>
              <w:rPr>
                <w:sz w:val="24"/>
              </w:rPr>
            </w:pPr>
          </w:p>
        </w:tc>
        <w:tc>
          <w:tcPr>
            <w:tcW w:w="8601" w:type="dxa"/>
            <w:shd w:val="clear" w:color="auto" w:fill="auto"/>
          </w:tcPr>
          <w:p w14:paraId="549B2944"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717EA8DF" w14:textId="77777777" w:rsidTr="00043FC1">
              <w:tc>
                <w:tcPr>
                  <w:tcW w:w="8375" w:type="dxa"/>
                </w:tcPr>
                <w:p w14:paraId="5F8AF8FB" w14:textId="77777777" w:rsidR="00DD1616" w:rsidRPr="007F475D" w:rsidRDefault="00DD1616" w:rsidP="00043FC1">
                  <w:pPr>
                    <w:jc w:val="both"/>
                    <w:rPr>
                      <w:sz w:val="24"/>
                      <w:szCs w:val="20"/>
                    </w:rPr>
                  </w:pPr>
                </w:p>
              </w:tc>
            </w:tr>
          </w:tbl>
          <w:p w14:paraId="23215E3C"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190FA6A9"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04FB24CB" w14:textId="77777777" w:rsidTr="00043FC1">
              <w:tc>
                <w:tcPr>
                  <w:tcW w:w="594" w:type="dxa"/>
                </w:tcPr>
                <w:p w14:paraId="092FAC8C" w14:textId="77777777" w:rsidR="00DD1616" w:rsidRPr="007F475D" w:rsidRDefault="00DD1616" w:rsidP="00043FC1">
                  <w:pPr>
                    <w:jc w:val="center"/>
                    <w:rPr>
                      <w:b/>
                      <w:bCs/>
                      <w:sz w:val="24"/>
                    </w:rPr>
                  </w:pPr>
                  <w:r w:rsidRPr="007F475D">
                    <w:rPr>
                      <w:b/>
                      <w:bCs/>
                      <w:sz w:val="24"/>
                    </w:rPr>
                    <w:t>5</w:t>
                  </w:r>
                </w:p>
              </w:tc>
            </w:tr>
          </w:tbl>
          <w:p w14:paraId="31BF407C" w14:textId="77777777" w:rsidR="00DD1616" w:rsidRPr="007F475D" w:rsidRDefault="00DD1616" w:rsidP="00043FC1">
            <w:pPr>
              <w:jc w:val="center"/>
              <w:rPr>
                <w:sz w:val="24"/>
              </w:rPr>
            </w:pPr>
          </w:p>
        </w:tc>
        <w:tc>
          <w:tcPr>
            <w:tcW w:w="8601" w:type="dxa"/>
          </w:tcPr>
          <w:p w14:paraId="1119AC7E"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xml:space="preserve">Математический маятник отклонили на небольшой угол от положения равновесия в положение 1 и отпустили из состояния покоя (см. рис.). Частота его свободных колебаний равняется 0,5 Гц. Потенциальная энергия маятника отсчитывается от положения равновесия. Из приведенного ниже списка выберите все верные утверждения, описывающие процесс колебания маятника. Сопротивлением воздуха пренебречь. </w:t>
            </w:r>
          </w:p>
          <w:p w14:paraId="20FB1047" w14:textId="77777777" w:rsidR="00DD1616" w:rsidRPr="007F475D" w:rsidRDefault="00DD1616" w:rsidP="00043FC1">
            <w:pPr>
              <w:jc w:val="center"/>
              <w:cnfStyle w:val="000000000000" w:firstRow="0" w:lastRow="0" w:firstColumn="0" w:lastColumn="0" w:oddVBand="0" w:evenVBand="0" w:oddHBand="0" w:evenHBand="0" w:firstRowFirstColumn="0" w:firstRowLastColumn="0" w:lastRowFirstColumn="0" w:lastRowLastColumn="0"/>
              <w:rPr>
                <w:sz w:val="24"/>
              </w:rPr>
            </w:pPr>
            <w:r w:rsidRPr="007F475D">
              <w:rPr>
                <w:noProof/>
                <w:sz w:val="24"/>
              </w:rPr>
              <w:lastRenderedPageBreak/>
              <w:drawing>
                <wp:inline distT="0" distB="0" distL="0" distR="0" wp14:anchorId="33B30E69" wp14:editId="773C9BF2">
                  <wp:extent cx="819150" cy="1079500"/>
                  <wp:effectExtent l="0" t="0" r="0" b="6350"/>
                  <wp:docPr id="23809048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19150" cy="1079500"/>
                          </a:xfrm>
                          <a:prstGeom prst="rect">
                            <a:avLst/>
                          </a:prstGeom>
                          <a:noFill/>
                          <a:ln>
                            <a:noFill/>
                          </a:ln>
                        </pic:spPr>
                      </pic:pic>
                    </a:graphicData>
                  </a:graphic>
                </wp:inline>
              </w:drawing>
            </w:r>
          </w:p>
          <w:p w14:paraId="5AAC379A"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1.  Потенциальная энергия маятника в первый раз достигнет своего максимума через 2 с после начала движения.</w:t>
            </w:r>
          </w:p>
          <w:p w14:paraId="1BDDF78C"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2.  Через 0,5 с маятник первый раз вернется в положение 1.</w:t>
            </w:r>
          </w:p>
          <w:p w14:paraId="2D6E7F37"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3.  При движении из положения 2 в положение 3 полная механическая энергия маятника остается неизменной.</w:t>
            </w:r>
          </w:p>
          <w:p w14:paraId="03133428"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4.  Кинетическая энергия маятника в первый раз достигнет максимума через 0,5 с после начала движения.</w:t>
            </w:r>
          </w:p>
          <w:p w14:paraId="12C48779"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5.  При движении из положения 3 в положение 2 модуль силы натяжения нити увеличивается.</w:t>
            </w:r>
          </w:p>
          <w:p w14:paraId="188DF57E"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7F475D" w14:paraId="226D1666"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8796A9A" w14:textId="77777777" w:rsidR="00DD1616" w:rsidRPr="007F475D" w:rsidRDefault="00DD1616" w:rsidP="00043FC1">
            <w:pPr>
              <w:jc w:val="center"/>
              <w:rPr>
                <w:sz w:val="24"/>
              </w:rPr>
            </w:pPr>
          </w:p>
        </w:tc>
        <w:tc>
          <w:tcPr>
            <w:tcW w:w="8601" w:type="dxa"/>
            <w:shd w:val="clear" w:color="auto" w:fill="auto"/>
          </w:tcPr>
          <w:p w14:paraId="34FB5B2E"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6F19F6C1" w14:textId="77777777" w:rsidTr="00043FC1">
              <w:tc>
                <w:tcPr>
                  <w:tcW w:w="8375" w:type="dxa"/>
                </w:tcPr>
                <w:p w14:paraId="29E5C742" w14:textId="77777777" w:rsidR="00DD1616" w:rsidRPr="007F475D" w:rsidRDefault="00DD1616" w:rsidP="00043FC1">
                  <w:pPr>
                    <w:jc w:val="both"/>
                    <w:rPr>
                      <w:sz w:val="24"/>
                      <w:szCs w:val="20"/>
                    </w:rPr>
                  </w:pPr>
                </w:p>
              </w:tc>
            </w:tr>
          </w:tbl>
          <w:p w14:paraId="521C4AC4"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2A4A770A"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199D424B" w14:textId="77777777" w:rsidTr="00043FC1">
              <w:tc>
                <w:tcPr>
                  <w:tcW w:w="594" w:type="dxa"/>
                </w:tcPr>
                <w:p w14:paraId="4E010EB0" w14:textId="77777777" w:rsidR="00DD1616" w:rsidRPr="007F475D" w:rsidRDefault="00DD1616" w:rsidP="00043FC1">
                  <w:pPr>
                    <w:jc w:val="center"/>
                    <w:rPr>
                      <w:b/>
                      <w:bCs/>
                      <w:sz w:val="24"/>
                    </w:rPr>
                  </w:pPr>
                  <w:r w:rsidRPr="007F475D">
                    <w:rPr>
                      <w:b/>
                      <w:bCs/>
                      <w:sz w:val="24"/>
                    </w:rPr>
                    <w:t>6</w:t>
                  </w:r>
                </w:p>
              </w:tc>
            </w:tr>
          </w:tbl>
          <w:p w14:paraId="4104EE3E" w14:textId="77777777" w:rsidR="00DD1616" w:rsidRPr="007F475D" w:rsidRDefault="00DD1616" w:rsidP="00043FC1">
            <w:pPr>
              <w:jc w:val="center"/>
              <w:rPr>
                <w:sz w:val="24"/>
              </w:rPr>
            </w:pPr>
          </w:p>
        </w:tc>
        <w:tc>
          <w:tcPr>
            <w:tcW w:w="8601" w:type="dxa"/>
          </w:tcPr>
          <w:p w14:paraId="7534A6CC"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xml:space="preserve">С вершины наклонной плоскости из состояния покоя скользит с ускорением брусок массой </w:t>
            </w:r>
            <w:r w:rsidRPr="007F475D">
              <w:rPr>
                <w:i/>
                <w:iCs/>
                <w:sz w:val="24"/>
              </w:rPr>
              <w:t>m</w:t>
            </w:r>
            <w:r w:rsidRPr="007F475D">
              <w:rPr>
                <w:sz w:val="24"/>
              </w:rPr>
              <w:t xml:space="preserve"> (см. рис.). Как изменится ускорение бруска и сила трения, действующая на брусок, если с той же наклонной плоскости будет скользить брусок из того же материала массой 3m?</w:t>
            </w:r>
          </w:p>
          <w:p w14:paraId="7FEFDDFC" w14:textId="77777777" w:rsidR="00DD1616" w:rsidRPr="007F475D" w:rsidRDefault="00DD1616" w:rsidP="00043FC1">
            <w:pPr>
              <w:jc w:val="center"/>
              <w:cnfStyle w:val="000000000000" w:firstRow="0" w:lastRow="0" w:firstColumn="0" w:lastColumn="0" w:oddVBand="0" w:evenVBand="0" w:oddHBand="0" w:evenHBand="0" w:firstRowFirstColumn="0" w:firstRowLastColumn="0" w:lastRowFirstColumn="0" w:lastRowLastColumn="0"/>
              <w:rPr>
                <w:sz w:val="24"/>
              </w:rPr>
            </w:pPr>
            <w:r w:rsidRPr="007F475D">
              <w:rPr>
                <w:noProof/>
                <w:sz w:val="24"/>
              </w:rPr>
              <w:drawing>
                <wp:inline distT="0" distB="0" distL="0" distR="0" wp14:anchorId="6B378FE4" wp14:editId="4D981D21">
                  <wp:extent cx="1346200" cy="647700"/>
                  <wp:effectExtent l="0" t="0" r="6350" b="0"/>
                  <wp:docPr id="18187641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346200" cy="647700"/>
                          </a:xfrm>
                          <a:prstGeom prst="rect">
                            <a:avLst/>
                          </a:prstGeom>
                          <a:noFill/>
                          <a:ln>
                            <a:noFill/>
                          </a:ln>
                        </pic:spPr>
                      </pic:pic>
                    </a:graphicData>
                  </a:graphic>
                </wp:inline>
              </w:drawing>
            </w:r>
          </w:p>
          <w:p w14:paraId="302412BF"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Для каждой величины определите соответствующий характер изменения.</w:t>
            </w:r>
          </w:p>
          <w:p w14:paraId="72EFE926"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w:t>
            </w:r>
          </w:p>
          <w:p w14:paraId="78D046BF"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1.  Увеличится.</w:t>
            </w:r>
          </w:p>
          <w:p w14:paraId="6936F59C"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2.  Уменьшится.</w:t>
            </w:r>
          </w:p>
          <w:p w14:paraId="7C7954FC"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3.  Не изменится.</w:t>
            </w:r>
          </w:p>
          <w:p w14:paraId="55BE364A"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w:t>
            </w:r>
          </w:p>
          <w:p w14:paraId="7D35A0B4"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Запишите в таблицу выбранные цифры для каждой физической величины. Цифры в ответе могут повторяться.</w:t>
            </w:r>
          </w:p>
          <w:p w14:paraId="0D6301D8"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7F475D" w14:paraId="12DB2909"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5C57D9F" w14:textId="77777777" w:rsidR="00DD1616" w:rsidRPr="007F475D" w:rsidRDefault="00DD1616" w:rsidP="00043FC1">
            <w:pPr>
              <w:jc w:val="center"/>
              <w:rPr>
                <w:sz w:val="24"/>
              </w:rPr>
            </w:pPr>
          </w:p>
        </w:tc>
        <w:tc>
          <w:tcPr>
            <w:tcW w:w="8601" w:type="dxa"/>
            <w:shd w:val="clear" w:color="auto" w:fill="auto"/>
          </w:tcPr>
          <w:p w14:paraId="0470FF14"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4212"/>
              <w:gridCol w:w="4163"/>
            </w:tblGrid>
            <w:tr w:rsidR="00DD1616" w14:paraId="135E9D04" w14:textId="77777777" w:rsidTr="00043FC1">
              <w:tc>
                <w:tcPr>
                  <w:tcW w:w="4672" w:type="dxa"/>
                </w:tcPr>
                <w:p w14:paraId="7DF64C39" w14:textId="77777777" w:rsidR="00DD1616" w:rsidRPr="00255DE2" w:rsidRDefault="00DD1616" w:rsidP="00043FC1">
                  <w:pPr>
                    <w:jc w:val="center"/>
                    <w:rPr>
                      <w:sz w:val="24"/>
                      <w:szCs w:val="20"/>
                    </w:rPr>
                  </w:pPr>
                  <w:r>
                    <w:rPr>
                      <w:sz w:val="24"/>
                      <w:szCs w:val="20"/>
                    </w:rPr>
                    <w:t>Ускорение</w:t>
                  </w:r>
                </w:p>
              </w:tc>
              <w:tc>
                <w:tcPr>
                  <w:tcW w:w="4672" w:type="dxa"/>
                </w:tcPr>
                <w:p w14:paraId="6CD71C1E" w14:textId="77777777" w:rsidR="00DD1616" w:rsidRPr="00255DE2" w:rsidRDefault="00DD1616" w:rsidP="00043FC1">
                  <w:pPr>
                    <w:jc w:val="center"/>
                    <w:rPr>
                      <w:sz w:val="24"/>
                      <w:szCs w:val="20"/>
                    </w:rPr>
                  </w:pPr>
                  <w:r>
                    <w:rPr>
                      <w:sz w:val="24"/>
                      <w:szCs w:val="20"/>
                    </w:rPr>
                    <w:t>Сила трения</w:t>
                  </w:r>
                </w:p>
              </w:tc>
            </w:tr>
            <w:tr w:rsidR="00DD1616" w14:paraId="6D5C66E0" w14:textId="77777777" w:rsidTr="00043FC1">
              <w:tc>
                <w:tcPr>
                  <w:tcW w:w="4672" w:type="dxa"/>
                </w:tcPr>
                <w:p w14:paraId="2FBA6E82" w14:textId="77777777" w:rsidR="00DD1616" w:rsidRPr="00255DE2" w:rsidRDefault="00DD1616" w:rsidP="00043FC1">
                  <w:pPr>
                    <w:jc w:val="center"/>
                    <w:rPr>
                      <w:sz w:val="24"/>
                      <w:szCs w:val="20"/>
                    </w:rPr>
                  </w:pPr>
                </w:p>
              </w:tc>
              <w:tc>
                <w:tcPr>
                  <w:tcW w:w="4672" w:type="dxa"/>
                </w:tcPr>
                <w:p w14:paraId="1E2E32B7" w14:textId="77777777" w:rsidR="00DD1616" w:rsidRPr="00255DE2" w:rsidRDefault="00DD1616" w:rsidP="00043FC1">
                  <w:pPr>
                    <w:jc w:val="center"/>
                    <w:rPr>
                      <w:sz w:val="24"/>
                      <w:szCs w:val="20"/>
                    </w:rPr>
                  </w:pPr>
                </w:p>
              </w:tc>
            </w:tr>
          </w:tbl>
          <w:p w14:paraId="0CE39BC2"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20BDFFB7"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3A12FF26" w14:textId="77777777" w:rsidTr="00043FC1">
              <w:tc>
                <w:tcPr>
                  <w:tcW w:w="594" w:type="dxa"/>
                </w:tcPr>
                <w:p w14:paraId="7CC203A6" w14:textId="77777777" w:rsidR="00DD1616" w:rsidRPr="007F475D" w:rsidRDefault="00DD1616" w:rsidP="00043FC1">
                  <w:pPr>
                    <w:jc w:val="center"/>
                    <w:rPr>
                      <w:b/>
                      <w:bCs/>
                      <w:sz w:val="24"/>
                    </w:rPr>
                  </w:pPr>
                  <w:r w:rsidRPr="007F475D">
                    <w:rPr>
                      <w:b/>
                      <w:bCs/>
                      <w:sz w:val="24"/>
                    </w:rPr>
                    <w:t>7</w:t>
                  </w:r>
                </w:p>
              </w:tc>
            </w:tr>
          </w:tbl>
          <w:p w14:paraId="05D33AC9" w14:textId="77777777" w:rsidR="00DD1616" w:rsidRPr="007F475D" w:rsidRDefault="00DD1616" w:rsidP="00043FC1">
            <w:pPr>
              <w:jc w:val="center"/>
              <w:rPr>
                <w:sz w:val="24"/>
              </w:rPr>
            </w:pPr>
          </w:p>
        </w:tc>
        <w:tc>
          <w:tcPr>
            <w:tcW w:w="8601" w:type="dxa"/>
          </w:tcPr>
          <w:p w14:paraId="1382ECAA"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7F475D">
              <w:rPr>
                <w:sz w:val="24"/>
              </w:rPr>
              <w:t>Концентрация молекул разреженного газа в сосуде была увеличена вдвое, а абсолютная температура газа — уменьшена в 4 раза. Во сколько раз при этом уменьшилось давление газа?</w:t>
            </w:r>
          </w:p>
        </w:tc>
      </w:tr>
      <w:tr w:rsidR="00DD1616" w:rsidRPr="007F475D" w14:paraId="645CBD9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3407CDAC" w14:textId="77777777" w:rsidR="00DD1616" w:rsidRPr="007F475D" w:rsidRDefault="00DD1616" w:rsidP="00043FC1">
            <w:pPr>
              <w:jc w:val="center"/>
              <w:rPr>
                <w:sz w:val="24"/>
              </w:rPr>
            </w:pPr>
          </w:p>
        </w:tc>
        <w:tc>
          <w:tcPr>
            <w:tcW w:w="8601" w:type="dxa"/>
            <w:shd w:val="clear" w:color="auto" w:fill="auto"/>
          </w:tcPr>
          <w:p w14:paraId="2A6A102F"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6E333F61" w14:textId="77777777" w:rsidTr="00043FC1">
              <w:tc>
                <w:tcPr>
                  <w:tcW w:w="8375" w:type="dxa"/>
                </w:tcPr>
                <w:p w14:paraId="41FBA69A" w14:textId="77777777" w:rsidR="00DD1616" w:rsidRPr="007F475D" w:rsidRDefault="00DD1616" w:rsidP="00043FC1">
                  <w:pPr>
                    <w:jc w:val="both"/>
                    <w:rPr>
                      <w:sz w:val="24"/>
                      <w:szCs w:val="20"/>
                    </w:rPr>
                  </w:pPr>
                </w:p>
              </w:tc>
            </w:tr>
          </w:tbl>
          <w:p w14:paraId="3F13597C"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6CD40E03"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058B324B" w14:textId="77777777" w:rsidTr="00043FC1">
              <w:tc>
                <w:tcPr>
                  <w:tcW w:w="594" w:type="dxa"/>
                </w:tcPr>
                <w:p w14:paraId="54E23800" w14:textId="77777777" w:rsidR="00DD1616" w:rsidRPr="007F475D" w:rsidRDefault="00DD1616" w:rsidP="00043FC1">
                  <w:pPr>
                    <w:jc w:val="center"/>
                    <w:rPr>
                      <w:b/>
                      <w:bCs/>
                      <w:sz w:val="24"/>
                    </w:rPr>
                  </w:pPr>
                  <w:r w:rsidRPr="007F475D">
                    <w:rPr>
                      <w:b/>
                      <w:bCs/>
                      <w:sz w:val="24"/>
                    </w:rPr>
                    <w:t>8</w:t>
                  </w:r>
                </w:p>
              </w:tc>
            </w:tr>
          </w:tbl>
          <w:p w14:paraId="48151600" w14:textId="77777777" w:rsidR="00DD1616" w:rsidRPr="007F475D" w:rsidRDefault="00DD1616" w:rsidP="00043FC1">
            <w:pPr>
              <w:jc w:val="center"/>
              <w:rPr>
                <w:sz w:val="24"/>
              </w:rPr>
            </w:pPr>
          </w:p>
        </w:tc>
        <w:tc>
          <w:tcPr>
            <w:tcW w:w="8601" w:type="dxa"/>
          </w:tcPr>
          <w:p w14:paraId="6BF9E506"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7F475D">
              <w:rPr>
                <w:sz w:val="24"/>
              </w:rPr>
              <w:t>Температура нагревателя тепловой машины 800 К, температура холодильника на 400 К меньше, чем у нагревателя. Каков максимально возможный КПД машины? (Ответ дайте в процентах.)</w:t>
            </w:r>
          </w:p>
        </w:tc>
      </w:tr>
      <w:tr w:rsidR="00DD1616" w:rsidRPr="007F475D" w14:paraId="5BBE7AB0"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E2A8C97" w14:textId="77777777" w:rsidR="00DD1616" w:rsidRPr="007F475D" w:rsidRDefault="00DD1616" w:rsidP="00043FC1">
            <w:pPr>
              <w:jc w:val="center"/>
              <w:rPr>
                <w:sz w:val="24"/>
              </w:rPr>
            </w:pPr>
          </w:p>
        </w:tc>
        <w:tc>
          <w:tcPr>
            <w:tcW w:w="8601" w:type="dxa"/>
            <w:shd w:val="clear" w:color="auto" w:fill="auto"/>
          </w:tcPr>
          <w:p w14:paraId="61604E4D"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5479B4E0" w14:textId="77777777" w:rsidTr="00043FC1">
              <w:tc>
                <w:tcPr>
                  <w:tcW w:w="8375" w:type="dxa"/>
                </w:tcPr>
                <w:p w14:paraId="46A8CAD2" w14:textId="77777777" w:rsidR="00DD1616" w:rsidRPr="007F475D" w:rsidRDefault="00DD1616" w:rsidP="00043FC1">
                  <w:pPr>
                    <w:jc w:val="both"/>
                    <w:rPr>
                      <w:sz w:val="24"/>
                      <w:szCs w:val="20"/>
                    </w:rPr>
                  </w:pPr>
                </w:p>
              </w:tc>
            </w:tr>
          </w:tbl>
          <w:p w14:paraId="5C1CE65E"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2EE4E48D"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7E120E53" w14:textId="77777777" w:rsidTr="00043FC1">
              <w:tc>
                <w:tcPr>
                  <w:tcW w:w="594" w:type="dxa"/>
                </w:tcPr>
                <w:p w14:paraId="3575AA46" w14:textId="77777777" w:rsidR="00DD1616" w:rsidRPr="007F475D" w:rsidRDefault="00DD1616" w:rsidP="00043FC1">
                  <w:pPr>
                    <w:jc w:val="center"/>
                    <w:rPr>
                      <w:b/>
                      <w:bCs/>
                      <w:sz w:val="24"/>
                    </w:rPr>
                  </w:pPr>
                  <w:r w:rsidRPr="007F475D">
                    <w:rPr>
                      <w:b/>
                      <w:bCs/>
                      <w:sz w:val="24"/>
                    </w:rPr>
                    <w:t>9</w:t>
                  </w:r>
                </w:p>
              </w:tc>
            </w:tr>
          </w:tbl>
          <w:p w14:paraId="15BC909F" w14:textId="77777777" w:rsidR="00DD1616" w:rsidRPr="007F475D" w:rsidRDefault="00DD1616" w:rsidP="00043FC1">
            <w:pPr>
              <w:jc w:val="center"/>
              <w:rPr>
                <w:sz w:val="24"/>
              </w:rPr>
            </w:pPr>
          </w:p>
        </w:tc>
        <w:tc>
          <w:tcPr>
            <w:tcW w:w="8601" w:type="dxa"/>
          </w:tcPr>
          <w:p w14:paraId="7E04F102"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xml:space="preserve">В сосуде неизменного объема при комнатной температуре находилась смесь водорода и гелия, по 1 моль каждого. Половину содержимого сосуда выпустили, а затем добавили в сосуд 1 моль водорода. Считая газы идеальными, а их </w:t>
            </w:r>
            <w:r w:rsidRPr="007F475D">
              <w:rPr>
                <w:sz w:val="24"/>
              </w:rPr>
              <w:lastRenderedPageBreak/>
              <w:t>температуру постоянной, выберите из предложенного перечня все утверждения, которые соответствуют результатам проведенных экспериментальных исследований, и укажите их номера.</w:t>
            </w:r>
          </w:p>
          <w:p w14:paraId="1E9EE459"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w:t>
            </w:r>
          </w:p>
          <w:p w14:paraId="50AADF4E"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1.  Парциальное давление водорода уменьшилось.</w:t>
            </w:r>
          </w:p>
          <w:p w14:paraId="46459D49"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2.  Давление смеси газов в сосуде не изменилось.</w:t>
            </w:r>
          </w:p>
          <w:p w14:paraId="77AFCD36"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3.  Концентрация гелия увеличилась.</w:t>
            </w:r>
          </w:p>
          <w:p w14:paraId="2E608CB3"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4.  В начале опыта концентрации газов были одинаковые.</w:t>
            </w:r>
          </w:p>
          <w:p w14:paraId="49028113"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5.  В начале опыта массы газов были одинаковые.</w:t>
            </w:r>
          </w:p>
          <w:p w14:paraId="001E8BC6"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7F475D" w14:paraId="063053EB"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E20C2DA" w14:textId="77777777" w:rsidR="00DD1616" w:rsidRPr="007F475D" w:rsidRDefault="00DD1616" w:rsidP="00043FC1">
            <w:pPr>
              <w:jc w:val="center"/>
              <w:rPr>
                <w:sz w:val="24"/>
              </w:rPr>
            </w:pPr>
          </w:p>
        </w:tc>
        <w:tc>
          <w:tcPr>
            <w:tcW w:w="8601" w:type="dxa"/>
            <w:shd w:val="clear" w:color="auto" w:fill="auto"/>
          </w:tcPr>
          <w:p w14:paraId="69DFEDF3"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13FE20DF" w14:textId="77777777" w:rsidTr="00043FC1">
              <w:tc>
                <w:tcPr>
                  <w:tcW w:w="8375" w:type="dxa"/>
                </w:tcPr>
                <w:p w14:paraId="4EB86B6D" w14:textId="77777777" w:rsidR="00DD1616" w:rsidRPr="007F475D" w:rsidRDefault="00DD1616" w:rsidP="00043FC1">
                  <w:pPr>
                    <w:jc w:val="both"/>
                    <w:rPr>
                      <w:sz w:val="24"/>
                      <w:szCs w:val="20"/>
                    </w:rPr>
                  </w:pPr>
                </w:p>
              </w:tc>
            </w:tr>
          </w:tbl>
          <w:p w14:paraId="173FD08C"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0EFB47C4"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0F1C1CE9" w14:textId="77777777" w:rsidTr="00043FC1">
              <w:tc>
                <w:tcPr>
                  <w:tcW w:w="594" w:type="dxa"/>
                </w:tcPr>
                <w:p w14:paraId="071015AC" w14:textId="77777777" w:rsidR="00DD1616" w:rsidRPr="007F475D" w:rsidRDefault="00DD1616" w:rsidP="00043FC1">
                  <w:pPr>
                    <w:jc w:val="center"/>
                    <w:rPr>
                      <w:b/>
                      <w:bCs/>
                      <w:sz w:val="24"/>
                    </w:rPr>
                  </w:pPr>
                  <w:r w:rsidRPr="007F475D">
                    <w:rPr>
                      <w:b/>
                      <w:bCs/>
                      <w:sz w:val="24"/>
                    </w:rPr>
                    <w:t>10</w:t>
                  </w:r>
                </w:p>
              </w:tc>
            </w:tr>
          </w:tbl>
          <w:p w14:paraId="448DDDAD" w14:textId="77777777" w:rsidR="00DD1616" w:rsidRPr="007F475D" w:rsidRDefault="00DD1616" w:rsidP="00043FC1">
            <w:pPr>
              <w:jc w:val="center"/>
              <w:rPr>
                <w:sz w:val="24"/>
              </w:rPr>
            </w:pPr>
          </w:p>
        </w:tc>
        <w:tc>
          <w:tcPr>
            <w:tcW w:w="8601" w:type="dxa"/>
          </w:tcPr>
          <w:p w14:paraId="117E172F"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xml:space="preserve">В сосуде под поршнем находится идеальный одноатомный газ в количестве </w:t>
            </w:r>
            <m:oMath>
              <m:r>
                <w:rPr>
                  <w:rFonts w:ascii="Cambria Math" w:hAnsi="Cambria Math"/>
                  <w:sz w:val="24"/>
                </w:rPr>
                <m:t>v</m:t>
              </m:r>
            </m:oMath>
            <w:r w:rsidRPr="007F475D">
              <w:rPr>
                <w:rFonts w:eastAsiaTheme="minorEastAsia"/>
                <w:sz w:val="24"/>
              </w:rPr>
              <w:t xml:space="preserve"> </w:t>
            </w:r>
            <w:r w:rsidRPr="007F475D">
              <w:rPr>
                <w:sz w:val="24"/>
              </w:rPr>
              <w:t xml:space="preserve">молей. Газу сообщили количество теплоты </w:t>
            </w:r>
            <w:r w:rsidRPr="007F475D">
              <w:rPr>
                <w:i/>
                <w:iCs/>
                <w:sz w:val="24"/>
              </w:rPr>
              <w:t>Q</w:t>
            </w:r>
            <w:r w:rsidRPr="007F475D">
              <w:rPr>
                <w:sz w:val="24"/>
              </w:rPr>
              <w:t xml:space="preserve">&gt;0, при этом газ совершил работу </w:t>
            </w:r>
            <w:r w:rsidRPr="007F475D">
              <w:rPr>
                <w:i/>
                <w:iCs/>
                <w:sz w:val="24"/>
              </w:rPr>
              <w:t>A</w:t>
            </w:r>
            <w:r w:rsidRPr="007F475D">
              <w:rPr>
                <w:sz w:val="24"/>
              </w:rPr>
              <w:t>&gt;0. Установите соответствие между физическими величинами и формулами, при помощи которых их можно вычислить. К каждой позиции первого столбца подберите соответствующую позицию второго столбца.</w:t>
            </w:r>
          </w:p>
          <w:p w14:paraId="2D4C17AE"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w:t>
            </w:r>
          </w:p>
          <w:p w14:paraId="5B352B20"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ФИЗИЧЕСКАЯ ВЕЛИЧИНА</w:t>
            </w:r>
          </w:p>
          <w:p w14:paraId="21C45E51"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А) изменение внутренней энергии газа в описанном процессе</w:t>
            </w:r>
          </w:p>
          <w:p w14:paraId="05630E4A"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Б) изменение температуры газа Δ</w:t>
            </w:r>
            <w:r w:rsidRPr="007F475D">
              <w:rPr>
                <w:i/>
                <w:iCs/>
                <w:sz w:val="24"/>
              </w:rPr>
              <w:t>T</w:t>
            </w:r>
            <w:r w:rsidRPr="007F475D">
              <w:rPr>
                <w:sz w:val="24"/>
              </w:rPr>
              <w:t xml:space="preserve"> в описанном процессе</w:t>
            </w:r>
          </w:p>
          <w:p w14:paraId="4427DD96"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ФОРМУЛА</w:t>
            </w:r>
          </w:p>
          <w:p w14:paraId="486C9FE1"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1)  </w:t>
            </w:r>
            <m:oMath>
              <m:r>
                <w:rPr>
                  <w:rFonts w:ascii="Cambria Math" w:hAnsi="Cambria Math"/>
                  <w:sz w:val="24"/>
                </w:rPr>
                <m:t>Q-</m:t>
              </m:r>
              <m:r>
                <w:rPr>
                  <w:rFonts w:ascii="Cambria Math" w:hAnsi="Cambria Math"/>
                  <w:sz w:val="24"/>
                  <w:lang w:val="en-US"/>
                </w:rPr>
                <m:t>A</m:t>
              </m:r>
            </m:oMath>
          </w:p>
          <w:p w14:paraId="0A3E5328"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2)  </w:t>
            </w:r>
            <m:oMath>
              <m:r>
                <w:rPr>
                  <w:rFonts w:ascii="Cambria Math" w:hAnsi="Cambria Math"/>
                  <w:sz w:val="24"/>
                </w:rPr>
                <m:t>Q+</m:t>
              </m:r>
              <m:r>
                <w:rPr>
                  <w:rFonts w:ascii="Cambria Math" w:hAnsi="Cambria Math"/>
                  <w:sz w:val="24"/>
                  <w:lang w:val="en-US"/>
                </w:rPr>
                <m:t>A</m:t>
              </m:r>
            </m:oMath>
          </w:p>
          <w:p w14:paraId="1408E5E6"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i/>
                <w:sz w:val="24"/>
              </w:rPr>
            </w:pPr>
            <w:r w:rsidRPr="007F475D">
              <w:rPr>
                <w:sz w:val="24"/>
              </w:rPr>
              <w:t>3)  </w:t>
            </w:r>
            <m:oMath>
              <m:f>
                <m:fPr>
                  <m:ctrlPr>
                    <w:rPr>
                      <w:rFonts w:ascii="Cambria Math" w:hAnsi="Cambria Math"/>
                      <w:i/>
                      <w:sz w:val="24"/>
                      <w:lang w:val="en-US"/>
                    </w:rPr>
                  </m:ctrlPr>
                </m:fPr>
                <m:num>
                  <m:r>
                    <w:rPr>
                      <w:rFonts w:ascii="Cambria Math" w:hAnsi="Cambria Math"/>
                      <w:sz w:val="24"/>
                    </w:rPr>
                    <m:t>3</m:t>
                  </m:r>
                  <m:d>
                    <m:dPr>
                      <m:ctrlPr>
                        <w:rPr>
                          <w:rFonts w:ascii="Cambria Math" w:hAnsi="Cambria Math"/>
                          <w:i/>
                          <w:sz w:val="24"/>
                        </w:rPr>
                      </m:ctrlPr>
                    </m:dPr>
                    <m:e>
                      <m:r>
                        <w:rPr>
                          <w:rFonts w:ascii="Cambria Math" w:hAnsi="Cambria Math"/>
                          <w:sz w:val="24"/>
                        </w:rPr>
                        <m:t>Q+</m:t>
                      </m:r>
                      <m:r>
                        <w:rPr>
                          <w:rFonts w:ascii="Cambria Math" w:hAnsi="Cambria Math"/>
                          <w:sz w:val="24"/>
                          <w:lang w:val="en-US"/>
                        </w:rPr>
                        <m:t>A</m:t>
                      </m:r>
                      <m:ctrlPr>
                        <w:rPr>
                          <w:rFonts w:ascii="Cambria Math" w:hAnsi="Cambria Math"/>
                          <w:i/>
                          <w:sz w:val="24"/>
                          <w:lang w:val="en-US"/>
                        </w:rPr>
                      </m:ctrlPr>
                    </m:e>
                  </m:d>
                </m:num>
                <m:den>
                  <m:r>
                    <w:rPr>
                      <w:rFonts w:ascii="Cambria Math" w:hAnsi="Cambria Math"/>
                      <w:sz w:val="24"/>
                    </w:rPr>
                    <m:t>2</m:t>
                  </m:r>
                  <m:r>
                    <w:rPr>
                      <w:rFonts w:ascii="Cambria Math" w:hAnsi="Cambria Math"/>
                      <w:sz w:val="24"/>
                      <w:lang w:val="en-US"/>
                    </w:rPr>
                    <m:t>vR</m:t>
                  </m:r>
                </m:den>
              </m:f>
            </m:oMath>
          </w:p>
          <w:p w14:paraId="34685D28"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4)  </w:t>
            </w:r>
            <m:oMath>
              <m:f>
                <m:fPr>
                  <m:ctrlPr>
                    <w:rPr>
                      <w:rFonts w:ascii="Cambria Math" w:hAnsi="Cambria Math"/>
                      <w:i/>
                      <w:sz w:val="24"/>
                      <w:lang w:val="en-US"/>
                    </w:rPr>
                  </m:ctrlPr>
                </m:fPr>
                <m:num>
                  <m:r>
                    <w:rPr>
                      <w:rFonts w:ascii="Cambria Math" w:hAnsi="Cambria Math"/>
                      <w:sz w:val="24"/>
                    </w:rPr>
                    <m:t>2</m:t>
                  </m:r>
                  <m:d>
                    <m:dPr>
                      <m:ctrlPr>
                        <w:rPr>
                          <w:rFonts w:ascii="Cambria Math" w:hAnsi="Cambria Math"/>
                          <w:i/>
                          <w:sz w:val="24"/>
                          <w:lang w:val="en-US"/>
                        </w:rPr>
                      </m:ctrlPr>
                    </m:dPr>
                    <m:e>
                      <m:r>
                        <w:rPr>
                          <w:rFonts w:ascii="Cambria Math" w:hAnsi="Cambria Math"/>
                          <w:sz w:val="24"/>
                          <w:lang w:val="en-US"/>
                        </w:rPr>
                        <m:t>Q</m:t>
                      </m:r>
                      <m:r>
                        <w:rPr>
                          <w:rFonts w:ascii="Cambria Math" w:hAnsi="Cambria Math"/>
                          <w:sz w:val="24"/>
                        </w:rPr>
                        <m:t>-</m:t>
                      </m:r>
                      <m:r>
                        <w:rPr>
                          <w:rFonts w:ascii="Cambria Math" w:hAnsi="Cambria Math"/>
                          <w:sz w:val="24"/>
                          <w:lang w:val="en-US"/>
                        </w:rPr>
                        <m:t>A</m:t>
                      </m:r>
                    </m:e>
                  </m:d>
                </m:num>
                <m:den>
                  <m:r>
                    <w:rPr>
                      <w:rFonts w:ascii="Cambria Math" w:hAnsi="Cambria Math"/>
                      <w:sz w:val="24"/>
                    </w:rPr>
                    <m:t>3</m:t>
                  </m:r>
                  <m:r>
                    <w:rPr>
                      <w:rFonts w:ascii="Cambria Math" w:hAnsi="Cambria Math"/>
                      <w:sz w:val="24"/>
                      <w:lang w:val="en-US"/>
                    </w:rPr>
                    <m:t>vR</m:t>
                  </m:r>
                </m:den>
              </m:f>
            </m:oMath>
          </w:p>
          <w:p w14:paraId="22CA8EA4"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w:t>
            </w:r>
          </w:p>
          <w:p w14:paraId="4FCEEB84"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Запишите в ответ цифры, расположив их в порядке, соответствующем буквам:</w:t>
            </w:r>
          </w:p>
          <w:p w14:paraId="502DFACC"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7F475D" w14:paraId="089320C4"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58FCF402" w14:textId="77777777" w:rsidR="00DD1616" w:rsidRPr="007F475D" w:rsidRDefault="00DD1616" w:rsidP="00043FC1">
            <w:pPr>
              <w:jc w:val="center"/>
              <w:rPr>
                <w:sz w:val="24"/>
              </w:rPr>
            </w:pPr>
          </w:p>
        </w:tc>
        <w:tc>
          <w:tcPr>
            <w:tcW w:w="8601" w:type="dxa"/>
            <w:shd w:val="clear" w:color="auto" w:fill="auto"/>
          </w:tcPr>
          <w:p w14:paraId="7B29C757"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4190"/>
              <w:gridCol w:w="4185"/>
            </w:tblGrid>
            <w:tr w:rsidR="00DD1616" w14:paraId="17F3DF96" w14:textId="77777777" w:rsidTr="00043FC1">
              <w:tc>
                <w:tcPr>
                  <w:tcW w:w="4672" w:type="dxa"/>
                </w:tcPr>
                <w:p w14:paraId="0CD153E9" w14:textId="77777777" w:rsidR="00DD1616" w:rsidRPr="00C00AA9" w:rsidRDefault="00DD1616" w:rsidP="00043FC1">
                  <w:pPr>
                    <w:jc w:val="center"/>
                    <w:rPr>
                      <w:sz w:val="24"/>
                      <w:szCs w:val="20"/>
                    </w:rPr>
                  </w:pPr>
                  <w:r w:rsidRPr="00C00AA9">
                    <w:rPr>
                      <w:sz w:val="24"/>
                      <w:szCs w:val="20"/>
                    </w:rPr>
                    <w:t>А</w:t>
                  </w:r>
                </w:p>
              </w:tc>
              <w:tc>
                <w:tcPr>
                  <w:tcW w:w="4672" w:type="dxa"/>
                </w:tcPr>
                <w:p w14:paraId="558CDC7F" w14:textId="77777777" w:rsidR="00DD1616" w:rsidRPr="00C00AA9" w:rsidRDefault="00DD1616" w:rsidP="00043FC1">
                  <w:pPr>
                    <w:jc w:val="center"/>
                    <w:rPr>
                      <w:sz w:val="24"/>
                      <w:szCs w:val="20"/>
                    </w:rPr>
                  </w:pPr>
                  <w:r w:rsidRPr="00C00AA9">
                    <w:rPr>
                      <w:sz w:val="24"/>
                      <w:szCs w:val="20"/>
                    </w:rPr>
                    <w:t>Б</w:t>
                  </w:r>
                </w:p>
              </w:tc>
            </w:tr>
            <w:tr w:rsidR="00DD1616" w14:paraId="4AF73123" w14:textId="77777777" w:rsidTr="00043FC1">
              <w:tc>
                <w:tcPr>
                  <w:tcW w:w="4672" w:type="dxa"/>
                </w:tcPr>
                <w:p w14:paraId="01D5431B" w14:textId="77777777" w:rsidR="00DD1616" w:rsidRPr="00C00AA9" w:rsidRDefault="00DD1616" w:rsidP="00043FC1">
                  <w:pPr>
                    <w:jc w:val="center"/>
                    <w:rPr>
                      <w:sz w:val="24"/>
                      <w:szCs w:val="20"/>
                    </w:rPr>
                  </w:pPr>
                </w:p>
              </w:tc>
              <w:tc>
                <w:tcPr>
                  <w:tcW w:w="4672" w:type="dxa"/>
                </w:tcPr>
                <w:p w14:paraId="6D7C0C77" w14:textId="77777777" w:rsidR="00DD1616" w:rsidRPr="00C00AA9" w:rsidRDefault="00DD1616" w:rsidP="00043FC1">
                  <w:pPr>
                    <w:jc w:val="center"/>
                    <w:rPr>
                      <w:sz w:val="24"/>
                      <w:szCs w:val="20"/>
                    </w:rPr>
                  </w:pPr>
                </w:p>
              </w:tc>
            </w:tr>
          </w:tbl>
          <w:p w14:paraId="0824D885"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566CB553"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70682417" w14:textId="77777777" w:rsidTr="00043FC1">
              <w:tc>
                <w:tcPr>
                  <w:tcW w:w="594" w:type="dxa"/>
                </w:tcPr>
                <w:p w14:paraId="0F5CA665" w14:textId="77777777" w:rsidR="00DD1616" w:rsidRPr="007F475D" w:rsidRDefault="00DD1616" w:rsidP="00043FC1">
                  <w:pPr>
                    <w:jc w:val="center"/>
                    <w:rPr>
                      <w:b/>
                      <w:bCs/>
                      <w:sz w:val="24"/>
                    </w:rPr>
                  </w:pPr>
                  <w:r w:rsidRPr="007F475D">
                    <w:rPr>
                      <w:b/>
                      <w:bCs/>
                      <w:sz w:val="24"/>
                    </w:rPr>
                    <w:t>11</w:t>
                  </w:r>
                </w:p>
              </w:tc>
            </w:tr>
          </w:tbl>
          <w:p w14:paraId="663D776C" w14:textId="77777777" w:rsidR="00DD1616" w:rsidRPr="007F475D" w:rsidRDefault="00DD1616" w:rsidP="00043FC1">
            <w:pPr>
              <w:jc w:val="center"/>
              <w:rPr>
                <w:sz w:val="24"/>
              </w:rPr>
            </w:pPr>
          </w:p>
        </w:tc>
        <w:tc>
          <w:tcPr>
            <w:tcW w:w="8601" w:type="dxa"/>
          </w:tcPr>
          <w:p w14:paraId="5F1B47D1"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i/>
                <w:iCs/>
                <w:sz w:val="24"/>
              </w:rPr>
            </w:pPr>
            <w:r w:rsidRPr="007F475D">
              <w:rPr>
                <w:sz w:val="24"/>
              </w:rPr>
              <w:t xml:space="preserve">На рисунке изображена схема электрической цепи, состоящей из источника постоянного напряжения с ЭДС 5 В и пренебрежимо малым внутренним сопротивлением, ключа, резистора с сопротивлением 2 Ом и соединительных проводов. Ключ замыкают. Какой заряд протечет через резистор за 10 минут? </w:t>
            </w:r>
            <w:r w:rsidRPr="007F475D">
              <w:rPr>
                <w:i/>
                <w:iCs/>
                <w:sz w:val="24"/>
              </w:rPr>
              <w:t>Ответ дайте в кулонах.</w:t>
            </w:r>
          </w:p>
          <w:p w14:paraId="349F181C" w14:textId="77777777" w:rsidR="00DD1616" w:rsidRPr="007F475D" w:rsidRDefault="00DD1616" w:rsidP="00043FC1">
            <w:pPr>
              <w:jc w:val="center"/>
              <w:cnfStyle w:val="000000000000" w:firstRow="0" w:lastRow="0" w:firstColumn="0" w:lastColumn="0" w:oddVBand="0" w:evenVBand="0" w:oddHBand="0" w:evenHBand="0" w:firstRowFirstColumn="0" w:firstRowLastColumn="0" w:lastRowFirstColumn="0" w:lastRowLastColumn="0"/>
              <w:rPr>
                <w:sz w:val="24"/>
                <w:szCs w:val="20"/>
                <w:lang w:val="en-US"/>
              </w:rPr>
            </w:pPr>
            <w:r w:rsidRPr="007F475D">
              <w:rPr>
                <w:noProof/>
                <w:sz w:val="24"/>
              </w:rPr>
              <w:drawing>
                <wp:inline distT="0" distB="0" distL="0" distR="0" wp14:anchorId="5FA26C34" wp14:editId="751DF256">
                  <wp:extent cx="946150" cy="1123950"/>
                  <wp:effectExtent l="0" t="0" r="6350" b="0"/>
                  <wp:docPr id="1981563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46150" cy="1123950"/>
                          </a:xfrm>
                          <a:prstGeom prst="rect">
                            <a:avLst/>
                          </a:prstGeom>
                          <a:noFill/>
                          <a:ln>
                            <a:noFill/>
                          </a:ln>
                        </pic:spPr>
                      </pic:pic>
                    </a:graphicData>
                  </a:graphic>
                </wp:inline>
              </w:drawing>
            </w:r>
          </w:p>
        </w:tc>
      </w:tr>
      <w:tr w:rsidR="00DD1616" w:rsidRPr="007F475D" w14:paraId="79607E43"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2375121D" w14:textId="77777777" w:rsidR="00DD1616" w:rsidRPr="007F475D" w:rsidRDefault="00DD1616" w:rsidP="00043FC1">
            <w:pPr>
              <w:jc w:val="center"/>
              <w:rPr>
                <w:sz w:val="24"/>
              </w:rPr>
            </w:pPr>
          </w:p>
        </w:tc>
        <w:tc>
          <w:tcPr>
            <w:tcW w:w="8601" w:type="dxa"/>
            <w:shd w:val="clear" w:color="auto" w:fill="auto"/>
          </w:tcPr>
          <w:p w14:paraId="5D4497A8"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28B8A5D3" w14:textId="77777777" w:rsidTr="00043FC1">
              <w:tc>
                <w:tcPr>
                  <w:tcW w:w="8375" w:type="dxa"/>
                </w:tcPr>
                <w:p w14:paraId="2B7AFFEB" w14:textId="77777777" w:rsidR="00DD1616" w:rsidRPr="007F475D" w:rsidRDefault="00DD1616" w:rsidP="00043FC1">
                  <w:pPr>
                    <w:jc w:val="both"/>
                    <w:rPr>
                      <w:sz w:val="24"/>
                      <w:szCs w:val="20"/>
                    </w:rPr>
                  </w:pPr>
                </w:p>
              </w:tc>
            </w:tr>
          </w:tbl>
          <w:p w14:paraId="4EBE661E"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25F1EE9A"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68BFA1EF" w14:textId="77777777" w:rsidTr="00043FC1">
              <w:tc>
                <w:tcPr>
                  <w:tcW w:w="594" w:type="dxa"/>
                </w:tcPr>
                <w:p w14:paraId="05D8C9BA" w14:textId="77777777" w:rsidR="00DD1616" w:rsidRPr="007F475D" w:rsidRDefault="00DD1616" w:rsidP="00043FC1">
                  <w:pPr>
                    <w:jc w:val="center"/>
                    <w:rPr>
                      <w:b/>
                      <w:bCs/>
                      <w:sz w:val="24"/>
                    </w:rPr>
                  </w:pPr>
                  <w:r w:rsidRPr="007F475D">
                    <w:rPr>
                      <w:b/>
                      <w:bCs/>
                      <w:sz w:val="24"/>
                    </w:rPr>
                    <w:t>12</w:t>
                  </w:r>
                </w:p>
              </w:tc>
            </w:tr>
          </w:tbl>
          <w:p w14:paraId="1AB444F6" w14:textId="77777777" w:rsidR="00DD1616" w:rsidRPr="007F475D" w:rsidRDefault="00DD1616" w:rsidP="00043FC1">
            <w:pPr>
              <w:jc w:val="center"/>
              <w:rPr>
                <w:sz w:val="24"/>
              </w:rPr>
            </w:pPr>
          </w:p>
        </w:tc>
        <w:tc>
          <w:tcPr>
            <w:tcW w:w="8601" w:type="dxa"/>
          </w:tcPr>
          <w:p w14:paraId="10C663DE"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7F475D">
              <w:rPr>
                <w:sz w:val="24"/>
              </w:rPr>
              <w:t xml:space="preserve">Прямолинейный проводник длиной </w:t>
            </w:r>
            <w:r w:rsidRPr="007F475D">
              <w:rPr>
                <w:i/>
                <w:iCs/>
                <w:sz w:val="24"/>
              </w:rPr>
              <w:t>l</w:t>
            </w:r>
            <w:r w:rsidRPr="007F475D">
              <w:rPr>
                <w:sz w:val="24"/>
              </w:rPr>
              <w:t xml:space="preserve">, по которому течет ток </w:t>
            </w:r>
            <w:r w:rsidRPr="007F475D">
              <w:rPr>
                <w:i/>
                <w:iCs/>
                <w:sz w:val="24"/>
              </w:rPr>
              <w:t>I</w:t>
            </w:r>
            <w:r w:rsidRPr="007F475D">
              <w:rPr>
                <w:sz w:val="24"/>
              </w:rPr>
              <w:t xml:space="preserve">, помещен в однородное магнитное поле перпендикулярно линиям индукции </w:t>
            </w:r>
            <w:r w:rsidRPr="007F475D">
              <w:rPr>
                <w:i/>
                <w:iCs/>
                <w:sz w:val="24"/>
              </w:rPr>
              <w:t>В.</w:t>
            </w:r>
            <w:r w:rsidRPr="007F475D">
              <w:rPr>
                <w:sz w:val="24"/>
              </w:rPr>
              <w:t xml:space="preserve"> Во сколько раз увеличится сила Ампера, действующая на проводник, если его длину увеличить в 4 раза, а модуль индукции магнитного поля уменьшить в 2 раза? Сила тока и расположение проводника в магнитном поле остаются неизменными.</w:t>
            </w:r>
          </w:p>
        </w:tc>
      </w:tr>
      <w:tr w:rsidR="00DD1616" w:rsidRPr="007F475D" w14:paraId="50CC214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D5B5134" w14:textId="77777777" w:rsidR="00DD1616" w:rsidRPr="007F475D" w:rsidRDefault="00DD1616" w:rsidP="00043FC1">
            <w:pPr>
              <w:jc w:val="center"/>
              <w:rPr>
                <w:sz w:val="24"/>
              </w:rPr>
            </w:pPr>
          </w:p>
        </w:tc>
        <w:tc>
          <w:tcPr>
            <w:tcW w:w="8601" w:type="dxa"/>
            <w:shd w:val="clear" w:color="auto" w:fill="auto"/>
          </w:tcPr>
          <w:p w14:paraId="434707C4"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37A8843E" w14:textId="77777777" w:rsidTr="00043FC1">
              <w:tc>
                <w:tcPr>
                  <w:tcW w:w="8375" w:type="dxa"/>
                </w:tcPr>
                <w:p w14:paraId="1701B5CF" w14:textId="77777777" w:rsidR="00DD1616" w:rsidRPr="007F475D" w:rsidRDefault="00DD1616" w:rsidP="00043FC1">
                  <w:pPr>
                    <w:jc w:val="both"/>
                    <w:rPr>
                      <w:sz w:val="24"/>
                      <w:szCs w:val="20"/>
                    </w:rPr>
                  </w:pPr>
                </w:p>
              </w:tc>
            </w:tr>
          </w:tbl>
          <w:p w14:paraId="56E60149"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4B70C9C1"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448ADEF7" w14:textId="77777777" w:rsidTr="00043FC1">
              <w:tc>
                <w:tcPr>
                  <w:tcW w:w="594" w:type="dxa"/>
                </w:tcPr>
                <w:p w14:paraId="4225F092" w14:textId="77777777" w:rsidR="00DD1616" w:rsidRPr="007F475D" w:rsidRDefault="00DD1616" w:rsidP="00043FC1">
                  <w:pPr>
                    <w:jc w:val="center"/>
                    <w:rPr>
                      <w:b/>
                      <w:bCs/>
                      <w:sz w:val="24"/>
                    </w:rPr>
                  </w:pPr>
                  <w:r w:rsidRPr="007F475D">
                    <w:rPr>
                      <w:b/>
                      <w:bCs/>
                      <w:sz w:val="24"/>
                    </w:rPr>
                    <w:t>13</w:t>
                  </w:r>
                </w:p>
              </w:tc>
            </w:tr>
          </w:tbl>
          <w:p w14:paraId="1E987FFA" w14:textId="77777777" w:rsidR="00DD1616" w:rsidRPr="007F475D" w:rsidRDefault="00DD1616" w:rsidP="00043FC1">
            <w:pPr>
              <w:jc w:val="center"/>
              <w:rPr>
                <w:sz w:val="24"/>
              </w:rPr>
            </w:pPr>
          </w:p>
        </w:tc>
        <w:tc>
          <w:tcPr>
            <w:tcW w:w="8601" w:type="dxa"/>
          </w:tcPr>
          <w:p w14:paraId="5B724FEB"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7F475D">
              <w:rPr>
                <w:sz w:val="24"/>
              </w:rPr>
              <w:t xml:space="preserve">Чему равен синус угла полного внутреннего отражения при переходе света из вещества, где скорость света равна </w:t>
            </w:r>
            <m:oMath>
              <m:r>
                <w:rPr>
                  <w:rFonts w:ascii="Cambria Math" w:hAnsi="Cambria Math"/>
                  <w:sz w:val="24"/>
                </w:rPr>
                <m:t>0.5</m:t>
              </m:r>
              <m:r>
                <w:rPr>
                  <w:rFonts w:ascii="Cambria Math" w:hAnsi="Cambria Math"/>
                  <w:sz w:val="24"/>
                  <w:lang w:val="en-US"/>
                </w:rPr>
                <m:t>c</m:t>
              </m:r>
            </m:oMath>
            <w:r w:rsidRPr="007F475D">
              <w:rPr>
                <w:sz w:val="24"/>
              </w:rPr>
              <w:t xml:space="preserve"> в вещество, где скорость света равна </w:t>
            </w:r>
            <m:oMath>
              <m:r>
                <w:rPr>
                  <w:rFonts w:ascii="Cambria Math" w:hAnsi="Cambria Math"/>
                  <w:sz w:val="24"/>
                </w:rPr>
                <m:t>0.8</m:t>
              </m:r>
              <m:r>
                <w:rPr>
                  <w:rFonts w:ascii="Cambria Math" w:hAnsi="Cambria Math"/>
                  <w:sz w:val="24"/>
                  <w:lang w:val="en-US"/>
                </w:rPr>
                <m:t>c</m:t>
              </m:r>
            </m:oMath>
            <w:r w:rsidRPr="007F475D">
              <w:rPr>
                <w:sz w:val="24"/>
              </w:rPr>
              <w:t>? (</w:t>
            </w:r>
            <w:r w:rsidRPr="007F475D">
              <w:rPr>
                <w:i/>
                <w:iCs/>
                <w:sz w:val="24"/>
              </w:rPr>
              <w:t>c</w:t>
            </w:r>
            <w:r w:rsidRPr="007F475D">
              <w:rPr>
                <w:sz w:val="24"/>
              </w:rPr>
              <w:t> — скорость света в вакууме.)</w:t>
            </w:r>
          </w:p>
        </w:tc>
      </w:tr>
      <w:tr w:rsidR="00DD1616" w:rsidRPr="007F475D" w14:paraId="354F9CF3"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0F8D3B8" w14:textId="77777777" w:rsidR="00DD1616" w:rsidRPr="007F475D" w:rsidRDefault="00DD1616" w:rsidP="00043FC1">
            <w:pPr>
              <w:jc w:val="center"/>
              <w:rPr>
                <w:sz w:val="24"/>
              </w:rPr>
            </w:pPr>
          </w:p>
        </w:tc>
        <w:tc>
          <w:tcPr>
            <w:tcW w:w="8601" w:type="dxa"/>
            <w:shd w:val="clear" w:color="auto" w:fill="auto"/>
          </w:tcPr>
          <w:p w14:paraId="24DF152F"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32947A17" w14:textId="77777777" w:rsidTr="00043FC1">
              <w:tc>
                <w:tcPr>
                  <w:tcW w:w="8375" w:type="dxa"/>
                </w:tcPr>
                <w:p w14:paraId="1D3C6FA9" w14:textId="77777777" w:rsidR="00DD1616" w:rsidRPr="007F475D" w:rsidRDefault="00DD1616" w:rsidP="00043FC1">
                  <w:pPr>
                    <w:jc w:val="both"/>
                    <w:rPr>
                      <w:sz w:val="24"/>
                      <w:szCs w:val="20"/>
                    </w:rPr>
                  </w:pPr>
                </w:p>
              </w:tc>
            </w:tr>
          </w:tbl>
          <w:p w14:paraId="051C9A14"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4F8AE7FD"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5124276C" w14:textId="77777777" w:rsidTr="00043FC1">
              <w:tc>
                <w:tcPr>
                  <w:tcW w:w="594" w:type="dxa"/>
                </w:tcPr>
                <w:p w14:paraId="4A44EC25" w14:textId="77777777" w:rsidR="00DD1616" w:rsidRPr="007F475D" w:rsidRDefault="00DD1616" w:rsidP="00043FC1">
                  <w:pPr>
                    <w:jc w:val="center"/>
                    <w:rPr>
                      <w:b/>
                      <w:bCs/>
                      <w:sz w:val="24"/>
                    </w:rPr>
                  </w:pPr>
                  <w:r w:rsidRPr="007F475D">
                    <w:rPr>
                      <w:b/>
                      <w:bCs/>
                      <w:sz w:val="24"/>
                    </w:rPr>
                    <w:t>14</w:t>
                  </w:r>
                </w:p>
              </w:tc>
            </w:tr>
          </w:tbl>
          <w:p w14:paraId="73094E38" w14:textId="77777777" w:rsidR="00DD1616" w:rsidRPr="007F475D" w:rsidRDefault="00DD1616" w:rsidP="00043FC1">
            <w:pPr>
              <w:jc w:val="center"/>
              <w:rPr>
                <w:sz w:val="24"/>
              </w:rPr>
            </w:pPr>
          </w:p>
        </w:tc>
        <w:tc>
          <w:tcPr>
            <w:tcW w:w="8601" w:type="dxa"/>
          </w:tcPr>
          <w:p w14:paraId="470AC170" w14:textId="77777777" w:rsidR="00DD1616" w:rsidRPr="007F475D" w:rsidRDefault="00DD1616" w:rsidP="00043FC1">
            <w:pPr>
              <w:tabs>
                <w:tab w:val="left" w:pos="2290"/>
              </w:tabs>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Точечный источник света находится в емкости с жидкостью и опускается вертикально вниз от поверхности жидкости. При этом на поверхности жидкости возникает пятно, в пределах которого лучи света от источника выходят из жидкости в воздух. Глубина погружения источника (расстояние от поверхности жидкости до источника света), измеренная через равные промежутки времени, а также соответствующий радиус светлого пятна представлены в таблице. Погрешность измерения глубины погружения и радиуса пятна составила 1 см. Выберите все верные утверждения на основании данных, приведенных в таблице.</w:t>
            </w:r>
          </w:p>
          <w:tbl>
            <w:tblPr>
              <w:tblStyle w:val="af3"/>
              <w:tblW w:w="0" w:type="auto"/>
              <w:tblLook w:val="04A0" w:firstRow="1" w:lastRow="0" w:firstColumn="1" w:lastColumn="0" w:noHBand="0" w:noVBand="1"/>
            </w:tblPr>
            <w:tblGrid>
              <w:gridCol w:w="2777"/>
              <w:gridCol w:w="656"/>
              <w:gridCol w:w="648"/>
              <w:gridCol w:w="664"/>
              <w:gridCol w:w="787"/>
              <w:gridCol w:w="964"/>
              <w:gridCol w:w="964"/>
              <w:gridCol w:w="915"/>
            </w:tblGrid>
            <w:tr w:rsidR="00DD1616" w:rsidRPr="007F475D" w14:paraId="241F28DA" w14:textId="77777777" w:rsidTr="00043FC1">
              <w:tc>
                <w:tcPr>
                  <w:tcW w:w="3114" w:type="dxa"/>
                </w:tcPr>
                <w:p w14:paraId="02ABD2B6" w14:textId="77777777" w:rsidR="00DD1616" w:rsidRPr="007F475D" w:rsidRDefault="00DD1616" w:rsidP="00043FC1">
                  <w:pPr>
                    <w:tabs>
                      <w:tab w:val="left" w:pos="2290"/>
                    </w:tabs>
                    <w:jc w:val="center"/>
                    <w:rPr>
                      <w:sz w:val="24"/>
                    </w:rPr>
                  </w:pPr>
                  <w:r w:rsidRPr="007F475D">
                    <w:rPr>
                      <w:sz w:val="24"/>
                    </w:rPr>
                    <w:t>Глубина погружения, см</w:t>
                  </w:r>
                </w:p>
              </w:tc>
              <w:tc>
                <w:tcPr>
                  <w:tcW w:w="709" w:type="dxa"/>
                </w:tcPr>
                <w:p w14:paraId="14BF4E9C" w14:textId="77777777" w:rsidR="00DD1616" w:rsidRPr="007F475D" w:rsidRDefault="00DD1616" w:rsidP="00043FC1">
                  <w:pPr>
                    <w:tabs>
                      <w:tab w:val="left" w:pos="2290"/>
                    </w:tabs>
                    <w:jc w:val="center"/>
                    <w:rPr>
                      <w:sz w:val="24"/>
                    </w:rPr>
                  </w:pPr>
                  <w:r w:rsidRPr="007F475D">
                    <w:rPr>
                      <w:sz w:val="24"/>
                    </w:rPr>
                    <w:t>10</w:t>
                  </w:r>
                </w:p>
              </w:tc>
              <w:tc>
                <w:tcPr>
                  <w:tcW w:w="698" w:type="dxa"/>
                </w:tcPr>
                <w:p w14:paraId="0A377CE3" w14:textId="77777777" w:rsidR="00DD1616" w:rsidRPr="007F475D" w:rsidRDefault="00DD1616" w:rsidP="00043FC1">
                  <w:pPr>
                    <w:tabs>
                      <w:tab w:val="left" w:pos="2290"/>
                    </w:tabs>
                    <w:jc w:val="center"/>
                    <w:rPr>
                      <w:sz w:val="24"/>
                    </w:rPr>
                  </w:pPr>
                  <w:r w:rsidRPr="007F475D">
                    <w:rPr>
                      <w:sz w:val="24"/>
                    </w:rPr>
                    <w:t>20</w:t>
                  </w:r>
                </w:p>
              </w:tc>
              <w:tc>
                <w:tcPr>
                  <w:tcW w:w="719" w:type="dxa"/>
                </w:tcPr>
                <w:p w14:paraId="0DBEBC27" w14:textId="77777777" w:rsidR="00DD1616" w:rsidRPr="007F475D" w:rsidRDefault="00DD1616" w:rsidP="00043FC1">
                  <w:pPr>
                    <w:tabs>
                      <w:tab w:val="left" w:pos="2290"/>
                    </w:tabs>
                    <w:jc w:val="center"/>
                    <w:rPr>
                      <w:sz w:val="24"/>
                    </w:rPr>
                  </w:pPr>
                  <w:r w:rsidRPr="007F475D">
                    <w:rPr>
                      <w:sz w:val="24"/>
                    </w:rPr>
                    <w:t>30</w:t>
                  </w:r>
                </w:p>
              </w:tc>
              <w:tc>
                <w:tcPr>
                  <w:tcW w:w="874" w:type="dxa"/>
                </w:tcPr>
                <w:p w14:paraId="6944D3AC" w14:textId="77777777" w:rsidR="00DD1616" w:rsidRPr="007F475D" w:rsidRDefault="00DD1616" w:rsidP="00043FC1">
                  <w:pPr>
                    <w:tabs>
                      <w:tab w:val="left" w:pos="2290"/>
                    </w:tabs>
                    <w:jc w:val="center"/>
                    <w:rPr>
                      <w:sz w:val="24"/>
                    </w:rPr>
                  </w:pPr>
                  <w:r w:rsidRPr="007F475D">
                    <w:rPr>
                      <w:sz w:val="24"/>
                    </w:rPr>
                    <w:t>40</w:t>
                  </w:r>
                </w:p>
              </w:tc>
              <w:tc>
                <w:tcPr>
                  <w:tcW w:w="1097" w:type="dxa"/>
                </w:tcPr>
                <w:p w14:paraId="10794D79" w14:textId="77777777" w:rsidR="00DD1616" w:rsidRPr="007F475D" w:rsidRDefault="00DD1616" w:rsidP="00043FC1">
                  <w:pPr>
                    <w:tabs>
                      <w:tab w:val="left" w:pos="2290"/>
                    </w:tabs>
                    <w:jc w:val="center"/>
                    <w:rPr>
                      <w:sz w:val="24"/>
                    </w:rPr>
                  </w:pPr>
                  <w:r w:rsidRPr="007F475D">
                    <w:rPr>
                      <w:sz w:val="24"/>
                    </w:rPr>
                    <w:t>50</w:t>
                  </w:r>
                </w:p>
              </w:tc>
              <w:tc>
                <w:tcPr>
                  <w:tcW w:w="1097" w:type="dxa"/>
                </w:tcPr>
                <w:p w14:paraId="189DC239" w14:textId="77777777" w:rsidR="00DD1616" w:rsidRPr="007F475D" w:rsidRDefault="00DD1616" w:rsidP="00043FC1">
                  <w:pPr>
                    <w:tabs>
                      <w:tab w:val="left" w:pos="2290"/>
                    </w:tabs>
                    <w:jc w:val="center"/>
                    <w:rPr>
                      <w:sz w:val="24"/>
                    </w:rPr>
                  </w:pPr>
                  <w:r w:rsidRPr="007F475D">
                    <w:rPr>
                      <w:sz w:val="24"/>
                    </w:rPr>
                    <w:t>60</w:t>
                  </w:r>
                </w:p>
              </w:tc>
              <w:tc>
                <w:tcPr>
                  <w:tcW w:w="1036" w:type="dxa"/>
                </w:tcPr>
                <w:p w14:paraId="7730BF13" w14:textId="77777777" w:rsidR="00DD1616" w:rsidRPr="007F475D" w:rsidRDefault="00DD1616" w:rsidP="00043FC1">
                  <w:pPr>
                    <w:tabs>
                      <w:tab w:val="left" w:pos="2290"/>
                    </w:tabs>
                    <w:jc w:val="center"/>
                    <w:rPr>
                      <w:sz w:val="24"/>
                    </w:rPr>
                  </w:pPr>
                  <w:r w:rsidRPr="007F475D">
                    <w:rPr>
                      <w:sz w:val="24"/>
                    </w:rPr>
                    <w:t>70</w:t>
                  </w:r>
                </w:p>
              </w:tc>
            </w:tr>
            <w:tr w:rsidR="00DD1616" w:rsidRPr="007F475D" w14:paraId="02EF7E43" w14:textId="77777777" w:rsidTr="00043FC1">
              <w:tc>
                <w:tcPr>
                  <w:tcW w:w="3114" w:type="dxa"/>
                </w:tcPr>
                <w:p w14:paraId="5A6EEADE" w14:textId="77777777" w:rsidR="00DD1616" w:rsidRPr="007F475D" w:rsidRDefault="00DD1616" w:rsidP="00043FC1">
                  <w:pPr>
                    <w:tabs>
                      <w:tab w:val="left" w:pos="2290"/>
                    </w:tabs>
                    <w:jc w:val="center"/>
                    <w:rPr>
                      <w:sz w:val="24"/>
                    </w:rPr>
                  </w:pPr>
                  <w:r w:rsidRPr="007F475D">
                    <w:rPr>
                      <w:sz w:val="24"/>
                    </w:rPr>
                    <w:t>Радиус пятна, см</w:t>
                  </w:r>
                </w:p>
              </w:tc>
              <w:tc>
                <w:tcPr>
                  <w:tcW w:w="709" w:type="dxa"/>
                </w:tcPr>
                <w:p w14:paraId="6C351EE9" w14:textId="77777777" w:rsidR="00DD1616" w:rsidRPr="007F475D" w:rsidRDefault="00DD1616" w:rsidP="00043FC1">
                  <w:pPr>
                    <w:tabs>
                      <w:tab w:val="left" w:pos="2290"/>
                    </w:tabs>
                    <w:jc w:val="center"/>
                    <w:rPr>
                      <w:sz w:val="24"/>
                    </w:rPr>
                  </w:pPr>
                  <w:r w:rsidRPr="007F475D">
                    <w:rPr>
                      <w:sz w:val="24"/>
                    </w:rPr>
                    <w:t>12</w:t>
                  </w:r>
                </w:p>
              </w:tc>
              <w:tc>
                <w:tcPr>
                  <w:tcW w:w="698" w:type="dxa"/>
                </w:tcPr>
                <w:p w14:paraId="4CEFCFCC" w14:textId="77777777" w:rsidR="00DD1616" w:rsidRPr="007F475D" w:rsidRDefault="00DD1616" w:rsidP="00043FC1">
                  <w:pPr>
                    <w:tabs>
                      <w:tab w:val="left" w:pos="2290"/>
                    </w:tabs>
                    <w:jc w:val="center"/>
                    <w:rPr>
                      <w:sz w:val="24"/>
                    </w:rPr>
                  </w:pPr>
                  <w:r w:rsidRPr="007F475D">
                    <w:rPr>
                      <w:sz w:val="24"/>
                    </w:rPr>
                    <w:t>24</w:t>
                  </w:r>
                </w:p>
              </w:tc>
              <w:tc>
                <w:tcPr>
                  <w:tcW w:w="719" w:type="dxa"/>
                </w:tcPr>
                <w:p w14:paraId="2703A864" w14:textId="77777777" w:rsidR="00DD1616" w:rsidRPr="007F475D" w:rsidRDefault="00DD1616" w:rsidP="00043FC1">
                  <w:pPr>
                    <w:tabs>
                      <w:tab w:val="left" w:pos="2290"/>
                    </w:tabs>
                    <w:jc w:val="center"/>
                    <w:rPr>
                      <w:sz w:val="24"/>
                    </w:rPr>
                  </w:pPr>
                  <w:r w:rsidRPr="007F475D">
                    <w:rPr>
                      <w:sz w:val="24"/>
                    </w:rPr>
                    <w:t>36</w:t>
                  </w:r>
                </w:p>
              </w:tc>
              <w:tc>
                <w:tcPr>
                  <w:tcW w:w="874" w:type="dxa"/>
                </w:tcPr>
                <w:p w14:paraId="525FD1A7" w14:textId="77777777" w:rsidR="00DD1616" w:rsidRPr="007F475D" w:rsidRDefault="00DD1616" w:rsidP="00043FC1">
                  <w:pPr>
                    <w:tabs>
                      <w:tab w:val="left" w:pos="2290"/>
                    </w:tabs>
                    <w:jc w:val="center"/>
                    <w:rPr>
                      <w:sz w:val="24"/>
                    </w:rPr>
                  </w:pPr>
                  <w:r w:rsidRPr="007F475D">
                    <w:rPr>
                      <w:sz w:val="24"/>
                    </w:rPr>
                    <w:t>48</w:t>
                  </w:r>
                </w:p>
              </w:tc>
              <w:tc>
                <w:tcPr>
                  <w:tcW w:w="1097" w:type="dxa"/>
                </w:tcPr>
                <w:p w14:paraId="40FADEE4" w14:textId="77777777" w:rsidR="00DD1616" w:rsidRPr="007F475D" w:rsidRDefault="00DD1616" w:rsidP="00043FC1">
                  <w:pPr>
                    <w:tabs>
                      <w:tab w:val="left" w:pos="2290"/>
                    </w:tabs>
                    <w:jc w:val="center"/>
                    <w:rPr>
                      <w:sz w:val="24"/>
                    </w:rPr>
                  </w:pPr>
                  <w:r w:rsidRPr="007F475D">
                    <w:rPr>
                      <w:sz w:val="24"/>
                    </w:rPr>
                    <w:t>60</w:t>
                  </w:r>
                </w:p>
              </w:tc>
              <w:tc>
                <w:tcPr>
                  <w:tcW w:w="1097" w:type="dxa"/>
                </w:tcPr>
                <w:p w14:paraId="7345A7E4" w14:textId="77777777" w:rsidR="00DD1616" w:rsidRPr="007F475D" w:rsidRDefault="00DD1616" w:rsidP="00043FC1">
                  <w:pPr>
                    <w:tabs>
                      <w:tab w:val="left" w:pos="2290"/>
                    </w:tabs>
                    <w:jc w:val="center"/>
                    <w:rPr>
                      <w:sz w:val="24"/>
                    </w:rPr>
                  </w:pPr>
                  <w:r w:rsidRPr="007F475D">
                    <w:rPr>
                      <w:sz w:val="24"/>
                    </w:rPr>
                    <w:t>72</w:t>
                  </w:r>
                </w:p>
              </w:tc>
              <w:tc>
                <w:tcPr>
                  <w:tcW w:w="1036" w:type="dxa"/>
                </w:tcPr>
                <w:p w14:paraId="5246D894" w14:textId="77777777" w:rsidR="00DD1616" w:rsidRPr="007F475D" w:rsidRDefault="00DD1616" w:rsidP="00043FC1">
                  <w:pPr>
                    <w:tabs>
                      <w:tab w:val="left" w:pos="2290"/>
                    </w:tabs>
                    <w:jc w:val="center"/>
                    <w:rPr>
                      <w:sz w:val="24"/>
                    </w:rPr>
                  </w:pPr>
                  <w:r w:rsidRPr="007F475D">
                    <w:rPr>
                      <w:sz w:val="24"/>
                    </w:rPr>
                    <w:t>84</w:t>
                  </w:r>
                </w:p>
              </w:tc>
            </w:tr>
          </w:tbl>
          <w:p w14:paraId="38CB714F" w14:textId="77777777" w:rsidR="00DD1616" w:rsidRPr="007F475D" w:rsidRDefault="00DD1616" w:rsidP="00043FC1">
            <w:pPr>
              <w:tabs>
                <w:tab w:val="left" w:pos="2290"/>
              </w:tabs>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1.  Образование упомянутого пятна на поверхности обусловлено дисперсией света в жидкости.</w:t>
            </w:r>
          </w:p>
          <w:p w14:paraId="6FC6BA8A" w14:textId="77777777" w:rsidR="00DD1616" w:rsidRPr="007F475D" w:rsidRDefault="00DD1616" w:rsidP="00043FC1">
            <w:pPr>
              <w:tabs>
                <w:tab w:val="left" w:pos="2290"/>
              </w:tabs>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2.  Предельный угол полного внутреннего отражения меньше 45°.</w:t>
            </w:r>
          </w:p>
          <w:p w14:paraId="35EF44FB" w14:textId="77777777" w:rsidR="00DD1616" w:rsidRPr="007F475D" w:rsidRDefault="00DD1616" w:rsidP="00043FC1">
            <w:pPr>
              <w:tabs>
                <w:tab w:val="left" w:pos="2290"/>
              </w:tabs>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3.  Показатель преломления жидкости меньше 1,5.</w:t>
            </w:r>
          </w:p>
          <w:p w14:paraId="37362CF9" w14:textId="77777777" w:rsidR="00DD1616" w:rsidRPr="007F475D" w:rsidRDefault="00DD1616" w:rsidP="00043FC1">
            <w:pPr>
              <w:tabs>
                <w:tab w:val="left" w:pos="2290"/>
              </w:tabs>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4.  Образование пятна на поверхности обусловлено явлением полного внутреннего отражения.</w:t>
            </w:r>
          </w:p>
          <w:p w14:paraId="3468137D" w14:textId="77777777" w:rsidR="00DD1616" w:rsidRPr="007F475D" w:rsidRDefault="00DD1616" w:rsidP="00043FC1">
            <w:pPr>
              <w:tabs>
                <w:tab w:val="left" w:pos="2290"/>
              </w:tabs>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5.  Граница пятна движется с ускорением.</w:t>
            </w:r>
          </w:p>
          <w:p w14:paraId="17C083BF"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7F475D" w14:paraId="6531AAF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EF2B831" w14:textId="77777777" w:rsidR="00DD1616" w:rsidRPr="007F475D" w:rsidRDefault="00DD1616" w:rsidP="00043FC1">
            <w:pPr>
              <w:jc w:val="center"/>
              <w:rPr>
                <w:sz w:val="24"/>
              </w:rPr>
            </w:pPr>
          </w:p>
        </w:tc>
        <w:tc>
          <w:tcPr>
            <w:tcW w:w="8601" w:type="dxa"/>
            <w:shd w:val="clear" w:color="auto" w:fill="auto"/>
          </w:tcPr>
          <w:p w14:paraId="6090FD20"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31401EE6" w14:textId="77777777" w:rsidTr="00043FC1">
              <w:tc>
                <w:tcPr>
                  <w:tcW w:w="8375" w:type="dxa"/>
                </w:tcPr>
                <w:p w14:paraId="354B9FD9" w14:textId="77777777" w:rsidR="00DD1616" w:rsidRPr="007F475D" w:rsidRDefault="00DD1616" w:rsidP="00043FC1">
                  <w:pPr>
                    <w:jc w:val="both"/>
                    <w:rPr>
                      <w:sz w:val="24"/>
                      <w:szCs w:val="20"/>
                    </w:rPr>
                  </w:pPr>
                </w:p>
              </w:tc>
            </w:tr>
          </w:tbl>
          <w:p w14:paraId="03EE39F2"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08B63CF3"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597CDF77" w14:textId="77777777" w:rsidTr="00043FC1">
              <w:tc>
                <w:tcPr>
                  <w:tcW w:w="594" w:type="dxa"/>
                </w:tcPr>
                <w:p w14:paraId="3D78AC75" w14:textId="77777777" w:rsidR="00DD1616" w:rsidRPr="007F475D" w:rsidRDefault="00DD1616" w:rsidP="00043FC1">
                  <w:pPr>
                    <w:jc w:val="center"/>
                    <w:rPr>
                      <w:b/>
                      <w:bCs/>
                      <w:sz w:val="24"/>
                    </w:rPr>
                  </w:pPr>
                  <w:r w:rsidRPr="007F475D">
                    <w:rPr>
                      <w:b/>
                      <w:bCs/>
                      <w:sz w:val="24"/>
                    </w:rPr>
                    <w:t>15</w:t>
                  </w:r>
                </w:p>
              </w:tc>
            </w:tr>
          </w:tbl>
          <w:p w14:paraId="2695C5B4" w14:textId="77777777" w:rsidR="00DD1616" w:rsidRPr="007F475D" w:rsidRDefault="00DD1616" w:rsidP="00043FC1">
            <w:pPr>
              <w:jc w:val="center"/>
              <w:rPr>
                <w:sz w:val="24"/>
              </w:rPr>
            </w:pPr>
          </w:p>
        </w:tc>
        <w:tc>
          <w:tcPr>
            <w:tcW w:w="8601" w:type="dxa"/>
          </w:tcPr>
          <w:p w14:paraId="5ACE4C54"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Две прозрачные плоскопараллельные пластинки плотно прижаты друг к другу. Из воздуха на поверхность первой пластинки падает луч света (см. рис.). Известно, что синус угла преломления луча при переходе границы 2−3 между пластинками равен 0,4327. Установите соответствие между физическими величинами и их значениями. 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w:t>
            </w:r>
          </w:p>
          <w:p w14:paraId="3753065C" w14:textId="77777777" w:rsidR="00DD1616" w:rsidRPr="007F475D" w:rsidRDefault="00DD1616" w:rsidP="00043FC1">
            <w:pPr>
              <w:jc w:val="center"/>
              <w:cnfStyle w:val="000000000000" w:firstRow="0" w:lastRow="0" w:firstColumn="0" w:lastColumn="0" w:oddVBand="0" w:evenVBand="0" w:oddHBand="0" w:evenHBand="0" w:firstRowFirstColumn="0" w:firstRowLastColumn="0" w:lastRowFirstColumn="0" w:lastRowLastColumn="0"/>
              <w:rPr>
                <w:sz w:val="24"/>
              </w:rPr>
            </w:pPr>
            <w:r w:rsidRPr="007F475D">
              <w:rPr>
                <w:noProof/>
                <w:sz w:val="24"/>
              </w:rPr>
              <w:drawing>
                <wp:inline distT="0" distB="0" distL="0" distR="0" wp14:anchorId="18E6B937" wp14:editId="665C4314">
                  <wp:extent cx="2540000" cy="1257300"/>
                  <wp:effectExtent l="0" t="0" r="0" b="0"/>
                  <wp:docPr id="34283154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540000" cy="1257300"/>
                          </a:xfrm>
                          <a:prstGeom prst="rect">
                            <a:avLst/>
                          </a:prstGeom>
                          <a:noFill/>
                          <a:ln>
                            <a:noFill/>
                          </a:ln>
                        </pic:spPr>
                      </pic:pic>
                    </a:graphicData>
                  </a:graphic>
                </wp:inline>
              </w:drawing>
            </w:r>
          </w:p>
          <w:p w14:paraId="0727DB15"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ФИЗИЧЕСКАЯ ВЕЛИЧИНА</w:t>
            </w:r>
          </w:p>
          <w:p w14:paraId="1F0C5813"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А) Синус угла преломления луча при переходе границы 3−1</w:t>
            </w:r>
          </w:p>
          <w:p w14:paraId="379B8128"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xml:space="preserve">Б) Показатель преломления </w:t>
            </w:r>
            <w:r w:rsidRPr="007F475D">
              <w:rPr>
                <w:i/>
                <w:iCs/>
                <w:sz w:val="24"/>
              </w:rPr>
              <w:t>n</w:t>
            </w:r>
            <w:r w:rsidRPr="007F475D">
              <w:rPr>
                <w:sz w:val="24"/>
                <w:vertAlign w:val="subscript"/>
              </w:rPr>
              <w:t>3</w:t>
            </w:r>
            <w:r w:rsidRPr="007F475D">
              <w:rPr>
                <w:sz w:val="24"/>
              </w:rPr>
              <w:t xml:space="preserve"> нижней пластинки</w:t>
            </w:r>
          </w:p>
          <w:p w14:paraId="63B6B478"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ЕЕ ЗНАЧЕНИЕ</w:t>
            </w:r>
          </w:p>
          <w:p w14:paraId="733650BC"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1) </w:t>
            </w:r>
            <m:oMath>
              <m:r>
                <w:rPr>
                  <w:rFonts w:ascii="Cambria Math" w:hAnsi="Cambria Math"/>
                  <w:sz w:val="24"/>
                </w:rPr>
                <m:t>≈0.766</m:t>
              </m:r>
            </m:oMath>
            <w:r w:rsidRPr="007F475D">
              <w:rPr>
                <w:sz w:val="24"/>
              </w:rPr>
              <w:t> </w:t>
            </w:r>
          </w:p>
          <w:p w14:paraId="05C420C8"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2)  </w:t>
            </w:r>
            <m:oMath>
              <m:r>
                <w:rPr>
                  <w:rFonts w:ascii="Cambria Math" w:hAnsi="Cambria Math"/>
                  <w:sz w:val="24"/>
                </w:rPr>
                <m:t>≈0.643</m:t>
              </m:r>
            </m:oMath>
          </w:p>
          <w:p w14:paraId="502A3C19"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3)  </w:t>
            </w:r>
            <m:oMath>
              <m:r>
                <w:rPr>
                  <w:rFonts w:ascii="Cambria Math" w:hAnsi="Cambria Math"/>
                  <w:sz w:val="24"/>
                </w:rPr>
                <m:t>≈1.770</m:t>
              </m:r>
            </m:oMath>
          </w:p>
          <w:p w14:paraId="7F5061B2"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rFonts w:eastAsiaTheme="minorEastAsia"/>
                <w:sz w:val="24"/>
              </w:rPr>
            </w:pPr>
            <w:r w:rsidRPr="007F475D">
              <w:rPr>
                <w:sz w:val="24"/>
              </w:rPr>
              <w:t>4)  </w:t>
            </w:r>
            <m:oMath>
              <m:r>
                <w:rPr>
                  <w:rFonts w:ascii="Cambria Math" w:hAnsi="Cambria Math"/>
                  <w:sz w:val="24"/>
                </w:rPr>
                <m:t>≈1.486</m:t>
              </m:r>
            </m:oMath>
          </w:p>
          <w:p w14:paraId="49C0E8F8"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7F475D" w14:paraId="4849A382"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524CFB5C" w14:textId="77777777" w:rsidR="00DD1616" w:rsidRPr="007F475D" w:rsidRDefault="00DD1616" w:rsidP="00043FC1">
            <w:pPr>
              <w:jc w:val="center"/>
              <w:rPr>
                <w:sz w:val="24"/>
              </w:rPr>
            </w:pPr>
          </w:p>
        </w:tc>
        <w:tc>
          <w:tcPr>
            <w:tcW w:w="8601" w:type="dxa"/>
            <w:shd w:val="clear" w:color="auto" w:fill="auto"/>
          </w:tcPr>
          <w:p w14:paraId="6E53E464"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4190"/>
              <w:gridCol w:w="4185"/>
            </w:tblGrid>
            <w:tr w:rsidR="00DD1616" w14:paraId="09717FFB" w14:textId="77777777" w:rsidTr="00043FC1">
              <w:tc>
                <w:tcPr>
                  <w:tcW w:w="4190" w:type="dxa"/>
                </w:tcPr>
                <w:p w14:paraId="236DC6B8" w14:textId="77777777" w:rsidR="00DD1616" w:rsidRPr="009E4FF1" w:rsidRDefault="00DD1616" w:rsidP="00043FC1">
                  <w:pPr>
                    <w:jc w:val="center"/>
                    <w:rPr>
                      <w:sz w:val="24"/>
                      <w:szCs w:val="20"/>
                    </w:rPr>
                  </w:pPr>
                  <w:r w:rsidRPr="009E4FF1">
                    <w:rPr>
                      <w:sz w:val="24"/>
                      <w:szCs w:val="20"/>
                    </w:rPr>
                    <w:lastRenderedPageBreak/>
                    <w:t>А</w:t>
                  </w:r>
                </w:p>
              </w:tc>
              <w:tc>
                <w:tcPr>
                  <w:tcW w:w="4185" w:type="dxa"/>
                </w:tcPr>
                <w:p w14:paraId="456D3405" w14:textId="77777777" w:rsidR="00DD1616" w:rsidRPr="009E4FF1" w:rsidRDefault="00DD1616" w:rsidP="00043FC1">
                  <w:pPr>
                    <w:jc w:val="center"/>
                    <w:rPr>
                      <w:sz w:val="24"/>
                      <w:szCs w:val="20"/>
                    </w:rPr>
                  </w:pPr>
                  <w:r w:rsidRPr="009E4FF1">
                    <w:rPr>
                      <w:sz w:val="24"/>
                      <w:szCs w:val="20"/>
                    </w:rPr>
                    <w:t>Б</w:t>
                  </w:r>
                </w:p>
              </w:tc>
            </w:tr>
            <w:tr w:rsidR="00DD1616" w14:paraId="0745A62C" w14:textId="77777777" w:rsidTr="00043FC1">
              <w:tc>
                <w:tcPr>
                  <w:tcW w:w="4190" w:type="dxa"/>
                </w:tcPr>
                <w:p w14:paraId="624783B1" w14:textId="77777777" w:rsidR="00DD1616" w:rsidRPr="009E4FF1" w:rsidRDefault="00DD1616" w:rsidP="00043FC1">
                  <w:pPr>
                    <w:jc w:val="center"/>
                    <w:rPr>
                      <w:sz w:val="24"/>
                      <w:szCs w:val="20"/>
                    </w:rPr>
                  </w:pPr>
                </w:p>
              </w:tc>
              <w:tc>
                <w:tcPr>
                  <w:tcW w:w="4185" w:type="dxa"/>
                </w:tcPr>
                <w:p w14:paraId="6C941063" w14:textId="77777777" w:rsidR="00DD1616" w:rsidRPr="009E4FF1" w:rsidRDefault="00DD1616" w:rsidP="00043FC1">
                  <w:pPr>
                    <w:jc w:val="center"/>
                    <w:rPr>
                      <w:sz w:val="24"/>
                      <w:szCs w:val="20"/>
                    </w:rPr>
                  </w:pPr>
                </w:p>
              </w:tc>
            </w:tr>
          </w:tbl>
          <w:p w14:paraId="1604915F" w14:textId="77777777" w:rsidR="00DD1616" w:rsidRPr="009E4FF1"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lang w:val="en-US"/>
              </w:rPr>
            </w:pPr>
          </w:p>
        </w:tc>
      </w:tr>
      <w:tr w:rsidR="00DD1616" w:rsidRPr="007F475D" w14:paraId="7855A447"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7C389501" w14:textId="77777777" w:rsidTr="00043FC1">
              <w:tc>
                <w:tcPr>
                  <w:tcW w:w="594" w:type="dxa"/>
                </w:tcPr>
                <w:p w14:paraId="4C127C55" w14:textId="77777777" w:rsidR="00DD1616" w:rsidRPr="007F475D" w:rsidRDefault="00DD1616" w:rsidP="00043FC1">
                  <w:pPr>
                    <w:jc w:val="center"/>
                    <w:rPr>
                      <w:b/>
                      <w:bCs/>
                      <w:sz w:val="24"/>
                    </w:rPr>
                  </w:pPr>
                  <w:r w:rsidRPr="007F475D">
                    <w:rPr>
                      <w:b/>
                      <w:bCs/>
                      <w:sz w:val="24"/>
                    </w:rPr>
                    <w:t>16</w:t>
                  </w:r>
                </w:p>
              </w:tc>
            </w:tr>
          </w:tbl>
          <w:p w14:paraId="21B9362F" w14:textId="77777777" w:rsidR="00DD1616" w:rsidRPr="007F475D" w:rsidRDefault="00DD1616" w:rsidP="00043FC1">
            <w:pPr>
              <w:jc w:val="center"/>
              <w:rPr>
                <w:sz w:val="24"/>
              </w:rPr>
            </w:pPr>
          </w:p>
        </w:tc>
        <w:tc>
          <w:tcPr>
            <w:tcW w:w="8601" w:type="dxa"/>
          </w:tcPr>
          <w:p w14:paraId="5960756D"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xml:space="preserve">Сколько протонов и сколько нейтронов содержится в ядре </w:t>
            </w:r>
            <m:oMath>
              <m:sPre>
                <m:sPrePr>
                  <m:ctrlPr>
                    <w:rPr>
                      <w:rFonts w:ascii="Cambria Math" w:hAnsi="Cambria Math"/>
                      <w:i/>
                      <w:sz w:val="24"/>
                    </w:rPr>
                  </m:ctrlPr>
                </m:sPrePr>
                <m:sub>
                  <m:r>
                    <w:rPr>
                      <w:rFonts w:ascii="Cambria Math" w:hAnsi="Cambria Math"/>
                      <w:sz w:val="24"/>
                    </w:rPr>
                    <m:t>27</m:t>
                  </m:r>
                </m:sub>
                <m:sup>
                  <m:r>
                    <w:rPr>
                      <w:rFonts w:ascii="Cambria Math" w:hAnsi="Cambria Math"/>
                      <w:sz w:val="24"/>
                    </w:rPr>
                    <m:t>60</m:t>
                  </m:r>
                </m:sup>
                <m:e>
                  <m:r>
                    <w:rPr>
                      <w:rFonts w:ascii="Cambria Math" w:hAnsi="Cambria Math"/>
                      <w:sz w:val="24"/>
                      <w:lang w:val="en-US"/>
                    </w:rPr>
                    <m:t>Co</m:t>
                  </m:r>
                </m:e>
              </m:sPre>
            </m:oMath>
            <w:r w:rsidRPr="007F475D">
              <w:rPr>
                <w:sz w:val="24"/>
              </w:rPr>
              <w:t>?</w:t>
            </w:r>
          </w:p>
          <w:p w14:paraId="6485B3F5"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7F475D" w14:paraId="4A3DD5D9"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88C35AD" w14:textId="77777777" w:rsidR="00DD1616" w:rsidRPr="007F475D" w:rsidRDefault="00DD1616" w:rsidP="00043FC1">
            <w:pPr>
              <w:jc w:val="center"/>
              <w:rPr>
                <w:sz w:val="24"/>
              </w:rPr>
            </w:pPr>
          </w:p>
        </w:tc>
        <w:tc>
          <w:tcPr>
            <w:tcW w:w="8601" w:type="dxa"/>
            <w:shd w:val="clear" w:color="auto" w:fill="auto"/>
          </w:tcPr>
          <w:p w14:paraId="05F3E752"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4198D54C" w14:textId="77777777" w:rsidTr="00043FC1">
              <w:tc>
                <w:tcPr>
                  <w:tcW w:w="8375" w:type="dxa"/>
                </w:tcPr>
                <w:p w14:paraId="78FDF47A" w14:textId="77777777" w:rsidR="00DD1616" w:rsidRPr="007F475D" w:rsidRDefault="00DD1616" w:rsidP="00043FC1">
                  <w:pPr>
                    <w:jc w:val="both"/>
                    <w:rPr>
                      <w:sz w:val="24"/>
                      <w:szCs w:val="20"/>
                    </w:rPr>
                  </w:pPr>
                </w:p>
              </w:tc>
            </w:tr>
          </w:tbl>
          <w:p w14:paraId="1F3B8A85"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76EFB54C"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159ED5EA" w14:textId="77777777" w:rsidTr="00043FC1">
              <w:tc>
                <w:tcPr>
                  <w:tcW w:w="594" w:type="dxa"/>
                </w:tcPr>
                <w:p w14:paraId="4141D540" w14:textId="77777777" w:rsidR="00DD1616" w:rsidRPr="007F475D" w:rsidRDefault="00DD1616" w:rsidP="00043FC1">
                  <w:pPr>
                    <w:jc w:val="center"/>
                    <w:rPr>
                      <w:b/>
                      <w:bCs/>
                      <w:sz w:val="24"/>
                    </w:rPr>
                  </w:pPr>
                  <w:r w:rsidRPr="007F475D">
                    <w:rPr>
                      <w:b/>
                      <w:bCs/>
                      <w:sz w:val="24"/>
                    </w:rPr>
                    <w:t>17</w:t>
                  </w:r>
                </w:p>
              </w:tc>
            </w:tr>
          </w:tbl>
          <w:p w14:paraId="0981276F" w14:textId="77777777" w:rsidR="00DD1616" w:rsidRPr="007F475D" w:rsidRDefault="00DD1616" w:rsidP="00043FC1">
            <w:pPr>
              <w:jc w:val="center"/>
              <w:rPr>
                <w:sz w:val="24"/>
              </w:rPr>
            </w:pPr>
          </w:p>
        </w:tc>
        <w:tc>
          <w:tcPr>
            <w:tcW w:w="8601" w:type="dxa"/>
          </w:tcPr>
          <w:p w14:paraId="3AD2945B"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xml:space="preserve">Большое число </w:t>
            </w:r>
            <w:r w:rsidRPr="007F475D">
              <w:rPr>
                <w:i/>
                <w:iCs/>
                <w:sz w:val="24"/>
              </w:rPr>
              <w:t>N</w:t>
            </w:r>
            <w:r w:rsidRPr="007F475D">
              <w:rPr>
                <w:sz w:val="24"/>
              </w:rPr>
              <w:t xml:space="preserve"> радиоактивных ядер </w:t>
            </w:r>
            <m:oMath>
              <m:sPre>
                <m:sPrePr>
                  <m:ctrlPr>
                    <w:rPr>
                      <w:rFonts w:ascii="Cambria Math" w:hAnsi="Cambria Math"/>
                      <w:i/>
                      <w:sz w:val="24"/>
                    </w:rPr>
                  </m:ctrlPr>
                </m:sPrePr>
                <m:sub>
                  <m:r>
                    <w:rPr>
                      <w:rFonts w:ascii="Cambria Math" w:hAnsi="Cambria Math"/>
                      <w:sz w:val="24"/>
                    </w:rPr>
                    <m:t>80</m:t>
                  </m:r>
                </m:sub>
                <m:sup>
                  <m:r>
                    <w:rPr>
                      <w:rFonts w:ascii="Cambria Math" w:hAnsi="Cambria Math"/>
                      <w:sz w:val="24"/>
                    </w:rPr>
                    <m:t>203</m:t>
                  </m:r>
                </m:sup>
                <m:e>
                  <m:r>
                    <w:rPr>
                      <w:rFonts w:ascii="Cambria Math" w:hAnsi="Cambria Math"/>
                      <w:sz w:val="24"/>
                      <w:lang w:val="en-US"/>
                    </w:rPr>
                    <m:t>Hg</m:t>
                  </m:r>
                </m:e>
              </m:sPre>
              <m:r>
                <w:rPr>
                  <w:rFonts w:ascii="Cambria Math" w:hAnsi="Cambria Math"/>
                  <w:sz w:val="24"/>
                </w:rPr>
                <m:t xml:space="preserve"> </m:t>
              </m:r>
            </m:oMath>
            <w:r w:rsidRPr="007F475D">
              <w:rPr>
                <w:sz w:val="24"/>
              </w:rPr>
              <w:t xml:space="preserve">распадается, образуя стабильные дочерние ядра </w:t>
            </w:r>
            <m:oMath>
              <m:sPre>
                <m:sPrePr>
                  <m:ctrlPr>
                    <w:rPr>
                      <w:rFonts w:ascii="Cambria Math" w:hAnsi="Cambria Math"/>
                      <w:i/>
                      <w:sz w:val="24"/>
                    </w:rPr>
                  </m:ctrlPr>
                </m:sPrePr>
                <m:sub>
                  <m:r>
                    <w:rPr>
                      <w:rFonts w:ascii="Cambria Math" w:hAnsi="Cambria Math"/>
                      <w:sz w:val="24"/>
                    </w:rPr>
                    <m:t>81</m:t>
                  </m:r>
                </m:sub>
                <m:sup>
                  <m:r>
                    <w:rPr>
                      <w:rFonts w:ascii="Cambria Math" w:hAnsi="Cambria Math"/>
                      <w:sz w:val="24"/>
                    </w:rPr>
                    <m:t>203</m:t>
                  </m:r>
                </m:sup>
                <m:e>
                  <m:r>
                    <w:rPr>
                      <w:rFonts w:ascii="Cambria Math" w:hAnsi="Cambria Math"/>
                      <w:sz w:val="24"/>
                    </w:rPr>
                    <m:t>T</m:t>
                  </m:r>
                  <m:r>
                    <w:rPr>
                      <w:rFonts w:ascii="Cambria Math" w:hAnsi="Cambria Math"/>
                      <w:sz w:val="24"/>
                      <w:lang w:val="en-US"/>
                    </w:rPr>
                    <m:t>l</m:t>
                  </m:r>
                </m:e>
              </m:sPre>
              <m:r>
                <w:rPr>
                  <w:rFonts w:ascii="Cambria Math" w:hAnsi="Cambria Math"/>
                  <w:sz w:val="24"/>
                </w:rPr>
                <m:t xml:space="preserve">. </m:t>
              </m:r>
            </m:oMath>
            <w:r w:rsidRPr="007F475D">
              <w:rPr>
                <w:sz w:val="24"/>
              </w:rPr>
              <w:t xml:space="preserve">Период полураспада равен 46,6 суток. Какое количество исходных ядер останется через 93,2 суток, а </w:t>
            </w:r>
            <w:proofErr w:type="gramStart"/>
            <w:r w:rsidRPr="007F475D">
              <w:rPr>
                <w:sz w:val="24"/>
              </w:rPr>
              <w:t>дочерних  —</w:t>
            </w:r>
            <w:proofErr w:type="gramEnd"/>
            <w:r w:rsidRPr="007F475D">
              <w:rPr>
                <w:sz w:val="24"/>
              </w:rPr>
              <w:t xml:space="preserve"> появится за 139,8 суток после начала наблюдений?</w:t>
            </w:r>
          </w:p>
          <w:p w14:paraId="3B924864"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Установите соответствие между физическими величинами и их значениями. К каждой позиции первого столбца подберите соответствующую позицию из второго и запишите в таблицу выбранные цифры под соответствующими буквами.</w:t>
            </w:r>
          </w:p>
          <w:p w14:paraId="75EFFC4A"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ФИЗИЧЕСКАЯ ВЕЛИЧИНА</w:t>
            </w:r>
          </w:p>
          <w:p w14:paraId="12AEAC87"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xml:space="preserve">А) количество ядер </w:t>
            </w:r>
            <m:oMath>
              <m:sPre>
                <m:sPrePr>
                  <m:ctrlPr>
                    <w:rPr>
                      <w:rFonts w:ascii="Cambria Math" w:hAnsi="Cambria Math"/>
                      <w:i/>
                      <w:sz w:val="24"/>
                    </w:rPr>
                  </m:ctrlPr>
                </m:sPrePr>
                <m:sub>
                  <m:r>
                    <w:rPr>
                      <w:rFonts w:ascii="Cambria Math" w:hAnsi="Cambria Math"/>
                      <w:sz w:val="24"/>
                    </w:rPr>
                    <m:t>80</m:t>
                  </m:r>
                </m:sub>
                <m:sup>
                  <m:r>
                    <w:rPr>
                      <w:rFonts w:ascii="Cambria Math" w:hAnsi="Cambria Math"/>
                      <w:sz w:val="24"/>
                    </w:rPr>
                    <m:t>203</m:t>
                  </m:r>
                </m:sup>
                <m:e>
                  <m:r>
                    <w:rPr>
                      <w:rFonts w:ascii="Cambria Math" w:hAnsi="Cambria Math"/>
                      <w:sz w:val="24"/>
                      <w:lang w:val="en-US"/>
                    </w:rPr>
                    <m:t>Hg</m:t>
                  </m:r>
                </m:e>
              </m:sPre>
              <m:r>
                <w:rPr>
                  <w:rFonts w:ascii="Cambria Math" w:hAnsi="Cambria Math"/>
                  <w:sz w:val="24"/>
                </w:rPr>
                <m:t xml:space="preserve"> </m:t>
              </m:r>
            </m:oMath>
            <w:r w:rsidRPr="007F475D">
              <w:rPr>
                <w:sz w:val="24"/>
              </w:rPr>
              <w:t>через 93,2 суток</w:t>
            </w:r>
          </w:p>
          <w:p w14:paraId="521D8471"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xml:space="preserve">Б) количество ядер </w:t>
            </w:r>
            <m:oMath>
              <m:sPre>
                <m:sPrePr>
                  <m:ctrlPr>
                    <w:rPr>
                      <w:rFonts w:ascii="Cambria Math" w:hAnsi="Cambria Math"/>
                      <w:i/>
                      <w:sz w:val="24"/>
                    </w:rPr>
                  </m:ctrlPr>
                </m:sPrePr>
                <m:sub>
                  <m:r>
                    <w:rPr>
                      <w:rFonts w:ascii="Cambria Math" w:hAnsi="Cambria Math"/>
                      <w:sz w:val="24"/>
                    </w:rPr>
                    <m:t>81</m:t>
                  </m:r>
                </m:sub>
                <m:sup>
                  <m:r>
                    <w:rPr>
                      <w:rFonts w:ascii="Cambria Math" w:hAnsi="Cambria Math"/>
                      <w:sz w:val="24"/>
                    </w:rPr>
                    <m:t>203</m:t>
                  </m:r>
                </m:sup>
                <m:e>
                  <m:r>
                    <w:rPr>
                      <w:rFonts w:ascii="Cambria Math" w:hAnsi="Cambria Math"/>
                      <w:sz w:val="24"/>
                    </w:rPr>
                    <m:t>T</m:t>
                  </m:r>
                  <m:r>
                    <w:rPr>
                      <w:rFonts w:ascii="Cambria Math" w:hAnsi="Cambria Math"/>
                      <w:sz w:val="24"/>
                      <w:lang w:val="en-US"/>
                    </w:rPr>
                    <m:t>l</m:t>
                  </m:r>
                </m:e>
              </m:sPre>
              <m:r>
                <w:rPr>
                  <w:rFonts w:ascii="Cambria Math" w:hAnsi="Cambria Math"/>
                  <w:sz w:val="24"/>
                </w:rPr>
                <m:t xml:space="preserve"> </m:t>
              </m:r>
            </m:oMath>
            <w:r w:rsidRPr="007F475D">
              <w:rPr>
                <w:sz w:val="24"/>
              </w:rPr>
              <w:t>через 139,8 суток</w:t>
            </w:r>
          </w:p>
          <w:p w14:paraId="516ED53E"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p>
          <w:p w14:paraId="23F77E79"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ЗНАЧЕНИЕ ФИЗИЧЕСКОЙ ВЕЛИЧИНЫ</w:t>
            </w:r>
          </w:p>
          <w:p w14:paraId="68BB9E5A"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1)  </w:t>
            </w:r>
            <m:oMath>
              <m:f>
                <m:fPr>
                  <m:ctrlPr>
                    <w:rPr>
                      <w:rFonts w:ascii="Cambria Math" w:hAnsi="Cambria Math"/>
                      <w:i/>
                      <w:sz w:val="24"/>
                      <w:lang w:val="en-US"/>
                    </w:rPr>
                  </m:ctrlPr>
                </m:fPr>
                <m:num>
                  <m:r>
                    <w:rPr>
                      <w:rFonts w:ascii="Cambria Math" w:hAnsi="Cambria Math"/>
                      <w:sz w:val="24"/>
                    </w:rPr>
                    <m:t>N</m:t>
                  </m:r>
                  <m:ctrlPr>
                    <w:rPr>
                      <w:rFonts w:ascii="Cambria Math" w:hAnsi="Cambria Math"/>
                      <w:i/>
                      <w:sz w:val="24"/>
                    </w:rPr>
                  </m:ctrlPr>
                </m:num>
                <m:den>
                  <m:r>
                    <w:rPr>
                      <w:rFonts w:ascii="Cambria Math" w:hAnsi="Cambria Math"/>
                      <w:sz w:val="24"/>
                    </w:rPr>
                    <m:t>8</m:t>
                  </m:r>
                </m:den>
              </m:f>
            </m:oMath>
          </w:p>
          <w:p w14:paraId="00B6DDF5"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2)  </w:t>
            </w:r>
            <m:oMath>
              <m:f>
                <m:fPr>
                  <m:ctrlPr>
                    <w:rPr>
                      <w:rFonts w:ascii="Cambria Math" w:hAnsi="Cambria Math"/>
                      <w:i/>
                      <w:sz w:val="24"/>
                      <w:lang w:val="en-US"/>
                    </w:rPr>
                  </m:ctrlPr>
                </m:fPr>
                <m:num>
                  <m:r>
                    <w:rPr>
                      <w:rFonts w:ascii="Cambria Math" w:hAnsi="Cambria Math"/>
                      <w:sz w:val="24"/>
                    </w:rPr>
                    <m:t>N</m:t>
                  </m:r>
                  <m:ctrlPr>
                    <w:rPr>
                      <w:rFonts w:ascii="Cambria Math" w:hAnsi="Cambria Math"/>
                      <w:i/>
                      <w:sz w:val="24"/>
                    </w:rPr>
                  </m:ctrlPr>
                </m:num>
                <m:den>
                  <m:r>
                    <w:rPr>
                      <w:rFonts w:ascii="Cambria Math" w:hAnsi="Cambria Math"/>
                      <w:sz w:val="24"/>
                      <w:lang w:val="en-US"/>
                    </w:rPr>
                    <m:t>4</m:t>
                  </m:r>
                </m:den>
              </m:f>
            </m:oMath>
          </w:p>
          <w:p w14:paraId="026DABC4"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3)  </w:t>
            </w:r>
            <m:oMath>
              <m:f>
                <m:fPr>
                  <m:ctrlPr>
                    <w:rPr>
                      <w:rFonts w:ascii="Cambria Math" w:hAnsi="Cambria Math"/>
                      <w:i/>
                      <w:sz w:val="24"/>
                      <w:lang w:val="en-US"/>
                    </w:rPr>
                  </m:ctrlPr>
                </m:fPr>
                <m:num>
                  <m:r>
                    <w:rPr>
                      <w:rFonts w:ascii="Cambria Math" w:hAnsi="Cambria Math"/>
                      <w:sz w:val="24"/>
                    </w:rPr>
                    <m:t>3</m:t>
                  </m:r>
                  <m:r>
                    <w:rPr>
                      <w:rFonts w:ascii="Cambria Math" w:hAnsi="Cambria Math"/>
                      <w:sz w:val="24"/>
                      <w:lang w:val="en-US"/>
                    </w:rPr>
                    <m:t>N</m:t>
                  </m:r>
                </m:num>
                <m:den>
                  <m:r>
                    <w:rPr>
                      <w:rFonts w:ascii="Cambria Math" w:hAnsi="Cambria Math"/>
                      <w:sz w:val="24"/>
                      <w:lang w:val="en-US"/>
                    </w:rPr>
                    <m:t>4</m:t>
                  </m:r>
                </m:den>
              </m:f>
            </m:oMath>
          </w:p>
          <w:p w14:paraId="446334AD"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4)  </w:t>
            </w:r>
            <m:oMath>
              <m:f>
                <m:fPr>
                  <m:ctrlPr>
                    <w:rPr>
                      <w:rFonts w:ascii="Cambria Math" w:hAnsi="Cambria Math"/>
                      <w:i/>
                      <w:sz w:val="24"/>
                      <w:lang w:val="en-US"/>
                    </w:rPr>
                  </m:ctrlPr>
                </m:fPr>
                <m:num>
                  <m:r>
                    <w:rPr>
                      <w:rFonts w:ascii="Cambria Math" w:hAnsi="Cambria Math"/>
                      <w:sz w:val="24"/>
                    </w:rPr>
                    <m:t>7</m:t>
                  </m:r>
                  <m:r>
                    <w:rPr>
                      <w:rFonts w:ascii="Cambria Math" w:hAnsi="Cambria Math"/>
                      <w:sz w:val="24"/>
                      <w:lang w:val="en-US"/>
                    </w:rPr>
                    <m:t>N</m:t>
                  </m:r>
                </m:num>
                <m:den>
                  <m:r>
                    <w:rPr>
                      <w:rFonts w:ascii="Cambria Math" w:hAnsi="Cambria Math"/>
                      <w:sz w:val="24"/>
                      <w:lang w:val="en-US"/>
                    </w:rPr>
                    <m:t>8</m:t>
                  </m:r>
                </m:den>
              </m:f>
            </m:oMath>
          </w:p>
          <w:p w14:paraId="2CE8B836"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7F475D" w14:paraId="691A39D7"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50B21F6" w14:textId="77777777" w:rsidR="00DD1616" w:rsidRPr="007F475D" w:rsidRDefault="00DD1616" w:rsidP="00043FC1">
            <w:pPr>
              <w:jc w:val="center"/>
              <w:rPr>
                <w:sz w:val="24"/>
              </w:rPr>
            </w:pPr>
          </w:p>
        </w:tc>
        <w:tc>
          <w:tcPr>
            <w:tcW w:w="8601" w:type="dxa"/>
            <w:shd w:val="clear" w:color="auto" w:fill="auto"/>
          </w:tcPr>
          <w:p w14:paraId="7722D638"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4190"/>
              <w:gridCol w:w="4185"/>
            </w:tblGrid>
            <w:tr w:rsidR="00DD1616" w14:paraId="23A964B1" w14:textId="77777777" w:rsidTr="00043FC1">
              <w:tc>
                <w:tcPr>
                  <w:tcW w:w="4672" w:type="dxa"/>
                </w:tcPr>
                <w:p w14:paraId="0E812C37" w14:textId="77777777" w:rsidR="00DD1616" w:rsidRPr="00165269" w:rsidRDefault="00DD1616" w:rsidP="00043FC1">
                  <w:pPr>
                    <w:jc w:val="center"/>
                    <w:rPr>
                      <w:sz w:val="24"/>
                      <w:szCs w:val="20"/>
                    </w:rPr>
                  </w:pPr>
                  <w:r w:rsidRPr="00165269">
                    <w:rPr>
                      <w:sz w:val="24"/>
                      <w:szCs w:val="20"/>
                    </w:rPr>
                    <w:t>А</w:t>
                  </w:r>
                </w:p>
              </w:tc>
              <w:tc>
                <w:tcPr>
                  <w:tcW w:w="4672" w:type="dxa"/>
                </w:tcPr>
                <w:p w14:paraId="0C89F5DA" w14:textId="77777777" w:rsidR="00DD1616" w:rsidRPr="00165269" w:rsidRDefault="00DD1616" w:rsidP="00043FC1">
                  <w:pPr>
                    <w:jc w:val="center"/>
                    <w:rPr>
                      <w:sz w:val="24"/>
                      <w:szCs w:val="20"/>
                    </w:rPr>
                  </w:pPr>
                  <w:r w:rsidRPr="00165269">
                    <w:rPr>
                      <w:sz w:val="24"/>
                      <w:szCs w:val="20"/>
                    </w:rPr>
                    <w:t>Б</w:t>
                  </w:r>
                </w:p>
              </w:tc>
            </w:tr>
            <w:tr w:rsidR="00DD1616" w14:paraId="22F7778C" w14:textId="77777777" w:rsidTr="00043FC1">
              <w:tc>
                <w:tcPr>
                  <w:tcW w:w="4672" w:type="dxa"/>
                </w:tcPr>
                <w:p w14:paraId="3488B27E" w14:textId="77777777" w:rsidR="00DD1616" w:rsidRPr="00165269" w:rsidRDefault="00DD1616" w:rsidP="00043FC1">
                  <w:pPr>
                    <w:jc w:val="center"/>
                    <w:rPr>
                      <w:sz w:val="24"/>
                      <w:szCs w:val="20"/>
                    </w:rPr>
                  </w:pPr>
                </w:p>
              </w:tc>
              <w:tc>
                <w:tcPr>
                  <w:tcW w:w="4672" w:type="dxa"/>
                </w:tcPr>
                <w:p w14:paraId="7B345D98" w14:textId="77777777" w:rsidR="00DD1616" w:rsidRPr="00165269" w:rsidRDefault="00DD1616" w:rsidP="00043FC1">
                  <w:pPr>
                    <w:jc w:val="center"/>
                    <w:rPr>
                      <w:sz w:val="24"/>
                      <w:szCs w:val="20"/>
                    </w:rPr>
                  </w:pPr>
                </w:p>
              </w:tc>
            </w:tr>
          </w:tbl>
          <w:p w14:paraId="0AB1FBEC"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3E99657C"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15C1AC92" w14:textId="77777777" w:rsidTr="00043FC1">
              <w:tc>
                <w:tcPr>
                  <w:tcW w:w="594" w:type="dxa"/>
                </w:tcPr>
                <w:p w14:paraId="2E29D448" w14:textId="77777777" w:rsidR="00DD1616" w:rsidRPr="007F475D" w:rsidRDefault="00DD1616" w:rsidP="00043FC1">
                  <w:pPr>
                    <w:jc w:val="center"/>
                    <w:rPr>
                      <w:b/>
                      <w:bCs/>
                      <w:sz w:val="24"/>
                    </w:rPr>
                  </w:pPr>
                  <w:r w:rsidRPr="007F475D">
                    <w:rPr>
                      <w:b/>
                      <w:bCs/>
                      <w:sz w:val="24"/>
                    </w:rPr>
                    <w:t>18</w:t>
                  </w:r>
                </w:p>
              </w:tc>
            </w:tr>
          </w:tbl>
          <w:p w14:paraId="42060B6B" w14:textId="77777777" w:rsidR="00DD1616" w:rsidRPr="007F475D" w:rsidRDefault="00DD1616" w:rsidP="00043FC1">
            <w:pPr>
              <w:jc w:val="center"/>
              <w:rPr>
                <w:sz w:val="24"/>
              </w:rPr>
            </w:pPr>
          </w:p>
        </w:tc>
        <w:tc>
          <w:tcPr>
            <w:tcW w:w="8601" w:type="dxa"/>
          </w:tcPr>
          <w:p w14:paraId="7CF0F26A"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Выберите все верные утверждения о физических явлениях, величинах и закономерностях.</w:t>
            </w:r>
          </w:p>
          <w:p w14:paraId="4290D7F3"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Запишите в ответе их номера.</w:t>
            </w:r>
          </w:p>
          <w:p w14:paraId="49B96077"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 </w:t>
            </w:r>
          </w:p>
          <w:p w14:paraId="67B6913E"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1.  Силы, с которыми тела действуют друг на друга, лежат на одной прямой, направлены в противоположные стороны, равны по модулю, имеют одну природу.</w:t>
            </w:r>
          </w:p>
          <w:p w14:paraId="61EED375"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2.  Потенциальная энергия тела прямо пропорциональна квадрату скорости движения тела.</w:t>
            </w:r>
          </w:p>
          <w:p w14:paraId="22332AD7"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3.  Тепловым движением называют самопроизвольное перемешивание газов или жидкостей.</w:t>
            </w:r>
          </w:p>
          <w:p w14:paraId="1FFF2CD6"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4.  Напряжение на концах участка электрической цепи из последовательно соединенных резисторов равно сумме напряжений на каждом резисторе.</w:t>
            </w:r>
          </w:p>
          <w:p w14:paraId="1B67C019"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5.  Магнитное поле вокруг проводника с током возникает только в момент изменения силы тока в проводнике.</w:t>
            </w:r>
          </w:p>
          <w:p w14:paraId="764134F4"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7F475D" w14:paraId="4D259790"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DD70ECE" w14:textId="77777777" w:rsidR="00DD1616" w:rsidRPr="007F475D" w:rsidRDefault="00DD1616" w:rsidP="00043FC1">
            <w:pPr>
              <w:jc w:val="center"/>
              <w:rPr>
                <w:sz w:val="24"/>
              </w:rPr>
            </w:pPr>
          </w:p>
        </w:tc>
        <w:tc>
          <w:tcPr>
            <w:tcW w:w="8601" w:type="dxa"/>
            <w:shd w:val="clear" w:color="auto" w:fill="auto"/>
          </w:tcPr>
          <w:p w14:paraId="5E5FB69F"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786BC4CD" w14:textId="77777777" w:rsidTr="00043FC1">
              <w:tc>
                <w:tcPr>
                  <w:tcW w:w="8375" w:type="dxa"/>
                </w:tcPr>
                <w:p w14:paraId="18EDDE09" w14:textId="77777777" w:rsidR="00DD1616" w:rsidRPr="007F475D" w:rsidRDefault="00DD1616" w:rsidP="00043FC1">
                  <w:pPr>
                    <w:jc w:val="both"/>
                    <w:rPr>
                      <w:sz w:val="24"/>
                      <w:szCs w:val="20"/>
                    </w:rPr>
                  </w:pPr>
                </w:p>
              </w:tc>
            </w:tr>
          </w:tbl>
          <w:p w14:paraId="5969DBE4"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5F96D572"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103D3F74" w14:textId="77777777" w:rsidTr="00043FC1">
              <w:tc>
                <w:tcPr>
                  <w:tcW w:w="594" w:type="dxa"/>
                </w:tcPr>
                <w:p w14:paraId="36345212" w14:textId="77777777" w:rsidR="00DD1616" w:rsidRPr="007F475D" w:rsidRDefault="00DD1616" w:rsidP="00043FC1">
                  <w:pPr>
                    <w:jc w:val="center"/>
                    <w:rPr>
                      <w:b/>
                      <w:bCs/>
                      <w:sz w:val="24"/>
                    </w:rPr>
                  </w:pPr>
                  <w:r w:rsidRPr="007F475D">
                    <w:rPr>
                      <w:b/>
                      <w:bCs/>
                      <w:sz w:val="24"/>
                    </w:rPr>
                    <w:t>19</w:t>
                  </w:r>
                </w:p>
              </w:tc>
            </w:tr>
          </w:tbl>
          <w:p w14:paraId="18B8007D" w14:textId="77777777" w:rsidR="00DD1616" w:rsidRPr="007F475D" w:rsidRDefault="00DD1616" w:rsidP="00043FC1">
            <w:pPr>
              <w:jc w:val="center"/>
              <w:rPr>
                <w:sz w:val="24"/>
              </w:rPr>
            </w:pPr>
          </w:p>
        </w:tc>
        <w:tc>
          <w:tcPr>
            <w:tcW w:w="8601" w:type="dxa"/>
          </w:tcPr>
          <w:p w14:paraId="65F7697D"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r w:rsidRPr="007F475D">
              <w:rPr>
                <w:sz w:val="24"/>
              </w:rPr>
              <w:t>Пакет, в котором находится 200 шайб, положили на весы. Весы показали 60 г. Чему равна масса одной шайбы по результатам этих измерений, если погрешность весов равна ±10 г? Массу самого пакета не учитывать. В ответе массу шайбы (в граммах) и погрешность запишите слитно, без пробелов.</w:t>
            </w:r>
          </w:p>
        </w:tc>
      </w:tr>
      <w:tr w:rsidR="00DD1616" w:rsidRPr="007F475D" w14:paraId="428BB090"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38876BFA" w14:textId="77777777" w:rsidR="00DD1616" w:rsidRPr="007F475D" w:rsidRDefault="00DD1616" w:rsidP="00043FC1">
            <w:pPr>
              <w:jc w:val="center"/>
              <w:rPr>
                <w:sz w:val="24"/>
              </w:rPr>
            </w:pPr>
          </w:p>
        </w:tc>
        <w:tc>
          <w:tcPr>
            <w:tcW w:w="8601" w:type="dxa"/>
            <w:shd w:val="clear" w:color="auto" w:fill="auto"/>
          </w:tcPr>
          <w:p w14:paraId="3E462F6F"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1D637FE5" w14:textId="77777777" w:rsidTr="00043FC1">
              <w:tc>
                <w:tcPr>
                  <w:tcW w:w="8375" w:type="dxa"/>
                </w:tcPr>
                <w:p w14:paraId="25969875" w14:textId="77777777" w:rsidR="00DD1616" w:rsidRPr="007F475D" w:rsidRDefault="00DD1616" w:rsidP="00043FC1">
                  <w:pPr>
                    <w:jc w:val="both"/>
                    <w:rPr>
                      <w:sz w:val="24"/>
                      <w:szCs w:val="20"/>
                    </w:rPr>
                  </w:pPr>
                </w:p>
              </w:tc>
            </w:tr>
          </w:tbl>
          <w:p w14:paraId="0D2E414C"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r w:rsidR="00DD1616" w:rsidRPr="007F475D" w14:paraId="31BAC59F"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F475D" w14:paraId="44F5BF49" w14:textId="77777777" w:rsidTr="00043FC1">
              <w:tc>
                <w:tcPr>
                  <w:tcW w:w="594" w:type="dxa"/>
                </w:tcPr>
                <w:p w14:paraId="040167BF" w14:textId="77777777" w:rsidR="00DD1616" w:rsidRPr="007F475D" w:rsidRDefault="00DD1616" w:rsidP="00043FC1">
                  <w:pPr>
                    <w:jc w:val="center"/>
                    <w:rPr>
                      <w:b/>
                      <w:bCs/>
                      <w:sz w:val="24"/>
                    </w:rPr>
                  </w:pPr>
                  <w:r w:rsidRPr="007F475D">
                    <w:rPr>
                      <w:b/>
                      <w:bCs/>
                      <w:sz w:val="24"/>
                    </w:rPr>
                    <w:lastRenderedPageBreak/>
                    <w:t>20</w:t>
                  </w:r>
                </w:p>
              </w:tc>
            </w:tr>
          </w:tbl>
          <w:p w14:paraId="22B83680" w14:textId="77777777" w:rsidR="00DD1616" w:rsidRPr="007F475D" w:rsidRDefault="00DD1616" w:rsidP="00043FC1">
            <w:pPr>
              <w:jc w:val="center"/>
              <w:rPr>
                <w:sz w:val="24"/>
              </w:rPr>
            </w:pPr>
          </w:p>
        </w:tc>
        <w:tc>
          <w:tcPr>
            <w:tcW w:w="8601" w:type="dxa"/>
          </w:tcPr>
          <w:p w14:paraId="100FA452" w14:textId="77777777" w:rsidR="00DD1616" w:rsidRPr="00AD3BC8"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r w:rsidRPr="007F475D">
              <w:rPr>
                <w:sz w:val="24"/>
              </w:rPr>
              <w:t>Для проведения лабораторной работы по обнаружению зависимости сопротивления проводника от его длины ученику выдали пять проводников, характеристики которых проведены в таблице. Какие два из предложенных ниже проводников необходимо взять ученику, чтобы провести данное исследование?</w:t>
            </w:r>
          </w:p>
          <w:p w14:paraId="431F8CC5" w14:textId="77777777" w:rsidR="00DD1616" w:rsidRPr="00AD3BC8" w:rsidRDefault="00DD1616" w:rsidP="00043FC1">
            <w:pPr>
              <w:jc w:val="both"/>
              <w:cnfStyle w:val="000000000000" w:firstRow="0" w:lastRow="0" w:firstColumn="0" w:lastColumn="0" w:oddVBand="0" w:evenVBand="0" w:oddHBand="0" w:evenHBand="0" w:firstRowFirstColumn="0" w:firstRowLastColumn="0" w:lastRowFirstColumn="0" w:lastRowLastColumn="0"/>
              <w:rPr>
                <w:sz w:val="24"/>
              </w:rPr>
            </w:pPr>
          </w:p>
          <w:tbl>
            <w:tblPr>
              <w:tblStyle w:val="af3"/>
              <w:tblW w:w="0" w:type="auto"/>
              <w:tblLook w:val="04A0" w:firstRow="1" w:lastRow="0" w:firstColumn="1" w:lastColumn="0" w:noHBand="0" w:noVBand="1"/>
            </w:tblPr>
            <w:tblGrid>
              <w:gridCol w:w="2089"/>
              <w:gridCol w:w="2106"/>
              <w:gridCol w:w="2106"/>
              <w:gridCol w:w="2074"/>
            </w:tblGrid>
            <w:tr w:rsidR="00DD1616" w:rsidRPr="007F475D" w14:paraId="3883B2A6" w14:textId="77777777" w:rsidTr="00043FC1">
              <w:tc>
                <w:tcPr>
                  <w:tcW w:w="2336" w:type="dxa"/>
                </w:tcPr>
                <w:p w14:paraId="2C683723" w14:textId="77777777" w:rsidR="00DD1616" w:rsidRPr="007F475D" w:rsidRDefault="00DD1616" w:rsidP="00043FC1">
                  <w:pPr>
                    <w:jc w:val="both"/>
                    <w:rPr>
                      <w:sz w:val="24"/>
                      <w:szCs w:val="20"/>
                    </w:rPr>
                  </w:pPr>
                  <w:r w:rsidRPr="007F475D">
                    <w:rPr>
                      <w:sz w:val="24"/>
                      <w:szCs w:val="20"/>
                    </w:rPr>
                    <w:t>№ проводника</w:t>
                  </w:r>
                </w:p>
              </w:tc>
              <w:tc>
                <w:tcPr>
                  <w:tcW w:w="2336" w:type="dxa"/>
                </w:tcPr>
                <w:p w14:paraId="3517FDD3" w14:textId="77777777" w:rsidR="00DD1616" w:rsidRPr="007F475D" w:rsidRDefault="00DD1616" w:rsidP="00043FC1">
                  <w:pPr>
                    <w:jc w:val="both"/>
                    <w:rPr>
                      <w:sz w:val="24"/>
                      <w:szCs w:val="20"/>
                    </w:rPr>
                  </w:pPr>
                  <w:r w:rsidRPr="007F475D">
                    <w:rPr>
                      <w:sz w:val="24"/>
                      <w:szCs w:val="20"/>
                    </w:rPr>
                    <w:t>Длина проводника, см</w:t>
                  </w:r>
                </w:p>
              </w:tc>
              <w:tc>
                <w:tcPr>
                  <w:tcW w:w="2336" w:type="dxa"/>
                </w:tcPr>
                <w:p w14:paraId="747165C2" w14:textId="77777777" w:rsidR="00DD1616" w:rsidRPr="007F475D" w:rsidRDefault="00DD1616" w:rsidP="00043FC1">
                  <w:pPr>
                    <w:jc w:val="both"/>
                    <w:rPr>
                      <w:sz w:val="24"/>
                      <w:szCs w:val="20"/>
                    </w:rPr>
                  </w:pPr>
                  <w:r w:rsidRPr="007F475D">
                    <w:rPr>
                      <w:sz w:val="24"/>
                      <w:szCs w:val="20"/>
                    </w:rPr>
                    <w:t>Диаметр проводника, мм</w:t>
                  </w:r>
                </w:p>
              </w:tc>
              <w:tc>
                <w:tcPr>
                  <w:tcW w:w="2336" w:type="dxa"/>
                </w:tcPr>
                <w:p w14:paraId="3D59C913" w14:textId="77777777" w:rsidR="00DD1616" w:rsidRPr="007F475D" w:rsidRDefault="00DD1616" w:rsidP="00043FC1">
                  <w:pPr>
                    <w:jc w:val="both"/>
                    <w:rPr>
                      <w:sz w:val="24"/>
                      <w:szCs w:val="20"/>
                    </w:rPr>
                  </w:pPr>
                  <w:r w:rsidRPr="007F475D">
                    <w:rPr>
                      <w:sz w:val="24"/>
                      <w:szCs w:val="20"/>
                    </w:rPr>
                    <w:t>Материал</w:t>
                  </w:r>
                </w:p>
              </w:tc>
            </w:tr>
            <w:tr w:rsidR="00DD1616" w:rsidRPr="007F475D" w14:paraId="5036D244" w14:textId="77777777" w:rsidTr="00043FC1">
              <w:tc>
                <w:tcPr>
                  <w:tcW w:w="2336" w:type="dxa"/>
                </w:tcPr>
                <w:p w14:paraId="2F694E7E" w14:textId="77777777" w:rsidR="00DD1616" w:rsidRPr="007F475D" w:rsidRDefault="00DD1616" w:rsidP="00043FC1">
                  <w:pPr>
                    <w:jc w:val="both"/>
                    <w:rPr>
                      <w:sz w:val="24"/>
                      <w:szCs w:val="20"/>
                    </w:rPr>
                  </w:pPr>
                  <w:r w:rsidRPr="007F475D">
                    <w:rPr>
                      <w:sz w:val="24"/>
                      <w:szCs w:val="20"/>
                    </w:rPr>
                    <w:t>1</w:t>
                  </w:r>
                </w:p>
              </w:tc>
              <w:tc>
                <w:tcPr>
                  <w:tcW w:w="2336" w:type="dxa"/>
                </w:tcPr>
                <w:p w14:paraId="75F4F67C" w14:textId="77777777" w:rsidR="00DD1616" w:rsidRPr="007F475D" w:rsidRDefault="00DD1616" w:rsidP="00043FC1">
                  <w:pPr>
                    <w:jc w:val="both"/>
                    <w:rPr>
                      <w:sz w:val="24"/>
                      <w:szCs w:val="20"/>
                    </w:rPr>
                  </w:pPr>
                  <w:r w:rsidRPr="007F475D">
                    <w:rPr>
                      <w:sz w:val="24"/>
                      <w:szCs w:val="20"/>
                    </w:rPr>
                    <w:t>100</w:t>
                  </w:r>
                </w:p>
              </w:tc>
              <w:tc>
                <w:tcPr>
                  <w:tcW w:w="2336" w:type="dxa"/>
                </w:tcPr>
                <w:p w14:paraId="51A0F486" w14:textId="77777777" w:rsidR="00DD1616" w:rsidRPr="007F475D" w:rsidRDefault="00DD1616" w:rsidP="00043FC1">
                  <w:pPr>
                    <w:jc w:val="both"/>
                    <w:rPr>
                      <w:sz w:val="24"/>
                      <w:szCs w:val="20"/>
                    </w:rPr>
                  </w:pPr>
                  <w:r w:rsidRPr="007F475D">
                    <w:rPr>
                      <w:sz w:val="24"/>
                      <w:szCs w:val="20"/>
                    </w:rPr>
                    <w:t>1</w:t>
                  </w:r>
                </w:p>
              </w:tc>
              <w:tc>
                <w:tcPr>
                  <w:tcW w:w="2336" w:type="dxa"/>
                </w:tcPr>
                <w:p w14:paraId="26D18DBA" w14:textId="77777777" w:rsidR="00DD1616" w:rsidRPr="007F475D" w:rsidRDefault="00DD1616" w:rsidP="00043FC1">
                  <w:pPr>
                    <w:jc w:val="both"/>
                    <w:rPr>
                      <w:sz w:val="24"/>
                      <w:szCs w:val="20"/>
                    </w:rPr>
                  </w:pPr>
                  <w:r w:rsidRPr="007F475D">
                    <w:rPr>
                      <w:sz w:val="24"/>
                      <w:szCs w:val="20"/>
                    </w:rPr>
                    <w:t>Медь</w:t>
                  </w:r>
                </w:p>
              </w:tc>
            </w:tr>
            <w:tr w:rsidR="00DD1616" w:rsidRPr="007F475D" w14:paraId="13423D39" w14:textId="77777777" w:rsidTr="00043FC1">
              <w:tc>
                <w:tcPr>
                  <w:tcW w:w="2336" w:type="dxa"/>
                </w:tcPr>
                <w:p w14:paraId="622D4F4C" w14:textId="77777777" w:rsidR="00DD1616" w:rsidRPr="007F475D" w:rsidRDefault="00DD1616" w:rsidP="00043FC1">
                  <w:pPr>
                    <w:jc w:val="both"/>
                    <w:rPr>
                      <w:sz w:val="24"/>
                      <w:szCs w:val="20"/>
                    </w:rPr>
                  </w:pPr>
                  <w:r w:rsidRPr="007F475D">
                    <w:rPr>
                      <w:sz w:val="24"/>
                      <w:szCs w:val="20"/>
                    </w:rPr>
                    <w:t>2</w:t>
                  </w:r>
                </w:p>
              </w:tc>
              <w:tc>
                <w:tcPr>
                  <w:tcW w:w="2336" w:type="dxa"/>
                </w:tcPr>
                <w:p w14:paraId="7F47F338" w14:textId="77777777" w:rsidR="00DD1616" w:rsidRPr="007F475D" w:rsidRDefault="00DD1616" w:rsidP="00043FC1">
                  <w:pPr>
                    <w:jc w:val="both"/>
                    <w:rPr>
                      <w:sz w:val="24"/>
                      <w:szCs w:val="20"/>
                    </w:rPr>
                  </w:pPr>
                  <w:r w:rsidRPr="007F475D">
                    <w:rPr>
                      <w:sz w:val="24"/>
                      <w:szCs w:val="20"/>
                    </w:rPr>
                    <w:t>200</w:t>
                  </w:r>
                </w:p>
              </w:tc>
              <w:tc>
                <w:tcPr>
                  <w:tcW w:w="2336" w:type="dxa"/>
                </w:tcPr>
                <w:p w14:paraId="064A98AB" w14:textId="77777777" w:rsidR="00DD1616" w:rsidRPr="007F475D" w:rsidRDefault="00DD1616" w:rsidP="00043FC1">
                  <w:pPr>
                    <w:jc w:val="both"/>
                    <w:rPr>
                      <w:sz w:val="24"/>
                      <w:szCs w:val="20"/>
                      <w:lang w:val="en-US"/>
                    </w:rPr>
                  </w:pPr>
                  <w:r w:rsidRPr="007F475D">
                    <w:rPr>
                      <w:sz w:val="24"/>
                      <w:szCs w:val="20"/>
                      <w:lang w:val="en-US"/>
                    </w:rPr>
                    <w:t>0.5</w:t>
                  </w:r>
                </w:p>
              </w:tc>
              <w:tc>
                <w:tcPr>
                  <w:tcW w:w="2336" w:type="dxa"/>
                </w:tcPr>
                <w:p w14:paraId="76CF8C31" w14:textId="77777777" w:rsidR="00DD1616" w:rsidRPr="007F475D" w:rsidRDefault="00DD1616" w:rsidP="00043FC1">
                  <w:pPr>
                    <w:jc w:val="both"/>
                    <w:rPr>
                      <w:sz w:val="24"/>
                      <w:szCs w:val="20"/>
                    </w:rPr>
                  </w:pPr>
                  <w:r w:rsidRPr="007F475D">
                    <w:rPr>
                      <w:sz w:val="24"/>
                      <w:szCs w:val="20"/>
                    </w:rPr>
                    <w:t>Медь</w:t>
                  </w:r>
                </w:p>
              </w:tc>
            </w:tr>
            <w:tr w:rsidR="00DD1616" w:rsidRPr="007F475D" w14:paraId="1C757DF2" w14:textId="77777777" w:rsidTr="00043FC1">
              <w:tc>
                <w:tcPr>
                  <w:tcW w:w="2336" w:type="dxa"/>
                </w:tcPr>
                <w:p w14:paraId="6F336C46" w14:textId="77777777" w:rsidR="00DD1616" w:rsidRPr="007F475D" w:rsidRDefault="00DD1616" w:rsidP="00043FC1">
                  <w:pPr>
                    <w:jc w:val="both"/>
                    <w:rPr>
                      <w:sz w:val="24"/>
                      <w:szCs w:val="20"/>
                    </w:rPr>
                  </w:pPr>
                  <w:r w:rsidRPr="007F475D">
                    <w:rPr>
                      <w:sz w:val="24"/>
                      <w:szCs w:val="20"/>
                    </w:rPr>
                    <w:t>3</w:t>
                  </w:r>
                </w:p>
              </w:tc>
              <w:tc>
                <w:tcPr>
                  <w:tcW w:w="2336" w:type="dxa"/>
                </w:tcPr>
                <w:p w14:paraId="22CDBEF4" w14:textId="77777777" w:rsidR="00DD1616" w:rsidRPr="007F475D" w:rsidRDefault="00DD1616" w:rsidP="00043FC1">
                  <w:pPr>
                    <w:jc w:val="both"/>
                    <w:rPr>
                      <w:sz w:val="24"/>
                      <w:szCs w:val="20"/>
                    </w:rPr>
                  </w:pPr>
                  <w:r w:rsidRPr="007F475D">
                    <w:rPr>
                      <w:sz w:val="24"/>
                      <w:szCs w:val="20"/>
                    </w:rPr>
                    <w:t>200</w:t>
                  </w:r>
                </w:p>
              </w:tc>
              <w:tc>
                <w:tcPr>
                  <w:tcW w:w="2336" w:type="dxa"/>
                </w:tcPr>
                <w:p w14:paraId="4A23647E" w14:textId="77777777" w:rsidR="00DD1616" w:rsidRPr="007F475D" w:rsidRDefault="00DD1616" w:rsidP="00043FC1">
                  <w:pPr>
                    <w:jc w:val="both"/>
                    <w:rPr>
                      <w:sz w:val="24"/>
                      <w:szCs w:val="20"/>
                    </w:rPr>
                  </w:pPr>
                  <w:r w:rsidRPr="007F475D">
                    <w:rPr>
                      <w:sz w:val="24"/>
                      <w:szCs w:val="20"/>
                    </w:rPr>
                    <w:t>1</w:t>
                  </w:r>
                </w:p>
              </w:tc>
              <w:tc>
                <w:tcPr>
                  <w:tcW w:w="2336" w:type="dxa"/>
                </w:tcPr>
                <w:p w14:paraId="4AD3050C" w14:textId="77777777" w:rsidR="00DD1616" w:rsidRPr="007F475D" w:rsidRDefault="00DD1616" w:rsidP="00043FC1">
                  <w:pPr>
                    <w:jc w:val="both"/>
                    <w:rPr>
                      <w:sz w:val="24"/>
                      <w:szCs w:val="20"/>
                    </w:rPr>
                  </w:pPr>
                  <w:r w:rsidRPr="007F475D">
                    <w:rPr>
                      <w:sz w:val="24"/>
                      <w:szCs w:val="20"/>
                    </w:rPr>
                    <w:t>Алюминий</w:t>
                  </w:r>
                </w:p>
              </w:tc>
            </w:tr>
            <w:tr w:rsidR="00DD1616" w:rsidRPr="007F475D" w14:paraId="654248DF" w14:textId="77777777" w:rsidTr="00043FC1">
              <w:tc>
                <w:tcPr>
                  <w:tcW w:w="2336" w:type="dxa"/>
                </w:tcPr>
                <w:p w14:paraId="626D658F" w14:textId="77777777" w:rsidR="00DD1616" w:rsidRPr="007F475D" w:rsidRDefault="00DD1616" w:rsidP="00043FC1">
                  <w:pPr>
                    <w:jc w:val="both"/>
                    <w:rPr>
                      <w:sz w:val="24"/>
                      <w:szCs w:val="20"/>
                    </w:rPr>
                  </w:pPr>
                  <w:r w:rsidRPr="007F475D">
                    <w:rPr>
                      <w:sz w:val="24"/>
                      <w:szCs w:val="20"/>
                    </w:rPr>
                    <w:t>4</w:t>
                  </w:r>
                </w:p>
              </w:tc>
              <w:tc>
                <w:tcPr>
                  <w:tcW w:w="2336" w:type="dxa"/>
                </w:tcPr>
                <w:p w14:paraId="19DE0514" w14:textId="77777777" w:rsidR="00DD1616" w:rsidRPr="007F475D" w:rsidRDefault="00DD1616" w:rsidP="00043FC1">
                  <w:pPr>
                    <w:jc w:val="both"/>
                    <w:rPr>
                      <w:sz w:val="24"/>
                      <w:szCs w:val="20"/>
                    </w:rPr>
                  </w:pPr>
                  <w:r w:rsidRPr="007F475D">
                    <w:rPr>
                      <w:sz w:val="24"/>
                      <w:szCs w:val="20"/>
                    </w:rPr>
                    <w:t>100</w:t>
                  </w:r>
                </w:p>
              </w:tc>
              <w:tc>
                <w:tcPr>
                  <w:tcW w:w="2336" w:type="dxa"/>
                </w:tcPr>
                <w:p w14:paraId="757599D8" w14:textId="77777777" w:rsidR="00DD1616" w:rsidRPr="007F475D" w:rsidRDefault="00DD1616" w:rsidP="00043FC1">
                  <w:pPr>
                    <w:jc w:val="both"/>
                    <w:rPr>
                      <w:sz w:val="24"/>
                      <w:szCs w:val="20"/>
                      <w:lang w:val="en-US"/>
                    </w:rPr>
                  </w:pPr>
                  <w:r w:rsidRPr="007F475D">
                    <w:rPr>
                      <w:sz w:val="24"/>
                      <w:szCs w:val="20"/>
                      <w:lang w:val="en-US"/>
                    </w:rPr>
                    <w:t>0.5</w:t>
                  </w:r>
                </w:p>
              </w:tc>
              <w:tc>
                <w:tcPr>
                  <w:tcW w:w="2336" w:type="dxa"/>
                </w:tcPr>
                <w:p w14:paraId="3B9BDB8B" w14:textId="77777777" w:rsidR="00DD1616" w:rsidRPr="007F475D" w:rsidRDefault="00DD1616" w:rsidP="00043FC1">
                  <w:pPr>
                    <w:jc w:val="both"/>
                    <w:rPr>
                      <w:sz w:val="24"/>
                      <w:szCs w:val="20"/>
                    </w:rPr>
                  </w:pPr>
                  <w:r w:rsidRPr="007F475D">
                    <w:rPr>
                      <w:sz w:val="24"/>
                      <w:szCs w:val="20"/>
                    </w:rPr>
                    <w:t>Алюминий</w:t>
                  </w:r>
                </w:p>
              </w:tc>
            </w:tr>
            <w:tr w:rsidR="00DD1616" w:rsidRPr="007F475D" w14:paraId="54B22536" w14:textId="77777777" w:rsidTr="00043FC1">
              <w:tc>
                <w:tcPr>
                  <w:tcW w:w="2336" w:type="dxa"/>
                </w:tcPr>
                <w:p w14:paraId="3AF28A00" w14:textId="77777777" w:rsidR="00DD1616" w:rsidRPr="007F475D" w:rsidRDefault="00DD1616" w:rsidP="00043FC1">
                  <w:pPr>
                    <w:jc w:val="both"/>
                    <w:rPr>
                      <w:sz w:val="24"/>
                      <w:szCs w:val="20"/>
                    </w:rPr>
                  </w:pPr>
                  <w:r w:rsidRPr="007F475D">
                    <w:rPr>
                      <w:sz w:val="24"/>
                      <w:szCs w:val="20"/>
                    </w:rPr>
                    <w:t>5</w:t>
                  </w:r>
                </w:p>
              </w:tc>
              <w:tc>
                <w:tcPr>
                  <w:tcW w:w="2336" w:type="dxa"/>
                </w:tcPr>
                <w:p w14:paraId="05A4E690" w14:textId="77777777" w:rsidR="00DD1616" w:rsidRPr="007F475D" w:rsidRDefault="00DD1616" w:rsidP="00043FC1">
                  <w:pPr>
                    <w:jc w:val="both"/>
                    <w:rPr>
                      <w:sz w:val="24"/>
                      <w:szCs w:val="20"/>
                    </w:rPr>
                  </w:pPr>
                  <w:r w:rsidRPr="007F475D">
                    <w:rPr>
                      <w:sz w:val="24"/>
                      <w:szCs w:val="20"/>
                    </w:rPr>
                    <w:t>300</w:t>
                  </w:r>
                </w:p>
              </w:tc>
              <w:tc>
                <w:tcPr>
                  <w:tcW w:w="2336" w:type="dxa"/>
                </w:tcPr>
                <w:p w14:paraId="222DDD82" w14:textId="77777777" w:rsidR="00DD1616" w:rsidRPr="007F475D" w:rsidRDefault="00DD1616" w:rsidP="00043FC1">
                  <w:pPr>
                    <w:jc w:val="both"/>
                    <w:rPr>
                      <w:sz w:val="24"/>
                      <w:szCs w:val="20"/>
                      <w:lang w:val="en-US"/>
                    </w:rPr>
                  </w:pPr>
                  <w:r w:rsidRPr="007F475D">
                    <w:rPr>
                      <w:sz w:val="24"/>
                      <w:szCs w:val="20"/>
                      <w:lang w:val="en-US"/>
                    </w:rPr>
                    <w:t>1</w:t>
                  </w:r>
                </w:p>
              </w:tc>
              <w:tc>
                <w:tcPr>
                  <w:tcW w:w="2336" w:type="dxa"/>
                </w:tcPr>
                <w:p w14:paraId="54978ABC" w14:textId="77777777" w:rsidR="00DD1616" w:rsidRPr="007F475D" w:rsidRDefault="00DD1616" w:rsidP="00043FC1">
                  <w:pPr>
                    <w:jc w:val="both"/>
                    <w:rPr>
                      <w:sz w:val="24"/>
                      <w:szCs w:val="20"/>
                    </w:rPr>
                  </w:pPr>
                  <w:r w:rsidRPr="007F475D">
                    <w:rPr>
                      <w:sz w:val="24"/>
                      <w:szCs w:val="20"/>
                    </w:rPr>
                    <w:t>Медь</w:t>
                  </w:r>
                </w:p>
              </w:tc>
            </w:tr>
          </w:tbl>
          <w:p w14:paraId="514A7D6E" w14:textId="77777777" w:rsidR="00DD1616" w:rsidRPr="007F475D" w:rsidRDefault="00DD1616" w:rsidP="00043FC1">
            <w:pPr>
              <w:jc w:val="both"/>
              <w:cnfStyle w:val="000000000000" w:firstRow="0" w:lastRow="0" w:firstColumn="0" w:lastColumn="0" w:oddVBand="0" w:evenVBand="0" w:oddHBand="0" w:evenHBand="0" w:firstRowFirstColumn="0" w:firstRowLastColumn="0" w:lastRowFirstColumn="0" w:lastRowLastColumn="0"/>
              <w:rPr>
                <w:sz w:val="24"/>
                <w:szCs w:val="20"/>
              </w:rPr>
            </w:pPr>
          </w:p>
        </w:tc>
      </w:tr>
      <w:tr w:rsidR="00DD1616" w:rsidRPr="007F475D" w14:paraId="7EF78851"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53C2460" w14:textId="77777777" w:rsidR="00DD1616" w:rsidRPr="007F475D" w:rsidRDefault="00DD1616" w:rsidP="00043FC1">
            <w:pPr>
              <w:jc w:val="both"/>
              <w:rPr>
                <w:b w:val="0"/>
                <w:bCs w:val="0"/>
                <w:sz w:val="24"/>
              </w:rPr>
            </w:pPr>
          </w:p>
        </w:tc>
        <w:tc>
          <w:tcPr>
            <w:tcW w:w="8601" w:type="dxa"/>
            <w:shd w:val="clear" w:color="auto" w:fill="auto"/>
          </w:tcPr>
          <w:p w14:paraId="4F4C58E1"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r w:rsidRPr="007F475D">
              <w:rPr>
                <w:sz w:val="24"/>
                <w:szCs w:val="20"/>
              </w:rPr>
              <w:t>Ответ:</w:t>
            </w:r>
          </w:p>
          <w:tbl>
            <w:tblPr>
              <w:tblStyle w:val="af3"/>
              <w:tblW w:w="0" w:type="auto"/>
              <w:tblLook w:val="04A0" w:firstRow="1" w:lastRow="0" w:firstColumn="1" w:lastColumn="0" w:noHBand="0" w:noVBand="1"/>
            </w:tblPr>
            <w:tblGrid>
              <w:gridCol w:w="8375"/>
            </w:tblGrid>
            <w:tr w:rsidR="00DD1616" w:rsidRPr="007F475D" w14:paraId="2FDB1DA4" w14:textId="77777777" w:rsidTr="00043FC1">
              <w:tc>
                <w:tcPr>
                  <w:tcW w:w="8375" w:type="dxa"/>
                </w:tcPr>
                <w:p w14:paraId="3EFAA00E" w14:textId="77777777" w:rsidR="00DD1616" w:rsidRPr="007F475D" w:rsidRDefault="00DD1616" w:rsidP="00043FC1">
                  <w:pPr>
                    <w:jc w:val="both"/>
                    <w:rPr>
                      <w:sz w:val="24"/>
                      <w:szCs w:val="20"/>
                    </w:rPr>
                  </w:pPr>
                </w:p>
              </w:tc>
            </w:tr>
          </w:tbl>
          <w:p w14:paraId="040CED48" w14:textId="77777777" w:rsidR="00DD1616" w:rsidRPr="007F475D" w:rsidRDefault="00DD1616" w:rsidP="00043FC1">
            <w:pPr>
              <w:jc w:val="both"/>
              <w:cnfStyle w:val="000000100000" w:firstRow="0" w:lastRow="0" w:firstColumn="0" w:lastColumn="0" w:oddVBand="0" w:evenVBand="0" w:oddHBand="1" w:evenHBand="0" w:firstRowFirstColumn="0" w:firstRowLastColumn="0" w:lastRowFirstColumn="0" w:lastRowLastColumn="0"/>
              <w:rPr>
                <w:sz w:val="24"/>
                <w:szCs w:val="20"/>
              </w:rPr>
            </w:pPr>
          </w:p>
        </w:tc>
      </w:tr>
    </w:tbl>
    <w:p w14:paraId="79358F39" w14:textId="77777777" w:rsidR="00DD1616" w:rsidRDefault="00DD1616" w:rsidP="00DD1616">
      <w:pPr>
        <w:spacing w:after="0"/>
        <w:ind w:firstLine="709"/>
        <w:jc w:val="both"/>
      </w:pPr>
    </w:p>
    <w:p w14:paraId="16C46B08" w14:textId="77777777" w:rsidR="00DD1616" w:rsidRDefault="00DD1616" w:rsidP="00DD1616">
      <w:pPr>
        <w:spacing w:line="259" w:lineRule="auto"/>
      </w:pPr>
      <w:r>
        <w:br w:type="page"/>
      </w:r>
    </w:p>
    <w:p w14:paraId="084AC5FC" w14:textId="77777777" w:rsidR="00DD1616" w:rsidRPr="00750FF7" w:rsidRDefault="00DD1616" w:rsidP="00DD1616">
      <w:pPr>
        <w:spacing w:after="0"/>
        <w:ind w:firstLine="709"/>
        <w:jc w:val="center"/>
        <w:rPr>
          <w:b/>
          <w:bCs/>
        </w:rPr>
      </w:pPr>
      <w:r w:rsidRPr="00750FF7">
        <w:rPr>
          <w:b/>
          <w:bCs/>
        </w:rPr>
        <w:lastRenderedPageBreak/>
        <w:t>Вариант 10</w:t>
      </w:r>
    </w:p>
    <w:p w14:paraId="379A113D" w14:textId="77777777" w:rsidR="00DD1616" w:rsidRDefault="00DD1616" w:rsidP="00DD1616">
      <w:pPr>
        <w:spacing w:after="0"/>
        <w:jc w:val="both"/>
      </w:pPr>
    </w:p>
    <w:tbl>
      <w:tblPr>
        <w:tblStyle w:val="41"/>
        <w:tblW w:w="9493" w:type="dxa"/>
        <w:tblLook w:val="04A0" w:firstRow="1" w:lastRow="0" w:firstColumn="1" w:lastColumn="0" w:noHBand="0" w:noVBand="1"/>
      </w:tblPr>
      <w:tblGrid>
        <w:gridCol w:w="892"/>
        <w:gridCol w:w="8601"/>
      </w:tblGrid>
      <w:tr w:rsidR="00DD1616" w:rsidRPr="007C1CB7" w14:paraId="567903D4" w14:textId="77777777" w:rsidTr="00043FC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4C002823" w14:textId="77777777" w:rsidTr="00043FC1">
              <w:tc>
                <w:tcPr>
                  <w:tcW w:w="594" w:type="dxa"/>
                </w:tcPr>
                <w:p w14:paraId="2C942FF2" w14:textId="77777777" w:rsidR="00DD1616" w:rsidRPr="007C1CB7" w:rsidRDefault="00DD1616" w:rsidP="00043FC1">
                  <w:pPr>
                    <w:jc w:val="center"/>
                    <w:rPr>
                      <w:rFonts w:cs="Times New Roman"/>
                      <w:b/>
                      <w:bCs/>
                      <w:sz w:val="24"/>
                      <w:szCs w:val="24"/>
                    </w:rPr>
                  </w:pPr>
                  <w:r w:rsidRPr="007C1CB7">
                    <w:rPr>
                      <w:rFonts w:cs="Times New Roman"/>
                      <w:b/>
                      <w:bCs/>
                      <w:sz w:val="24"/>
                      <w:szCs w:val="24"/>
                    </w:rPr>
                    <w:t>1</w:t>
                  </w:r>
                </w:p>
              </w:tc>
            </w:tr>
          </w:tbl>
          <w:p w14:paraId="3D109CA8" w14:textId="77777777" w:rsidR="00DD1616" w:rsidRPr="007C1CB7" w:rsidRDefault="00DD1616" w:rsidP="00043FC1">
            <w:pPr>
              <w:jc w:val="center"/>
              <w:rPr>
                <w:rFonts w:cs="Times New Roman"/>
                <w:sz w:val="24"/>
                <w:szCs w:val="24"/>
              </w:rPr>
            </w:pPr>
          </w:p>
        </w:tc>
        <w:tc>
          <w:tcPr>
            <w:tcW w:w="8601" w:type="dxa"/>
          </w:tcPr>
          <w:p w14:paraId="4156BFFC" w14:textId="77777777" w:rsidR="00DD1616" w:rsidRPr="007C1CB7" w:rsidRDefault="00DD1616" w:rsidP="00043FC1">
            <w:pPr>
              <w:jc w:val="both"/>
              <w:cnfStyle w:val="100000000000" w:firstRow="1" w:lastRow="0" w:firstColumn="0" w:lastColumn="0" w:oddVBand="0" w:evenVBand="0" w:oddHBand="0" w:evenHBand="0" w:firstRowFirstColumn="0" w:firstRowLastColumn="0" w:lastRowFirstColumn="0" w:lastRowLastColumn="0"/>
              <w:rPr>
                <w:rFonts w:cs="Times New Roman"/>
                <w:b w:val="0"/>
                <w:bCs w:val="0"/>
                <w:i/>
                <w:iCs/>
                <w:sz w:val="24"/>
                <w:szCs w:val="24"/>
              </w:rPr>
            </w:pPr>
            <w:r w:rsidRPr="007C1CB7">
              <w:rPr>
                <w:rFonts w:cs="Times New Roman"/>
                <w:b w:val="0"/>
                <w:bCs w:val="0"/>
                <w:sz w:val="24"/>
                <w:szCs w:val="24"/>
              </w:rPr>
              <w:t xml:space="preserve">Спортсмен бежит по прямолинейному участку беговой дорожки. На рисунке представлен график зависимости координаты х спортсмена от времени </w:t>
            </w:r>
            <w:r w:rsidRPr="007C1CB7">
              <w:rPr>
                <w:rFonts w:cs="Times New Roman"/>
                <w:b w:val="0"/>
                <w:bCs w:val="0"/>
                <w:i/>
                <w:iCs/>
                <w:sz w:val="24"/>
                <w:szCs w:val="24"/>
              </w:rPr>
              <w:t>t</w:t>
            </w:r>
            <w:r w:rsidRPr="007C1CB7">
              <w:rPr>
                <w:rFonts w:cs="Times New Roman"/>
                <w:b w:val="0"/>
                <w:bCs w:val="0"/>
                <w:sz w:val="24"/>
                <w:szCs w:val="24"/>
              </w:rPr>
              <w:t xml:space="preserve"> (ось </w:t>
            </w:r>
            <w:r w:rsidRPr="007C1CB7">
              <w:rPr>
                <w:rFonts w:cs="Times New Roman"/>
                <w:b w:val="0"/>
                <w:bCs w:val="0"/>
                <w:i/>
                <w:iCs/>
                <w:sz w:val="24"/>
                <w:szCs w:val="24"/>
              </w:rPr>
              <w:t>ОХ</w:t>
            </w:r>
            <w:r w:rsidRPr="007C1CB7">
              <w:rPr>
                <w:rFonts w:cs="Times New Roman"/>
                <w:b w:val="0"/>
                <w:bCs w:val="0"/>
                <w:sz w:val="24"/>
                <w:szCs w:val="24"/>
              </w:rPr>
              <w:t xml:space="preserve"> направлена вдоль беговой дорожки). Определите проекцию скорости спортсмена на ось </w:t>
            </w:r>
            <w:r w:rsidRPr="007C1CB7">
              <w:rPr>
                <w:rFonts w:cs="Times New Roman"/>
                <w:b w:val="0"/>
                <w:bCs w:val="0"/>
                <w:i/>
                <w:iCs/>
                <w:sz w:val="24"/>
                <w:szCs w:val="24"/>
              </w:rPr>
              <w:t>ОХ</w:t>
            </w:r>
            <w:r w:rsidRPr="007C1CB7">
              <w:rPr>
                <w:rFonts w:cs="Times New Roman"/>
                <w:b w:val="0"/>
                <w:bCs w:val="0"/>
                <w:sz w:val="24"/>
                <w:szCs w:val="24"/>
              </w:rPr>
              <w:t xml:space="preserve"> в интервале времени от 0 с до 4 с. </w:t>
            </w:r>
            <w:r w:rsidRPr="007C1CB7">
              <w:rPr>
                <w:rFonts w:cs="Times New Roman"/>
                <w:b w:val="0"/>
                <w:bCs w:val="0"/>
                <w:i/>
                <w:iCs/>
                <w:sz w:val="24"/>
                <w:szCs w:val="24"/>
              </w:rPr>
              <w:t>Ответ запишите в метрах за секунду с учётом знака проекции.</w:t>
            </w:r>
          </w:p>
          <w:p w14:paraId="380FF00D" w14:textId="77777777" w:rsidR="00DD1616" w:rsidRPr="007C1CB7" w:rsidRDefault="00DD1616" w:rsidP="00043FC1">
            <w:pPr>
              <w:jc w:val="center"/>
              <w:cnfStyle w:val="100000000000" w:firstRow="1" w:lastRow="0" w:firstColumn="0" w:lastColumn="0" w:oddVBand="0" w:evenVBand="0" w:oddHBand="0" w:evenHBand="0" w:firstRowFirstColumn="0" w:firstRowLastColumn="0" w:lastRowFirstColumn="0" w:lastRowLastColumn="0"/>
              <w:rPr>
                <w:rFonts w:cs="Times New Roman"/>
                <w:b w:val="0"/>
                <w:bCs w:val="0"/>
                <w:sz w:val="24"/>
                <w:szCs w:val="24"/>
              </w:rPr>
            </w:pPr>
            <w:r w:rsidRPr="007C1CB7">
              <w:rPr>
                <w:rFonts w:cs="Times New Roman"/>
                <w:noProof/>
                <w:sz w:val="24"/>
                <w:szCs w:val="24"/>
              </w:rPr>
              <w:drawing>
                <wp:inline distT="0" distB="0" distL="0" distR="0" wp14:anchorId="7C8636C5" wp14:editId="2012FF67">
                  <wp:extent cx="2596413" cy="2485661"/>
                  <wp:effectExtent l="0" t="0" r="0" b="0"/>
                  <wp:docPr id="178479440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603845" cy="2492776"/>
                          </a:xfrm>
                          <a:prstGeom prst="rect">
                            <a:avLst/>
                          </a:prstGeom>
                          <a:noFill/>
                          <a:ln>
                            <a:noFill/>
                          </a:ln>
                        </pic:spPr>
                      </pic:pic>
                    </a:graphicData>
                  </a:graphic>
                </wp:inline>
              </w:drawing>
            </w:r>
          </w:p>
        </w:tc>
      </w:tr>
      <w:tr w:rsidR="00DD1616" w:rsidRPr="007C1CB7" w14:paraId="0B1E21B3"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7B94C570" w14:textId="77777777" w:rsidR="00DD1616" w:rsidRPr="007C1CB7" w:rsidRDefault="00DD1616" w:rsidP="00043FC1">
            <w:pPr>
              <w:jc w:val="center"/>
              <w:rPr>
                <w:rFonts w:cs="Times New Roman"/>
                <w:sz w:val="24"/>
                <w:szCs w:val="24"/>
              </w:rPr>
            </w:pPr>
          </w:p>
        </w:tc>
        <w:tc>
          <w:tcPr>
            <w:tcW w:w="8601" w:type="dxa"/>
            <w:shd w:val="clear" w:color="auto" w:fill="auto"/>
          </w:tcPr>
          <w:p w14:paraId="15674955"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43AFCACB" w14:textId="77777777" w:rsidTr="00043FC1">
              <w:tc>
                <w:tcPr>
                  <w:tcW w:w="8375" w:type="dxa"/>
                </w:tcPr>
                <w:p w14:paraId="36750E3B" w14:textId="77777777" w:rsidR="00DD1616" w:rsidRPr="007C1CB7" w:rsidRDefault="00DD1616" w:rsidP="00043FC1">
                  <w:pPr>
                    <w:jc w:val="both"/>
                    <w:rPr>
                      <w:rFonts w:cs="Times New Roman"/>
                      <w:sz w:val="24"/>
                      <w:szCs w:val="24"/>
                    </w:rPr>
                  </w:pPr>
                </w:p>
              </w:tc>
            </w:tr>
          </w:tbl>
          <w:p w14:paraId="4A03B406"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7864C1D6"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6F4AB330" w14:textId="77777777" w:rsidTr="00043FC1">
              <w:tc>
                <w:tcPr>
                  <w:tcW w:w="594" w:type="dxa"/>
                </w:tcPr>
                <w:p w14:paraId="1DFF8980" w14:textId="77777777" w:rsidR="00DD1616" w:rsidRPr="007C1CB7" w:rsidRDefault="00DD1616" w:rsidP="00043FC1">
                  <w:pPr>
                    <w:jc w:val="center"/>
                    <w:rPr>
                      <w:rFonts w:cs="Times New Roman"/>
                      <w:b/>
                      <w:bCs/>
                      <w:sz w:val="24"/>
                      <w:szCs w:val="24"/>
                    </w:rPr>
                  </w:pPr>
                  <w:r w:rsidRPr="007C1CB7">
                    <w:rPr>
                      <w:rFonts w:cs="Times New Roman"/>
                      <w:b/>
                      <w:bCs/>
                      <w:sz w:val="24"/>
                      <w:szCs w:val="24"/>
                    </w:rPr>
                    <w:t>2</w:t>
                  </w:r>
                </w:p>
              </w:tc>
            </w:tr>
          </w:tbl>
          <w:p w14:paraId="1FC9216A" w14:textId="77777777" w:rsidR="00DD1616" w:rsidRPr="007C1CB7" w:rsidRDefault="00DD1616" w:rsidP="00043FC1">
            <w:pPr>
              <w:jc w:val="center"/>
              <w:rPr>
                <w:rFonts w:cs="Times New Roman"/>
                <w:sz w:val="24"/>
                <w:szCs w:val="24"/>
              </w:rPr>
            </w:pPr>
          </w:p>
        </w:tc>
        <w:tc>
          <w:tcPr>
            <w:tcW w:w="8601" w:type="dxa"/>
          </w:tcPr>
          <w:p w14:paraId="0213A56C"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На рисунке представлен график зависимости модуля упругости пружины от ее удлинения. Каким будет удлинение этой пружины, если на ней будет неподвижно висеть тело массой 0,4 кг? </w:t>
            </w:r>
            <w:proofErr w:type="spellStart"/>
            <w:r w:rsidRPr="007C1CB7">
              <w:rPr>
                <w:rFonts w:cs="Times New Roman"/>
                <w:sz w:val="24"/>
                <w:szCs w:val="24"/>
                <w:lang w:val="en-US"/>
              </w:rPr>
              <w:t>Ответ</w:t>
            </w:r>
            <w:proofErr w:type="spellEnd"/>
            <w:r w:rsidRPr="007C1CB7">
              <w:rPr>
                <w:rFonts w:cs="Times New Roman"/>
                <w:sz w:val="24"/>
                <w:szCs w:val="24"/>
                <w:lang w:val="en-US"/>
              </w:rPr>
              <w:t xml:space="preserve"> </w:t>
            </w:r>
            <w:proofErr w:type="spellStart"/>
            <w:r w:rsidRPr="007C1CB7">
              <w:rPr>
                <w:rFonts w:cs="Times New Roman"/>
                <w:sz w:val="24"/>
                <w:szCs w:val="24"/>
                <w:lang w:val="en-US"/>
              </w:rPr>
              <w:t>запишите</w:t>
            </w:r>
            <w:proofErr w:type="spellEnd"/>
            <w:r w:rsidRPr="007C1CB7">
              <w:rPr>
                <w:rFonts w:cs="Times New Roman"/>
                <w:sz w:val="24"/>
                <w:szCs w:val="24"/>
                <w:lang w:val="en-US"/>
              </w:rPr>
              <w:t xml:space="preserve"> в </w:t>
            </w:r>
            <w:proofErr w:type="spellStart"/>
            <w:r w:rsidRPr="007C1CB7">
              <w:rPr>
                <w:rFonts w:cs="Times New Roman"/>
                <w:sz w:val="24"/>
                <w:szCs w:val="24"/>
                <w:lang w:val="en-US"/>
              </w:rPr>
              <w:t>метрах</w:t>
            </w:r>
            <w:proofErr w:type="spellEnd"/>
            <w:r w:rsidRPr="007C1CB7">
              <w:rPr>
                <w:rFonts w:cs="Times New Roman"/>
                <w:sz w:val="24"/>
                <w:szCs w:val="24"/>
                <w:lang w:val="en-US"/>
              </w:rPr>
              <w:t>.</w:t>
            </w:r>
          </w:p>
          <w:p w14:paraId="46BDBF68" w14:textId="77777777" w:rsidR="00DD1616" w:rsidRPr="007C1CB7"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noProof/>
                <w:sz w:val="24"/>
                <w:szCs w:val="24"/>
              </w:rPr>
              <w:drawing>
                <wp:inline distT="0" distB="0" distL="0" distR="0" wp14:anchorId="6E54116A" wp14:editId="6D70EBCD">
                  <wp:extent cx="2648695" cy="2565729"/>
                  <wp:effectExtent l="0" t="0" r="0" b="6350"/>
                  <wp:docPr id="87016063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654545" cy="2571396"/>
                          </a:xfrm>
                          <a:prstGeom prst="rect">
                            <a:avLst/>
                          </a:prstGeom>
                          <a:noFill/>
                          <a:ln>
                            <a:noFill/>
                          </a:ln>
                        </pic:spPr>
                      </pic:pic>
                    </a:graphicData>
                  </a:graphic>
                </wp:inline>
              </w:drawing>
            </w:r>
          </w:p>
        </w:tc>
      </w:tr>
      <w:tr w:rsidR="00DD1616" w:rsidRPr="007C1CB7" w14:paraId="2082BAD3"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C6D2368" w14:textId="77777777" w:rsidR="00DD1616" w:rsidRPr="007C1CB7" w:rsidRDefault="00DD1616" w:rsidP="00043FC1">
            <w:pPr>
              <w:jc w:val="center"/>
              <w:rPr>
                <w:rFonts w:cs="Times New Roman"/>
                <w:sz w:val="24"/>
                <w:szCs w:val="24"/>
              </w:rPr>
            </w:pPr>
          </w:p>
        </w:tc>
        <w:tc>
          <w:tcPr>
            <w:tcW w:w="8601" w:type="dxa"/>
            <w:shd w:val="clear" w:color="auto" w:fill="auto"/>
          </w:tcPr>
          <w:p w14:paraId="11F41F95"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1CD060FE" w14:textId="77777777" w:rsidTr="00043FC1">
              <w:tc>
                <w:tcPr>
                  <w:tcW w:w="8375" w:type="dxa"/>
                </w:tcPr>
                <w:p w14:paraId="5D6C3F97" w14:textId="77777777" w:rsidR="00DD1616" w:rsidRPr="007C1CB7" w:rsidRDefault="00DD1616" w:rsidP="00043FC1">
                  <w:pPr>
                    <w:jc w:val="both"/>
                    <w:rPr>
                      <w:rFonts w:cs="Times New Roman"/>
                      <w:sz w:val="24"/>
                      <w:szCs w:val="24"/>
                    </w:rPr>
                  </w:pPr>
                </w:p>
              </w:tc>
            </w:tr>
          </w:tbl>
          <w:p w14:paraId="0125C1A6"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3708CFB2"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5F087AC1" w14:textId="77777777" w:rsidTr="00043FC1">
              <w:tc>
                <w:tcPr>
                  <w:tcW w:w="594" w:type="dxa"/>
                </w:tcPr>
                <w:p w14:paraId="5245E900" w14:textId="77777777" w:rsidR="00DD1616" w:rsidRPr="007C1CB7" w:rsidRDefault="00DD1616" w:rsidP="00043FC1">
                  <w:pPr>
                    <w:jc w:val="center"/>
                    <w:rPr>
                      <w:rFonts w:cs="Times New Roman"/>
                      <w:b/>
                      <w:bCs/>
                      <w:sz w:val="24"/>
                      <w:szCs w:val="24"/>
                    </w:rPr>
                  </w:pPr>
                  <w:r w:rsidRPr="007C1CB7">
                    <w:rPr>
                      <w:rFonts w:cs="Times New Roman"/>
                      <w:b/>
                      <w:bCs/>
                      <w:sz w:val="24"/>
                      <w:szCs w:val="24"/>
                    </w:rPr>
                    <w:t>3</w:t>
                  </w:r>
                </w:p>
              </w:tc>
            </w:tr>
          </w:tbl>
          <w:p w14:paraId="635A26DC" w14:textId="77777777" w:rsidR="00DD1616" w:rsidRPr="007C1CB7" w:rsidRDefault="00DD1616" w:rsidP="00043FC1">
            <w:pPr>
              <w:jc w:val="center"/>
              <w:rPr>
                <w:rFonts w:cs="Times New Roman"/>
                <w:sz w:val="24"/>
                <w:szCs w:val="24"/>
              </w:rPr>
            </w:pPr>
          </w:p>
        </w:tc>
        <w:tc>
          <w:tcPr>
            <w:tcW w:w="8601" w:type="dxa"/>
          </w:tcPr>
          <w:p w14:paraId="1491C394"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Модуль импульса небольшого тела массой 2,5 кг, движущегося по гладкой горизонтальной поверхности, равен 20 </w:t>
            </w:r>
            <w:proofErr w:type="spellStart"/>
            <w:r w:rsidRPr="007C1CB7">
              <w:rPr>
                <w:rFonts w:cs="Times New Roman"/>
                <w:sz w:val="24"/>
                <w:szCs w:val="24"/>
              </w:rPr>
              <w:t>кг·м</w:t>
            </w:r>
            <w:proofErr w:type="spellEnd"/>
            <w:r w:rsidRPr="007C1CB7">
              <w:rPr>
                <w:rFonts w:cs="Times New Roman"/>
                <w:sz w:val="24"/>
                <w:szCs w:val="24"/>
              </w:rPr>
              <w:t>/с. Через некоторый промежуток времени модуль импульса тела увеличился на 10 </w:t>
            </w:r>
            <w:proofErr w:type="spellStart"/>
            <w:r w:rsidRPr="007C1CB7">
              <w:rPr>
                <w:rFonts w:cs="Times New Roman"/>
                <w:sz w:val="24"/>
                <w:szCs w:val="24"/>
              </w:rPr>
              <w:t>кг·м</w:t>
            </w:r>
            <w:proofErr w:type="spellEnd"/>
            <w:r w:rsidRPr="007C1CB7">
              <w:rPr>
                <w:rFonts w:cs="Times New Roman"/>
                <w:sz w:val="24"/>
                <w:szCs w:val="24"/>
              </w:rPr>
              <w:t>/с. На какую величину изменилась кинетическая энергия этого тела за указанный промежуток времени?</w:t>
            </w:r>
          </w:p>
        </w:tc>
      </w:tr>
      <w:tr w:rsidR="00DD1616" w:rsidRPr="007C1CB7" w14:paraId="2C3AC08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814ABB7" w14:textId="77777777" w:rsidR="00DD1616" w:rsidRPr="007C1CB7" w:rsidRDefault="00DD1616" w:rsidP="00043FC1">
            <w:pPr>
              <w:jc w:val="center"/>
              <w:rPr>
                <w:rFonts w:cs="Times New Roman"/>
                <w:sz w:val="24"/>
                <w:szCs w:val="24"/>
              </w:rPr>
            </w:pPr>
          </w:p>
        </w:tc>
        <w:tc>
          <w:tcPr>
            <w:tcW w:w="8601" w:type="dxa"/>
            <w:shd w:val="clear" w:color="auto" w:fill="auto"/>
          </w:tcPr>
          <w:p w14:paraId="7C0C7354"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21FAFDE3" w14:textId="77777777" w:rsidTr="00043FC1">
              <w:tc>
                <w:tcPr>
                  <w:tcW w:w="8375" w:type="dxa"/>
                </w:tcPr>
                <w:p w14:paraId="04B15448" w14:textId="77777777" w:rsidR="00DD1616" w:rsidRPr="007C1CB7" w:rsidRDefault="00DD1616" w:rsidP="00043FC1">
                  <w:pPr>
                    <w:jc w:val="both"/>
                    <w:rPr>
                      <w:rFonts w:cs="Times New Roman"/>
                      <w:sz w:val="24"/>
                      <w:szCs w:val="24"/>
                    </w:rPr>
                  </w:pPr>
                </w:p>
              </w:tc>
            </w:tr>
          </w:tbl>
          <w:p w14:paraId="34EABBFE"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32F8878A"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45BEC181" w14:textId="77777777" w:rsidTr="00043FC1">
              <w:tc>
                <w:tcPr>
                  <w:tcW w:w="594" w:type="dxa"/>
                </w:tcPr>
                <w:p w14:paraId="64F929A0" w14:textId="77777777" w:rsidR="00DD1616" w:rsidRPr="007C1CB7" w:rsidRDefault="00DD1616" w:rsidP="00043FC1">
                  <w:pPr>
                    <w:jc w:val="center"/>
                    <w:rPr>
                      <w:rFonts w:cs="Times New Roman"/>
                      <w:b/>
                      <w:bCs/>
                      <w:sz w:val="24"/>
                      <w:szCs w:val="24"/>
                    </w:rPr>
                  </w:pPr>
                  <w:r w:rsidRPr="007C1CB7">
                    <w:rPr>
                      <w:rFonts w:cs="Times New Roman"/>
                      <w:b/>
                      <w:bCs/>
                      <w:sz w:val="24"/>
                      <w:szCs w:val="24"/>
                    </w:rPr>
                    <w:t>4</w:t>
                  </w:r>
                </w:p>
              </w:tc>
            </w:tr>
          </w:tbl>
          <w:p w14:paraId="42125EA9" w14:textId="77777777" w:rsidR="00DD1616" w:rsidRPr="007C1CB7" w:rsidRDefault="00DD1616" w:rsidP="00043FC1">
            <w:pPr>
              <w:jc w:val="center"/>
              <w:rPr>
                <w:rFonts w:cs="Times New Roman"/>
                <w:sz w:val="24"/>
                <w:szCs w:val="24"/>
              </w:rPr>
            </w:pPr>
          </w:p>
        </w:tc>
        <w:tc>
          <w:tcPr>
            <w:tcW w:w="8601" w:type="dxa"/>
          </w:tcPr>
          <w:p w14:paraId="55C64958"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Пустой цилиндрический стеклянный стакан плавает в воде, погрузившись на 3/4 своей высоты. Дно стакана при плавании горизонтально, плотность стекла </w:t>
            </w:r>
            <w:r w:rsidRPr="007C1CB7">
              <w:rPr>
                <w:rFonts w:cs="Times New Roman"/>
                <w:sz w:val="24"/>
                <w:szCs w:val="24"/>
              </w:rPr>
              <w:lastRenderedPageBreak/>
              <w:t>2500 кг/м</w:t>
            </w:r>
            <w:r w:rsidRPr="007C1CB7">
              <w:rPr>
                <w:rFonts w:cs="Times New Roman"/>
                <w:sz w:val="24"/>
                <w:szCs w:val="24"/>
                <w:vertAlign w:val="superscript"/>
              </w:rPr>
              <w:t>3</w:t>
            </w:r>
            <w:r w:rsidRPr="007C1CB7">
              <w:rPr>
                <w:rFonts w:cs="Times New Roman"/>
                <w:sz w:val="24"/>
                <w:szCs w:val="24"/>
              </w:rPr>
              <w:t>. Чему равно отношение внутреннего объема стакана к его наружному объему? Ответ представьте в виде десятичной дроби, округлив до десятых долей.</w:t>
            </w:r>
          </w:p>
        </w:tc>
      </w:tr>
      <w:tr w:rsidR="00DD1616" w:rsidRPr="007C1CB7" w14:paraId="1CCF5B7B"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374996B" w14:textId="77777777" w:rsidR="00DD1616" w:rsidRPr="007C1CB7" w:rsidRDefault="00DD1616" w:rsidP="00043FC1">
            <w:pPr>
              <w:jc w:val="center"/>
              <w:rPr>
                <w:rFonts w:cs="Times New Roman"/>
                <w:sz w:val="24"/>
                <w:szCs w:val="24"/>
              </w:rPr>
            </w:pPr>
          </w:p>
        </w:tc>
        <w:tc>
          <w:tcPr>
            <w:tcW w:w="8601" w:type="dxa"/>
            <w:shd w:val="clear" w:color="auto" w:fill="auto"/>
          </w:tcPr>
          <w:p w14:paraId="2B2E6102"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652493E6" w14:textId="77777777" w:rsidTr="00043FC1">
              <w:tc>
                <w:tcPr>
                  <w:tcW w:w="8375" w:type="dxa"/>
                </w:tcPr>
                <w:p w14:paraId="2D4C59FA" w14:textId="77777777" w:rsidR="00DD1616" w:rsidRPr="007C1CB7" w:rsidRDefault="00DD1616" w:rsidP="00043FC1">
                  <w:pPr>
                    <w:jc w:val="both"/>
                    <w:rPr>
                      <w:rFonts w:cs="Times New Roman"/>
                      <w:sz w:val="24"/>
                      <w:szCs w:val="24"/>
                    </w:rPr>
                  </w:pPr>
                </w:p>
              </w:tc>
            </w:tr>
          </w:tbl>
          <w:p w14:paraId="474AD4B7"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2C26BC97"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309F2A38" w14:textId="77777777" w:rsidTr="00043FC1">
              <w:tc>
                <w:tcPr>
                  <w:tcW w:w="594" w:type="dxa"/>
                </w:tcPr>
                <w:p w14:paraId="59F53FD8" w14:textId="77777777" w:rsidR="00DD1616" w:rsidRPr="007C1CB7" w:rsidRDefault="00DD1616" w:rsidP="00043FC1">
                  <w:pPr>
                    <w:jc w:val="center"/>
                    <w:rPr>
                      <w:rFonts w:cs="Times New Roman"/>
                      <w:b/>
                      <w:bCs/>
                      <w:sz w:val="24"/>
                      <w:szCs w:val="24"/>
                    </w:rPr>
                  </w:pPr>
                  <w:r w:rsidRPr="007C1CB7">
                    <w:rPr>
                      <w:rFonts w:cs="Times New Roman"/>
                      <w:b/>
                      <w:bCs/>
                      <w:sz w:val="24"/>
                      <w:szCs w:val="24"/>
                    </w:rPr>
                    <w:t>5</w:t>
                  </w:r>
                </w:p>
              </w:tc>
            </w:tr>
          </w:tbl>
          <w:p w14:paraId="65237DA2" w14:textId="77777777" w:rsidR="00DD1616" w:rsidRPr="007C1CB7" w:rsidRDefault="00DD1616" w:rsidP="00043FC1">
            <w:pPr>
              <w:jc w:val="center"/>
              <w:rPr>
                <w:rFonts w:cs="Times New Roman"/>
                <w:sz w:val="24"/>
                <w:szCs w:val="24"/>
              </w:rPr>
            </w:pPr>
          </w:p>
        </w:tc>
        <w:tc>
          <w:tcPr>
            <w:tcW w:w="8601" w:type="dxa"/>
          </w:tcPr>
          <w:p w14:paraId="1D97A125"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В таблице представлены результаты измерения избыточного (по сравнению с атмосферным) давления </w:t>
            </w:r>
            <w:r w:rsidRPr="007C1CB7">
              <w:rPr>
                <w:rFonts w:cs="Times New Roman"/>
                <w:i/>
                <w:iCs/>
                <w:sz w:val="24"/>
                <w:szCs w:val="24"/>
              </w:rPr>
              <w:t>p</w:t>
            </w:r>
            <w:r w:rsidRPr="007C1CB7">
              <w:rPr>
                <w:rFonts w:cs="Times New Roman"/>
                <w:sz w:val="24"/>
                <w:szCs w:val="24"/>
              </w:rPr>
              <w:t xml:space="preserve"> воды в зависимости от времени </w:t>
            </w:r>
            <w:r w:rsidRPr="007C1CB7">
              <w:rPr>
                <w:rFonts w:cs="Times New Roman"/>
                <w:i/>
                <w:iCs/>
                <w:sz w:val="24"/>
                <w:szCs w:val="24"/>
              </w:rPr>
              <w:t>t</w:t>
            </w:r>
            <w:r w:rsidRPr="007C1CB7">
              <w:rPr>
                <w:rFonts w:cs="Times New Roman"/>
                <w:sz w:val="24"/>
                <w:szCs w:val="24"/>
              </w:rPr>
              <w:t>. Измерения проводились при помощи датчика, установленного на подводном аппарате, который совершал экспедицию в пресном водоеме, находясь на разных глубинах.</w:t>
            </w:r>
          </w:p>
          <w:tbl>
            <w:tblPr>
              <w:tblStyle w:val="af3"/>
              <w:tblW w:w="0" w:type="auto"/>
              <w:tblLook w:val="04A0" w:firstRow="1" w:lastRow="0" w:firstColumn="1" w:lastColumn="0" w:noHBand="0" w:noVBand="1"/>
            </w:tblPr>
            <w:tblGrid>
              <w:gridCol w:w="1173"/>
              <w:gridCol w:w="1039"/>
              <w:gridCol w:w="1040"/>
              <w:gridCol w:w="1040"/>
              <w:gridCol w:w="1040"/>
              <w:gridCol w:w="1040"/>
              <w:gridCol w:w="1040"/>
              <w:gridCol w:w="963"/>
            </w:tblGrid>
            <w:tr w:rsidR="00DD1616" w:rsidRPr="007C1CB7" w14:paraId="11CCE840" w14:textId="77777777" w:rsidTr="00043FC1">
              <w:tc>
                <w:tcPr>
                  <w:tcW w:w="1253" w:type="dxa"/>
                </w:tcPr>
                <w:p w14:paraId="5D0DD47E" w14:textId="77777777" w:rsidR="00DD1616" w:rsidRPr="007C1CB7" w:rsidRDefault="00DD1616" w:rsidP="00043FC1">
                  <w:pPr>
                    <w:jc w:val="both"/>
                    <w:rPr>
                      <w:rFonts w:cs="Times New Roman"/>
                      <w:i/>
                      <w:sz w:val="24"/>
                      <w:szCs w:val="24"/>
                    </w:rPr>
                  </w:pPr>
                  <m:oMathPara>
                    <m:oMath>
                      <m:r>
                        <w:rPr>
                          <w:rFonts w:ascii="Cambria Math" w:hAnsi="Cambria Math" w:cs="Times New Roman"/>
                          <w:sz w:val="24"/>
                          <w:szCs w:val="24"/>
                        </w:rPr>
                        <m:t>t</m:t>
                      </m:r>
                      <m:r>
                        <w:rPr>
                          <w:rFonts w:ascii="Cambria Math" w:hAnsi="Cambria Math" w:cs="Times New Roman"/>
                          <w:sz w:val="24"/>
                          <w:szCs w:val="24"/>
                          <w:lang w:val="en-US"/>
                        </w:rPr>
                        <m:t xml:space="preserve">, </m:t>
                      </m:r>
                      <m:r>
                        <w:rPr>
                          <w:rFonts w:ascii="Cambria Math" w:hAnsi="Cambria Math" w:cs="Times New Roman"/>
                          <w:sz w:val="24"/>
                          <w:szCs w:val="24"/>
                        </w:rPr>
                        <m:t>мин</m:t>
                      </m:r>
                    </m:oMath>
                  </m:oMathPara>
                </w:p>
              </w:tc>
              <w:tc>
                <w:tcPr>
                  <w:tcW w:w="1169" w:type="dxa"/>
                </w:tcPr>
                <w:p w14:paraId="769DCD9F" w14:textId="77777777" w:rsidR="00DD1616" w:rsidRPr="007C1CB7" w:rsidRDefault="00DD1616" w:rsidP="00043FC1">
                  <w:pPr>
                    <w:jc w:val="center"/>
                    <w:rPr>
                      <w:rFonts w:cs="Times New Roman"/>
                      <w:sz w:val="24"/>
                      <w:szCs w:val="24"/>
                    </w:rPr>
                  </w:pPr>
                  <w:r w:rsidRPr="007C1CB7">
                    <w:rPr>
                      <w:rFonts w:cs="Times New Roman"/>
                      <w:sz w:val="24"/>
                      <w:szCs w:val="24"/>
                    </w:rPr>
                    <w:t>40</w:t>
                  </w:r>
                </w:p>
              </w:tc>
              <w:tc>
                <w:tcPr>
                  <w:tcW w:w="1170" w:type="dxa"/>
                </w:tcPr>
                <w:p w14:paraId="1EE64387" w14:textId="77777777" w:rsidR="00DD1616" w:rsidRPr="007C1CB7" w:rsidRDefault="00DD1616" w:rsidP="00043FC1">
                  <w:pPr>
                    <w:jc w:val="center"/>
                    <w:rPr>
                      <w:rFonts w:cs="Times New Roman"/>
                      <w:sz w:val="24"/>
                      <w:szCs w:val="24"/>
                    </w:rPr>
                  </w:pPr>
                  <w:r w:rsidRPr="007C1CB7">
                    <w:rPr>
                      <w:rFonts w:cs="Times New Roman"/>
                      <w:sz w:val="24"/>
                      <w:szCs w:val="24"/>
                    </w:rPr>
                    <w:t>80</w:t>
                  </w:r>
                </w:p>
              </w:tc>
              <w:tc>
                <w:tcPr>
                  <w:tcW w:w="1170" w:type="dxa"/>
                </w:tcPr>
                <w:p w14:paraId="02B941C7" w14:textId="77777777" w:rsidR="00DD1616" w:rsidRPr="007C1CB7" w:rsidRDefault="00DD1616" w:rsidP="00043FC1">
                  <w:pPr>
                    <w:jc w:val="center"/>
                    <w:rPr>
                      <w:rFonts w:cs="Times New Roman"/>
                      <w:sz w:val="24"/>
                      <w:szCs w:val="24"/>
                    </w:rPr>
                  </w:pPr>
                  <w:r w:rsidRPr="007C1CB7">
                    <w:rPr>
                      <w:rFonts w:cs="Times New Roman"/>
                      <w:sz w:val="24"/>
                      <w:szCs w:val="24"/>
                    </w:rPr>
                    <w:t>120</w:t>
                  </w:r>
                </w:p>
              </w:tc>
              <w:tc>
                <w:tcPr>
                  <w:tcW w:w="1170" w:type="dxa"/>
                </w:tcPr>
                <w:p w14:paraId="181D1775" w14:textId="77777777" w:rsidR="00DD1616" w:rsidRPr="007C1CB7" w:rsidRDefault="00DD1616" w:rsidP="00043FC1">
                  <w:pPr>
                    <w:jc w:val="center"/>
                    <w:rPr>
                      <w:rFonts w:cs="Times New Roman"/>
                      <w:sz w:val="24"/>
                      <w:szCs w:val="24"/>
                    </w:rPr>
                  </w:pPr>
                  <w:r w:rsidRPr="007C1CB7">
                    <w:rPr>
                      <w:rFonts w:cs="Times New Roman"/>
                      <w:sz w:val="24"/>
                      <w:szCs w:val="24"/>
                    </w:rPr>
                    <w:t>160</w:t>
                  </w:r>
                </w:p>
              </w:tc>
              <w:tc>
                <w:tcPr>
                  <w:tcW w:w="1170" w:type="dxa"/>
                </w:tcPr>
                <w:p w14:paraId="2F19A4C5" w14:textId="77777777" w:rsidR="00DD1616" w:rsidRPr="007C1CB7" w:rsidRDefault="00DD1616" w:rsidP="00043FC1">
                  <w:pPr>
                    <w:jc w:val="center"/>
                    <w:rPr>
                      <w:rFonts w:cs="Times New Roman"/>
                      <w:sz w:val="24"/>
                      <w:szCs w:val="24"/>
                    </w:rPr>
                  </w:pPr>
                  <w:r w:rsidRPr="007C1CB7">
                    <w:rPr>
                      <w:rFonts w:cs="Times New Roman"/>
                      <w:sz w:val="24"/>
                      <w:szCs w:val="24"/>
                    </w:rPr>
                    <w:t>210</w:t>
                  </w:r>
                </w:p>
              </w:tc>
              <w:tc>
                <w:tcPr>
                  <w:tcW w:w="1170" w:type="dxa"/>
                </w:tcPr>
                <w:p w14:paraId="05D2EC11" w14:textId="77777777" w:rsidR="00DD1616" w:rsidRPr="007C1CB7" w:rsidRDefault="00DD1616" w:rsidP="00043FC1">
                  <w:pPr>
                    <w:jc w:val="center"/>
                    <w:rPr>
                      <w:rFonts w:cs="Times New Roman"/>
                      <w:sz w:val="24"/>
                      <w:szCs w:val="24"/>
                    </w:rPr>
                  </w:pPr>
                  <w:r w:rsidRPr="007C1CB7">
                    <w:rPr>
                      <w:rFonts w:cs="Times New Roman"/>
                      <w:sz w:val="24"/>
                      <w:szCs w:val="24"/>
                    </w:rPr>
                    <w:t>270</w:t>
                  </w:r>
                </w:p>
              </w:tc>
              <w:tc>
                <w:tcPr>
                  <w:tcW w:w="1072" w:type="dxa"/>
                </w:tcPr>
                <w:p w14:paraId="07B6FB21" w14:textId="77777777" w:rsidR="00DD1616" w:rsidRPr="007C1CB7" w:rsidRDefault="00DD1616" w:rsidP="00043FC1">
                  <w:pPr>
                    <w:jc w:val="center"/>
                    <w:rPr>
                      <w:rFonts w:cs="Times New Roman"/>
                      <w:sz w:val="24"/>
                      <w:szCs w:val="24"/>
                    </w:rPr>
                  </w:pPr>
                  <w:r w:rsidRPr="007C1CB7">
                    <w:rPr>
                      <w:rFonts w:cs="Times New Roman"/>
                      <w:sz w:val="24"/>
                      <w:szCs w:val="24"/>
                    </w:rPr>
                    <w:t>350</w:t>
                  </w:r>
                </w:p>
              </w:tc>
            </w:tr>
            <w:tr w:rsidR="00DD1616" w:rsidRPr="007C1CB7" w14:paraId="48F50C19" w14:textId="77777777" w:rsidTr="00043FC1">
              <w:tc>
                <w:tcPr>
                  <w:tcW w:w="1253" w:type="dxa"/>
                </w:tcPr>
                <w:p w14:paraId="7CF688C2" w14:textId="77777777" w:rsidR="00DD1616" w:rsidRPr="007C1CB7" w:rsidRDefault="00DD1616" w:rsidP="00043FC1">
                  <w:pPr>
                    <w:jc w:val="both"/>
                    <w:rPr>
                      <w:rFonts w:cs="Times New Roman"/>
                      <w:i/>
                      <w:sz w:val="24"/>
                      <w:szCs w:val="24"/>
                    </w:rPr>
                  </w:pPr>
                  <m:oMathPara>
                    <m:oMath>
                      <m:r>
                        <w:rPr>
                          <w:rFonts w:ascii="Cambria Math" w:hAnsi="Cambria Math" w:cs="Times New Roman"/>
                          <w:sz w:val="24"/>
                          <w:szCs w:val="24"/>
                        </w:rPr>
                        <m:t>p</m:t>
                      </m:r>
                      <m:r>
                        <w:rPr>
                          <w:rFonts w:ascii="Cambria Math" w:hAnsi="Cambria Math" w:cs="Times New Roman"/>
                          <w:sz w:val="24"/>
                          <w:szCs w:val="24"/>
                          <w:lang w:val="en-US"/>
                        </w:rPr>
                        <m:t xml:space="preserve">, </m:t>
                      </m:r>
                      <m:r>
                        <w:rPr>
                          <w:rFonts w:ascii="Cambria Math" w:hAnsi="Cambria Math" w:cs="Times New Roman"/>
                          <w:sz w:val="24"/>
                          <w:szCs w:val="24"/>
                        </w:rPr>
                        <m:t>кПА</m:t>
                      </m:r>
                    </m:oMath>
                  </m:oMathPara>
                </w:p>
              </w:tc>
              <w:tc>
                <w:tcPr>
                  <w:tcW w:w="1169" w:type="dxa"/>
                </w:tcPr>
                <w:p w14:paraId="18E96C72" w14:textId="77777777" w:rsidR="00DD1616" w:rsidRPr="007C1CB7" w:rsidRDefault="00DD1616" w:rsidP="00043FC1">
                  <w:pPr>
                    <w:jc w:val="center"/>
                    <w:rPr>
                      <w:rFonts w:cs="Times New Roman"/>
                      <w:sz w:val="24"/>
                      <w:szCs w:val="24"/>
                    </w:rPr>
                  </w:pPr>
                  <w:r w:rsidRPr="007C1CB7">
                    <w:rPr>
                      <w:rFonts w:cs="Times New Roman"/>
                      <w:sz w:val="24"/>
                      <w:szCs w:val="24"/>
                    </w:rPr>
                    <w:t>200</w:t>
                  </w:r>
                </w:p>
              </w:tc>
              <w:tc>
                <w:tcPr>
                  <w:tcW w:w="1170" w:type="dxa"/>
                </w:tcPr>
                <w:p w14:paraId="4DF20F87" w14:textId="77777777" w:rsidR="00DD1616" w:rsidRPr="007C1CB7" w:rsidRDefault="00DD1616" w:rsidP="00043FC1">
                  <w:pPr>
                    <w:jc w:val="center"/>
                    <w:rPr>
                      <w:rFonts w:cs="Times New Roman"/>
                      <w:sz w:val="24"/>
                      <w:szCs w:val="24"/>
                    </w:rPr>
                  </w:pPr>
                  <w:r w:rsidRPr="007C1CB7">
                    <w:rPr>
                      <w:rFonts w:cs="Times New Roman"/>
                      <w:sz w:val="24"/>
                      <w:szCs w:val="24"/>
                    </w:rPr>
                    <w:t>400</w:t>
                  </w:r>
                </w:p>
              </w:tc>
              <w:tc>
                <w:tcPr>
                  <w:tcW w:w="1170" w:type="dxa"/>
                </w:tcPr>
                <w:p w14:paraId="5A4A9E22" w14:textId="77777777" w:rsidR="00DD1616" w:rsidRPr="007C1CB7" w:rsidRDefault="00DD1616" w:rsidP="00043FC1">
                  <w:pPr>
                    <w:jc w:val="center"/>
                    <w:rPr>
                      <w:rFonts w:cs="Times New Roman"/>
                      <w:sz w:val="24"/>
                      <w:szCs w:val="24"/>
                    </w:rPr>
                  </w:pPr>
                  <w:r w:rsidRPr="007C1CB7">
                    <w:rPr>
                      <w:rFonts w:cs="Times New Roman"/>
                      <w:sz w:val="24"/>
                      <w:szCs w:val="24"/>
                    </w:rPr>
                    <w:t>600</w:t>
                  </w:r>
                </w:p>
              </w:tc>
              <w:tc>
                <w:tcPr>
                  <w:tcW w:w="1170" w:type="dxa"/>
                </w:tcPr>
                <w:p w14:paraId="7BA1745C" w14:textId="77777777" w:rsidR="00DD1616" w:rsidRPr="007C1CB7" w:rsidRDefault="00DD1616" w:rsidP="00043FC1">
                  <w:pPr>
                    <w:jc w:val="center"/>
                    <w:rPr>
                      <w:rFonts w:cs="Times New Roman"/>
                      <w:sz w:val="24"/>
                      <w:szCs w:val="24"/>
                    </w:rPr>
                  </w:pPr>
                  <w:r w:rsidRPr="007C1CB7">
                    <w:rPr>
                      <w:rFonts w:cs="Times New Roman"/>
                      <w:sz w:val="24"/>
                      <w:szCs w:val="24"/>
                    </w:rPr>
                    <w:t>800</w:t>
                  </w:r>
                </w:p>
              </w:tc>
              <w:tc>
                <w:tcPr>
                  <w:tcW w:w="1170" w:type="dxa"/>
                </w:tcPr>
                <w:p w14:paraId="7BF9F0D8" w14:textId="77777777" w:rsidR="00DD1616" w:rsidRPr="007C1CB7" w:rsidRDefault="00DD1616" w:rsidP="00043FC1">
                  <w:pPr>
                    <w:jc w:val="center"/>
                    <w:rPr>
                      <w:rFonts w:cs="Times New Roman"/>
                      <w:sz w:val="24"/>
                      <w:szCs w:val="24"/>
                    </w:rPr>
                  </w:pPr>
                  <w:r w:rsidRPr="007C1CB7">
                    <w:rPr>
                      <w:rFonts w:cs="Times New Roman"/>
                      <w:sz w:val="24"/>
                      <w:szCs w:val="24"/>
                    </w:rPr>
                    <w:t>700</w:t>
                  </w:r>
                </w:p>
              </w:tc>
              <w:tc>
                <w:tcPr>
                  <w:tcW w:w="1170" w:type="dxa"/>
                </w:tcPr>
                <w:p w14:paraId="3E997F63" w14:textId="77777777" w:rsidR="00DD1616" w:rsidRPr="007C1CB7" w:rsidRDefault="00DD1616" w:rsidP="00043FC1">
                  <w:pPr>
                    <w:jc w:val="center"/>
                    <w:rPr>
                      <w:rFonts w:cs="Times New Roman"/>
                      <w:sz w:val="24"/>
                      <w:szCs w:val="24"/>
                    </w:rPr>
                  </w:pPr>
                  <w:r w:rsidRPr="007C1CB7">
                    <w:rPr>
                      <w:rFonts w:cs="Times New Roman"/>
                      <w:sz w:val="24"/>
                      <w:szCs w:val="24"/>
                    </w:rPr>
                    <w:t>650</w:t>
                  </w:r>
                </w:p>
              </w:tc>
              <w:tc>
                <w:tcPr>
                  <w:tcW w:w="1072" w:type="dxa"/>
                </w:tcPr>
                <w:p w14:paraId="21B8C89E" w14:textId="77777777" w:rsidR="00DD1616" w:rsidRPr="007C1CB7" w:rsidRDefault="00DD1616" w:rsidP="00043FC1">
                  <w:pPr>
                    <w:jc w:val="center"/>
                    <w:rPr>
                      <w:rFonts w:cs="Times New Roman"/>
                      <w:sz w:val="24"/>
                      <w:szCs w:val="24"/>
                    </w:rPr>
                  </w:pPr>
                  <w:r w:rsidRPr="007C1CB7">
                    <w:rPr>
                      <w:rFonts w:cs="Times New Roman"/>
                      <w:sz w:val="24"/>
                      <w:szCs w:val="24"/>
                    </w:rPr>
                    <w:t>600</w:t>
                  </w:r>
                </w:p>
              </w:tc>
            </w:tr>
          </w:tbl>
          <w:p w14:paraId="7BDDE57C"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Из приведенного ниже списка выберите все правильные утверждения.</w:t>
            </w:r>
          </w:p>
          <w:p w14:paraId="0AB9AE0D"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w:t>
            </w:r>
          </w:p>
          <w:p w14:paraId="1056E0B3"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1.  Глубина погружения аппарата все время увеличивалась.</w:t>
            </w:r>
          </w:p>
          <w:p w14:paraId="6FF6DA70"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2.  Максимальная глубина погружения аппарата составила 80 м.</w:t>
            </w:r>
          </w:p>
          <w:p w14:paraId="6C26E95B"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3.  Аппарат при погружении достиг глубины 80 м.</w:t>
            </w:r>
          </w:p>
          <w:p w14:paraId="2BD32CD7"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4.  При погружении от глубины 20 м до глубины 60 м средняя скорость движения аппарата вдоль вертикали была равна 0,5 м/⁠мин.</w:t>
            </w:r>
          </w:p>
          <w:p w14:paraId="5F6BF36B"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5.  Аппарат все время двигался вдоль вертикали с постоянной по модулю скоростью.</w:t>
            </w:r>
          </w:p>
          <w:p w14:paraId="4B663C5E"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7C1CB7" w14:paraId="136FF531"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51DA98C" w14:textId="77777777" w:rsidR="00DD1616" w:rsidRPr="007C1CB7" w:rsidRDefault="00DD1616" w:rsidP="00043FC1">
            <w:pPr>
              <w:jc w:val="center"/>
              <w:rPr>
                <w:rFonts w:cs="Times New Roman"/>
                <w:sz w:val="24"/>
                <w:szCs w:val="24"/>
              </w:rPr>
            </w:pPr>
          </w:p>
        </w:tc>
        <w:tc>
          <w:tcPr>
            <w:tcW w:w="8601" w:type="dxa"/>
            <w:shd w:val="clear" w:color="auto" w:fill="auto"/>
          </w:tcPr>
          <w:p w14:paraId="3DFE3EA5"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2CBD4E34" w14:textId="77777777" w:rsidTr="00043FC1">
              <w:tc>
                <w:tcPr>
                  <w:tcW w:w="8375" w:type="dxa"/>
                </w:tcPr>
                <w:p w14:paraId="5DB6112A" w14:textId="77777777" w:rsidR="00DD1616" w:rsidRPr="007C1CB7" w:rsidRDefault="00DD1616" w:rsidP="00043FC1">
                  <w:pPr>
                    <w:jc w:val="both"/>
                    <w:rPr>
                      <w:rFonts w:cs="Times New Roman"/>
                      <w:sz w:val="24"/>
                      <w:szCs w:val="24"/>
                    </w:rPr>
                  </w:pPr>
                </w:p>
              </w:tc>
            </w:tr>
          </w:tbl>
          <w:p w14:paraId="756DE17A"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08967278"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21E384CB" w14:textId="77777777" w:rsidTr="00043FC1">
              <w:tc>
                <w:tcPr>
                  <w:tcW w:w="594" w:type="dxa"/>
                </w:tcPr>
                <w:p w14:paraId="491E139F" w14:textId="77777777" w:rsidR="00DD1616" w:rsidRPr="007C1CB7" w:rsidRDefault="00DD1616" w:rsidP="00043FC1">
                  <w:pPr>
                    <w:jc w:val="center"/>
                    <w:rPr>
                      <w:rFonts w:cs="Times New Roman"/>
                      <w:b/>
                      <w:bCs/>
                      <w:sz w:val="24"/>
                      <w:szCs w:val="24"/>
                    </w:rPr>
                  </w:pPr>
                  <w:r w:rsidRPr="007C1CB7">
                    <w:rPr>
                      <w:rFonts w:cs="Times New Roman"/>
                      <w:b/>
                      <w:bCs/>
                      <w:sz w:val="24"/>
                      <w:szCs w:val="24"/>
                    </w:rPr>
                    <w:t>6</w:t>
                  </w:r>
                </w:p>
              </w:tc>
            </w:tr>
          </w:tbl>
          <w:p w14:paraId="306A24E8" w14:textId="77777777" w:rsidR="00DD1616" w:rsidRPr="007C1CB7" w:rsidRDefault="00DD1616" w:rsidP="00043FC1">
            <w:pPr>
              <w:jc w:val="center"/>
              <w:rPr>
                <w:rFonts w:cs="Times New Roman"/>
                <w:sz w:val="24"/>
                <w:szCs w:val="24"/>
              </w:rPr>
            </w:pPr>
          </w:p>
        </w:tc>
        <w:tc>
          <w:tcPr>
            <w:tcW w:w="8601" w:type="dxa"/>
          </w:tcPr>
          <w:p w14:paraId="7316A4DB"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Однородный столб массой </w:t>
            </w:r>
            <w:r w:rsidRPr="007C1CB7">
              <w:rPr>
                <w:rFonts w:cs="Times New Roman"/>
                <w:i/>
                <w:iCs/>
                <w:sz w:val="24"/>
                <w:szCs w:val="24"/>
              </w:rPr>
              <w:t>m</w:t>
            </w:r>
            <w:r w:rsidRPr="007C1CB7">
              <w:rPr>
                <w:rFonts w:cs="Times New Roman"/>
                <w:sz w:val="24"/>
                <w:szCs w:val="24"/>
              </w:rPr>
              <w:t xml:space="preserve"> и высотой </w:t>
            </w:r>
            <w:r w:rsidRPr="007C1CB7">
              <w:rPr>
                <w:rFonts w:cs="Times New Roman"/>
                <w:i/>
                <w:iCs/>
                <w:sz w:val="24"/>
                <w:szCs w:val="24"/>
              </w:rPr>
              <w:t>H</w:t>
            </w:r>
            <w:r w:rsidRPr="007C1CB7">
              <w:rPr>
                <w:rFonts w:cs="Times New Roman"/>
                <w:sz w:val="24"/>
                <w:szCs w:val="24"/>
              </w:rPr>
              <w:t xml:space="preserve"> стоит вертикально. После того, как основание столба подпиливают у самой земли, он начинает падать. При этом нижний конец столба не отрывается от земли. Через некоторое время столб составляет с горизонтом угол </w:t>
            </w:r>
            <w:r w:rsidRPr="007C1CB7">
              <w:rPr>
                <w:rFonts w:cs="Times New Roman"/>
                <w:i/>
                <w:iCs/>
                <w:sz w:val="24"/>
                <w:szCs w:val="24"/>
              </w:rPr>
              <w:t>α</w:t>
            </w:r>
            <w:r w:rsidRPr="007C1CB7">
              <w:rPr>
                <w:rFonts w:cs="Times New Roman"/>
                <w:sz w:val="24"/>
                <w:szCs w:val="24"/>
              </w:rPr>
              <w:t>. Установите соответствие между физическими величинами и формулами, по которым их можно определить. К каждой позиции первого столбца подберите соответствующую позицию второго столбца.</w:t>
            </w:r>
          </w:p>
          <w:p w14:paraId="46BF57D3"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ФИЗИЧЕСКИЕ ВЕЛИЧИНЫ</w:t>
            </w:r>
          </w:p>
          <w:p w14:paraId="359913A4"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А) потенциальная энергия столба относительно поверхности земли в момент начала падения</w:t>
            </w:r>
          </w:p>
          <w:p w14:paraId="4C935A30"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Б) потенциальная энергия столба относительно поверхности земли в момент, когда столб составляет с горизонтом угол </w:t>
            </w:r>
            <w:r w:rsidRPr="007C1CB7">
              <w:rPr>
                <w:rFonts w:cs="Times New Roman"/>
                <w:i/>
                <w:iCs/>
                <w:sz w:val="24"/>
                <w:szCs w:val="24"/>
              </w:rPr>
              <w:t>α</w:t>
            </w:r>
          </w:p>
          <w:p w14:paraId="4BF7B496"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ФОРМУЛЫ</w:t>
            </w:r>
          </w:p>
          <w:p w14:paraId="78D7AD77"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i/>
                <w:sz w:val="24"/>
                <w:szCs w:val="24"/>
              </w:rPr>
            </w:pPr>
            <w:r w:rsidRPr="007C1CB7">
              <w:rPr>
                <w:rFonts w:cs="Times New Roman"/>
                <w:sz w:val="24"/>
                <w:szCs w:val="24"/>
              </w:rPr>
              <w:t xml:space="preserve">1) </w:t>
            </w:r>
            <m:oMath>
              <m:f>
                <m:fPr>
                  <m:ctrlPr>
                    <w:rPr>
                      <w:rFonts w:ascii="Cambria Math" w:hAnsi="Cambria Math" w:cs="Times New Roman"/>
                      <w:i/>
                      <w:sz w:val="24"/>
                      <w:szCs w:val="24"/>
                      <w:lang w:val="en-US"/>
                    </w:rPr>
                  </m:ctrlPr>
                </m:fPr>
                <m:num>
                  <m:r>
                    <w:rPr>
                      <w:rFonts w:ascii="Cambria Math" w:hAnsi="Cambria Math" w:cs="Times New Roman"/>
                      <w:sz w:val="24"/>
                      <w:szCs w:val="24"/>
                      <w:lang w:val="en-US"/>
                    </w:rPr>
                    <m:t>mgH</m:t>
                  </m:r>
                </m:num>
                <m:den>
                  <m:r>
                    <w:rPr>
                      <w:rFonts w:ascii="Cambria Math" w:hAnsi="Cambria Math" w:cs="Times New Roman"/>
                      <w:sz w:val="24"/>
                      <w:szCs w:val="24"/>
                    </w:rPr>
                    <m:t>2</m:t>
                  </m:r>
                </m:den>
              </m:f>
            </m:oMath>
          </w:p>
          <w:p w14:paraId="0526994F"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2) </w:t>
            </w:r>
            <m:oMath>
              <m:r>
                <w:rPr>
                  <w:rFonts w:ascii="Cambria Math" w:hAnsi="Cambria Math" w:cs="Times New Roman"/>
                  <w:sz w:val="24"/>
                  <w:szCs w:val="24"/>
                  <w:lang w:val="en-US"/>
                </w:rPr>
                <m:t>mgH</m:t>
              </m:r>
            </m:oMath>
          </w:p>
          <w:p w14:paraId="34D40E8B"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3) </w:t>
            </w:r>
            <m:oMath>
              <m:f>
                <m:fPr>
                  <m:ctrlPr>
                    <w:rPr>
                      <w:rFonts w:ascii="Cambria Math" w:hAnsi="Cambria Math" w:cs="Times New Roman"/>
                      <w:i/>
                      <w:sz w:val="24"/>
                      <w:szCs w:val="24"/>
                      <w:lang w:val="en-US"/>
                    </w:rPr>
                  </m:ctrlPr>
                </m:fPr>
                <m:num>
                  <m:r>
                    <w:rPr>
                      <w:rFonts w:ascii="Cambria Math" w:hAnsi="Cambria Math" w:cs="Times New Roman"/>
                      <w:sz w:val="24"/>
                      <w:szCs w:val="24"/>
                      <w:lang w:val="en-US"/>
                    </w:rPr>
                    <m:t>mgH</m:t>
                  </m:r>
                  <m:func>
                    <m:funcPr>
                      <m:ctrlPr>
                        <w:rPr>
                          <w:rFonts w:ascii="Cambria Math" w:hAnsi="Cambria Math" w:cs="Times New Roman"/>
                          <w:i/>
                          <w:sz w:val="24"/>
                          <w:szCs w:val="24"/>
                          <w:lang w:val="en-US"/>
                        </w:rPr>
                      </m:ctrlPr>
                    </m:funcPr>
                    <m:fName>
                      <m:r>
                        <m:rPr>
                          <m:sty m:val="p"/>
                        </m:rPr>
                        <w:rPr>
                          <w:rFonts w:ascii="Cambria Math" w:hAnsi="Cambria Math" w:cs="Times New Roman"/>
                          <w:sz w:val="24"/>
                          <w:szCs w:val="24"/>
                          <w:lang w:val="en-US"/>
                        </w:rPr>
                        <m:t>cos</m:t>
                      </m:r>
                    </m:fName>
                    <m:e>
                      <m:r>
                        <w:rPr>
                          <w:rFonts w:ascii="Cambria Math" w:hAnsi="Cambria Math" w:cs="Times New Roman"/>
                          <w:sz w:val="24"/>
                          <w:szCs w:val="24"/>
                          <w:lang w:val="en-US"/>
                        </w:rPr>
                        <m:t>α</m:t>
                      </m:r>
                    </m:e>
                  </m:func>
                </m:num>
                <m:den>
                  <m:r>
                    <w:rPr>
                      <w:rFonts w:ascii="Cambria Math" w:hAnsi="Cambria Math" w:cs="Times New Roman"/>
                      <w:sz w:val="24"/>
                      <w:szCs w:val="24"/>
                    </w:rPr>
                    <m:t>2</m:t>
                  </m:r>
                </m:den>
              </m:f>
            </m:oMath>
          </w:p>
          <w:p w14:paraId="463EAFBB"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lang w:val="en-US"/>
              </w:rPr>
            </w:pPr>
            <w:r w:rsidRPr="007C1CB7">
              <w:rPr>
                <w:rFonts w:cs="Times New Roman"/>
                <w:sz w:val="24"/>
                <w:szCs w:val="24"/>
                <w:lang w:val="en-US"/>
              </w:rPr>
              <w:t>4)</w:t>
            </w:r>
            <w:r w:rsidRPr="007C1CB7">
              <w:rPr>
                <w:rFonts w:cs="Times New Roman"/>
                <w:i/>
                <w:sz w:val="24"/>
                <w:szCs w:val="24"/>
                <w:lang w:val="en-US"/>
              </w:rPr>
              <w:t xml:space="preserve"> </w:t>
            </w:r>
            <m:oMath>
              <m:f>
                <m:fPr>
                  <m:ctrlPr>
                    <w:rPr>
                      <w:rFonts w:ascii="Cambria Math" w:hAnsi="Cambria Math" w:cs="Times New Roman"/>
                      <w:i/>
                      <w:sz w:val="24"/>
                      <w:szCs w:val="24"/>
                      <w:lang w:val="en-US"/>
                    </w:rPr>
                  </m:ctrlPr>
                </m:fPr>
                <m:num>
                  <m:r>
                    <w:rPr>
                      <w:rFonts w:ascii="Cambria Math" w:hAnsi="Cambria Math" w:cs="Times New Roman"/>
                      <w:sz w:val="24"/>
                      <w:szCs w:val="24"/>
                      <w:lang w:val="en-US"/>
                    </w:rPr>
                    <m:t>mgH</m:t>
                  </m:r>
                  <m:func>
                    <m:funcPr>
                      <m:ctrlPr>
                        <w:rPr>
                          <w:rFonts w:ascii="Cambria Math" w:hAnsi="Cambria Math" w:cs="Times New Roman"/>
                          <w:i/>
                          <w:sz w:val="24"/>
                          <w:szCs w:val="24"/>
                          <w:lang w:val="en-US"/>
                        </w:rPr>
                      </m:ctrlPr>
                    </m:funcPr>
                    <m:fName>
                      <m:r>
                        <m:rPr>
                          <m:sty m:val="p"/>
                        </m:rPr>
                        <w:rPr>
                          <w:rFonts w:ascii="Cambria Math" w:hAnsi="Cambria Math" w:cs="Times New Roman"/>
                          <w:sz w:val="24"/>
                          <w:szCs w:val="24"/>
                          <w:lang w:val="en-US"/>
                        </w:rPr>
                        <m:t>sin</m:t>
                      </m:r>
                    </m:fName>
                    <m:e>
                      <m:r>
                        <w:rPr>
                          <w:rFonts w:ascii="Cambria Math" w:hAnsi="Cambria Math" w:cs="Times New Roman"/>
                          <w:sz w:val="24"/>
                          <w:szCs w:val="24"/>
                          <w:lang w:val="en-US"/>
                        </w:rPr>
                        <m:t>α</m:t>
                      </m:r>
                    </m:e>
                  </m:func>
                </m:num>
                <m:den>
                  <m:r>
                    <w:rPr>
                      <w:rFonts w:ascii="Cambria Math" w:hAnsi="Cambria Math" w:cs="Times New Roman"/>
                      <w:sz w:val="24"/>
                      <w:szCs w:val="24"/>
                      <w:lang w:val="en-US"/>
                    </w:rPr>
                    <m:t>2</m:t>
                  </m:r>
                </m:den>
              </m:f>
            </m:oMath>
          </w:p>
          <w:p w14:paraId="6DE86C7A"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7C1CB7" w14:paraId="1C1BA645"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EB219AC" w14:textId="77777777" w:rsidR="00DD1616" w:rsidRPr="007C1CB7" w:rsidRDefault="00DD1616" w:rsidP="00043FC1">
            <w:pPr>
              <w:jc w:val="center"/>
              <w:rPr>
                <w:rFonts w:cs="Times New Roman"/>
                <w:sz w:val="24"/>
                <w:szCs w:val="24"/>
              </w:rPr>
            </w:pPr>
          </w:p>
        </w:tc>
        <w:tc>
          <w:tcPr>
            <w:tcW w:w="8601" w:type="dxa"/>
            <w:shd w:val="clear" w:color="auto" w:fill="auto"/>
          </w:tcPr>
          <w:p w14:paraId="618F982D"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4190"/>
              <w:gridCol w:w="4185"/>
            </w:tblGrid>
            <w:tr w:rsidR="00DD1616" w14:paraId="5817BF58" w14:textId="77777777" w:rsidTr="00043FC1">
              <w:tc>
                <w:tcPr>
                  <w:tcW w:w="4672" w:type="dxa"/>
                </w:tcPr>
                <w:p w14:paraId="5CCDD521" w14:textId="77777777" w:rsidR="00DD1616" w:rsidRPr="00255DE2" w:rsidRDefault="00DD1616" w:rsidP="00043FC1">
                  <w:pPr>
                    <w:jc w:val="center"/>
                    <w:rPr>
                      <w:sz w:val="24"/>
                      <w:szCs w:val="20"/>
                    </w:rPr>
                  </w:pPr>
                  <w:r w:rsidRPr="00255DE2">
                    <w:rPr>
                      <w:sz w:val="24"/>
                      <w:szCs w:val="20"/>
                    </w:rPr>
                    <w:t>А</w:t>
                  </w:r>
                </w:p>
              </w:tc>
              <w:tc>
                <w:tcPr>
                  <w:tcW w:w="4672" w:type="dxa"/>
                </w:tcPr>
                <w:p w14:paraId="5F764A92" w14:textId="77777777" w:rsidR="00DD1616" w:rsidRPr="00255DE2" w:rsidRDefault="00DD1616" w:rsidP="00043FC1">
                  <w:pPr>
                    <w:jc w:val="center"/>
                    <w:rPr>
                      <w:sz w:val="24"/>
                      <w:szCs w:val="20"/>
                    </w:rPr>
                  </w:pPr>
                  <w:r w:rsidRPr="00255DE2">
                    <w:rPr>
                      <w:sz w:val="24"/>
                      <w:szCs w:val="20"/>
                    </w:rPr>
                    <w:t>Б</w:t>
                  </w:r>
                </w:p>
              </w:tc>
            </w:tr>
            <w:tr w:rsidR="00DD1616" w14:paraId="47C63144" w14:textId="77777777" w:rsidTr="00043FC1">
              <w:tc>
                <w:tcPr>
                  <w:tcW w:w="4672" w:type="dxa"/>
                </w:tcPr>
                <w:p w14:paraId="221479EC" w14:textId="77777777" w:rsidR="00DD1616" w:rsidRPr="00255DE2" w:rsidRDefault="00DD1616" w:rsidP="00043FC1">
                  <w:pPr>
                    <w:jc w:val="center"/>
                    <w:rPr>
                      <w:sz w:val="24"/>
                      <w:szCs w:val="20"/>
                    </w:rPr>
                  </w:pPr>
                </w:p>
              </w:tc>
              <w:tc>
                <w:tcPr>
                  <w:tcW w:w="4672" w:type="dxa"/>
                </w:tcPr>
                <w:p w14:paraId="06961C3E" w14:textId="77777777" w:rsidR="00DD1616" w:rsidRPr="00255DE2" w:rsidRDefault="00DD1616" w:rsidP="00043FC1">
                  <w:pPr>
                    <w:jc w:val="center"/>
                    <w:rPr>
                      <w:sz w:val="24"/>
                      <w:szCs w:val="20"/>
                    </w:rPr>
                  </w:pPr>
                </w:p>
              </w:tc>
            </w:tr>
          </w:tbl>
          <w:p w14:paraId="195CE721"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3F15DE88"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36F4337E" w14:textId="77777777" w:rsidTr="00043FC1">
              <w:tc>
                <w:tcPr>
                  <w:tcW w:w="594" w:type="dxa"/>
                </w:tcPr>
                <w:p w14:paraId="6BC67144" w14:textId="77777777" w:rsidR="00DD1616" w:rsidRPr="007C1CB7" w:rsidRDefault="00DD1616" w:rsidP="00043FC1">
                  <w:pPr>
                    <w:jc w:val="center"/>
                    <w:rPr>
                      <w:rFonts w:cs="Times New Roman"/>
                      <w:b/>
                      <w:bCs/>
                      <w:sz w:val="24"/>
                      <w:szCs w:val="24"/>
                    </w:rPr>
                  </w:pPr>
                  <w:r w:rsidRPr="007C1CB7">
                    <w:rPr>
                      <w:rFonts w:cs="Times New Roman"/>
                      <w:b/>
                      <w:bCs/>
                      <w:sz w:val="24"/>
                      <w:szCs w:val="24"/>
                    </w:rPr>
                    <w:t>7</w:t>
                  </w:r>
                </w:p>
              </w:tc>
            </w:tr>
          </w:tbl>
          <w:p w14:paraId="516830EE" w14:textId="77777777" w:rsidR="00DD1616" w:rsidRPr="007C1CB7" w:rsidRDefault="00DD1616" w:rsidP="00043FC1">
            <w:pPr>
              <w:jc w:val="center"/>
              <w:rPr>
                <w:rFonts w:cs="Times New Roman"/>
                <w:sz w:val="24"/>
                <w:szCs w:val="24"/>
              </w:rPr>
            </w:pPr>
          </w:p>
        </w:tc>
        <w:tc>
          <w:tcPr>
            <w:tcW w:w="8601" w:type="dxa"/>
          </w:tcPr>
          <w:p w14:paraId="2529F13B"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lang w:val="en-US"/>
              </w:rPr>
            </w:pPr>
            <w:r w:rsidRPr="007C1CB7">
              <w:rPr>
                <w:rFonts w:cs="Times New Roman"/>
                <w:sz w:val="24"/>
                <w:szCs w:val="24"/>
              </w:rPr>
              <w:t xml:space="preserve">Газ в цилиндре переводится из состояния </w:t>
            </w:r>
            <w:r w:rsidRPr="007C1CB7">
              <w:rPr>
                <w:rFonts w:cs="Times New Roman"/>
                <w:i/>
                <w:iCs/>
                <w:sz w:val="24"/>
                <w:szCs w:val="24"/>
              </w:rPr>
              <w:t>А</w:t>
            </w:r>
            <w:r w:rsidRPr="007C1CB7">
              <w:rPr>
                <w:rFonts w:cs="Times New Roman"/>
                <w:sz w:val="24"/>
                <w:szCs w:val="24"/>
              </w:rPr>
              <w:t xml:space="preserve"> в состояние </w:t>
            </w:r>
            <w:r w:rsidRPr="007C1CB7">
              <w:rPr>
                <w:rFonts w:cs="Times New Roman"/>
                <w:i/>
                <w:iCs/>
                <w:sz w:val="24"/>
                <w:szCs w:val="24"/>
              </w:rPr>
              <w:t>В</w:t>
            </w:r>
            <w:r w:rsidRPr="007C1CB7">
              <w:rPr>
                <w:rFonts w:cs="Times New Roman"/>
                <w:sz w:val="24"/>
                <w:szCs w:val="24"/>
              </w:rPr>
              <w:t>, причем его масса при этом не изменяется. Параметры, определяющие состояние идеального газа, приведены в таблице.</w:t>
            </w:r>
          </w:p>
          <w:tbl>
            <w:tblPr>
              <w:tblStyle w:val="af3"/>
              <w:tblW w:w="0" w:type="auto"/>
              <w:tblLook w:val="04A0" w:firstRow="1" w:lastRow="0" w:firstColumn="1" w:lastColumn="0" w:noHBand="0" w:noVBand="1"/>
            </w:tblPr>
            <w:tblGrid>
              <w:gridCol w:w="2133"/>
              <w:gridCol w:w="2101"/>
              <w:gridCol w:w="2125"/>
              <w:gridCol w:w="2016"/>
            </w:tblGrid>
            <w:tr w:rsidR="00DD1616" w:rsidRPr="007C1CB7" w14:paraId="1590F521" w14:textId="77777777" w:rsidTr="00043FC1">
              <w:tc>
                <w:tcPr>
                  <w:tcW w:w="2336" w:type="dxa"/>
                </w:tcPr>
                <w:p w14:paraId="551824F2" w14:textId="77777777" w:rsidR="00DD1616" w:rsidRPr="007C1CB7" w:rsidRDefault="00DD1616" w:rsidP="00043FC1">
                  <w:pPr>
                    <w:jc w:val="center"/>
                    <w:rPr>
                      <w:rFonts w:cs="Times New Roman"/>
                      <w:sz w:val="24"/>
                      <w:szCs w:val="24"/>
                      <w:lang w:val="en-US"/>
                    </w:rPr>
                  </w:pPr>
                </w:p>
              </w:tc>
              <w:tc>
                <w:tcPr>
                  <w:tcW w:w="2336" w:type="dxa"/>
                </w:tcPr>
                <w:p w14:paraId="1A4E40D1" w14:textId="77777777" w:rsidR="00DD1616" w:rsidRPr="007C1CB7" w:rsidRDefault="00DD1616" w:rsidP="00043FC1">
                  <w:pPr>
                    <w:jc w:val="center"/>
                    <w:rPr>
                      <w:rFonts w:cs="Times New Roman"/>
                      <w:i/>
                      <w:sz w:val="24"/>
                      <w:szCs w:val="24"/>
                    </w:rPr>
                  </w:pPr>
                  <m:oMathPara>
                    <m:oMath>
                      <m:r>
                        <m:rPr>
                          <m:sty m:val="bi"/>
                        </m:rPr>
                        <w:rPr>
                          <w:rFonts w:ascii="Cambria Math" w:hAnsi="Cambria Math" w:cs="Times New Roman"/>
                          <w:sz w:val="24"/>
                          <w:szCs w:val="24"/>
                        </w:rPr>
                        <m:t>p</m:t>
                      </m:r>
                      <m:r>
                        <m:rPr>
                          <m:sty m:val="bi"/>
                        </m:rPr>
                        <w:rPr>
                          <w:rFonts w:ascii="Cambria Math" w:hAnsi="Cambria Math" w:cs="Times New Roman"/>
                          <w:sz w:val="24"/>
                          <w:szCs w:val="24"/>
                          <w:lang w:val="en-US"/>
                        </w:rPr>
                        <m:t xml:space="preserve">, </m:t>
                      </m:r>
                      <m:sSup>
                        <m:sSupPr>
                          <m:ctrlPr>
                            <w:rPr>
                              <w:rFonts w:ascii="Cambria Math" w:hAnsi="Cambria Math" w:cs="Times New Roman"/>
                              <w:i/>
                              <w:sz w:val="24"/>
                              <w:szCs w:val="24"/>
                              <w:lang w:val="en-US"/>
                            </w:rPr>
                          </m:ctrlPr>
                        </m:sSupPr>
                        <m:e>
                          <m:r>
                            <m:rPr>
                              <m:sty m:val="bi"/>
                            </m:rPr>
                            <w:rPr>
                              <w:rFonts w:ascii="Cambria Math" w:hAnsi="Cambria Math" w:cs="Times New Roman"/>
                              <w:sz w:val="24"/>
                              <w:szCs w:val="24"/>
                              <w:lang w:val="en-US"/>
                            </w:rPr>
                            <m:t>10</m:t>
                          </m:r>
                        </m:e>
                        <m:sup>
                          <m:r>
                            <m:rPr>
                              <m:sty m:val="bi"/>
                            </m:rPr>
                            <w:rPr>
                              <w:rFonts w:ascii="Cambria Math" w:hAnsi="Cambria Math" w:cs="Times New Roman"/>
                              <w:sz w:val="24"/>
                              <w:szCs w:val="24"/>
                              <w:lang w:val="en-US"/>
                            </w:rPr>
                            <m:t>5</m:t>
                          </m:r>
                        </m:sup>
                      </m:sSup>
                      <m:r>
                        <m:rPr>
                          <m:sty m:val="bi"/>
                        </m:rPr>
                        <w:rPr>
                          <w:rFonts w:ascii="Cambria Math" w:hAnsi="Cambria Math" w:cs="Times New Roman"/>
                          <w:sz w:val="24"/>
                          <w:szCs w:val="24"/>
                        </w:rPr>
                        <m:t>Па</m:t>
                      </m:r>
                    </m:oMath>
                  </m:oMathPara>
                </w:p>
              </w:tc>
              <w:tc>
                <w:tcPr>
                  <w:tcW w:w="2336" w:type="dxa"/>
                </w:tcPr>
                <w:p w14:paraId="471950CA" w14:textId="77777777" w:rsidR="00DD1616" w:rsidRPr="007C1CB7" w:rsidRDefault="00DD1616" w:rsidP="00043FC1">
                  <w:pPr>
                    <w:jc w:val="center"/>
                    <w:rPr>
                      <w:rFonts w:cs="Times New Roman"/>
                      <w:i/>
                      <w:sz w:val="24"/>
                      <w:szCs w:val="24"/>
                      <w:lang w:val="en-US"/>
                    </w:rPr>
                  </w:pPr>
                  <m:oMathPara>
                    <m:oMath>
                      <m:r>
                        <m:rPr>
                          <m:sty m:val="bi"/>
                        </m:rPr>
                        <w:rPr>
                          <w:rFonts w:ascii="Cambria Math" w:hAnsi="Cambria Math" w:cs="Times New Roman"/>
                          <w:sz w:val="24"/>
                          <w:szCs w:val="24"/>
                          <w:lang w:val="en-US"/>
                        </w:rPr>
                        <m:t xml:space="preserve">V, </m:t>
                      </m:r>
                      <m:sSup>
                        <m:sSupPr>
                          <m:ctrlPr>
                            <w:rPr>
                              <w:rFonts w:ascii="Cambria Math" w:hAnsi="Cambria Math" w:cs="Times New Roman"/>
                              <w:i/>
                              <w:sz w:val="24"/>
                              <w:szCs w:val="24"/>
                              <w:lang w:val="en-US"/>
                            </w:rPr>
                          </m:ctrlPr>
                        </m:sSupPr>
                        <m:e>
                          <m:r>
                            <m:rPr>
                              <m:sty m:val="bi"/>
                            </m:rPr>
                            <w:rPr>
                              <w:rFonts w:ascii="Cambria Math" w:hAnsi="Cambria Math" w:cs="Times New Roman"/>
                              <w:sz w:val="24"/>
                              <w:szCs w:val="24"/>
                              <w:lang w:val="en-US"/>
                            </w:rPr>
                            <m:t>10</m:t>
                          </m:r>
                        </m:e>
                        <m:sup>
                          <m:r>
                            <m:rPr>
                              <m:sty m:val="bi"/>
                            </m:rPr>
                            <w:rPr>
                              <w:rFonts w:ascii="Cambria Math" w:hAnsi="Cambria Math" w:cs="Times New Roman"/>
                              <w:sz w:val="24"/>
                              <w:szCs w:val="24"/>
                              <w:lang w:val="en-US"/>
                            </w:rPr>
                            <m:t>-3</m:t>
                          </m:r>
                        </m:sup>
                      </m:sSup>
                      <m:sSup>
                        <m:sSupPr>
                          <m:ctrlPr>
                            <w:rPr>
                              <w:rFonts w:ascii="Cambria Math" w:hAnsi="Cambria Math" w:cs="Times New Roman"/>
                              <w:i/>
                              <w:sz w:val="24"/>
                              <w:szCs w:val="24"/>
                              <w:lang w:val="en-US"/>
                            </w:rPr>
                          </m:ctrlPr>
                        </m:sSupPr>
                        <m:e>
                          <m:r>
                            <m:rPr>
                              <m:sty m:val="bi"/>
                            </m:rPr>
                            <w:rPr>
                              <w:rFonts w:ascii="Cambria Math" w:hAnsi="Cambria Math" w:cs="Times New Roman"/>
                              <w:sz w:val="24"/>
                              <w:szCs w:val="24"/>
                            </w:rPr>
                            <m:t>м</m:t>
                          </m:r>
                          <m:ctrlPr>
                            <w:rPr>
                              <w:rFonts w:ascii="Cambria Math" w:hAnsi="Cambria Math" w:cs="Times New Roman"/>
                              <w:i/>
                              <w:sz w:val="24"/>
                              <w:szCs w:val="24"/>
                            </w:rPr>
                          </m:ctrlPr>
                        </m:e>
                        <m:sup>
                          <m:r>
                            <m:rPr>
                              <m:sty m:val="bi"/>
                            </m:rPr>
                            <w:rPr>
                              <w:rFonts w:ascii="Cambria Math" w:hAnsi="Cambria Math" w:cs="Times New Roman"/>
                              <w:sz w:val="24"/>
                              <w:szCs w:val="24"/>
                              <w:lang w:val="en-US"/>
                            </w:rPr>
                            <m:t>3</m:t>
                          </m:r>
                        </m:sup>
                      </m:sSup>
                    </m:oMath>
                  </m:oMathPara>
                </w:p>
              </w:tc>
              <w:tc>
                <w:tcPr>
                  <w:tcW w:w="2336" w:type="dxa"/>
                </w:tcPr>
                <w:p w14:paraId="313D3E6F" w14:textId="77777777" w:rsidR="00DD1616" w:rsidRPr="007C1CB7" w:rsidRDefault="00DD1616" w:rsidP="00043FC1">
                  <w:pPr>
                    <w:jc w:val="center"/>
                    <w:rPr>
                      <w:rFonts w:cs="Times New Roman"/>
                      <w:i/>
                      <w:sz w:val="24"/>
                      <w:szCs w:val="24"/>
                    </w:rPr>
                  </w:pPr>
                  <m:oMathPara>
                    <m:oMath>
                      <m:r>
                        <m:rPr>
                          <m:sty m:val="bi"/>
                        </m:rPr>
                        <w:rPr>
                          <w:rFonts w:ascii="Cambria Math" w:hAnsi="Cambria Math" w:cs="Times New Roman"/>
                          <w:sz w:val="24"/>
                          <w:szCs w:val="24"/>
                          <w:lang w:val="en-US"/>
                        </w:rPr>
                        <m:t xml:space="preserve">T, </m:t>
                      </m:r>
                      <m:r>
                        <m:rPr>
                          <m:sty m:val="bi"/>
                        </m:rPr>
                        <w:rPr>
                          <w:rFonts w:ascii="Cambria Math" w:hAnsi="Cambria Math" w:cs="Times New Roman"/>
                          <w:sz w:val="24"/>
                          <w:szCs w:val="24"/>
                        </w:rPr>
                        <m:t>К</m:t>
                      </m:r>
                    </m:oMath>
                  </m:oMathPara>
                </w:p>
              </w:tc>
            </w:tr>
            <w:tr w:rsidR="00DD1616" w:rsidRPr="007C1CB7" w14:paraId="2D82BE0F" w14:textId="77777777" w:rsidTr="00043FC1">
              <w:tc>
                <w:tcPr>
                  <w:tcW w:w="2336" w:type="dxa"/>
                </w:tcPr>
                <w:p w14:paraId="7518AD6E" w14:textId="77777777" w:rsidR="00DD1616" w:rsidRPr="007C1CB7" w:rsidRDefault="00DD1616" w:rsidP="00043FC1">
                  <w:pPr>
                    <w:jc w:val="center"/>
                    <w:rPr>
                      <w:rFonts w:cs="Times New Roman"/>
                      <w:sz w:val="24"/>
                      <w:szCs w:val="24"/>
                    </w:rPr>
                  </w:pPr>
                  <w:r w:rsidRPr="007C1CB7">
                    <w:rPr>
                      <w:rFonts w:cs="Times New Roman"/>
                      <w:sz w:val="24"/>
                      <w:szCs w:val="24"/>
                    </w:rPr>
                    <w:t xml:space="preserve">Состояние </w:t>
                  </w:r>
                  <w:r w:rsidRPr="007C1CB7">
                    <w:rPr>
                      <w:rFonts w:cs="Times New Roman"/>
                      <w:i/>
                      <w:iCs/>
                      <w:sz w:val="24"/>
                      <w:szCs w:val="24"/>
                      <w:lang w:val="en-US"/>
                    </w:rPr>
                    <w:t>A</w:t>
                  </w:r>
                </w:p>
              </w:tc>
              <w:tc>
                <w:tcPr>
                  <w:tcW w:w="2336" w:type="dxa"/>
                </w:tcPr>
                <w:p w14:paraId="4EC248E0" w14:textId="77777777" w:rsidR="00DD1616" w:rsidRPr="007C1CB7" w:rsidRDefault="00DD1616" w:rsidP="00043FC1">
                  <w:pPr>
                    <w:jc w:val="center"/>
                    <w:rPr>
                      <w:rFonts w:cs="Times New Roman"/>
                      <w:sz w:val="24"/>
                      <w:szCs w:val="24"/>
                    </w:rPr>
                  </w:pPr>
                  <w:r w:rsidRPr="007C1CB7">
                    <w:rPr>
                      <w:rFonts w:cs="Times New Roman"/>
                      <w:sz w:val="24"/>
                      <w:szCs w:val="24"/>
                    </w:rPr>
                    <w:t>0.5</w:t>
                  </w:r>
                </w:p>
              </w:tc>
              <w:tc>
                <w:tcPr>
                  <w:tcW w:w="2336" w:type="dxa"/>
                </w:tcPr>
                <w:p w14:paraId="0E729338" w14:textId="77777777" w:rsidR="00DD1616" w:rsidRPr="007C1CB7" w:rsidRDefault="00DD1616" w:rsidP="00043FC1">
                  <w:pPr>
                    <w:jc w:val="center"/>
                    <w:rPr>
                      <w:rFonts w:cs="Times New Roman"/>
                      <w:sz w:val="24"/>
                      <w:szCs w:val="24"/>
                    </w:rPr>
                  </w:pPr>
                  <w:r w:rsidRPr="007C1CB7">
                    <w:rPr>
                      <w:rFonts w:cs="Times New Roman"/>
                      <w:sz w:val="24"/>
                      <w:szCs w:val="24"/>
                    </w:rPr>
                    <w:t>?</w:t>
                  </w:r>
                </w:p>
              </w:tc>
              <w:tc>
                <w:tcPr>
                  <w:tcW w:w="2336" w:type="dxa"/>
                </w:tcPr>
                <w:p w14:paraId="5C8676A7" w14:textId="77777777" w:rsidR="00DD1616" w:rsidRPr="007C1CB7" w:rsidRDefault="00DD1616" w:rsidP="00043FC1">
                  <w:pPr>
                    <w:jc w:val="center"/>
                    <w:rPr>
                      <w:rFonts w:cs="Times New Roman"/>
                      <w:sz w:val="24"/>
                      <w:szCs w:val="24"/>
                    </w:rPr>
                  </w:pPr>
                  <w:r w:rsidRPr="007C1CB7">
                    <w:rPr>
                      <w:rFonts w:cs="Times New Roman"/>
                      <w:sz w:val="24"/>
                      <w:szCs w:val="24"/>
                    </w:rPr>
                    <w:t>1200</w:t>
                  </w:r>
                </w:p>
              </w:tc>
            </w:tr>
            <w:tr w:rsidR="00DD1616" w:rsidRPr="007C1CB7" w14:paraId="4F4439EB" w14:textId="77777777" w:rsidTr="00043FC1">
              <w:tc>
                <w:tcPr>
                  <w:tcW w:w="2336" w:type="dxa"/>
                </w:tcPr>
                <w:p w14:paraId="0BC213AE" w14:textId="77777777" w:rsidR="00DD1616" w:rsidRPr="007C1CB7" w:rsidRDefault="00DD1616" w:rsidP="00043FC1">
                  <w:pPr>
                    <w:jc w:val="center"/>
                    <w:rPr>
                      <w:rFonts w:cs="Times New Roman"/>
                      <w:i/>
                      <w:iCs/>
                      <w:sz w:val="24"/>
                      <w:szCs w:val="24"/>
                    </w:rPr>
                  </w:pPr>
                  <w:r w:rsidRPr="007C1CB7">
                    <w:rPr>
                      <w:rFonts w:cs="Times New Roman"/>
                      <w:sz w:val="24"/>
                      <w:szCs w:val="24"/>
                    </w:rPr>
                    <w:t xml:space="preserve">Состояние </w:t>
                  </w:r>
                  <w:r w:rsidRPr="007C1CB7">
                    <w:rPr>
                      <w:rFonts w:cs="Times New Roman"/>
                      <w:i/>
                      <w:iCs/>
                      <w:sz w:val="24"/>
                      <w:szCs w:val="24"/>
                    </w:rPr>
                    <w:t>В</w:t>
                  </w:r>
                </w:p>
              </w:tc>
              <w:tc>
                <w:tcPr>
                  <w:tcW w:w="2336" w:type="dxa"/>
                </w:tcPr>
                <w:p w14:paraId="2F799F9A" w14:textId="77777777" w:rsidR="00DD1616" w:rsidRPr="007C1CB7" w:rsidRDefault="00DD1616" w:rsidP="00043FC1">
                  <w:pPr>
                    <w:jc w:val="center"/>
                    <w:rPr>
                      <w:rFonts w:cs="Times New Roman"/>
                      <w:sz w:val="24"/>
                      <w:szCs w:val="24"/>
                    </w:rPr>
                  </w:pPr>
                  <w:r w:rsidRPr="007C1CB7">
                    <w:rPr>
                      <w:rFonts w:cs="Times New Roman"/>
                      <w:sz w:val="24"/>
                      <w:szCs w:val="24"/>
                    </w:rPr>
                    <w:t>1.0</w:t>
                  </w:r>
                </w:p>
              </w:tc>
              <w:tc>
                <w:tcPr>
                  <w:tcW w:w="2336" w:type="dxa"/>
                </w:tcPr>
                <w:p w14:paraId="67ECA2EC" w14:textId="77777777" w:rsidR="00DD1616" w:rsidRPr="007C1CB7" w:rsidRDefault="00DD1616" w:rsidP="00043FC1">
                  <w:pPr>
                    <w:jc w:val="center"/>
                    <w:rPr>
                      <w:rFonts w:cs="Times New Roman"/>
                      <w:sz w:val="24"/>
                      <w:szCs w:val="24"/>
                    </w:rPr>
                  </w:pPr>
                  <w:r w:rsidRPr="007C1CB7">
                    <w:rPr>
                      <w:rFonts w:cs="Times New Roman"/>
                      <w:sz w:val="24"/>
                      <w:szCs w:val="24"/>
                    </w:rPr>
                    <w:t>2</w:t>
                  </w:r>
                </w:p>
              </w:tc>
              <w:tc>
                <w:tcPr>
                  <w:tcW w:w="2336" w:type="dxa"/>
                </w:tcPr>
                <w:p w14:paraId="7C33189D" w14:textId="77777777" w:rsidR="00DD1616" w:rsidRPr="007C1CB7" w:rsidRDefault="00DD1616" w:rsidP="00043FC1">
                  <w:pPr>
                    <w:jc w:val="center"/>
                    <w:rPr>
                      <w:rFonts w:cs="Times New Roman"/>
                      <w:sz w:val="24"/>
                      <w:szCs w:val="24"/>
                    </w:rPr>
                  </w:pPr>
                  <w:r w:rsidRPr="007C1CB7">
                    <w:rPr>
                      <w:rFonts w:cs="Times New Roman"/>
                      <w:sz w:val="24"/>
                      <w:szCs w:val="24"/>
                    </w:rPr>
                    <w:t>800</w:t>
                  </w:r>
                </w:p>
              </w:tc>
            </w:tr>
          </w:tbl>
          <w:p w14:paraId="076EC205"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Определите число, которое следует внести в свободную клетку таблицы</w:t>
            </w:r>
          </w:p>
        </w:tc>
      </w:tr>
      <w:tr w:rsidR="00DD1616" w:rsidRPr="007C1CB7" w14:paraId="7AC34623"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506E165" w14:textId="77777777" w:rsidR="00DD1616" w:rsidRPr="007C1CB7" w:rsidRDefault="00DD1616" w:rsidP="00043FC1">
            <w:pPr>
              <w:jc w:val="center"/>
              <w:rPr>
                <w:rFonts w:cs="Times New Roman"/>
                <w:sz w:val="24"/>
                <w:szCs w:val="24"/>
              </w:rPr>
            </w:pPr>
          </w:p>
        </w:tc>
        <w:tc>
          <w:tcPr>
            <w:tcW w:w="8601" w:type="dxa"/>
            <w:shd w:val="clear" w:color="auto" w:fill="auto"/>
          </w:tcPr>
          <w:p w14:paraId="3401BF4D"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30CE7A3D" w14:textId="77777777" w:rsidTr="00043FC1">
              <w:tc>
                <w:tcPr>
                  <w:tcW w:w="8375" w:type="dxa"/>
                </w:tcPr>
                <w:p w14:paraId="4214BE1F" w14:textId="77777777" w:rsidR="00DD1616" w:rsidRPr="007C1CB7" w:rsidRDefault="00DD1616" w:rsidP="00043FC1">
                  <w:pPr>
                    <w:jc w:val="both"/>
                    <w:rPr>
                      <w:rFonts w:cs="Times New Roman"/>
                      <w:sz w:val="24"/>
                      <w:szCs w:val="24"/>
                    </w:rPr>
                  </w:pPr>
                </w:p>
              </w:tc>
            </w:tr>
          </w:tbl>
          <w:p w14:paraId="7C343ADE"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4C653CA2"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6FA2727E" w14:textId="77777777" w:rsidTr="00043FC1">
              <w:tc>
                <w:tcPr>
                  <w:tcW w:w="594" w:type="dxa"/>
                </w:tcPr>
                <w:p w14:paraId="3066B7B5" w14:textId="77777777" w:rsidR="00DD1616" w:rsidRPr="007C1CB7" w:rsidRDefault="00DD1616" w:rsidP="00043FC1">
                  <w:pPr>
                    <w:jc w:val="center"/>
                    <w:rPr>
                      <w:rFonts w:cs="Times New Roman"/>
                      <w:b/>
                      <w:bCs/>
                      <w:sz w:val="24"/>
                      <w:szCs w:val="24"/>
                    </w:rPr>
                  </w:pPr>
                  <w:r w:rsidRPr="007C1CB7">
                    <w:rPr>
                      <w:rFonts w:cs="Times New Roman"/>
                      <w:b/>
                      <w:bCs/>
                      <w:sz w:val="24"/>
                      <w:szCs w:val="24"/>
                    </w:rPr>
                    <w:t>8</w:t>
                  </w:r>
                </w:p>
              </w:tc>
            </w:tr>
          </w:tbl>
          <w:p w14:paraId="460F4083" w14:textId="77777777" w:rsidR="00DD1616" w:rsidRPr="007C1CB7" w:rsidRDefault="00DD1616" w:rsidP="00043FC1">
            <w:pPr>
              <w:jc w:val="center"/>
              <w:rPr>
                <w:rFonts w:cs="Times New Roman"/>
                <w:sz w:val="24"/>
                <w:szCs w:val="24"/>
              </w:rPr>
            </w:pPr>
          </w:p>
        </w:tc>
        <w:tc>
          <w:tcPr>
            <w:tcW w:w="8601" w:type="dxa"/>
          </w:tcPr>
          <w:p w14:paraId="522ABB6E"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Какое количество теплоты нужно сообщить льду массой 1,5 кг, имеющему температуру 0 °С, для того, чтобы полностью его расплавить? </w:t>
            </w:r>
            <w:r w:rsidRPr="007C1CB7">
              <w:rPr>
                <w:rFonts w:cs="Times New Roman"/>
                <w:i/>
                <w:iCs/>
                <w:sz w:val="24"/>
                <w:szCs w:val="24"/>
              </w:rPr>
              <w:t>Ответ дайте в килоджоулях.</w:t>
            </w:r>
          </w:p>
        </w:tc>
      </w:tr>
      <w:tr w:rsidR="00DD1616" w:rsidRPr="007C1CB7" w14:paraId="0A8EE953"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2D3EC3D" w14:textId="77777777" w:rsidR="00DD1616" w:rsidRPr="007C1CB7" w:rsidRDefault="00DD1616" w:rsidP="00043FC1">
            <w:pPr>
              <w:jc w:val="center"/>
              <w:rPr>
                <w:rFonts w:cs="Times New Roman"/>
                <w:sz w:val="24"/>
                <w:szCs w:val="24"/>
              </w:rPr>
            </w:pPr>
          </w:p>
        </w:tc>
        <w:tc>
          <w:tcPr>
            <w:tcW w:w="8601" w:type="dxa"/>
            <w:shd w:val="clear" w:color="auto" w:fill="auto"/>
          </w:tcPr>
          <w:p w14:paraId="771AD4BF"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235441EB" w14:textId="77777777" w:rsidTr="00043FC1">
              <w:tc>
                <w:tcPr>
                  <w:tcW w:w="8375" w:type="dxa"/>
                </w:tcPr>
                <w:p w14:paraId="5B609580" w14:textId="77777777" w:rsidR="00DD1616" w:rsidRPr="007C1CB7" w:rsidRDefault="00DD1616" w:rsidP="00043FC1">
                  <w:pPr>
                    <w:jc w:val="both"/>
                    <w:rPr>
                      <w:rFonts w:cs="Times New Roman"/>
                      <w:sz w:val="24"/>
                      <w:szCs w:val="24"/>
                    </w:rPr>
                  </w:pPr>
                </w:p>
              </w:tc>
            </w:tr>
          </w:tbl>
          <w:p w14:paraId="727195DB"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7FBA084A"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5122E0A0" w14:textId="77777777" w:rsidTr="00043FC1">
              <w:tc>
                <w:tcPr>
                  <w:tcW w:w="594" w:type="dxa"/>
                </w:tcPr>
                <w:p w14:paraId="2799C4E2" w14:textId="77777777" w:rsidR="00DD1616" w:rsidRPr="007C1CB7" w:rsidRDefault="00DD1616" w:rsidP="00043FC1">
                  <w:pPr>
                    <w:jc w:val="center"/>
                    <w:rPr>
                      <w:rFonts w:cs="Times New Roman"/>
                      <w:b/>
                      <w:bCs/>
                      <w:sz w:val="24"/>
                      <w:szCs w:val="24"/>
                    </w:rPr>
                  </w:pPr>
                  <w:r w:rsidRPr="007C1CB7">
                    <w:rPr>
                      <w:rFonts w:cs="Times New Roman"/>
                      <w:b/>
                      <w:bCs/>
                      <w:sz w:val="24"/>
                      <w:szCs w:val="24"/>
                    </w:rPr>
                    <w:t>9</w:t>
                  </w:r>
                </w:p>
              </w:tc>
            </w:tr>
          </w:tbl>
          <w:p w14:paraId="421041C0" w14:textId="77777777" w:rsidR="00DD1616" w:rsidRPr="007C1CB7" w:rsidRDefault="00DD1616" w:rsidP="00043FC1">
            <w:pPr>
              <w:jc w:val="center"/>
              <w:rPr>
                <w:rFonts w:cs="Times New Roman"/>
                <w:sz w:val="24"/>
                <w:szCs w:val="24"/>
              </w:rPr>
            </w:pPr>
          </w:p>
        </w:tc>
        <w:tc>
          <w:tcPr>
            <w:tcW w:w="8601" w:type="dxa"/>
          </w:tcPr>
          <w:p w14:paraId="04B7449C"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В закрытом сосуде неизменного объема при комнатной температуре находилась смесь аргона и гелия (по 2 моля каждого газа). Половину содержимого этого сосуда выпустили наружу, а затем добавили в сосуд 1 моль аргона. Считая газы идеальными, а их температуру постоянной, выберите из предложенного перечня все утверждения, которые соответствуют результатам проведенных экспериментальных исследований.</w:t>
            </w:r>
          </w:p>
          <w:p w14:paraId="05CFD0B1"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Запишите цифры, под которыми они указаны.</w:t>
            </w:r>
          </w:p>
          <w:p w14:paraId="1085DCBD"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w:t>
            </w:r>
          </w:p>
          <w:p w14:paraId="7A71E83E"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1.  Парциальное давление аргона не изменилось.</w:t>
            </w:r>
          </w:p>
          <w:p w14:paraId="7EE78B74"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2.  Давление смеси газов в сосуде не изменилось.</w:t>
            </w:r>
          </w:p>
          <w:p w14:paraId="13DDE7F1"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3.  Концентрация гелия уменьшилась.</w:t>
            </w:r>
          </w:p>
          <w:p w14:paraId="4317B356"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4.  В начале опыта плотность аргона была больше плотности гелия.</w:t>
            </w:r>
          </w:p>
          <w:p w14:paraId="7F47B937"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5.  В конце опыта внутренние энергии газов были одинаковые.</w:t>
            </w:r>
          </w:p>
          <w:p w14:paraId="7D995E0D"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7C1CB7" w14:paraId="3B6C5F3F"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EDCEA8F" w14:textId="77777777" w:rsidR="00DD1616" w:rsidRPr="007C1CB7" w:rsidRDefault="00DD1616" w:rsidP="00043FC1">
            <w:pPr>
              <w:jc w:val="center"/>
              <w:rPr>
                <w:rFonts w:cs="Times New Roman"/>
                <w:sz w:val="24"/>
                <w:szCs w:val="24"/>
              </w:rPr>
            </w:pPr>
          </w:p>
        </w:tc>
        <w:tc>
          <w:tcPr>
            <w:tcW w:w="8601" w:type="dxa"/>
            <w:shd w:val="clear" w:color="auto" w:fill="auto"/>
          </w:tcPr>
          <w:p w14:paraId="1C1F242D"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4581F95D" w14:textId="77777777" w:rsidTr="00043FC1">
              <w:tc>
                <w:tcPr>
                  <w:tcW w:w="8375" w:type="dxa"/>
                </w:tcPr>
                <w:p w14:paraId="71BB9CF9" w14:textId="77777777" w:rsidR="00DD1616" w:rsidRPr="007C1CB7" w:rsidRDefault="00DD1616" w:rsidP="00043FC1">
                  <w:pPr>
                    <w:jc w:val="both"/>
                    <w:rPr>
                      <w:rFonts w:cs="Times New Roman"/>
                      <w:sz w:val="24"/>
                      <w:szCs w:val="24"/>
                    </w:rPr>
                  </w:pPr>
                </w:p>
              </w:tc>
            </w:tr>
          </w:tbl>
          <w:p w14:paraId="264836D5"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1357416D"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4D62DFA3" w14:textId="77777777" w:rsidTr="00043FC1">
              <w:tc>
                <w:tcPr>
                  <w:tcW w:w="594" w:type="dxa"/>
                </w:tcPr>
                <w:p w14:paraId="478ED3DF" w14:textId="77777777" w:rsidR="00DD1616" w:rsidRPr="007C1CB7" w:rsidRDefault="00DD1616" w:rsidP="00043FC1">
                  <w:pPr>
                    <w:jc w:val="center"/>
                    <w:rPr>
                      <w:rFonts w:cs="Times New Roman"/>
                      <w:b/>
                      <w:bCs/>
                      <w:sz w:val="24"/>
                      <w:szCs w:val="24"/>
                    </w:rPr>
                  </w:pPr>
                  <w:r w:rsidRPr="007C1CB7">
                    <w:rPr>
                      <w:rFonts w:cs="Times New Roman"/>
                      <w:b/>
                      <w:bCs/>
                      <w:sz w:val="24"/>
                      <w:szCs w:val="24"/>
                    </w:rPr>
                    <w:t>10</w:t>
                  </w:r>
                </w:p>
              </w:tc>
            </w:tr>
          </w:tbl>
          <w:p w14:paraId="652A50F2" w14:textId="77777777" w:rsidR="00DD1616" w:rsidRPr="007C1CB7" w:rsidRDefault="00DD1616" w:rsidP="00043FC1">
            <w:pPr>
              <w:jc w:val="center"/>
              <w:rPr>
                <w:rFonts w:cs="Times New Roman"/>
                <w:sz w:val="24"/>
                <w:szCs w:val="24"/>
              </w:rPr>
            </w:pPr>
          </w:p>
        </w:tc>
        <w:tc>
          <w:tcPr>
            <w:tcW w:w="8601" w:type="dxa"/>
          </w:tcPr>
          <w:p w14:paraId="237040DD"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Количество теплоты, полученное рабочим телом идеальной тепловой машины Карно от нагревателя за цикл, увеличили. Количество теплоты, отданное рабочим телом холодильнику за цикл, не изменилось. Температура холодильника осталась прежней. Как изменились при этом КПД тепловой машины и температура нагревателя?</w:t>
            </w:r>
          </w:p>
          <w:p w14:paraId="247515CF"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Для каждой величины определите соответствующий характер её изменения:</w:t>
            </w:r>
          </w:p>
          <w:p w14:paraId="3AD27087"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w:t>
            </w:r>
          </w:p>
          <w:p w14:paraId="3633CC13"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1)  увеличилась</w:t>
            </w:r>
          </w:p>
          <w:p w14:paraId="7C28D75B"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2)  уменьшилась</w:t>
            </w:r>
          </w:p>
          <w:p w14:paraId="45DAB1D3"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3)  не изменилась</w:t>
            </w:r>
          </w:p>
          <w:p w14:paraId="71E4B78D"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w:t>
            </w:r>
          </w:p>
          <w:p w14:paraId="6E629C7F"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Запишите в таблицу выбранные цифры для каждой физической величины. Цифры в ответе могут повторяться.</w:t>
            </w:r>
          </w:p>
          <w:p w14:paraId="581AB324"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7C1CB7" w14:paraId="734C2CD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575A1CE" w14:textId="77777777" w:rsidR="00DD1616" w:rsidRPr="007C1CB7" w:rsidRDefault="00DD1616" w:rsidP="00043FC1">
            <w:pPr>
              <w:jc w:val="center"/>
              <w:rPr>
                <w:rFonts w:cs="Times New Roman"/>
                <w:sz w:val="24"/>
                <w:szCs w:val="24"/>
              </w:rPr>
            </w:pPr>
          </w:p>
        </w:tc>
        <w:tc>
          <w:tcPr>
            <w:tcW w:w="8601" w:type="dxa"/>
            <w:shd w:val="clear" w:color="auto" w:fill="auto"/>
          </w:tcPr>
          <w:p w14:paraId="5CCD1FF2"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4161"/>
              <w:gridCol w:w="4214"/>
            </w:tblGrid>
            <w:tr w:rsidR="00DD1616" w14:paraId="1542952E" w14:textId="77777777" w:rsidTr="00043FC1">
              <w:tc>
                <w:tcPr>
                  <w:tcW w:w="4672" w:type="dxa"/>
                </w:tcPr>
                <w:p w14:paraId="444F6506" w14:textId="77777777" w:rsidR="00DD1616" w:rsidRPr="00C00AA9" w:rsidRDefault="00DD1616" w:rsidP="00043FC1">
                  <w:pPr>
                    <w:jc w:val="center"/>
                    <w:rPr>
                      <w:sz w:val="24"/>
                      <w:szCs w:val="20"/>
                    </w:rPr>
                  </w:pPr>
                  <w:r w:rsidRPr="00C00AA9">
                    <w:rPr>
                      <w:sz w:val="24"/>
                      <w:szCs w:val="20"/>
                    </w:rPr>
                    <w:t>КПД тепловой машины</w:t>
                  </w:r>
                </w:p>
              </w:tc>
              <w:tc>
                <w:tcPr>
                  <w:tcW w:w="4672" w:type="dxa"/>
                </w:tcPr>
                <w:p w14:paraId="34E3766A" w14:textId="77777777" w:rsidR="00DD1616" w:rsidRPr="00C00AA9" w:rsidRDefault="00DD1616" w:rsidP="00043FC1">
                  <w:pPr>
                    <w:jc w:val="center"/>
                    <w:rPr>
                      <w:sz w:val="24"/>
                      <w:szCs w:val="20"/>
                    </w:rPr>
                  </w:pPr>
                  <w:r w:rsidRPr="00C00AA9">
                    <w:rPr>
                      <w:sz w:val="24"/>
                      <w:szCs w:val="20"/>
                    </w:rPr>
                    <w:t>Температура нагревателя</w:t>
                  </w:r>
                </w:p>
              </w:tc>
            </w:tr>
            <w:tr w:rsidR="00DD1616" w14:paraId="48D92959" w14:textId="77777777" w:rsidTr="00043FC1">
              <w:tc>
                <w:tcPr>
                  <w:tcW w:w="4672" w:type="dxa"/>
                </w:tcPr>
                <w:p w14:paraId="3661C2EE" w14:textId="77777777" w:rsidR="00DD1616" w:rsidRPr="00C00AA9" w:rsidRDefault="00DD1616" w:rsidP="00043FC1">
                  <w:pPr>
                    <w:jc w:val="center"/>
                    <w:rPr>
                      <w:sz w:val="24"/>
                      <w:szCs w:val="20"/>
                    </w:rPr>
                  </w:pPr>
                </w:p>
              </w:tc>
              <w:tc>
                <w:tcPr>
                  <w:tcW w:w="4672" w:type="dxa"/>
                </w:tcPr>
                <w:p w14:paraId="5F7FE74C" w14:textId="77777777" w:rsidR="00DD1616" w:rsidRPr="00C00AA9" w:rsidRDefault="00DD1616" w:rsidP="00043FC1">
                  <w:pPr>
                    <w:jc w:val="center"/>
                    <w:rPr>
                      <w:sz w:val="24"/>
                      <w:szCs w:val="20"/>
                    </w:rPr>
                  </w:pPr>
                </w:p>
              </w:tc>
            </w:tr>
          </w:tbl>
          <w:p w14:paraId="4E1413E6"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1A140253"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584EB203" w14:textId="77777777" w:rsidTr="00043FC1">
              <w:tc>
                <w:tcPr>
                  <w:tcW w:w="594" w:type="dxa"/>
                </w:tcPr>
                <w:p w14:paraId="4C61A047" w14:textId="77777777" w:rsidR="00DD1616" w:rsidRPr="007C1CB7" w:rsidRDefault="00DD1616" w:rsidP="00043FC1">
                  <w:pPr>
                    <w:jc w:val="center"/>
                    <w:rPr>
                      <w:rFonts w:cs="Times New Roman"/>
                      <w:b/>
                      <w:bCs/>
                      <w:sz w:val="24"/>
                      <w:szCs w:val="24"/>
                    </w:rPr>
                  </w:pPr>
                  <w:r w:rsidRPr="007C1CB7">
                    <w:rPr>
                      <w:rFonts w:cs="Times New Roman"/>
                      <w:b/>
                      <w:bCs/>
                      <w:sz w:val="24"/>
                      <w:szCs w:val="24"/>
                    </w:rPr>
                    <w:t>11</w:t>
                  </w:r>
                </w:p>
              </w:tc>
            </w:tr>
          </w:tbl>
          <w:p w14:paraId="5E0FFE58" w14:textId="77777777" w:rsidR="00DD1616" w:rsidRPr="007C1CB7" w:rsidRDefault="00DD1616" w:rsidP="00043FC1">
            <w:pPr>
              <w:jc w:val="center"/>
              <w:rPr>
                <w:rFonts w:cs="Times New Roman"/>
                <w:sz w:val="24"/>
                <w:szCs w:val="24"/>
              </w:rPr>
            </w:pPr>
          </w:p>
        </w:tc>
        <w:tc>
          <w:tcPr>
            <w:tcW w:w="8601" w:type="dxa"/>
          </w:tcPr>
          <w:p w14:paraId="269D6D55"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i/>
                <w:iCs/>
                <w:sz w:val="24"/>
                <w:szCs w:val="24"/>
                <w:lang w:val="en-US"/>
              </w:rPr>
            </w:pPr>
            <w:r w:rsidRPr="007C1CB7">
              <w:rPr>
                <w:rFonts w:cs="Times New Roman"/>
                <w:sz w:val="24"/>
                <w:szCs w:val="24"/>
              </w:rPr>
              <w:t xml:space="preserve">На рисунке представлена электрическая цепь. Вольтметр показывает напряжение 2 В. Какую силу тока показывает амперметр? </w:t>
            </w:r>
            <w:r w:rsidRPr="007C1CB7">
              <w:rPr>
                <w:rFonts w:cs="Times New Roman"/>
                <w:i/>
                <w:iCs/>
                <w:sz w:val="24"/>
                <w:szCs w:val="24"/>
              </w:rPr>
              <w:t>Ответ выразите в амперах. Амперметр и вольтметр считайте идеальными.</w:t>
            </w:r>
          </w:p>
          <w:p w14:paraId="007816EC" w14:textId="77777777" w:rsidR="00DD1616" w:rsidRPr="007C1CB7"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lang w:val="en-US"/>
              </w:rPr>
            </w:pPr>
            <w:r w:rsidRPr="007C1CB7">
              <w:rPr>
                <w:rFonts w:cs="Times New Roman"/>
                <w:noProof/>
                <w:sz w:val="24"/>
                <w:szCs w:val="24"/>
              </w:rPr>
              <w:drawing>
                <wp:inline distT="0" distB="0" distL="0" distR="0" wp14:anchorId="1C4DBBA0" wp14:editId="6D23A49E">
                  <wp:extent cx="2800350" cy="1104900"/>
                  <wp:effectExtent l="0" t="0" r="0" b="0"/>
                  <wp:docPr id="109060993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800350" cy="1104900"/>
                          </a:xfrm>
                          <a:prstGeom prst="rect">
                            <a:avLst/>
                          </a:prstGeom>
                          <a:noFill/>
                          <a:ln>
                            <a:noFill/>
                          </a:ln>
                        </pic:spPr>
                      </pic:pic>
                    </a:graphicData>
                  </a:graphic>
                </wp:inline>
              </w:drawing>
            </w:r>
          </w:p>
        </w:tc>
      </w:tr>
      <w:tr w:rsidR="00DD1616" w:rsidRPr="007C1CB7" w14:paraId="71D5A209"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CA9F28A" w14:textId="77777777" w:rsidR="00DD1616" w:rsidRPr="007C1CB7" w:rsidRDefault="00DD1616" w:rsidP="00043FC1">
            <w:pPr>
              <w:jc w:val="center"/>
              <w:rPr>
                <w:rFonts w:cs="Times New Roman"/>
                <w:sz w:val="24"/>
                <w:szCs w:val="24"/>
              </w:rPr>
            </w:pPr>
          </w:p>
        </w:tc>
        <w:tc>
          <w:tcPr>
            <w:tcW w:w="8601" w:type="dxa"/>
            <w:shd w:val="clear" w:color="auto" w:fill="auto"/>
          </w:tcPr>
          <w:p w14:paraId="6ECA4294"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39BB3E92" w14:textId="77777777" w:rsidTr="00043FC1">
              <w:tc>
                <w:tcPr>
                  <w:tcW w:w="8375" w:type="dxa"/>
                </w:tcPr>
                <w:p w14:paraId="606910ED" w14:textId="77777777" w:rsidR="00DD1616" w:rsidRPr="007C1CB7" w:rsidRDefault="00DD1616" w:rsidP="00043FC1">
                  <w:pPr>
                    <w:jc w:val="both"/>
                    <w:rPr>
                      <w:rFonts w:cs="Times New Roman"/>
                      <w:sz w:val="24"/>
                      <w:szCs w:val="24"/>
                    </w:rPr>
                  </w:pPr>
                </w:p>
              </w:tc>
            </w:tr>
          </w:tbl>
          <w:p w14:paraId="5F5C4526"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08821A39"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071B23B5" w14:textId="77777777" w:rsidTr="00043FC1">
              <w:tc>
                <w:tcPr>
                  <w:tcW w:w="594" w:type="dxa"/>
                </w:tcPr>
                <w:p w14:paraId="2BB62E4E" w14:textId="77777777" w:rsidR="00DD1616" w:rsidRPr="007C1CB7" w:rsidRDefault="00DD1616" w:rsidP="00043FC1">
                  <w:pPr>
                    <w:jc w:val="center"/>
                    <w:rPr>
                      <w:rFonts w:cs="Times New Roman"/>
                      <w:b/>
                      <w:bCs/>
                      <w:sz w:val="24"/>
                      <w:szCs w:val="24"/>
                    </w:rPr>
                  </w:pPr>
                  <w:r w:rsidRPr="007C1CB7">
                    <w:rPr>
                      <w:rFonts w:cs="Times New Roman"/>
                      <w:b/>
                      <w:bCs/>
                      <w:sz w:val="24"/>
                      <w:szCs w:val="24"/>
                    </w:rPr>
                    <w:lastRenderedPageBreak/>
                    <w:t>12</w:t>
                  </w:r>
                </w:p>
              </w:tc>
            </w:tr>
          </w:tbl>
          <w:p w14:paraId="3735812A" w14:textId="77777777" w:rsidR="00DD1616" w:rsidRPr="007C1CB7" w:rsidRDefault="00DD1616" w:rsidP="00043FC1">
            <w:pPr>
              <w:jc w:val="center"/>
              <w:rPr>
                <w:rFonts w:cs="Times New Roman"/>
                <w:sz w:val="24"/>
                <w:szCs w:val="24"/>
              </w:rPr>
            </w:pPr>
          </w:p>
        </w:tc>
        <w:tc>
          <w:tcPr>
            <w:tcW w:w="8601" w:type="dxa"/>
          </w:tcPr>
          <w:p w14:paraId="1AA8FAC2"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Прямой проводник длиной 50 см равномерно поступательно движется в однородном постоянном магнитном поле, направление которого совпадает с направлением вертикальной оси </w:t>
            </w:r>
            <w:r w:rsidRPr="007C1CB7">
              <w:rPr>
                <w:rFonts w:cs="Times New Roman"/>
                <w:i/>
                <w:iCs/>
                <w:sz w:val="24"/>
                <w:szCs w:val="24"/>
              </w:rPr>
              <w:t>Y</w:t>
            </w:r>
            <w:r w:rsidRPr="007C1CB7">
              <w:rPr>
                <w:rFonts w:cs="Times New Roman"/>
                <w:sz w:val="24"/>
                <w:szCs w:val="24"/>
              </w:rPr>
              <w:t xml:space="preserve"> (на рисунке эта ось направлена «на нас»). Скорость проводника направлена перпендикулярно ему и составляет угол 30° с горизонтальной осью </w:t>
            </w:r>
            <w:r w:rsidRPr="007C1CB7">
              <w:rPr>
                <w:rFonts w:cs="Times New Roman"/>
                <w:i/>
                <w:iCs/>
                <w:sz w:val="24"/>
                <w:szCs w:val="24"/>
              </w:rPr>
              <w:t>X</w:t>
            </w:r>
            <w:r w:rsidRPr="007C1CB7">
              <w:rPr>
                <w:rFonts w:cs="Times New Roman"/>
                <w:sz w:val="24"/>
                <w:szCs w:val="24"/>
              </w:rPr>
              <w:t>, как показано на рисунке. Разность потенциалов между концами проводника равна 25 мВ, модуль индукции магнитного поля 0,1 Тл. Определите модуль скорости движения этого проводника. (Ответ дать в метрах в секунду.)</w:t>
            </w:r>
          </w:p>
          <w:p w14:paraId="5FA8976D" w14:textId="77777777" w:rsidR="00DD1616" w:rsidRPr="007C1CB7"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lang w:val="en-US"/>
              </w:rPr>
            </w:pPr>
            <w:r w:rsidRPr="007C1CB7">
              <w:rPr>
                <w:rFonts w:cs="Times New Roman"/>
                <w:noProof/>
                <w:sz w:val="24"/>
                <w:szCs w:val="24"/>
                <w:lang w:val="en-US"/>
              </w:rPr>
              <w:drawing>
                <wp:inline distT="0" distB="0" distL="0" distR="0" wp14:anchorId="0B6F23C8" wp14:editId="41BC762A">
                  <wp:extent cx="1079500" cy="1028700"/>
                  <wp:effectExtent l="0" t="0" r="6350" b="0"/>
                  <wp:docPr id="458648244"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079500" cy="1028700"/>
                          </a:xfrm>
                          <a:prstGeom prst="rect">
                            <a:avLst/>
                          </a:prstGeom>
                          <a:noFill/>
                          <a:ln>
                            <a:noFill/>
                          </a:ln>
                        </pic:spPr>
                      </pic:pic>
                    </a:graphicData>
                  </a:graphic>
                </wp:inline>
              </w:drawing>
            </w:r>
          </w:p>
          <w:p w14:paraId="61C61E37"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7C1CB7" w14:paraId="4B05C899"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234A1F3" w14:textId="77777777" w:rsidR="00DD1616" w:rsidRPr="007C1CB7" w:rsidRDefault="00DD1616" w:rsidP="00043FC1">
            <w:pPr>
              <w:jc w:val="center"/>
              <w:rPr>
                <w:rFonts w:cs="Times New Roman"/>
                <w:sz w:val="24"/>
                <w:szCs w:val="24"/>
              </w:rPr>
            </w:pPr>
          </w:p>
        </w:tc>
        <w:tc>
          <w:tcPr>
            <w:tcW w:w="8601" w:type="dxa"/>
            <w:shd w:val="clear" w:color="auto" w:fill="auto"/>
          </w:tcPr>
          <w:p w14:paraId="3835A552"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02F2F500" w14:textId="77777777" w:rsidTr="00043FC1">
              <w:tc>
                <w:tcPr>
                  <w:tcW w:w="8375" w:type="dxa"/>
                </w:tcPr>
                <w:p w14:paraId="7D13FD8D" w14:textId="77777777" w:rsidR="00DD1616" w:rsidRPr="007C1CB7" w:rsidRDefault="00DD1616" w:rsidP="00043FC1">
                  <w:pPr>
                    <w:jc w:val="both"/>
                    <w:rPr>
                      <w:rFonts w:cs="Times New Roman"/>
                      <w:sz w:val="24"/>
                      <w:szCs w:val="24"/>
                    </w:rPr>
                  </w:pPr>
                </w:p>
              </w:tc>
            </w:tr>
          </w:tbl>
          <w:p w14:paraId="3DADAE55"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66D6DFB1"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2D1FD9A8" w14:textId="77777777" w:rsidTr="00043FC1">
              <w:tc>
                <w:tcPr>
                  <w:tcW w:w="594" w:type="dxa"/>
                </w:tcPr>
                <w:p w14:paraId="37ED7EA2" w14:textId="77777777" w:rsidR="00DD1616" w:rsidRPr="007C1CB7" w:rsidRDefault="00DD1616" w:rsidP="00043FC1">
                  <w:pPr>
                    <w:jc w:val="center"/>
                    <w:rPr>
                      <w:rFonts w:cs="Times New Roman"/>
                      <w:b/>
                      <w:bCs/>
                      <w:sz w:val="24"/>
                      <w:szCs w:val="24"/>
                    </w:rPr>
                  </w:pPr>
                  <w:r w:rsidRPr="007C1CB7">
                    <w:rPr>
                      <w:rFonts w:cs="Times New Roman"/>
                      <w:b/>
                      <w:bCs/>
                      <w:sz w:val="24"/>
                      <w:szCs w:val="24"/>
                    </w:rPr>
                    <w:t>13</w:t>
                  </w:r>
                </w:p>
              </w:tc>
            </w:tr>
          </w:tbl>
          <w:p w14:paraId="39EDBC7A" w14:textId="77777777" w:rsidR="00DD1616" w:rsidRPr="007C1CB7" w:rsidRDefault="00DD1616" w:rsidP="00043FC1">
            <w:pPr>
              <w:jc w:val="center"/>
              <w:rPr>
                <w:rFonts w:cs="Times New Roman"/>
                <w:sz w:val="24"/>
                <w:szCs w:val="24"/>
              </w:rPr>
            </w:pPr>
          </w:p>
        </w:tc>
        <w:tc>
          <w:tcPr>
            <w:tcW w:w="8601" w:type="dxa"/>
          </w:tcPr>
          <w:p w14:paraId="706461DE"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В идеальном колебательном контуре происходят свободные электромагнитные колебания. В таблице показано, как изменялся заряд на одной обкладке конденсатора в колебательном контуре с течением времени. Индуктивность катушки равна 1 </w:t>
            </w:r>
            <w:proofErr w:type="spellStart"/>
            <w:r w:rsidRPr="007C1CB7">
              <w:rPr>
                <w:rFonts w:cs="Times New Roman"/>
                <w:sz w:val="24"/>
                <w:szCs w:val="24"/>
              </w:rPr>
              <w:t>мГн</w:t>
            </w:r>
            <w:proofErr w:type="spellEnd"/>
            <w:r w:rsidRPr="007C1CB7">
              <w:rPr>
                <w:rFonts w:cs="Times New Roman"/>
                <w:sz w:val="24"/>
                <w:szCs w:val="24"/>
              </w:rPr>
              <w:t xml:space="preserve">. Чему равна емкость конденсатора? (Ответ дайте в </w:t>
            </w:r>
            <w:proofErr w:type="spellStart"/>
            <w:r w:rsidRPr="007C1CB7">
              <w:rPr>
                <w:rFonts w:cs="Times New Roman"/>
                <w:sz w:val="24"/>
                <w:szCs w:val="24"/>
              </w:rPr>
              <w:t>нанофарадах</w:t>
            </w:r>
            <w:proofErr w:type="spellEnd"/>
            <w:r w:rsidRPr="007C1CB7">
              <w:rPr>
                <w:rFonts w:cs="Times New Roman"/>
                <w:sz w:val="24"/>
                <w:szCs w:val="24"/>
              </w:rPr>
              <w:t xml:space="preserve"> с точностью до десятых.)</w:t>
            </w:r>
          </w:p>
          <w:tbl>
            <w:tblPr>
              <w:tblStyle w:val="af3"/>
              <w:tblW w:w="0" w:type="auto"/>
              <w:tblLook w:val="04A0" w:firstRow="1" w:lastRow="0" w:firstColumn="1" w:lastColumn="0" w:noHBand="0" w:noVBand="1"/>
            </w:tblPr>
            <w:tblGrid>
              <w:gridCol w:w="1351"/>
              <w:gridCol w:w="630"/>
              <w:gridCol w:w="864"/>
              <w:gridCol w:w="629"/>
              <w:gridCol w:w="864"/>
              <w:gridCol w:w="629"/>
              <w:gridCol w:w="864"/>
              <w:gridCol w:w="607"/>
              <w:gridCol w:w="696"/>
              <w:gridCol w:w="576"/>
              <w:gridCol w:w="665"/>
            </w:tblGrid>
            <w:tr w:rsidR="00DD1616" w:rsidRPr="007C1CB7" w14:paraId="28C7468E" w14:textId="77777777" w:rsidTr="00043FC1">
              <w:tc>
                <w:tcPr>
                  <w:tcW w:w="1402" w:type="dxa"/>
                </w:tcPr>
                <w:p w14:paraId="560B81C6" w14:textId="77777777" w:rsidR="00DD1616" w:rsidRPr="007C1CB7" w:rsidRDefault="00DD1616" w:rsidP="00043FC1">
                  <w:pPr>
                    <w:jc w:val="center"/>
                    <w:rPr>
                      <w:rFonts w:cs="Times New Roman"/>
                      <w:i/>
                      <w:sz w:val="24"/>
                      <w:szCs w:val="24"/>
                    </w:rPr>
                  </w:pPr>
                  <m:oMathPara>
                    <m:oMath>
                      <m:r>
                        <w:rPr>
                          <w:rFonts w:ascii="Cambria Math" w:hAnsi="Cambria Math" w:cs="Times New Roman"/>
                          <w:sz w:val="24"/>
                          <w:szCs w:val="24"/>
                          <w:lang w:val="en-US"/>
                        </w:rPr>
                        <m:t xml:space="preserve">t, </m:t>
                      </m:r>
                      <m:sSup>
                        <m:sSupPr>
                          <m:ctrlPr>
                            <w:rPr>
                              <w:rFonts w:ascii="Cambria Math" w:hAnsi="Cambria Math" w:cs="Times New Roman"/>
                              <w:i/>
                              <w:sz w:val="24"/>
                              <w:szCs w:val="24"/>
                              <w:lang w:val="en-US"/>
                            </w:rPr>
                          </m:ctrlPr>
                        </m:sSupPr>
                        <m:e>
                          <m:r>
                            <w:rPr>
                              <w:rFonts w:ascii="Cambria Math" w:hAnsi="Cambria Math" w:cs="Times New Roman"/>
                              <w:sz w:val="24"/>
                              <w:szCs w:val="24"/>
                              <w:lang w:val="en-US"/>
                            </w:rPr>
                            <m:t>10</m:t>
                          </m:r>
                        </m:e>
                        <m:sup>
                          <m:r>
                            <w:rPr>
                              <w:rFonts w:ascii="Cambria Math" w:hAnsi="Cambria Math" w:cs="Times New Roman"/>
                              <w:sz w:val="24"/>
                              <w:szCs w:val="24"/>
                              <w:lang w:val="en-US"/>
                            </w:rPr>
                            <m:t>-6</m:t>
                          </m:r>
                        </m:sup>
                      </m:sSup>
                      <m:r>
                        <w:rPr>
                          <w:rFonts w:ascii="Cambria Math" w:hAnsi="Cambria Math" w:cs="Times New Roman"/>
                          <w:sz w:val="24"/>
                          <w:szCs w:val="24"/>
                        </w:rPr>
                        <m:t>с</m:t>
                      </m:r>
                    </m:oMath>
                  </m:oMathPara>
                </w:p>
              </w:tc>
              <w:tc>
                <w:tcPr>
                  <w:tcW w:w="755" w:type="dxa"/>
                </w:tcPr>
                <w:p w14:paraId="127E7A26" w14:textId="77777777" w:rsidR="00DD1616" w:rsidRPr="007C1CB7" w:rsidRDefault="00DD1616" w:rsidP="00043FC1">
                  <w:pPr>
                    <w:jc w:val="center"/>
                    <w:rPr>
                      <w:rFonts w:cs="Times New Roman"/>
                      <w:sz w:val="24"/>
                      <w:szCs w:val="24"/>
                    </w:rPr>
                  </w:pPr>
                  <w:r w:rsidRPr="007C1CB7">
                    <w:rPr>
                      <w:rFonts w:cs="Times New Roman"/>
                      <w:sz w:val="24"/>
                      <w:szCs w:val="24"/>
                    </w:rPr>
                    <w:t>0</w:t>
                  </w:r>
                </w:p>
              </w:tc>
              <w:tc>
                <w:tcPr>
                  <w:tcW w:w="961" w:type="dxa"/>
                </w:tcPr>
                <w:p w14:paraId="1920C8E4" w14:textId="77777777" w:rsidR="00DD1616" w:rsidRPr="007C1CB7" w:rsidRDefault="00DD1616" w:rsidP="00043FC1">
                  <w:pPr>
                    <w:jc w:val="center"/>
                    <w:rPr>
                      <w:rFonts w:cs="Times New Roman"/>
                      <w:sz w:val="24"/>
                      <w:szCs w:val="24"/>
                    </w:rPr>
                  </w:pPr>
                  <w:r w:rsidRPr="007C1CB7">
                    <w:rPr>
                      <w:rFonts w:cs="Times New Roman"/>
                      <w:sz w:val="24"/>
                      <w:szCs w:val="24"/>
                    </w:rPr>
                    <w:t>1</w:t>
                  </w:r>
                </w:p>
              </w:tc>
              <w:tc>
                <w:tcPr>
                  <w:tcW w:w="753" w:type="dxa"/>
                </w:tcPr>
                <w:p w14:paraId="19C79870" w14:textId="77777777" w:rsidR="00DD1616" w:rsidRPr="007C1CB7" w:rsidRDefault="00DD1616" w:rsidP="00043FC1">
                  <w:pPr>
                    <w:jc w:val="center"/>
                    <w:rPr>
                      <w:rFonts w:cs="Times New Roman"/>
                      <w:sz w:val="24"/>
                      <w:szCs w:val="24"/>
                    </w:rPr>
                  </w:pPr>
                  <w:r w:rsidRPr="007C1CB7">
                    <w:rPr>
                      <w:rFonts w:cs="Times New Roman"/>
                      <w:sz w:val="24"/>
                      <w:szCs w:val="24"/>
                    </w:rPr>
                    <w:t>2</w:t>
                  </w:r>
                </w:p>
              </w:tc>
              <w:tc>
                <w:tcPr>
                  <w:tcW w:w="961" w:type="dxa"/>
                </w:tcPr>
                <w:p w14:paraId="192FD0B7" w14:textId="77777777" w:rsidR="00DD1616" w:rsidRPr="007C1CB7" w:rsidRDefault="00DD1616" w:rsidP="00043FC1">
                  <w:pPr>
                    <w:jc w:val="center"/>
                    <w:rPr>
                      <w:rFonts w:cs="Times New Roman"/>
                      <w:sz w:val="24"/>
                      <w:szCs w:val="24"/>
                    </w:rPr>
                  </w:pPr>
                  <w:r w:rsidRPr="007C1CB7">
                    <w:rPr>
                      <w:rFonts w:cs="Times New Roman"/>
                      <w:sz w:val="24"/>
                      <w:szCs w:val="24"/>
                    </w:rPr>
                    <w:t>3</w:t>
                  </w:r>
                </w:p>
              </w:tc>
              <w:tc>
                <w:tcPr>
                  <w:tcW w:w="753" w:type="dxa"/>
                </w:tcPr>
                <w:p w14:paraId="5A66AFA8" w14:textId="77777777" w:rsidR="00DD1616" w:rsidRPr="007C1CB7" w:rsidRDefault="00DD1616" w:rsidP="00043FC1">
                  <w:pPr>
                    <w:jc w:val="center"/>
                    <w:rPr>
                      <w:rFonts w:cs="Times New Roman"/>
                      <w:sz w:val="24"/>
                      <w:szCs w:val="24"/>
                    </w:rPr>
                  </w:pPr>
                  <w:r w:rsidRPr="007C1CB7">
                    <w:rPr>
                      <w:rFonts w:cs="Times New Roman"/>
                      <w:sz w:val="24"/>
                      <w:szCs w:val="24"/>
                    </w:rPr>
                    <w:t>4</w:t>
                  </w:r>
                </w:p>
              </w:tc>
              <w:tc>
                <w:tcPr>
                  <w:tcW w:w="961" w:type="dxa"/>
                </w:tcPr>
                <w:p w14:paraId="306D9C32" w14:textId="77777777" w:rsidR="00DD1616" w:rsidRPr="007C1CB7" w:rsidRDefault="00DD1616" w:rsidP="00043FC1">
                  <w:pPr>
                    <w:jc w:val="center"/>
                    <w:rPr>
                      <w:rFonts w:cs="Times New Roman"/>
                      <w:sz w:val="24"/>
                      <w:szCs w:val="24"/>
                    </w:rPr>
                  </w:pPr>
                  <w:r w:rsidRPr="007C1CB7">
                    <w:rPr>
                      <w:rFonts w:cs="Times New Roman"/>
                      <w:sz w:val="24"/>
                      <w:szCs w:val="24"/>
                    </w:rPr>
                    <w:t>5</w:t>
                  </w:r>
                </w:p>
              </w:tc>
              <w:tc>
                <w:tcPr>
                  <w:tcW w:w="722" w:type="dxa"/>
                </w:tcPr>
                <w:p w14:paraId="780DEDAC" w14:textId="77777777" w:rsidR="00DD1616" w:rsidRPr="007C1CB7" w:rsidRDefault="00DD1616" w:rsidP="00043FC1">
                  <w:pPr>
                    <w:jc w:val="center"/>
                    <w:rPr>
                      <w:rFonts w:cs="Times New Roman"/>
                      <w:sz w:val="24"/>
                      <w:szCs w:val="24"/>
                    </w:rPr>
                  </w:pPr>
                  <w:r w:rsidRPr="007C1CB7">
                    <w:rPr>
                      <w:rFonts w:cs="Times New Roman"/>
                      <w:sz w:val="24"/>
                      <w:szCs w:val="24"/>
                    </w:rPr>
                    <w:t>6</w:t>
                  </w:r>
                </w:p>
              </w:tc>
              <w:tc>
                <w:tcPr>
                  <w:tcW w:w="722" w:type="dxa"/>
                </w:tcPr>
                <w:p w14:paraId="4963D293" w14:textId="77777777" w:rsidR="00DD1616" w:rsidRPr="007C1CB7" w:rsidRDefault="00DD1616" w:rsidP="00043FC1">
                  <w:pPr>
                    <w:jc w:val="center"/>
                    <w:rPr>
                      <w:rFonts w:cs="Times New Roman"/>
                      <w:sz w:val="24"/>
                      <w:szCs w:val="24"/>
                    </w:rPr>
                  </w:pPr>
                  <w:r w:rsidRPr="007C1CB7">
                    <w:rPr>
                      <w:rFonts w:cs="Times New Roman"/>
                      <w:sz w:val="24"/>
                      <w:szCs w:val="24"/>
                    </w:rPr>
                    <w:t>7</w:t>
                  </w:r>
                </w:p>
              </w:tc>
              <w:tc>
                <w:tcPr>
                  <w:tcW w:w="677" w:type="dxa"/>
                </w:tcPr>
                <w:p w14:paraId="15922B3F" w14:textId="77777777" w:rsidR="00DD1616" w:rsidRPr="007C1CB7" w:rsidRDefault="00DD1616" w:rsidP="00043FC1">
                  <w:pPr>
                    <w:jc w:val="center"/>
                    <w:rPr>
                      <w:rFonts w:cs="Times New Roman"/>
                      <w:sz w:val="24"/>
                      <w:szCs w:val="24"/>
                    </w:rPr>
                  </w:pPr>
                  <w:r w:rsidRPr="007C1CB7">
                    <w:rPr>
                      <w:rFonts w:cs="Times New Roman"/>
                      <w:sz w:val="24"/>
                      <w:szCs w:val="24"/>
                    </w:rPr>
                    <w:t>8</w:t>
                  </w:r>
                </w:p>
              </w:tc>
              <w:tc>
                <w:tcPr>
                  <w:tcW w:w="677" w:type="dxa"/>
                </w:tcPr>
                <w:p w14:paraId="2391BB33" w14:textId="77777777" w:rsidR="00DD1616" w:rsidRPr="007C1CB7" w:rsidRDefault="00DD1616" w:rsidP="00043FC1">
                  <w:pPr>
                    <w:jc w:val="center"/>
                    <w:rPr>
                      <w:rFonts w:cs="Times New Roman"/>
                      <w:sz w:val="24"/>
                      <w:szCs w:val="24"/>
                    </w:rPr>
                  </w:pPr>
                  <w:r w:rsidRPr="007C1CB7">
                    <w:rPr>
                      <w:rFonts w:cs="Times New Roman"/>
                      <w:sz w:val="24"/>
                      <w:szCs w:val="24"/>
                    </w:rPr>
                    <w:t>9</w:t>
                  </w:r>
                </w:p>
              </w:tc>
            </w:tr>
            <w:tr w:rsidR="00DD1616" w:rsidRPr="007C1CB7" w14:paraId="4D8EA57A" w14:textId="77777777" w:rsidTr="00043FC1">
              <w:tc>
                <w:tcPr>
                  <w:tcW w:w="1402" w:type="dxa"/>
                </w:tcPr>
                <w:p w14:paraId="7FEA83CF" w14:textId="77777777" w:rsidR="00DD1616" w:rsidRPr="007C1CB7" w:rsidRDefault="00DD1616" w:rsidP="00043FC1">
                  <w:pPr>
                    <w:jc w:val="center"/>
                    <w:rPr>
                      <w:rFonts w:cs="Times New Roman"/>
                      <w:i/>
                      <w:sz w:val="24"/>
                      <w:szCs w:val="24"/>
                    </w:rPr>
                  </w:pPr>
                  <m:oMathPara>
                    <m:oMath>
                      <m:r>
                        <w:rPr>
                          <w:rFonts w:ascii="Cambria Math" w:hAnsi="Cambria Math" w:cs="Times New Roman"/>
                          <w:sz w:val="24"/>
                          <w:szCs w:val="24"/>
                        </w:rPr>
                        <m:t>q</m:t>
                      </m:r>
                      <m:r>
                        <w:rPr>
                          <w:rFonts w:ascii="Cambria Math" w:hAnsi="Cambria Math" w:cs="Times New Roman"/>
                          <w:sz w:val="24"/>
                          <w:szCs w:val="24"/>
                          <w:lang w:val="en-US"/>
                        </w:rPr>
                        <m:t xml:space="preserve">, </m:t>
                      </m:r>
                      <m:sSup>
                        <m:sSupPr>
                          <m:ctrlPr>
                            <w:rPr>
                              <w:rFonts w:ascii="Cambria Math" w:hAnsi="Cambria Math" w:cs="Times New Roman"/>
                              <w:i/>
                              <w:sz w:val="24"/>
                              <w:szCs w:val="24"/>
                              <w:lang w:val="en-US"/>
                            </w:rPr>
                          </m:ctrlPr>
                        </m:sSupPr>
                        <m:e>
                          <m:r>
                            <w:rPr>
                              <w:rFonts w:ascii="Cambria Math" w:hAnsi="Cambria Math" w:cs="Times New Roman"/>
                              <w:sz w:val="24"/>
                              <w:szCs w:val="24"/>
                              <w:lang w:val="en-US"/>
                            </w:rPr>
                            <m:t>10</m:t>
                          </m:r>
                        </m:e>
                        <m:sup>
                          <m:r>
                            <w:rPr>
                              <w:rFonts w:ascii="Cambria Math" w:hAnsi="Cambria Math" w:cs="Times New Roman"/>
                              <w:sz w:val="24"/>
                              <w:szCs w:val="24"/>
                              <w:lang w:val="en-US"/>
                            </w:rPr>
                            <m:t>-9</m:t>
                          </m:r>
                        </m:sup>
                      </m:sSup>
                      <m:r>
                        <w:rPr>
                          <w:rFonts w:ascii="Cambria Math" w:hAnsi="Cambria Math" w:cs="Times New Roman"/>
                          <w:sz w:val="24"/>
                          <w:szCs w:val="24"/>
                        </w:rPr>
                        <m:t>Кл</m:t>
                      </m:r>
                    </m:oMath>
                  </m:oMathPara>
                </w:p>
              </w:tc>
              <w:tc>
                <w:tcPr>
                  <w:tcW w:w="755" w:type="dxa"/>
                </w:tcPr>
                <w:p w14:paraId="62CF8E50" w14:textId="77777777" w:rsidR="00DD1616" w:rsidRPr="007C1CB7" w:rsidRDefault="00DD1616" w:rsidP="00043FC1">
                  <w:pPr>
                    <w:jc w:val="center"/>
                    <w:rPr>
                      <w:rFonts w:cs="Times New Roman"/>
                      <w:sz w:val="24"/>
                      <w:szCs w:val="24"/>
                    </w:rPr>
                  </w:pPr>
                  <w:r w:rsidRPr="007C1CB7">
                    <w:rPr>
                      <w:rFonts w:cs="Times New Roman"/>
                      <w:sz w:val="24"/>
                      <w:szCs w:val="24"/>
                    </w:rPr>
                    <w:t>2</w:t>
                  </w:r>
                </w:p>
              </w:tc>
              <w:tc>
                <w:tcPr>
                  <w:tcW w:w="961" w:type="dxa"/>
                </w:tcPr>
                <w:p w14:paraId="4F93857A" w14:textId="77777777" w:rsidR="00DD1616" w:rsidRPr="007C1CB7" w:rsidRDefault="00DD1616" w:rsidP="00043FC1">
                  <w:pPr>
                    <w:jc w:val="center"/>
                    <w:rPr>
                      <w:rFonts w:cs="Times New Roman"/>
                      <w:sz w:val="24"/>
                      <w:szCs w:val="24"/>
                    </w:rPr>
                  </w:pPr>
                  <w:r w:rsidRPr="007C1CB7">
                    <w:rPr>
                      <w:rFonts w:cs="Times New Roman"/>
                      <w:sz w:val="24"/>
                      <w:szCs w:val="24"/>
                    </w:rPr>
                    <w:t>1.42</w:t>
                  </w:r>
                </w:p>
              </w:tc>
              <w:tc>
                <w:tcPr>
                  <w:tcW w:w="753" w:type="dxa"/>
                </w:tcPr>
                <w:p w14:paraId="6974812B" w14:textId="77777777" w:rsidR="00DD1616" w:rsidRPr="007C1CB7" w:rsidRDefault="00DD1616" w:rsidP="00043FC1">
                  <w:pPr>
                    <w:jc w:val="center"/>
                    <w:rPr>
                      <w:rFonts w:cs="Times New Roman"/>
                      <w:sz w:val="24"/>
                      <w:szCs w:val="24"/>
                    </w:rPr>
                  </w:pPr>
                  <w:r w:rsidRPr="007C1CB7">
                    <w:rPr>
                      <w:rFonts w:cs="Times New Roman"/>
                      <w:sz w:val="24"/>
                      <w:szCs w:val="24"/>
                    </w:rPr>
                    <w:t>0</w:t>
                  </w:r>
                </w:p>
              </w:tc>
              <w:tc>
                <w:tcPr>
                  <w:tcW w:w="961" w:type="dxa"/>
                </w:tcPr>
                <w:p w14:paraId="358C4562" w14:textId="77777777" w:rsidR="00DD1616" w:rsidRPr="007C1CB7" w:rsidRDefault="00DD1616" w:rsidP="00043FC1">
                  <w:pPr>
                    <w:jc w:val="center"/>
                    <w:rPr>
                      <w:rFonts w:cs="Times New Roman"/>
                      <w:sz w:val="24"/>
                      <w:szCs w:val="24"/>
                    </w:rPr>
                  </w:pPr>
                  <w:r w:rsidRPr="007C1CB7">
                    <w:rPr>
                      <w:rFonts w:cs="Times New Roman"/>
                      <w:sz w:val="24"/>
                      <w:szCs w:val="24"/>
                    </w:rPr>
                    <w:t>-1.42</w:t>
                  </w:r>
                </w:p>
              </w:tc>
              <w:tc>
                <w:tcPr>
                  <w:tcW w:w="753" w:type="dxa"/>
                </w:tcPr>
                <w:p w14:paraId="614E969E" w14:textId="77777777" w:rsidR="00DD1616" w:rsidRPr="007C1CB7" w:rsidRDefault="00DD1616" w:rsidP="00043FC1">
                  <w:pPr>
                    <w:jc w:val="center"/>
                    <w:rPr>
                      <w:rFonts w:cs="Times New Roman"/>
                      <w:sz w:val="24"/>
                      <w:szCs w:val="24"/>
                    </w:rPr>
                  </w:pPr>
                  <w:r w:rsidRPr="007C1CB7">
                    <w:rPr>
                      <w:rFonts w:cs="Times New Roman"/>
                      <w:sz w:val="24"/>
                      <w:szCs w:val="24"/>
                    </w:rPr>
                    <w:t>-2</w:t>
                  </w:r>
                </w:p>
              </w:tc>
              <w:tc>
                <w:tcPr>
                  <w:tcW w:w="961" w:type="dxa"/>
                </w:tcPr>
                <w:p w14:paraId="1EF51952" w14:textId="77777777" w:rsidR="00DD1616" w:rsidRPr="007C1CB7" w:rsidRDefault="00DD1616" w:rsidP="00043FC1">
                  <w:pPr>
                    <w:jc w:val="center"/>
                    <w:rPr>
                      <w:rFonts w:cs="Times New Roman"/>
                      <w:sz w:val="24"/>
                      <w:szCs w:val="24"/>
                    </w:rPr>
                  </w:pPr>
                  <w:r w:rsidRPr="007C1CB7">
                    <w:rPr>
                      <w:rFonts w:cs="Times New Roman"/>
                      <w:sz w:val="24"/>
                      <w:szCs w:val="24"/>
                    </w:rPr>
                    <w:t>-1.42</w:t>
                  </w:r>
                </w:p>
              </w:tc>
              <w:tc>
                <w:tcPr>
                  <w:tcW w:w="722" w:type="dxa"/>
                </w:tcPr>
                <w:p w14:paraId="3BD9242C" w14:textId="77777777" w:rsidR="00DD1616" w:rsidRPr="007C1CB7" w:rsidRDefault="00DD1616" w:rsidP="00043FC1">
                  <w:pPr>
                    <w:jc w:val="center"/>
                    <w:rPr>
                      <w:rFonts w:cs="Times New Roman"/>
                      <w:sz w:val="24"/>
                      <w:szCs w:val="24"/>
                    </w:rPr>
                  </w:pPr>
                  <w:r w:rsidRPr="007C1CB7">
                    <w:rPr>
                      <w:rFonts w:cs="Times New Roman"/>
                      <w:sz w:val="24"/>
                      <w:szCs w:val="24"/>
                    </w:rPr>
                    <w:t>0</w:t>
                  </w:r>
                </w:p>
              </w:tc>
              <w:tc>
                <w:tcPr>
                  <w:tcW w:w="722" w:type="dxa"/>
                </w:tcPr>
                <w:p w14:paraId="144D8D78" w14:textId="77777777" w:rsidR="00DD1616" w:rsidRPr="007C1CB7" w:rsidRDefault="00DD1616" w:rsidP="00043FC1">
                  <w:pPr>
                    <w:jc w:val="center"/>
                    <w:rPr>
                      <w:rFonts w:cs="Times New Roman"/>
                      <w:sz w:val="24"/>
                      <w:szCs w:val="24"/>
                    </w:rPr>
                  </w:pPr>
                  <w:r w:rsidRPr="007C1CB7">
                    <w:rPr>
                      <w:rFonts w:cs="Times New Roman"/>
                      <w:sz w:val="24"/>
                      <w:szCs w:val="24"/>
                    </w:rPr>
                    <w:t>1.42</w:t>
                  </w:r>
                </w:p>
              </w:tc>
              <w:tc>
                <w:tcPr>
                  <w:tcW w:w="677" w:type="dxa"/>
                </w:tcPr>
                <w:p w14:paraId="7E38F421" w14:textId="77777777" w:rsidR="00DD1616" w:rsidRPr="007C1CB7" w:rsidRDefault="00DD1616" w:rsidP="00043FC1">
                  <w:pPr>
                    <w:jc w:val="center"/>
                    <w:rPr>
                      <w:rFonts w:cs="Times New Roman"/>
                      <w:sz w:val="24"/>
                      <w:szCs w:val="24"/>
                    </w:rPr>
                  </w:pPr>
                  <w:r w:rsidRPr="007C1CB7">
                    <w:rPr>
                      <w:rFonts w:cs="Times New Roman"/>
                      <w:sz w:val="24"/>
                      <w:szCs w:val="24"/>
                    </w:rPr>
                    <w:t>2</w:t>
                  </w:r>
                </w:p>
              </w:tc>
              <w:tc>
                <w:tcPr>
                  <w:tcW w:w="677" w:type="dxa"/>
                </w:tcPr>
                <w:p w14:paraId="69FA9763" w14:textId="77777777" w:rsidR="00DD1616" w:rsidRPr="007C1CB7" w:rsidRDefault="00DD1616" w:rsidP="00043FC1">
                  <w:pPr>
                    <w:jc w:val="center"/>
                    <w:rPr>
                      <w:rFonts w:cs="Times New Roman"/>
                      <w:sz w:val="24"/>
                      <w:szCs w:val="24"/>
                    </w:rPr>
                  </w:pPr>
                  <w:r w:rsidRPr="007C1CB7">
                    <w:rPr>
                      <w:rFonts w:cs="Times New Roman"/>
                      <w:sz w:val="24"/>
                      <w:szCs w:val="24"/>
                    </w:rPr>
                    <w:t>1.42</w:t>
                  </w:r>
                </w:p>
              </w:tc>
            </w:tr>
          </w:tbl>
          <w:p w14:paraId="746F2477"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7C1CB7" w14:paraId="5701B2E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5C5069E2" w14:textId="77777777" w:rsidR="00DD1616" w:rsidRPr="007C1CB7" w:rsidRDefault="00DD1616" w:rsidP="00043FC1">
            <w:pPr>
              <w:jc w:val="center"/>
              <w:rPr>
                <w:rFonts w:cs="Times New Roman"/>
                <w:sz w:val="24"/>
                <w:szCs w:val="24"/>
              </w:rPr>
            </w:pPr>
          </w:p>
        </w:tc>
        <w:tc>
          <w:tcPr>
            <w:tcW w:w="8601" w:type="dxa"/>
            <w:shd w:val="clear" w:color="auto" w:fill="auto"/>
          </w:tcPr>
          <w:p w14:paraId="13FAE21D"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00B37D8E" w14:textId="77777777" w:rsidTr="00043FC1">
              <w:tc>
                <w:tcPr>
                  <w:tcW w:w="8375" w:type="dxa"/>
                </w:tcPr>
                <w:p w14:paraId="1AC1324D" w14:textId="77777777" w:rsidR="00DD1616" w:rsidRPr="007C1CB7" w:rsidRDefault="00DD1616" w:rsidP="00043FC1">
                  <w:pPr>
                    <w:jc w:val="both"/>
                    <w:rPr>
                      <w:rFonts w:cs="Times New Roman"/>
                      <w:sz w:val="24"/>
                      <w:szCs w:val="24"/>
                    </w:rPr>
                  </w:pPr>
                </w:p>
              </w:tc>
            </w:tr>
          </w:tbl>
          <w:p w14:paraId="00E4724D"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115C4EDD"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765C5B9E" w14:textId="77777777" w:rsidTr="00043FC1">
              <w:tc>
                <w:tcPr>
                  <w:tcW w:w="594" w:type="dxa"/>
                </w:tcPr>
                <w:p w14:paraId="77399029" w14:textId="77777777" w:rsidR="00DD1616" w:rsidRPr="007C1CB7" w:rsidRDefault="00DD1616" w:rsidP="00043FC1">
                  <w:pPr>
                    <w:jc w:val="center"/>
                    <w:rPr>
                      <w:rFonts w:cs="Times New Roman"/>
                      <w:b/>
                      <w:bCs/>
                      <w:sz w:val="24"/>
                      <w:szCs w:val="24"/>
                    </w:rPr>
                  </w:pPr>
                  <w:r w:rsidRPr="007C1CB7">
                    <w:rPr>
                      <w:rFonts w:cs="Times New Roman"/>
                      <w:b/>
                      <w:bCs/>
                      <w:sz w:val="24"/>
                      <w:szCs w:val="24"/>
                    </w:rPr>
                    <w:t>14</w:t>
                  </w:r>
                </w:p>
              </w:tc>
            </w:tr>
          </w:tbl>
          <w:p w14:paraId="5033BDCD" w14:textId="77777777" w:rsidR="00DD1616" w:rsidRPr="007C1CB7" w:rsidRDefault="00DD1616" w:rsidP="00043FC1">
            <w:pPr>
              <w:jc w:val="center"/>
              <w:rPr>
                <w:rFonts w:cs="Times New Roman"/>
                <w:sz w:val="24"/>
                <w:szCs w:val="24"/>
              </w:rPr>
            </w:pPr>
          </w:p>
        </w:tc>
        <w:tc>
          <w:tcPr>
            <w:tcW w:w="8601" w:type="dxa"/>
          </w:tcPr>
          <w:p w14:paraId="6C052F9F"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На плоскую границу раздела двух сред падает луч света, идущий из среды 1 в среду 2. В таблице приведены значения синусов углов падения </w:t>
            </w:r>
            <m:oMath>
              <m:r>
                <w:rPr>
                  <w:rFonts w:ascii="Cambria Math" w:hAnsi="Cambria Math" w:cs="Times New Roman"/>
                  <w:sz w:val="24"/>
                  <w:szCs w:val="24"/>
                </w:rPr>
                <m:t>(</m:t>
              </m:r>
              <m:r>
                <w:rPr>
                  <w:rFonts w:ascii="Cambria Math" w:hAnsi="Cambria Math" w:cs="Times New Roman"/>
                  <w:sz w:val="24"/>
                  <w:szCs w:val="24"/>
                  <w:lang w:val="en-US"/>
                </w:rPr>
                <m:t>sinα</m:t>
              </m:r>
              <m:r>
                <w:rPr>
                  <w:rFonts w:ascii="Cambria Math" w:hAnsi="Cambria Math" w:cs="Times New Roman"/>
                  <w:sz w:val="24"/>
                  <w:szCs w:val="24"/>
                </w:rPr>
                <m:t>)</m:t>
              </m:r>
            </m:oMath>
            <w:r w:rsidRPr="007C1CB7">
              <w:rPr>
                <w:rFonts w:cs="Times New Roman"/>
                <w:sz w:val="24"/>
                <w:szCs w:val="24"/>
              </w:rPr>
              <w:t xml:space="preserve">и синусов углов преломления </w:t>
            </w:r>
            <m:oMath>
              <m:r>
                <w:rPr>
                  <w:rFonts w:ascii="Cambria Math" w:hAnsi="Cambria Math" w:cs="Times New Roman"/>
                  <w:sz w:val="24"/>
                  <w:szCs w:val="24"/>
                </w:rPr>
                <m:t>(s</m:t>
              </m:r>
              <m:r>
                <w:rPr>
                  <w:rFonts w:ascii="Cambria Math" w:hAnsi="Cambria Math" w:cs="Times New Roman"/>
                  <w:sz w:val="24"/>
                  <w:szCs w:val="24"/>
                  <w:lang w:val="en-US"/>
                </w:rPr>
                <m:t>inβ</m:t>
              </m:r>
              <m:r>
                <w:rPr>
                  <w:rFonts w:ascii="Cambria Math" w:hAnsi="Cambria Math" w:cs="Times New Roman"/>
                  <w:sz w:val="24"/>
                  <w:szCs w:val="24"/>
                </w:rPr>
                <m:t>)</m:t>
              </m:r>
            </m:oMath>
            <w:r w:rsidRPr="007C1CB7">
              <w:rPr>
                <w:rFonts w:eastAsiaTheme="minorEastAsia" w:cs="Times New Roman"/>
                <w:sz w:val="24"/>
                <w:szCs w:val="24"/>
              </w:rPr>
              <w:t xml:space="preserve"> </w:t>
            </w:r>
            <w:r w:rsidRPr="007C1CB7">
              <w:rPr>
                <w:rFonts w:cs="Times New Roman"/>
                <w:sz w:val="24"/>
                <w:szCs w:val="24"/>
              </w:rPr>
              <w:t>этого луча.</w:t>
            </w:r>
          </w:p>
          <w:p w14:paraId="1E00D1E9"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bl>
            <w:tblPr>
              <w:tblStyle w:val="af3"/>
              <w:tblW w:w="0" w:type="auto"/>
              <w:tblLook w:val="04A0" w:firstRow="1" w:lastRow="0" w:firstColumn="1" w:lastColumn="0" w:noHBand="0" w:noVBand="1"/>
            </w:tblPr>
            <w:tblGrid>
              <w:gridCol w:w="4188"/>
              <w:gridCol w:w="4187"/>
            </w:tblGrid>
            <w:tr w:rsidR="00DD1616" w:rsidRPr="007C1CB7" w14:paraId="5000813A" w14:textId="77777777" w:rsidTr="00043FC1">
              <w:tc>
                <w:tcPr>
                  <w:tcW w:w="4672" w:type="dxa"/>
                </w:tcPr>
                <w:p w14:paraId="2081A7E5" w14:textId="77777777" w:rsidR="00DD1616" w:rsidRPr="007C1CB7" w:rsidRDefault="00DD1616" w:rsidP="00043FC1">
                  <w:pPr>
                    <w:jc w:val="center"/>
                    <w:rPr>
                      <w:rFonts w:cs="Times New Roman"/>
                      <w:sz w:val="24"/>
                      <w:szCs w:val="24"/>
                    </w:rPr>
                  </w:pPr>
                  <m:oMathPara>
                    <m:oMath>
                      <m:r>
                        <w:rPr>
                          <w:rFonts w:ascii="Cambria Math" w:hAnsi="Cambria Math" w:cs="Times New Roman"/>
                          <w:sz w:val="24"/>
                          <w:szCs w:val="24"/>
                          <w:lang w:val="en-US"/>
                        </w:rPr>
                        <m:t>sinα</m:t>
                      </m:r>
                    </m:oMath>
                  </m:oMathPara>
                </w:p>
              </w:tc>
              <w:tc>
                <w:tcPr>
                  <w:tcW w:w="4672" w:type="dxa"/>
                </w:tcPr>
                <w:p w14:paraId="2912C446" w14:textId="77777777" w:rsidR="00DD1616" w:rsidRPr="007C1CB7" w:rsidRDefault="00DD1616" w:rsidP="00043FC1">
                  <w:pPr>
                    <w:jc w:val="center"/>
                    <w:rPr>
                      <w:rFonts w:cs="Times New Roman"/>
                      <w:sz w:val="24"/>
                      <w:szCs w:val="24"/>
                    </w:rPr>
                  </w:pPr>
                  <m:oMathPara>
                    <m:oMath>
                      <m:r>
                        <w:rPr>
                          <w:rFonts w:ascii="Cambria Math" w:hAnsi="Cambria Math" w:cs="Times New Roman"/>
                          <w:sz w:val="24"/>
                          <w:szCs w:val="24"/>
                        </w:rPr>
                        <m:t>s</m:t>
                      </m:r>
                      <m:r>
                        <w:rPr>
                          <w:rFonts w:ascii="Cambria Math" w:hAnsi="Cambria Math" w:cs="Times New Roman"/>
                          <w:sz w:val="24"/>
                          <w:szCs w:val="24"/>
                          <w:lang w:val="en-US"/>
                        </w:rPr>
                        <m:t>inβ</m:t>
                      </m:r>
                    </m:oMath>
                  </m:oMathPara>
                </w:p>
              </w:tc>
            </w:tr>
            <w:tr w:rsidR="00DD1616" w:rsidRPr="007C1CB7" w14:paraId="1EEAE0C8" w14:textId="77777777" w:rsidTr="00043FC1">
              <w:tc>
                <w:tcPr>
                  <w:tcW w:w="4672" w:type="dxa"/>
                </w:tcPr>
                <w:p w14:paraId="3E6A7911" w14:textId="77777777" w:rsidR="00DD1616" w:rsidRPr="007C1CB7" w:rsidRDefault="00DD1616" w:rsidP="00043FC1">
                  <w:pPr>
                    <w:jc w:val="center"/>
                    <w:rPr>
                      <w:rFonts w:cs="Times New Roman"/>
                      <w:sz w:val="24"/>
                      <w:szCs w:val="24"/>
                    </w:rPr>
                  </w:pPr>
                  <w:r w:rsidRPr="007C1CB7">
                    <w:rPr>
                      <w:rFonts w:cs="Times New Roman"/>
                      <w:sz w:val="24"/>
                      <w:szCs w:val="24"/>
                    </w:rPr>
                    <w:t>0,258819</w:t>
                  </w:r>
                </w:p>
              </w:tc>
              <w:tc>
                <w:tcPr>
                  <w:tcW w:w="4672" w:type="dxa"/>
                </w:tcPr>
                <w:p w14:paraId="15B369B4" w14:textId="77777777" w:rsidR="00DD1616" w:rsidRPr="007C1CB7" w:rsidRDefault="00DD1616" w:rsidP="00043FC1">
                  <w:pPr>
                    <w:jc w:val="center"/>
                    <w:rPr>
                      <w:rFonts w:cs="Times New Roman"/>
                      <w:sz w:val="24"/>
                      <w:szCs w:val="24"/>
                    </w:rPr>
                  </w:pPr>
                  <w:r w:rsidRPr="007C1CB7">
                    <w:rPr>
                      <w:rFonts w:cs="Times New Roman"/>
                      <w:sz w:val="24"/>
                      <w:szCs w:val="24"/>
                    </w:rPr>
                    <w:t>0,345092</w:t>
                  </w:r>
                </w:p>
              </w:tc>
            </w:tr>
            <w:tr w:rsidR="00DD1616" w:rsidRPr="007C1CB7" w14:paraId="57051D49" w14:textId="77777777" w:rsidTr="00043FC1">
              <w:tc>
                <w:tcPr>
                  <w:tcW w:w="4672" w:type="dxa"/>
                </w:tcPr>
                <w:p w14:paraId="33BE0996" w14:textId="77777777" w:rsidR="00DD1616" w:rsidRPr="007C1CB7" w:rsidRDefault="00DD1616" w:rsidP="00043FC1">
                  <w:pPr>
                    <w:tabs>
                      <w:tab w:val="left" w:pos="2710"/>
                    </w:tabs>
                    <w:jc w:val="center"/>
                    <w:rPr>
                      <w:rFonts w:cs="Times New Roman"/>
                      <w:sz w:val="24"/>
                      <w:szCs w:val="24"/>
                    </w:rPr>
                  </w:pPr>
                  <w:r w:rsidRPr="007C1CB7">
                    <w:rPr>
                      <w:rFonts w:cs="Times New Roman"/>
                      <w:sz w:val="24"/>
                      <w:szCs w:val="24"/>
                    </w:rPr>
                    <w:t>0,500000</w:t>
                  </w:r>
                </w:p>
              </w:tc>
              <w:tc>
                <w:tcPr>
                  <w:tcW w:w="4672" w:type="dxa"/>
                </w:tcPr>
                <w:p w14:paraId="1C828A6C" w14:textId="77777777" w:rsidR="00DD1616" w:rsidRPr="007C1CB7" w:rsidRDefault="00DD1616" w:rsidP="00043FC1">
                  <w:pPr>
                    <w:jc w:val="center"/>
                    <w:rPr>
                      <w:rFonts w:cs="Times New Roman"/>
                      <w:sz w:val="24"/>
                      <w:szCs w:val="24"/>
                    </w:rPr>
                  </w:pPr>
                  <w:r w:rsidRPr="007C1CB7">
                    <w:rPr>
                      <w:rFonts w:cs="Times New Roman"/>
                      <w:sz w:val="24"/>
                      <w:szCs w:val="24"/>
                    </w:rPr>
                    <w:t>0,666667</w:t>
                  </w:r>
                </w:p>
              </w:tc>
            </w:tr>
            <w:tr w:rsidR="00DD1616" w:rsidRPr="007C1CB7" w14:paraId="18BD45BD" w14:textId="77777777" w:rsidTr="00043FC1">
              <w:tc>
                <w:tcPr>
                  <w:tcW w:w="4672" w:type="dxa"/>
                </w:tcPr>
                <w:p w14:paraId="7A41615E" w14:textId="77777777" w:rsidR="00DD1616" w:rsidRPr="007C1CB7" w:rsidRDefault="00DD1616" w:rsidP="00043FC1">
                  <w:pPr>
                    <w:jc w:val="center"/>
                    <w:rPr>
                      <w:rFonts w:cs="Times New Roman"/>
                      <w:sz w:val="24"/>
                      <w:szCs w:val="24"/>
                    </w:rPr>
                  </w:pPr>
                  <w:r w:rsidRPr="007C1CB7">
                    <w:rPr>
                      <w:rFonts w:cs="Times New Roman"/>
                      <w:sz w:val="24"/>
                      <w:szCs w:val="24"/>
                    </w:rPr>
                    <w:t>0,707107</w:t>
                  </w:r>
                </w:p>
              </w:tc>
              <w:tc>
                <w:tcPr>
                  <w:tcW w:w="4672" w:type="dxa"/>
                </w:tcPr>
                <w:p w14:paraId="394149E9" w14:textId="77777777" w:rsidR="00DD1616" w:rsidRPr="007C1CB7" w:rsidRDefault="00DD1616" w:rsidP="00043FC1">
                  <w:pPr>
                    <w:jc w:val="center"/>
                    <w:rPr>
                      <w:rFonts w:cs="Times New Roman"/>
                      <w:sz w:val="24"/>
                      <w:szCs w:val="24"/>
                    </w:rPr>
                  </w:pPr>
                  <w:r w:rsidRPr="007C1CB7">
                    <w:rPr>
                      <w:rFonts w:cs="Times New Roman"/>
                      <w:sz w:val="24"/>
                      <w:szCs w:val="24"/>
                    </w:rPr>
                    <w:t>0,942809</w:t>
                  </w:r>
                </w:p>
              </w:tc>
            </w:tr>
            <w:tr w:rsidR="00DD1616" w:rsidRPr="007C1CB7" w14:paraId="6F94E0E2" w14:textId="77777777" w:rsidTr="00043FC1">
              <w:tc>
                <w:tcPr>
                  <w:tcW w:w="4672" w:type="dxa"/>
                </w:tcPr>
                <w:p w14:paraId="30293230" w14:textId="77777777" w:rsidR="00DD1616" w:rsidRPr="007C1CB7" w:rsidRDefault="00DD1616" w:rsidP="00043FC1">
                  <w:pPr>
                    <w:jc w:val="center"/>
                    <w:rPr>
                      <w:rFonts w:cs="Times New Roman"/>
                      <w:sz w:val="24"/>
                      <w:szCs w:val="24"/>
                    </w:rPr>
                  </w:pPr>
                  <w:r w:rsidRPr="007C1CB7">
                    <w:rPr>
                      <w:rFonts w:cs="Times New Roman"/>
                      <w:sz w:val="24"/>
                      <w:szCs w:val="24"/>
                    </w:rPr>
                    <w:t>0,819152</w:t>
                  </w:r>
                </w:p>
              </w:tc>
              <w:tc>
                <w:tcPr>
                  <w:tcW w:w="4672" w:type="dxa"/>
                </w:tcPr>
                <w:p w14:paraId="37771CB3" w14:textId="77777777" w:rsidR="00DD1616" w:rsidRPr="007C1CB7" w:rsidRDefault="00DD1616" w:rsidP="00043FC1">
                  <w:pPr>
                    <w:jc w:val="center"/>
                    <w:rPr>
                      <w:rFonts w:cs="Times New Roman"/>
                      <w:sz w:val="24"/>
                      <w:szCs w:val="24"/>
                    </w:rPr>
                  </w:pPr>
                  <w:r w:rsidRPr="007C1CB7">
                    <w:rPr>
                      <w:rFonts w:cs="Times New Roman"/>
                      <w:sz w:val="24"/>
                      <w:szCs w:val="24"/>
                    </w:rPr>
                    <w:t>1,000000</w:t>
                  </w:r>
                </w:p>
              </w:tc>
            </w:tr>
            <w:tr w:rsidR="00DD1616" w:rsidRPr="007C1CB7" w14:paraId="55654D80" w14:textId="77777777" w:rsidTr="00043FC1">
              <w:tc>
                <w:tcPr>
                  <w:tcW w:w="4672" w:type="dxa"/>
                </w:tcPr>
                <w:p w14:paraId="3D84207C" w14:textId="77777777" w:rsidR="00DD1616" w:rsidRPr="007C1CB7" w:rsidRDefault="00DD1616" w:rsidP="00043FC1">
                  <w:pPr>
                    <w:tabs>
                      <w:tab w:val="left" w:pos="3130"/>
                    </w:tabs>
                    <w:jc w:val="center"/>
                    <w:rPr>
                      <w:rFonts w:cs="Times New Roman"/>
                      <w:sz w:val="24"/>
                      <w:szCs w:val="24"/>
                    </w:rPr>
                  </w:pPr>
                  <w:r w:rsidRPr="007C1CB7">
                    <w:rPr>
                      <w:rFonts w:cs="Times New Roman"/>
                      <w:sz w:val="24"/>
                      <w:szCs w:val="24"/>
                    </w:rPr>
                    <w:t>0,866025</w:t>
                  </w:r>
                </w:p>
              </w:tc>
              <w:tc>
                <w:tcPr>
                  <w:tcW w:w="4672" w:type="dxa"/>
                </w:tcPr>
                <w:p w14:paraId="10DEFB8F" w14:textId="77777777" w:rsidR="00DD1616" w:rsidRPr="007C1CB7" w:rsidRDefault="00DD1616" w:rsidP="00043FC1">
                  <w:pPr>
                    <w:jc w:val="center"/>
                    <w:rPr>
                      <w:rFonts w:cs="Times New Roman"/>
                      <w:sz w:val="24"/>
                      <w:szCs w:val="24"/>
                    </w:rPr>
                  </w:pPr>
                  <w:r w:rsidRPr="007C1CB7">
                    <w:rPr>
                      <w:rFonts w:cs="Times New Roman"/>
                      <w:sz w:val="24"/>
                      <w:szCs w:val="24"/>
                    </w:rPr>
                    <w:t>1,000000</w:t>
                  </w:r>
                </w:p>
              </w:tc>
            </w:tr>
          </w:tbl>
          <w:p w14:paraId="2A5B1C51"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Из приведенного списка выберите все верные утверждения.</w:t>
            </w:r>
          </w:p>
          <w:p w14:paraId="045A09B9"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1.  Луч падает на границу раздела из оптически более плотной среды.</w:t>
            </w:r>
          </w:p>
          <w:p w14:paraId="0D33BDD3"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2.  Показатель преломления среды 1 в 4/⁠3 раза меньше показателя преломления среды 2.</w:t>
            </w:r>
          </w:p>
          <w:p w14:paraId="1506034C"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3.  Частота распространения света в среде 1 равна частоте распространения света в среде 2.</w:t>
            </w:r>
          </w:p>
          <w:p w14:paraId="22B94491"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4.  Длина волны в среде 1 меньше длины волны в среде 2.</w:t>
            </w:r>
          </w:p>
          <w:p w14:paraId="38882CDE"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5.  Синус предельного угла полного внутреннего отражения точно равен 0,819152.</w:t>
            </w:r>
          </w:p>
          <w:p w14:paraId="5B2E1158"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7C1CB7" w14:paraId="0CEC840B"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D4A2B5C" w14:textId="77777777" w:rsidR="00DD1616" w:rsidRPr="007C1CB7" w:rsidRDefault="00DD1616" w:rsidP="00043FC1">
            <w:pPr>
              <w:jc w:val="center"/>
              <w:rPr>
                <w:rFonts w:cs="Times New Roman"/>
                <w:sz w:val="24"/>
                <w:szCs w:val="24"/>
              </w:rPr>
            </w:pPr>
          </w:p>
        </w:tc>
        <w:tc>
          <w:tcPr>
            <w:tcW w:w="8601" w:type="dxa"/>
            <w:shd w:val="clear" w:color="auto" w:fill="auto"/>
          </w:tcPr>
          <w:p w14:paraId="416E2F4E"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5FB86424" w14:textId="77777777" w:rsidTr="00043FC1">
              <w:tc>
                <w:tcPr>
                  <w:tcW w:w="8375" w:type="dxa"/>
                </w:tcPr>
                <w:p w14:paraId="3B1996BB" w14:textId="77777777" w:rsidR="00DD1616" w:rsidRPr="007C1CB7" w:rsidRDefault="00DD1616" w:rsidP="00043FC1">
                  <w:pPr>
                    <w:jc w:val="both"/>
                    <w:rPr>
                      <w:rFonts w:cs="Times New Roman"/>
                      <w:sz w:val="24"/>
                      <w:szCs w:val="24"/>
                    </w:rPr>
                  </w:pPr>
                </w:p>
              </w:tc>
            </w:tr>
          </w:tbl>
          <w:p w14:paraId="3FE69B9C"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3ACDDC53"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52BB09B6" w14:textId="77777777" w:rsidTr="00043FC1">
              <w:tc>
                <w:tcPr>
                  <w:tcW w:w="594" w:type="dxa"/>
                </w:tcPr>
                <w:p w14:paraId="689261B3" w14:textId="77777777" w:rsidR="00DD1616" w:rsidRPr="007C1CB7" w:rsidRDefault="00DD1616" w:rsidP="00043FC1">
                  <w:pPr>
                    <w:jc w:val="center"/>
                    <w:rPr>
                      <w:rFonts w:cs="Times New Roman"/>
                      <w:b/>
                      <w:bCs/>
                      <w:sz w:val="24"/>
                      <w:szCs w:val="24"/>
                    </w:rPr>
                  </w:pPr>
                  <w:r w:rsidRPr="007C1CB7">
                    <w:rPr>
                      <w:rFonts w:cs="Times New Roman"/>
                      <w:b/>
                      <w:bCs/>
                      <w:sz w:val="24"/>
                      <w:szCs w:val="24"/>
                    </w:rPr>
                    <w:t>15</w:t>
                  </w:r>
                </w:p>
              </w:tc>
            </w:tr>
          </w:tbl>
          <w:p w14:paraId="6C70645B" w14:textId="77777777" w:rsidR="00DD1616" w:rsidRPr="007C1CB7" w:rsidRDefault="00DD1616" w:rsidP="00043FC1">
            <w:pPr>
              <w:jc w:val="center"/>
              <w:rPr>
                <w:rFonts w:cs="Times New Roman"/>
                <w:sz w:val="24"/>
                <w:szCs w:val="24"/>
              </w:rPr>
            </w:pPr>
          </w:p>
        </w:tc>
        <w:tc>
          <w:tcPr>
            <w:tcW w:w="8601" w:type="dxa"/>
          </w:tcPr>
          <w:p w14:paraId="2EC6DDB6"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В электрической цепи, схема которой показана на рисунке, через резистор </w:t>
            </w:r>
            <w:r w:rsidRPr="007C1CB7">
              <w:rPr>
                <w:rFonts w:cs="Times New Roman"/>
                <w:i/>
                <w:iCs/>
                <w:sz w:val="24"/>
                <w:szCs w:val="24"/>
              </w:rPr>
              <w:t>B</w:t>
            </w:r>
            <w:r w:rsidRPr="007C1CB7">
              <w:rPr>
                <w:rFonts w:cs="Times New Roman"/>
                <w:sz w:val="24"/>
                <w:szCs w:val="24"/>
              </w:rPr>
              <w:t xml:space="preserve"> течет ток силой </w:t>
            </w:r>
            <m:oMath>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0</m:t>
                  </m:r>
                </m:sub>
              </m:sSub>
            </m:oMath>
            <w:r w:rsidRPr="007C1CB7">
              <w:rPr>
                <w:rFonts w:eastAsiaTheme="minorEastAsia" w:cs="Times New Roman"/>
                <w:sz w:val="24"/>
                <w:szCs w:val="24"/>
              </w:rPr>
              <w:t>.</w:t>
            </w:r>
            <w:r w:rsidRPr="007C1CB7">
              <w:rPr>
                <w:rFonts w:cs="Times New Roman"/>
                <w:sz w:val="24"/>
                <w:szCs w:val="24"/>
              </w:rPr>
              <w:t xml:space="preserve"> Чему равна сила тока, текущего через резистор </w:t>
            </w:r>
            <w:r w:rsidRPr="007C1CB7">
              <w:rPr>
                <w:rFonts w:cs="Times New Roman"/>
                <w:i/>
                <w:iCs/>
                <w:sz w:val="24"/>
                <w:szCs w:val="24"/>
              </w:rPr>
              <w:t>A</w:t>
            </w:r>
            <w:r w:rsidRPr="007C1CB7">
              <w:rPr>
                <w:rFonts w:cs="Times New Roman"/>
                <w:sz w:val="24"/>
                <w:szCs w:val="24"/>
              </w:rPr>
              <w:t xml:space="preserve"> и через резистор </w:t>
            </w:r>
            <w:r w:rsidRPr="007C1CB7">
              <w:rPr>
                <w:rFonts w:cs="Times New Roman"/>
                <w:i/>
                <w:iCs/>
                <w:sz w:val="24"/>
                <w:szCs w:val="24"/>
              </w:rPr>
              <w:t>C</w:t>
            </w:r>
            <w:r w:rsidRPr="007C1CB7">
              <w:rPr>
                <w:rFonts w:cs="Times New Roman"/>
                <w:sz w:val="24"/>
                <w:szCs w:val="24"/>
              </w:rPr>
              <w:t xml:space="preserve">? Установите соответствие между физическими величинами и их значениями. К </w:t>
            </w:r>
            <w:r w:rsidRPr="007C1CB7">
              <w:rPr>
                <w:rFonts w:cs="Times New Roman"/>
                <w:sz w:val="24"/>
                <w:szCs w:val="24"/>
              </w:rPr>
              <w:lastRenderedPageBreak/>
              <w:t>каждой позиции первого столбца подберите соответствующую позицию второго и запишите в таблицу выбранные цифры под соответствующими буквами.</w:t>
            </w:r>
          </w:p>
          <w:p w14:paraId="1E346344" w14:textId="77777777" w:rsidR="00DD1616" w:rsidRPr="007C1CB7" w:rsidRDefault="00DD1616" w:rsidP="00043FC1">
            <w:pPr>
              <w:jc w:val="center"/>
              <w:cnfStyle w:val="000000000000" w:firstRow="0" w:lastRow="0" w:firstColumn="0" w:lastColumn="0" w:oddVBand="0" w:evenVBand="0" w:oddHBand="0" w:evenHBand="0" w:firstRowFirstColumn="0" w:firstRowLastColumn="0" w:lastRowFirstColumn="0" w:lastRowLastColumn="0"/>
              <w:rPr>
                <w:rFonts w:cs="Times New Roman"/>
                <w:sz w:val="24"/>
                <w:szCs w:val="24"/>
                <w:lang w:val="en-US"/>
              </w:rPr>
            </w:pPr>
            <w:r w:rsidRPr="007C1CB7">
              <w:rPr>
                <w:rFonts w:cs="Times New Roman"/>
                <w:noProof/>
                <w:sz w:val="24"/>
                <w:szCs w:val="24"/>
                <w:lang w:val="en-US"/>
              </w:rPr>
              <w:drawing>
                <wp:inline distT="0" distB="0" distL="0" distR="0" wp14:anchorId="760E002C" wp14:editId="12298CCD">
                  <wp:extent cx="1885950" cy="1555750"/>
                  <wp:effectExtent l="0" t="0" r="0" b="6350"/>
                  <wp:docPr id="76423273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885950" cy="1555750"/>
                          </a:xfrm>
                          <a:prstGeom prst="rect">
                            <a:avLst/>
                          </a:prstGeom>
                          <a:noFill/>
                          <a:ln>
                            <a:noFill/>
                          </a:ln>
                        </pic:spPr>
                      </pic:pic>
                    </a:graphicData>
                  </a:graphic>
                </wp:inline>
              </w:drawing>
            </w:r>
          </w:p>
          <w:p w14:paraId="5AD0DA81"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ФИЗИЧЕСКАЯ ВЕЛИЧИНА</w:t>
            </w:r>
          </w:p>
          <w:p w14:paraId="195B668D"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А) Сила тока, текущего через резистор </w:t>
            </w:r>
            <w:r w:rsidRPr="007C1CB7">
              <w:rPr>
                <w:rFonts w:cs="Times New Roman"/>
                <w:i/>
                <w:iCs/>
                <w:sz w:val="24"/>
                <w:szCs w:val="24"/>
              </w:rPr>
              <w:t>A</w:t>
            </w:r>
          </w:p>
          <w:p w14:paraId="6279E0F9"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Б) Сила тока, текущего через резистор </w:t>
            </w:r>
            <w:r w:rsidRPr="007C1CB7">
              <w:rPr>
                <w:rFonts w:cs="Times New Roman"/>
                <w:i/>
                <w:iCs/>
                <w:sz w:val="24"/>
                <w:szCs w:val="24"/>
              </w:rPr>
              <w:t>C</w:t>
            </w:r>
          </w:p>
          <w:p w14:paraId="78B8A1AC"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ВЫРАЖЕНИЕ ДЛЯ НЕЕ</w:t>
            </w:r>
          </w:p>
          <w:p w14:paraId="5E1F2EEE"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1) </w:t>
            </w:r>
            <m:oMath>
              <m:sSub>
                <m:sSubPr>
                  <m:ctrlPr>
                    <w:rPr>
                      <w:rFonts w:ascii="Cambria Math" w:hAnsi="Cambria Math" w:cs="Times New Roman"/>
                      <w:i/>
                      <w:sz w:val="24"/>
                      <w:szCs w:val="24"/>
                      <w:lang w:val="en-US"/>
                    </w:rPr>
                  </m:ctrlPr>
                </m:sSubPr>
                <m:e>
                  <m:r>
                    <w:rPr>
                      <w:rFonts w:ascii="Cambria Math" w:hAnsi="Cambria Math" w:cs="Times New Roman"/>
                      <w:sz w:val="24"/>
                      <w:szCs w:val="24"/>
                      <w:lang w:val="en-US"/>
                    </w:rPr>
                    <m:t>I</m:t>
                  </m:r>
                </m:e>
                <m:sub>
                  <m:r>
                    <w:rPr>
                      <w:rFonts w:ascii="Cambria Math" w:hAnsi="Cambria Math" w:cs="Times New Roman"/>
                      <w:sz w:val="24"/>
                      <w:szCs w:val="24"/>
                    </w:rPr>
                    <m:t>0</m:t>
                  </m:r>
                </m:sub>
              </m:sSub>
            </m:oMath>
          </w:p>
          <w:p w14:paraId="6D584C94"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2) </w:t>
            </w:r>
            <m:oMath>
              <m:r>
                <w:rPr>
                  <w:rFonts w:ascii="Cambria Math" w:hAnsi="Cambria Math" w:cs="Times New Roman"/>
                  <w:sz w:val="24"/>
                  <w:szCs w:val="24"/>
                </w:rPr>
                <m:t>2</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I</m:t>
                  </m:r>
                </m:e>
                <m:sub>
                  <m:r>
                    <w:rPr>
                      <w:rFonts w:ascii="Cambria Math" w:hAnsi="Cambria Math" w:cs="Times New Roman"/>
                      <w:sz w:val="24"/>
                      <w:szCs w:val="24"/>
                    </w:rPr>
                    <m:t>0</m:t>
                  </m:r>
                </m:sub>
              </m:sSub>
            </m:oMath>
          </w:p>
          <w:p w14:paraId="6F7ECE16"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lang w:val="en-US"/>
              </w:rPr>
            </w:pPr>
            <w:r w:rsidRPr="007C1CB7">
              <w:rPr>
                <w:rFonts w:cs="Times New Roman"/>
                <w:sz w:val="24"/>
                <w:szCs w:val="24"/>
                <w:lang w:val="en-US"/>
              </w:rPr>
              <w:t xml:space="preserve">3) </w:t>
            </w:r>
            <m:oMath>
              <m:r>
                <w:rPr>
                  <w:rFonts w:ascii="Cambria Math" w:hAnsi="Cambria Math" w:cs="Times New Roman"/>
                  <w:sz w:val="24"/>
                  <w:szCs w:val="24"/>
                  <w:lang w:val="en-US"/>
                </w:rPr>
                <m:t>3</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I</m:t>
                  </m:r>
                </m:e>
                <m:sub>
                  <m:r>
                    <w:rPr>
                      <w:rFonts w:ascii="Cambria Math" w:hAnsi="Cambria Math" w:cs="Times New Roman"/>
                      <w:sz w:val="24"/>
                      <w:szCs w:val="24"/>
                      <w:lang w:val="en-US"/>
                    </w:rPr>
                    <m:t>0</m:t>
                  </m:r>
                </m:sub>
              </m:sSub>
            </m:oMath>
          </w:p>
          <w:p w14:paraId="6EB519CD"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lang w:val="en-US"/>
              </w:rPr>
            </w:pPr>
            <w:r w:rsidRPr="007C1CB7">
              <w:rPr>
                <w:rFonts w:cs="Times New Roman"/>
                <w:sz w:val="24"/>
                <w:szCs w:val="24"/>
                <w:lang w:val="en-US"/>
              </w:rPr>
              <w:t xml:space="preserve">4) </w:t>
            </w:r>
            <m:oMath>
              <m:f>
                <m:fPr>
                  <m:ctrlPr>
                    <w:rPr>
                      <w:rFonts w:ascii="Cambria Math" w:hAnsi="Cambria Math" w:cs="Times New Roman"/>
                      <w:i/>
                      <w:sz w:val="24"/>
                      <w:szCs w:val="24"/>
                      <w:lang w:val="en-US"/>
                    </w:rPr>
                  </m:ctrlPr>
                </m:fPr>
                <m:num>
                  <m:r>
                    <w:rPr>
                      <w:rFonts w:ascii="Cambria Math" w:hAnsi="Cambria Math" w:cs="Times New Roman"/>
                      <w:sz w:val="24"/>
                      <w:szCs w:val="24"/>
                      <w:lang w:val="en-US"/>
                    </w:rPr>
                    <m:t>2</m:t>
                  </m:r>
                  <m:sSub>
                    <m:sSubPr>
                      <m:ctrlPr>
                        <w:rPr>
                          <w:rFonts w:ascii="Cambria Math" w:hAnsi="Cambria Math" w:cs="Times New Roman"/>
                          <w:i/>
                          <w:sz w:val="24"/>
                          <w:szCs w:val="24"/>
                          <w:lang w:val="en-US"/>
                        </w:rPr>
                      </m:ctrlPr>
                    </m:sSubPr>
                    <m:e>
                      <m:r>
                        <w:rPr>
                          <w:rFonts w:ascii="Cambria Math" w:hAnsi="Cambria Math" w:cs="Times New Roman"/>
                          <w:sz w:val="24"/>
                          <w:szCs w:val="24"/>
                          <w:lang w:val="en-US"/>
                        </w:rPr>
                        <m:t>I</m:t>
                      </m:r>
                    </m:e>
                    <m:sub>
                      <m:r>
                        <w:rPr>
                          <w:rFonts w:ascii="Cambria Math" w:hAnsi="Cambria Math" w:cs="Times New Roman"/>
                          <w:sz w:val="24"/>
                          <w:szCs w:val="24"/>
                          <w:lang w:val="en-US"/>
                        </w:rPr>
                        <m:t>0</m:t>
                      </m:r>
                    </m:sub>
                  </m:sSub>
                </m:num>
                <m:den>
                  <m:r>
                    <w:rPr>
                      <w:rFonts w:ascii="Cambria Math" w:hAnsi="Cambria Math" w:cs="Times New Roman"/>
                      <w:sz w:val="24"/>
                      <w:szCs w:val="24"/>
                      <w:lang w:val="en-US"/>
                    </w:rPr>
                    <m:t>3</m:t>
                  </m:r>
                </m:den>
              </m:f>
            </m:oMath>
          </w:p>
          <w:p w14:paraId="34ABB865"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7C1CB7" w14:paraId="3168B742"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068A29A2" w14:textId="77777777" w:rsidR="00DD1616" w:rsidRPr="007C1CB7" w:rsidRDefault="00DD1616" w:rsidP="00043FC1">
            <w:pPr>
              <w:jc w:val="center"/>
              <w:rPr>
                <w:rFonts w:cs="Times New Roman"/>
                <w:sz w:val="24"/>
                <w:szCs w:val="24"/>
              </w:rPr>
            </w:pPr>
          </w:p>
        </w:tc>
        <w:tc>
          <w:tcPr>
            <w:tcW w:w="8601" w:type="dxa"/>
            <w:shd w:val="clear" w:color="auto" w:fill="auto"/>
          </w:tcPr>
          <w:p w14:paraId="7D6BD848"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4190"/>
              <w:gridCol w:w="4185"/>
            </w:tblGrid>
            <w:tr w:rsidR="00DD1616" w14:paraId="5BF8C52E" w14:textId="77777777" w:rsidTr="00043FC1">
              <w:tc>
                <w:tcPr>
                  <w:tcW w:w="4672" w:type="dxa"/>
                </w:tcPr>
                <w:p w14:paraId="2D553758" w14:textId="77777777" w:rsidR="00DD1616" w:rsidRPr="009E4FF1" w:rsidRDefault="00DD1616" w:rsidP="00043FC1">
                  <w:pPr>
                    <w:jc w:val="center"/>
                    <w:rPr>
                      <w:sz w:val="24"/>
                      <w:szCs w:val="20"/>
                    </w:rPr>
                  </w:pPr>
                  <w:r w:rsidRPr="009E4FF1">
                    <w:rPr>
                      <w:sz w:val="24"/>
                      <w:szCs w:val="20"/>
                    </w:rPr>
                    <w:t>А</w:t>
                  </w:r>
                </w:p>
              </w:tc>
              <w:tc>
                <w:tcPr>
                  <w:tcW w:w="4672" w:type="dxa"/>
                </w:tcPr>
                <w:p w14:paraId="3939081B" w14:textId="77777777" w:rsidR="00DD1616" w:rsidRPr="009E4FF1" w:rsidRDefault="00DD1616" w:rsidP="00043FC1">
                  <w:pPr>
                    <w:jc w:val="center"/>
                    <w:rPr>
                      <w:sz w:val="24"/>
                      <w:szCs w:val="20"/>
                    </w:rPr>
                  </w:pPr>
                  <w:r w:rsidRPr="009E4FF1">
                    <w:rPr>
                      <w:sz w:val="24"/>
                      <w:szCs w:val="20"/>
                    </w:rPr>
                    <w:t>Б</w:t>
                  </w:r>
                </w:p>
              </w:tc>
            </w:tr>
            <w:tr w:rsidR="00DD1616" w14:paraId="55D588EE" w14:textId="77777777" w:rsidTr="00043FC1">
              <w:tc>
                <w:tcPr>
                  <w:tcW w:w="4672" w:type="dxa"/>
                </w:tcPr>
                <w:p w14:paraId="71B15996" w14:textId="77777777" w:rsidR="00DD1616" w:rsidRPr="009E4FF1" w:rsidRDefault="00DD1616" w:rsidP="00043FC1">
                  <w:pPr>
                    <w:jc w:val="center"/>
                    <w:rPr>
                      <w:sz w:val="24"/>
                      <w:szCs w:val="20"/>
                    </w:rPr>
                  </w:pPr>
                </w:p>
              </w:tc>
              <w:tc>
                <w:tcPr>
                  <w:tcW w:w="4672" w:type="dxa"/>
                </w:tcPr>
                <w:p w14:paraId="3BC6D491" w14:textId="77777777" w:rsidR="00DD1616" w:rsidRPr="009E4FF1" w:rsidRDefault="00DD1616" w:rsidP="00043FC1">
                  <w:pPr>
                    <w:jc w:val="center"/>
                    <w:rPr>
                      <w:sz w:val="24"/>
                      <w:szCs w:val="20"/>
                    </w:rPr>
                  </w:pPr>
                </w:p>
              </w:tc>
            </w:tr>
          </w:tbl>
          <w:p w14:paraId="7BF2EC85"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36A8A832"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73E6D195" w14:textId="77777777" w:rsidTr="00043FC1">
              <w:tc>
                <w:tcPr>
                  <w:tcW w:w="594" w:type="dxa"/>
                </w:tcPr>
                <w:p w14:paraId="194B2C15" w14:textId="77777777" w:rsidR="00DD1616" w:rsidRPr="007C1CB7" w:rsidRDefault="00DD1616" w:rsidP="00043FC1">
                  <w:pPr>
                    <w:jc w:val="center"/>
                    <w:rPr>
                      <w:rFonts w:cs="Times New Roman"/>
                      <w:b/>
                      <w:bCs/>
                      <w:sz w:val="24"/>
                      <w:szCs w:val="24"/>
                    </w:rPr>
                  </w:pPr>
                  <w:r w:rsidRPr="007C1CB7">
                    <w:rPr>
                      <w:rFonts w:cs="Times New Roman"/>
                      <w:b/>
                      <w:bCs/>
                      <w:sz w:val="24"/>
                      <w:szCs w:val="24"/>
                    </w:rPr>
                    <w:t>16</w:t>
                  </w:r>
                </w:p>
              </w:tc>
            </w:tr>
          </w:tbl>
          <w:p w14:paraId="7903248E" w14:textId="77777777" w:rsidR="00DD1616" w:rsidRPr="007C1CB7" w:rsidRDefault="00DD1616" w:rsidP="00043FC1">
            <w:pPr>
              <w:jc w:val="center"/>
              <w:rPr>
                <w:rFonts w:cs="Times New Roman"/>
                <w:sz w:val="24"/>
                <w:szCs w:val="24"/>
              </w:rPr>
            </w:pPr>
          </w:p>
        </w:tc>
        <w:tc>
          <w:tcPr>
            <w:tcW w:w="8601" w:type="dxa"/>
          </w:tcPr>
          <w:p w14:paraId="089E5D4A"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В результате столкновения ядра урана с частицей произошло деление ядра урана, сопровождающееся излучением </w:t>
            </w:r>
            <w:r w:rsidRPr="007C1CB7">
              <w:rPr>
                <w:rFonts w:cs="Times New Roman"/>
                <w:i/>
                <w:iCs/>
                <w:sz w:val="24"/>
                <w:szCs w:val="24"/>
              </w:rPr>
              <w:t>γ</w:t>
            </w:r>
            <w:r w:rsidRPr="007C1CB7">
              <w:rPr>
                <w:rFonts w:cs="Times New Roman"/>
                <w:sz w:val="24"/>
                <w:szCs w:val="24"/>
              </w:rPr>
              <w:t>-квантов в соответствии с уравнением</w:t>
            </w:r>
          </w:p>
          <w:p w14:paraId="3E6DA38B" w14:textId="77777777" w:rsidR="00DD1616" w:rsidRPr="007C1CB7" w:rsidRDefault="00000000" w:rsidP="00043FC1">
            <w:pPr>
              <w:jc w:val="both"/>
              <w:cnfStyle w:val="000000000000" w:firstRow="0" w:lastRow="0" w:firstColumn="0" w:lastColumn="0" w:oddVBand="0" w:evenVBand="0" w:oddHBand="0" w:evenHBand="0" w:firstRowFirstColumn="0" w:firstRowLastColumn="0" w:lastRowFirstColumn="0" w:lastRowLastColumn="0"/>
              <w:rPr>
                <w:rFonts w:cs="Times New Roman"/>
                <w:i/>
                <w:sz w:val="24"/>
                <w:szCs w:val="24"/>
                <w:lang w:val="en-US"/>
              </w:rPr>
            </w:pPr>
            <m:oMathPara>
              <m:oMath>
                <m:sPre>
                  <m:sPrePr>
                    <m:ctrlPr>
                      <w:rPr>
                        <w:rFonts w:ascii="Cambria Math" w:hAnsi="Cambria Math" w:cs="Times New Roman"/>
                        <w:i/>
                        <w:sz w:val="24"/>
                        <w:szCs w:val="24"/>
                      </w:rPr>
                    </m:ctrlPr>
                  </m:sPrePr>
                  <m:sub>
                    <m:r>
                      <w:rPr>
                        <w:rFonts w:ascii="Cambria Math" w:hAnsi="Cambria Math" w:cs="Times New Roman"/>
                        <w:sz w:val="24"/>
                        <w:szCs w:val="24"/>
                      </w:rPr>
                      <m:t>Z</m:t>
                    </m:r>
                  </m:sub>
                  <m:sup>
                    <m:r>
                      <w:rPr>
                        <w:rFonts w:ascii="Cambria Math" w:hAnsi="Cambria Math" w:cs="Times New Roman"/>
                        <w:sz w:val="24"/>
                        <w:szCs w:val="24"/>
                      </w:rPr>
                      <m:t>A</m:t>
                    </m:r>
                  </m:sup>
                  <m:e>
                    <m:r>
                      <w:rPr>
                        <w:rFonts w:ascii="Cambria Math" w:hAnsi="Cambria Math" w:cs="Times New Roman"/>
                        <w:sz w:val="24"/>
                        <w:szCs w:val="24"/>
                      </w:rPr>
                      <m:t>X</m:t>
                    </m:r>
                  </m:e>
                </m:sPre>
                <m:r>
                  <w:rPr>
                    <w:rFonts w:ascii="Cambria Math" w:hAnsi="Cambria Math" w:cs="Times New Roman"/>
                    <w:sz w:val="24"/>
                    <w:szCs w:val="24"/>
                    <w:lang w:val="en-US"/>
                  </w:rPr>
                  <m:t xml:space="preserve">+ </m:t>
                </m:r>
                <m:sPre>
                  <m:sPrePr>
                    <m:ctrlPr>
                      <w:rPr>
                        <w:rFonts w:ascii="Cambria Math" w:hAnsi="Cambria Math" w:cs="Times New Roman"/>
                        <w:i/>
                        <w:sz w:val="24"/>
                        <w:szCs w:val="24"/>
                      </w:rPr>
                    </m:ctrlPr>
                  </m:sPrePr>
                  <m:sub>
                    <m:r>
                      <w:rPr>
                        <w:rFonts w:ascii="Cambria Math" w:hAnsi="Cambria Math" w:cs="Times New Roman"/>
                        <w:sz w:val="24"/>
                        <w:szCs w:val="24"/>
                      </w:rPr>
                      <m:t>9</m:t>
                    </m:r>
                    <m:r>
                      <w:rPr>
                        <w:rFonts w:ascii="Cambria Math" w:hAnsi="Cambria Math" w:cs="Times New Roman"/>
                        <w:sz w:val="24"/>
                        <w:szCs w:val="24"/>
                        <w:lang w:val="en-US"/>
                      </w:rPr>
                      <m:t>2</m:t>
                    </m:r>
                  </m:sub>
                  <m:sup>
                    <m:r>
                      <w:rPr>
                        <w:rFonts w:ascii="Cambria Math" w:hAnsi="Cambria Math" w:cs="Times New Roman"/>
                        <w:sz w:val="24"/>
                        <w:szCs w:val="24"/>
                      </w:rPr>
                      <m:t>2</m:t>
                    </m:r>
                    <m:r>
                      <w:rPr>
                        <w:rFonts w:ascii="Cambria Math" w:hAnsi="Cambria Math" w:cs="Times New Roman"/>
                        <w:sz w:val="24"/>
                        <w:szCs w:val="24"/>
                        <w:lang w:val="en-US"/>
                      </w:rPr>
                      <m:t>35</m:t>
                    </m:r>
                  </m:sup>
                  <m:e>
                    <m:r>
                      <w:rPr>
                        <w:rFonts w:ascii="Cambria Math" w:hAnsi="Cambria Math" w:cs="Times New Roman"/>
                        <w:sz w:val="24"/>
                        <w:szCs w:val="24"/>
                      </w:rPr>
                      <m:t>U</m:t>
                    </m:r>
                  </m:e>
                </m:sPre>
                <m:r>
                  <w:rPr>
                    <w:rFonts w:ascii="Cambria Math" w:hAnsi="Cambria Math" w:cs="Times New Roman"/>
                    <w:sz w:val="24"/>
                    <w:szCs w:val="24"/>
                    <w:lang w:val="en-US"/>
                  </w:rPr>
                  <m:t xml:space="preserve">→ </m:t>
                </m:r>
                <m:sPre>
                  <m:sPrePr>
                    <m:ctrlPr>
                      <w:rPr>
                        <w:rFonts w:ascii="Cambria Math" w:hAnsi="Cambria Math" w:cs="Times New Roman"/>
                        <w:i/>
                        <w:sz w:val="24"/>
                        <w:szCs w:val="24"/>
                      </w:rPr>
                    </m:ctrlPr>
                  </m:sPrePr>
                  <m:sub>
                    <m:r>
                      <w:rPr>
                        <w:rFonts w:ascii="Cambria Math" w:hAnsi="Cambria Math" w:cs="Times New Roman"/>
                        <w:sz w:val="24"/>
                        <w:szCs w:val="24"/>
                      </w:rPr>
                      <m:t>3</m:t>
                    </m:r>
                    <m:r>
                      <w:rPr>
                        <w:rFonts w:ascii="Cambria Math" w:hAnsi="Cambria Math" w:cs="Times New Roman"/>
                        <w:sz w:val="24"/>
                        <w:szCs w:val="24"/>
                        <w:lang w:val="en-US"/>
                      </w:rPr>
                      <m:t>6</m:t>
                    </m:r>
                  </m:sub>
                  <m:sup>
                    <m:r>
                      <w:rPr>
                        <w:rFonts w:ascii="Cambria Math" w:hAnsi="Cambria Math" w:cs="Times New Roman"/>
                        <w:sz w:val="24"/>
                        <w:szCs w:val="24"/>
                      </w:rPr>
                      <m:t>9</m:t>
                    </m:r>
                    <m:r>
                      <w:rPr>
                        <w:rFonts w:ascii="Cambria Math" w:hAnsi="Cambria Math" w:cs="Times New Roman"/>
                        <w:sz w:val="24"/>
                        <w:szCs w:val="24"/>
                        <w:lang w:val="en-US"/>
                      </w:rPr>
                      <m:t>4</m:t>
                    </m:r>
                  </m:sup>
                  <m:e>
                    <m:r>
                      <w:rPr>
                        <w:rFonts w:ascii="Cambria Math" w:hAnsi="Cambria Math" w:cs="Times New Roman"/>
                        <w:sz w:val="24"/>
                        <w:szCs w:val="24"/>
                      </w:rPr>
                      <m:t>K</m:t>
                    </m:r>
                    <m:r>
                      <w:rPr>
                        <w:rFonts w:ascii="Cambria Math" w:hAnsi="Cambria Math" w:cs="Times New Roman"/>
                        <w:sz w:val="24"/>
                        <w:szCs w:val="24"/>
                        <w:lang w:val="en-US"/>
                      </w:rPr>
                      <m:t>r</m:t>
                    </m:r>
                  </m:e>
                </m:sPre>
                <m:r>
                  <w:rPr>
                    <w:rFonts w:ascii="Cambria Math" w:hAnsi="Cambria Math" w:cs="Times New Roman"/>
                    <w:sz w:val="24"/>
                    <w:szCs w:val="24"/>
                    <w:lang w:val="en-US"/>
                  </w:rPr>
                  <m:t xml:space="preserve">+ </m:t>
                </m:r>
                <m:sPre>
                  <m:sPrePr>
                    <m:ctrlPr>
                      <w:rPr>
                        <w:rFonts w:ascii="Cambria Math" w:hAnsi="Cambria Math" w:cs="Times New Roman"/>
                        <w:i/>
                        <w:sz w:val="24"/>
                        <w:szCs w:val="24"/>
                      </w:rPr>
                    </m:ctrlPr>
                  </m:sPrePr>
                  <m:sub>
                    <m:r>
                      <w:rPr>
                        <w:rFonts w:ascii="Cambria Math" w:hAnsi="Cambria Math" w:cs="Times New Roman"/>
                        <w:sz w:val="24"/>
                        <w:szCs w:val="24"/>
                      </w:rPr>
                      <m:t>5</m:t>
                    </m:r>
                    <m:r>
                      <w:rPr>
                        <w:rFonts w:ascii="Cambria Math" w:hAnsi="Cambria Math" w:cs="Times New Roman"/>
                        <w:sz w:val="24"/>
                        <w:szCs w:val="24"/>
                        <w:lang w:val="en-US"/>
                      </w:rPr>
                      <m:t>6</m:t>
                    </m:r>
                  </m:sub>
                  <m:sup>
                    <m:r>
                      <w:rPr>
                        <w:rFonts w:ascii="Cambria Math" w:hAnsi="Cambria Math" w:cs="Times New Roman"/>
                        <w:sz w:val="24"/>
                        <w:szCs w:val="24"/>
                      </w:rPr>
                      <m:t>1</m:t>
                    </m:r>
                    <m:r>
                      <w:rPr>
                        <w:rFonts w:ascii="Cambria Math" w:hAnsi="Cambria Math" w:cs="Times New Roman"/>
                        <w:sz w:val="24"/>
                        <w:szCs w:val="24"/>
                        <w:lang w:val="en-US"/>
                      </w:rPr>
                      <m:t>39</m:t>
                    </m:r>
                  </m:sup>
                  <m:e>
                    <m:r>
                      <w:rPr>
                        <w:rFonts w:ascii="Cambria Math" w:hAnsi="Cambria Math" w:cs="Times New Roman"/>
                        <w:sz w:val="24"/>
                        <w:szCs w:val="24"/>
                      </w:rPr>
                      <m:t>B</m:t>
                    </m:r>
                    <m:r>
                      <w:rPr>
                        <w:rFonts w:ascii="Cambria Math" w:hAnsi="Cambria Math" w:cs="Times New Roman"/>
                        <w:sz w:val="24"/>
                        <w:szCs w:val="24"/>
                        <w:lang w:val="en-US"/>
                      </w:rPr>
                      <m:t>a</m:t>
                    </m:r>
                  </m:e>
                </m:sPre>
                <m:r>
                  <w:rPr>
                    <w:rFonts w:ascii="Cambria Math" w:hAnsi="Cambria Math" w:cs="Times New Roman"/>
                    <w:sz w:val="24"/>
                    <w:szCs w:val="24"/>
                    <w:lang w:val="en-US"/>
                  </w:rPr>
                  <m:t>+ 3</m:t>
                </m:r>
                <m:sPre>
                  <m:sPrePr>
                    <m:ctrlPr>
                      <w:rPr>
                        <w:rFonts w:ascii="Cambria Math" w:hAnsi="Cambria Math" w:cs="Times New Roman"/>
                        <w:i/>
                        <w:sz w:val="24"/>
                        <w:szCs w:val="24"/>
                      </w:rPr>
                    </m:ctrlPr>
                  </m:sPrePr>
                  <m:sub>
                    <m:r>
                      <w:rPr>
                        <w:rFonts w:ascii="Cambria Math" w:hAnsi="Cambria Math" w:cs="Times New Roman"/>
                        <w:sz w:val="24"/>
                        <w:szCs w:val="24"/>
                      </w:rPr>
                      <m:t>0</m:t>
                    </m:r>
                  </m:sub>
                  <m:sup>
                    <m:r>
                      <w:rPr>
                        <w:rFonts w:ascii="Cambria Math" w:hAnsi="Cambria Math" w:cs="Times New Roman"/>
                        <w:sz w:val="24"/>
                        <w:szCs w:val="24"/>
                      </w:rPr>
                      <m:t>1</m:t>
                    </m:r>
                  </m:sup>
                  <m:e>
                    <m:r>
                      <w:rPr>
                        <w:rFonts w:ascii="Cambria Math" w:hAnsi="Cambria Math" w:cs="Times New Roman"/>
                        <w:sz w:val="24"/>
                        <w:szCs w:val="24"/>
                      </w:rPr>
                      <m:t>n</m:t>
                    </m:r>
                  </m:e>
                </m:sPre>
                <m:r>
                  <w:rPr>
                    <w:rFonts w:ascii="Cambria Math" w:hAnsi="Cambria Math" w:cs="Times New Roman"/>
                    <w:sz w:val="24"/>
                    <w:szCs w:val="24"/>
                    <w:lang w:val="en-US"/>
                  </w:rPr>
                  <m:t>+5γ</m:t>
                </m:r>
              </m:oMath>
            </m:oMathPara>
          </w:p>
          <w:p w14:paraId="0F27E62A"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Сколько протонов содержит частица </w:t>
            </w:r>
            <m:oMath>
              <m:sPre>
                <m:sPrePr>
                  <m:ctrlPr>
                    <w:rPr>
                      <w:rFonts w:ascii="Cambria Math" w:hAnsi="Cambria Math" w:cs="Times New Roman"/>
                      <w:i/>
                      <w:sz w:val="24"/>
                      <w:szCs w:val="24"/>
                    </w:rPr>
                  </m:ctrlPr>
                </m:sPrePr>
                <m:sub>
                  <m:r>
                    <w:rPr>
                      <w:rFonts w:ascii="Cambria Math" w:hAnsi="Cambria Math" w:cs="Times New Roman"/>
                      <w:sz w:val="24"/>
                      <w:szCs w:val="24"/>
                    </w:rPr>
                    <m:t>Z</m:t>
                  </m:r>
                </m:sub>
                <m:sup>
                  <m:r>
                    <w:rPr>
                      <w:rFonts w:ascii="Cambria Math" w:hAnsi="Cambria Math" w:cs="Times New Roman"/>
                      <w:sz w:val="24"/>
                      <w:szCs w:val="24"/>
                    </w:rPr>
                    <m:t>A</m:t>
                  </m:r>
                </m:sup>
                <m:e>
                  <m:r>
                    <w:rPr>
                      <w:rFonts w:ascii="Cambria Math" w:hAnsi="Cambria Math" w:cs="Times New Roman"/>
                      <w:sz w:val="24"/>
                      <w:szCs w:val="24"/>
                    </w:rPr>
                    <m:t>X</m:t>
                  </m:r>
                </m:e>
              </m:sPre>
            </m:oMath>
            <w:r w:rsidRPr="007C1CB7">
              <w:rPr>
                <w:rFonts w:cs="Times New Roman"/>
                <w:sz w:val="24"/>
                <w:szCs w:val="24"/>
              </w:rPr>
              <w:t>с которой столкнулось ядро урана?</w:t>
            </w:r>
          </w:p>
          <w:p w14:paraId="08B5847F"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7C1CB7" w14:paraId="571F0FB1"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7F495882" w14:textId="77777777" w:rsidR="00DD1616" w:rsidRPr="007C1CB7" w:rsidRDefault="00DD1616" w:rsidP="00043FC1">
            <w:pPr>
              <w:jc w:val="center"/>
              <w:rPr>
                <w:rFonts w:cs="Times New Roman"/>
                <w:sz w:val="24"/>
                <w:szCs w:val="24"/>
              </w:rPr>
            </w:pPr>
          </w:p>
        </w:tc>
        <w:tc>
          <w:tcPr>
            <w:tcW w:w="8601" w:type="dxa"/>
            <w:shd w:val="clear" w:color="auto" w:fill="auto"/>
          </w:tcPr>
          <w:p w14:paraId="3BD564F8"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08A64F17" w14:textId="77777777" w:rsidTr="00043FC1">
              <w:tc>
                <w:tcPr>
                  <w:tcW w:w="8375" w:type="dxa"/>
                </w:tcPr>
                <w:p w14:paraId="048F4DBF" w14:textId="77777777" w:rsidR="00DD1616" w:rsidRPr="007C1CB7" w:rsidRDefault="00DD1616" w:rsidP="00043FC1">
                  <w:pPr>
                    <w:jc w:val="both"/>
                    <w:rPr>
                      <w:rFonts w:cs="Times New Roman"/>
                      <w:sz w:val="24"/>
                      <w:szCs w:val="24"/>
                    </w:rPr>
                  </w:pPr>
                </w:p>
              </w:tc>
            </w:tr>
          </w:tbl>
          <w:p w14:paraId="6F34C965"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7AC9B15F"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57C255FD" w14:textId="77777777" w:rsidTr="00043FC1">
              <w:tc>
                <w:tcPr>
                  <w:tcW w:w="594" w:type="dxa"/>
                </w:tcPr>
                <w:p w14:paraId="5DA9D7A2" w14:textId="77777777" w:rsidR="00DD1616" w:rsidRPr="007C1CB7" w:rsidRDefault="00DD1616" w:rsidP="00043FC1">
                  <w:pPr>
                    <w:jc w:val="center"/>
                    <w:rPr>
                      <w:rFonts w:cs="Times New Roman"/>
                      <w:b/>
                      <w:bCs/>
                      <w:sz w:val="24"/>
                      <w:szCs w:val="24"/>
                    </w:rPr>
                  </w:pPr>
                  <w:r w:rsidRPr="007C1CB7">
                    <w:rPr>
                      <w:rFonts w:cs="Times New Roman"/>
                      <w:b/>
                      <w:bCs/>
                      <w:sz w:val="24"/>
                      <w:szCs w:val="24"/>
                    </w:rPr>
                    <w:t>17</w:t>
                  </w:r>
                </w:p>
              </w:tc>
            </w:tr>
          </w:tbl>
          <w:p w14:paraId="5569B994" w14:textId="77777777" w:rsidR="00DD1616" w:rsidRPr="007C1CB7" w:rsidRDefault="00DD1616" w:rsidP="00043FC1">
            <w:pPr>
              <w:jc w:val="center"/>
              <w:rPr>
                <w:rFonts w:cs="Times New Roman"/>
                <w:sz w:val="24"/>
                <w:szCs w:val="24"/>
              </w:rPr>
            </w:pPr>
          </w:p>
        </w:tc>
        <w:tc>
          <w:tcPr>
            <w:tcW w:w="8601" w:type="dxa"/>
          </w:tcPr>
          <w:p w14:paraId="54014778"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При исследовании зависимости кинетической энергии фотоэлектронов от частоты падающего света фотоэлемент освещался через светофильтры. В первой серии опытов использовался красный светофильтр, а во второй — желтый. В каждом опыте измеряли запирающее напряжение. Как изменились длина световой волны и запирающее напряжение?</w:t>
            </w:r>
          </w:p>
          <w:p w14:paraId="501FA53A"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w:t>
            </w:r>
          </w:p>
          <w:p w14:paraId="69128BB8"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Для каждой физической величины определите соответствующий характер изменения.</w:t>
            </w:r>
          </w:p>
          <w:p w14:paraId="0786F008"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w:t>
            </w:r>
          </w:p>
          <w:p w14:paraId="5EB322BE"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1.  Увеличилась.</w:t>
            </w:r>
          </w:p>
          <w:p w14:paraId="1948C9F0"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2.  Уменьшилась.</w:t>
            </w:r>
          </w:p>
          <w:p w14:paraId="1877B9C8"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3.  Не изменилась.</w:t>
            </w:r>
          </w:p>
          <w:p w14:paraId="441EECF9"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w:t>
            </w:r>
          </w:p>
          <w:p w14:paraId="7175D296"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Запишите в таблицу выбранные цифры для каждой физической величины. Цифры в ответе могут повторяться.</w:t>
            </w:r>
          </w:p>
          <w:p w14:paraId="501CC54B"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7C1CB7" w14:paraId="20F54920"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26A695A1" w14:textId="77777777" w:rsidR="00DD1616" w:rsidRPr="007C1CB7" w:rsidRDefault="00DD1616" w:rsidP="00043FC1">
            <w:pPr>
              <w:jc w:val="center"/>
              <w:rPr>
                <w:rFonts w:cs="Times New Roman"/>
                <w:sz w:val="24"/>
                <w:szCs w:val="24"/>
              </w:rPr>
            </w:pPr>
          </w:p>
        </w:tc>
        <w:tc>
          <w:tcPr>
            <w:tcW w:w="8601" w:type="dxa"/>
            <w:shd w:val="clear" w:color="auto" w:fill="auto"/>
          </w:tcPr>
          <w:p w14:paraId="5FC70EBD"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4160"/>
              <w:gridCol w:w="4215"/>
            </w:tblGrid>
            <w:tr w:rsidR="00DD1616" w14:paraId="0E91C241" w14:textId="77777777" w:rsidTr="00043FC1">
              <w:tc>
                <w:tcPr>
                  <w:tcW w:w="4672" w:type="dxa"/>
                </w:tcPr>
                <w:p w14:paraId="728D4CE9" w14:textId="77777777" w:rsidR="00DD1616" w:rsidRPr="00165269" w:rsidRDefault="00DD1616" w:rsidP="00043FC1">
                  <w:pPr>
                    <w:jc w:val="center"/>
                    <w:rPr>
                      <w:sz w:val="24"/>
                      <w:szCs w:val="20"/>
                    </w:rPr>
                  </w:pPr>
                  <w:r w:rsidRPr="00165269">
                    <w:rPr>
                      <w:sz w:val="24"/>
                      <w:szCs w:val="20"/>
                    </w:rPr>
                    <w:t>Длина световой волны</w:t>
                  </w:r>
                </w:p>
              </w:tc>
              <w:tc>
                <w:tcPr>
                  <w:tcW w:w="4672" w:type="dxa"/>
                </w:tcPr>
                <w:p w14:paraId="31CC8832" w14:textId="77777777" w:rsidR="00DD1616" w:rsidRPr="00165269" w:rsidRDefault="00DD1616" w:rsidP="00043FC1">
                  <w:pPr>
                    <w:jc w:val="center"/>
                    <w:rPr>
                      <w:sz w:val="24"/>
                      <w:szCs w:val="20"/>
                    </w:rPr>
                  </w:pPr>
                  <w:r w:rsidRPr="00165269">
                    <w:rPr>
                      <w:sz w:val="24"/>
                      <w:szCs w:val="20"/>
                    </w:rPr>
                    <w:t>Запирающее напряжение</w:t>
                  </w:r>
                </w:p>
              </w:tc>
            </w:tr>
            <w:tr w:rsidR="00DD1616" w14:paraId="2CCB29B4" w14:textId="77777777" w:rsidTr="00043FC1">
              <w:tc>
                <w:tcPr>
                  <w:tcW w:w="4672" w:type="dxa"/>
                </w:tcPr>
                <w:p w14:paraId="08D5F429" w14:textId="77777777" w:rsidR="00DD1616" w:rsidRPr="00165269" w:rsidRDefault="00DD1616" w:rsidP="00043FC1">
                  <w:pPr>
                    <w:jc w:val="center"/>
                    <w:rPr>
                      <w:sz w:val="24"/>
                      <w:szCs w:val="20"/>
                    </w:rPr>
                  </w:pPr>
                </w:p>
              </w:tc>
              <w:tc>
                <w:tcPr>
                  <w:tcW w:w="4672" w:type="dxa"/>
                </w:tcPr>
                <w:p w14:paraId="13047362" w14:textId="77777777" w:rsidR="00DD1616" w:rsidRPr="00165269" w:rsidRDefault="00DD1616" w:rsidP="00043FC1">
                  <w:pPr>
                    <w:jc w:val="center"/>
                    <w:rPr>
                      <w:sz w:val="24"/>
                      <w:szCs w:val="20"/>
                    </w:rPr>
                  </w:pPr>
                </w:p>
              </w:tc>
            </w:tr>
          </w:tbl>
          <w:p w14:paraId="090BB396"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7219E977"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7B7B802D" w14:textId="77777777" w:rsidTr="00043FC1">
              <w:tc>
                <w:tcPr>
                  <w:tcW w:w="594" w:type="dxa"/>
                </w:tcPr>
                <w:p w14:paraId="7D031CF9" w14:textId="77777777" w:rsidR="00DD1616" w:rsidRPr="007C1CB7" w:rsidRDefault="00DD1616" w:rsidP="00043FC1">
                  <w:pPr>
                    <w:jc w:val="center"/>
                    <w:rPr>
                      <w:rFonts w:cs="Times New Roman"/>
                      <w:b/>
                      <w:bCs/>
                      <w:sz w:val="24"/>
                      <w:szCs w:val="24"/>
                    </w:rPr>
                  </w:pPr>
                  <w:r w:rsidRPr="007C1CB7">
                    <w:rPr>
                      <w:rFonts w:cs="Times New Roman"/>
                      <w:b/>
                      <w:bCs/>
                      <w:sz w:val="24"/>
                      <w:szCs w:val="24"/>
                    </w:rPr>
                    <w:t>18</w:t>
                  </w:r>
                </w:p>
              </w:tc>
            </w:tr>
          </w:tbl>
          <w:p w14:paraId="4BF14B23" w14:textId="77777777" w:rsidR="00DD1616" w:rsidRPr="007C1CB7" w:rsidRDefault="00DD1616" w:rsidP="00043FC1">
            <w:pPr>
              <w:jc w:val="center"/>
              <w:rPr>
                <w:rFonts w:cs="Times New Roman"/>
                <w:sz w:val="24"/>
                <w:szCs w:val="24"/>
              </w:rPr>
            </w:pPr>
          </w:p>
        </w:tc>
        <w:tc>
          <w:tcPr>
            <w:tcW w:w="8601" w:type="dxa"/>
          </w:tcPr>
          <w:p w14:paraId="02DC633F"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Выберите все верные утверждения о явлениях, величинах и закономерностях. В ответ дать их номера.</w:t>
            </w:r>
          </w:p>
          <w:p w14:paraId="5BD82015"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lastRenderedPageBreak/>
              <w:t> </w:t>
            </w:r>
          </w:p>
          <w:p w14:paraId="0D53A851"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1.  При резонансе в механических колебаниях амплитуда установившихся вынужденных колебаний резко увеличивается.</w:t>
            </w:r>
          </w:p>
          <w:p w14:paraId="5D6CD802"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2.  Конденсацией называют процесс перехода твердого вещества в газообразное, минуя жидкую фазу.</w:t>
            </w:r>
          </w:p>
          <w:p w14:paraId="33A7A17D"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3.  При электрическом разряде в газе перенос заряда может осуществляться с помощью положительно заряженных ионов.</w:t>
            </w:r>
          </w:p>
          <w:p w14:paraId="40EB0D4E"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4.  Разноименные полюса постоянных магнитов отталкиваются друг от друга.</w:t>
            </w:r>
          </w:p>
          <w:p w14:paraId="146A3B76"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5.  В ядерных реакторах для получения энергии используются экзотермические реакции распада тяжелых элементов.</w:t>
            </w:r>
          </w:p>
          <w:p w14:paraId="4A77D457"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7C1CB7" w14:paraId="74725DEA"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671E6E98" w14:textId="77777777" w:rsidR="00DD1616" w:rsidRPr="007C1CB7" w:rsidRDefault="00DD1616" w:rsidP="00043FC1">
            <w:pPr>
              <w:jc w:val="center"/>
              <w:rPr>
                <w:rFonts w:cs="Times New Roman"/>
                <w:sz w:val="24"/>
                <w:szCs w:val="24"/>
              </w:rPr>
            </w:pPr>
          </w:p>
        </w:tc>
        <w:tc>
          <w:tcPr>
            <w:tcW w:w="8601" w:type="dxa"/>
            <w:shd w:val="clear" w:color="auto" w:fill="auto"/>
          </w:tcPr>
          <w:p w14:paraId="15859A82"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2C1641A0" w14:textId="77777777" w:rsidTr="00043FC1">
              <w:tc>
                <w:tcPr>
                  <w:tcW w:w="8375" w:type="dxa"/>
                </w:tcPr>
                <w:p w14:paraId="4185262C" w14:textId="77777777" w:rsidR="00DD1616" w:rsidRPr="007C1CB7" w:rsidRDefault="00DD1616" w:rsidP="00043FC1">
                  <w:pPr>
                    <w:jc w:val="both"/>
                    <w:rPr>
                      <w:rFonts w:cs="Times New Roman"/>
                      <w:sz w:val="24"/>
                      <w:szCs w:val="24"/>
                    </w:rPr>
                  </w:pPr>
                </w:p>
              </w:tc>
            </w:tr>
          </w:tbl>
          <w:p w14:paraId="6CE05038"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1D5AE471"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5D235FC2" w14:textId="77777777" w:rsidTr="00043FC1">
              <w:tc>
                <w:tcPr>
                  <w:tcW w:w="594" w:type="dxa"/>
                </w:tcPr>
                <w:p w14:paraId="6289D7A9" w14:textId="77777777" w:rsidR="00DD1616" w:rsidRPr="007C1CB7" w:rsidRDefault="00DD1616" w:rsidP="00043FC1">
                  <w:pPr>
                    <w:jc w:val="center"/>
                    <w:rPr>
                      <w:rFonts w:cs="Times New Roman"/>
                      <w:b/>
                      <w:bCs/>
                      <w:sz w:val="24"/>
                      <w:szCs w:val="24"/>
                    </w:rPr>
                  </w:pPr>
                  <w:r w:rsidRPr="007C1CB7">
                    <w:rPr>
                      <w:rFonts w:cs="Times New Roman"/>
                      <w:b/>
                      <w:bCs/>
                      <w:sz w:val="24"/>
                      <w:szCs w:val="24"/>
                    </w:rPr>
                    <w:t>19</w:t>
                  </w:r>
                </w:p>
              </w:tc>
            </w:tr>
          </w:tbl>
          <w:p w14:paraId="311D8EDD" w14:textId="77777777" w:rsidR="00DD1616" w:rsidRPr="007C1CB7" w:rsidRDefault="00DD1616" w:rsidP="00043FC1">
            <w:pPr>
              <w:jc w:val="center"/>
              <w:rPr>
                <w:rFonts w:cs="Times New Roman"/>
                <w:sz w:val="24"/>
                <w:szCs w:val="24"/>
              </w:rPr>
            </w:pPr>
          </w:p>
        </w:tc>
        <w:tc>
          <w:tcPr>
            <w:tcW w:w="8601" w:type="dxa"/>
          </w:tcPr>
          <w:p w14:paraId="55FE71A7"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 xml:space="preserve">Тонкий провод намотали на круглый карандаш в один слой так, чтобы соседние витки соприкасались. Оказалось, что </w:t>
            </w:r>
            <m:oMath>
              <m:r>
                <w:rPr>
                  <w:rFonts w:ascii="Cambria Math" w:hAnsi="Cambria Math" w:cs="Times New Roman"/>
                  <w:sz w:val="24"/>
                  <w:szCs w:val="24"/>
                </w:rPr>
                <m:t xml:space="preserve">N=20 </m:t>
              </m:r>
            </m:oMath>
            <w:r w:rsidRPr="007C1CB7">
              <w:rPr>
                <w:rFonts w:cs="Times New Roman"/>
                <w:sz w:val="24"/>
                <w:szCs w:val="24"/>
              </w:rPr>
              <w:t xml:space="preserve">витков такой намотки занимают на карандаше отрезок длиной </w:t>
            </w:r>
            <m:oMath>
              <m:r>
                <w:rPr>
                  <w:rFonts w:ascii="Cambria Math" w:hAnsi="Cambria Math" w:cs="Times New Roman"/>
                  <w:sz w:val="24"/>
                  <w:szCs w:val="24"/>
                </w:rPr>
                <m:t>L=</m:t>
              </m:r>
              <m:d>
                <m:dPr>
                  <m:ctrlPr>
                    <w:rPr>
                      <w:rFonts w:ascii="Cambria Math" w:hAnsi="Cambria Math" w:cs="Times New Roman"/>
                      <w:i/>
                      <w:sz w:val="24"/>
                      <w:szCs w:val="24"/>
                    </w:rPr>
                  </m:ctrlPr>
                </m:dPr>
                <m:e>
                  <m:r>
                    <w:rPr>
                      <w:rFonts w:ascii="Cambria Math" w:hAnsi="Cambria Math" w:cs="Times New Roman"/>
                      <w:sz w:val="24"/>
                      <w:szCs w:val="24"/>
                    </w:rPr>
                    <m:t>15±1</m:t>
                  </m:r>
                </m:e>
              </m:d>
              <m:r>
                <w:rPr>
                  <w:rFonts w:ascii="Cambria Math" w:hAnsi="Cambria Math" w:cs="Times New Roman"/>
                  <w:sz w:val="24"/>
                  <w:szCs w:val="24"/>
                </w:rPr>
                <m:t xml:space="preserve">мм. </m:t>
              </m:r>
            </m:oMath>
            <w:r w:rsidRPr="007C1CB7">
              <w:rPr>
                <w:rFonts w:cs="Times New Roman"/>
                <w:sz w:val="24"/>
                <w:szCs w:val="24"/>
              </w:rPr>
              <w:t>Чему равен диаметр провода? (Ответ дайте в мм, значение и погрешность запишите слитно без пробела.)</w:t>
            </w:r>
          </w:p>
        </w:tc>
      </w:tr>
      <w:tr w:rsidR="00DD1616" w:rsidRPr="007C1CB7" w14:paraId="3A690741"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42FA958C" w14:textId="77777777" w:rsidR="00DD1616" w:rsidRPr="007C1CB7" w:rsidRDefault="00DD1616" w:rsidP="00043FC1">
            <w:pPr>
              <w:jc w:val="center"/>
              <w:rPr>
                <w:rFonts w:cs="Times New Roman"/>
                <w:sz w:val="24"/>
                <w:szCs w:val="24"/>
              </w:rPr>
            </w:pPr>
          </w:p>
        </w:tc>
        <w:tc>
          <w:tcPr>
            <w:tcW w:w="8601" w:type="dxa"/>
            <w:shd w:val="clear" w:color="auto" w:fill="auto"/>
          </w:tcPr>
          <w:p w14:paraId="2247F52D"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2C59B82F" w14:textId="77777777" w:rsidTr="00043FC1">
              <w:tc>
                <w:tcPr>
                  <w:tcW w:w="8375" w:type="dxa"/>
                </w:tcPr>
                <w:p w14:paraId="3D95869B" w14:textId="77777777" w:rsidR="00DD1616" w:rsidRPr="007C1CB7" w:rsidRDefault="00DD1616" w:rsidP="00043FC1">
                  <w:pPr>
                    <w:jc w:val="both"/>
                    <w:rPr>
                      <w:rFonts w:cs="Times New Roman"/>
                      <w:sz w:val="24"/>
                      <w:szCs w:val="24"/>
                    </w:rPr>
                  </w:pPr>
                </w:p>
              </w:tc>
            </w:tr>
          </w:tbl>
          <w:p w14:paraId="08FBAEAE"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r w:rsidR="00DD1616" w:rsidRPr="007C1CB7" w14:paraId="505CFD49" w14:textId="77777777" w:rsidTr="00043FC1">
        <w:tc>
          <w:tcPr>
            <w:cnfStyle w:val="001000000000" w:firstRow="0" w:lastRow="0" w:firstColumn="1" w:lastColumn="0" w:oddVBand="0" w:evenVBand="0" w:oddHBand="0" w:evenHBand="0" w:firstRowFirstColumn="0" w:firstRowLastColumn="0" w:lastRowFirstColumn="0" w:lastRowLastColumn="0"/>
            <w:tcW w:w="892" w:type="dxa"/>
          </w:tcPr>
          <w:tbl>
            <w:tblPr>
              <w:tblStyle w:val="af3"/>
              <w:tblW w:w="594" w:type="dxa"/>
              <w:tblLook w:val="04A0" w:firstRow="1" w:lastRow="0" w:firstColumn="1" w:lastColumn="0" w:noHBand="0" w:noVBand="1"/>
            </w:tblPr>
            <w:tblGrid>
              <w:gridCol w:w="594"/>
            </w:tblGrid>
            <w:tr w:rsidR="00DD1616" w:rsidRPr="007C1CB7" w14:paraId="68E935A5" w14:textId="77777777" w:rsidTr="00043FC1">
              <w:tc>
                <w:tcPr>
                  <w:tcW w:w="594" w:type="dxa"/>
                </w:tcPr>
                <w:p w14:paraId="6A480B5F" w14:textId="77777777" w:rsidR="00DD1616" w:rsidRPr="007C1CB7" w:rsidRDefault="00DD1616" w:rsidP="00043FC1">
                  <w:pPr>
                    <w:jc w:val="center"/>
                    <w:rPr>
                      <w:rFonts w:cs="Times New Roman"/>
                      <w:b/>
                      <w:bCs/>
                      <w:sz w:val="24"/>
                      <w:szCs w:val="24"/>
                    </w:rPr>
                  </w:pPr>
                  <w:r w:rsidRPr="007C1CB7">
                    <w:rPr>
                      <w:rFonts w:cs="Times New Roman"/>
                      <w:b/>
                      <w:bCs/>
                      <w:sz w:val="24"/>
                      <w:szCs w:val="24"/>
                    </w:rPr>
                    <w:t>20</w:t>
                  </w:r>
                </w:p>
              </w:tc>
            </w:tr>
          </w:tbl>
          <w:p w14:paraId="55BBD7A0" w14:textId="77777777" w:rsidR="00DD1616" w:rsidRPr="007C1CB7" w:rsidRDefault="00DD1616" w:rsidP="00043FC1">
            <w:pPr>
              <w:jc w:val="center"/>
              <w:rPr>
                <w:rFonts w:cs="Times New Roman"/>
                <w:sz w:val="24"/>
                <w:szCs w:val="24"/>
              </w:rPr>
            </w:pPr>
          </w:p>
        </w:tc>
        <w:tc>
          <w:tcPr>
            <w:tcW w:w="8601" w:type="dxa"/>
          </w:tcPr>
          <w:p w14:paraId="224C096A"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Ученику необходимо провести лабораторную работу с целью исследования зависимости модуля силы Архимеда от объема груза, полностью погруженного в жидкость. В распоряжении ученика имеется ряд установок, в которых используются сосуды с различными жидкостями и различные грузы. Какие две установки из перечисленных в таблице необходимо выбрать, чтобы провести такое исследование?</w:t>
            </w:r>
          </w:p>
          <w:p w14:paraId="5A11FDC0"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r w:rsidRPr="007C1CB7">
              <w:rPr>
                <w:rFonts w:cs="Times New Roman"/>
                <w:sz w:val="24"/>
                <w:szCs w:val="24"/>
              </w:rPr>
              <w:t>В ответе запишите номера выбранных установок.</w:t>
            </w:r>
          </w:p>
          <w:tbl>
            <w:tblPr>
              <w:tblStyle w:val="af3"/>
              <w:tblW w:w="0" w:type="auto"/>
              <w:tblLook w:val="04A0" w:firstRow="1" w:lastRow="0" w:firstColumn="1" w:lastColumn="0" w:noHBand="0" w:noVBand="1"/>
            </w:tblPr>
            <w:tblGrid>
              <w:gridCol w:w="1406"/>
              <w:gridCol w:w="1559"/>
              <w:gridCol w:w="3261"/>
              <w:gridCol w:w="2149"/>
            </w:tblGrid>
            <w:tr w:rsidR="00DD1616" w:rsidRPr="007C1CB7" w14:paraId="579C6EC8" w14:textId="77777777" w:rsidTr="00043FC1">
              <w:tc>
                <w:tcPr>
                  <w:tcW w:w="1406" w:type="dxa"/>
                </w:tcPr>
                <w:p w14:paraId="7F408B35" w14:textId="77777777" w:rsidR="00DD1616" w:rsidRPr="007C1CB7" w:rsidRDefault="00DD1616" w:rsidP="00043FC1">
                  <w:pPr>
                    <w:jc w:val="center"/>
                    <w:rPr>
                      <w:rFonts w:cs="Times New Roman"/>
                      <w:sz w:val="20"/>
                      <w:szCs w:val="20"/>
                    </w:rPr>
                  </w:pPr>
                  <w:r w:rsidRPr="007C1CB7">
                    <w:rPr>
                      <w:rFonts w:cs="Times New Roman"/>
                      <w:sz w:val="20"/>
                      <w:szCs w:val="20"/>
                    </w:rPr>
                    <w:t>№ установки</w:t>
                  </w:r>
                </w:p>
              </w:tc>
              <w:tc>
                <w:tcPr>
                  <w:tcW w:w="1559" w:type="dxa"/>
                </w:tcPr>
                <w:p w14:paraId="6A297600" w14:textId="77777777" w:rsidR="00DD1616" w:rsidRPr="007C1CB7" w:rsidRDefault="00DD1616" w:rsidP="00043FC1">
                  <w:pPr>
                    <w:jc w:val="center"/>
                    <w:rPr>
                      <w:rFonts w:cs="Times New Roman"/>
                      <w:sz w:val="20"/>
                      <w:szCs w:val="20"/>
                    </w:rPr>
                  </w:pPr>
                  <w:r w:rsidRPr="007C1CB7">
                    <w:rPr>
                      <w:rFonts w:cs="Times New Roman"/>
                      <w:sz w:val="20"/>
                      <w:szCs w:val="20"/>
                    </w:rPr>
                    <w:t>Масса груза, г</w:t>
                  </w:r>
                </w:p>
              </w:tc>
              <w:tc>
                <w:tcPr>
                  <w:tcW w:w="3261" w:type="dxa"/>
                </w:tcPr>
                <w:p w14:paraId="53A0C0AE" w14:textId="77777777" w:rsidR="00DD1616" w:rsidRPr="007C1CB7" w:rsidRDefault="00DD1616" w:rsidP="00043FC1">
                  <w:pPr>
                    <w:jc w:val="center"/>
                    <w:rPr>
                      <w:rFonts w:cs="Times New Roman"/>
                      <w:sz w:val="20"/>
                      <w:szCs w:val="20"/>
                    </w:rPr>
                  </w:pPr>
                  <w:r w:rsidRPr="007C1CB7">
                    <w:rPr>
                      <w:rFonts w:cs="Times New Roman"/>
                      <w:sz w:val="20"/>
                      <w:szCs w:val="20"/>
                    </w:rPr>
                    <w:t xml:space="preserve">Материал, из которого </w:t>
                  </w:r>
                  <w:r w:rsidRPr="007C1CB7">
                    <w:rPr>
                      <w:rFonts w:cs="Times New Roman"/>
                      <w:sz w:val="20"/>
                      <w:szCs w:val="20"/>
                      <w:lang w:val="en-US"/>
                    </w:rPr>
                    <w:t>c</w:t>
                  </w:r>
                  <w:r w:rsidRPr="007C1CB7">
                    <w:rPr>
                      <w:rFonts w:cs="Times New Roman"/>
                      <w:sz w:val="20"/>
                      <w:szCs w:val="20"/>
                    </w:rPr>
                    <w:t>делан груз</w:t>
                  </w:r>
                </w:p>
              </w:tc>
              <w:tc>
                <w:tcPr>
                  <w:tcW w:w="2149" w:type="dxa"/>
                </w:tcPr>
                <w:p w14:paraId="590CB584" w14:textId="77777777" w:rsidR="00DD1616" w:rsidRPr="007C1CB7" w:rsidRDefault="00DD1616" w:rsidP="00043FC1">
                  <w:pPr>
                    <w:jc w:val="center"/>
                    <w:rPr>
                      <w:rFonts w:cs="Times New Roman"/>
                      <w:sz w:val="20"/>
                      <w:szCs w:val="20"/>
                    </w:rPr>
                  </w:pPr>
                  <w:r w:rsidRPr="007C1CB7">
                    <w:rPr>
                      <w:rFonts w:cs="Times New Roman"/>
                      <w:sz w:val="20"/>
                      <w:szCs w:val="20"/>
                    </w:rPr>
                    <w:t>Жидкость</w:t>
                  </w:r>
                </w:p>
              </w:tc>
            </w:tr>
            <w:tr w:rsidR="00DD1616" w:rsidRPr="007C1CB7" w14:paraId="42944FF8" w14:textId="77777777" w:rsidTr="00043FC1">
              <w:tc>
                <w:tcPr>
                  <w:tcW w:w="1406" w:type="dxa"/>
                </w:tcPr>
                <w:p w14:paraId="2752C2BA" w14:textId="77777777" w:rsidR="00DD1616" w:rsidRPr="007C1CB7" w:rsidRDefault="00DD1616" w:rsidP="00043FC1">
                  <w:pPr>
                    <w:jc w:val="center"/>
                    <w:rPr>
                      <w:rFonts w:cs="Times New Roman"/>
                      <w:sz w:val="20"/>
                      <w:szCs w:val="20"/>
                    </w:rPr>
                  </w:pPr>
                  <w:r w:rsidRPr="007C1CB7">
                    <w:rPr>
                      <w:rFonts w:cs="Times New Roman"/>
                      <w:sz w:val="20"/>
                      <w:szCs w:val="20"/>
                    </w:rPr>
                    <w:t>1</w:t>
                  </w:r>
                </w:p>
              </w:tc>
              <w:tc>
                <w:tcPr>
                  <w:tcW w:w="1559" w:type="dxa"/>
                </w:tcPr>
                <w:p w14:paraId="2D052BC5" w14:textId="77777777" w:rsidR="00DD1616" w:rsidRPr="007C1CB7" w:rsidRDefault="00DD1616" w:rsidP="00043FC1">
                  <w:pPr>
                    <w:jc w:val="center"/>
                    <w:rPr>
                      <w:rFonts w:cs="Times New Roman"/>
                      <w:sz w:val="20"/>
                      <w:szCs w:val="20"/>
                    </w:rPr>
                  </w:pPr>
                  <w:r w:rsidRPr="007C1CB7">
                    <w:rPr>
                      <w:rFonts w:cs="Times New Roman"/>
                      <w:sz w:val="20"/>
                      <w:szCs w:val="20"/>
                    </w:rPr>
                    <w:t>100</w:t>
                  </w:r>
                </w:p>
              </w:tc>
              <w:tc>
                <w:tcPr>
                  <w:tcW w:w="3261" w:type="dxa"/>
                </w:tcPr>
                <w:p w14:paraId="3A6CE202" w14:textId="77777777" w:rsidR="00DD1616" w:rsidRPr="007C1CB7" w:rsidRDefault="00DD1616" w:rsidP="00043FC1">
                  <w:pPr>
                    <w:jc w:val="center"/>
                    <w:rPr>
                      <w:rFonts w:cs="Times New Roman"/>
                      <w:sz w:val="20"/>
                      <w:szCs w:val="20"/>
                    </w:rPr>
                  </w:pPr>
                  <w:r w:rsidRPr="007C1CB7">
                    <w:rPr>
                      <w:rFonts w:cs="Times New Roman"/>
                      <w:sz w:val="20"/>
                      <w:szCs w:val="20"/>
                    </w:rPr>
                    <w:t>Медь</w:t>
                  </w:r>
                </w:p>
              </w:tc>
              <w:tc>
                <w:tcPr>
                  <w:tcW w:w="2149" w:type="dxa"/>
                </w:tcPr>
                <w:p w14:paraId="7E273E77" w14:textId="77777777" w:rsidR="00DD1616" w:rsidRPr="007C1CB7" w:rsidRDefault="00DD1616" w:rsidP="00043FC1">
                  <w:pPr>
                    <w:jc w:val="center"/>
                    <w:rPr>
                      <w:rFonts w:cs="Times New Roman"/>
                      <w:sz w:val="20"/>
                      <w:szCs w:val="20"/>
                    </w:rPr>
                  </w:pPr>
                  <w:r w:rsidRPr="007C1CB7">
                    <w:rPr>
                      <w:rFonts w:cs="Times New Roman"/>
                      <w:sz w:val="20"/>
                      <w:szCs w:val="20"/>
                    </w:rPr>
                    <w:t>Вода</w:t>
                  </w:r>
                </w:p>
              </w:tc>
            </w:tr>
            <w:tr w:rsidR="00DD1616" w:rsidRPr="007C1CB7" w14:paraId="106FD0D2" w14:textId="77777777" w:rsidTr="00043FC1">
              <w:tc>
                <w:tcPr>
                  <w:tcW w:w="1406" w:type="dxa"/>
                </w:tcPr>
                <w:p w14:paraId="4ECCB6EF" w14:textId="77777777" w:rsidR="00DD1616" w:rsidRPr="007C1CB7" w:rsidRDefault="00DD1616" w:rsidP="00043FC1">
                  <w:pPr>
                    <w:jc w:val="center"/>
                    <w:rPr>
                      <w:rFonts w:cs="Times New Roman"/>
                      <w:sz w:val="20"/>
                      <w:szCs w:val="20"/>
                    </w:rPr>
                  </w:pPr>
                  <w:r w:rsidRPr="007C1CB7">
                    <w:rPr>
                      <w:rFonts w:cs="Times New Roman"/>
                      <w:sz w:val="20"/>
                      <w:szCs w:val="20"/>
                    </w:rPr>
                    <w:t>2</w:t>
                  </w:r>
                </w:p>
              </w:tc>
              <w:tc>
                <w:tcPr>
                  <w:tcW w:w="1559" w:type="dxa"/>
                </w:tcPr>
                <w:p w14:paraId="1E92C080" w14:textId="77777777" w:rsidR="00DD1616" w:rsidRPr="007C1CB7" w:rsidRDefault="00DD1616" w:rsidP="00043FC1">
                  <w:pPr>
                    <w:jc w:val="center"/>
                    <w:rPr>
                      <w:rFonts w:cs="Times New Roman"/>
                      <w:sz w:val="20"/>
                      <w:szCs w:val="20"/>
                    </w:rPr>
                  </w:pPr>
                  <w:r w:rsidRPr="007C1CB7">
                    <w:rPr>
                      <w:rFonts w:cs="Times New Roman"/>
                      <w:sz w:val="20"/>
                      <w:szCs w:val="20"/>
                    </w:rPr>
                    <w:t>200</w:t>
                  </w:r>
                </w:p>
              </w:tc>
              <w:tc>
                <w:tcPr>
                  <w:tcW w:w="3261" w:type="dxa"/>
                </w:tcPr>
                <w:p w14:paraId="7EEFA186" w14:textId="77777777" w:rsidR="00DD1616" w:rsidRPr="007C1CB7" w:rsidRDefault="00DD1616" w:rsidP="00043FC1">
                  <w:pPr>
                    <w:jc w:val="center"/>
                    <w:rPr>
                      <w:rFonts w:cs="Times New Roman"/>
                      <w:sz w:val="20"/>
                      <w:szCs w:val="20"/>
                    </w:rPr>
                  </w:pPr>
                  <w:r w:rsidRPr="007C1CB7">
                    <w:rPr>
                      <w:rFonts w:cs="Times New Roman"/>
                      <w:sz w:val="20"/>
                      <w:szCs w:val="20"/>
                    </w:rPr>
                    <w:t>Алюминий</w:t>
                  </w:r>
                </w:p>
              </w:tc>
              <w:tc>
                <w:tcPr>
                  <w:tcW w:w="2149" w:type="dxa"/>
                </w:tcPr>
                <w:p w14:paraId="4A148645" w14:textId="77777777" w:rsidR="00DD1616" w:rsidRPr="007C1CB7" w:rsidRDefault="00DD1616" w:rsidP="00043FC1">
                  <w:pPr>
                    <w:jc w:val="center"/>
                    <w:rPr>
                      <w:rFonts w:cs="Times New Roman"/>
                      <w:sz w:val="20"/>
                      <w:szCs w:val="20"/>
                    </w:rPr>
                  </w:pPr>
                  <w:r w:rsidRPr="007C1CB7">
                    <w:rPr>
                      <w:rFonts w:cs="Times New Roman"/>
                      <w:sz w:val="20"/>
                      <w:szCs w:val="20"/>
                    </w:rPr>
                    <w:t>Вода</w:t>
                  </w:r>
                </w:p>
              </w:tc>
            </w:tr>
            <w:tr w:rsidR="00DD1616" w:rsidRPr="007C1CB7" w14:paraId="7B368F5F" w14:textId="77777777" w:rsidTr="00043FC1">
              <w:tc>
                <w:tcPr>
                  <w:tcW w:w="1406" w:type="dxa"/>
                </w:tcPr>
                <w:p w14:paraId="2CAAD445" w14:textId="77777777" w:rsidR="00DD1616" w:rsidRPr="007C1CB7" w:rsidRDefault="00DD1616" w:rsidP="00043FC1">
                  <w:pPr>
                    <w:jc w:val="center"/>
                    <w:rPr>
                      <w:rFonts w:cs="Times New Roman"/>
                      <w:sz w:val="20"/>
                      <w:szCs w:val="20"/>
                    </w:rPr>
                  </w:pPr>
                  <w:r w:rsidRPr="007C1CB7">
                    <w:rPr>
                      <w:rFonts w:cs="Times New Roman"/>
                      <w:sz w:val="20"/>
                      <w:szCs w:val="20"/>
                    </w:rPr>
                    <w:t>3</w:t>
                  </w:r>
                </w:p>
              </w:tc>
              <w:tc>
                <w:tcPr>
                  <w:tcW w:w="1559" w:type="dxa"/>
                </w:tcPr>
                <w:p w14:paraId="309E1596" w14:textId="77777777" w:rsidR="00DD1616" w:rsidRPr="007C1CB7" w:rsidRDefault="00DD1616" w:rsidP="00043FC1">
                  <w:pPr>
                    <w:jc w:val="center"/>
                    <w:rPr>
                      <w:rFonts w:cs="Times New Roman"/>
                      <w:sz w:val="20"/>
                      <w:szCs w:val="20"/>
                    </w:rPr>
                  </w:pPr>
                  <w:r w:rsidRPr="007C1CB7">
                    <w:rPr>
                      <w:rFonts w:cs="Times New Roman"/>
                      <w:sz w:val="20"/>
                      <w:szCs w:val="20"/>
                    </w:rPr>
                    <w:t>200</w:t>
                  </w:r>
                </w:p>
              </w:tc>
              <w:tc>
                <w:tcPr>
                  <w:tcW w:w="3261" w:type="dxa"/>
                </w:tcPr>
                <w:p w14:paraId="3BAEF003" w14:textId="77777777" w:rsidR="00DD1616" w:rsidRPr="007C1CB7" w:rsidRDefault="00DD1616" w:rsidP="00043FC1">
                  <w:pPr>
                    <w:jc w:val="center"/>
                    <w:rPr>
                      <w:rFonts w:cs="Times New Roman"/>
                      <w:sz w:val="20"/>
                      <w:szCs w:val="20"/>
                    </w:rPr>
                  </w:pPr>
                  <w:r w:rsidRPr="007C1CB7">
                    <w:rPr>
                      <w:rFonts w:cs="Times New Roman"/>
                      <w:sz w:val="20"/>
                      <w:szCs w:val="20"/>
                    </w:rPr>
                    <w:t>Медь</w:t>
                  </w:r>
                </w:p>
              </w:tc>
              <w:tc>
                <w:tcPr>
                  <w:tcW w:w="2149" w:type="dxa"/>
                </w:tcPr>
                <w:p w14:paraId="413A78BC" w14:textId="77777777" w:rsidR="00DD1616" w:rsidRPr="007C1CB7" w:rsidRDefault="00DD1616" w:rsidP="00043FC1">
                  <w:pPr>
                    <w:jc w:val="center"/>
                    <w:rPr>
                      <w:rFonts w:cs="Times New Roman"/>
                      <w:sz w:val="20"/>
                      <w:szCs w:val="20"/>
                    </w:rPr>
                  </w:pPr>
                  <w:r w:rsidRPr="007C1CB7">
                    <w:rPr>
                      <w:rFonts w:cs="Times New Roman"/>
                      <w:sz w:val="20"/>
                      <w:szCs w:val="20"/>
                    </w:rPr>
                    <w:t>Подсолнечное масло</w:t>
                  </w:r>
                </w:p>
              </w:tc>
            </w:tr>
            <w:tr w:rsidR="00DD1616" w:rsidRPr="007C1CB7" w14:paraId="24B94CEF" w14:textId="77777777" w:rsidTr="00043FC1">
              <w:tc>
                <w:tcPr>
                  <w:tcW w:w="1406" w:type="dxa"/>
                </w:tcPr>
                <w:p w14:paraId="77272FDC" w14:textId="77777777" w:rsidR="00DD1616" w:rsidRPr="007C1CB7" w:rsidRDefault="00DD1616" w:rsidP="00043FC1">
                  <w:pPr>
                    <w:jc w:val="center"/>
                    <w:rPr>
                      <w:rFonts w:cs="Times New Roman"/>
                      <w:sz w:val="20"/>
                      <w:szCs w:val="20"/>
                    </w:rPr>
                  </w:pPr>
                  <w:r w:rsidRPr="007C1CB7">
                    <w:rPr>
                      <w:rFonts w:cs="Times New Roman"/>
                      <w:sz w:val="20"/>
                      <w:szCs w:val="20"/>
                    </w:rPr>
                    <w:t>4</w:t>
                  </w:r>
                </w:p>
              </w:tc>
              <w:tc>
                <w:tcPr>
                  <w:tcW w:w="1559" w:type="dxa"/>
                </w:tcPr>
                <w:p w14:paraId="356410F8" w14:textId="77777777" w:rsidR="00DD1616" w:rsidRPr="007C1CB7" w:rsidRDefault="00DD1616" w:rsidP="00043FC1">
                  <w:pPr>
                    <w:jc w:val="center"/>
                    <w:rPr>
                      <w:rFonts w:cs="Times New Roman"/>
                      <w:sz w:val="20"/>
                      <w:szCs w:val="20"/>
                    </w:rPr>
                  </w:pPr>
                  <w:r w:rsidRPr="007C1CB7">
                    <w:rPr>
                      <w:rFonts w:cs="Times New Roman"/>
                      <w:sz w:val="20"/>
                      <w:szCs w:val="20"/>
                    </w:rPr>
                    <w:t>100</w:t>
                  </w:r>
                </w:p>
              </w:tc>
              <w:tc>
                <w:tcPr>
                  <w:tcW w:w="3261" w:type="dxa"/>
                </w:tcPr>
                <w:p w14:paraId="5AEBD248" w14:textId="77777777" w:rsidR="00DD1616" w:rsidRPr="007C1CB7" w:rsidRDefault="00DD1616" w:rsidP="00043FC1">
                  <w:pPr>
                    <w:jc w:val="center"/>
                    <w:rPr>
                      <w:rFonts w:cs="Times New Roman"/>
                      <w:sz w:val="20"/>
                      <w:szCs w:val="20"/>
                      <w:lang w:val="en-US"/>
                    </w:rPr>
                  </w:pPr>
                  <w:r w:rsidRPr="007C1CB7">
                    <w:rPr>
                      <w:rFonts w:cs="Times New Roman"/>
                      <w:sz w:val="20"/>
                      <w:szCs w:val="20"/>
                    </w:rPr>
                    <w:t>Алюминий</w:t>
                  </w:r>
                </w:p>
              </w:tc>
              <w:tc>
                <w:tcPr>
                  <w:tcW w:w="2149" w:type="dxa"/>
                </w:tcPr>
                <w:p w14:paraId="23EF0C58" w14:textId="77777777" w:rsidR="00DD1616" w:rsidRPr="007C1CB7" w:rsidRDefault="00DD1616" w:rsidP="00043FC1">
                  <w:pPr>
                    <w:jc w:val="center"/>
                    <w:rPr>
                      <w:rFonts w:cs="Times New Roman"/>
                      <w:sz w:val="20"/>
                      <w:szCs w:val="20"/>
                    </w:rPr>
                  </w:pPr>
                  <w:r w:rsidRPr="007C1CB7">
                    <w:rPr>
                      <w:rFonts w:cs="Times New Roman"/>
                      <w:sz w:val="20"/>
                      <w:szCs w:val="20"/>
                    </w:rPr>
                    <w:t>Подсолнечное масло</w:t>
                  </w:r>
                </w:p>
              </w:tc>
            </w:tr>
            <w:tr w:rsidR="00DD1616" w:rsidRPr="007C1CB7" w14:paraId="4F1CDE98" w14:textId="77777777" w:rsidTr="00043FC1">
              <w:tc>
                <w:tcPr>
                  <w:tcW w:w="1406" w:type="dxa"/>
                </w:tcPr>
                <w:p w14:paraId="73C932CE" w14:textId="77777777" w:rsidR="00DD1616" w:rsidRPr="007C1CB7" w:rsidRDefault="00DD1616" w:rsidP="00043FC1">
                  <w:pPr>
                    <w:jc w:val="center"/>
                    <w:rPr>
                      <w:rFonts w:cs="Times New Roman"/>
                      <w:sz w:val="20"/>
                      <w:szCs w:val="20"/>
                    </w:rPr>
                  </w:pPr>
                  <w:r w:rsidRPr="007C1CB7">
                    <w:rPr>
                      <w:rFonts w:cs="Times New Roman"/>
                      <w:sz w:val="20"/>
                      <w:szCs w:val="20"/>
                    </w:rPr>
                    <w:t>5</w:t>
                  </w:r>
                </w:p>
              </w:tc>
              <w:tc>
                <w:tcPr>
                  <w:tcW w:w="1559" w:type="dxa"/>
                </w:tcPr>
                <w:p w14:paraId="08AEFBB4" w14:textId="77777777" w:rsidR="00DD1616" w:rsidRPr="007C1CB7" w:rsidRDefault="00DD1616" w:rsidP="00043FC1">
                  <w:pPr>
                    <w:jc w:val="center"/>
                    <w:rPr>
                      <w:rFonts w:cs="Times New Roman"/>
                      <w:sz w:val="20"/>
                      <w:szCs w:val="20"/>
                    </w:rPr>
                  </w:pPr>
                  <w:r w:rsidRPr="007C1CB7">
                    <w:rPr>
                      <w:rFonts w:cs="Times New Roman"/>
                      <w:sz w:val="20"/>
                      <w:szCs w:val="20"/>
                    </w:rPr>
                    <w:t>300</w:t>
                  </w:r>
                </w:p>
              </w:tc>
              <w:tc>
                <w:tcPr>
                  <w:tcW w:w="3261" w:type="dxa"/>
                </w:tcPr>
                <w:p w14:paraId="3BFAED66" w14:textId="77777777" w:rsidR="00DD1616" w:rsidRPr="007C1CB7" w:rsidRDefault="00DD1616" w:rsidP="00043FC1">
                  <w:pPr>
                    <w:jc w:val="center"/>
                    <w:rPr>
                      <w:rFonts w:cs="Times New Roman"/>
                      <w:sz w:val="20"/>
                      <w:szCs w:val="20"/>
                      <w:lang w:val="en-US"/>
                    </w:rPr>
                  </w:pPr>
                  <w:r w:rsidRPr="007C1CB7">
                    <w:rPr>
                      <w:rFonts w:cs="Times New Roman"/>
                      <w:sz w:val="20"/>
                      <w:szCs w:val="20"/>
                    </w:rPr>
                    <w:t>Медь</w:t>
                  </w:r>
                </w:p>
              </w:tc>
              <w:tc>
                <w:tcPr>
                  <w:tcW w:w="2149" w:type="dxa"/>
                </w:tcPr>
                <w:p w14:paraId="2472470F" w14:textId="77777777" w:rsidR="00DD1616" w:rsidRPr="007C1CB7" w:rsidRDefault="00DD1616" w:rsidP="00043FC1">
                  <w:pPr>
                    <w:jc w:val="center"/>
                    <w:rPr>
                      <w:rFonts w:cs="Times New Roman"/>
                      <w:sz w:val="20"/>
                      <w:szCs w:val="20"/>
                    </w:rPr>
                  </w:pPr>
                  <w:r w:rsidRPr="007C1CB7">
                    <w:rPr>
                      <w:rFonts w:cs="Times New Roman"/>
                      <w:sz w:val="20"/>
                      <w:szCs w:val="20"/>
                    </w:rPr>
                    <w:t>Вода</w:t>
                  </w:r>
                </w:p>
              </w:tc>
            </w:tr>
          </w:tbl>
          <w:p w14:paraId="21944663" w14:textId="77777777" w:rsidR="00DD1616" w:rsidRPr="007C1CB7" w:rsidRDefault="00DD1616" w:rsidP="00043FC1">
            <w:pPr>
              <w:jc w:val="both"/>
              <w:cnfStyle w:val="000000000000" w:firstRow="0" w:lastRow="0" w:firstColumn="0" w:lastColumn="0" w:oddVBand="0" w:evenVBand="0" w:oddHBand="0" w:evenHBand="0" w:firstRowFirstColumn="0" w:firstRowLastColumn="0" w:lastRowFirstColumn="0" w:lastRowLastColumn="0"/>
              <w:rPr>
                <w:rFonts w:cs="Times New Roman"/>
                <w:sz w:val="24"/>
                <w:szCs w:val="24"/>
              </w:rPr>
            </w:pPr>
          </w:p>
        </w:tc>
      </w:tr>
      <w:tr w:rsidR="00DD1616" w:rsidRPr="007C1CB7" w14:paraId="0487621D" w14:textId="77777777" w:rsidTr="00043F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2" w:type="dxa"/>
            <w:shd w:val="clear" w:color="auto" w:fill="auto"/>
          </w:tcPr>
          <w:p w14:paraId="1A6DB1A3" w14:textId="77777777" w:rsidR="00DD1616" w:rsidRPr="007C1CB7" w:rsidRDefault="00DD1616" w:rsidP="00043FC1">
            <w:pPr>
              <w:jc w:val="both"/>
              <w:rPr>
                <w:rFonts w:cs="Times New Roman"/>
                <w:b w:val="0"/>
                <w:bCs w:val="0"/>
                <w:sz w:val="24"/>
                <w:szCs w:val="24"/>
              </w:rPr>
            </w:pPr>
          </w:p>
        </w:tc>
        <w:tc>
          <w:tcPr>
            <w:tcW w:w="8601" w:type="dxa"/>
            <w:shd w:val="clear" w:color="auto" w:fill="auto"/>
          </w:tcPr>
          <w:p w14:paraId="7D448511"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r w:rsidRPr="007C1CB7">
              <w:rPr>
                <w:rFonts w:cs="Times New Roman"/>
                <w:sz w:val="24"/>
                <w:szCs w:val="24"/>
              </w:rPr>
              <w:t>Ответ:</w:t>
            </w:r>
          </w:p>
          <w:tbl>
            <w:tblPr>
              <w:tblStyle w:val="af3"/>
              <w:tblW w:w="0" w:type="auto"/>
              <w:tblLook w:val="04A0" w:firstRow="1" w:lastRow="0" w:firstColumn="1" w:lastColumn="0" w:noHBand="0" w:noVBand="1"/>
            </w:tblPr>
            <w:tblGrid>
              <w:gridCol w:w="8375"/>
            </w:tblGrid>
            <w:tr w:rsidR="00DD1616" w:rsidRPr="007C1CB7" w14:paraId="676A67E2" w14:textId="77777777" w:rsidTr="00043FC1">
              <w:tc>
                <w:tcPr>
                  <w:tcW w:w="8375" w:type="dxa"/>
                </w:tcPr>
                <w:p w14:paraId="48B1C89F" w14:textId="77777777" w:rsidR="00DD1616" w:rsidRPr="007C1CB7" w:rsidRDefault="00DD1616" w:rsidP="00043FC1">
                  <w:pPr>
                    <w:jc w:val="both"/>
                    <w:rPr>
                      <w:rFonts w:cs="Times New Roman"/>
                      <w:sz w:val="24"/>
                      <w:szCs w:val="24"/>
                    </w:rPr>
                  </w:pPr>
                </w:p>
              </w:tc>
            </w:tr>
          </w:tbl>
          <w:p w14:paraId="7820270F" w14:textId="77777777" w:rsidR="00DD1616" w:rsidRPr="007C1CB7" w:rsidRDefault="00DD1616" w:rsidP="00043FC1">
            <w:pPr>
              <w:jc w:val="both"/>
              <w:cnfStyle w:val="000000100000" w:firstRow="0" w:lastRow="0" w:firstColumn="0" w:lastColumn="0" w:oddVBand="0" w:evenVBand="0" w:oddHBand="1" w:evenHBand="0" w:firstRowFirstColumn="0" w:firstRowLastColumn="0" w:lastRowFirstColumn="0" w:lastRowLastColumn="0"/>
              <w:rPr>
                <w:rFonts w:cs="Times New Roman"/>
                <w:sz w:val="24"/>
                <w:szCs w:val="24"/>
              </w:rPr>
            </w:pPr>
          </w:p>
        </w:tc>
      </w:tr>
    </w:tbl>
    <w:p w14:paraId="58CBA928" w14:textId="77777777" w:rsidR="00DD1616" w:rsidRDefault="00DD1616" w:rsidP="00DD1616">
      <w:pPr>
        <w:spacing w:line="259" w:lineRule="auto"/>
      </w:pPr>
    </w:p>
    <w:p w14:paraId="18254D55" w14:textId="77777777" w:rsidR="00DD1616" w:rsidRDefault="00DD1616" w:rsidP="00DD1616">
      <w:pPr>
        <w:spacing w:line="259" w:lineRule="auto"/>
      </w:pPr>
      <w:r>
        <w:br w:type="page"/>
      </w:r>
    </w:p>
    <w:p w14:paraId="6A147BA3" w14:textId="77777777" w:rsidR="00DD1616" w:rsidRDefault="00DD1616" w:rsidP="00DD1616">
      <w:pPr>
        <w:spacing w:line="259" w:lineRule="auto"/>
      </w:pPr>
      <w:r>
        <w:lastRenderedPageBreak/>
        <w:t>Ответы.</w:t>
      </w:r>
    </w:p>
    <w:tbl>
      <w:tblPr>
        <w:tblStyle w:val="af3"/>
        <w:tblW w:w="0" w:type="auto"/>
        <w:tblLook w:val="04A0" w:firstRow="1" w:lastRow="0" w:firstColumn="1" w:lastColumn="0" w:noHBand="0" w:noVBand="1"/>
      </w:tblPr>
      <w:tblGrid>
        <w:gridCol w:w="1776"/>
        <w:gridCol w:w="784"/>
        <w:gridCol w:w="621"/>
        <w:gridCol w:w="750"/>
        <w:gridCol w:w="621"/>
        <w:gridCol w:w="703"/>
        <w:gridCol w:w="825"/>
        <w:gridCol w:w="936"/>
        <w:gridCol w:w="776"/>
        <w:gridCol w:w="776"/>
        <w:gridCol w:w="776"/>
      </w:tblGrid>
      <w:tr w:rsidR="00DD1616" w14:paraId="69E9C5D2" w14:textId="77777777" w:rsidTr="00043FC1">
        <w:tc>
          <w:tcPr>
            <w:tcW w:w="1410" w:type="dxa"/>
          </w:tcPr>
          <w:p w14:paraId="2ED7FA2D" w14:textId="77777777" w:rsidR="00DD1616" w:rsidRPr="00DF57CC" w:rsidRDefault="00DD1616" w:rsidP="00043FC1">
            <w:pPr>
              <w:spacing w:line="259" w:lineRule="auto"/>
              <w:rPr>
                <w:b/>
                <w:bCs/>
                <w:sz w:val="22"/>
              </w:rPr>
            </w:pPr>
            <w:r w:rsidRPr="00DF57CC">
              <w:rPr>
                <w:b/>
                <w:bCs/>
                <w:sz w:val="22"/>
              </w:rPr>
              <w:t>Номер</w:t>
            </w:r>
            <w:r w:rsidRPr="00DF57CC">
              <w:rPr>
                <w:b/>
                <w:bCs/>
                <w:sz w:val="22"/>
                <w:lang w:val="en-US"/>
              </w:rPr>
              <w:t>\</w:t>
            </w:r>
            <w:r w:rsidRPr="00DF57CC">
              <w:rPr>
                <w:b/>
                <w:bCs/>
                <w:sz w:val="22"/>
              </w:rPr>
              <w:t>Вариант</w:t>
            </w:r>
          </w:p>
        </w:tc>
        <w:tc>
          <w:tcPr>
            <w:tcW w:w="847" w:type="dxa"/>
          </w:tcPr>
          <w:p w14:paraId="2EA561A5" w14:textId="77777777" w:rsidR="00DD1616" w:rsidRPr="00DF57CC" w:rsidRDefault="00DD1616" w:rsidP="00043FC1">
            <w:pPr>
              <w:spacing w:line="259" w:lineRule="auto"/>
              <w:rPr>
                <w:b/>
                <w:bCs/>
                <w:sz w:val="22"/>
              </w:rPr>
            </w:pPr>
            <w:r w:rsidRPr="00DF57CC">
              <w:rPr>
                <w:b/>
                <w:bCs/>
                <w:sz w:val="22"/>
              </w:rPr>
              <w:t>1</w:t>
            </w:r>
          </w:p>
        </w:tc>
        <w:tc>
          <w:tcPr>
            <w:tcW w:w="666" w:type="dxa"/>
          </w:tcPr>
          <w:p w14:paraId="199FD3DB" w14:textId="77777777" w:rsidR="00DD1616" w:rsidRPr="00DF57CC" w:rsidRDefault="00DD1616" w:rsidP="00043FC1">
            <w:pPr>
              <w:spacing w:line="259" w:lineRule="auto"/>
              <w:rPr>
                <w:b/>
                <w:bCs/>
                <w:sz w:val="22"/>
              </w:rPr>
            </w:pPr>
            <w:r w:rsidRPr="00DF57CC">
              <w:rPr>
                <w:b/>
                <w:bCs/>
                <w:sz w:val="22"/>
              </w:rPr>
              <w:t>2</w:t>
            </w:r>
          </w:p>
        </w:tc>
        <w:tc>
          <w:tcPr>
            <w:tcW w:w="750" w:type="dxa"/>
          </w:tcPr>
          <w:p w14:paraId="238F3507" w14:textId="77777777" w:rsidR="00DD1616" w:rsidRPr="00DF57CC" w:rsidRDefault="00DD1616" w:rsidP="00043FC1">
            <w:pPr>
              <w:spacing w:line="259" w:lineRule="auto"/>
              <w:rPr>
                <w:b/>
                <w:bCs/>
                <w:sz w:val="22"/>
              </w:rPr>
            </w:pPr>
            <w:r w:rsidRPr="00DF57CC">
              <w:rPr>
                <w:b/>
                <w:bCs/>
                <w:sz w:val="22"/>
              </w:rPr>
              <w:t>3</w:t>
            </w:r>
          </w:p>
        </w:tc>
        <w:tc>
          <w:tcPr>
            <w:tcW w:w="666" w:type="dxa"/>
          </w:tcPr>
          <w:p w14:paraId="47F2176C" w14:textId="77777777" w:rsidR="00DD1616" w:rsidRPr="00DF57CC" w:rsidRDefault="00DD1616" w:rsidP="00043FC1">
            <w:pPr>
              <w:spacing w:line="259" w:lineRule="auto"/>
              <w:rPr>
                <w:b/>
                <w:bCs/>
                <w:sz w:val="22"/>
              </w:rPr>
            </w:pPr>
            <w:r w:rsidRPr="00DF57CC">
              <w:rPr>
                <w:b/>
                <w:bCs/>
                <w:sz w:val="22"/>
              </w:rPr>
              <w:t>4</w:t>
            </w:r>
          </w:p>
        </w:tc>
        <w:tc>
          <w:tcPr>
            <w:tcW w:w="759" w:type="dxa"/>
          </w:tcPr>
          <w:p w14:paraId="2D7967D2" w14:textId="77777777" w:rsidR="00DD1616" w:rsidRPr="00DF57CC" w:rsidRDefault="00DD1616" w:rsidP="00043FC1">
            <w:pPr>
              <w:spacing w:line="259" w:lineRule="auto"/>
              <w:rPr>
                <w:b/>
                <w:bCs/>
                <w:sz w:val="22"/>
              </w:rPr>
            </w:pPr>
            <w:r w:rsidRPr="00DF57CC">
              <w:rPr>
                <w:b/>
                <w:bCs/>
                <w:sz w:val="22"/>
              </w:rPr>
              <w:t>5</w:t>
            </w:r>
          </w:p>
        </w:tc>
        <w:tc>
          <w:tcPr>
            <w:tcW w:w="1226" w:type="dxa"/>
          </w:tcPr>
          <w:p w14:paraId="2590B81C" w14:textId="77777777" w:rsidR="00DD1616" w:rsidRPr="00DF57CC" w:rsidRDefault="00DD1616" w:rsidP="00043FC1">
            <w:pPr>
              <w:spacing w:line="259" w:lineRule="auto"/>
              <w:rPr>
                <w:b/>
                <w:bCs/>
                <w:sz w:val="22"/>
              </w:rPr>
            </w:pPr>
            <w:r w:rsidRPr="00DF57CC">
              <w:rPr>
                <w:b/>
                <w:bCs/>
                <w:sz w:val="22"/>
              </w:rPr>
              <w:t>6</w:t>
            </w:r>
          </w:p>
        </w:tc>
        <w:tc>
          <w:tcPr>
            <w:tcW w:w="755" w:type="dxa"/>
          </w:tcPr>
          <w:p w14:paraId="3BF3D553" w14:textId="77777777" w:rsidR="00DD1616" w:rsidRPr="00DF57CC" w:rsidRDefault="00DD1616" w:rsidP="00043FC1">
            <w:pPr>
              <w:spacing w:line="259" w:lineRule="auto"/>
              <w:rPr>
                <w:b/>
                <w:bCs/>
                <w:sz w:val="22"/>
              </w:rPr>
            </w:pPr>
            <w:r w:rsidRPr="00DF57CC">
              <w:rPr>
                <w:b/>
                <w:bCs/>
                <w:sz w:val="22"/>
              </w:rPr>
              <w:t>7</w:t>
            </w:r>
          </w:p>
        </w:tc>
        <w:tc>
          <w:tcPr>
            <w:tcW w:w="755" w:type="dxa"/>
          </w:tcPr>
          <w:p w14:paraId="144BB21D" w14:textId="77777777" w:rsidR="00DD1616" w:rsidRPr="00DF57CC" w:rsidRDefault="00DD1616" w:rsidP="00043FC1">
            <w:pPr>
              <w:spacing w:line="259" w:lineRule="auto"/>
              <w:rPr>
                <w:b/>
                <w:bCs/>
                <w:sz w:val="22"/>
              </w:rPr>
            </w:pPr>
            <w:r w:rsidRPr="00DF57CC">
              <w:rPr>
                <w:b/>
                <w:bCs/>
                <w:sz w:val="22"/>
              </w:rPr>
              <w:t>8</w:t>
            </w:r>
          </w:p>
        </w:tc>
        <w:tc>
          <w:tcPr>
            <w:tcW w:w="755" w:type="dxa"/>
          </w:tcPr>
          <w:p w14:paraId="36FCB7A9" w14:textId="77777777" w:rsidR="00DD1616" w:rsidRPr="00DF57CC" w:rsidRDefault="00DD1616" w:rsidP="00043FC1">
            <w:pPr>
              <w:spacing w:line="259" w:lineRule="auto"/>
              <w:rPr>
                <w:b/>
                <w:bCs/>
                <w:sz w:val="22"/>
              </w:rPr>
            </w:pPr>
            <w:r w:rsidRPr="00DF57CC">
              <w:rPr>
                <w:b/>
                <w:bCs/>
                <w:sz w:val="22"/>
              </w:rPr>
              <w:t>9</w:t>
            </w:r>
          </w:p>
        </w:tc>
        <w:tc>
          <w:tcPr>
            <w:tcW w:w="755" w:type="dxa"/>
          </w:tcPr>
          <w:p w14:paraId="181E9FEB" w14:textId="77777777" w:rsidR="00DD1616" w:rsidRPr="00DF57CC" w:rsidRDefault="00DD1616" w:rsidP="00043FC1">
            <w:pPr>
              <w:spacing w:line="259" w:lineRule="auto"/>
              <w:rPr>
                <w:b/>
                <w:bCs/>
                <w:sz w:val="22"/>
              </w:rPr>
            </w:pPr>
            <w:r w:rsidRPr="00DF57CC">
              <w:rPr>
                <w:b/>
                <w:bCs/>
                <w:sz w:val="22"/>
              </w:rPr>
              <w:t>10</w:t>
            </w:r>
          </w:p>
        </w:tc>
      </w:tr>
      <w:tr w:rsidR="00DD1616" w14:paraId="73D52148" w14:textId="77777777" w:rsidTr="00043FC1">
        <w:tc>
          <w:tcPr>
            <w:tcW w:w="1410" w:type="dxa"/>
          </w:tcPr>
          <w:p w14:paraId="4857061F" w14:textId="77777777" w:rsidR="00DD1616" w:rsidRPr="00DF57CC" w:rsidRDefault="00DD1616" w:rsidP="00043FC1">
            <w:pPr>
              <w:spacing w:line="259" w:lineRule="auto"/>
              <w:rPr>
                <w:b/>
                <w:bCs/>
                <w:sz w:val="22"/>
              </w:rPr>
            </w:pPr>
            <w:r w:rsidRPr="00DF57CC">
              <w:rPr>
                <w:b/>
                <w:bCs/>
                <w:sz w:val="22"/>
              </w:rPr>
              <w:t>1</w:t>
            </w:r>
          </w:p>
        </w:tc>
        <w:tc>
          <w:tcPr>
            <w:tcW w:w="847" w:type="dxa"/>
          </w:tcPr>
          <w:p w14:paraId="4D929E44" w14:textId="77777777" w:rsidR="00DD1616" w:rsidRPr="00DF57CC" w:rsidRDefault="00DD1616" w:rsidP="00043FC1">
            <w:pPr>
              <w:spacing w:line="259" w:lineRule="auto"/>
              <w:rPr>
                <w:sz w:val="18"/>
                <w:szCs w:val="18"/>
              </w:rPr>
            </w:pPr>
            <w:r w:rsidRPr="00DF57CC">
              <w:rPr>
                <w:sz w:val="18"/>
                <w:szCs w:val="18"/>
              </w:rPr>
              <w:t>25</w:t>
            </w:r>
          </w:p>
        </w:tc>
        <w:tc>
          <w:tcPr>
            <w:tcW w:w="666" w:type="dxa"/>
          </w:tcPr>
          <w:p w14:paraId="0CCE69BA" w14:textId="77777777" w:rsidR="00DD1616" w:rsidRPr="00DF57CC" w:rsidRDefault="00DD1616" w:rsidP="00043FC1">
            <w:pPr>
              <w:spacing w:line="259" w:lineRule="auto"/>
              <w:rPr>
                <w:sz w:val="18"/>
                <w:szCs w:val="18"/>
              </w:rPr>
            </w:pPr>
            <w:r w:rsidRPr="00DF57CC">
              <w:rPr>
                <w:sz w:val="18"/>
                <w:szCs w:val="18"/>
              </w:rPr>
              <w:t>4</w:t>
            </w:r>
          </w:p>
        </w:tc>
        <w:tc>
          <w:tcPr>
            <w:tcW w:w="750" w:type="dxa"/>
          </w:tcPr>
          <w:p w14:paraId="65BAC1EF" w14:textId="77777777" w:rsidR="00DD1616" w:rsidRPr="00DF57CC" w:rsidRDefault="00DD1616" w:rsidP="00043FC1">
            <w:pPr>
              <w:spacing w:line="259" w:lineRule="auto"/>
              <w:rPr>
                <w:sz w:val="18"/>
                <w:szCs w:val="18"/>
              </w:rPr>
            </w:pPr>
            <w:r w:rsidRPr="00DF57CC">
              <w:rPr>
                <w:sz w:val="18"/>
                <w:szCs w:val="18"/>
              </w:rPr>
              <w:t>10</w:t>
            </w:r>
          </w:p>
        </w:tc>
        <w:tc>
          <w:tcPr>
            <w:tcW w:w="666" w:type="dxa"/>
          </w:tcPr>
          <w:p w14:paraId="48AEE4F6" w14:textId="77777777" w:rsidR="00DD1616" w:rsidRPr="00DF57CC" w:rsidRDefault="00DD1616" w:rsidP="00043FC1">
            <w:pPr>
              <w:spacing w:line="259" w:lineRule="auto"/>
              <w:rPr>
                <w:sz w:val="18"/>
                <w:szCs w:val="18"/>
              </w:rPr>
            </w:pPr>
            <w:r w:rsidRPr="00DF57CC">
              <w:rPr>
                <w:sz w:val="18"/>
                <w:szCs w:val="18"/>
              </w:rPr>
              <w:t>5</w:t>
            </w:r>
          </w:p>
        </w:tc>
        <w:tc>
          <w:tcPr>
            <w:tcW w:w="759" w:type="dxa"/>
          </w:tcPr>
          <w:p w14:paraId="789283DC" w14:textId="77777777" w:rsidR="00DD1616" w:rsidRPr="00DF57CC" w:rsidRDefault="00DD1616" w:rsidP="00043FC1">
            <w:pPr>
              <w:spacing w:line="259" w:lineRule="auto"/>
              <w:rPr>
                <w:sz w:val="18"/>
                <w:szCs w:val="18"/>
              </w:rPr>
            </w:pPr>
            <w:r w:rsidRPr="00DF57CC">
              <w:rPr>
                <w:sz w:val="18"/>
                <w:szCs w:val="18"/>
              </w:rPr>
              <w:t>-2</w:t>
            </w:r>
          </w:p>
        </w:tc>
        <w:tc>
          <w:tcPr>
            <w:tcW w:w="1226" w:type="dxa"/>
          </w:tcPr>
          <w:p w14:paraId="27D98E9A" w14:textId="77777777" w:rsidR="00DD1616" w:rsidRPr="00DF57CC" w:rsidRDefault="00DD1616" w:rsidP="00043FC1">
            <w:pPr>
              <w:spacing w:line="259" w:lineRule="auto"/>
              <w:rPr>
                <w:sz w:val="18"/>
                <w:szCs w:val="18"/>
              </w:rPr>
            </w:pPr>
            <w:r>
              <w:rPr>
                <w:sz w:val="18"/>
                <w:szCs w:val="18"/>
              </w:rPr>
              <w:t>11</w:t>
            </w:r>
          </w:p>
        </w:tc>
        <w:tc>
          <w:tcPr>
            <w:tcW w:w="755" w:type="dxa"/>
          </w:tcPr>
          <w:p w14:paraId="60407133" w14:textId="77777777" w:rsidR="00DD1616" w:rsidRPr="00DF57CC" w:rsidRDefault="00DD1616" w:rsidP="00043FC1">
            <w:pPr>
              <w:spacing w:line="259" w:lineRule="auto"/>
              <w:rPr>
                <w:sz w:val="18"/>
                <w:szCs w:val="18"/>
              </w:rPr>
            </w:pPr>
            <w:r>
              <w:rPr>
                <w:sz w:val="18"/>
                <w:szCs w:val="18"/>
              </w:rPr>
              <w:t>-0.25</w:t>
            </w:r>
          </w:p>
        </w:tc>
        <w:tc>
          <w:tcPr>
            <w:tcW w:w="755" w:type="dxa"/>
          </w:tcPr>
          <w:p w14:paraId="2343A7C4" w14:textId="77777777" w:rsidR="00DD1616" w:rsidRPr="00DF57CC" w:rsidRDefault="00DD1616" w:rsidP="00043FC1">
            <w:pPr>
              <w:spacing w:line="259" w:lineRule="auto"/>
              <w:rPr>
                <w:sz w:val="18"/>
                <w:szCs w:val="18"/>
              </w:rPr>
            </w:pPr>
            <w:r>
              <w:rPr>
                <w:sz w:val="18"/>
                <w:szCs w:val="18"/>
              </w:rPr>
              <w:t>10</w:t>
            </w:r>
          </w:p>
        </w:tc>
        <w:tc>
          <w:tcPr>
            <w:tcW w:w="755" w:type="dxa"/>
          </w:tcPr>
          <w:p w14:paraId="7587D5CE" w14:textId="77777777" w:rsidR="00DD1616" w:rsidRPr="00DF57CC" w:rsidRDefault="00DD1616" w:rsidP="00043FC1">
            <w:pPr>
              <w:spacing w:line="259" w:lineRule="auto"/>
              <w:rPr>
                <w:sz w:val="18"/>
                <w:szCs w:val="18"/>
              </w:rPr>
            </w:pPr>
            <w:r>
              <w:rPr>
                <w:sz w:val="18"/>
                <w:szCs w:val="18"/>
              </w:rPr>
              <w:t>11</w:t>
            </w:r>
          </w:p>
        </w:tc>
        <w:tc>
          <w:tcPr>
            <w:tcW w:w="755" w:type="dxa"/>
          </w:tcPr>
          <w:p w14:paraId="7722243D" w14:textId="77777777" w:rsidR="00DD1616" w:rsidRPr="00DF57CC" w:rsidRDefault="00DD1616" w:rsidP="00043FC1">
            <w:pPr>
              <w:spacing w:line="259" w:lineRule="auto"/>
              <w:rPr>
                <w:sz w:val="18"/>
                <w:szCs w:val="18"/>
              </w:rPr>
            </w:pPr>
            <w:r>
              <w:rPr>
                <w:sz w:val="18"/>
                <w:szCs w:val="18"/>
              </w:rPr>
              <w:t>10</w:t>
            </w:r>
          </w:p>
        </w:tc>
      </w:tr>
      <w:tr w:rsidR="00DD1616" w14:paraId="5C3D6B32" w14:textId="77777777" w:rsidTr="00043FC1">
        <w:tc>
          <w:tcPr>
            <w:tcW w:w="1410" w:type="dxa"/>
          </w:tcPr>
          <w:p w14:paraId="526AC15D" w14:textId="77777777" w:rsidR="00DD1616" w:rsidRPr="00DF57CC" w:rsidRDefault="00DD1616" w:rsidP="00043FC1">
            <w:pPr>
              <w:spacing w:line="259" w:lineRule="auto"/>
              <w:rPr>
                <w:b/>
                <w:bCs/>
                <w:sz w:val="22"/>
              </w:rPr>
            </w:pPr>
            <w:r w:rsidRPr="00DF57CC">
              <w:rPr>
                <w:b/>
                <w:bCs/>
                <w:sz w:val="22"/>
              </w:rPr>
              <w:t>2</w:t>
            </w:r>
          </w:p>
        </w:tc>
        <w:tc>
          <w:tcPr>
            <w:tcW w:w="847" w:type="dxa"/>
          </w:tcPr>
          <w:p w14:paraId="6488F083" w14:textId="77777777" w:rsidR="00DD1616" w:rsidRPr="00DF57CC" w:rsidRDefault="00DD1616" w:rsidP="00043FC1">
            <w:pPr>
              <w:spacing w:line="259" w:lineRule="auto"/>
              <w:rPr>
                <w:sz w:val="18"/>
                <w:szCs w:val="18"/>
              </w:rPr>
            </w:pPr>
            <w:r w:rsidRPr="00DF57CC">
              <w:rPr>
                <w:sz w:val="18"/>
                <w:szCs w:val="18"/>
              </w:rPr>
              <w:t>40</w:t>
            </w:r>
          </w:p>
        </w:tc>
        <w:tc>
          <w:tcPr>
            <w:tcW w:w="666" w:type="dxa"/>
          </w:tcPr>
          <w:p w14:paraId="747FC8B9" w14:textId="77777777" w:rsidR="00DD1616" w:rsidRPr="00DF57CC" w:rsidRDefault="00DD1616" w:rsidP="00043FC1">
            <w:pPr>
              <w:spacing w:line="259" w:lineRule="auto"/>
              <w:rPr>
                <w:sz w:val="18"/>
                <w:szCs w:val="18"/>
              </w:rPr>
            </w:pPr>
            <w:r w:rsidRPr="00DF57CC">
              <w:rPr>
                <w:sz w:val="18"/>
                <w:szCs w:val="18"/>
              </w:rPr>
              <w:t>0.4</w:t>
            </w:r>
          </w:p>
        </w:tc>
        <w:tc>
          <w:tcPr>
            <w:tcW w:w="750" w:type="dxa"/>
          </w:tcPr>
          <w:p w14:paraId="65445A10" w14:textId="77777777" w:rsidR="00DD1616" w:rsidRPr="00DF57CC" w:rsidRDefault="00DD1616" w:rsidP="00043FC1">
            <w:pPr>
              <w:spacing w:line="259" w:lineRule="auto"/>
              <w:rPr>
                <w:sz w:val="18"/>
                <w:szCs w:val="18"/>
              </w:rPr>
            </w:pPr>
            <w:r w:rsidRPr="00DF57CC">
              <w:rPr>
                <w:sz w:val="18"/>
                <w:szCs w:val="18"/>
              </w:rPr>
              <w:t>3.2</w:t>
            </w:r>
          </w:p>
        </w:tc>
        <w:tc>
          <w:tcPr>
            <w:tcW w:w="666" w:type="dxa"/>
          </w:tcPr>
          <w:p w14:paraId="0A401792" w14:textId="77777777" w:rsidR="00DD1616" w:rsidRPr="00DF57CC" w:rsidRDefault="00DD1616" w:rsidP="00043FC1">
            <w:pPr>
              <w:spacing w:line="259" w:lineRule="auto"/>
              <w:rPr>
                <w:sz w:val="18"/>
                <w:szCs w:val="18"/>
              </w:rPr>
            </w:pPr>
            <w:r w:rsidRPr="00DF57CC">
              <w:rPr>
                <w:sz w:val="18"/>
                <w:szCs w:val="18"/>
              </w:rPr>
              <w:t>3</w:t>
            </w:r>
          </w:p>
        </w:tc>
        <w:tc>
          <w:tcPr>
            <w:tcW w:w="759" w:type="dxa"/>
          </w:tcPr>
          <w:p w14:paraId="57D4E3E6" w14:textId="77777777" w:rsidR="00DD1616" w:rsidRPr="00DF57CC" w:rsidRDefault="00DD1616" w:rsidP="00043FC1">
            <w:pPr>
              <w:spacing w:line="259" w:lineRule="auto"/>
              <w:rPr>
                <w:sz w:val="18"/>
                <w:szCs w:val="18"/>
              </w:rPr>
            </w:pPr>
            <w:r w:rsidRPr="00DF57CC">
              <w:rPr>
                <w:sz w:val="18"/>
                <w:szCs w:val="18"/>
              </w:rPr>
              <w:t>7</w:t>
            </w:r>
          </w:p>
        </w:tc>
        <w:tc>
          <w:tcPr>
            <w:tcW w:w="1226" w:type="dxa"/>
          </w:tcPr>
          <w:p w14:paraId="1D37E0AC" w14:textId="77777777" w:rsidR="00DD1616" w:rsidRPr="00DF57CC" w:rsidRDefault="00DD1616" w:rsidP="00043FC1">
            <w:pPr>
              <w:spacing w:line="259" w:lineRule="auto"/>
              <w:rPr>
                <w:sz w:val="18"/>
                <w:szCs w:val="18"/>
              </w:rPr>
            </w:pPr>
            <w:r>
              <w:rPr>
                <w:sz w:val="18"/>
                <w:szCs w:val="18"/>
              </w:rPr>
              <w:t>0.6</w:t>
            </w:r>
          </w:p>
        </w:tc>
        <w:tc>
          <w:tcPr>
            <w:tcW w:w="755" w:type="dxa"/>
          </w:tcPr>
          <w:p w14:paraId="03B2F277" w14:textId="77777777" w:rsidR="00DD1616" w:rsidRPr="00DF57CC" w:rsidRDefault="00DD1616" w:rsidP="00043FC1">
            <w:pPr>
              <w:spacing w:line="259" w:lineRule="auto"/>
              <w:rPr>
                <w:sz w:val="18"/>
                <w:szCs w:val="18"/>
              </w:rPr>
            </w:pPr>
            <w:r>
              <w:rPr>
                <w:sz w:val="18"/>
                <w:szCs w:val="18"/>
              </w:rPr>
              <w:t>3.5</w:t>
            </w:r>
          </w:p>
        </w:tc>
        <w:tc>
          <w:tcPr>
            <w:tcW w:w="755" w:type="dxa"/>
          </w:tcPr>
          <w:p w14:paraId="030C79C1" w14:textId="77777777" w:rsidR="00DD1616" w:rsidRPr="00DF57CC" w:rsidRDefault="00DD1616" w:rsidP="00043FC1">
            <w:pPr>
              <w:spacing w:line="259" w:lineRule="auto"/>
              <w:rPr>
                <w:sz w:val="18"/>
                <w:szCs w:val="18"/>
              </w:rPr>
            </w:pPr>
            <w:r>
              <w:rPr>
                <w:sz w:val="18"/>
                <w:szCs w:val="18"/>
              </w:rPr>
              <w:t>5</w:t>
            </w:r>
          </w:p>
        </w:tc>
        <w:tc>
          <w:tcPr>
            <w:tcW w:w="755" w:type="dxa"/>
          </w:tcPr>
          <w:p w14:paraId="10A78F46" w14:textId="77777777" w:rsidR="00DD1616" w:rsidRPr="00DF57CC" w:rsidRDefault="00DD1616" w:rsidP="00043FC1">
            <w:pPr>
              <w:spacing w:line="259" w:lineRule="auto"/>
              <w:rPr>
                <w:sz w:val="18"/>
                <w:szCs w:val="18"/>
              </w:rPr>
            </w:pPr>
            <w:r>
              <w:rPr>
                <w:sz w:val="18"/>
                <w:szCs w:val="18"/>
              </w:rPr>
              <w:t>60</w:t>
            </w:r>
          </w:p>
        </w:tc>
        <w:tc>
          <w:tcPr>
            <w:tcW w:w="755" w:type="dxa"/>
          </w:tcPr>
          <w:p w14:paraId="07301FB7" w14:textId="77777777" w:rsidR="00DD1616" w:rsidRPr="00DF57CC" w:rsidRDefault="00DD1616" w:rsidP="00043FC1">
            <w:pPr>
              <w:spacing w:line="259" w:lineRule="auto"/>
              <w:rPr>
                <w:sz w:val="18"/>
                <w:szCs w:val="18"/>
              </w:rPr>
            </w:pPr>
            <w:r>
              <w:rPr>
                <w:sz w:val="18"/>
                <w:szCs w:val="18"/>
              </w:rPr>
              <w:t>0.1</w:t>
            </w:r>
          </w:p>
        </w:tc>
      </w:tr>
      <w:tr w:rsidR="00DD1616" w14:paraId="181BDF2F" w14:textId="77777777" w:rsidTr="00043FC1">
        <w:tc>
          <w:tcPr>
            <w:tcW w:w="1410" w:type="dxa"/>
          </w:tcPr>
          <w:p w14:paraId="3B465473" w14:textId="77777777" w:rsidR="00DD1616" w:rsidRPr="00DF57CC" w:rsidRDefault="00DD1616" w:rsidP="00043FC1">
            <w:pPr>
              <w:spacing w:line="259" w:lineRule="auto"/>
              <w:rPr>
                <w:b/>
                <w:bCs/>
                <w:sz w:val="22"/>
              </w:rPr>
            </w:pPr>
            <w:r w:rsidRPr="00DF57CC">
              <w:rPr>
                <w:b/>
                <w:bCs/>
                <w:sz w:val="22"/>
              </w:rPr>
              <w:t>3</w:t>
            </w:r>
          </w:p>
        </w:tc>
        <w:tc>
          <w:tcPr>
            <w:tcW w:w="847" w:type="dxa"/>
          </w:tcPr>
          <w:p w14:paraId="1422A037" w14:textId="77777777" w:rsidR="00DD1616" w:rsidRPr="00DF57CC" w:rsidRDefault="00DD1616" w:rsidP="00043FC1">
            <w:pPr>
              <w:spacing w:line="259" w:lineRule="auto"/>
              <w:rPr>
                <w:sz w:val="18"/>
                <w:szCs w:val="18"/>
              </w:rPr>
            </w:pPr>
            <w:r w:rsidRPr="00DF57CC">
              <w:rPr>
                <w:sz w:val="18"/>
                <w:szCs w:val="18"/>
              </w:rPr>
              <w:t>12</w:t>
            </w:r>
          </w:p>
        </w:tc>
        <w:tc>
          <w:tcPr>
            <w:tcW w:w="666" w:type="dxa"/>
          </w:tcPr>
          <w:p w14:paraId="0F6908B1" w14:textId="77777777" w:rsidR="00DD1616" w:rsidRPr="00DF57CC" w:rsidRDefault="00DD1616" w:rsidP="00043FC1">
            <w:pPr>
              <w:spacing w:line="259" w:lineRule="auto"/>
              <w:rPr>
                <w:sz w:val="18"/>
                <w:szCs w:val="18"/>
              </w:rPr>
            </w:pPr>
            <w:r w:rsidRPr="00DF57CC">
              <w:rPr>
                <w:sz w:val="18"/>
                <w:szCs w:val="18"/>
              </w:rPr>
              <w:t>5</w:t>
            </w:r>
          </w:p>
        </w:tc>
        <w:tc>
          <w:tcPr>
            <w:tcW w:w="750" w:type="dxa"/>
          </w:tcPr>
          <w:p w14:paraId="4B7F364E" w14:textId="77777777" w:rsidR="00DD1616" w:rsidRPr="00DF57CC" w:rsidRDefault="00DD1616" w:rsidP="00043FC1">
            <w:pPr>
              <w:spacing w:line="259" w:lineRule="auto"/>
              <w:rPr>
                <w:sz w:val="18"/>
                <w:szCs w:val="18"/>
              </w:rPr>
            </w:pPr>
            <w:r w:rsidRPr="00DF57CC">
              <w:rPr>
                <w:sz w:val="18"/>
                <w:szCs w:val="18"/>
              </w:rPr>
              <w:t>1.32</w:t>
            </w:r>
          </w:p>
        </w:tc>
        <w:tc>
          <w:tcPr>
            <w:tcW w:w="666" w:type="dxa"/>
          </w:tcPr>
          <w:p w14:paraId="6A533D87" w14:textId="77777777" w:rsidR="00DD1616" w:rsidRPr="00DF57CC" w:rsidRDefault="00DD1616" w:rsidP="00043FC1">
            <w:pPr>
              <w:spacing w:line="259" w:lineRule="auto"/>
              <w:rPr>
                <w:sz w:val="18"/>
                <w:szCs w:val="18"/>
              </w:rPr>
            </w:pPr>
            <w:r w:rsidRPr="00DF57CC">
              <w:rPr>
                <w:sz w:val="18"/>
                <w:szCs w:val="18"/>
              </w:rPr>
              <w:t>1</w:t>
            </w:r>
          </w:p>
        </w:tc>
        <w:tc>
          <w:tcPr>
            <w:tcW w:w="759" w:type="dxa"/>
          </w:tcPr>
          <w:p w14:paraId="166C532A" w14:textId="77777777" w:rsidR="00DD1616" w:rsidRPr="00DF57CC" w:rsidRDefault="00DD1616" w:rsidP="00043FC1">
            <w:pPr>
              <w:spacing w:line="259" w:lineRule="auto"/>
              <w:rPr>
                <w:sz w:val="18"/>
                <w:szCs w:val="18"/>
              </w:rPr>
            </w:pPr>
            <w:r w:rsidRPr="00DF57CC">
              <w:rPr>
                <w:sz w:val="18"/>
                <w:szCs w:val="18"/>
              </w:rPr>
              <w:t>2000</w:t>
            </w:r>
          </w:p>
        </w:tc>
        <w:tc>
          <w:tcPr>
            <w:tcW w:w="1226" w:type="dxa"/>
          </w:tcPr>
          <w:p w14:paraId="54BF340B" w14:textId="77777777" w:rsidR="00DD1616" w:rsidRPr="00DF57CC" w:rsidRDefault="00DD1616" w:rsidP="00043FC1">
            <w:pPr>
              <w:spacing w:line="259" w:lineRule="auto"/>
              <w:rPr>
                <w:sz w:val="18"/>
                <w:szCs w:val="18"/>
              </w:rPr>
            </w:pPr>
            <w:r>
              <w:rPr>
                <w:sz w:val="18"/>
                <w:szCs w:val="18"/>
              </w:rPr>
              <w:t>2.5</w:t>
            </w:r>
          </w:p>
        </w:tc>
        <w:tc>
          <w:tcPr>
            <w:tcW w:w="755" w:type="dxa"/>
          </w:tcPr>
          <w:p w14:paraId="463C7644" w14:textId="77777777" w:rsidR="00DD1616" w:rsidRPr="00DF57CC" w:rsidRDefault="00DD1616" w:rsidP="00043FC1">
            <w:pPr>
              <w:spacing w:line="259" w:lineRule="auto"/>
              <w:rPr>
                <w:sz w:val="18"/>
                <w:szCs w:val="18"/>
              </w:rPr>
            </w:pPr>
            <w:r>
              <w:rPr>
                <w:sz w:val="18"/>
                <w:szCs w:val="18"/>
              </w:rPr>
              <w:t>3.2</w:t>
            </w:r>
          </w:p>
        </w:tc>
        <w:tc>
          <w:tcPr>
            <w:tcW w:w="755" w:type="dxa"/>
          </w:tcPr>
          <w:p w14:paraId="1891FA9A" w14:textId="77777777" w:rsidR="00DD1616" w:rsidRPr="00DF57CC" w:rsidRDefault="00DD1616" w:rsidP="00043FC1">
            <w:pPr>
              <w:spacing w:line="259" w:lineRule="auto"/>
              <w:rPr>
                <w:sz w:val="18"/>
                <w:szCs w:val="18"/>
              </w:rPr>
            </w:pPr>
            <w:r>
              <w:rPr>
                <w:sz w:val="18"/>
                <w:szCs w:val="18"/>
              </w:rPr>
              <w:t>6</w:t>
            </w:r>
          </w:p>
        </w:tc>
        <w:tc>
          <w:tcPr>
            <w:tcW w:w="755" w:type="dxa"/>
          </w:tcPr>
          <w:p w14:paraId="3347AF00" w14:textId="77777777" w:rsidR="00DD1616" w:rsidRPr="00DF57CC" w:rsidRDefault="00DD1616" w:rsidP="00043FC1">
            <w:pPr>
              <w:spacing w:line="259" w:lineRule="auto"/>
              <w:rPr>
                <w:sz w:val="18"/>
                <w:szCs w:val="18"/>
              </w:rPr>
            </w:pPr>
            <w:r>
              <w:rPr>
                <w:sz w:val="18"/>
                <w:szCs w:val="18"/>
              </w:rPr>
              <w:t>45</w:t>
            </w:r>
          </w:p>
        </w:tc>
        <w:tc>
          <w:tcPr>
            <w:tcW w:w="755" w:type="dxa"/>
          </w:tcPr>
          <w:p w14:paraId="601170A9" w14:textId="77777777" w:rsidR="00DD1616" w:rsidRPr="00DF57CC" w:rsidRDefault="00DD1616" w:rsidP="00043FC1">
            <w:pPr>
              <w:spacing w:line="259" w:lineRule="auto"/>
              <w:rPr>
                <w:sz w:val="18"/>
                <w:szCs w:val="18"/>
              </w:rPr>
            </w:pPr>
            <w:r>
              <w:rPr>
                <w:sz w:val="18"/>
                <w:szCs w:val="18"/>
              </w:rPr>
              <w:t>100</w:t>
            </w:r>
          </w:p>
        </w:tc>
      </w:tr>
      <w:tr w:rsidR="00DD1616" w14:paraId="2997F4B9" w14:textId="77777777" w:rsidTr="00043FC1">
        <w:tc>
          <w:tcPr>
            <w:tcW w:w="1410" w:type="dxa"/>
          </w:tcPr>
          <w:p w14:paraId="004DD51C" w14:textId="77777777" w:rsidR="00DD1616" w:rsidRPr="00DF57CC" w:rsidRDefault="00DD1616" w:rsidP="00043FC1">
            <w:pPr>
              <w:spacing w:line="259" w:lineRule="auto"/>
              <w:rPr>
                <w:b/>
                <w:bCs/>
                <w:sz w:val="22"/>
              </w:rPr>
            </w:pPr>
            <w:r w:rsidRPr="00DF57CC">
              <w:rPr>
                <w:b/>
                <w:bCs/>
                <w:sz w:val="22"/>
              </w:rPr>
              <w:t>4</w:t>
            </w:r>
          </w:p>
        </w:tc>
        <w:tc>
          <w:tcPr>
            <w:tcW w:w="847" w:type="dxa"/>
          </w:tcPr>
          <w:p w14:paraId="44F54E24" w14:textId="77777777" w:rsidR="00DD1616" w:rsidRPr="00DF57CC" w:rsidRDefault="00DD1616" w:rsidP="00043FC1">
            <w:pPr>
              <w:spacing w:line="259" w:lineRule="auto"/>
              <w:rPr>
                <w:sz w:val="18"/>
                <w:szCs w:val="18"/>
              </w:rPr>
            </w:pPr>
            <w:r w:rsidRPr="00DF57CC">
              <w:rPr>
                <w:sz w:val="18"/>
                <w:szCs w:val="18"/>
              </w:rPr>
              <w:t>1.6</w:t>
            </w:r>
          </w:p>
        </w:tc>
        <w:tc>
          <w:tcPr>
            <w:tcW w:w="666" w:type="dxa"/>
          </w:tcPr>
          <w:p w14:paraId="11C3930C" w14:textId="77777777" w:rsidR="00DD1616" w:rsidRPr="00DF57CC" w:rsidRDefault="00DD1616" w:rsidP="00043FC1">
            <w:pPr>
              <w:spacing w:line="259" w:lineRule="auto"/>
              <w:rPr>
                <w:sz w:val="18"/>
                <w:szCs w:val="18"/>
              </w:rPr>
            </w:pPr>
            <w:r w:rsidRPr="00DF57CC">
              <w:rPr>
                <w:sz w:val="18"/>
                <w:szCs w:val="18"/>
              </w:rPr>
              <w:t>0.5</w:t>
            </w:r>
          </w:p>
        </w:tc>
        <w:tc>
          <w:tcPr>
            <w:tcW w:w="750" w:type="dxa"/>
          </w:tcPr>
          <w:p w14:paraId="16ECFEAA" w14:textId="77777777" w:rsidR="00DD1616" w:rsidRPr="00DF57CC" w:rsidRDefault="00DD1616" w:rsidP="00043FC1">
            <w:pPr>
              <w:spacing w:line="259" w:lineRule="auto"/>
              <w:rPr>
                <w:sz w:val="18"/>
                <w:szCs w:val="18"/>
              </w:rPr>
            </w:pPr>
            <w:r w:rsidRPr="00DF57CC">
              <w:rPr>
                <w:sz w:val="18"/>
                <w:szCs w:val="18"/>
              </w:rPr>
              <w:t>215</w:t>
            </w:r>
          </w:p>
        </w:tc>
        <w:tc>
          <w:tcPr>
            <w:tcW w:w="666" w:type="dxa"/>
          </w:tcPr>
          <w:p w14:paraId="1CF2884A" w14:textId="77777777" w:rsidR="00DD1616" w:rsidRPr="00DF57CC" w:rsidRDefault="00DD1616" w:rsidP="00043FC1">
            <w:pPr>
              <w:spacing w:line="259" w:lineRule="auto"/>
              <w:rPr>
                <w:sz w:val="18"/>
                <w:szCs w:val="18"/>
              </w:rPr>
            </w:pPr>
            <w:r w:rsidRPr="00DF57CC">
              <w:rPr>
                <w:sz w:val="18"/>
                <w:szCs w:val="18"/>
              </w:rPr>
              <w:t>2</w:t>
            </w:r>
          </w:p>
        </w:tc>
        <w:tc>
          <w:tcPr>
            <w:tcW w:w="759" w:type="dxa"/>
          </w:tcPr>
          <w:p w14:paraId="1F635221" w14:textId="77777777" w:rsidR="00DD1616" w:rsidRPr="00DF57CC" w:rsidRDefault="00DD1616" w:rsidP="00043FC1">
            <w:pPr>
              <w:spacing w:line="259" w:lineRule="auto"/>
              <w:rPr>
                <w:sz w:val="18"/>
                <w:szCs w:val="18"/>
              </w:rPr>
            </w:pPr>
            <w:r w:rsidRPr="00DF57CC">
              <w:rPr>
                <w:sz w:val="18"/>
                <w:szCs w:val="18"/>
              </w:rPr>
              <w:t>10</w:t>
            </w:r>
          </w:p>
        </w:tc>
        <w:tc>
          <w:tcPr>
            <w:tcW w:w="1226" w:type="dxa"/>
          </w:tcPr>
          <w:p w14:paraId="40528E43" w14:textId="77777777" w:rsidR="00DD1616" w:rsidRPr="00DF57CC" w:rsidRDefault="00DD1616" w:rsidP="00043FC1">
            <w:pPr>
              <w:spacing w:line="259" w:lineRule="auto"/>
              <w:rPr>
                <w:sz w:val="18"/>
                <w:szCs w:val="18"/>
              </w:rPr>
            </w:pPr>
            <w:r>
              <w:rPr>
                <w:sz w:val="18"/>
                <w:szCs w:val="18"/>
              </w:rPr>
              <w:t>2.5</w:t>
            </w:r>
          </w:p>
        </w:tc>
        <w:tc>
          <w:tcPr>
            <w:tcW w:w="755" w:type="dxa"/>
          </w:tcPr>
          <w:p w14:paraId="3A2864C0" w14:textId="77777777" w:rsidR="00DD1616" w:rsidRPr="00DF57CC" w:rsidRDefault="00DD1616" w:rsidP="00043FC1">
            <w:pPr>
              <w:spacing w:line="259" w:lineRule="auto"/>
              <w:rPr>
                <w:sz w:val="18"/>
                <w:szCs w:val="18"/>
              </w:rPr>
            </w:pPr>
            <w:r>
              <w:rPr>
                <w:sz w:val="18"/>
                <w:szCs w:val="18"/>
              </w:rPr>
              <w:t>778</w:t>
            </w:r>
          </w:p>
        </w:tc>
        <w:tc>
          <w:tcPr>
            <w:tcW w:w="755" w:type="dxa"/>
          </w:tcPr>
          <w:p w14:paraId="3AADED5F" w14:textId="77777777" w:rsidR="00DD1616" w:rsidRPr="00DF57CC" w:rsidRDefault="00DD1616" w:rsidP="00043FC1">
            <w:pPr>
              <w:spacing w:line="259" w:lineRule="auto"/>
              <w:rPr>
                <w:sz w:val="18"/>
                <w:szCs w:val="18"/>
              </w:rPr>
            </w:pPr>
            <w:r>
              <w:rPr>
                <w:sz w:val="18"/>
                <w:szCs w:val="18"/>
              </w:rPr>
              <w:t>0.25</w:t>
            </w:r>
          </w:p>
        </w:tc>
        <w:tc>
          <w:tcPr>
            <w:tcW w:w="755" w:type="dxa"/>
          </w:tcPr>
          <w:p w14:paraId="3D782443" w14:textId="77777777" w:rsidR="00DD1616" w:rsidRPr="00DF57CC" w:rsidRDefault="00DD1616" w:rsidP="00043FC1">
            <w:pPr>
              <w:spacing w:line="259" w:lineRule="auto"/>
              <w:rPr>
                <w:sz w:val="18"/>
                <w:szCs w:val="18"/>
              </w:rPr>
            </w:pPr>
            <w:r>
              <w:rPr>
                <w:sz w:val="18"/>
                <w:szCs w:val="18"/>
              </w:rPr>
              <w:t>100</w:t>
            </w:r>
          </w:p>
        </w:tc>
        <w:tc>
          <w:tcPr>
            <w:tcW w:w="755" w:type="dxa"/>
          </w:tcPr>
          <w:p w14:paraId="4513F482" w14:textId="77777777" w:rsidR="00DD1616" w:rsidRPr="00DF57CC" w:rsidRDefault="00DD1616" w:rsidP="00043FC1">
            <w:pPr>
              <w:spacing w:line="259" w:lineRule="auto"/>
              <w:rPr>
                <w:sz w:val="18"/>
                <w:szCs w:val="18"/>
              </w:rPr>
            </w:pPr>
            <w:r>
              <w:rPr>
                <w:sz w:val="18"/>
                <w:szCs w:val="18"/>
              </w:rPr>
              <w:t>0.7</w:t>
            </w:r>
          </w:p>
        </w:tc>
      </w:tr>
      <w:tr w:rsidR="00DD1616" w14:paraId="69678392" w14:textId="77777777" w:rsidTr="00043FC1">
        <w:tc>
          <w:tcPr>
            <w:tcW w:w="1410" w:type="dxa"/>
          </w:tcPr>
          <w:p w14:paraId="45941A59" w14:textId="77777777" w:rsidR="00DD1616" w:rsidRPr="00DF57CC" w:rsidRDefault="00DD1616" w:rsidP="00043FC1">
            <w:pPr>
              <w:spacing w:line="259" w:lineRule="auto"/>
              <w:rPr>
                <w:b/>
                <w:bCs/>
                <w:sz w:val="22"/>
              </w:rPr>
            </w:pPr>
            <w:r w:rsidRPr="00DF57CC">
              <w:rPr>
                <w:b/>
                <w:bCs/>
                <w:sz w:val="22"/>
              </w:rPr>
              <w:t>5</w:t>
            </w:r>
          </w:p>
        </w:tc>
        <w:tc>
          <w:tcPr>
            <w:tcW w:w="847" w:type="dxa"/>
          </w:tcPr>
          <w:p w14:paraId="5DC3AA90" w14:textId="77777777" w:rsidR="00DD1616" w:rsidRPr="00DF57CC" w:rsidRDefault="00DD1616" w:rsidP="00043FC1">
            <w:pPr>
              <w:spacing w:line="259" w:lineRule="auto"/>
              <w:rPr>
                <w:sz w:val="18"/>
                <w:szCs w:val="18"/>
              </w:rPr>
            </w:pPr>
            <w:r w:rsidRPr="00DF57CC">
              <w:rPr>
                <w:sz w:val="18"/>
                <w:szCs w:val="18"/>
              </w:rPr>
              <w:t>24</w:t>
            </w:r>
          </w:p>
        </w:tc>
        <w:tc>
          <w:tcPr>
            <w:tcW w:w="666" w:type="dxa"/>
          </w:tcPr>
          <w:p w14:paraId="3673352C" w14:textId="77777777" w:rsidR="00DD1616" w:rsidRPr="00DF57CC" w:rsidRDefault="00DD1616" w:rsidP="00043FC1">
            <w:pPr>
              <w:spacing w:line="259" w:lineRule="auto"/>
              <w:rPr>
                <w:sz w:val="18"/>
                <w:szCs w:val="18"/>
              </w:rPr>
            </w:pPr>
            <w:r w:rsidRPr="00DF57CC">
              <w:rPr>
                <w:sz w:val="18"/>
                <w:szCs w:val="18"/>
              </w:rPr>
              <w:t>35</w:t>
            </w:r>
          </w:p>
        </w:tc>
        <w:tc>
          <w:tcPr>
            <w:tcW w:w="750" w:type="dxa"/>
          </w:tcPr>
          <w:p w14:paraId="7CCBB12C" w14:textId="77777777" w:rsidR="00DD1616" w:rsidRPr="00DF57CC" w:rsidRDefault="00DD1616" w:rsidP="00043FC1">
            <w:pPr>
              <w:spacing w:line="259" w:lineRule="auto"/>
              <w:rPr>
                <w:sz w:val="18"/>
                <w:szCs w:val="18"/>
              </w:rPr>
            </w:pPr>
            <w:r w:rsidRPr="00DF57CC">
              <w:rPr>
                <w:sz w:val="18"/>
                <w:szCs w:val="18"/>
              </w:rPr>
              <w:t>24</w:t>
            </w:r>
          </w:p>
        </w:tc>
        <w:tc>
          <w:tcPr>
            <w:tcW w:w="666" w:type="dxa"/>
          </w:tcPr>
          <w:p w14:paraId="2D58DD2C" w14:textId="77777777" w:rsidR="00DD1616" w:rsidRPr="00DF57CC" w:rsidRDefault="00DD1616" w:rsidP="00043FC1">
            <w:pPr>
              <w:spacing w:line="259" w:lineRule="auto"/>
              <w:rPr>
                <w:sz w:val="18"/>
                <w:szCs w:val="18"/>
              </w:rPr>
            </w:pPr>
            <w:r w:rsidRPr="00DF57CC">
              <w:rPr>
                <w:sz w:val="18"/>
                <w:szCs w:val="18"/>
              </w:rPr>
              <w:t>25</w:t>
            </w:r>
          </w:p>
        </w:tc>
        <w:tc>
          <w:tcPr>
            <w:tcW w:w="759" w:type="dxa"/>
          </w:tcPr>
          <w:p w14:paraId="4529A1F2" w14:textId="77777777" w:rsidR="00DD1616" w:rsidRPr="00DF57CC" w:rsidRDefault="00DD1616" w:rsidP="00043FC1">
            <w:pPr>
              <w:spacing w:line="259" w:lineRule="auto"/>
              <w:rPr>
                <w:sz w:val="18"/>
                <w:szCs w:val="18"/>
              </w:rPr>
            </w:pPr>
            <w:r w:rsidRPr="00DF57CC">
              <w:rPr>
                <w:sz w:val="18"/>
                <w:szCs w:val="18"/>
              </w:rPr>
              <w:t>235</w:t>
            </w:r>
          </w:p>
        </w:tc>
        <w:tc>
          <w:tcPr>
            <w:tcW w:w="1226" w:type="dxa"/>
          </w:tcPr>
          <w:p w14:paraId="6936AD42" w14:textId="77777777" w:rsidR="00DD1616" w:rsidRPr="00DF57CC" w:rsidRDefault="00DD1616" w:rsidP="00043FC1">
            <w:pPr>
              <w:spacing w:line="259" w:lineRule="auto"/>
              <w:rPr>
                <w:sz w:val="18"/>
                <w:szCs w:val="18"/>
              </w:rPr>
            </w:pPr>
            <w:r>
              <w:rPr>
                <w:sz w:val="18"/>
                <w:szCs w:val="18"/>
              </w:rPr>
              <w:t>14</w:t>
            </w:r>
          </w:p>
        </w:tc>
        <w:tc>
          <w:tcPr>
            <w:tcW w:w="755" w:type="dxa"/>
          </w:tcPr>
          <w:p w14:paraId="71A1AFD7" w14:textId="77777777" w:rsidR="00DD1616" w:rsidRPr="00DF57CC" w:rsidRDefault="00DD1616" w:rsidP="00043FC1">
            <w:pPr>
              <w:spacing w:line="259" w:lineRule="auto"/>
              <w:rPr>
                <w:sz w:val="18"/>
                <w:szCs w:val="18"/>
              </w:rPr>
            </w:pPr>
            <w:r>
              <w:rPr>
                <w:sz w:val="18"/>
                <w:szCs w:val="18"/>
              </w:rPr>
              <w:t>24</w:t>
            </w:r>
          </w:p>
        </w:tc>
        <w:tc>
          <w:tcPr>
            <w:tcW w:w="755" w:type="dxa"/>
          </w:tcPr>
          <w:p w14:paraId="62E3B667" w14:textId="77777777" w:rsidR="00DD1616" w:rsidRPr="00DF57CC" w:rsidRDefault="00DD1616" w:rsidP="00043FC1">
            <w:pPr>
              <w:spacing w:line="259" w:lineRule="auto"/>
              <w:rPr>
                <w:sz w:val="18"/>
                <w:szCs w:val="18"/>
              </w:rPr>
            </w:pPr>
            <w:r>
              <w:rPr>
                <w:sz w:val="18"/>
                <w:szCs w:val="18"/>
              </w:rPr>
              <w:t>34</w:t>
            </w:r>
          </w:p>
        </w:tc>
        <w:tc>
          <w:tcPr>
            <w:tcW w:w="755" w:type="dxa"/>
          </w:tcPr>
          <w:p w14:paraId="54D96B74" w14:textId="77777777" w:rsidR="00DD1616" w:rsidRPr="00DF57CC" w:rsidRDefault="00DD1616" w:rsidP="00043FC1">
            <w:pPr>
              <w:spacing w:line="259" w:lineRule="auto"/>
              <w:rPr>
                <w:sz w:val="18"/>
                <w:szCs w:val="18"/>
              </w:rPr>
            </w:pPr>
            <w:r>
              <w:rPr>
                <w:sz w:val="18"/>
                <w:szCs w:val="18"/>
              </w:rPr>
              <w:t>345</w:t>
            </w:r>
          </w:p>
        </w:tc>
        <w:tc>
          <w:tcPr>
            <w:tcW w:w="755" w:type="dxa"/>
          </w:tcPr>
          <w:p w14:paraId="33FC1968" w14:textId="77777777" w:rsidR="00DD1616" w:rsidRPr="00DF57CC" w:rsidRDefault="00DD1616" w:rsidP="00043FC1">
            <w:pPr>
              <w:spacing w:line="259" w:lineRule="auto"/>
              <w:rPr>
                <w:sz w:val="18"/>
                <w:szCs w:val="18"/>
              </w:rPr>
            </w:pPr>
            <w:r>
              <w:rPr>
                <w:sz w:val="18"/>
                <w:szCs w:val="18"/>
              </w:rPr>
              <w:t>234</w:t>
            </w:r>
          </w:p>
        </w:tc>
      </w:tr>
      <w:tr w:rsidR="00DD1616" w14:paraId="3D2AEF44" w14:textId="77777777" w:rsidTr="00043FC1">
        <w:tc>
          <w:tcPr>
            <w:tcW w:w="1410" w:type="dxa"/>
          </w:tcPr>
          <w:p w14:paraId="432F5B3F" w14:textId="77777777" w:rsidR="00DD1616" w:rsidRPr="00DF57CC" w:rsidRDefault="00DD1616" w:rsidP="00043FC1">
            <w:pPr>
              <w:spacing w:line="259" w:lineRule="auto"/>
              <w:rPr>
                <w:b/>
                <w:bCs/>
                <w:sz w:val="22"/>
              </w:rPr>
            </w:pPr>
            <w:r w:rsidRPr="00DF57CC">
              <w:rPr>
                <w:b/>
                <w:bCs/>
                <w:sz w:val="22"/>
              </w:rPr>
              <w:t>6</w:t>
            </w:r>
          </w:p>
        </w:tc>
        <w:tc>
          <w:tcPr>
            <w:tcW w:w="847" w:type="dxa"/>
          </w:tcPr>
          <w:p w14:paraId="0ACC463F" w14:textId="77777777" w:rsidR="00DD1616" w:rsidRPr="00DF57CC" w:rsidRDefault="00DD1616" w:rsidP="00043FC1">
            <w:pPr>
              <w:spacing w:line="259" w:lineRule="auto"/>
              <w:rPr>
                <w:sz w:val="18"/>
                <w:szCs w:val="18"/>
              </w:rPr>
            </w:pPr>
            <w:r w:rsidRPr="00DF57CC">
              <w:rPr>
                <w:sz w:val="18"/>
                <w:szCs w:val="18"/>
              </w:rPr>
              <w:t>22</w:t>
            </w:r>
          </w:p>
        </w:tc>
        <w:tc>
          <w:tcPr>
            <w:tcW w:w="666" w:type="dxa"/>
          </w:tcPr>
          <w:p w14:paraId="59AFA7DE" w14:textId="77777777" w:rsidR="00DD1616" w:rsidRPr="00DF57CC" w:rsidRDefault="00DD1616" w:rsidP="00043FC1">
            <w:pPr>
              <w:spacing w:line="259" w:lineRule="auto"/>
              <w:rPr>
                <w:sz w:val="18"/>
                <w:szCs w:val="18"/>
              </w:rPr>
            </w:pPr>
            <w:r w:rsidRPr="00DF57CC">
              <w:rPr>
                <w:sz w:val="18"/>
                <w:szCs w:val="18"/>
              </w:rPr>
              <w:t>31</w:t>
            </w:r>
          </w:p>
        </w:tc>
        <w:tc>
          <w:tcPr>
            <w:tcW w:w="750" w:type="dxa"/>
          </w:tcPr>
          <w:p w14:paraId="42C7C657" w14:textId="77777777" w:rsidR="00DD1616" w:rsidRPr="00DF57CC" w:rsidRDefault="00DD1616" w:rsidP="00043FC1">
            <w:pPr>
              <w:spacing w:line="259" w:lineRule="auto"/>
              <w:rPr>
                <w:sz w:val="18"/>
                <w:szCs w:val="18"/>
              </w:rPr>
            </w:pPr>
            <w:r w:rsidRPr="00DF57CC">
              <w:rPr>
                <w:sz w:val="18"/>
                <w:szCs w:val="18"/>
              </w:rPr>
              <w:t>22</w:t>
            </w:r>
          </w:p>
        </w:tc>
        <w:tc>
          <w:tcPr>
            <w:tcW w:w="666" w:type="dxa"/>
          </w:tcPr>
          <w:p w14:paraId="0510D785" w14:textId="77777777" w:rsidR="00DD1616" w:rsidRPr="00DF57CC" w:rsidRDefault="00DD1616" w:rsidP="00043FC1">
            <w:pPr>
              <w:spacing w:line="259" w:lineRule="auto"/>
              <w:rPr>
                <w:sz w:val="18"/>
                <w:szCs w:val="18"/>
              </w:rPr>
            </w:pPr>
            <w:r w:rsidRPr="00DF57CC">
              <w:rPr>
                <w:sz w:val="18"/>
                <w:szCs w:val="18"/>
              </w:rPr>
              <w:t>21</w:t>
            </w:r>
          </w:p>
        </w:tc>
        <w:tc>
          <w:tcPr>
            <w:tcW w:w="759" w:type="dxa"/>
          </w:tcPr>
          <w:p w14:paraId="7228A99C" w14:textId="77777777" w:rsidR="00DD1616" w:rsidRPr="00DF57CC" w:rsidRDefault="00DD1616" w:rsidP="00043FC1">
            <w:pPr>
              <w:spacing w:line="259" w:lineRule="auto"/>
              <w:rPr>
                <w:sz w:val="18"/>
                <w:szCs w:val="18"/>
              </w:rPr>
            </w:pPr>
            <w:r w:rsidRPr="00DF57CC">
              <w:rPr>
                <w:sz w:val="18"/>
                <w:szCs w:val="18"/>
              </w:rPr>
              <w:t>23</w:t>
            </w:r>
          </w:p>
        </w:tc>
        <w:tc>
          <w:tcPr>
            <w:tcW w:w="1226" w:type="dxa"/>
          </w:tcPr>
          <w:p w14:paraId="1CFFAA87" w14:textId="77777777" w:rsidR="00DD1616" w:rsidRPr="00DF57CC" w:rsidRDefault="00DD1616" w:rsidP="00043FC1">
            <w:pPr>
              <w:spacing w:line="259" w:lineRule="auto"/>
              <w:rPr>
                <w:sz w:val="18"/>
                <w:szCs w:val="18"/>
              </w:rPr>
            </w:pPr>
            <w:r>
              <w:rPr>
                <w:sz w:val="18"/>
                <w:szCs w:val="18"/>
              </w:rPr>
              <w:t>32</w:t>
            </w:r>
          </w:p>
        </w:tc>
        <w:tc>
          <w:tcPr>
            <w:tcW w:w="755" w:type="dxa"/>
          </w:tcPr>
          <w:p w14:paraId="173DC367" w14:textId="77777777" w:rsidR="00DD1616" w:rsidRPr="00DF57CC" w:rsidRDefault="00DD1616" w:rsidP="00043FC1">
            <w:pPr>
              <w:spacing w:line="259" w:lineRule="auto"/>
              <w:rPr>
                <w:sz w:val="18"/>
                <w:szCs w:val="18"/>
              </w:rPr>
            </w:pPr>
            <w:r>
              <w:rPr>
                <w:sz w:val="18"/>
                <w:szCs w:val="18"/>
              </w:rPr>
              <w:t>24</w:t>
            </w:r>
          </w:p>
        </w:tc>
        <w:tc>
          <w:tcPr>
            <w:tcW w:w="755" w:type="dxa"/>
          </w:tcPr>
          <w:p w14:paraId="377E0F66" w14:textId="77777777" w:rsidR="00DD1616" w:rsidRPr="00DF57CC" w:rsidRDefault="00DD1616" w:rsidP="00043FC1">
            <w:pPr>
              <w:spacing w:line="259" w:lineRule="auto"/>
              <w:rPr>
                <w:sz w:val="18"/>
                <w:szCs w:val="18"/>
              </w:rPr>
            </w:pPr>
            <w:r>
              <w:rPr>
                <w:sz w:val="18"/>
                <w:szCs w:val="18"/>
              </w:rPr>
              <w:t>42</w:t>
            </w:r>
          </w:p>
        </w:tc>
        <w:tc>
          <w:tcPr>
            <w:tcW w:w="755" w:type="dxa"/>
          </w:tcPr>
          <w:p w14:paraId="7A2192BE" w14:textId="77777777" w:rsidR="00DD1616" w:rsidRPr="00DF57CC" w:rsidRDefault="00DD1616" w:rsidP="00043FC1">
            <w:pPr>
              <w:spacing w:line="259" w:lineRule="auto"/>
              <w:rPr>
                <w:sz w:val="18"/>
                <w:szCs w:val="18"/>
              </w:rPr>
            </w:pPr>
            <w:r>
              <w:rPr>
                <w:sz w:val="18"/>
                <w:szCs w:val="18"/>
              </w:rPr>
              <w:t>31</w:t>
            </w:r>
          </w:p>
        </w:tc>
        <w:tc>
          <w:tcPr>
            <w:tcW w:w="755" w:type="dxa"/>
          </w:tcPr>
          <w:p w14:paraId="7507894B" w14:textId="77777777" w:rsidR="00DD1616" w:rsidRPr="00DF57CC" w:rsidRDefault="00DD1616" w:rsidP="00043FC1">
            <w:pPr>
              <w:spacing w:line="259" w:lineRule="auto"/>
              <w:rPr>
                <w:sz w:val="18"/>
                <w:szCs w:val="18"/>
              </w:rPr>
            </w:pPr>
            <w:r>
              <w:rPr>
                <w:sz w:val="18"/>
                <w:szCs w:val="18"/>
              </w:rPr>
              <w:t>14</w:t>
            </w:r>
          </w:p>
        </w:tc>
      </w:tr>
      <w:tr w:rsidR="00DD1616" w14:paraId="7EDE7C65" w14:textId="77777777" w:rsidTr="00043FC1">
        <w:tc>
          <w:tcPr>
            <w:tcW w:w="1410" w:type="dxa"/>
          </w:tcPr>
          <w:p w14:paraId="3329E8A2" w14:textId="77777777" w:rsidR="00DD1616" w:rsidRPr="00DF57CC" w:rsidRDefault="00DD1616" w:rsidP="00043FC1">
            <w:pPr>
              <w:spacing w:line="259" w:lineRule="auto"/>
              <w:rPr>
                <w:b/>
                <w:bCs/>
                <w:sz w:val="22"/>
              </w:rPr>
            </w:pPr>
            <w:r w:rsidRPr="00DF57CC">
              <w:rPr>
                <w:b/>
                <w:bCs/>
                <w:sz w:val="22"/>
              </w:rPr>
              <w:t>7</w:t>
            </w:r>
          </w:p>
        </w:tc>
        <w:tc>
          <w:tcPr>
            <w:tcW w:w="847" w:type="dxa"/>
          </w:tcPr>
          <w:p w14:paraId="69CE5C07" w14:textId="77777777" w:rsidR="00DD1616" w:rsidRPr="00DF57CC" w:rsidRDefault="00DD1616" w:rsidP="00043FC1">
            <w:pPr>
              <w:spacing w:line="259" w:lineRule="auto"/>
              <w:rPr>
                <w:sz w:val="18"/>
                <w:szCs w:val="18"/>
              </w:rPr>
            </w:pPr>
            <w:r w:rsidRPr="00DF57CC">
              <w:rPr>
                <w:sz w:val="18"/>
                <w:szCs w:val="18"/>
              </w:rPr>
              <w:t>1.5</w:t>
            </w:r>
          </w:p>
        </w:tc>
        <w:tc>
          <w:tcPr>
            <w:tcW w:w="666" w:type="dxa"/>
          </w:tcPr>
          <w:p w14:paraId="2CAD55D5" w14:textId="77777777" w:rsidR="00DD1616" w:rsidRPr="00DF57CC" w:rsidRDefault="00DD1616" w:rsidP="00043FC1">
            <w:pPr>
              <w:spacing w:line="259" w:lineRule="auto"/>
              <w:rPr>
                <w:sz w:val="18"/>
                <w:szCs w:val="18"/>
              </w:rPr>
            </w:pPr>
            <w:r w:rsidRPr="00DF57CC">
              <w:rPr>
                <w:sz w:val="18"/>
                <w:szCs w:val="18"/>
              </w:rPr>
              <w:t>5</w:t>
            </w:r>
          </w:p>
        </w:tc>
        <w:tc>
          <w:tcPr>
            <w:tcW w:w="750" w:type="dxa"/>
          </w:tcPr>
          <w:p w14:paraId="10C28554" w14:textId="77777777" w:rsidR="00DD1616" w:rsidRPr="00DF57CC" w:rsidRDefault="00DD1616" w:rsidP="00043FC1">
            <w:pPr>
              <w:spacing w:line="259" w:lineRule="auto"/>
              <w:rPr>
                <w:sz w:val="18"/>
                <w:szCs w:val="18"/>
              </w:rPr>
            </w:pPr>
            <w:r w:rsidRPr="00DF57CC">
              <w:rPr>
                <w:sz w:val="18"/>
                <w:szCs w:val="18"/>
              </w:rPr>
              <w:t>450</w:t>
            </w:r>
          </w:p>
        </w:tc>
        <w:tc>
          <w:tcPr>
            <w:tcW w:w="666" w:type="dxa"/>
          </w:tcPr>
          <w:p w14:paraId="11819CCB" w14:textId="77777777" w:rsidR="00DD1616" w:rsidRPr="00DF57CC" w:rsidRDefault="00DD1616" w:rsidP="00043FC1">
            <w:pPr>
              <w:spacing w:line="259" w:lineRule="auto"/>
              <w:rPr>
                <w:sz w:val="18"/>
                <w:szCs w:val="18"/>
              </w:rPr>
            </w:pPr>
            <w:r w:rsidRPr="00DF57CC">
              <w:rPr>
                <w:sz w:val="18"/>
                <w:szCs w:val="18"/>
              </w:rPr>
              <w:t>2</w:t>
            </w:r>
          </w:p>
        </w:tc>
        <w:tc>
          <w:tcPr>
            <w:tcW w:w="759" w:type="dxa"/>
          </w:tcPr>
          <w:p w14:paraId="3468D0D8" w14:textId="77777777" w:rsidR="00DD1616" w:rsidRPr="00DF57CC" w:rsidRDefault="00DD1616" w:rsidP="00043FC1">
            <w:pPr>
              <w:spacing w:line="259" w:lineRule="auto"/>
              <w:rPr>
                <w:sz w:val="18"/>
                <w:szCs w:val="18"/>
              </w:rPr>
            </w:pPr>
            <w:r w:rsidRPr="00DF57CC">
              <w:rPr>
                <w:sz w:val="18"/>
                <w:szCs w:val="18"/>
              </w:rPr>
              <w:t>0.5</w:t>
            </w:r>
          </w:p>
        </w:tc>
        <w:tc>
          <w:tcPr>
            <w:tcW w:w="1226" w:type="dxa"/>
          </w:tcPr>
          <w:p w14:paraId="3420B1AE" w14:textId="77777777" w:rsidR="00DD1616" w:rsidRPr="00DF57CC" w:rsidRDefault="00DD1616" w:rsidP="00043FC1">
            <w:pPr>
              <w:spacing w:line="259" w:lineRule="auto"/>
              <w:rPr>
                <w:sz w:val="18"/>
                <w:szCs w:val="18"/>
              </w:rPr>
            </w:pPr>
            <w:r>
              <w:rPr>
                <w:sz w:val="18"/>
                <w:szCs w:val="18"/>
              </w:rPr>
              <w:t>1.2</w:t>
            </w:r>
          </w:p>
        </w:tc>
        <w:tc>
          <w:tcPr>
            <w:tcW w:w="755" w:type="dxa"/>
          </w:tcPr>
          <w:p w14:paraId="654D376D" w14:textId="77777777" w:rsidR="00DD1616" w:rsidRPr="00DF57CC" w:rsidRDefault="00DD1616" w:rsidP="00043FC1">
            <w:pPr>
              <w:spacing w:line="259" w:lineRule="auto"/>
              <w:rPr>
                <w:sz w:val="18"/>
                <w:szCs w:val="18"/>
              </w:rPr>
            </w:pPr>
            <w:r>
              <w:rPr>
                <w:sz w:val="18"/>
                <w:szCs w:val="18"/>
              </w:rPr>
              <w:t>6</w:t>
            </w:r>
          </w:p>
        </w:tc>
        <w:tc>
          <w:tcPr>
            <w:tcW w:w="755" w:type="dxa"/>
          </w:tcPr>
          <w:p w14:paraId="5E543AEB" w14:textId="77777777" w:rsidR="00DD1616" w:rsidRPr="00DF57CC" w:rsidRDefault="00DD1616" w:rsidP="00043FC1">
            <w:pPr>
              <w:spacing w:line="259" w:lineRule="auto"/>
              <w:rPr>
                <w:sz w:val="18"/>
                <w:szCs w:val="18"/>
              </w:rPr>
            </w:pPr>
            <w:r>
              <w:rPr>
                <w:sz w:val="18"/>
                <w:szCs w:val="18"/>
              </w:rPr>
              <w:t>10</w:t>
            </w:r>
          </w:p>
        </w:tc>
        <w:tc>
          <w:tcPr>
            <w:tcW w:w="755" w:type="dxa"/>
          </w:tcPr>
          <w:p w14:paraId="60653FE8" w14:textId="77777777" w:rsidR="00DD1616" w:rsidRPr="00DF57CC" w:rsidRDefault="00DD1616" w:rsidP="00043FC1">
            <w:pPr>
              <w:spacing w:line="259" w:lineRule="auto"/>
              <w:rPr>
                <w:sz w:val="18"/>
                <w:szCs w:val="18"/>
              </w:rPr>
            </w:pPr>
            <w:r>
              <w:rPr>
                <w:sz w:val="18"/>
                <w:szCs w:val="18"/>
              </w:rPr>
              <w:t>2</w:t>
            </w:r>
          </w:p>
        </w:tc>
        <w:tc>
          <w:tcPr>
            <w:tcW w:w="755" w:type="dxa"/>
          </w:tcPr>
          <w:p w14:paraId="27518EC2" w14:textId="77777777" w:rsidR="00DD1616" w:rsidRPr="00DF57CC" w:rsidRDefault="00DD1616" w:rsidP="00043FC1">
            <w:pPr>
              <w:spacing w:line="259" w:lineRule="auto"/>
              <w:rPr>
                <w:sz w:val="18"/>
                <w:szCs w:val="18"/>
              </w:rPr>
            </w:pPr>
            <w:r>
              <w:rPr>
                <w:sz w:val="18"/>
                <w:szCs w:val="18"/>
              </w:rPr>
              <w:t>6</w:t>
            </w:r>
          </w:p>
        </w:tc>
      </w:tr>
      <w:tr w:rsidR="00DD1616" w14:paraId="109BF89E" w14:textId="77777777" w:rsidTr="00043FC1">
        <w:tc>
          <w:tcPr>
            <w:tcW w:w="1410" w:type="dxa"/>
          </w:tcPr>
          <w:p w14:paraId="38571951" w14:textId="77777777" w:rsidR="00DD1616" w:rsidRPr="00DF57CC" w:rsidRDefault="00DD1616" w:rsidP="00043FC1">
            <w:pPr>
              <w:spacing w:line="259" w:lineRule="auto"/>
              <w:rPr>
                <w:b/>
                <w:bCs/>
                <w:sz w:val="22"/>
              </w:rPr>
            </w:pPr>
            <w:r w:rsidRPr="00DF57CC">
              <w:rPr>
                <w:b/>
                <w:bCs/>
                <w:sz w:val="22"/>
              </w:rPr>
              <w:t>8</w:t>
            </w:r>
          </w:p>
        </w:tc>
        <w:tc>
          <w:tcPr>
            <w:tcW w:w="847" w:type="dxa"/>
          </w:tcPr>
          <w:p w14:paraId="0072FE30" w14:textId="77777777" w:rsidR="00DD1616" w:rsidRPr="00DF57CC" w:rsidRDefault="00DD1616" w:rsidP="00043FC1">
            <w:pPr>
              <w:spacing w:line="259" w:lineRule="auto"/>
              <w:rPr>
                <w:sz w:val="18"/>
                <w:szCs w:val="18"/>
              </w:rPr>
            </w:pPr>
            <w:r w:rsidRPr="00DF57CC">
              <w:rPr>
                <w:sz w:val="18"/>
                <w:szCs w:val="18"/>
              </w:rPr>
              <w:t>40</w:t>
            </w:r>
          </w:p>
        </w:tc>
        <w:tc>
          <w:tcPr>
            <w:tcW w:w="666" w:type="dxa"/>
          </w:tcPr>
          <w:p w14:paraId="568E2F09" w14:textId="77777777" w:rsidR="00DD1616" w:rsidRPr="00DF57CC" w:rsidRDefault="00DD1616" w:rsidP="00043FC1">
            <w:pPr>
              <w:spacing w:line="259" w:lineRule="auto"/>
              <w:rPr>
                <w:sz w:val="18"/>
                <w:szCs w:val="18"/>
              </w:rPr>
            </w:pPr>
            <w:r w:rsidRPr="00DF57CC">
              <w:rPr>
                <w:sz w:val="18"/>
                <w:szCs w:val="18"/>
              </w:rPr>
              <w:t>90</w:t>
            </w:r>
          </w:p>
        </w:tc>
        <w:tc>
          <w:tcPr>
            <w:tcW w:w="750" w:type="dxa"/>
          </w:tcPr>
          <w:p w14:paraId="27AF3D92" w14:textId="77777777" w:rsidR="00DD1616" w:rsidRPr="00DF57CC" w:rsidRDefault="00DD1616" w:rsidP="00043FC1">
            <w:pPr>
              <w:spacing w:line="259" w:lineRule="auto"/>
              <w:rPr>
                <w:sz w:val="18"/>
                <w:szCs w:val="18"/>
              </w:rPr>
            </w:pPr>
            <w:r w:rsidRPr="00DF57CC">
              <w:rPr>
                <w:sz w:val="18"/>
                <w:szCs w:val="18"/>
              </w:rPr>
              <w:t>50</w:t>
            </w:r>
          </w:p>
        </w:tc>
        <w:tc>
          <w:tcPr>
            <w:tcW w:w="666" w:type="dxa"/>
          </w:tcPr>
          <w:p w14:paraId="08D9CC0E" w14:textId="77777777" w:rsidR="00DD1616" w:rsidRPr="00DF57CC" w:rsidRDefault="00DD1616" w:rsidP="00043FC1">
            <w:pPr>
              <w:spacing w:line="259" w:lineRule="auto"/>
              <w:rPr>
                <w:sz w:val="18"/>
                <w:szCs w:val="18"/>
              </w:rPr>
            </w:pPr>
            <w:r w:rsidRPr="00DF57CC">
              <w:rPr>
                <w:sz w:val="18"/>
                <w:szCs w:val="18"/>
              </w:rPr>
              <w:t>800</w:t>
            </w:r>
          </w:p>
        </w:tc>
        <w:tc>
          <w:tcPr>
            <w:tcW w:w="759" w:type="dxa"/>
          </w:tcPr>
          <w:p w14:paraId="2675E98A" w14:textId="77777777" w:rsidR="00DD1616" w:rsidRPr="00DF57CC" w:rsidRDefault="00DD1616" w:rsidP="00043FC1">
            <w:pPr>
              <w:spacing w:line="259" w:lineRule="auto"/>
              <w:rPr>
                <w:sz w:val="18"/>
                <w:szCs w:val="18"/>
              </w:rPr>
            </w:pPr>
            <w:r w:rsidRPr="00DF57CC">
              <w:rPr>
                <w:sz w:val="18"/>
                <w:szCs w:val="18"/>
              </w:rPr>
              <w:t>40</w:t>
            </w:r>
          </w:p>
        </w:tc>
        <w:tc>
          <w:tcPr>
            <w:tcW w:w="1226" w:type="dxa"/>
          </w:tcPr>
          <w:p w14:paraId="148D0C4E" w14:textId="77777777" w:rsidR="00DD1616" w:rsidRPr="00DF57CC" w:rsidRDefault="00DD1616" w:rsidP="00043FC1">
            <w:pPr>
              <w:spacing w:line="259" w:lineRule="auto"/>
              <w:rPr>
                <w:sz w:val="18"/>
                <w:szCs w:val="18"/>
              </w:rPr>
            </w:pPr>
            <w:r>
              <w:rPr>
                <w:sz w:val="18"/>
                <w:szCs w:val="18"/>
              </w:rPr>
              <w:t>2</w:t>
            </w:r>
          </w:p>
        </w:tc>
        <w:tc>
          <w:tcPr>
            <w:tcW w:w="755" w:type="dxa"/>
          </w:tcPr>
          <w:p w14:paraId="021DD685" w14:textId="77777777" w:rsidR="00DD1616" w:rsidRPr="00DF57CC" w:rsidRDefault="00DD1616" w:rsidP="00043FC1">
            <w:pPr>
              <w:spacing w:line="259" w:lineRule="auto"/>
              <w:rPr>
                <w:sz w:val="18"/>
                <w:szCs w:val="18"/>
              </w:rPr>
            </w:pPr>
            <w:r>
              <w:rPr>
                <w:sz w:val="18"/>
                <w:szCs w:val="18"/>
              </w:rPr>
              <w:t>500</w:t>
            </w:r>
          </w:p>
        </w:tc>
        <w:tc>
          <w:tcPr>
            <w:tcW w:w="755" w:type="dxa"/>
          </w:tcPr>
          <w:p w14:paraId="4DBB590C" w14:textId="77777777" w:rsidR="00DD1616" w:rsidRPr="00DF57CC" w:rsidRDefault="00DD1616" w:rsidP="00043FC1">
            <w:pPr>
              <w:spacing w:line="259" w:lineRule="auto"/>
              <w:rPr>
                <w:sz w:val="18"/>
                <w:szCs w:val="18"/>
              </w:rPr>
            </w:pPr>
            <w:r>
              <w:rPr>
                <w:sz w:val="18"/>
                <w:szCs w:val="18"/>
              </w:rPr>
              <w:t>-1200</w:t>
            </w:r>
          </w:p>
        </w:tc>
        <w:tc>
          <w:tcPr>
            <w:tcW w:w="755" w:type="dxa"/>
          </w:tcPr>
          <w:p w14:paraId="27540C10" w14:textId="77777777" w:rsidR="00DD1616" w:rsidRPr="00DF57CC" w:rsidRDefault="00DD1616" w:rsidP="00043FC1">
            <w:pPr>
              <w:spacing w:line="259" w:lineRule="auto"/>
              <w:rPr>
                <w:sz w:val="18"/>
                <w:szCs w:val="18"/>
              </w:rPr>
            </w:pPr>
            <w:r>
              <w:rPr>
                <w:sz w:val="18"/>
                <w:szCs w:val="18"/>
              </w:rPr>
              <w:t>50</w:t>
            </w:r>
          </w:p>
        </w:tc>
        <w:tc>
          <w:tcPr>
            <w:tcW w:w="755" w:type="dxa"/>
          </w:tcPr>
          <w:p w14:paraId="5E5F7F1A" w14:textId="77777777" w:rsidR="00DD1616" w:rsidRPr="00DF57CC" w:rsidRDefault="00DD1616" w:rsidP="00043FC1">
            <w:pPr>
              <w:spacing w:line="259" w:lineRule="auto"/>
              <w:rPr>
                <w:sz w:val="18"/>
                <w:szCs w:val="18"/>
              </w:rPr>
            </w:pPr>
            <w:r>
              <w:rPr>
                <w:sz w:val="18"/>
                <w:szCs w:val="18"/>
              </w:rPr>
              <w:t>495</w:t>
            </w:r>
          </w:p>
        </w:tc>
      </w:tr>
      <w:tr w:rsidR="00DD1616" w14:paraId="607231D2" w14:textId="77777777" w:rsidTr="00043FC1">
        <w:tc>
          <w:tcPr>
            <w:tcW w:w="1410" w:type="dxa"/>
          </w:tcPr>
          <w:p w14:paraId="4A9D75A7" w14:textId="77777777" w:rsidR="00DD1616" w:rsidRPr="00DF57CC" w:rsidRDefault="00DD1616" w:rsidP="00043FC1">
            <w:pPr>
              <w:spacing w:line="259" w:lineRule="auto"/>
              <w:rPr>
                <w:b/>
                <w:bCs/>
                <w:sz w:val="22"/>
              </w:rPr>
            </w:pPr>
            <w:r w:rsidRPr="00DF57CC">
              <w:rPr>
                <w:b/>
                <w:bCs/>
                <w:sz w:val="22"/>
              </w:rPr>
              <w:t>9</w:t>
            </w:r>
          </w:p>
        </w:tc>
        <w:tc>
          <w:tcPr>
            <w:tcW w:w="847" w:type="dxa"/>
          </w:tcPr>
          <w:p w14:paraId="15B7609C" w14:textId="77777777" w:rsidR="00DD1616" w:rsidRPr="00DF57CC" w:rsidRDefault="00DD1616" w:rsidP="00043FC1">
            <w:pPr>
              <w:spacing w:line="259" w:lineRule="auto"/>
              <w:rPr>
                <w:sz w:val="18"/>
                <w:szCs w:val="18"/>
              </w:rPr>
            </w:pPr>
            <w:r w:rsidRPr="00DF57CC">
              <w:rPr>
                <w:sz w:val="18"/>
                <w:szCs w:val="18"/>
              </w:rPr>
              <w:t>13</w:t>
            </w:r>
          </w:p>
        </w:tc>
        <w:tc>
          <w:tcPr>
            <w:tcW w:w="666" w:type="dxa"/>
          </w:tcPr>
          <w:p w14:paraId="37020B74" w14:textId="77777777" w:rsidR="00DD1616" w:rsidRPr="00DF57CC" w:rsidRDefault="00DD1616" w:rsidP="00043FC1">
            <w:pPr>
              <w:spacing w:line="259" w:lineRule="auto"/>
              <w:rPr>
                <w:sz w:val="18"/>
                <w:szCs w:val="18"/>
              </w:rPr>
            </w:pPr>
            <w:r w:rsidRPr="00DF57CC">
              <w:rPr>
                <w:sz w:val="18"/>
                <w:szCs w:val="18"/>
              </w:rPr>
              <w:t>24</w:t>
            </w:r>
          </w:p>
        </w:tc>
        <w:tc>
          <w:tcPr>
            <w:tcW w:w="750" w:type="dxa"/>
          </w:tcPr>
          <w:p w14:paraId="647E1F41" w14:textId="77777777" w:rsidR="00DD1616" w:rsidRPr="00DF57CC" w:rsidRDefault="00DD1616" w:rsidP="00043FC1">
            <w:pPr>
              <w:spacing w:line="259" w:lineRule="auto"/>
              <w:rPr>
                <w:sz w:val="18"/>
                <w:szCs w:val="18"/>
              </w:rPr>
            </w:pPr>
            <w:r w:rsidRPr="00DF57CC">
              <w:rPr>
                <w:sz w:val="18"/>
                <w:szCs w:val="18"/>
              </w:rPr>
              <w:t>25</w:t>
            </w:r>
          </w:p>
        </w:tc>
        <w:tc>
          <w:tcPr>
            <w:tcW w:w="666" w:type="dxa"/>
          </w:tcPr>
          <w:p w14:paraId="5581F0B4" w14:textId="77777777" w:rsidR="00DD1616" w:rsidRPr="00DF57CC" w:rsidRDefault="00DD1616" w:rsidP="00043FC1">
            <w:pPr>
              <w:spacing w:line="259" w:lineRule="auto"/>
              <w:rPr>
                <w:sz w:val="18"/>
                <w:szCs w:val="18"/>
              </w:rPr>
            </w:pPr>
            <w:r w:rsidRPr="00DF57CC">
              <w:rPr>
                <w:sz w:val="18"/>
                <w:szCs w:val="18"/>
              </w:rPr>
              <w:t>125</w:t>
            </w:r>
          </w:p>
        </w:tc>
        <w:tc>
          <w:tcPr>
            <w:tcW w:w="759" w:type="dxa"/>
          </w:tcPr>
          <w:p w14:paraId="74FC1F66" w14:textId="77777777" w:rsidR="00DD1616" w:rsidRPr="00DF57CC" w:rsidRDefault="00DD1616" w:rsidP="00043FC1">
            <w:pPr>
              <w:spacing w:line="259" w:lineRule="auto"/>
              <w:rPr>
                <w:sz w:val="18"/>
                <w:szCs w:val="18"/>
              </w:rPr>
            </w:pPr>
            <w:r w:rsidRPr="00DF57CC">
              <w:rPr>
                <w:sz w:val="18"/>
                <w:szCs w:val="18"/>
              </w:rPr>
              <w:t>35</w:t>
            </w:r>
          </w:p>
        </w:tc>
        <w:tc>
          <w:tcPr>
            <w:tcW w:w="1226" w:type="dxa"/>
          </w:tcPr>
          <w:p w14:paraId="074D8F7C" w14:textId="77777777" w:rsidR="00DD1616" w:rsidRPr="00DF57CC" w:rsidRDefault="00DD1616" w:rsidP="00043FC1">
            <w:pPr>
              <w:spacing w:line="259" w:lineRule="auto"/>
              <w:rPr>
                <w:sz w:val="18"/>
                <w:szCs w:val="18"/>
              </w:rPr>
            </w:pPr>
            <w:r>
              <w:rPr>
                <w:sz w:val="18"/>
                <w:szCs w:val="18"/>
              </w:rPr>
              <w:t>35</w:t>
            </w:r>
          </w:p>
        </w:tc>
        <w:tc>
          <w:tcPr>
            <w:tcW w:w="755" w:type="dxa"/>
          </w:tcPr>
          <w:p w14:paraId="45862C3D" w14:textId="77777777" w:rsidR="00DD1616" w:rsidRPr="00DF57CC" w:rsidRDefault="00DD1616" w:rsidP="00043FC1">
            <w:pPr>
              <w:spacing w:line="259" w:lineRule="auto"/>
              <w:rPr>
                <w:sz w:val="18"/>
                <w:szCs w:val="18"/>
              </w:rPr>
            </w:pPr>
            <w:r>
              <w:rPr>
                <w:sz w:val="18"/>
                <w:szCs w:val="18"/>
              </w:rPr>
              <w:t>135</w:t>
            </w:r>
          </w:p>
        </w:tc>
        <w:tc>
          <w:tcPr>
            <w:tcW w:w="755" w:type="dxa"/>
          </w:tcPr>
          <w:p w14:paraId="475BEFBC" w14:textId="77777777" w:rsidR="00DD1616" w:rsidRPr="00DF57CC" w:rsidRDefault="00DD1616" w:rsidP="00043FC1">
            <w:pPr>
              <w:spacing w:line="259" w:lineRule="auto"/>
              <w:rPr>
                <w:sz w:val="18"/>
                <w:szCs w:val="18"/>
              </w:rPr>
            </w:pPr>
            <w:r>
              <w:rPr>
                <w:sz w:val="18"/>
                <w:szCs w:val="18"/>
              </w:rPr>
              <w:t>234</w:t>
            </w:r>
          </w:p>
        </w:tc>
        <w:tc>
          <w:tcPr>
            <w:tcW w:w="755" w:type="dxa"/>
          </w:tcPr>
          <w:p w14:paraId="2D08D564" w14:textId="77777777" w:rsidR="00DD1616" w:rsidRPr="00DF57CC" w:rsidRDefault="00DD1616" w:rsidP="00043FC1">
            <w:pPr>
              <w:spacing w:line="259" w:lineRule="auto"/>
              <w:rPr>
                <w:sz w:val="18"/>
                <w:szCs w:val="18"/>
              </w:rPr>
            </w:pPr>
            <w:r>
              <w:rPr>
                <w:sz w:val="18"/>
                <w:szCs w:val="18"/>
              </w:rPr>
              <w:t>24</w:t>
            </w:r>
          </w:p>
        </w:tc>
        <w:tc>
          <w:tcPr>
            <w:tcW w:w="755" w:type="dxa"/>
          </w:tcPr>
          <w:p w14:paraId="46EF2BDA" w14:textId="77777777" w:rsidR="00DD1616" w:rsidRPr="00DF57CC" w:rsidRDefault="00DD1616" w:rsidP="00043FC1">
            <w:pPr>
              <w:spacing w:line="259" w:lineRule="auto"/>
              <w:rPr>
                <w:sz w:val="18"/>
                <w:szCs w:val="18"/>
              </w:rPr>
            </w:pPr>
            <w:r>
              <w:rPr>
                <w:sz w:val="18"/>
                <w:szCs w:val="18"/>
              </w:rPr>
              <w:t>134</w:t>
            </w:r>
          </w:p>
        </w:tc>
      </w:tr>
      <w:tr w:rsidR="00DD1616" w14:paraId="50FCD33F" w14:textId="77777777" w:rsidTr="00043FC1">
        <w:tc>
          <w:tcPr>
            <w:tcW w:w="1410" w:type="dxa"/>
          </w:tcPr>
          <w:p w14:paraId="17EE2726" w14:textId="77777777" w:rsidR="00DD1616" w:rsidRPr="00DF57CC" w:rsidRDefault="00DD1616" w:rsidP="00043FC1">
            <w:pPr>
              <w:spacing w:line="259" w:lineRule="auto"/>
              <w:rPr>
                <w:b/>
                <w:bCs/>
                <w:sz w:val="22"/>
              </w:rPr>
            </w:pPr>
            <w:r w:rsidRPr="00DF57CC">
              <w:rPr>
                <w:b/>
                <w:bCs/>
                <w:sz w:val="22"/>
              </w:rPr>
              <w:t>10</w:t>
            </w:r>
          </w:p>
        </w:tc>
        <w:tc>
          <w:tcPr>
            <w:tcW w:w="847" w:type="dxa"/>
          </w:tcPr>
          <w:p w14:paraId="266098D3" w14:textId="77777777" w:rsidR="00DD1616" w:rsidRPr="00DF57CC" w:rsidRDefault="00DD1616" w:rsidP="00043FC1">
            <w:pPr>
              <w:spacing w:line="259" w:lineRule="auto"/>
              <w:rPr>
                <w:sz w:val="18"/>
                <w:szCs w:val="18"/>
              </w:rPr>
            </w:pPr>
            <w:r w:rsidRPr="00DF57CC">
              <w:rPr>
                <w:sz w:val="18"/>
                <w:szCs w:val="18"/>
              </w:rPr>
              <w:t>11</w:t>
            </w:r>
          </w:p>
        </w:tc>
        <w:tc>
          <w:tcPr>
            <w:tcW w:w="666" w:type="dxa"/>
          </w:tcPr>
          <w:p w14:paraId="62D39D15" w14:textId="77777777" w:rsidR="00DD1616" w:rsidRPr="00DF57CC" w:rsidRDefault="00DD1616" w:rsidP="00043FC1">
            <w:pPr>
              <w:spacing w:line="259" w:lineRule="auto"/>
              <w:rPr>
                <w:sz w:val="18"/>
                <w:szCs w:val="18"/>
              </w:rPr>
            </w:pPr>
            <w:r w:rsidRPr="00DF57CC">
              <w:rPr>
                <w:sz w:val="18"/>
                <w:szCs w:val="18"/>
              </w:rPr>
              <w:t>21</w:t>
            </w:r>
          </w:p>
        </w:tc>
        <w:tc>
          <w:tcPr>
            <w:tcW w:w="750" w:type="dxa"/>
          </w:tcPr>
          <w:p w14:paraId="6B3E24F0" w14:textId="77777777" w:rsidR="00DD1616" w:rsidRPr="00DF57CC" w:rsidRDefault="00DD1616" w:rsidP="00043FC1">
            <w:pPr>
              <w:spacing w:line="259" w:lineRule="auto"/>
              <w:rPr>
                <w:sz w:val="18"/>
                <w:szCs w:val="18"/>
              </w:rPr>
            </w:pPr>
            <w:r w:rsidRPr="00DF57CC">
              <w:rPr>
                <w:sz w:val="18"/>
                <w:szCs w:val="18"/>
              </w:rPr>
              <w:t>11</w:t>
            </w:r>
          </w:p>
        </w:tc>
        <w:tc>
          <w:tcPr>
            <w:tcW w:w="666" w:type="dxa"/>
          </w:tcPr>
          <w:p w14:paraId="4A1C041F" w14:textId="77777777" w:rsidR="00DD1616" w:rsidRPr="00DF57CC" w:rsidRDefault="00DD1616" w:rsidP="00043FC1">
            <w:pPr>
              <w:spacing w:line="259" w:lineRule="auto"/>
              <w:rPr>
                <w:sz w:val="18"/>
                <w:szCs w:val="18"/>
              </w:rPr>
            </w:pPr>
            <w:r w:rsidRPr="00DF57CC">
              <w:rPr>
                <w:sz w:val="18"/>
                <w:szCs w:val="18"/>
              </w:rPr>
              <w:t>31</w:t>
            </w:r>
          </w:p>
        </w:tc>
        <w:tc>
          <w:tcPr>
            <w:tcW w:w="759" w:type="dxa"/>
          </w:tcPr>
          <w:p w14:paraId="2FD6F9B2" w14:textId="77777777" w:rsidR="00DD1616" w:rsidRPr="00DF57CC" w:rsidRDefault="00DD1616" w:rsidP="00043FC1">
            <w:pPr>
              <w:spacing w:line="259" w:lineRule="auto"/>
              <w:rPr>
                <w:sz w:val="18"/>
                <w:szCs w:val="18"/>
              </w:rPr>
            </w:pPr>
            <w:r w:rsidRPr="00DF57CC">
              <w:rPr>
                <w:sz w:val="18"/>
                <w:szCs w:val="18"/>
              </w:rPr>
              <w:t>32</w:t>
            </w:r>
          </w:p>
        </w:tc>
        <w:tc>
          <w:tcPr>
            <w:tcW w:w="1226" w:type="dxa"/>
          </w:tcPr>
          <w:p w14:paraId="6535F2BC" w14:textId="77777777" w:rsidR="00DD1616" w:rsidRPr="00DF57CC" w:rsidRDefault="00DD1616" w:rsidP="00043FC1">
            <w:pPr>
              <w:spacing w:line="259" w:lineRule="auto"/>
              <w:rPr>
                <w:sz w:val="18"/>
                <w:szCs w:val="18"/>
              </w:rPr>
            </w:pPr>
            <w:r>
              <w:rPr>
                <w:sz w:val="18"/>
                <w:szCs w:val="18"/>
              </w:rPr>
              <w:t>21</w:t>
            </w:r>
          </w:p>
        </w:tc>
        <w:tc>
          <w:tcPr>
            <w:tcW w:w="755" w:type="dxa"/>
          </w:tcPr>
          <w:p w14:paraId="61AE04AA" w14:textId="77777777" w:rsidR="00DD1616" w:rsidRPr="00DF57CC" w:rsidRDefault="00DD1616" w:rsidP="00043FC1">
            <w:pPr>
              <w:spacing w:line="259" w:lineRule="auto"/>
              <w:rPr>
                <w:sz w:val="18"/>
                <w:szCs w:val="18"/>
              </w:rPr>
            </w:pPr>
            <w:r>
              <w:rPr>
                <w:sz w:val="18"/>
                <w:szCs w:val="18"/>
              </w:rPr>
              <w:t>41</w:t>
            </w:r>
          </w:p>
        </w:tc>
        <w:tc>
          <w:tcPr>
            <w:tcW w:w="755" w:type="dxa"/>
          </w:tcPr>
          <w:p w14:paraId="6BF5DCF3" w14:textId="77777777" w:rsidR="00DD1616" w:rsidRPr="00DF57CC" w:rsidRDefault="00DD1616" w:rsidP="00043FC1">
            <w:pPr>
              <w:spacing w:line="259" w:lineRule="auto"/>
              <w:rPr>
                <w:sz w:val="18"/>
                <w:szCs w:val="18"/>
              </w:rPr>
            </w:pPr>
            <w:r>
              <w:rPr>
                <w:sz w:val="18"/>
                <w:szCs w:val="18"/>
              </w:rPr>
              <w:t>12</w:t>
            </w:r>
          </w:p>
        </w:tc>
        <w:tc>
          <w:tcPr>
            <w:tcW w:w="755" w:type="dxa"/>
          </w:tcPr>
          <w:p w14:paraId="522A4565" w14:textId="77777777" w:rsidR="00DD1616" w:rsidRPr="00DF57CC" w:rsidRDefault="00DD1616" w:rsidP="00043FC1">
            <w:pPr>
              <w:spacing w:line="259" w:lineRule="auto"/>
              <w:rPr>
                <w:sz w:val="18"/>
                <w:szCs w:val="18"/>
              </w:rPr>
            </w:pPr>
            <w:r>
              <w:rPr>
                <w:sz w:val="18"/>
                <w:szCs w:val="18"/>
              </w:rPr>
              <w:t>14</w:t>
            </w:r>
          </w:p>
        </w:tc>
        <w:tc>
          <w:tcPr>
            <w:tcW w:w="755" w:type="dxa"/>
          </w:tcPr>
          <w:p w14:paraId="3AB51BEB" w14:textId="77777777" w:rsidR="00DD1616" w:rsidRPr="00DF57CC" w:rsidRDefault="00DD1616" w:rsidP="00043FC1">
            <w:pPr>
              <w:spacing w:line="259" w:lineRule="auto"/>
              <w:rPr>
                <w:sz w:val="18"/>
                <w:szCs w:val="18"/>
              </w:rPr>
            </w:pPr>
            <w:r>
              <w:rPr>
                <w:sz w:val="18"/>
                <w:szCs w:val="18"/>
              </w:rPr>
              <w:t>11</w:t>
            </w:r>
          </w:p>
        </w:tc>
      </w:tr>
      <w:tr w:rsidR="00DD1616" w14:paraId="125F6C0C" w14:textId="77777777" w:rsidTr="00043FC1">
        <w:tc>
          <w:tcPr>
            <w:tcW w:w="1410" w:type="dxa"/>
          </w:tcPr>
          <w:p w14:paraId="0E40FFAA" w14:textId="77777777" w:rsidR="00DD1616" w:rsidRPr="00DF57CC" w:rsidRDefault="00DD1616" w:rsidP="00043FC1">
            <w:pPr>
              <w:spacing w:line="259" w:lineRule="auto"/>
              <w:rPr>
                <w:b/>
                <w:bCs/>
                <w:sz w:val="22"/>
              </w:rPr>
            </w:pPr>
            <w:r w:rsidRPr="00DF57CC">
              <w:rPr>
                <w:b/>
                <w:bCs/>
                <w:sz w:val="22"/>
              </w:rPr>
              <w:t>11</w:t>
            </w:r>
          </w:p>
        </w:tc>
        <w:tc>
          <w:tcPr>
            <w:tcW w:w="847" w:type="dxa"/>
          </w:tcPr>
          <w:p w14:paraId="6E9CE62F" w14:textId="77777777" w:rsidR="00DD1616" w:rsidRPr="00DF57CC" w:rsidRDefault="00DD1616" w:rsidP="00043FC1">
            <w:pPr>
              <w:spacing w:line="259" w:lineRule="auto"/>
              <w:rPr>
                <w:sz w:val="18"/>
                <w:szCs w:val="18"/>
              </w:rPr>
            </w:pPr>
            <w:r w:rsidRPr="00DF57CC">
              <w:rPr>
                <w:sz w:val="18"/>
                <w:szCs w:val="18"/>
              </w:rPr>
              <w:t>27.5</w:t>
            </w:r>
          </w:p>
        </w:tc>
        <w:tc>
          <w:tcPr>
            <w:tcW w:w="666" w:type="dxa"/>
          </w:tcPr>
          <w:p w14:paraId="14379994" w14:textId="77777777" w:rsidR="00DD1616" w:rsidRPr="00DF57CC" w:rsidRDefault="00DD1616" w:rsidP="00043FC1">
            <w:pPr>
              <w:spacing w:line="259" w:lineRule="auto"/>
              <w:rPr>
                <w:sz w:val="18"/>
                <w:szCs w:val="18"/>
              </w:rPr>
            </w:pPr>
            <w:r w:rsidRPr="00DF57CC">
              <w:rPr>
                <w:sz w:val="18"/>
                <w:szCs w:val="18"/>
              </w:rPr>
              <w:t>100</w:t>
            </w:r>
          </w:p>
        </w:tc>
        <w:tc>
          <w:tcPr>
            <w:tcW w:w="750" w:type="dxa"/>
          </w:tcPr>
          <w:p w14:paraId="340B8A06" w14:textId="77777777" w:rsidR="00DD1616" w:rsidRPr="00DF57CC" w:rsidRDefault="00DD1616" w:rsidP="00043FC1">
            <w:pPr>
              <w:spacing w:line="259" w:lineRule="auto"/>
              <w:rPr>
                <w:sz w:val="18"/>
                <w:szCs w:val="18"/>
              </w:rPr>
            </w:pPr>
            <w:r w:rsidRPr="00DF57CC">
              <w:rPr>
                <w:sz w:val="18"/>
                <w:szCs w:val="18"/>
              </w:rPr>
              <w:t>1.8</w:t>
            </w:r>
          </w:p>
        </w:tc>
        <w:tc>
          <w:tcPr>
            <w:tcW w:w="666" w:type="dxa"/>
          </w:tcPr>
          <w:p w14:paraId="39BAD80E" w14:textId="77777777" w:rsidR="00DD1616" w:rsidRPr="00DF57CC" w:rsidRDefault="00DD1616" w:rsidP="00043FC1">
            <w:pPr>
              <w:spacing w:line="259" w:lineRule="auto"/>
              <w:rPr>
                <w:sz w:val="18"/>
                <w:szCs w:val="18"/>
              </w:rPr>
            </w:pPr>
            <w:r w:rsidRPr="00DF57CC">
              <w:rPr>
                <w:sz w:val="18"/>
                <w:szCs w:val="18"/>
              </w:rPr>
              <w:t>630</w:t>
            </w:r>
          </w:p>
        </w:tc>
        <w:tc>
          <w:tcPr>
            <w:tcW w:w="759" w:type="dxa"/>
          </w:tcPr>
          <w:p w14:paraId="4FFF5CB0" w14:textId="77777777" w:rsidR="00DD1616" w:rsidRPr="00DF57CC" w:rsidRDefault="00DD1616" w:rsidP="00043FC1">
            <w:pPr>
              <w:spacing w:line="259" w:lineRule="auto"/>
              <w:rPr>
                <w:sz w:val="18"/>
                <w:szCs w:val="18"/>
              </w:rPr>
            </w:pPr>
            <w:r w:rsidRPr="00DF57CC">
              <w:rPr>
                <w:sz w:val="18"/>
                <w:szCs w:val="18"/>
              </w:rPr>
              <w:t>4</w:t>
            </w:r>
          </w:p>
        </w:tc>
        <w:tc>
          <w:tcPr>
            <w:tcW w:w="1226" w:type="dxa"/>
          </w:tcPr>
          <w:p w14:paraId="1293B058" w14:textId="77777777" w:rsidR="00DD1616" w:rsidRPr="00DF57CC" w:rsidRDefault="00DD1616" w:rsidP="00043FC1">
            <w:pPr>
              <w:spacing w:line="259" w:lineRule="auto"/>
              <w:rPr>
                <w:sz w:val="18"/>
                <w:szCs w:val="18"/>
              </w:rPr>
            </w:pPr>
            <w:r>
              <w:rPr>
                <w:sz w:val="18"/>
                <w:szCs w:val="18"/>
              </w:rPr>
              <w:t>16</w:t>
            </w:r>
          </w:p>
        </w:tc>
        <w:tc>
          <w:tcPr>
            <w:tcW w:w="755" w:type="dxa"/>
          </w:tcPr>
          <w:p w14:paraId="46E0E2BB" w14:textId="77777777" w:rsidR="00DD1616" w:rsidRPr="00DF57CC" w:rsidRDefault="00DD1616" w:rsidP="00043FC1">
            <w:pPr>
              <w:spacing w:line="259" w:lineRule="auto"/>
              <w:rPr>
                <w:sz w:val="18"/>
                <w:szCs w:val="18"/>
              </w:rPr>
            </w:pPr>
            <w:r>
              <w:rPr>
                <w:sz w:val="18"/>
                <w:szCs w:val="18"/>
              </w:rPr>
              <w:t>0</w:t>
            </w:r>
          </w:p>
        </w:tc>
        <w:tc>
          <w:tcPr>
            <w:tcW w:w="755" w:type="dxa"/>
          </w:tcPr>
          <w:p w14:paraId="3C66F3B4" w14:textId="77777777" w:rsidR="00DD1616" w:rsidRPr="00DF57CC" w:rsidRDefault="00DD1616" w:rsidP="00043FC1">
            <w:pPr>
              <w:spacing w:line="259" w:lineRule="auto"/>
              <w:rPr>
                <w:sz w:val="18"/>
                <w:szCs w:val="18"/>
              </w:rPr>
            </w:pPr>
            <w:r>
              <w:rPr>
                <w:sz w:val="18"/>
                <w:szCs w:val="18"/>
              </w:rPr>
              <w:t>14.4</w:t>
            </w:r>
          </w:p>
        </w:tc>
        <w:tc>
          <w:tcPr>
            <w:tcW w:w="755" w:type="dxa"/>
          </w:tcPr>
          <w:p w14:paraId="54A01D13" w14:textId="77777777" w:rsidR="00DD1616" w:rsidRPr="00DF57CC" w:rsidRDefault="00DD1616" w:rsidP="00043FC1">
            <w:pPr>
              <w:spacing w:line="259" w:lineRule="auto"/>
              <w:rPr>
                <w:sz w:val="18"/>
                <w:szCs w:val="18"/>
              </w:rPr>
            </w:pPr>
            <w:r>
              <w:rPr>
                <w:sz w:val="18"/>
                <w:szCs w:val="18"/>
              </w:rPr>
              <w:t>1500</w:t>
            </w:r>
          </w:p>
        </w:tc>
        <w:tc>
          <w:tcPr>
            <w:tcW w:w="755" w:type="dxa"/>
          </w:tcPr>
          <w:p w14:paraId="1D885632" w14:textId="77777777" w:rsidR="00DD1616" w:rsidRPr="00DF57CC" w:rsidRDefault="00DD1616" w:rsidP="00043FC1">
            <w:pPr>
              <w:spacing w:line="259" w:lineRule="auto"/>
              <w:rPr>
                <w:sz w:val="18"/>
                <w:szCs w:val="18"/>
              </w:rPr>
            </w:pPr>
            <w:r>
              <w:rPr>
                <w:sz w:val="18"/>
                <w:szCs w:val="18"/>
              </w:rPr>
              <w:t>0.5</w:t>
            </w:r>
          </w:p>
        </w:tc>
      </w:tr>
      <w:tr w:rsidR="00DD1616" w14:paraId="6290E62A" w14:textId="77777777" w:rsidTr="00043FC1">
        <w:tc>
          <w:tcPr>
            <w:tcW w:w="1410" w:type="dxa"/>
          </w:tcPr>
          <w:p w14:paraId="71C0BE74" w14:textId="77777777" w:rsidR="00DD1616" w:rsidRPr="00DF57CC" w:rsidRDefault="00DD1616" w:rsidP="00043FC1">
            <w:pPr>
              <w:spacing w:line="259" w:lineRule="auto"/>
              <w:rPr>
                <w:b/>
                <w:bCs/>
                <w:sz w:val="22"/>
              </w:rPr>
            </w:pPr>
            <w:r w:rsidRPr="00DF57CC">
              <w:rPr>
                <w:b/>
                <w:bCs/>
                <w:sz w:val="22"/>
              </w:rPr>
              <w:t>12</w:t>
            </w:r>
          </w:p>
        </w:tc>
        <w:tc>
          <w:tcPr>
            <w:tcW w:w="847" w:type="dxa"/>
          </w:tcPr>
          <w:p w14:paraId="0A576DE4" w14:textId="77777777" w:rsidR="00DD1616" w:rsidRPr="00DF57CC" w:rsidRDefault="00DD1616" w:rsidP="00043FC1">
            <w:pPr>
              <w:spacing w:line="259" w:lineRule="auto"/>
              <w:rPr>
                <w:sz w:val="18"/>
                <w:szCs w:val="18"/>
              </w:rPr>
            </w:pPr>
            <w:r w:rsidRPr="00DF57CC">
              <w:rPr>
                <w:sz w:val="18"/>
                <w:szCs w:val="18"/>
              </w:rPr>
              <w:t>3</w:t>
            </w:r>
          </w:p>
        </w:tc>
        <w:tc>
          <w:tcPr>
            <w:tcW w:w="666" w:type="dxa"/>
          </w:tcPr>
          <w:p w14:paraId="571F8025" w14:textId="77777777" w:rsidR="00DD1616" w:rsidRPr="00DF57CC" w:rsidRDefault="00DD1616" w:rsidP="00043FC1">
            <w:pPr>
              <w:spacing w:line="259" w:lineRule="auto"/>
              <w:rPr>
                <w:sz w:val="18"/>
                <w:szCs w:val="18"/>
              </w:rPr>
            </w:pPr>
            <w:r w:rsidRPr="00DF57CC">
              <w:rPr>
                <w:sz w:val="18"/>
                <w:szCs w:val="18"/>
              </w:rPr>
              <w:t>2</w:t>
            </w:r>
          </w:p>
        </w:tc>
        <w:tc>
          <w:tcPr>
            <w:tcW w:w="750" w:type="dxa"/>
          </w:tcPr>
          <w:p w14:paraId="6E83EDBF" w14:textId="77777777" w:rsidR="00DD1616" w:rsidRPr="00DF57CC" w:rsidRDefault="00DD1616" w:rsidP="00043FC1">
            <w:pPr>
              <w:spacing w:line="259" w:lineRule="auto"/>
              <w:rPr>
                <w:sz w:val="18"/>
                <w:szCs w:val="18"/>
              </w:rPr>
            </w:pPr>
            <w:r w:rsidRPr="00DF57CC">
              <w:rPr>
                <w:sz w:val="18"/>
                <w:szCs w:val="18"/>
              </w:rPr>
              <w:t>0.5</w:t>
            </w:r>
          </w:p>
        </w:tc>
        <w:tc>
          <w:tcPr>
            <w:tcW w:w="666" w:type="dxa"/>
          </w:tcPr>
          <w:p w14:paraId="56449E37" w14:textId="77777777" w:rsidR="00DD1616" w:rsidRPr="00DF57CC" w:rsidRDefault="00DD1616" w:rsidP="00043FC1">
            <w:pPr>
              <w:spacing w:line="259" w:lineRule="auto"/>
              <w:rPr>
                <w:sz w:val="18"/>
                <w:szCs w:val="18"/>
              </w:rPr>
            </w:pPr>
            <w:r w:rsidRPr="00DF57CC">
              <w:rPr>
                <w:sz w:val="18"/>
                <w:szCs w:val="18"/>
              </w:rPr>
              <w:t>1.8</w:t>
            </w:r>
          </w:p>
        </w:tc>
        <w:tc>
          <w:tcPr>
            <w:tcW w:w="759" w:type="dxa"/>
          </w:tcPr>
          <w:p w14:paraId="21767821" w14:textId="77777777" w:rsidR="00DD1616" w:rsidRPr="00DF57CC" w:rsidRDefault="00DD1616" w:rsidP="00043FC1">
            <w:pPr>
              <w:spacing w:line="259" w:lineRule="auto"/>
              <w:rPr>
                <w:sz w:val="18"/>
                <w:szCs w:val="18"/>
              </w:rPr>
            </w:pPr>
            <w:r w:rsidRPr="00DF57CC">
              <w:rPr>
                <w:sz w:val="18"/>
                <w:szCs w:val="18"/>
              </w:rPr>
              <w:t>5</w:t>
            </w:r>
          </w:p>
        </w:tc>
        <w:tc>
          <w:tcPr>
            <w:tcW w:w="1226" w:type="dxa"/>
          </w:tcPr>
          <w:p w14:paraId="58EB3CCA" w14:textId="77777777" w:rsidR="00DD1616" w:rsidRPr="00DF57CC" w:rsidRDefault="00DD1616" w:rsidP="00043FC1">
            <w:pPr>
              <w:spacing w:line="259" w:lineRule="auto"/>
              <w:rPr>
                <w:sz w:val="18"/>
                <w:szCs w:val="18"/>
              </w:rPr>
            </w:pPr>
            <w:r>
              <w:rPr>
                <w:sz w:val="18"/>
                <w:szCs w:val="18"/>
              </w:rPr>
              <w:t>48</w:t>
            </w:r>
          </w:p>
        </w:tc>
        <w:tc>
          <w:tcPr>
            <w:tcW w:w="755" w:type="dxa"/>
          </w:tcPr>
          <w:p w14:paraId="5387F111" w14:textId="77777777" w:rsidR="00DD1616" w:rsidRPr="00DF57CC" w:rsidRDefault="00DD1616" w:rsidP="00043FC1">
            <w:pPr>
              <w:spacing w:line="259" w:lineRule="auto"/>
              <w:rPr>
                <w:sz w:val="18"/>
                <w:szCs w:val="18"/>
              </w:rPr>
            </w:pPr>
            <w:r>
              <w:rPr>
                <w:sz w:val="18"/>
                <w:szCs w:val="18"/>
              </w:rPr>
              <w:t>9</w:t>
            </w:r>
          </w:p>
        </w:tc>
        <w:tc>
          <w:tcPr>
            <w:tcW w:w="755" w:type="dxa"/>
          </w:tcPr>
          <w:p w14:paraId="2137F14B" w14:textId="77777777" w:rsidR="00DD1616" w:rsidRPr="00DF57CC" w:rsidRDefault="00DD1616" w:rsidP="00043FC1">
            <w:pPr>
              <w:spacing w:line="259" w:lineRule="auto"/>
              <w:rPr>
                <w:sz w:val="18"/>
                <w:szCs w:val="18"/>
              </w:rPr>
            </w:pPr>
            <w:r>
              <w:rPr>
                <w:sz w:val="18"/>
                <w:szCs w:val="18"/>
              </w:rPr>
              <w:t>0.4</w:t>
            </w:r>
          </w:p>
        </w:tc>
        <w:tc>
          <w:tcPr>
            <w:tcW w:w="755" w:type="dxa"/>
          </w:tcPr>
          <w:p w14:paraId="7A309519" w14:textId="77777777" w:rsidR="00DD1616" w:rsidRPr="00DF57CC" w:rsidRDefault="00DD1616" w:rsidP="00043FC1">
            <w:pPr>
              <w:spacing w:line="259" w:lineRule="auto"/>
              <w:rPr>
                <w:sz w:val="18"/>
                <w:szCs w:val="18"/>
              </w:rPr>
            </w:pPr>
            <w:r>
              <w:rPr>
                <w:sz w:val="18"/>
                <w:szCs w:val="18"/>
              </w:rPr>
              <w:t>2</w:t>
            </w:r>
          </w:p>
        </w:tc>
        <w:tc>
          <w:tcPr>
            <w:tcW w:w="755" w:type="dxa"/>
          </w:tcPr>
          <w:p w14:paraId="34D4CB88" w14:textId="77777777" w:rsidR="00DD1616" w:rsidRPr="00DF57CC" w:rsidRDefault="00DD1616" w:rsidP="00043FC1">
            <w:pPr>
              <w:spacing w:line="259" w:lineRule="auto"/>
              <w:rPr>
                <w:sz w:val="18"/>
                <w:szCs w:val="18"/>
              </w:rPr>
            </w:pPr>
            <w:r>
              <w:rPr>
                <w:sz w:val="18"/>
                <w:szCs w:val="18"/>
              </w:rPr>
              <w:t>0.5</w:t>
            </w:r>
          </w:p>
        </w:tc>
      </w:tr>
      <w:tr w:rsidR="00DD1616" w14:paraId="41A8DD42" w14:textId="77777777" w:rsidTr="00043FC1">
        <w:tc>
          <w:tcPr>
            <w:tcW w:w="1410" w:type="dxa"/>
          </w:tcPr>
          <w:p w14:paraId="6BDAB737" w14:textId="77777777" w:rsidR="00DD1616" w:rsidRPr="00DF57CC" w:rsidRDefault="00DD1616" w:rsidP="00043FC1">
            <w:pPr>
              <w:spacing w:line="259" w:lineRule="auto"/>
              <w:rPr>
                <w:b/>
                <w:bCs/>
                <w:sz w:val="22"/>
              </w:rPr>
            </w:pPr>
            <w:r w:rsidRPr="00DF57CC">
              <w:rPr>
                <w:b/>
                <w:bCs/>
                <w:sz w:val="22"/>
              </w:rPr>
              <w:t>13</w:t>
            </w:r>
          </w:p>
        </w:tc>
        <w:tc>
          <w:tcPr>
            <w:tcW w:w="847" w:type="dxa"/>
          </w:tcPr>
          <w:p w14:paraId="40B3B0A4" w14:textId="77777777" w:rsidR="00DD1616" w:rsidRPr="00DF57CC" w:rsidRDefault="00DD1616" w:rsidP="00043FC1">
            <w:pPr>
              <w:spacing w:line="259" w:lineRule="auto"/>
              <w:rPr>
                <w:sz w:val="18"/>
                <w:szCs w:val="18"/>
              </w:rPr>
            </w:pPr>
            <w:r w:rsidRPr="00DF57CC">
              <w:rPr>
                <w:sz w:val="18"/>
                <w:szCs w:val="18"/>
              </w:rPr>
              <w:t>0.4</w:t>
            </w:r>
          </w:p>
        </w:tc>
        <w:tc>
          <w:tcPr>
            <w:tcW w:w="666" w:type="dxa"/>
          </w:tcPr>
          <w:p w14:paraId="488C6090" w14:textId="77777777" w:rsidR="00DD1616" w:rsidRPr="00DF57CC" w:rsidRDefault="00DD1616" w:rsidP="00043FC1">
            <w:pPr>
              <w:spacing w:line="259" w:lineRule="auto"/>
              <w:rPr>
                <w:sz w:val="18"/>
                <w:szCs w:val="18"/>
              </w:rPr>
            </w:pPr>
            <w:r w:rsidRPr="00DF57CC">
              <w:rPr>
                <w:sz w:val="18"/>
                <w:szCs w:val="18"/>
              </w:rPr>
              <w:t>1</w:t>
            </w:r>
          </w:p>
        </w:tc>
        <w:tc>
          <w:tcPr>
            <w:tcW w:w="750" w:type="dxa"/>
          </w:tcPr>
          <w:p w14:paraId="4C615E1C" w14:textId="77777777" w:rsidR="00DD1616" w:rsidRPr="00DF57CC" w:rsidRDefault="00DD1616" w:rsidP="00043FC1">
            <w:pPr>
              <w:spacing w:line="259" w:lineRule="auto"/>
              <w:rPr>
                <w:sz w:val="18"/>
                <w:szCs w:val="18"/>
              </w:rPr>
            </w:pPr>
            <w:r w:rsidRPr="00DF57CC">
              <w:rPr>
                <w:sz w:val="18"/>
                <w:szCs w:val="18"/>
              </w:rPr>
              <w:t>40</w:t>
            </w:r>
          </w:p>
        </w:tc>
        <w:tc>
          <w:tcPr>
            <w:tcW w:w="666" w:type="dxa"/>
          </w:tcPr>
          <w:p w14:paraId="4E64444B" w14:textId="77777777" w:rsidR="00DD1616" w:rsidRPr="00DF57CC" w:rsidRDefault="00DD1616" w:rsidP="00043FC1">
            <w:pPr>
              <w:spacing w:line="259" w:lineRule="auto"/>
              <w:rPr>
                <w:sz w:val="18"/>
                <w:szCs w:val="18"/>
              </w:rPr>
            </w:pPr>
            <w:r w:rsidRPr="00DF57CC">
              <w:rPr>
                <w:sz w:val="18"/>
                <w:szCs w:val="18"/>
              </w:rPr>
              <w:t>80</w:t>
            </w:r>
          </w:p>
        </w:tc>
        <w:tc>
          <w:tcPr>
            <w:tcW w:w="759" w:type="dxa"/>
          </w:tcPr>
          <w:p w14:paraId="779CCF34" w14:textId="77777777" w:rsidR="00DD1616" w:rsidRPr="00DF57CC" w:rsidRDefault="00DD1616" w:rsidP="00043FC1">
            <w:pPr>
              <w:spacing w:line="259" w:lineRule="auto"/>
              <w:rPr>
                <w:sz w:val="18"/>
                <w:szCs w:val="18"/>
              </w:rPr>
            </w:pPr>
            <w:r w:rsidRPr="00DF57CC">
              <w:rPr>
                <w:sz w:val="18"/>
                <w:szCs w:val="18"/>
              </w:rPr>
              <w:t>4</w:t>
            </w:r>
          </w:p>
        </w:tc>
        <w:tc>
          <w:tcPr>
            <w:tcW w:w="1226" w:type="dxa"/>
          </w:tcPr>
          <w:p w14:paraId="55C5F58D" w14:textId="77777777" w:rsidR="00DD1616" w:rsidRPr="00DF57CC" w:rsidRDefault="00DD1616" w:rsidP="00043FC1">
            <w:pPr>
              <w:spacing w:line="259" w:lineRule="auto"/>
              <w:rPr>
                <w:sz w:val="18"/>
                <w:szCs w:val="18"/>
              </w:rPr>
            </w:pPr>
            <w:r>
              <w:rPr>
                <w:sz w:val="18"/>
                <w:szCs w:val="18"/>
              </w:rPr>
              <w:t>0.3</w:t>
            </w:r>
          </w:p>
        </w:tc>
        <w:tc>
          <w:tcPr>
            <w:tcW w:w="755" w:type="dxa"/>
          </w:tcPr>
          <w:p w14:paraId="2669FF36" w14:textId="77777777" w:rsidR="00DD1616" w:rsidRPr="00DF57CC" w:rsidRDefault="00DD1616" w:rsidP="00043FC1">
            <w:pPr>
              <w:spacing w:line="259" w:lineRule="auto"/>
              <w:rPr>
                <w:sz w:val="18"/>
                <w:szCs w:val="18"/>
              </w:rPr>
            </w:pPr>
            <w:r>
              <w:rPr>
                <w:sz w:val="18"/>
                <w:szCs w:val="18"/>
              </w:rPr>
              <w:t>6</w:t>
            </w:r>
          </w:p>
        </w:tc>
        <w:tc>
          <w:tcPr>
            <w:tcW w:w="755" w:type="dxa"/>
          </w:tcPr>
          <w:p w14:paraId="4B707E0D" w14:textId="77777777" w:rsidR="00DD1616" w:rsidRPr="00DF57CC" w:rsidRDefault="00DD1616" w:rsidP="00043FC1">
            <w:pPr>
              <w:spacing w:line="259" w:lineRule="auto"/>
              <w:rPr>
                <w:sz w:val="18"/>
                <w:szCs w:val="18"/>
              </w:rPr>
            </w:pPr>
            <w:r>
              <w:rPr>
                <w:sz w:val="18"/>
                <w:szCs w:val="18"/>
              </w:rPr>
              <w:t>1.33</w:t>
            </w:r>
          </w:p>
        </w:tc>
        <w:tc>
          <w:tcPr>
            <w:tcW w:w="755" w:type="dxa"/>
          </w:tcPr>
          <w:p w14:paraId="35A0A4D8" w14:textId="77777777" w:rsidR="00DD1616" w:rsidRPr="00DF57CC" w:rsidRDefault="00DD1616" w:rsidP="00043FC1">
            <w:pPr>
              <w:spacing w:line="259" w:lineRule="auto"/>
              <w:rPr>
                <w:sz w:val="18"/>
                <w:szCs w:val="18"/>
              </w:rPr>
            </w:pPr>
            <w:r>
              <w:rPr>
                <w:sz w:val="18"/>
                <w:szCs w:val="18"/>
              </w:rPr>
              <w:t>0.625</w:t>
            </w:r>
          </w:p>
        </w:tc>
        <w:tc>
          <w:tcPr>
            <w:tcW w:w="755" w:type="dxa"/>
          </w:tcPr>
          <w:p w14:paraId="6EE0D06D" w14:textId="77777777" w:rsidR="00DD1616" w:rsidRPr="00DF57CC" w:rsidRDefault="00DD1616" w:rsidP="00043FC1">
            <w:pPr>
              <w:spacing w:line="259" w:lineRule="auto"/>
              <w:rPr>
                <w:sz w:val="18"/>
                <w:szCs w:val="18"/>
              </w:rPr>
            </w:pPr>
            <w:r>
              <w:rPr>
                <w:sz w:val="18"/>
                <w:szCs w:val="18"/>
              </w:rPr>
              <w:t>1.6</w:t>
            </w:r>
          </w:p>
        </w:tc>
      </w:tr>
      <w:tr w:rsidR="00DD1616" w14:paraId="7569FFAE" w14:textId="77777777" w:rsidTr="00043FC1">
        <w:tc>
          <w:tcPr>
            <w:tcW w:w="1410" w:type="dxa"/>
          </w:tcPr>
          <w:p w14:paraId="063D09F7" w14:textId="77777777" w:rsidR="00DD1616" w:rsidRPr="00DF57CC" w:rsidRDefault="00DD1616" w:rsidP="00043FC1">
            <w:pPr>
              <w:spacing w:line="259" w:lineRule="auto"/>
              <w:rPr>
                <w:b/>
                <w:bCs/>
                <w:sz w:val="22"/>
              </w:rPr>
            </w:pPr>
            <w:r w:rsidRPr="00DF57CC">
              <w:rPr>
                <w:b/>
                <w:bCs/>
                <w:sz w:val="22"/>
              </w:rPr>
              <w:t>14</w:t>
            </w:r>
          </w:p>
        </w:tc>
        <w:tc>
          <w:tcPr>
            <w:tcW w:w="847" w:type="dxa"/>
          </w:tcPr>
          <w:p w14:paraId="6EB40C2A" w14:textId="77777777" w:rsidR="00DD1616" w:rsidRPr="00DF57CC" w:rsidRDefault="00DD1616" w:rsidP="00043FC1">
            <w:pPr>
              <w:spacing w:line="259" w:lineRule="auto"/>
              <w:rPr>
                <w:sz w:val="18"/>
                <w:szCs w:val="18"/>
              </w:rPr>
            </w:pPr>
            <w:r w:rsidRPr="00DF57CC">
              <w:rPr>
                <w:sz w:val="18"/>
                <w:szCs w:val="18"/>
              </w:rPr>
              <w:t>34</w:t>
            </w:r>
          </w:p>
        </w:tc>
        <w:tc>
          <w:tcPr>
            <w:tcW w:w="666" w:type="dxa"/>
          </w:tcPr>
          <w:p w14:paraId="0C439362" w14:textId="77777777" w:rsidR="00DD1616" w:rsidRPr="00DF57CC" w:rsidRDefault="00DD1616" w:rsidP="00043FC1">
            <w:pPr>
              <w:spacing w:line="259" w:lineRule="auto"/>
              <w:rPr>
                <w:sz w:val="18"/>
                <w:szCs w:val="18"/>
              </w:rPr>
            </w:pPr>
            <w:r w:rsidRPr="00DF57CC">
              <w:rPr>
                <w:sz w:val="18"/>
                <w:szCs w:val="18"/>
              </w:rPr>
              <w:t>234</w:t>
            </w:r>
          </w:p>
        </w:tc>
        <w:tc>
          <w:tcPr>
            <w:tcW w:w="750" w:type="dxa"/>
          </w:tcPr>
          <w:p w14:paraId="1779CE47" w14:textId="77777777" w:rsidR="00DD1616" w:rsidRPr="00DF57CC" w:rsidRDefault="00DD1616" w:rsidP="00043FC1">
            <w:pPr>
              <w:spacing w:line="259" w:lineRule="auto"/>
              <w:rPr>
                <w:sz w:val="18"/>
                <w:szCs w:val="18"/>
              </w:rPr>
            </w:pPr>
            <w:r w:rsidRPr="00DF57CC">
              <w:rPr>
                <w:sz w:val="18"/>
                <w:szCs w:val="18"/>
              </w:rPr>
              <w:t>24</w:t>
            </w:r>
          </w:p>
        </w:tc>
        <w:tc>
          <w:tcPr>
            <w:tcW w:w="666" w:type="dxa"/>
          </w:tcPr>
          <w:p w14:paraId="36EB2BB2" w14:textId="77777777" w:rsidR="00DD1616" w:rsidRPr="00DF57CC" w:rsidRDefault="00DD1616" w:rsidP="00043FC1">
            <w:pPr>
              <w:spacing w:line="259" w:lineRule="auto"/>
              <w:rPr>
                <w:sz w:val="18"/>
                <w:szCs w:val="18"/>
              </w:rPr>
            </w:pPr>
            <w:r w:rsidRPr="00DF57CC">
              <w:rPr>
                <w:sz w:val="18"/>
                <w:szCs w:val="18"/>
              </w:rPr>
              <w:t>34</w:t>
            </w:r>
          </w:p>
        </w:tc>
        <w:tc>
          <w:tcPr>
            <w:tcW w:w="759" w:type="dxa"/>
          </w:tcPr>
          <w:p w14:paraId="76F82473" w14:textId="77777777" w:rsidR="00DD1616" w:rsidRPr="00DF57CC" w:rsidRDefault="00DD1616" w:rsidP="00043FC1">
            <w:pPr>
              <w:spacing w:line="259" w:lineRule="auto"/>
              <w:rPr>
                <w:sz w:val="18"/>
                <w:szCs w:val="18"/>
              </w:rPr>
            </w:pPr>
            <w:r w:rsidRPr="00DF57CC">
              <w:rPr>
                <w:sz w:val="18"/>
                <w:szCs w:val="18"/>
              </w:rPr>
              <w:t>24</w:t>
            </w:r>
          </w:p>
        </w:tc>
        <w:tc>
          <w:tcPr>
            <w:tcW w:w="1226" w:type="dxa"/>
          </w:tcPr>
          <w:p w14:paraId="289B5959" w14:textId="77777777" w:rsidR="00DD1616" w:rsidRPr="00DF57CC" w:rsidRDefault="00DD1616" w:rsidP="00043FC1">
            <w:pPr>
              <w:spacing w:line="259" w:lineRule="auto"/>
              <w:rPr>
                <w:sz w:val="18"/>
                <w:szCs w:val="18"/>
              </w:rPr>
            </w:pPr>
            <w:r>
              <w:rPr>
                <w:sz w:val="18"/>
                <w:szCs w:val="18"/>
              </w:rPr>
              <w:t>25</w:t>
            </w:r>
          </w:p>
        </w:tc>
        <w:tc>
          <w:tcPr>
            <w:tcW w:w="755" w:type="dxa"/>
          </w:tcPr>
          <w:p w14:paraId="6ABF71B0" w14:textId="77777777" w:rsidR="00DD1616" w:rsidRPr="00DF57CC" w:rsidRDefault="00DD1616" w:rsidP="00043FC1">
            <w:pPr>
              <w:spacing w:line="259" w:lineRule="auto"/>
              <w:rPr>
                <w:sz w:val="18"/>
                <w:szCs w:val="18"/>
              </w:rPr>
            </w:pPr>
            <w:r>
              <w:rPr>
                <w:sz w:val="18"/>
                <w:szCs w:val="18"/>
              </w:rPr>
              <w:t>13</w:t>
            </w:r>
          </w:p>
        </w:tc>
        <w:tc>
          <w:tcPr>
            <w:tcW w:w="755" w:type="dxa"/>
          </w:tcPr>
          <w:p w14:paraId="4D795C48" w14:textId="77777777" w:rsidR="00DD1616" w:rsidRPr="00DF57CC" w:rsidRDefault="00DD1616" w:rsidP="00043FC1">
            <w:pPr>
              <w:spacing w:line="259" w:lineRule="auto"/>
              <w:rPr>
                <w:sz w:val="18"/>
                <w:szCs w:val="18"/>
              </w:rPr>
            </w:pPr>
            <w:r>
              <w:rPr>
                <w:sz w:val="18"/>
                <w:szCs w:val="18"/>
              </w:rPr>
              <w:t>235</w:t>
            </w:r>
          </w:p>
        </w:tc>
        <w:tc>
          <w:tcPr>
            <w:tcW w:w="755" w:type="dxa"/>
          </w:tcPr>
          <w:p w14:paraId="43D60CD9" w14:textId="77777777" w:rsidR="00DD1616" w:rsidRPr="00DF57CC" w:rsidRDefault="00DD1616" w:rsidP="00043FC1">
            <w:pPr>
              <w:spacing w:line="259" w:lineRule="auto"/>
              <w:rPr>
                <w:sz w:val="18"/>
                <w:szCs w:val="18"/>
              </w:rPr>
            </w:pPr>
            <w:r>
              <w:rPr>
                <w:sz w:val="18"/>
                <w:szCs w:val="18"/>
              </w:rPr>
              <w:t>34</w:t>
            </w:r>
          </w:p>
        </w:tc>
        <w:tc>
          <w:tcPr>
            <w:tcW w:w="755" w:type="dxa"/>
          </w:tcPr>
          <w:p w14:paraId="05B7C0BE" w14:textId="77777777" w:rsidR="00DD1616" w:rsidRPr="00DF57CC" w:rsidRDefault="00DD1616" w:rsidP="00043FC1">
            <w:pPr>
              <w:spacing w:line="259" w:lineRule="auto"/>
              <w:rPr>
                <w:sz w:val="18"/>
                <w:szCs w:val="18"/>
              </w:rPr>
            </w:pPr>
            <w:r>
              <w:rPr>
                <w:sz w:val="18"/>
                <w:szCs w:val="18"/>
              </w:rPr>
              <w:t>134</w:t>
            </w:r>
          </w:p>
        </w:tc>
      </w:tr>
      <w:tr w:rsidR="00DD1616" w14:paraId="3B9A4EF4" w14:textId="77777777" w:rsidTr="00043FC1">
        <w:tc>
          <w:tcPr>
            <w:tcW w:w="1410" w:type="dxa"/>
          </w:tcPr>
          <w:p w14:paraId="7E829B10" w14:textId="77777777" w:rsidR="00DD1616" w:rsidRPr="00DF57CC" w:rsidRDefault="00DD1616" w:rsidP="00043FC1">
            <w:pPr>
              <w:spacing w:line="259" w:lineRule="auto"/>
              <w:rPr>
                <w:b/>
                <w:bCs/>
                <w:sz w:val="22"/>
              </w:rPr>
            </w:pPr>
            <w:r w:rsidRPr="00DF57CC">
              <w:rPr>
                <w:b/>
                <w:bCs/>
                <w:sz w:val="22"/>
              </w:rPr>
              <w:t>15</w:t>
            </w:r>
          </w:p>
        </w:tc>
        <w:tc>
          <w:tcPr>
            <w:tcW w:w="847" w:type="dxa"/>
          </w:tcPr>
          <w:p w14:paraId="7383A188" w14:textId="77777777" w:rsidR="00DD1616" w:rsidRPr="00DF57CC" w:rsidRDefault="00DD1616" w:rsidP="00043FC1">
            <w:pPr>
              <w:spacing w:line="259" w:lineRule="auto"/>
              <w:rPr>
                <w:sz w:val="18"/>
                <w:szCs w:val="18"/>
              </w:rPr>
            </w:pPr>
            <w:r w:rsidRPr="00DF57CC">
              <w:rPr>
                <w:sz w:val="18"/>
                <w:szCs w:val="18"/>
              </w:rPr>
              <w:t>34</w:t>
            </w:r>
          </w:p>
        </w:tc>
        <w:tc>
          <w:tcPr>
            <w:tcW w:w="666" w:type="dxa"/>
          </w:tcPr>
          <w:p w14:paraId="1BD8CDD4" w14:textId="77777777" w:rsidR="00DD1616" w:rsidRPr="00DF57CC" w:rsidRDefault="00DD1616" w:rsidP="00043FC1">
            <w:pPr>
              <w:spacing w:line="259" w:lineRule="auto"/>
              <w:rPr>
                <w:sz w:val="18"/>
                <w:szCs w:val="18"/>
              </w:rPr>
            </w:pPr>
            <w:r w:rsidRPr="00DF57CC">
              <w:rPr>
                <w:sz w:val="18"/>
                <w:szCs w:val="18"/>
              </w:rPr>
              <w:t>13</w:t>
            </w:r>
          </w:p>
        </w:tc>
        <w:tc>
          <w:tcPr>
            <w:tcW w:w="750" w:type="dxa"/>
          </w:tcPr>
          <w:p w14:paraId="675CF563" w14:textId="77777777" w:rsidR="00DD1616" w:rsidRPr="00DF57CC" w:rsidRDefault="00DD1616" w:rsidP="00043FC1">
            <w:pPr>
              <w:spacing w:line="259" w:lineRule="auto"/>
              <w:rPr>
                <w:sz w:val="18"/>
                <w:szCs w:val="18"/>
              </w:rPr>
            </w:pPr>
            <w:r w:rsidRPr="00DF57CC">
              <w:rPr>
                <w:sz w:val="18"/>
                <w:szCs w:val="18"/>
              </w:rPr>
              <w:t>21</w:t>
            </w:r>
          </w:p>
        </w:tc>
        <w:tc>
          <w:tcPr>
            <w:tcW w:w="666" w:type="dxa"/>
          </w:tcPr>
          <w:p w14:paraId="743EB9B8" w14:textId="77777777" w:rsidR="00DD1616" w:rsidRPr="00DF57CC" w:rsidRDefault="00DD1616" w:rsidP="00043FC1">
            <w:pPr>
              <w:spacing w:line="259" w:lineRule="auto"/>
              <w:rPr>
                <w:sz w:val="18"/>
                <w:szCs w:val="18"/>
              </w:rPr>
            </w:pPr>
            <w:r w:rsidRPr="00DF57CC">
              <w:rPr>
                <w:sz w:val="18"/>
                <w:szCs w:val="18"/>
              </w:rPr>
              <w:t>12</w:t>
            </w:r>
          </w:p>
        </w:tc>
        <w:tc>
          <w:tcPr>
            <w:tcW w:w="759" w:type="dxa"/>
          </w:tcPr>
          <w:p w14:paraId="2567B11F" w14:textId="77777777" w:rsidR="00DD1616" w:rsidRPr="00DF57CC" w:rsidRDefault="00DD1616" w:rsidP="00043FC1">
            <w:pPr>
              <w:spacing w:line="259" w:lineRule="auto"/>
              <w:rPr>
                <w:sz w:val="18"/>
                <w:szCs w:val="18"/>
              </w:rPr>
            </w:pPr>
            <w:r w:rsidRPr="00DF57CC">
              <w:rPr>
                <w:sz w:val="18"/>
                <w:szCs w:val="18"/>
              </w:rPr>
              <w:t>12</w:t>
            </w:r>
          </w:p>
        </w:tc>
        <w:tc>
          <w:tcPr>
            <w:tcW w:w="1226" w:type="dxa"/>
          </w:tcPr>
          <w:p w14:paraId="1602ADAF" w14:textId="77777777" w:rsidR="00DD1616" w:rsidRPr="00DF57CC" w:rsidRDefault="00DD1616" w:rsidP="00043FC1">
            <w:pPr>
              <w:spacing w:line="259" w:lineRule="auto"/>
              <w:rPr>
                <w:sz w:val="18"/>
                <w:szCs w:val="18"/>
              </w:rPr>
            </w:pPr>
            <w:r>
              <w:rPr>
                <w:sz w:val="18"/>
                <w:szCs w:val="18"/>
              </w:rPr>
              <w:t>31</w:t>
            </w:r>
          </w:p>
        </w:tc>
        <w:tc>
          <w:tcPr>
            <w:tcW w:w="755" w:type="dxa"/>
          </w:tcPr>
          <w:p w14:paraId="7FCDC79F" w14:textId="77777777" w:rsidR="00DD1616" w:rsidRPr="00DF57CC" w:rsidRDefault="00DD1616" w:rsidP="00043FC1">
            <w:pPr>
              <w:spacing w:line="259" w:lineRule="auto"/>
              <w:rPr>
                <w:sz w:val="18"/>
                <w:szCs w:val="18"/>
              </w:rPr>
            </w:pPr>
            <w:r>
              <w:rPr>
                <w:sz w:val="18"/>
                <w:szCs w:val="18"/>
              </w:rPr>
              <w:t>21</w:t>
            </w:r>
          </w:p>
        </w:tc>
        <w:tc>
          <w:tcPr>
            <w:tcW w:w="755" w:type="dxa"/>
          </w:tcPr>
          <w:p w14:paraId="14700FAF" w14:textId="77777777" w:rsidR="00DD1616" w:rsidRPr="00DF57CC" w:rsidRDefault="00DD1616" w:rsidP="00043FC1">
            <w:pPr>
              <w:spacing w:line="259" w:lineRule="auto"/>
              <w:rPr>
                <w:sz w:val="18"/>
                <w:szCs w:val="18"/>
              </w:rPr>
            </w:pPr>
            <w:r>
              <w:rPr>
                <w:sz w:val="18"/>
                <w:szCs w:val="18"/>
              </w:rPr>
              <w:t>32</w:t>
            </w:r>
          </w:p>
        </w:tc>
        <w:tc>
          <w:tcPr>
            <w:tcW w:w="755" w:type="dxa"/>
          </w:tcPr>
          <w:p w14:paraId="2A1655DD" w14:textId="77777777" w:rsidR="00DD1616" w:rsidRPr="00DF57CC" w:rsidRDefault="00DD1616" w:rsidP="00043FC1">
            <w:pPr>
              <w:spacing w:line="259" w:lineRule="auto"/>
              <w:rPr>
                <w:sz w:val="18"/>
                <w:szCs w:val="18"/>
              </w:rPr>
            </w:pPr>
            <w:r>
              <w:rPr>
                <w:sz w:val="18"/>
                <w:szCs w:val="18"/>
              </w:rPr>
              <w:t>13</w:t>
            </w:r>
          </w:p>
        </w:tc>
        <w:tc>
          <w:tcPr>
            <w:tcW w:w="755" w:type="dxa"/>
          </w:tcPr>
          <w:p w14:paraId="35E8B5FC" w14:textId="77777777" w:rsidR="00DD1616" w:rsidRPr="00DF57CC" w:rsidRDefault="00DD1616" w:rsidP="00043FC1">
            <w:pPr>
              <w:spacing w:line="259" w:lineRule="auto"/>
              <w:rPr>
                <w:sz w:val="18"/>
                <w:szCs w:val="18"/>
              </w:rPr>
            </w:pPr>
            <w:r>
              <w:rPr>
                <w:sz w:val="18"/>
                <w:szCs w:val="18"/>
              </w:rPr>
              <w:t>31</w:t>
            </w:r>
          </w:p>
        </w:tc>
      </w:tr>
      <w:tr w:rsidR="00DD1616" w14:paraId="7AB4FF8E" w14:textId="77777777" w:rsidTr="00043FC1">
        <w:tc>
          <w:tcPr>
            <w:tcW w:w="1410" w:type="dxa"/>
          </w:tcPr>
          <w:p w14:paraId="29D3A848" w14:textId="77777777" w:rsidR="00DD1616" w:rsidRPr="00DF57CC" w:rsidRDefault="00DD1616" w:rsidP="00043FC1">
            <w:pPr>
              <w:spacing w:line="259" w:lineRule="auto"/>
              <w:rPr>
                <w:b/>
                <w:bCs/>
                <w:sz w:val="22"/>
              </w:rPr>
            </w:pPr>
            <w:r w:rsidRPr="00DF57CC">
              <w:rPr>
                <w:b/>
                <w:bCs/>
                <w:sz w:val="22"/>
              </w:rPr>
              <w:t>16</w:t>
            </w:r>
          </w:p>
        </w:tc>
        <w:tc>
          <w:tcPr>
            <w:tcW w:w="847" w:type="dxa"/>
          </w:tcPr>
          <w:p w14:paraId="37EB8A21" w14:textId="77777777" w:rsidR="00DD1616" w:rsidRPr="00DF57CC" w:rsidRDefault="00DD1616" w:rsidP="00043FC1">
            <w:pPr>
              <w:spacing w:line="259" w:lineRule="auto"/>
              <w:rPr>
                <w:sz w:val="18"/>
                <w:szCs w:val="18"/>
              </w:rPr>
            </w:pPr>
            <w:r w:rsidRPr="00DF57CC">
              <w:rPr>
                <w:sz w:val="18"/>
                <w:szCs w:val="18"/>
              </w:rPr>
              <w:t>25</w:t>
            </w:r>
          </w:p>
        </w:tc>
        <w:tc>
          <w:tcPr>
            <w:tcW w:w="666" w:type="dxa"/>
          </w:tcPr>
          <w:p w14:paraId="621EE1C3" w14:textId="77777777" w:rsidR="00DD1616" w:rsidRPr="00DF57CC" w:rsidRDefault="00DD1616" w:rsidP="00043FC1">
            <w:pPr>
              <w:spacing w:line="259" w:lineRule="auto"/>
              <w:rPr>
                <w:sz w:val="18"/>
                <w:szCs w:val="18"/>
              </w:rPr>
            </w:pPr>
            <w:r w:rsidRPr="00DF57CC">
              <w:rPr>
                <w:sz w:val="18"/>
                <w:szCs w:val="18"/>
              </w:rPr>
              <w:t>15</w:t>
            </w:r>
          </w:p>
        </w:tc>
        <w:tc>
          <w:tcPr>
            <w:tcW w:w="750" w:type="dxa"/>
          </w:tcPr>
          <w:p w14:paraId="55C7E482" w14:textId="77777777" w:rsidR="00DD1616" w:rsidRPr="00DF57CC" w:rsidRDefault="00DD1616" w:rsidP="00043FC1">
            <w:pPr>
              <w:spacing w:line="259" w:lineRule="auto"/>
              <w:rPr>
                <w:sz w:val="18"/>
                <w:szCs w:val="18"/>
              </w:rPr>
            </w:pPr>
            <w:r w:rsidRPr="00DF57CC">
              <w:rPr>
                <w:sz w:val="18"/>
                <w:szCs w:val="18"/>
              </w:rPr>
              <w:t>115174</w:t>
            </w:r>
          </w:p>
        </w:tc>
        <w:tc>
          <w:tcPr>
            <w:tcW w:w="666" w:type="dxa"/>
          </w:tcPr>
          <w:p w14:paraId="709633ED" w14:textId="77777777" w:rsidR="00DD1616" w:rsidRPr="00DF57CC" w:rsidRDefault="00DD1616" w:rsidP="00043FC1">
            <w:pPr>
              <w:spacing w:line="259" w:lineRule="auto"/>
              <w:rPr>
                <w:sz w:val="18"/>
                <w:szCs w:val="18"/>
              </w:rPr>
            </w:pPr>
            <w:r w:rsidRPr="00DF57CC">
              <w:rPr>
                <w:sz w:val="18"/>
                <w:szCs w:val="18"/>
              </w:rPr>
              <w:t>94</w:t>
            </w:r>
          </w:p>
        </w:tc>
        <w:tc>
          <w:tcPr>
            <w:tcW w:w="759" w:type="dxa"/>
          </w:tcPr>
          <w:p w14:paraId="4D531018" w14:textId="77777777" w:rsidR="00DD1616" w:rsidRPr="00DF57CC" w:rsidRDefault="00DD1616" w:rsidP="00043FC1">
            <w:pPr>
              <w:spacing w:line="259" w:lineRule="auto"/>
              <w:rPr>
                <w:sz w:val="18"/>
                <w:szCs w:val="18"/>
              </w:rPr>
            </w:pPr>
            <w:r w:rsidRPr="00DF57CC">
              <w:rPr>
                <w:sz w:val="18"/>
                <w:szCs w:val="18"/>
              </w:rPr>
              <w:t>85</w:t>
            </w:r>
          </w:p>
        </w:tc>
        <w:tc>
          <w:tcPr>
            <w:tcW w:w="1226" w:type="dxa"/>
          </w:tcPr>
          <w:p w14:paraId="069D5272" w14:textId="77777777" w:rsidR="00DD1616" w:rsidRPr="00DF57CC" w:rsidRDefault="00DD1616" w:rsidP="00043FC1">
            <w:pPr>
              <w:spacing w:line="259" w:lineRule="auto"/>
              <w:rPr>
                <w:sz w:val="18"/>
                <w:szCs w:val="18"/>
              </w:rPr>
            </w:pPr>
            <w:r>
              <w:rPr>
                <w:sz w:val="18"/>
                <w:szCs w:val="18"/>
              </w:rPr>
              <w:t>88</w:t>
            </w:r>
          </w:p>
        </w:tc>
        <w:tc>
          <w:tcPr>
            <w:tcW w:w="755" w:type="dxa"/>
          </w:tcPr>
          <w:p w14:paraId="5C709E34" w14:textId="77777777" w:rsidR="00DD1616" w:rsidRPr="00DF57CC" w:rsidRDefault="00DD1616" w:rsidP="00043FC1">
            <w:pPr>
              <w:spacing w:line="259" w:lineRule="auto"/>
              <w:rPr>
                <w:sz w:val="18"/>
                <w:szCs w:val="18"/>
              </w:rPr>
            </w:pPr>
            <w:r>
              <w:rPr>
                <w:sz w:val="18"/>
                <w:szCs w:val="18"/>
              </w:rPr>
              <w:t>0.25</w:t>
            </w:r>
          </w:p>
        </w:tc>
        <w:tc>
          <w:tcPr>
            <w:tcW w:w="755" w:type="dxa"/>
          </w:tcPr>
          <w:p w14:paraId="677212F8" w14:textId="77777777" w:rsidR="00DD1616" w:rsidRPr="00DF57CC" w:rsidRDefault="00DD1616" w:rsidP="00043FC1">
            <w:pPr>
              <w:spacing w:line="259" w:lineRule="auto"/>
              <w:rPr>
                <w:sz w:val="18"/>
                <w:szCs w:val="18"/>
              </w:rPr>
            </w:pPr>
            <w:r>
              <w:rPr>
                <w:sz w:val="18"/>
                <w:szCs w:val="18"/>
              </w:rPr>
              <w:t>12</w:t>
            </w:r>
          </w:p>
        </w:tc>
        <w:tc>
          <w:tcPr>
            <w:tcW w:w="755" w:type="dxa"/>
          </w:tcPr>
          <w:p w14:paraId="1E4EAB62" w14:textId="77777777" w:rsidR="00DD1616" w:rsidRPr="00DF57CC" w:rsidRDefault="00DD1616" w:rsidP="00043FC1">
            <w:pPr>
              <w:spacing w:line="259" w:lineRule="auto"/>
              <w:rPr>
                <w:sz w:val="18"/>
                <w:szCs w:val="18"/>
              </w:rPr>
            </w:pPr>
            <w:r>
              <w:rPr>
                <w:sz w:val="18"/>
                <w:szCs w:val="18"/>
              </w:rPr>
              <w:t>2733</w:t>
            </w:r>
          </w:p>
        </w:tc>
        <w:tc>
          <w:tcPr>
            <w:tcW w:w="755" w:type="dxa"/>
          </w:tcPr>
          <w:p w14:paraId="4B1188AC" w14:textId="77777777" w:rsidR="00DD1616" w:rsidRPr="00DF57CC" w:rsidRDefault="00DD1616" w:rsidP="00043FC1">
            <w:pPr>
              <w:spacing w:line="259" w:lineRule="auto"/>
              <w:rPr>
                <w:sz w:val="18"/>
                <w:szCs w:val="18"/>
              </w:rPr>
            </w:pPr>
            <w:r>
              <w:rPr>
                <w:sz w:val="18"/>
                <w:szCs w:val="18"/>
              </w:rPr>
              <w:t>0</w:t>
            </w:r>
          </w:p>
        </w:tc>
      </w:tr>
      <w:tr w:rsidR="00DD1616" w14:paraId="1B33600B" w14:textId="77777777" w:rsidTr="00043FC1">
        <w:tc>
          <w:tcPr>
            <w:tcW w:w="1410" w:type="dxa"/>
          </w:tcPr>
          <w:p w14:paraId="0CBCD8F5" w14:textId="77777777" w:rsidR="00DD1616" w:rsidRPr="00DF57CC" w:rsidRDefault="00DD1616" w:rsidP="00043FC1">
            <w:pPr>
              <w:spacing w:line="259" w:lineRule="auto"/>
              <w:rPr>
                <w:b/>
                <w:bCs/>
                <w:sz w:val="22"/>
              </w:rPr>
            </w:pPr>
            <w:r w:rsidRPr="00DF57CC">
              <w:rPr>
                <w:b/>
                <w:bCs/>
                <w:sz w:val="22"/>
              </w:rPr>
              <w:t>17</w:t>
            </w:r>
          </w:p>
        </w:tc>
        <w:tc>
          <w:tcPr>
            <w:tcW w:w="847" w:type="dxa"/>
          </w:tcPr>
          <w:p w14:paraId="43DBF7E9" w14:textId="77777777" w:rsidR="00DD1616" w:rsidRPr="00DF57CC" w:rsidRDefault="00DD1616" w:rsidP="00043FC1">
            <w:pPr>
              <w:spacing w:line="259" w:lineRule="auto"/>
              <w:rPr>
                <w:sz w:val="18"/>
                <w:szCs w:val="18"/>
              </w:rPr>
            </w:pPr>
            <w:r w:rsidRPr="00DF57CC">
              <w:rPr>
                <w:sz w:val="18"/>
                <w:szCs w:val="18"/>
              </w:rPr>
              <w:t>21</w:t>
            </w:r>
          </w:p>
        </w:tc>
        <w:tc>
          <w:tcPr>
            <w:tcW w:w="666" w:type="dxa"/>
          </w:tcPr>
          <w:p w14:paraId="68C2755E" w14:textId="77777777" w:rsidR="00DD1616" w:rsidRPr="00DF57CC" w:rsidRDefault="00DD1616" w:rsidP="00043FC1">
            <w:pPr>
              <w:spacing w:line="259" w:lineRule="auto"/>
              <w:rPr>
                <w:sz w:val="18"/>
                <w:szCs w:val="18"/>
              </w:rPr>
            </w:pPr>
            <w:r w:rsidRPr="00DF57CC">
              <w:rPr>
                <w:sz w:val="18"/>
                <w:szCs w:val="18"/>
              </w:rPr>
              <w:t>11</w:t>
            </w:r>
          </w:p>
        </w:tc>
        <w:tc>
          <w:tcPr>
            <w:tcW w:w="750" w:type="dxa"/>
          </w:tcPr>
          <w:p w14:paraId="071D7B2E" w14:textId="77777777" w:rsidR="00DD1616" w:rsidRPr="00DF57CC" w:rsidRDefault="00DD1616" w:rsidP="00043FC1">
            <w:pPr>
              <w:spacing w:line="259" w:lineRule="auto"/>
              <w:rPr>
                <w:sz w:val="18"/>
                <w:szCs w:val="18"/>
              </w:rPr>
            </w:pPr>
            <w:r w:rsidRPr="00DF57CC">
              <w:rPr>
                <w:sz w:val="18"/>
                <w:szCs w:val="18"/>
              </w:rPr>
              <w:t>23</w:t>
            </w:r>
          </w:p>
        </w:tc>
        <w:tc>
          <w:tcPr>
            <w:tcW w:w="666" w:type="dxa"/>
          </w:tcPr>
          <w:p w14:paraId="110B59FF" w14:textId="77777777" w:rsidR="00DD1616" w:rsidRPr="00DF57CC" w:rsidRDefault="00DD1616" w:rsidP="00043FC1">
            <w:pPr>
              <w:spacing w:line="259" w:lineRule="auto"/>
              <w:rPr>
                <w:sz w:val="18"/>
                <w:szCs w:val="18"/>
              </w:rPr>
            </w:pPr>
            <w:r w:rsidRPr="00DF57CC">
              <w:rPr>
                <w:sz w:val="18"/>
                <w:szCs w:val="18"/>
              </w:rPr>
              <w:t>31</w:t>
            </w:r>
          </w:p>
        </w:tc>
        <w:tc>
          <w:tcPr>
            <w:tcW w:w="759" w:type="dxa"/>
          </w:tcPr>
          <w:p w14:paraId="7B884DA5" w14:textId="77777777" w:rsidR="00DD1616" w:rsidRPr="00DF57CC" w:rsidRDefault="00DD1616" w:rsidP="00043FC1">
            <w:pPr>
              <w:spacing w:line="259" w:lineRule="auto"/>
              <w:rPr>
                <w:sz w:val="18"/>
                <w:szCs w:val="18"/>
              </w:rPr>
            </w:pPr>
            <w:r w:rsidRPr="00DF57CC">
              <w:rPr>
                <w:sz w:val="18"/>
                <w:szCs w:val="18"/>
              </w:rPr>
              <w:t>23</w:t>
            </w:r>
          </w:p>
        </w:tc>
        <w:tc>
          <w:tcPr>
            <w:tcW w:w="1226" w:type="dxa"/>
          </w:tcPr>
          <w:p w14:paraId="3717B41E" w14:textId="77777777" w:rsidR="00DD1616" w:rsidRPr="00DF57CC" w:rsidRDefault="00DD1616" w:rsidP="00043FC1">
            <w:pPr>
              <w:spacing w:line="259" w:lineRule="auto"/>
              <w:rPr>
                <w:sz w:val="18"/>
                <w:szCs w:val="18"/>
              </w:rPr>
            </w:pPr>
            <w:r>
              <w:rPr>
                <w:sz w:val="18"/>
                <w:szCs w:val="18"/>
              </w:rPr>
              <w:t>13</w:t>
            </w:r>
          </w:p>
        </w:tc>
        <w:tc>
          <w:tcPr>
            <w:tcW w:w="755" w:type="dxa"/>
          </w:tcPr>
          <w:p w14:paraId="2365C26F" w14:textId="77777777" w:rsidR="00DD1616" w:rsidRPr="00DF57CC" w:rsidRDefault="00DD1616" w:rsidP="00043FC1">
            <w:pPr>
              <w:spacing w:line="259" w:lineRule="auto"/>
              <w:rPr>
                <w:sz w:val="18"/>
                <w:szCs w:val="18"/>
              </w:rPr>
            </w:pPr>
            <w:r>
              <w:rPr>
                <w:sz w:val="18"/>
                <w:szCs w:val="18"/>
              </w:rPr>
              <w:t>22</w:t>
            </w:r>
          </w:p>
        </w:tc>
        <w:tc>
          <w:tcPr>
            <w:tcW w:w="755" w:type="dxa"/>
          </w:tcPr>
          <w:p w14:paraId="11E0E682" w14:textId="77777777" w:rsidR="00DD1616" w:rsidRPr="00DF57CC" w:rsidRDefault="00DD1616" w:rsidP="00043FC1">
            <w:pPr>
              <w:spacing w:line="259" w:lineRule="auto"/>
              <w:rPr>
                <w:sz w:val="18"/>
                <w:szCs w:val="18"/>
              </w:rPr>
            </w:pPr>
            <w:r>
              <w:rPr>
                <w:sz w:val="18"/>
                <w:szCs w:val="18"/>
              </w:rPr>
              <w:t>21</w:t>
            </w:r>
          </w:p>
        </w:tc>
        <w:tc>
          <w:tcPr>
            <w:tcW w:w="755" w:type="dxa"/>
          </w:tcPr>
          <w:p w14:paraId="7BF7B5F5" w14:textId="77777777" w:rsidR="00DD1616" w:rsidRPr="00DF57CC" w:rsidRDefault="00DD1616" w:rsidP="00043FC1">
            <w:pPr>
              <w:spacing w:line="259" w:lineRule="auto"/>
              <w:rPr>
                <w:sz w:val="18"/>
                <w:szCs w:val="18"/>
              </w:rPr>
            </w:pPr>
            <w:r>
              <w:rPr>
                <w:sz w:val="18"/>
                <w:szCs w:val="18"/>
              </w:rPr>
              <w:t>24</w:t>
            </w:r>
          </w:p>
        </w:tc>
        <w:tc>
          <w:tcPr>
            <w:tcW w:w="755" w:type="dxa"/>
          </w:tcPr>
          <w:p w14:paraId="690C62B3" w14:textId="77777777" w:rsidR="00DD1616" w:rsidRPr="00DF57CC" w:rsidRDefault="00DD1616" w:rsidP="00043FC1">
            <w:pPr>
              <w:spacing w:line="259" w:lineRule="auto"/>
              <w:rPr>
                <w:sz w:val="18"/>
                <w:szCs w:val="18"/>
              </w:rPr>
            </w:pPr>
            <w:r>
              <w:rPr>
                <w:sz w:val="18"/>
                <w:szCs w:val="18"/>
              </w:rPr>
              <w:t>21</w:t>
            </w:r>
          </w:p>
        </w:tc>
      </w:tr>
      <w:tr w:rsidR="00DD1616" w14:paraId="42CE64C6" w14:textId="77777777" w:rsidTr="00043FC1">
        <w:tc>
          <w:tcPr>
            <w:tcW w:w="1410" w:type="dxa"/>
          </w:tcPr>
          <w:p w14:paraId="1CF858DF" w14:textId="77777777" w:rsidR="00DD1616" w:rsidRPr="00DF57CC" w:rsidRDefault="00DD1616" w:rsidP="00043FC1">
            <w:pPr>
              <w:spacing w:line="259" w:lineRule="auto"/>
              <w:rPr>
                <w:b/>
                <w:bCs/>
                <w:sz w:val="22"/>
              </w:rPr>
            </w:pPr>
            <w:r w:rsidRPr="00DF57CC">
              <w:rPr>
                <w:b/>
                <w:bCs/>
                <w:sz w:val="22"/>
              </w:rPr>
              <w:t>18</w:t>
            </w:r>
          </w:p>
        </w:tc>
        <w:tc>
          <w:tcPr>
            <w:tcW w:w="847" w:type="dxa"/>
          </w:tcPr>
          <w:p w14:paraId="7E761270" w14:textId="77777777" w:rsidR="00DD1616" w:rsidRPr="00DF57CC" w:rsidRDefault="00DD1616" w:rsidP="00043FC1">
            <w:pPr>
              <w:spacing w:line="259" w:lineRule="auto"/>
              <w:rPr>
                <w:sz w:val="18"/>
                <w:szCs w:val="18"/>
              </w:rPr>
            </w:pPr>
            <w:r w:rsidRPr="00DF57CC">
              <w:rPr>
                <w:sz w:val="18"/>
                <w:szCs w:val="18"/>
              </w:rPr>
              <w:t>124</w:t>
            </w:r>
          </w:p>
        </w:tc>
        <w:tc>
          <w:tcPr>
            <w:tcW w:w="666" w:type="dxa"/>
          </w:tcPr>
          <w:p w14:paraId="12AE5212" w14:textId="77777777" w:rsidR="00DD1616" w:rsidRPr="00DF57CC" w:rsidRDefault="00DD1616" w:rsidP="00043FC1">
            <w:pPr>
              <w:spacing w:line="259" w:lineRule="auto"/>
              <w:rPr>
                <w:sz w:val="18"/>
                <w:szCs w:val="18"/>
              </w:rPr>
            </w:pPr>
            <w:r w:rsidRPr="00DF57CC">
              <w:rPr>
                <w:sz w:val="18"/>
                <w:szCs w:val="18"/>
              </w:rPr>
              <w:t>45</w:t>
            </w:r>
          </w:p>
        </w:tc>
        <w:tc>
          <w:tcPr>
            <w:tcW w:w="750" w:type="dxa"/>
          </w:tcPr>
          <w:p w14:paraId="448F27EC" w14:textId="77777777" w:rsidR="00DD1616" w:rsidRPr="00DF57CC" w:rsidRDefault="00DD1616" w:rsidP="00043FC1">
            <w:pPr>
              <w:spacing w:line="259" w:lineRule="auto"/>
              <w:rPr>
                <w:sz w:val="18"/>
                <w:szCs w:val="18"/>
              </w:rPr>
            </w:pPr>
            <w:r w:rsidRPr="00DF57CC">
              <w:rPr>
                <w:sz w:val="18"/>
                <w:szCs w:val="18"/>
              </w:rPr>
              <w:t>145</w:t>
            </w:r>
          </w:p>
        </w:tc>
        <w:tc>
          <w:tcPr>
            <w:tcW w:w="666" w:type="dxa"/>
          </w:tcPr>
          <w:p w14:paraId="42FB6918" w14:textId="77777777" w:rsidR="00DD1616" w:rsidRPr="00DF57CC" w:rsidRDefault="00DD1616" w:rsidP="00043FC1">
            <w:pPr>
              <w:spacing w:line="259" w:lineRule="auto"/>
              <w:rPr>
                <w:sz w:val="18"/>
                <w:szCs w:val="18"/>
              </w:rPr>
            </w:pPr>
            <w:r w:rsidRPr="00DF57CC">
              <w:rPr>
                <w:sz w:val="18"/>
                <w:szCs w:val="18"/>
              </w:rPr>
              <w:t>14</w:t>
            </w:r>
          </w:p>
        </w:tc>
        <w:tc>
          <w:tcPr>
            <w:tcW w:w="759" w:type="dxa"/>
          </w:tcPr>
          <w:p w14:paraId="41FB87D3" w14:textId="77777777" w:rsidR="00DD1616" w:rsidRPr="00DF57CC" w:rsidRDefault="00DD1616" w:rsidP="00043FC1">
            <w:pPr>
              <w:spacing w:line="259" w:lineRule="auto"/>
              <w:rPr>
                <w:sz w:val="18"/>
                <w:szCs w:val="18"/>
              </w:rPr>
            </w:pPr>
            <w:r w:rsidRPr="00DF57CC">
              <w:rPr>
                <w:sz w:val="18"/>
                <w:szCs w:val="18"/>
              </w:rPr>
              <w:t>135</w:t>
            </w:r>
          </w:p>
        </w:tc>
        <w:tc>
          <w:tcPr>
            <w:tcW w:w="1226" w:type="dxa"/>
          </w:tcPr>
          <w:p w14:paraId="699675C7" w14:textId="77777777" w:rsidR="00DD1616" w:rsidRPr="00DF57CC" w:rsidRDefault="00DD1616" w:rsidP="00043FC1">
            <w:pPr>
              <w:spacing w:line="259" w:lineRule="auto"/>
              <w:rPr>
                <w:sz w:val="18"/>
                <w:szCs w:val="18"/>
              </w:rPr>
            </w:pPr>
            <w:r>
              <w:rPr>
                <w:sz w:val="18"/>
                <w:szCs w:val="18"/>
              </w:rPr>
              <w:t>13</w:t>
            </w:r>
          </w:p>
        </w:tc>
        <w:tc>
          <w:tcPr>
            <w:tcW w:w="755" w:type="dxa"/>
          </w:tcPr>
          <w:p w14:paraId="4C31421D" w14:textId="77777777" w:rsidR="00DD1616" w:rsidRPr="00DF57CC" w:rsidRDefault="00DD1616" w:rsidP="00043FC1">
            <w:pPr>
              <w:spacing w:line="259" w:lineRule="auto"/>
              <w:rPr>
                <w:sz w:val="18"/>
                <w:szCs w:val="18"/>
              </w:rPr>
            </w:pPr>
            <w:r>
              <w:rPr>
                <w:sz w:val="18"/>
                <w:szCs w:val="18"/>
              </w:rPr>
              <w:t>245</w:t>
            </w:r>
          </w:p>
        </w:tc>
        <w:tc>
          <w:tcPr>
            <w:tcW w:w="755" w:type="dxa"/>
          </w:tcPr>
          <w:p w14:paraId="18C21ED1" w14:textId="77777777" w:rsidR="00DD1616" w:rsidRPr="00DF57CC" w:rsidRDefault="00DD1616" w:rsidP="00043FC1">
            <w:pPr>
              <w:spacing w:line="259" w:lineRule="auto"/>
              <w:rPr>
                <w:sz w:val="18"/>
                <w:szCs w:val="18"/>
              </w:rPr>
            </w:pPr>
            <w:r>
              <w:rPr>
                <w:sz w:val="18"/>
                <w:szCs w:val="18"/>
              </w:rPr>
              <w:t>25</w:t>
            </w:r>
          </w:p>
        </w:tc>
        <w:tc>
          <w:tcPr>
            <w:tcW w:w="755" w:type="dxa"/>
          </w:tcPr>
          <w:p w14:paraId="6A24E7F4" w14:textId="77777777" w:rsidR="00DD1616" w:rsidRPr="00DF57CC" w:rsidRDefault="00DD1616" w:rsidP="00043FC1">
            <w:pPr>
              <w:spacing w:line="259" w:lineRule="auto"/>
              <w:rPr>
                <w:sz w:val="18"/>
                <w:szCs w:val="18"/>
              </w:rPr>
            </w:pPr>
            <w:r>
              <w:rPr>
                <w:sz w:val="18"/>
                <w:szCs w:val="18"/>
              </w:rPr>
              <w:t>14</w:t>
            </w:r>
          </w:p>
        </w:tc>
        <w:tc>
          <w:tcPr>
            <w:tcW w:w="755" w:type="dxa"/>
          </w:tcPr>
          <w:p w14:paraId="24E3660A" w14:textId="77777777" w:rsidR="00DD1616" w:rsidRPr="00DF57CC" w:rsidRDefault="00DD1616" w:rsidP="00043FC1">
            <w:pPr>
              <w:spacing w:line="259" w:lineRule="auto"/>
              <w:rPr>
                <w:sz w:val="18"/>
                <w:szCs w:val="18"/>
              </w:rPr>
            </w:pPr>
            <w:r>
              <w:rPr>
                <w:sz w:val="18"/>
                <w:szCs w:val="18"/>
              </w:rPr>
              <w:t>135</w:t>
            </w:r>
          </w:p>
        </w:tc>
      </w:tr>
      <w:tr w:rsidR="00DD1616" w14:paraId="16E0470D" w14:textId="77777777" w:rsidTr="00043FC1">
        <w:tc>
          <w:tcPr>
            <w:tcW w:w="1410" w:type="dxa"/>
          </w:tcPr>
          <w:p w14:paraId="02FCE34A" w14:textId="77777777" w:rsidR="00DD1616" w:rsidRPr="00DF57CC" w:rsidRDefault="00DD1616" w:rsidP="00043FC1">
            <w:pPr>
              <w:spacing w:line="259" w:lineRule="auto"/>
              <w:rPr>
                <w:b/>
                <w:bCs/>
                <w:sz w:val="22"/>
              </w:rPr>
            </w:pPr>
            <w:r w:rsidRPr="00DF57CC">
              <w:rPr>
                <w:b/>
                <w:bCs/>
                <w:sz w:val="22"/>
              </w:rPr>
              <w:t>19</w:t>
            </w:r>
          </w:p>
        </w:tc>
        <w:tc>
          <w:tcPr>
            <w:tcW w:w="847" w:type="dxa"/>
          </w:tcPr>
          <w:p w14:paraId="3AA83BD1" w14:textId="77777777" w:rsidR="00DD1616" w:rsidRPr="00412566" w:rsidRDefault="00DD1616" w:rsidP="00043FC1">
            <w:pPr>
              <w:spacing w:line="259" w:lineRule="auto"/>
              <w:rPr>
                <w:sz w:val="16"/>
                <w:szCs w:val="16"/>
              </w:rPr>
            </w:pPr>
            <w:r w:rsidRPr="00412566">
              <w:rPr>
                <w:sz w:val="16"/>
                <w:szCs w:val="16"/>
              </w:rPr>
              <w:t>2,200,15</w:t>
            </w:r>
          </w:p>
        </w:tc>
        <w:tc>
          <w:tcPr>
            <w:tcW w:w="666" w:type="dxa"/>
          </w:tcPr>
          <w:p w14:paraId="630B81AA" w14:textId="77777777" w:rsidR="00DD1616" w:rsidRPr="00412566" w:rsidRDefault="00DD1616" w:rsidP="00043FC1">
            <w:pPr>
              <w:spacing w:line="259" w:lineRule="auto"/>
              <w:rPr>
                <w:sz w:val="16"/>
                <w:szCs w:val="16"/>
              </w:rPr>
            </w:pPr>
            <w:r w:rsidRPr="00412566">
              <w:rPr>
                <w:sz w:val="16"/>
                <w:szCs w:val="16"/>
              </w:rPr>
              <w:t>2,40,1</w:t>
            </w:r>
          </w:p>
        </w:tc>
        <w:tc>
          <w:tcPr>
            <w:tcW w:w="750" w:type="dxa"/>
          </w:tcPr>
          <w:p w14:paraId="4B7A4534" w14:textId="77777777" w:rsidR="00DD1616" w:rsidRPr="00412566" w:rsidRDefault="00DD1616" w:rsidP="00043FC1">
            <w:pPr>
              <w:spacing w:line="259" w:lineRule="auto"/>
              <w:rPr>
                <w:sz w:val="16"/>
                <w:szCs w:val="16"/>
              </w:rPr>
            </w:pPr>
            <w:r w:rsidRPr="00412566">
              <w:rPr>
                <w:sz w:val="16"/>
                <w:szCs w:val="16"/>
              </w:rPr>
              <w:t>2622</w:t>
            </w:r>
          </w:p>
        </w:tc>
        <w:tc>
          <w:tcPr>
            <w:tcW w:w="666" w:type="dxa"/>
          </w:tcPr>
          <w:p w14:paraId="2CBDABB1" w14:textId="77777777" w:rsidR="00DD1616" w:rsidRPr="00412566" w:rsidRDefault="00DD1616" w:rsidP="00043FC1">
            <w:pPr>
              <w:spacing w:line="259" w:lineRule="auto"/>
              <w:rPr>
                <w:sz w:val="16"/>
                <w:szCs w:val="16"/>
              </w:rPr>
            </w:pPr>
            <w:r w:rsidRPr="00412566">
              <w:rPr>
                <w:sz w:val="16"/>
                <w:szCs w:val="16"/>
              </w:rPr>
              <w:t>4,85,2</w:t>
            </w:r>
          </w:p>
        </w:tc>
        <w:tc>
          <w:tcPr>
            <w:tcW w:w="759" w:type="dxa"/>
          </w:tcPr>
          <w:p w14:paraId="037069F0" w14:textId="77777777" w:rsidR="00DD1616" w:rsidRPr="00412566" w:rsidRDefault="00DD1616" w:rsidP="00043FC1">
            <w:pPr>
              <w:spacing w:line="259" w:lineRule="auto"/>
              <w:rPr>
                <w:sz w:val="16"/>
                <w:szCs w:val="16"/>
              </w:rPr>
            </w:pPr>
            <w:r w:rsidRPr="00412566">
              <w:rPr>
                <w:sz w:val="16"/>
                <w:szCs w:val="16"/>
              </w:rPr>
              <w:t>80,00,1</w:t>
            </w:r>
          </w:p>
        </w:tc>
        <w:tc>
          <w:tcPr>
            <w:tcW w:w="1226" w:type="dxa"/>
          </w:tcPr>
          <w:p w14:paraId="0A9CDE5A" w14:textId="77777777" w:rsidR="00DD1616" w:rsidRPr="00412566" w:rsidRDefault="00DD1616" w:rsidP="00043FC1">
            <w:pPr>
              <w:spacing w:line="259" w:lineRule="auto"/>
              <w:rPr>
                <w:sz w:val="16"/>
                <w:szCs w:val="16"/>
                <w:lang w:val="en-US"/>
              </w:rPr>
            </w:pPr>
            <w:r w:rsidRPr="00412566">
              <w:rPr>
                <w:sz w:val="16"/>
                <w:szCs w:val="16"/>
              </w:rPr>
              <w:t>1</w:t>
            </w:r>
            <w:r w:rsidRPr="00412566">
              <w:rPr>
                <w:sz w:val="16"/>
                <w:szCs w:val="16"/>
                <w:lang w:val="en-US"/>
              </w:rPr>
              <w:t>,499,15</w:t>
            </w:r>
          </w:p>
        </w:tc>
        <w:tc>
          <w:tcPr>
            <w:tcW w:w="755" w:type="dxa"/>
          </w:tcPr>
          <w:p w14:paraId="3F0AE515" w14:textId="77777777" w:rsidR="00DD1616" w:rsidRPr="00412566" w:rsidRDefault="00DD1616" w:rsidP="00043FC1">
            <w:pPr>
              <w:spacing w:line="259" w:lineRule="auto"/>
              <w:rPr>
                <w:sz w:val="16"/>
                <w:szCs w:val="16"/>
                <w:lang w:val="en-US"/>
              </w:rPr>
            </w:pPr>
            <w:r w:rsidRPr="00412566">
              <w:rPr>
                <w:sz w:val="16"/>
                <w:szCs w:val="16"/>
                <w:lang w:val="en-US"/>
              </w:rPr>
              <w:t>0,1000,005</w:t>
            </w:r>
          </w:p>
        </w:tc>
        <w:tc>
          <w:tcPr>
            <w:tcW w:w="755" w:type="dxa"/>
          </w:tcPr>
          <w:p w14:paraId="20032DEC" w14:textId="77777777" w:rsidR="00DD1616" w:rsidRPr="00412566" w:rsidRDefault="00DD1616" w:rsidP="00043FC1">
            <w:pPr>
              <w:spacing w:line="259" w:lineRule="auto"/>
              <w:rPr>
                <w:sz w:val="16"/>
                <w:szCs w:val="16"/>
                <w:lang w:val="en-US"/>
              </w:rPr>
            </w:pPr>
            <w:r w:rsidRPr="00412566">
              <w:rPr>
                <w:sz w:val="16"/>
                <w:szCs w:val="16"/>
                <w:lang w:val="en-US"/>
              </w:rPr>
              <w:t>6,000,01</w:t>
            </w:r>
          </w:p>
        </w:tc>
        <w:tc>
          <w:tcPr>
            <w:tcW w:w="755" w:type="dxa"/>
          </w:tcPr>
          <w:p w14:paraId="350581AA" w14:textId="77777777" w:rsidR="00DD1616" w:rsidRPr="00412566" w:rsidRDefault="00DD1616" w:rsidP="00043FC1">
            <w:pPr>
              <w:spacing w:line="259" w:lineRule="auto"/>
              <w:rPr>
                <w:sz w:val="16"/>
                <w:szCs w:val="16"/>
                <w:lang w:val="en-US"/>
              </w:rPr>
            </w:pPr>
            <w:r w:rsidRPr="00412566">
              <w:rPr>
                <w:sz w:val="16"/>
                <w:szCs w:val="16"/>
                <w:lang w:val="en-US"/>
              </w:rPr>
              <w:t>0,300,05</w:t>
            </w:r>
          </w:p>
        </w:tc>
        <w:tc>
          <w:tcPr>
            <w:tcW w:w="755" w:type="dxa"/>
          </w:tcPr>
          <w:p w14:paraId="2F4C22D0" w14:textId="77777777" w:rsidR="00DD1616" w:rsidRPr="00412566" w:rsidRDefault="00DD1616" w:rsidP="00043FC1">
            <w:pPr>
              <w:spacing w:line="259" w:lineRule="auto"/>
              <w:rPr>
                <w:sz w:val="16"/>
                <w:szCs w:val="16"/>
                <w:lang w:val="en-US"/>
              </w:rPr>
            </w:pPr>
            <w:r w:rsidRPr="00412566">
              <w:rPr>
                <w:sz w:val="16"/>
                <w:szCs w:val="16"/>
                <w:lang w:val="en-US"/>
              </w:rPr>
              <w:t>0,750,05</w:t>
            </w:r>
          </w:p>
        </w:tc>
      </w:tr>
      <w:tr w:rsidR="00DD1616" w14:paraId="6B18A557" w14:textId="77777777" w:rsidTr="00043FC1">
        <w:tc>
          <w:tcPr>
            <w:tcW w:w="1410" w:type="dxa"/>
          </w:tcPr>
          <w:p w14:paraId="35128E1F" w14:textId="77777777" w:rsidR="00DD1616" w:rsidRPr="00DF57CC" w:rsidRDefault="00DD1616" w:rsidP="00043FC1">
            <w:pPr>
              <w:spacing w:line="259" w:lineRule="auto"/>
              <w:rPr>
                <w:b/>
                <w:bCs/>
                <w:sz w:val="22"/>
              </w:rPr>
            </w:pPr>
            <w:r w:rsidRPr="00DF57CC">
              <w:rPr>
                <w:b/>
                <w:bCs/>
                <w:sz w:val="22"/>
              </w:rPr>
              <w:t>20</w:t>
            </w:r>
          </w:p>
        </w:tc>
        <w:tc>
          <w:tcPr>
            <w:tcW w:w="847" w:type="dxa"/>
          </w:tcPr>
          <w:p w14:paraId="23E31148" w14:textId="77777777" w:rsidR="00DD1616" w:rsidRPr="00DF57CC" w:rsidRDefault="00DD1616" w:rsidP="00043FC1">
            <w:pPr>
              <w:spacing w:line="259" w:lineRule="auto"/>
              <w:rPr>
                <w:sz w:val="18"/>
                <w:szCs w:val="18"/>
              </w:rPr>
            </w:pPr>
            <w:r w:rsidRPr="00DF57CC">
              <w:rPr>
                <w:sz w:val="18"/>
                <w:szCs w:val="18"/>
              </w:rPr>
              <w:t>24</w:t>
            </w:r>
          </w:p>
        </w:tc>
        <w:tc>
          <w:tcPr>
            <w:tcW w:w="666" w:type="dxa"/>
          </w:tcPr>
          <w:p w14:paraId="591ABEB6" w14:textId="77777777" w:rsidR="00DD1616" w:rsidRPr="00DF57CC" w:rsidRDefault="00DD1616" w:rsidP="00043FC1">
            <w:pPr>
              <w:spacing w:line="259" w:lineRule="auto"/>
              <w:rPr>
                <w:sz w:val="18"/>
                <w:szCs w:val="18"/>
              </w:rPr>
            </w:pPr>
            <w:r w:rsidRPr="00DF57CC">
              <w:rPr>
                <w:sz w:val="18"/>
                <w:szCs w:val="18"/>
              </w:rPr>
              <w:t>45</w:t>
            </w:r>
          </w:p>
        </w:tc>
        <w:tc>
          <w:tcPr>
            <w:tcW w:w="750" w:type="dxa"/>
          </w:tcPr>
          <w:p w14:paraId="721337DD" w14:textId="77777777" w:rsidR="00DD1616" w:rsidRPr="00DF57CC" w:rsidRDefault="00DD1616" w:rsidP="00043FC1">
            <w:pPr>
              <w:spacing w:line="259" w:lineRule="auto"/>
              <w:rPr>
                <w:sz w:val="18"/>
                <w:szCs w:val="18"/>
              </w:rPr>
            </w:pPr>
            <w:r w:rsidRPr="00DF57CC">
              <w:rPr>
                <w:sz w:val="18"/>
                <w:szCs w:val="18"/>
              </w:rPr>
              <w:t>45</w:t>
            </w:r>
          </w:p>
        </w:tc>
        <w:tc>
          <w:tcPr>
            <w:tcW w:w="666" w:type="dxa"/>
          </w:tcPr>
          <w:p w14:paraId="6652FAC4" w14:textId="77777777" w:rsidR="00DD1616" w:rsidRPr="00DF57CC" w:rsidRDefault="00DD1616" w:rsidP="00043FC1">
            <w:pPr>
              <w:spacing w:line="259" w:lineRule="auto"/>
              <w:rPr>
                <w:sz w:val="18"/>
                <w:szCs w:val="18"/>
              </w:rPr>
            </w:pPr>
            <w:r w:rsidRPr="00DF57CC">
              <w:rPr>
                <w:sz w:val="18"/>
                <w:szCs w:val="18"/>
              </w:rPr>
              <w:t>45</w:t>
            </w:r>
          </w:p>
        </w:tc>
        <w:tc>
          <w:tcPr>
            <w:tcW w:w="759" w:type="dxa"/>
          </w:tcPr>
          <w:p w14:paraId="186B172F" w14:textId="77777777" w:rsidR="00DD1616" w:rsidRPr="00DF57CC" w:rsidRDefault="00DD1616" w:rsidP="00043FC1">
            <w:pPr>
              <w:spacing w:line="259" w:lineRule="auto"/>
              <w:rPr>
                <w:sz w:val="18"/>
                <w:szCs w:val="18"/>
              </w:rPr>
            </w:pPr>
            <w:r w:rsidRPr="00DF57CC">
              <w:rPr>
                <w:sz w:val="18"/>
                <w:szCs w:val="18"/>
              </w:rPr>
              <w:t>14</w:t>
            </w:r>
          </w:p>
        </w:tc>
        <w:tc>
          <w:tcPr>
            <w:tcW w:w="1226" w:type="dxa"/>
          </w:tcPr>
          <w:p w14:paraId="5F6521B7" w14:textId="77777777" w:rsidR="00DD1616" w:rsidRPr="00412566" w:rsidRDefault="00DD1616" w:rsidP="00043FC1">
            <w:pPr>
              <w:spacing w:line="259" w:lineRule="auto"/>
              <w:rPr>
                <w:sz w:val="18"/>
                <w:szCs w:val="18"/>
                <w:lang w:val="en-US"/>
              </w:rPr>
            </w:pPr>
            <w:r>
              <w:rPr>
                <w:sz w:val="18"/>
                <w:szCs w:val="18"/>
                <w:lang w:val="en-US"/>
              </w:rPr>
              <w:t>25</w:t>
            </w:r>
          </w:p>
        </w:tc>
        <w:tc>
          <w:tcPr>
            <w:tcW w:w="755" w:type="dxa"/>
          </w:tcPr>
          <w:p w14:paraId="45CB59CC" w14:textId="77777777" w:rsidR="00DD1616" w:rsidRPr="00412566" w:rsidRDefault="00DD1616" w:rsidP="00043FC1">
            <w:pPr>
              <w:spacing w:line="259" w:lineRule="auto"/>
              <w:rPr>
                <w:sz w:val="18"/>
                <w:szCs w:val="18"/>
                <w:lang w:val="en-US"/>
              </w:rPr>
            </w:pPr>
            <w:r>
              <w:rPr>
                <w:sz w:val="18"/>
                <w:szCs w:val="18"/>
                <w:lang w:val="en-US"/>
              </w:rPr>
              <w:t>24</w:t>
            </w:r>
          </w:p>
        </w:tc>
        <w:tc>
          <w:tcPr>
            <w:tcW w:w="755" w:type="dxa"/>
          </w:tcPr>
          <w:p w14:paraId="2540CBAA" w14:textId="77777777" w:rsidR="00DD1616" w:rsidRPr="00412566" w:rsidRDefault="00DD1616" w:rsidP="00043FC1">
            <w:pPr>
              <w:spacing w:line="259" w:lineRule="auto"/>
              <w:rPr>
                <w:sz w:val="18"/>
                <w:szCs w:val="18"/>
                <w:lang w:val="en-US"/>
              </w:rPr>
            </w:pPr>
            <w:r>
              <w:rPr>
                <w:sz w:val="18"/>
                <w:szCs w:val="18"/>
                <w:lang w:val="en-US"/>
              </w:rPr>
              <w:t>14</w:t>
            </w:r>
          </w:p>
        </w:tc>
        <w:tc>
          <w:tcPr>
            <w:tcW w:w="755" w:type="dxa"/>
          </w:tcPr>
          <w:p w14:paraId="41D20975" w14:textId="77777777" w:rsidR="00DD1616" w:rsidRPr="00412566" w:rsidRDefault="00DD1616" w:rsidP="00043FC1">
            <w:pPr>
              <w:spacing w:line="259" w:lineRule="auto"/>
              <w:rPr>
                <w:sz w:val="18"/>
                <w:szCs w:val="18"/>
                <w:lang w:val="en-US"/>
              </w:rPr>
            </w:pPr>
            <w:r>
              <w:rPr>
                <w:sz w:val="18"/>
                <w:szCs w:val="18"/>
                <w:lang w:val="en-US"/>
              </w:rPr>
              <w:t>15</w:t>
            </w:r>
          </w:p>
        </w:tc>
        <w:tc>
          <w:tcPr>
            <w:tcW w:w="755" w:type="dxa"/>
          </w:tcPr>
          <w:p w14:paraId="31C19908" w14:textId="77777777" w:rsidR="00DD1616" w:rsidRPr="00412566" w:rsidRDefault="00DD1616" w:rsidP="00043FC1">
            <w:pPr>
              <w:spacing w:line="259" w:lineRule="auto"/>
              <w:rPr>
                <w:sz w:val="18"/>
                <w:szCs w:val="18"/>
                <w:lang w:val="en-US"/>
              </w:rPr>
            </w:pPr>
            <w:r>
              <w:rPr>
                <w:sz w:val="18"/>
                <w:szCs w:val="18"/>
                <w:lang w:val="en-US"/>
              </w:rPr>
              <w:t>15</w:t>
            </w:r>
          </w:p>
        </w:tc>
      </w:tr>
    </w:tbl>
    <w:p w14:paraId="2B8BE7DA" w14:textId="77777777" w:rsidR="00DD1616" w:rsidRDefault="00DD1616" w:rsidP="00DD1616">
      <w:pPr>
        <w:spacing w:line="259" w:lineRule="auto"/>
      </w:pPr>
    </w:p>
    <w:p w14:paraId="314A69BE" w14:textId="77777777" w:rsidR="00DD1616" w:rsidRDefault="00DD1616" w:rsidP="00DD1616">
      <w:pPr>
        <w:spacing w:line="259" w:lineRule="auto"/>
      </w:pPr>
    </w:p>
    <w:p w14:paraId="6E23F4D2" w14:textId="77777777" w:rsidR="00DD1616" w:rsidRPr="00DD1616" w:rsidRDefault="00DD1616" w:rsidP="00DD1616">
      <w:pPr>
        <w:pStyle w:val="a7"/>
        <w:spacing w:after="0" w:line="360" w:lineRule="auto"/>
        <w:ind w:left="360"/>
      </w:pPr>
    </w:p>
    <w:sectPr w:rsidR="00DD1616" w:rsidRPr="00DD1616" w:rsidSect="00F24BAD">
      <w:footerReference w:type="default" r:id="rId56"/>
      <w:pgSz w:w="11906" w:h="16838" w:code="9"/>
      <w:pgMar w:top="1134" w:right="851"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3A97F0" w14:textId="77777777" w:rsidR="008902E0" w:rsidRDefault="008902E0" w:rsidP="00F24BAD">
      <w:pPr>
        <w:spacing w:after="0"/>
      </w:pPr>
      <w:r>
        <w:separator/>
      </w:r>
    </w:p>
  </w:endnote>
  <w:endnote w:type="continuationSeparator" w:id="0">
    <w:p w14:paraId="6CA72A90" w14:textId="77777777" w:rsidR="008902E0" w:rsidRDefault="008902E0" w:rsidP="00F24BA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50062793"/>
      <w:docPartObj>
        <w:docPartGallery w:val="Page Numbers (Bottom of Page)"/>
        <w:docPartUnique/>
      </w:docPartObj>
    </w:sdtPr>
    <w:sdtContent>
      <w:p w14:paraId="43FAE4F3" w14:textId="0EB0DA69" w:rsidR="00F24BAD" w:rsidRDefault="00F24BAD">
        <w:pPr>
          <w:pStyle w:val="af0"/>
          <w:jc w:val="center"/>
        </w:pPr>
        <w:r>
          <w:fldChar w:fldCharType="begin"/>
        </w:r>
        <w:r>
          <w:instrText>PAGE   \* MERGEFORMAT</w:instrText>
        </w:r>
        <w:r>
          <w:fldChar w:fldCharType="separate"/>
        </w:r>
        <w:r>
          <w:t>2</w:t>
        </w:r>
        <w:r>
          <w:fldChar w:fldCharType="end"/>
        </w:r>
      </w:p>
    </w:sdtContent>
  </w:sdt>
  <w:p w14:paraId="2AD03252" w14:textId="77777777" w:rsidR="00F24BAD" w:rsidRDefault="00F24BAD">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CABF54" w14:textId="77777777" w:rsidR="008902E0" w:rsidRDefault="008902E0" w:rsidP="00F24BAD">
      <w:pPr>
        <w:spacing w:after="0"/>
      </w:pPr>
      <w:r>
        <w:separator/>
      </w:r>
    </w:p>
  </w:footnote>
  <w:footnote w:type="continuationSeparator" w:id="0">
    <w:p w14:paraId="6C388D19" w14:textId="77777777" w:rsidR="008902E0" w:rsidRDefault="008902E0" w:rsidP="00F24BAD">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B2077"/>
    <w:multiLevelType w:val="multilevel"/>
    <w:tmpl w:val="383E2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BE46B3"/>
    <w:multiLevelType w:val="multilevel"/>
    <w:tmpl w:val="13C034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9DA1E7C"/>
    <w:multiLevelType w:val="multilevel"/>
    <w:tmpl w:val="3EEA26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A47765C"/>
    <w:multiLevelType w:val="multilevel"/>
    <w:tmpl w:val="E534BB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B1F4812"/>
    <w:multiLevelType w:val="multilevel"/>
    <w:tmpl w:val="21C28E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3466ED"/>
    <w:multiLevelType w:val="multilevel"/>
    <w:tmpl w:val="9B9060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EC67BCA"/>
    <w:multiLevelType w:val="multilevel"/>
    <w:tmpl w:val="8E9EF05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AF2311"/>
    <w:multiLevelType w:val="multilevel"/>
    <w:tmpl w:val="DF126F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44C679F"/>
    <w:multiLevelType w:val="multilevel"/>
    <w:tmpl w:val="9BC8E60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B781172"/>
    <w:multiLevelType w:val="multilevel"/>
    <w:tmpl w:val="D1543E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FB93E3D"/>
    <w:multiLevelType w:val="multilevel"/>
    <w:tmpl w:val="C1B842EE"/>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18360AC"/>
    <w:multiLevelType w:val="multilevel"/>
    <w:tmpl w:val="89062FE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360"/>
      </w:p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46F681B"/>
    <w:multiLevelType w:val="multilevel"/>
    <w:tmpl w:val="39FE45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5624E61"/>
    <w:multiLevelType w:val="multilevel"/>
    <w:tmpl w:val="3156F5A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7896F82"/>
    <w:multiLevelType w:val="multilevel"/>
    <w:tmpl w:val="3FA64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BA80123"/>
    <w:multiLevelType w:val="multilevel"/>
    <w:tmpl w:val="A8DCA0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1F37233"/>
    <w:multiLevelType w:val="multilevel"/>
    <w:tmpl w:val="AF6EB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B3938AA"/>
    <w:multiLevelType w:val="multilevel"/>
    <w:tmpl w:val="13BC92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B8E0318"/>
    <w:multiLevelType w:val="multilevel"/>
    <w:tmpl w:val="1BEC9B52"/>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443972C3"/>
    <w:multiLevelType w:val="multilevel"/>
    <w:tmpl w:val="EA86C1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6557D7C"/>
    <w:multiLevelType w:val="multilevel"/>
    <w:tmpl w:val="A83ED6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6DB109A"/>
    <w:multiLevelType w:val="multilevel"/>
    <w:tmpl w:val="2278DE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6FD1BB7"/>
    <w:multiLevelType w:val="multilevel"/>
    <w:tmpl w:val="ED2C4F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7F0094F"/>
    <w:multiLevelType w:val="multilevel"/>
    <w:tmpl w:val="86805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FC7559E"/>
    <w:multiLevelType w:val="multilevel"/>
    <w:tmpl w:val="98EACE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FDC71EC"/>
    <w:multiLevelType w:val="multilevel"/>
    <w:tmpl w:val="5C1AA4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1EE70B0"/>
    <w:multiLevelType w:val="multilevel"/>
    <w:tmpl w:val="ABC08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6C8740D"/>
    <w:multiLevelType w:val="multilevel"/>
    <w:tmpl w:val="89062FE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360"/>
      </w:p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8A449AF"/>
    <w:multiLevelType w:val="multilevel"/>
    <w:tmpl w:val="18606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8AD2D3B"/>
    <w:multiLevelType w:val="multilevel"/>
    <w:tmpl w:val="D71CEC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A3E589D"/>
    <w:multiLevelType w:val="multilevel"/>
    <w:tmpl w:val="A2D42F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E327E70"/>
    <w:multiLevelType w:val="multilevel"/>
    <w:tmpl w:val="558E98F6"/>
    <w:lvl w:ilvl="0">
      <w:start w:val="1"/>
      <w:numFmt w:val="decimal"/>
      <w:lvlText w:val="%1."/>
      <w:lvlJc w:val="left"/>
      <w:pPr>
        <w:tabs>
          <w:tab w:val="num" w:pos="720"/>
        </w:tabs>
        <w:ind w:left="720" w:hanging="360"/>
      </w:pPr>
      <w:rPr>
        <w:rFonts w:ascii="Times New Roman" w:hAnsi="Times New Roman" w:hint="default"/>
        <w:sz w:val="28"/>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360"/>
      </w:p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E6B670C"/>
    <w:multiLevelType w:val="multilevel"/>
    <w:tmpl w:val="2EC800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E7E40F3"/>
    <w:multiLevelType w:val="multilevel"/>
    <w:tmpl w:val="ED684F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6521C8A"/>
    <w:multiLevelType w:val="multilevel"/>
    <w:tmpl w:val="4EC8CFF2"/>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78C309B"/>
    <w:multiLevelType w:val="multilevel"/>
    <w:tmpl w:val="CEAC40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6AAA3746"/>
    <w:multiLevelType w:val="multilevel"/>
    <w:tmpl w:val="4C2C92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C2A4360"/>
    <w:multiLevelType w:val="multilevel"/>
    <w:tmpl w:val="89062FE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start w:val="1"/>
      <w:numFmt w:val="decimal"/>
      <w:lvlText w:val="%3."/>
      <w:lvlJc w:val="left"/>
      <w:pPr>
        <w:ind w:left="2160" w:hanging="360"/>
      </w:p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992280B"/>
    <w:multiLevelType w:val="multilevel"/>
    <w:tmpl w:val="CCFC9A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AFA27BA"/>
    <w:multiLevelType w:val="multilevel"/>
    <w:tmpl w:val="7854B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16899426">
    <w:abstractNumId w:val="17"/>
  </w:num>
  <w:num w:numId="2" w16cid:durableId="1330794378">
    <w:abstractNumId w:val="38"/>
  </w:num>
  <w:num w:numId="3" w16cid:durableId="1507868416">
    <w:abstractNumId w:val="25"/>
  </w:num>
  <w:num w:numId="4" w16cid:durableId="1818918602">
    <w:abstractNumId w:val="30"/>
  </w:num>
  <w:num w:numId="5" w16cid:durableId="795417871">
    <w:abstractNumId w:val="28"/>
  </w:num>
  <w:num w:numId="6" w16cid:durableId="1497653187">
    <w:abstractNumId w:val="12"/>
  </w:num>
  <w:num w:numId="7" w16cid:durableId="1992325835">
    <w:abstractNumId w:val="6"/>
  </w:num>
  <w:num w:numId="8" w16cid:durableId="1801149489">
    <w:abstractNumId w:val="5"/>
  </w:num>
  <w:num w:numId="9" w16cid:durableId="2079209244">
    <w:abstractNumId w:val="3"/>
  </w:num>
  <w:num w:numId="10" w16cid:durableId="2108692183">
    <w:abstractNumId w:val="4"/>
  </w:num>
  <w:num w:numId="11" w16cid:durableId="812984165">
    <w:abstractNumId w:val="32"/>
  </w:num>
  <w:num w:numId="12" w16cid:durableId="513811143">
    <w:abstractNumId w:val="7"/>
  </w:num>
  <w:num w:numId="13" w16cid:durableId="1740396245">
    <w:abstractNumId w:val="26"/>
  </w:num>
  <w:num w:numId="14" w16cid:durableId="213738158">
    <w:abstractNumId w:val="36"/>
  </w:num>
  <w:num w:numId="15" w16cid:durableId="739324022">
    <w:abstractNumId w:val="39"/>
  </w:num>
  <w:num w:numId="16" w16cid:durableId="713651624">
    <w:abstractNumId w:val="29"/>
  </w:num>
  <w:num w:numId="17" w16cid:durableId="1481457057">
    <w:abstractNumId w:val="35"/>
  </w:num>
  <w:num w:numId="18" w16cid:durableId="230697116">
    <w:abstractNumId w:val="0"/>
  </w:num>
  <w:num w:numId="19" w16cid:durableId="1924028255">
    <w:abstractNumId w:val="14"/>
  </w:num>
  <w:num w:numId="20" w16cid:durableId="716782230">
    <w:abstractNumId w:val="16"/>
  </w:num>
  <w:num w:numId="21" w16cid:durableId="405038260">
    <w:abstractNumId w:val="23"/>
  </w:num>
  <w:num w:numId="22" w16cid:durableId="1185293315">
    <w:abstractNumId w:val="22"/>
  </w:num>
  <w:num w:numId="23" w16cid:durableId="1134251283">
    <w:abstractNumId w:val="24"/>
  </w:num>
  <w:num w:numId="24" w16cid:durableId="648680620">
    <w:abstractNumId w:val="13"/>
  </w:num>
  <w:num w:numId="25" w16cid:durableId="1784613416">
    <w:abstractNumId w:val="19"/>
  </w:num>
  <w:num w:numId="26" w16cid:durableId="815410843">
    <w:abstractNumId w:val="33"/>
  </w:num>
  <w:num w:numId="27" w16cid:durableId="114057945">
    <w:abstractNumId w:val="15"/>
  </w:num>
  <w:num w:numId="28" w16cid:durableId="153763543">
    <w:abstractNumId w:val="2"/>
  </w:num>
  <w:num w:numId="29" w16cid:durableId="130442898">
    <w:abstractNumId w:val="1"/>
  </w:num>
  <w:num w:numId="30" w16cid:durableId="1574896957">
    <w:abstractNumId w:val="21"/>
  </w:num>
  <w:num w:numId="31" w16cid:durableId="1857689764">
    <w:abstractNumId w:val="18"/>
  </w:num>
  <w:num w:numId="32" w16cid:durableId="357051965">
    <w:abstractNumId w:val="34"/>
  </w:num>
  <w:num w:numId="33" w16cid:durableId="1401252365">
    <w:abstractNumId w:val="20"/>
  </w:num>
  <w:num w:numId="34" w16cid:durableId="1956595818">
    <w:abstractNumId w:val="10"/>
  </w:num>
  <w:num w:numId="35" w16cid:durableId="356079593">
    <w:abstractNumId w:val="8"/>
  </w:num>
  <w:num w:numId="36" w16cid:durableId="1853837322">
    <w:abstractNumId w:val="27"/>
  </w:num>
  <w:num w:numId="37" w16cid:durableId="465318886">
    <w:abstractNumId w:val="9"/>
  </w:num>
  <w:num w:numId="38" w16cid:durableId="794643975">
    <w:abstractNumId w:val="11"/>
  </w:num>
  <w:num w:numId="39" w16cid:durableId="2112893303">
    <w:abstractNumId w:val="37"/>
  </w:num>
  <w:num w:numId="40" w16cid:durableId="1499149349">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5233"/>
    <w:rsid w:val="000E5ABA"/>
    <w:rsid w:val="00335233"/>
    <w:rsid w:val="00340494"/>
    <w:rsid w:val="003A73EE"/>
    <w:rsid w:val="003C03A2"/>
    <w:rsid w:val="00411C5E"/>
    <w:rsid w:val="004A7020"/>
    <w:rsid w:val="006C0B77"/>
    <w:rsid w:val="008242FF"/>
    <w:rsid w:val="00870751"/>
    <w:rsid w:val="008902E0"/>
    <w:rsid w:val="00922C48"/>
    <w:rsid w:val="00AD3BC8"/>
    <w:rsid w:val="00B915B7"/>
    <w:rsid w:val="00CF3B2F"/>
    <w:rsid w:val="00DA73D3"/>
    <w:rsid w:val="00DD1616"/>
    <w:rsid w:val="00EA59DF"/>
    <w:rsid w:val="00EE4070"/>
    <w:rsid w:val="00F12C76"/>
    <w:rsid w:val="00F24BAD"/>
    <w:rsid w:val="00F82FE2"/>
    <w:rsid w:val="00FC301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ABD2C5"/>
  <w15:chartTrackingRefBased/>
  <w15:docId w15:val="{4F60DC43-0171-4150-90CF-D288CCBED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915B7"/>
    <w:pPr>
      <w:spacing w:line="240" w:lineRule="auto"/>
    </w:pPr>
    <w:rPr>
      <w:rFonts w:ascii="Times New Roman" w:hAnsi="Times New Roman"/>
      <w:sz w:val="28"/>
    </w:rPr>
  </w:style>
  <w:style w:type="paragraph" w:styleId="1">
    <w:name w:val="heading 1"/>
    <w:basedOn w:val="a"/>
    <w:next w:val="a"/>
    <w:link w:val="10"/>
    <w:uiPriority w:val="9"/>
    <w:qFormat/>
    <w:rsid w:val="00335233"/>
    <w:pPr>
      <w:keepNext/>
      <w:keepLines/>
      <w:spacing w:before="360" w:after="80"/>
      <w:outlineLvl w:val="0"/>
    </w:pPr>
    <w:rPr>
      <w:rFonts w:asciiTheme="majorHAnsi" w:eastAsiaTheme="majorEastAsia" w:hAnsiTheme="majorHAnsi" w:cstheme="majorBidi"/>
      <w:color w:val="2E74B5" w:themeColor="accent1" w:themeShade="BF"/>
      <w:sz w:val="40"/>
      <w:szCs w:val="40"/>
    </w:rPr>
  </w:style>
  <w:style w:type="paragraph" w:styleId="2">
    <w:name w:val="heading 2"/>
    <w:basedOn w:val="a"/>
    <w:next w:val="a"/>
    <w:link w:val="20"/>
    <w:uiPriority w:val="9"/>
    <w:unhideWhenUsed/>
    <w:qFormat/>
    <w:rsid w:val="00335233"/>
    <w:pPr>
      <w:keepNext/>
      <w:keepLines/>
      <w:spacing w:before="160" w:after="80"/>
      <w:outlineLvl w:val="1"/>
    </w:pPr>
    <w:rPr>
      <w:rFonts w:asciiTheme="majorHAnsi" w:eastAsiaTheme="majorEastAsia" w:hAnsiTheme="majorHAnsi" w:cstheme="majorBidi"/>
      <w:color w:val="2E74B5" w:themeColor="accent1" w:themeShade="BF"/>
      <w:sz w:val="32"/>
      <w:szCs w:val="32"/>
    </w:rPr>
  </w:style>
  <w:style w:type="paragraph" w:styleId="3">
    <w:name w:val="heading 3"/>
    <w:basedOn w:val="a"/>
    <w:next w:val="a"/>
    <w:link w:val="30"/>
    <w:uiPriority w:val="9"/>
    <w:semiHidden/>
    <w:unhideWhenUsed/>
    <w:qFormat/>
    <w:rsid w:val="00335233"/>
    <w:pPr>
      <w:keepNext/>
      <w:keepLines/>
      <w:spacing w:before="160" w:after="80"/>
      <w:outlineLvl w:val="2"/>
    </w:pPr>
    <w:rPr>
      <w:rFonts w:asciiTheme="minorHAnsi" w:eastAsiaTheme="majorEastAsia" w:hAnsiTheme="minorHAnsi" w:cstheme="majorBidi"/>
      <w:color w:val="2E74B5" w:themeColor="accent1" w:themeShade="BF"/>
      <w:szCs w:val="28"/>
    </w:rPr>
  </w:style>
  <w:style w:type="paragraph" w:styleId="4">
    <w:name w:val="heading 4"/>
    <w:basedOn w:val="a"/>
    <w:next w:val="a"/>
    <w:link w:val="40"/>
    <w:uiPriority w:val="9"/>
    <w:semiHidden/>
    <w:unhideWhenUsed/>
    <w:qFormat/>
    <w:rsid w:val="00335233"/>
    <w:pPr>
      <w:keepNext/>
      <w:keepLines/>
      <w:spacing w:before="80" w:after="40"/>
      <w:outlineLvl w:val="3"/>
    </w:pPr>
    <w:rPr>
      <w:rFonts w:asciiTheme="minorHAnsi" w:eastAsiaTheme="majorEastAsia" w:hAnsiTheme="minorHAnsi" w:cstheme="majorBidi"/>
      <w:i/>
      <w:iCs/>
      <w:color w:val="2E74B5" w:themeColor="accent1" w:themeShade="BF"/>
    </w:rPr>
  </w:style>
  <w:style w:type="paragraph" w:styleId="5">
    <w:name w:val="heading 5"/>
    <w:basedOn w:val="a"/>
    <w:next w:val="a"/>
    <w:link w:val="50"/>
    <w:uiPriority w:val="9"/>
    <w:semiHidden/>
    <w:unhideWhenUsed/>
    <w:qFormat/>
    <w:rsid w:val="00335233"/>
    <w:pPr>
      <w:keepNext/>
      <w:keepLines/>
      <w:spacing w:before="80" w:after="40"/>
      <w:outlineLvl w:val="4"/>
    </w:pPr>
    <w:rPr>
      <w:rFonts w:asciiTheme="minorHAnsi" w:eastAsiaTheme="majorEastAsia" w:hAnsiTheme="minorHAnsi" w:cstheme="majorBidi"/>
      <w:color w:val="2E74B5" w:themeColor="accent1" w:themeShade="BF"/>
    </w:rPr>
  </w:style>
  <w:style w:type="paragraph" w:styleId="6">
    <w:name w:val="heading 6"/>
    <w:basedOn w:val="a"/>
    <w:next w:val="a"/>
    <w:link w:val="60"/>
    <w:uiPriority w:val="9"/>
    <w:semiHidden/>
    <w:unhideWhenUsed/>
    <w:qFormat/>
    <w:rsid w:val="00335233"/>
    <w:pPr>
      <w:keepNext/>
      <w:keepLines/>
      <w:spacing w:before="40" w:after="0"/>
      <w:outlineLvl w:val="5"/>
    </w:pPr>
    <w:rPr>
      <w:rFonts w:asciiTheme="minorHAnsi" w:eastAsiaTheme="majorEastAsia" w:hAnsiTheme="minorHAnsi" w:cstheme="majorBidi"/>
      <w:i/>
      <w:iCs/>
      <w:color w:val="595959" w:themeColor="text1" w:themeTint="A6"/>
    </w:rPr>
  </w:style>
  <w:style w:type="paragraph" w:styleId="7">
    <w:name w:val="heading 7"/>
    <w:basedOn w:val="a"/>
    <w:next w:val="a"/>
    <w:link w:val="70"/>
    <w:uiPriority w:val="9"/>
    <w:semiHidden/>
    <w:unhideWhenUsed/>
    <w:qFormat/>
    <w:rsid w:val="00335233"/>
    <w:pPr>
      <w:keepNext/>
      <w:keepLines/>
      <w:spacing w:before="40" w:after="0"/>
      <w:outlineLvl w:val="6"/>
    </w:pPr>
    <w:rPr>
      <w:rFonts w:asciiTheme="minorHAnsi" w:eastAsiaTheme="majorEastAsia" w:hAnsiTheme="minorHAnsi" w:cstheme="majorBidi"/>
      <w:color w:val="595959" w:themeColor="text1" w:themeTint="A6"/>
    </w:rPr>
  </w:style>
  <w:style w:type="paragraph" w:styleId="8">
    <w:name w:val="heading 8"/>
    <w:basedOn w:val="a"/>
    <w:next w:val="a"/>
    <w:link w:val="80"/>
    <w:uiPriority w:val="9"/>
    <w:semiHidden/>
    <w:unhideWhenUsed/>
    <w:qFormat/>
    <w:rsid w:val="00335233"/>
    <w:pPr>
      <w:keepNext/>
      <w:keepLines/>
      <w:spacing w:after="0"/>
      <w:outlineLvl w:val="7"/>
    </w:pPr>
    <w:rPr>
      <w:rFonts w:asciiTheme="minorHAnsi" w:eastAsiaTheme="majorEastAsia" w:hAnsiTheme="minorHAnsi" w:cstheme="majorBidi"/>
      <w:i/>
      <w:iCs/>
      <w:color w:val="272727" w:themeColor="text1" w:themeTint="D8"/>
    </w:rPr>
  </w:style>
  <w:style w:type="paragraph" w:styleId="9">
    <w:name w:val="heading 9"/>
    <w:basedOn w:val="a"/>
    <w:next w:val="a"/>
    <w:link w:val="90"/>
    <w:uiPriority w:val="9"/>
    <w:semiHidden/>
    <w:unhideWhenUsed/>
    <w:qFormat/>
    <w:rsid w:val="00335233"/>
    <w:pPr>
      <w:keepNext/>
      <w:keepLines/>
      <w:spacing w:after="0"/>
      <w:outlineLvl w:val="8"/>
    </w:pPr>
    <w:rPr>
      <w:rFonts w:asciiTheme="minorHAnsi" w:eastAsiaTheme="majorEastAsia" w:hAnsiTheme="minorHAnsi" w:cstheme="majorBidi"/>
      <w:color w:val="272727" w:themeColor="text1" w:themeTint="D8"/>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35233"/>
    <w:rPr>
      <w:rFonts w:asciiTheme="majorHAnsi" w:eastAsiaTheme="majorEastAsia" w:hAnsiTheme="majorHAnsi" w:cstheme="majorBidi"/>
      <w:color w:val="2E74B5" w:themeColor="accent1" w:themeShade="BF"/>
      <w:sz w:val="40"/>
      <w:szCs w:val="40"/>
    </w:rPr>
  </w:style>
  <w:style w:type="character" w:customStyle="1" w:styleId="20">
    <w:name w:val="Заголовок 2 Знак"/>
    <w:basedOn w:val="a0"/>
    <w:link w:val="2"/>
    <w:uiPriority w:val="9"/>
    <w:rsid w:val="00335233"/>
    <w:rPr>
      <w:rFonts w:asciiTheme="majorHAnsi" w:eastAsiaTheme="majorEastAsia" w:hAnsiTheme="majorHAnsi" w:cstheme="majorBidi"/>
      <w:color w:val="2E74B5" w:themeColor="accent1" w:themeShade="BF"/>
      <w:sz w:val="32"/>
      <w:szCs w:val="32"/>
    </w:rPr>
  </w:style>
  <w:style w:type="character" w:customStyle="1" w:styleId="30">
    <w:name w:val="Заголовок 3 Знак"/>
    <w:basedOn w:val="a0"/>
    <w:link w:val="3"/>
    <w:uiPriority w:val="9"/>
    <w:semiHidden/>
    <w:rsid w:val="00335233"/>
    <w:rPr>
      <w:rFonts w:eastAsiaTheme="majorEastAsia" w:cstheme="majorBidi"/>
      <w:color w:val="2E74B5" w:themeColor="accent1" w:themeShade="BF"/>
      <w:sz w:val="28"/>
      <w:szCs w:val="28"/>
    </w:rPr>
  </w:style>
  <w:style w:type="character" w:customStyle="1" w:styleId="40">
    <w:name w:val="Заголовок 4 Знак"/>
    <w:basedOn w:val="a0"/>
    <w:link w:val="4"/>
    <w:uiPriority w:val="9"/>
    <w:semiHidden/>
    <w:rsid w:val="00335233"/>
    <w:rPr>
      <w:rFonts w:eastAsiaTheme="majorEastAsia" w:cstheme="majorBidi"/>
      <w:i/>
      <w:iCs/>
      <w:color w:val="2E74B5" w:themeColor="accent1" w:themeShade="BF"/>
      <w:sz w:val="28"/>
    </w:rPr>
  </w:style>
  <w:style w:type="character" w:customStyle="1" w:styleId="50">
    <w:name w:val="Заголовок 5 Знак"/>
    <w:basedOn w:val="a0"/>
    <w:link w:val="5"/>
    <w:uiPriority w:val="9"/>
    <w:semiHidden/>
    <w:rsid w:val="00335233"/>
    <w:rPr>
      <w:rFonts w:eastAsiaTheme="majorEastAsia" w:cstheme="majorBidi"/>
      <w:color w:val="2E74B5" w:themeColor="accent1" w:themeShade="BF"/>
      <w:sz w:val="28"/>
    </w:rPr>
  </w:style>
  <w:style w:type="character" w:customStyle="1" w:styleId="60">
    <w:name w:val="Заголовок 6 Знак"/>
    <w:basedOn w:val="a0"/>
    <w:link w:val="6"/>
    <w:uiPriority w:val="9"/>
    <w:semiHidden/>
    <w:rsid w:val="00335233"/>
    <w:rPr>
      <w:rFonts w:eastAsiaTheme="majorEastAsia" w:cstheme="majorBidi"/>
      <w:i/>
      <w:iCs/>
      <w:color w:val="595959" w:themeColor="text1" w:themeTint="A6"/>
      <w:sz w:val="28"/>
    </w:rPr>
  </w:style>
  <w:style w:type="character" w:customStyle="1" w:styleId="70">
    <w:name w:val="Заголовок 7 Знак"/>
    <w:basedOn w:val="a0"/>
    <w:link w:val="7"/>
    <w:uiPriority w:val="9"/>
    <w:semiHidden/>
    <w:rsid w:val="00335233"/>
    <w:rPr>
      <w:rFonts w:eastAsiaTheme="majorEastAsia" w:cstheme="majorBidi"/>
      <w:color w:val="595959" w:themeColor="text1" w:themeTint="A6"/>
      <w:sz w:val="28"/>
    </w:rPr>
  </w:style>
  <w:style w:type="character" w:customStyle="1" w:styleId="80">
    <w:name w:val="Заголовок 8 Знак"/>
    <w:basedOn w:val="a0"/>
    <w:link w:val="8"/>
    <w:uiPriority w:val="9"/>
    <w:semiHidden/>
    <w:rsid w:val="00335233"/>
    <w:rPr>
      <w:rFonts w:eastAsiaTheme="majorEastAsia" w:cstheme="majorBidi"/>
      <w:i/>
      <w:iCs/>
      <w:color w:val="272727" w:themeColor="text1" w:themeTint="D8"/>
      <w:sz w:val="28"/>
    </w:rPr>
  </w:style>
  <w:style w:type="character" w:customStyle="1" w:styleId="90">
    <w:name w:val="Заголовок 9 Знак"/>
    <w:basedOn w:val="a0"/>
    <w:link w:val="9"/>
    <w:uiPriority w:val="9"/>
    <w:semiHidden/>
    <w:rsid w:val="00335233"/>
    <w:rPr>
      <w:rFonts w:eastAsiaTheme="majorEastAsia" w:cstheme="majorBidi"/>
      <w:color w:val="272727" w:themeColor="text1" w:themeTint="D8"/>
      <w:sz w:val="28"/>
    </w:rPr>
  </w:style>
  <w:style w:type="paragraph" w:styleId="a3">
    <w:name w:val="Title"/>
    <w:basedOn w:val="a"/>
    <w:next w:val="a"/>
    <w:link w:val="a4"/>
    <w:uiPriority w:val="10"/>
    <w:qFormat/>
    <w:rsid w:val="00335233"/>
    <w:pPr>
      <w:spacing w:after="80"/>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335233"/>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335233"/>
    <w:pPr>
      <w:numPr>
        <w:ilvl w:val="1"/>
      </w:numPr>
    </w:pPr>
    <w:rPr>
      <w:rFonts w:asciiTheme="minorHAnsi" w:eastAsiaTheme="majorEastAsia" w:hAnsiTheme="minorHAnsi" w:cstheme="majorBidi"/>
      <w:color w:val="595959" w:themeColor="text1" w:themeTint="A6"/>
      <w:spacing w:val="15"/>
      <w:szCs w:val="28"/>
    </w:rPr>
  </w:style>
  <w:style w:type="character" w:customStyle="1" w:styleId="a6">
    <w:name w:val="Подзаголовок Знак"/>
    <w:basedOn w:val="a0"/>
    <w:link w:val="a5"/>
    <w:uiPriority w:val="11"/>
    <w:rsid w:val="00335233"/>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335233"/>
    <w:pPr>
      <w:spacing w:before="160"/>
      <w:jc w:val="center"/>
    </w:pPr>
    <w:rPr>
      <w:i/>
      <w:iCs/>
      <w:color w:val="404040" w:themeColor="text1" w:themeTint="BF"/>
    </w:rPr>
  </w:style>
  <w:style w:type="character" w:customStyle="1" w:styleId="22">
    <w:name w:val="Цитата 2 Знак"/>
    <w:basedOn w:val="a0"/>
    <w:link w:val="21"/>
    <w:uiPriority w:val="29"/>
    <w:rsid w:val="00335233"/>
    <w:rPr>
      <w:rFonts w:ascii="Times New Roman" w:hAnsi="Times New Roman"/>
      <w:i/>
      <w:iCs/>
      <w:color w:val="404040" w:themeColor="text1" w:themeTint="BF"/>
      <w:sz w:val="28"/>
    </w:rPr>
  </w:style>
  <w:style w:type="paragraph" w:styleId="a7">
    <w:name w:val="List Paragraph"/>
    <w:basedOn w:val="a"/>
    <w:uiPriority w:val="34"/>
    <w:qFormat/>
    <w:rsid w:val="00335233"/>
    <w:pPr>
      <w:ind w:left="720"/>
      <w:contextualSpacing/>
    </w:pPr>
  </w:style>
  <w:style w:type="character" w:styleId="a8">
    <w:name w:val="Intense Emphasis"/>
    <w:basedOn w:val="a0"/>
    <w:uiPriority w:val="21"/>
    <w:qFormat/>
    <w:rsid w:val="00335233"/>
    <w:rPr>
      <w:i/>
      <w:iCs/>
      <w:color w:val="2E74B5" w:themeColor="accent1" w:themeShade="BF"/>
    </w:rPr>
  </w:style>
  <w:style w:type="paragraph" w:styleId="a9">
    <w:name w:val="Intense Quote"/>
    <w:basedOn w:val="a"/>
    <w:next w:val="a"/>
    <w:link w:val="aa"/>
    <w:uiPriority w:val="30"/>
    <w:qFormat/>
    <w:rsid w:val="00335233"/>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aa">
    <w:name w:val="Выделенная цитата Знак"/>
    <w:basedOn w:val="a0"/>
    <w:link w:val="a9"/>
    <w:uiPriority w:val="30"/>
    <w:rsid w:val="00335233"/>
    <w:rPr>
      <w:rFonts w:ascii="Times New Roman" w:hAnsi="Times New Roman"/>
      <w:i/>
      <w:iCs/>
      <w:color w:val="2E74B5" w:themeColor="accent1" w:themeShade="BF"/>
      <w:sz w:val="28"/>
    </w:rPr>
  </w:style>
  <w:style w:type="character" w:styleId="ab">
    <w:name w:val="Intense Reference"/>
    <w:basedOn w:val="a0"/>
    <w:uiPriority w:val="32"/>
    <w:qFormat/>
    <w:rsid w:val="00335233"/>
    <w:rPr>
      <w:b/>
      <w:bCs/>
      <w:smallCaps/>
      <w:color w:val="2E74B5" w:themeColor="accent1" w:themeShade="BF"/>
      <w:spacing w:val="5"/>
    </w:rPr>
  </w:style>
  <w:style w:type="character" w:styleId="ac">
    <w:name w:val="Hyperlink"/>
    <w:basedOn w:val="a0"/>
    <w:uiPriority w:val="99"/>
    <w:unhideWhenUsed/>
    <w:rsid w:val="00335233"/>
    <w:rPr>
      <w:color w:val="0563C1" w:themeColor="hyperlink"/>
      <w:u w:val="single"/>
    </w:rPr>
  </w:style>
  <w:style w:type="character" w:styleId="ad">
    <w:name w:val="Unresolved Mention"/>
    <w:basedOn w:val="a0"/>
    <w:uiPriority w:val="99"/>
    <w:semiHidden/>
    <w:unhideWhenUsed/>
    <w:rsid w:val="000E5ABA"/>
    <w:rPr>
      <w:color w:val="605E5C"/>
      <w:shd w:val="clear" w:color="auto" w:fill="E1DFDD"/>
    </w:rPr>
  </w:style>
  <w:style w:type="paragraph" w:styleId="ae">
    <w:name w:val="header"/>
    <w:basedOn w:val="a"/>
    <w:link w:val="af"/>
    <w:uiPriority w:val="99"/>
    <w:unhideWhenUsed/>
    <w:rsid w:val="00F24BAD"/>
    <w:pPr>
      <w:tabs>
        <w:tab w:val="center" w:pos="4677"/>
        <w:tab w:val="right" w:pos="9355"/>
      </w:tabs>
      <w:spacing w:after="0"/>
    </w:pPr>
  </w:style>
  <w:style w:type="character" w:customStyle="1" w:styleId="af">
    <w:name w:val="Верхний колонтитул Знак"/>
    <w:basedOn w:val="a0"/>
    <w:link w:val="ae"/>
    <w:uiPriority w:val="99"/>
    <w:rsid w:val="00F24BAD"/>
    <w:rPr>
      <w:rFonts w:ascii="Times New Roman" w:hAnsi="Times New Roman"/>
      <w:sz w:val="28"/>
    </w:rPr>
  </w:style>
  <w:style w:type="paragraph" w:styleId="af0">
    <w:name w:val="footer"/>
    <w:basedOn w:val="a"/>
    <w:link w:val="af1"/>
    <w:uiPriority w:val="99"/>
    <w:unhideWhenUsed/>
    <w:rsid w:val="00F24BAD"/>
    <w:pPr>
      <w:tabs>
        <w:tab w:val="center" w:pos="4677"/>
        <w:tab w:val="right" w:pos="9355"/>
      </w:tabs>
      <w:spacing w:after="0"/>
    </w:pPr>
  </w:style>
  <w:style w:type="character" w:customStyle="1" w:styleId="af1">
    <w:name w:val="Нижний колонтитул Знак"/>
    <w:basedOn w:val="a0"/>
    <w:link w:val="af0"/>
    <w:uiPriority w:val="99"/>
    <w:rsid w:val="00F24BAD"/>
    <w:rPr>
      <w:rFonts w:ascii="Times New Roman" w:hAnsi="Times New Roman"/>
      <w:sz w:val="28"/>
    </w:rPr>
  </w:style>
  <w:style w:type="paragraph" w:styleId="af2">
    <w:name w:val="TOC Heading"/>
    <w:basedOn w:val="1"/>
    <w:next w:val="a"/>
    <w:uiPriority w:val="39"/>
    <w:unhideWhenUsed/>
    <w:qFormat/>
    <w:rsid w:val="004A7020"/>
    <w:pPr>
      <w:spacing w:before="240" w:after="0" w:line="259" w:lineRule="auto"/>
      <w:outlineLvl w:val="9"/>
    </w:pPr>
    <w:rPr>
      <w:kern w:val="0"/>
      <w:sz w:val="32"/>
      <w:szCs w:val="32"/>
      <w:lang w:eastAsia="ru-RU"/>
      <w14:ligatures w14:val="none"/>
    </w:rPr>
  </w:style>
  <w:style w:type="paragraph" w:styleId="11">
    <w:name w:val="toc 1"/>
    <w:basedOn w:val="a"/>
    <w:next w:val="a"/>
    <w:autoRedefine/>
    <w:uiPriority w:val="39"/>
    <w:unhideWhenUsed/>
    <w:rsid w:val="004A7020"/>
    <w:pPr>
      <w:spacing w:after="100"/>
    </w:pPr>
  </w:style>
  <w:style w:type="paragraph" w:styleId="23">
    <w:name w:val="toc 2"/>
    <w:basedOn w:val="a"/>
    <w:next w:val="a"/>
    <w:autoRedefine/>
    <w:uiPriority w:val="39"/>
    <w:unhideWhenUsed/>
    <w:rsid w:val="004A7020"/>
    <w:pPr>
      <w:spacing w:after="100"/>
      <w:ind w:left="280"/>
    </w:pPr>
  </w:style>
  <w:style w:type="table" w:styleId="af3">
    <w:name w:val="Table Grid"/>
    <w:basedOn w:val="a1"/>
    <w:uiPriority w:val="39"/>
    <w:rsid w:val="00DD16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4">
    <w:name w:val="Grid Table Light"/>
    <w:basedOn w:val="a1"/>
    <w:uiPriority w:val="40"/>
    <w:rsid w:val="00DD161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41">
    <w:name w:val="Plain Table 4"/>
    <w:basedOn w:val="a1"/>
    <w:uiPriority w:val="44"/>
    <w:rsid w:val="00DD161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31">
    <w:name w:val="Plain Table 3"/>
    <w:basedOn w:val="a1"/>
    <w:uiPriority w:val="43"/>
    <w:rsid w:val="00DD1616"/>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3">
    <w:name w:val="List Table 4 Accent 3"/>
    <w:basedOn w:val="a1"/>
    <w:uiPriority w:val="49"/>
    <w:rsid w:val="00DD1616"/>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af5">
    <w:name w:val="Placeholder Text"/>
    <w:basedOn w:val="a0"/>
    <w:uiPriority w:val="99"/>
    <w:semiHidden/>
    <w:rsid w:val="00DD1616"/>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s://fipi.ru/"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footer" Target="footer1.xml"/><Relationship Id="rId8" Type="http://schemas.openxmlformats.org/officeDocument/2006/relationships/hyperlink" Target="http://pravo.gov.ru/" TargetMode="External"/><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fontTable" Target="fontTable.xml"/><Relationship Id="rId10" Type="http://schemas.openxmlformats.org/officeDocument/2006/relationships/hyperlink" Target="http://www.ege.edu.ru/" TargetMode="Externa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83EDDD-41FD-40A2-9959-8527A69B32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1</Pages>
  <Words>20208</Words>
  <Characters>115186</Characters>
  <Application>Microsoft Office Word</Application>
  <DocSecurity>0</DocSecurity>
  <Lines>959</Lines>
  <Paragraphs>270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135124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Milovanov</dc:creator>
  <cp:keywords/>
  <dc:description/>
  <cp:lastModifiedBy>Milovanov</cp:lastModifiedBy>
  <cp:revision>6</cp:revision>
  <dcterms:created xsi:type="dcterms:W3CDTF">2025-12-26T10:54:00Z</dcterms:created>
  <dcterms:modified xsi:type="dcterms:W3CDTF">2025-12-26T13:15:00Z</dcterms:modified>
</cp:coreProperties>
</file>