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A1C" w:rsidRPr="005A3A1C" w:rsidRDefault="005A3A1C" w:rsidP="005A3A1C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</w:pPr>
      <w:r w:rsidRPr="005A3A1C"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  <w:t xml:space="preserve">Что такое </w:t>
      </w:r>
      <w:proofErr w:type="spellStart"/>
      <w:r w:rsidRPr="005A3A1C"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  <w:t>буллинг</w:t>
      </w:r>
      <w:proofErr w:type="spellEnd"/>
      <w:r w:rsidRPr="005A3A1C"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  <w:t>, или травля</w:t>
      </w:r>
    </w:p>
    <w:p w:rsidR="005A3A1C" w:rsidRPr="005A3A1C" w:rsidRDefault="005A3A1C" w:rsidP="005A3A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bookmarkStart w:id="0" w:name="_GoBack"/>
      <w:bookmarkEnd w:id="0"/>
    </w:p>
    <w:p w:rsidR="005A3A1C" w:rsidRPr="005A3A1C" w:rsidRDefault="005A3A1C" w:rsidP="005A3A1C">
      <w:pPr>
        <w:shd w:val="clear" w:color="auto" w:fill="FFFFFF"/>
        <w:spacing w:after="48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Намеренное и неоднократное агрессивное поведение (в том числе унижение, издевательство, запугивание, принуждение), которое наносит вред другому ребенку. При этом жертва травли не может защититься от нападающего.</w:t>
      </w:r>
    </w:p>
    <w:p w:rsidR="005A3A1C" w:rsidRPr="005A3A1C" w:rsidRDefault="005A3A1C" w:rsidP="005A3A1C">
      <w:pPr>
        <w:shd w:val="clear" w:color="auto" w:fill="FFFFFF"/>
        <w:spacing w:after="48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Важно отметить, что между травлей и конфликтом есть разница. Не каждый конфликт или ссора является </w:t>
      </w:r>
      <w:proofErr w:type="spell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буллингом</w:t>
      </w:r>
      <w:proofErr w:type="spell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. Конфликт - прежде всего противоречие, которое можно преодолеть компромиссом или соглашением. Травля отличается от конфликта тем, что у участников ситуации неравные силы, агрессия совершается умышленно и постоянно.</w:t>
      </w:r>
    </w:p>
    <w:p w:rsidR="005A3A1C" w:rsidRPr="005A3A1C" w:rsidRDefault="005A3A1C" w:rsidP="005A3A1C">
      <w:pPr>
        <w:shd w:val="clear" w:color="auto" w:fill="FFFFFF"/>
        <w:spacing w:after="48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У обидчика есть сторонники, для которых его поведение - пример для подражания. Активные сторонники открыто поддерживают травлю, пассивные - часто не подают вида, что замечают травлю, не дают поддержки. У жертвы травли могут быть защитники - пассивные или активные.</w:t>
      </w:r>
    </w:p>
    <w:p w:rsidR="005A3A1C" w:rsidRPr="005A3A1C" w:rsidRDefault="005A3A1C" w:rsidP="005A3A1C">
      <w:pPr>
        <w:shd w:val="clear" w:color="auto" w:fill="FFFFFF"/>
        <w:spacing w:after="48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Свидетели или наблюдатели - самая значительная часть участников травли, они не включены в сам процесс </w:t>
      </w:r>
      <w:proofErr w:type="spell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буллинга</w:t>
      </w:r>
      <w:proofErr w:type="spell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, но наблюдают его со стороны.</w:t>
      </w:r>
    </w:p>
    <w:p w:rsidR="005A3A1C" w:rsidRPr="005A3A1C" w:rsidRDefault="005A3A1C" w:rsidP="005A3A1C">
      <w:pPr>
        <w:shd w:val="clear" w:color="auto" w:fill="FFFFFF"/>
        <w:spacing w:after="48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Особенность травли заключается в том, что роли могут динамично меняться: в одной ситуации ребенок может выступать обидчиком, а в другой быть жертвой или свидетелем. Также важно отметить то, что школьная травля может касаться не только детей, но и взрослых (объектом травли может стать как ребенок, так и педагог или специалист, </w:t>
      </w:r>
      <w:proofErr w:type="spell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буллером</w:t>
      </w:r>
      <w:proofErr w:type="spell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 может быть как сверстник, так и взрослый).</w:t>
      </w:r>
    </w:p>
    <w:p w:rsidR="005A3A1C" w:rsidRPr="005A3A1C" w:rsidRDefault="005A3A1C" w:rsidP="005A3A1C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</w:pPr>
      <w:r w:rsidRPr="005A3A1C"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  <w:t xml:space="preserve">Проявления школьного </w:t>
      </w:r>
      <w:proofErr w:type="spellStart"/>
      <w:r w:rsidRPr="005A3A1C"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  <w:t>буллинга</w:t>
      </w:r>
      <w:proofErr w:type="spellEnd"/>
    </w:p>
    <w:p w:rsidR="005A3A1C" w:rsidRPr="005A3A1C" w:rsidRDefault="005A3A1C" w:rsidP="005A3A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</w:p>
    <w:p w:rsidR="005A3A1C" w:rsidRPr="005A3A1C" w:rsidRDefault="005A3A1C" w:rsidP="005A3A1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proofErr w:type="gramStart"/>
      <w:r w:rsidRPr="005A3A1C">
        <w:rPr>
          <w:rFonts w:ascii="Arial" w:eastAsia="Times New Roman" w:hAnsi="Arial" w:cs="Arial"/>
          <w:b/>
          <w:bCs/>
          <w:color w:val="252525"/>
          <w:spacing w:val="3"/>
          <w:sz w:val="26"/>
          <w:szCs w:val="26"/>
          <w:lang w:eastAsia="ru-RU"/>
        </w:rPr>
        <w:t>Физический</w:t>
      </w:r>
      <w:proofErr w:type="gramEnd"/>
      <w:r w:rsidRPr="005A3A1C">
        <w:rPr>
          <w:rFonts w:ascii="Arial" w:eastAsia="Times New Roman" w:hAnsi="Arial" w:cs="Arial"/>
          <w:b/>
          <w:bCs/>
          <w:color w:val="252525"/>
          <w:spacing w:val="3"/>
          <w:sz w:val="26"/>
          <w:szCs w:val="26"/>
          <w:lang w:eastAsia="ru-RU"/>
        </w:rPr>
        <w:t xml:space="preserve"> </w:t>
      </w:r>
      <w:proofErr w:type="spellStart"/>
      <w:r w:rsidRPr="005A3A1C">
        <w:rPr>
          <w:rFonts w:ascii="Arial" w:eastAsia="Times New Roman" w:hAnsi="Arial" w:cs="Arial"/>
          <w:b/>
          <w:bCs/>
          <w:color w:val="252525"/>
          <w:spacing w:val="3"/>
          <w:sz w:val="26"/>
          <w:szCs w:val="26"/>
          <w:lang w:eastAsia="ru-RU"/>
        </w:rPr>
        <w:t>буллинг</w:t>
      </w:r>
      <w:proofErr w:type="spellEnd"/>
      <w:r w:rsidRPr="005A3A1C">
        <w:rPr>
          <w:rFonts w:ascii="Arial" w:eastAsia="Times New Roman" w:hAnsi="Arial" w:cs="Arial"/>
          <w:b/>
          <w:bCs/>
          <w:color w:val="252525"/>
          <w:spacing w:val="3"/>
          <w:sz w:val="26"/>
          <w:szCs w:val="26"/>
          <w:lang w:eastAsia="ru-RU"/>
        </w:rPr>
        <w:t>:</w:t>
      </w: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 насилие, удары, пинки, толчки, порча личных вещей жертвы, иными словами, физические агрессивные действия. Ребенок приходит домой с синяками, царапинами, чуть ли не через день "теряет" то шапку, то перчатки, то спортивную форму. </w:t>
      </w:r>
      <w:proofErr w:type="gram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Вдруг выясняется, что у него испачканы чуть ли не все учебники, а тетради порваны… Физический </w:t>
      </w:r>
      <w:proofErr w:type="spell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буллинг</w:t>
      </w:r>
      <w:proofErr w:type="spell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 узнать довольно просто.</w:t>
      </w:r>
      <w:proofErr w:type="gramEnd"/>
    </w:p>
    <w:p w:rsidR="005A3A1C" w:rsidRPr="005A3A1C" w:rsidRDefault="005A3A1C" w:rsidP="005A3A1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proofErr w:type="gramStart"/>
      <w:r w:rsidRPr="005A3A1C">
        <w:rPr>
          <w:rFonts w:ascii="Arial" w:eastAsia="Times New Roman" w:hAnsi="Arial" w:cs="Arial"/>
          <w:b/>
          <w:bCs/>
          <w:color w:val="252525"/>
          <w:spacing w:val="3"/>
          <w:sz w:val="26"/>
          <w:szCs w:val="26"/>
          <w:lang w:eastAsia="ru-RU"/>
        </w:rPr>
        <w:t>Вербальная травля:</w:t>
      </w: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 обзывания, оскорбления, унижение, угрозы, распространение слухов, сплетен о жертве.</w:t>
      </w:r>
      <w:proofErr w:type="gram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 Ребенку могут дать обидное прозвище, дразнить его.</w:t>
      </w:r>
    </w:p>
    <w:p w:rsidR="005A3A1C" w:rsidRPr="005A3A1C" w:rsidRDefault="005A3A1C" w:rsidP="005A3A1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proofErr w:type="gramStart"/>
      <w:r w:rsidRPr="005A3A1C">
        <w:rPr>
          <w:rFonts w:ascii="Arial" w:eastAsia="Times New Roman" w:hAnsi="Arial" w:cs="Arial"/>
          <w:b/>
          <w:bCs/>
          <w:color w:val="252525"/>
          <w:spacing w:val="3"/>
          <w:sz w:val="26"/>
          <w:szCs w:val="26"/>
          <w:lang w:eastAsia="ru-RU"/>
        </w:rPr>
        <w:lastRenderedPageBreak/>
        <w:t>Социальный</w:t>
      </w:r>
      <w:proofErr w:type="gramEnd"/>
      <w:r w:rsidRPr="005A3A1C">
        <w:rPr>
          <w:rFonts w:ascii="Arial" w:eastAsia="Times New Roman" w:hAnsi="Arial" w:cs="Arial"/>
          <w:b/>
          <w:bCs/>
          <w:color w:val="252525"/>
          <w:spacing w:val="3"/>
          <w:sz w:val="26"/>
          <w:szCs w:val="26"/>
          <w:lang w:eastAsia="ru-RU"/>
        </w:rPr>
        <w:t xml:space="preserve"> </w:t>
      </w:r>
      <w:proofErr w:type="spellStart"/>
      <w:r w:rsidRPr="005A3A1C">
        <w:rPr>
          <w:rFonts w:ascii="Arial" w:eastAsia="Times New Roman" w:hAnsi="Arial" w:cs="Arial"/>
          <w:b/>
          <w:bCs/>
          <w:color w:val="252525"/>
          <w:spacing w:val="3"/>
          <w:sz w:val="26"/>
          <w:szCs w:val="26"/>
          <w:lang w:eastAsia="ru-RU"/>
        </w:rPr>
        <w:t>буллинг</w:t>
      </w:r>
      <w:proofErr w:type="spellEnd"/>
      <w:r w:rsidRPr="005A3A1C">
        <w:rPr>
          <w:rFonts w:ascii="Arial" w:eastAsia="Times New Roman" w:hAnsi="Arial" w:cs="Arial"/>
          <w:b/>
          <w:bCs/>
          <w:color w:val="252525"/>
          <w:spacing w:val="3"/>
          <w:sz w:val="26"/>
          <w:szCs w:val="26"/>
          <w:lang w:eastAsia="ru-RU"/>
        </w:rPr>
        <w:t>:</w:t>
      </w: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 изоляция, бойкотирование, игнорирование, активное исключение из группы. Например, с ребенком вдруг перестают общаться одноклассники, его удаляют из общего чата, никто не хочет сидеть с ним за одной партой, а если он подходит к другим, то разговор сразу прекращается, таким </w:t>
      </w:r>
      <w:proofErr w:type="gram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образом</w:t>
      </w:r>
      <w:proofErr w:type="gram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 дают понять, что он тут лишний.</w:t>
      </w:r>
    </w:p>
    <w:p w:rsidR="005A3A1C" w:rsidRPr="005A3A1C" w:rsidRDefault="005A3A1C" w:rsidP="005A3A1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proofErr w:type="spellStart"/>
      <w:r w:rsidRPr="005A3A1C">
        <w:rPr>
          <w:rFonts w:ascii="Arial" w:eastAsia="Times New Roman" w:hAnsi="Arial" w:cs="Arial"/>
          <w:b/>
          <w:bCs/>
          <w:color w:val="252525"/>
          <w:spacing w:val="3"/>
          <w:sz w:val="26"/>
          <w:szCs w:val="26"/>
          <w:lang w:eastAsia="ru-RU"/>
        </w:rPr>
        <w:t>Кибербуллинг</w:t>
      </w:r>
      <w:proofErr w:type="spellEnd"/>
      <w:r w:rsidRPr="005A3A1C">
        <w:rPr>
          <w:rFonts w:ascii="Arial" w:eastAsia="Times New Roman" w:hAnsi="Arial" w:cs="Arial"/>
          <w:b/>
          <w:bCs/>
          <w:color w:val="252525"/>
          <w:spacing w:val="3"/>
          <w:sz w:val="26"/>
          <w:szCs w:val="26"/>
          <w:lang w:eastAsia="ru-RU"/>
        </w:rPr>
        <w:t>:</w:t>
      </w: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 травля через интернет, социальные сети, рассылка унизительных сообщений или изображений.</w:t>
      </w:r>
    </w:p>
    <w:p w:rsidR="005A3A1C" w:rsidRPr="005A3A1C" w:rsidRDefault="005A3A1C" w:rsidP="005A3A1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b/>
          <w:bCs/>
          <w:color w:val="252525"/>
          <w:spacing w:val="3"/>
          <w:sz w:val="26"/>
          <w:szCs w:val="26"/>
          <w:lang w:eastAsia="ru-RU"/>
        </w:rPr>
        <w:t>Смешанная форма травли</w:t>
      </w: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, при которой может быть, например, </w:t>
      </w:r>
      <w:proofErr w:type="gram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физический</w:t>
      </w:r>
      <w:proofErr w:type="gram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 и вербальный </w:t>
      </w:r>
      <w:proofErr w:type="spell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буллинг</w:t>
      </w:r>
      <w:proofErr w:type="spell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.</w:t>
      </w:r>
    </w:p>
    <w:p w:rsidR="005A3A1C" w:rsidRPr="005A3A1C" w:rsidRDefault="005A3A1C" w:rsidP="005A3A1C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</w:pPr>
      <w:r w:rsidRPr="005A3A1C"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  <w:t xml:space="preserve">Причины </w:t>
      </w:r>
      <w:proofErr w:type="spellStart"/>
      <w:r w:rsidRPr="005A3A1C"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  <w:t>буллинга</w:t>
      </w:r>
      <w:proofErr w:type="spellEnd"/>
    </w:p>
    <w:p w:rsidR="005A3A1C" w:rsidRPr="005A3A1C" w:rsidRDefault="005A3A1C" w:rsidP="005A3A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</w:p>
    <w:p w:rsidR="005A3A1C" w:rsidRPr="005A3A1C" w:rsidRDefault="005A3A1C" w:rsidP="005A3A1C">
      <w:pPr>
        <w:shd w:val="clear" w:color="auto" w:fill="FFFFFF"/>
        <w:spacing w:after="48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proofErr w:type="spell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Буллинг</w:t>
      </w:r>
      <w:proofErr w:type="spell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 - это сложное явление, причин довольно много. Вот только некоторые:</w:t>
      </w:r>
    </w:p>
    <w:p w:rsidR="005A3A1C" w:rsidRPr="005A3A1C" w:rsidRDefault="005A3A1C" w:rsidP="005A3A1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Часто травля базируется на устойчивых стереотипах о "слабых", "чужих", "не таких как все". Например, в классе много неуспевающих, а один сидит над учебниками, не поднимая головы. Или большинство в классе родом из этого поселка или города, а вот этот ученик - новенький, приехал из другого города. У большинства нет веснушек, а этот - с веснушками…</w:t>
      </w:r>
    </w:p>
    <w:p w:rsidR="005A3A1C" w:rsidRPr="005A3A1C" w:rsidRDefault="005A3A1C" w:rsidP="005A3A1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Травля может стать попыткой компенсировать чувство собственной </w:t>
      </w:r>
      <w:proofErr w:type="spell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неуспешности</w:t>
      </w:r>
      <w:proofErr w:type="spell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 или неуверенности.</w:t>
      </w:r>
    </w:p>
    <w:p w:rsidR="005A3A1C" w:rsidRPr="005A3A1C" w:rsidRDefault="005A3A1C" w:rsidP="005A3A1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В некоторых случаях источник травли - это желание установить контроль и показать силу, чтобы стать лидером в классе или группе.</w:t>
      </w:r>
    </w:p>
    <w:p w:rsidR="005A3A1C" w:rsidRPr="005A3A1C" w:rsidRDefault="005A3A1C" w:rsidP="005A3A1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Иногда </w:t>
      </w:r>
      <w:proofErr w:type="spell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буллеры</w:t>
      </w:r>
      <w:proofErr w:type="spell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 не могут справиться со своим гневом или другими сильными эмоциями, стрессом и таким образом пытаются взять контроль над ситуацией.</w:t>
      </w:r>
    </w:p>
    <w:p w:rsidR="005A3A1C" w:rsidRPr="005A3A1C" w:rsidRDefault="005A3A1C" w:rsidP="005A3A1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Причина может быть в семье или близком окружении. Если агрессивное поведение считается "нормой", то такая модель поведения может быть перенесена на других. Отец или мать позволяют себе окрики, грубость, могут поднять руку, а </w:t>
      </w:r>
      <w:proofErr w:type="gram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мне</w:t>
      </w:r>
      <w:proofErr w:type="gram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 почему нельзя?</w:t>
      </w:r>
    </w:p>
    <w:p w:rsidR="005A3A1C" w:rsidRPr="005A3A1C" w:rsidRDefault="005A3A1C" w:rsidP="005A3A1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Чрезмерный контроль или авторитарное воспитание в семье тоже могут стать причиной агрессивного поведения ребенка в отношении другого, более слабого.</w:t>
      </w:r>
    </w:p>
    <w:p w:rsidR="005A3A1C" w:rsidRPr="005A3A1C" w:rsidRDefault="005A3A1C" w:rsidP="005A3A1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В некоторых ситуациях дети могут поддерживать </w:t>
      </w:r>
      <w:proofErr w:type="spell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буллинг</w:t>
      </w:r>
      <w:proofErr w:type="spell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 или вступать в травлю, чтобы самим не быть исключенными из значимой группы или чтобы понравиться лидеру. Иногда </w:t>
      </w:r>
      <w:proofErr w:type="spell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буллинг</w:t>
      </w:r>
      <w:proofErr w:type="spell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 возникает как реакция на зависть или непринятие необычных или успешных детей.</w:t>
      </w:r>
    </w:p>
    <w:p w:rsidR="005A3A1C" w:rsidRPr="005A3A1C" w:rsidRDefault="005A3A1C" w:rsidP="005A3A1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Травля нередко появляется и проявляется там, где взрослые НЕ вмешиваются в сложные ситуации, возникающие между детьми.</w:t>
      </w:r>
    </w:p>
    <w:p w:rsidR="005A3A1C" w:rsidRPr="005A3A1C" w:rsidRDefault="005A3A1C" w:rsidP="005A3A1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Бывает, взрослые менее или более осознанно сами поддерживают ситуацию травли - за счет выделения любимчиков, используя </w:t>
      </w: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lastRenderedPageBreak/>
        <w:t xml:space="preserve">некоторых детей как источник информации, провоцируя нездоровую конкуренцию между детьми. Вот Вася и Петя - </w:t>
      </w:r>
      <w:proofErr w:type="gram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хорошие</w:t>
      </w:r>
      <w:proofErr w:type="gram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, победили на конкурсе, а Коля - плохой, занял предпоследнее место.</w:t>
      </w:r>
    </w:p>
    <w:p w:rsidR="005A3A1C" w:rsidRPr="005A3A1C" w:rsidRDefault="005A3A1C" w:rsidP="005A3A1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В основе </w:t>
      </w:r>
      <w:proofErr w:type="spell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кибертравли</w:t>
      </w:r>
      <w:proofErr w:type="spell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 - иллюзия "безнаказанности", "анонимности" и "гибкости" социальных норм. То, что нельзя в офлайн, воспринимается как допустимое в онлайн.</w:t>
      </w:r>
    </w:p>
    <w:p w:rsidR="005A3A1C" w:rsidRPr="005A3A1C" w:rsidRDefault="005A3A1C" w:rsidP="005A3A1C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</w:pPr>
      <w:r w:rsidRPr="005A3A1C"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  <w:t xml:space="preserve">Как выявить </w:t>
      </w:r>
      <w:proofErr w:type="spellStart"/>
      <w:r w:rsidRPr="005A3A1C"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  <w:t>буллинг</w:t>
      </w:r>
      <w:proofErr w:type="spellEnd"/>
    </w:p>
    <w:p w:rsidR="005A3A1C" w:rsidRPr="005A3A1C" w:rsidRDefault="005A3A1C" w:rsidP="005A3A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</w:p>
    <w:p w:rsidR="005A3A1C" w:rsidRPr="005A3A1C" w:rsidRDefault="005A3A1C" w:rsidP="005A3A1C">
      <w:pPr>
        <w:shd w:val="clear" w:color="auto" w:fill="FFFFFF"/>
        <w:spacing w:after="48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Следует очень внимательно отнестись к ребенку, если:</w:t>
      </w:r>
    </w:p>
    <w:p w:rsidR="005A3A1C" w:rsidRPr="005A3A1C" w:rsidRDefault="005A3A1C" w:rsidP="005A3A1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Поведение ребенка изменилось. Он стал замкнутым, избегает контактов, появились проблемы в межличностных отношениях, ухудшилось настроение, проявились нетипичные эмоциональные реакции - ребенок вдруг стал плаксивым, раздражительным.</w:t>
      </w:r>
    </w:p>
    <w:p w:rsidR="005A3A1C" w:rsidRPr="005A3A1C" w:rsidRDefault="005A3A1C" w:rsidP="005A3A1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Снизилась успеваемость. Ребенок потерял интерес к учебе, не хочет идти в школу, посыпались тройки и двойки.</w:t>
      </w:r>
    </w:p>
    <w:p w:rsidR="005A3A1C" w:rsidRPr="005A3A1C" w:rsidRDefault="005A3A1C" w:rsidP="005A3A1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На теле ребенка появились синяки, царапины. Бывает, что он приходит домой в порванной одежде, а его учебники исписаны или изорваны.</w:t>
      </w:r>
    </w:p>
    <w:p w:rsidR="005A3A1C" w:rsidRPr="005A3A1C" w:rsidRDefault="005A3A1C" w:rsidP="005A3A1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Ребенок жалуется на головные боли, боли в животе, слабость, дрожь. Вы заметили, что у него появились навязчивые движения и действия, например</w:t>
      </w:r>
      <w:proofErr w:type="gram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,</w:t>
      </w:r>
      <w:proofErr w:type="gram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 он накручивает волосы на палец, кусает ногти.</w:t>
      </w:r>
    </w:p>
    <w:p w:rsidR="005A3A1C" w:rsidRPr="005A3A1C" w:rsidRDefault="005A3A1C" w:rsidP="005A3A1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Ребенок может и сам упомянуть об агрессии, но, как правило, делает это с осторожностью или намеками.</w:t>
      </w:r>
    </w:p>
    <w:p w:rsidR="005A3A1C" w:rsidRPr="005A3A1C" w:rsidRDefault="005A3A1C" w:rsidP="005A3A1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Ребенок очень нервничает, когда получает новое сообщение или уведомление на мобильном телефоне или планшете.</w:t>
      </w:r>
    </w:p>
    <w:p w:rsidR="005A3A1C" w:rsidRPr="005A3A1C" w:rsidRDefault="005A3A1C" w:rsidP="005A3A1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Сообщить о травле могут одноклассники, родители других детей или учителя.</w:t>
      </w:r>
    </w:p>
    <w:p w:rsidR="005A3A1C" w:rsidRPr="005A3A1C" w:rsidRDefault="005A3A1C" w:rsidP="005A3A1C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</w:pPr>
      <w:r w:rsidRPr="005A3A1C"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  <w:t xml:space="preserve">Последствия </w:t>
      </w:r>
      <w:proofErr w:type="spellStart"/>
      <w:r w:rsidRPr="005A3A1C"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  <w:t>буллинга</w:t>
      </w:r>
      <w:proofErr w:type="spellEnd"/>
      <w:r w:rsidRPr="005A3A1C"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  <w:t xml:space="preserve"> в школе</w:t>
      </w:r>
    </w:p>
    <w:p w:rsidR="005A3A1C" w:rsidRPr="005A3A1C" w:rsidRDefault="005A3A1C" w:rsidP="005A3A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</w:p>
    <w:p w:rsidR="005A3A1C" w:rsidRPr="005A3A1C" w:rsidRDefault="005A3A1C" w:rsidP="005A3A1C">
      <w:pPr>
        <w:shd w:val="clear" w:color="auto" w:fill="FFFFFF"/>
        <w:spacing w:after="48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b/>
          <w:bCs/>
          <w:color w:val="252525"/>
          <w:spacing w:val="3"/>
          <w:sz w:val="26"/>
          <w:szCs w:val="26"/>
          <w:lang w:eastAsia="ru-RU"/>
        </w:rPr>
        <w:t>Для жертвы:</w:t>
      </w:r>
    </w:p>
    <w:p w:rsidR="005A3A1C" w:rsidRPr="005A3A1C" w:rsidRDefault="005A3A1C" w:rsidP="005A3A1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Низкая самооценка, тревожность, депрессия.</w:t>
      </w:r>
    </w:p>
    <w:p w:rsidR="005A3A1C" w:rsidRPr="005A3A1C" w:rsidRDefault="005A3A1C" w:rsidP="005A3A1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Нежелание посещать школу, уход из учебного заведения.</w:t>
      </w:r>
    </w:p>
    <w:p w:rsidR="005A3A1C" w:rsidRPr="005A3A1C" w:rsidRDefault="005A3A1C" w:rsidP="005A3A1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Проблемы со здоровьем (психосоматические заболевания).</w:t>
      </w:r>
    </w:p>
    <w:p w:rsidR="005A3A1C" w:rsidRPr="005A3A1C" w:rsidRDefault="005A3A1C" w:rsidP="005A3A1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Долгосрочные травмы, которые могут перерасти в сложности во взрослом возрасте.</w:t>
      </w:r>
    </w:p>
    <w:p w:rsidR="005A3A1C" w:rsidRPr="005A3A1C" w:rsidRDefault="005A3A1C" w:rsidP="005A3A1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В некоторых случаях проявление агрессии к более </w:t>
      </w:r>
      <w:proofErr w:type="gram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слабым</w:t>
      </w:r>
      <w:proofErr w:type="gram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 и беззащитным.</w:t>
      </w:r>
    </w:p>
    <w:p w:rsidR="005A3A1C" w:rsidRPr="005A3A1C" w:rsidRDefault="005A3A1C" w:rsidP="005A3A1C">
      <w:pPr>
        <w:shd w:val="clear" w:color="auto" w:fill="FFFFFF"/>
        <w:spacing w:after="48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b/>
          <w:bCs/>
          <w:color w:val="252525"/>
          <w:spacing w:val="3"/>
          <w:sz w:val="26"/>
          <w:szCs w:val="26"/>
          <w:lang w:eastAsia="ru-RU"/>
        </w:rPr>
        <w:t>Для агрессора:</w:t>
      </w:r>
    </w:p>
    <w:p w:rsidR="005A3A1C" w:rsidRPr="005A3A1C" w:rsidRDefault="005A3A1C" w:rsidP="005A3A1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lastRenderedPageBreak/>
        <w:t>Укрепление агрессивного поведения, появление трудностей в будущем (неспособность выстраивать здоровые отношения).</w:t>
      </w:r>
    </w:p>
    <w:p w:rsidR="005A3A1C" w:rsidRPr="005A3A1C" w:rsidRDefault="005A3A1C" w:rsidP="005A3A1C">
      <w:pPr>
        <w:shd w:val="clear" w:color="auto" w:fill="FFFFFF"/>
        <w:spacing w:after="48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b/>
          <w:bCs/>
          <w:color w:val="252525"/>
          <w:spacing w:val="3"/>
          <w:sz w:val="26"/>
          <w:szCs w:val="26"/>
          <w:lang w:eastAsia="ru-RU"/>
        </w:rPr>
        <w:t>Для коллектива:</w:t>
      </w:r>
    </w:p>
    <w:p w:rsidR="005A3A1C" w:rsidRPr="005A3A1C" w:rsidRDefault="005A3A1C" w:rsidP="005A3A1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Разделение коллектива, ухудшение школьной атмосферы.</w:t>
      </w:r>
    </w:p>
    <w:p w:rsidR="005A3A1C" w:rsidRPr="005A3A1C" w:rsidRDefault="005A3A1C" w:rsidP="005A3A1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Снижение общего уровня доверия между учениками и учителями.</w:t>
      </w:r>
    </w:p>
    <w:p w:rsidR="005A3A1C" w:rsidRPr="005A3A1C" w:rsidRDefault="005A3A1C" w:rsidP="005A3A1C">
      <w:pPr>
        <w:shd w:val="clear" w:color="auto" w:fill="FFFFFF"/>
        <w:spacing w:after="48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b/>
          <w:bCs/>
          <w:color w:val="252525"/>
          <w:spacing w:val="3"/>
          <w:sz w:val="26"/>
          <w:szCs w:val="26"/>
          <w:lang w:eastAsia="ru-RU"/>
        </w:rPr>
        <w:t>Для общества:</w:t>
      </w:r>
    </w:p>
    <w:p w:rsidR="005A3A1C" w:rsidRPr="005A3A1C" w:rsidRDefault="005A3A1C" w:rsidP="005A3A1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Формирование и поддержка деструктивных установок и стереотипов, основанных на идее "нормативности" травли и агрессии.</w:t>
      </w:r>
    </w:p>
    <w:p w:rsidR="005A3A1C" w:rsidRPr="005A3A1C" w:rsidRDefault="005A3A1C" w:rsidP="005A3A1C">
      <w:pPr>
        <w:shd w:val="clear" w:color="auto" w:fill="FFFFFF"/>
        <w:spacing w:after="48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proofErr w:type="spell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Буллинг</w:t>
      </w:r>
      <w:proofErr w:type="spell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 влияет не только на тех, над кем издеваются, но и на тех, кто является свидетелем такого поведения.</w:t>
      </w:r>
    </w:p>
    <w:p w:rsidR="005A3A1C" w:rsidRPr="005A3A1C" w:rsidRDefault="005A3A1C" w:rsidP="005A3A1C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</w:pPr>
      <w:r w:rsidRPr="005A3A1C"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  <w:t xml:space="preserve">Каким может быть наказание за </w:t>
      </w:r>
      <w:proofErr w:type="spellStart"/>
      <w:r w:rsidRPr="005A3A1C"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  <w:t>буллинг</w:t>
      </w:r>
      <w:proofErr w:type="spellEnd"/>
    </w:p>
    <w:p w:rsidR="005A3A1C" w:rsidRPr="005A3A1C" w:rsidRDefault="005A3A1C" w:rsidP="005A3A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</w:p>
    <w:p w:rsidR="005A3A1C" w:rsidRPr="005A3A1C" w:rsidRDefault="005A3A1C" w:rsidP="005A3A1C">
      <w:pPr>
        <w:shd w:val="clear" w:color="auto" w:fill="FFFFFF"/>
        <w:spacing w:after="48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В нашем законодательстве понятия "</w:t>
      </w:r>
      <w:proofErr w:type="spell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буллинга</w:t>
      </w:r>
      <w:proofErr w:type="spell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" или "травли" не закреплены. Но, тем не менее, за действия агрессора, если они привели к серьезным последствиям, возможно наказание по различным статьям Кодекса об административных правонарушениях и Уголовного кодекса. В том числе в отдельных случаях может быть возбуждено уголовное дело, если, например, если в результате травли жертва совершила суицид, либо были нанесены телесные повреждения и др.</w:t>
      </w:r>
    </w:p>
    <w:p w:rsidR="005A3A1C" w:rsidRPr="005A3A1C" w:rsidRDefault="005A3A1C" w:rsidP="005A3A1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Школьные меры: выговор, постановка на </w:t>
      </w:r>
      <w:proofErr w:type="spell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внутришкольный</w:t>
      </w:r>
      <w:proofErr w:type="spell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 учет.</w:t>
      </w:r>
    </w:p>
    <w:p w:rsidR="005A3A1C" w:rsidRPr="005A3A1C" w:rsidRDefault="005A3A1C" w:rsidP="005A3A1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Юридические последствия (если есть нарушение закона):</w:t>
      </w:r>
    </w:p>
    <w:p w:rsidR="005A3A1C" w:rsidRPr="005A3A1C" w:rsidRDefault="005A3A1C" w:rsidP="005A3A1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Для несовершеннолетнего: постановка на учет в комиссии по делам несовершеннолетних и защите их прав (</w:t>
      </w:r>
      <w:proofErr w:type="spell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КДНиЗП</w:t>
      </w:r>
      <w:proofErr w:type="spell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), подразделении по делам несовершеннолетних (ПДН) - то, что раньше называлось детской комнатой милиции</w:t>
      </w:r>
      <w:proofErr w:type="gram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 .</w:t>
      </w:r>
      <w:proofErr w:type="gramEnd"/>
    </w:p>
    <w:p w:rsidR="005A3A1C" w:rsidRPr="005A3A1C" w:rsidRDefault="005A3A1C" w:rsidP="005A3A1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Для родителей агрессора: административная ответственность, штрафы.</w:t>
      </w:r>
    </w:p>
    <w:p w:rsidR="005A3A1C" w:rsidRPr="005A3A1C" w:rsidRDefault="005A3A1C" w:rsidP="005A3A1C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</w:pPr>
      <w:r w:rsidRPr="005A3A1C"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  <w:t xml:space="preserve">Как бороться с </w:t>
      </w:r>
      <w:proofErr w:type="spellStart"/>
      <w:r w:rsidRPr="005A3A1C"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  <w:t>буллингом</w:t>
      </w:r>
      <w:proofErr w:type="spellEnd"/>
    </w:p>
    <w:p w:rsidR="005A3A1C" w:rsidRPr="005A3A1C" w:rsidRDefault="005A3A1C" w:rsidP="005A3A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</w:p>
    <w:p w:rsidR="005A3A1C" w:rsidRPr="005A3A1C" w:rsidRDefault="005A3A1C" w:rsidP="005A3A1C">
      <w:pPr>
        <w:shd w:val="clear" w:color="auto" w:fill="FFFFFF"/>
        <w:spacing w:after="48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proofErr w:type="spell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Буллинг</w:t>
      </w:r>
      <w:proofErr w:type="spell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 никогда не заканчивается сам по себе. Если учителя или родители не вмешиваются в ситуации школьной травли, это создает ощущение безнаказанности у агрессоров и допустимости такого поведения. Поэтому в первую очередь в ситуацию должны вмешаться взрослые, обозначить и признать наличие </w:t>
      </w:r>
      <w:proofErr w:type="spell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буллинга</w:t>
      </w:r>
      <w:proofErr w:type="spell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 и остановить травлю.</w:t>
      </w:r>
    </w:p>
    <w:p w:rsidR="005A3A1C" w:rsidRPr="005A3A1C" w:rsidRDefault="005A3A1C" w:rsidP="005A3A1C">
      <w:pPr>
        <w:shd w:val="clear" w:color="auto" w:fill="FFFFFF"/>
        <w:spacing w:after="48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lastRenderedPageBreak/>
        <w:t>Важно поддержать жертву эмоционально, психологически и, главное, оградить от физического насилия, если оно было.</w:t>
      </w:r>
    </w:p>
    <w:p w:rsidR="005A3A1C" w:rsidRPr="005A3A1C" w:rsidRDefault="005A3A1C" w:rsidP="005A3A1C">
      <w:pPr>
        <w:shd w:val="clear" w:color="auto" w:fill="FFFFFF"/>
        <w:spacing w:after="48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Далее работаем с агрессором, обсуждаем с ним его поведение, выявляем причины </w:t>
      </w:r>
      <w:proofErr w:type="spell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буллинга</w:t>
      </w:r>
      <w:proofErr w:type="spell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, включаем психосоциальные и психолого-педагогические программы (например, по управлению гневом, развитию социальных и коммуникативных навыков, навыков </w:t>
      </w:r>
      <w:proofErr w:type="spell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совладания</w:t>
      </w:r>
      <w:proofErr w:type="spell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 со стрессом, развитию </w:t>
      </w:r>
      <w:proofErr w:type="spell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эмпатии</w:t>
      </w:r>
      <w:proofErr w:type="spell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, эмоционального интеллекта и другие).</w:t>
      </w:r>
    </w:p>
    <w:p w:rsidR="005A3A1C" w:rsidRPr="005A3A1C" w:rsidRDefault="005A3A1C" w:rsidP="005A3A1C">
      <w:pPr>
        <w:shd w:val="clear" w:color="auto" w:fill="FFFFFF"/>
        <w:spacing w:after="48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Создаем школьные правила с четкой </w:t>
      </w:r>
      <w:proofErr w:type="spell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антибуллинговой</w:t>
      </w:r>
      <w:proofErr w:type="spell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 политикой: определяем строгие нормы и оговариваем последствия для </w:t>
      </w:r>
      <w:proofErr w:type="spell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буллинга</w:t>
      </w:r>
      <w:proofErr w:type="spell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.</w:t>
      </w:r>
    </w:p>
    <w:p w:rsidR="005A3A1C" w:rsidRPr="005A3A1C" w:rsidRDefault="005A3A1C" w:rsidP="005A3A1C">
      <w:pPr>
        <w:shd w:val="clear" w:color="auto" w:fill="FFFFFF"/>
        <w:spacing w:after="48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Ведем работу предотвращение групповой поддержки агрессии внутри класса, привлекаем к работе с классом или группой школьную службу примирения.</w:t>
      </w:r>
    </w:p>
    <w:p w:rsidR="005A3A1C" w:rsidRPr="005A3A1C" w:rsidRDefault="005A3A1C" w:rsidP="005A3A1C">
      <w:pPr>
        <w:shd w:val="clear" w:color="auto" w:fill="FFFFFF"/>
        <w:spacing w:after="48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Работаем с родителями, которым надо обязательно рассказать о последствиях травли.</w:t>
      </w:r>
    </w:p>
    <w:p w:rsidR="005A3A1C" w:rsidRPr="005A3A1C" w:rsidRDefault="005A3A1C" w:rsidP="005A3A1C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</w:pPr>
      <w:r w:rsidRPr="005A3A1C"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  <w:t xml:space="preserve">Профилактика </w:t>
      </w:r>
      <w:proofErr w:type="spellStart"/>
      <w:r w:rsidRPr="005A3A1C"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  <w:t>буллинга</w:t>
      </w:r>
      <w:proofErr w:type="spellEnd"/>
    </w:p>
    <w:p w:rsidR="005A3A1C" w:rsidRPr="005A3A1C" w:rsidRDefault="005A3A1C" w:rsidP="005A3A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</w:p>
    <w:p w:rsidR="005A3A1C" w:rsidRPr="005A3A1C" w:rsidRDefault="005A3A1C" w:rsidP="005A3A1C">
      <w:pPr>
        <w:shd w:val="clear" w:color="auto" w:fill="FFFFFF"/>
        <w:spacing w:after="480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Школа может разработать определенные правила и прописать, как будут урегулированы отношения в ситуациях травли, а также подготовить </w:t>
      </w:r>
      <w:proofErr w:type="spell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антибуллинговые</w:t>
      </w:r>
      <w:proofErr w:type="spell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 программы помощи. Можно проводить лекции, классные часы о ценности уважительных отношений, тренинги на развитие навыков разрешения конфликтов. Очень важно создать в школе, в </w:t>
      </w:r>
      <w:proofErr w:type="spell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педколлективе</w:t>
      </w:r>
      <w:proofErr w:type="spell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 доброжелательную атмосферу, контактировать с родителями, научить детей правилам </w:t>
      </w:r>
      <w:proofErr w:type="gram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интернет-общения</w:t>
      </w:r>
      <w:proofErr w:type="gram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 для предотвращения </w:t>
      </w:r>
      <w:proofErr w:type="spellStart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кибербуллинга</w:t>
      </w:r>
      <w:proofErr w:type="spellEnd"/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.</w:t>
      </w:r>
    </w:p>
    <w:p w:rsidR="005A3A1C" w:rsidRPr="005A3A1C" w:rsidRDefault="005A3A1C" w:rsidP="005A3A1C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</w:pPr>
      <w:r w:rsidRPr="005A3A1C">
        <w:rPr>
          <w:rFonts w:ascii="Arial" w:eastAsia="Times New Roman" w:hAnsi="Arial" w:cs="Arial"/>
          <w:b/>
          <w:bCs/>
          <w:color w:val="252525"/>
          <w:spacing w:val="3"/>
          <w:sz w:val="36"/>
          <w:szCs w:val="36"/>
          <w:lang w:eastAsia="ru-RU"/>
        </w:rPr>
        <w:t>Куда обращаться за помощью</w:t>
      </w:r>
    </w:p>
    <w:p w:rsidR="005A3A1C" w:rsidRPr="005A3A1C" w:rsidRDefault="005A3A1C" w:rsidP="005A3A1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Родителям, прежде всего, - к классному руководителю, в некоторых случаях потребуется привлечение администрации школы. Также можно обратиться за помощью к школьному психологу, социальному педагогу, советнику директора по воспитанию и взаимодействию с детскими общественными объединениями.</w:t>
      </w:r>
    </w:p>
    <w:p w:rsidR="005A3A1C" w:rsidRPr="005A3A1C" w:rsidRDefault="005A3A1C" w:rsidP="005A3A1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Поддержку педагогам окажут в специализированных центрах психолого-педагогической, медицинской и социальной помощи (центры ППМС помощи).</w:t>
      </w:r>
    </w:p>
    <w:p w:rsidR="005A3A1C" w:rsidRPr="005A3A1C" w:rsidRDefault="005A3A1C" w:rsidP="005A3A1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 xml:space="preserve">Горячая линия кризисной психологической помощи Министерства просвещения Российской Федерации (бесплатно, круглосуточно) 8-800-600-31-14. На линии ежедневно и круглосуточно оказывается </w:t>
      </w: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lastRenderedPageBreak/>
        <w:t>психологическая помощь и поддержка всем позвонившим, находящимся в кризисном состоянии или в кризисной ситуации.</w:t>
      </w:r>
    </w:p>
    <w:p w:rsidR="005A3A1C" w:rsidRPr="005A3A1C" w:rsidRDefault="005A3A1C" w:rsidP="005A3A1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Всероссийский Детский телефон доверия (бесплатно, круглосуточно) </w:t>
      </w:r>
      <w:r w:rsidRPr="005A3A1C">
        <w:rPr>
          <w:rFonts w:ascii="Arial" w:eastAsia="Times New Roman" w:hAnsi="Arial" w:cs="Arial"/>
          <w:b/>
          <w:bCs/>
          <w:color w:val="252525"/>
          <w:spacing w:val="3"/>
          <w:sz w:val="26"/>
          <w:szCs w:val="26"/>
          <w:lang w:eastAsia="ru-RU"/>
        </w:rPr>
        <w:t>8-800-2000-122</w:t>
      </w: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. Психологическое консультирование, экстренная и кризисная психологическая помощь для детей в трудной жизненной ситуации, подростков и их родителей, педагогов и специалистов в организациях Вашего муниципального образования/субъекта Российской Федерации.</w:t>
      </w:r>
    </w:p>
    <w:p w:rsidR="005A3A1C" w:rsidRPr="005A3A1C" w:rsidRDefault="005A3A1C" w:rsidP="005A3A1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</w:pPr>
      <w:r w:rsidRPr="005A3A1C">
        <w:rPr>
          <w:rFonts w:ascii="Arial" w:eastAsia="Times New Roman" w:hAnsi="Arial" w:cs="Arial"/>
          <w:color w:val="252525"/>
          <w:spacing w:val="3"/>
          <w:sz w:val="26"/>
          <w:szCs w:val="26"/>
          <w:lang w:eastAsia="ru-RU"/>
        </w:rPr>
        <w:t>Горячая линия Травли.NET </w:t>
      </w:r>
      <w:r w:rsidRPr="005A3A1C">
        <w:rPr>
          <w:rFonts w:ascii="Arial" w:eastAsia="Times New Roman" w:hAnsi="Arial" w:cs="Arial"/>
          <w:b/>
          <w:bCs/>
          <w:color w:val="252525"/>
          <w:spacing w:val="3"/>
          <w:sz w:val="26"/>
          <w:szCs w:val="26"/>
          <w:lang w:eastAsia="ru-RU"/>
        </w:rPr>
        <w:t>8 (800) 500-44-14</w:t>
      </w:r>
    </w:p>
    <w:p w:rsidR="001A23B2" w:rsidRPr="005A3A1C" w:rsidRDefault="001A23B2" w:rsidP="005A3A1C"/>
    <w:sectPr w:rsidR="001A23B2" w:rsidRPr="005A3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0570A"/>
    <w:multiLevelType w:val="multilevel"/>
    <w:tmpl w:val="B75AA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A4150"/>
    <w:multiLevelType w:val="hybridMultilevel"/>
    <w:tmpl w:val="637AD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D1D3A"/>
    <w:multiLevelType w:val="multilevel"/>
    <w:tmpl w:val="EB629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137BC6"/>
    <w:multiLevelType w:val="multilevel"/>
    <w:tmpl w:val="6A362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D20984"/>
    <w:multiLevelType w:val="multilevel"/>
    <w:tmpl w:val="6C3E1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BE7C33"/>
    <w:multiLevelType w:val="multilevel"/>
    <w:tmpl w:val="0B144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1653AA"/>
    <w:multiLevelType w:val="hybridMultilevel"/>
    <w:tmpl w:val="BE74E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644DE8"/>
    <w:multiLevelType w:val="multilevel"/>
    <w:tmpl w:val="02ACB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33166F"/>
    <w:multiLevelType w:val="multilevel"/>
    <w:tmpl w:val="899C8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EF65BD"/>
    <w:multiLevelType w:val="multilevel"/>
    <w:tmpl w:val="BFB65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9F6F24"/>
    <w:multiLevelType w:val="multilevel"/>
    <w:tmpl w:val="273EF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3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172"/>
    <w:rsid w:val="00065F18"/>
    <w:rsid w:val="001A23B2"/>
    <w:rsid w:val="00415172"/>
    <w:rsid w:val="005A3A1C"/>
    <w:rsid w:val="0070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A3A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3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2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23B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A3A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rticle-imgdescription">
    <w:name w:val="article-img__description"/>
    <w:basedOn w:val="a0"/>
    <w:rsid w:val="005A3A1C"/>
  </w:style>
  <w:style w:type="character" w:customStyle="1" w:styleId="article-imgsource">
    <w:name w:val="article-img__source"/>
    <w:basedOn w:val="a0"/>
    <w:rsid w:val="005A3A1C"/>
  </w:style>
  <w:style w:type="paragraph" w:styleId="a6">
    <w:name w:val="Normal (Web)"/>
    <w:basedOn w:val="a"/>
    <w:uiPriority w:val="99"/>
    <w:semiHidden/>
    <w:unhideWhenUsed/>
    <w:rsid w:val="005A3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A3A1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A3A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3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2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23B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A3A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rticle-imgdescription">
    <w:name w:val="article-img__description"/>
    <w:basedOn w:val="a0"/>
    <w:rsid w:val="005A3A1C"/>
  </w:style>
  <w:style w:type="character" w:customStyle="1" w:styleId="article-imgsource">
    <w:name w:val="article-img__source"/>
    <w:basedOn w:val="a0"/>
    <w:rsid w:val="005A3A1C"/>
  </w:style>
  <w:style w:type="paragraph" w:styleId="a6">
    <w:name w:val="Normal (Web)"/>
    <w:basedOn w:val="a"/>
    <w:uiPriority w:val="99"/>
    <w:semiHidden/>
    <w:unhideWhenUsed/>
    <w:rsid w:val="005A3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A3A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5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69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21621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5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97529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29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0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64892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5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9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6799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6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71598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5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4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80378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6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15886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9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83486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0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8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1485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ООШ14</dc:creator>
  <cp:lastModifiedBy>ООШ14</cp:lastModifiedBy>
  <cp:revision>2</cp:revision>
  <cp:lastPrinted>2025-12-17T03:21:00Z</cp:lastPrinted>
  <dcterms:created xsi:type="dcterms:W3CDTF">2026-01-13T06:10:00Z</dcterms:created>
  <dcterms:modified xsi:type="dcterms:W3CDTF">2026-01-13T06:10:00Z</dcterms:modified>
</cp:coreProperties>
</file>