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841" w:rsidRPr="00D760B3" w:rsidRDefault="00380841" w:rsidP="00380841">
      <w:pPr>
        <w:spacing w:after="0" w:line="288" w:lineRule="auto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D760B3">
        <w:rPr>
          <w:rFonts w:ascii="Times New Roman" w:hAnsi="Times New Roman" w:cs="Times New Roman"/>
          <w:sz w:val="24"/>
        </w:rPr>
        <w:t>Ясинская Татьяна Викторовна</w:t>
      </w:r>
    </w:p>
    <w:p w:rsidR="00380841" w:rsidRPr="00D760B3" w:rsidRDefault="00380841" w:rsidP="00380841">
      <w:pPr>
        <w:spacing w:after="0" w:line="288" w:lineRule="auto"/>
        <w:jc w:val="right"/>
        <w:rPr>
          <w:rFonts w:ascii="Times New Roman" w:hAnsi="Times New Roman" w:cs="Times New Roman"/>
          <w:sz w:val="24"/>
        </w:rPr>
      </w:pPr>
      <w:r w:rsidRPr="00D760B3">
        <w:rPr>
          <w:rFonts w:ascii="Times New Roman" w:hAnsi="Times New Roman" w:cs="Times New Roman"/>
          <w:sz w:val="24"/>
        </w:rPr>
        <w:t>преподавател</w:t>
      </w:r>
      <w:r>
        <w:rPr>
          <w:rFonts w:ascii="Times New Roman" w:hAnsi="Times New Roman" w:cs="Times New Roman"/>
          <w:sz w:val="24"/>
        </w:rPr>
        <w:t>ь и концертмейстер</w:t>
      </w:r>
    </w:p>
    <w:p w:rsidR="00380841" w:rsidRPr="00D760B3" w:rsidRDefault="00380841" w:rsidP="00380841">
      <w:pPr>
        <w:spacing w:after="0" w:line="288" w:lineRule="auto"/>
        <w:jc w:val="right"/>
        <w:rPr>
          <w:rFonts w:ascii="Times New Roman" w:hAnsi="Times New Roman" w:cs="Times New Roman"/>
          <w:sz w:val="24"/>
        </w:rPr>
      </w:pPr>
      <w:r w:rsidRPr="00D760B3">
        <w:rPr>
          <w:rFonts w:ascii="Times New Roman" w:hAnsi="Times New Roman" w:cs="Times New Roman"/>
          <w:sz w:val="24"/>
        </w:rPr>
        <w:t xml:space="preserve">Муниципального бюджетного учреждения дополнительного образования </w:t>
      </w:r>
    </w:p>
    <w:p w:rsidR="00380841" w:rsidRPr="00D760B3" w:rsidRDefault="00380841" w:rsidP="00380841">
      <w:pPr>
        <w:spacing w:after="0" w:line="288" w:lineRule="auto"/>
        <w:jc w:val="right"/>
        <w:rPr>
          <w:rFonts w:ascii="Times New Roman" w:hAnsi="Times New Roman" w:cs="Times New Roman"/>
          <w:sz w:val="24"/>
        </w:rPr>
      </w:pPr>
      <w:r w:rsidRPr="00D760B3">
        <w:rPr>
          <w:rFonts w:ascii="Times New Roman" w:hAnsi="Times New Roman" w:cs="Times New Roman"/>
          <w:sz w:val="24"/>
        </w:rPr>
        <w:t>«Детская школа искусств имени С. С. Прокофьева» г. Азова, г. Азов</w:t>
      </w:r>
    </w:p>
    <w:p w:rsidR="00380841" w:rsidRDefault="00217204" w:rsidP="003808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0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204" w:rsidRDefault="00380841" w:rsidP="0038084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ВОПРОСУ О ПСИХОТИПАХ  КОНЦЕРТМЕЙСТЕРА  ДШИ</w:t>
      </w:r>
    </w:p>
    <w:p w:rsidR="00B45619" w:rsidRDefault="00B45619" w:rsidP="00380841">
      <w:pPr>
        <w:spacing w:after="0" w:line="360" w:lineRule="auto"/>
        <w:ind w:firstLine="426"/>
        <w:jc w:val="both"/>
      </w:pPr>
      <w:r w:rsidRPr="00245D9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настоящее время наиболее распространённой занятостью для пианиста в ДШИ является его концертмейстерская работа. Многим специалистам-пианистам (особенно молодым) в силу разных обстоятельств, в том числе связанных с производственной необходимостью, приходится  совмещать две должности: преподавателя и концертмейстера. И что же здесь удивительного скажете вы?  Однако не всё так просто:  не каждый хорошо оснащённый в техническом и музыкальном плане пианист может стать чутким концертмейстером, отзывчивым партнёром-исполнителем</w:t>
      </w:r>
      <w:r w:rsidR="00380841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 xml:space="preserve">. Е Шендерович  акцентирует внимание на мысли: «плохой пианист никогда не сможет стать хорошим аккомпаниатором, </w:t>
      </w:r>
      <w:proofErr w:type="gramStart"/>
      <w:r>
        <w:rPr>
          <w:rFonts w:ascii="Times New Roman" w:hAnsi="Times New Roman" w:cs="Times New Roman"/>
          <w:sz w:val="28"/>
          <w:szCs w:val="28"/>
        </w:rPr>
        <w:t>впрочем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 всякий хороший пианист достигнет больших результатов в аккомпанементе» [4;4]. Вот что пишет </w:t>
      </w:r>
      <w:r w:rsidRPr="00A33704">
        <w:rPr>
          <w:rFonts w:ascii="Times New Roman" w:hAnsi="Times New Roman" w:cs="Times New Roman"/>
          <w:sz w:val="28"/>
          <w:szCs w:val="28"/>
        </w:rPr>
        <w:t xml:space="preserve"> Е.П. Лукьянова в своей статье «О подготовке учащихся-пианистов к профессиональной исполнительской деятельности в процессе занятий камерным ансамблем»</w:t>
      </w:r>
      <w:r>
        <w:rPr>
          <w:rFonts w:ascii="Times New Roman" w:hAnsi="Times New Roman" w:cs="Times New Roman"/>
          <w:sz w:val="28"/>
          <w:szCs w:val="28"/>
        </w:rPr>
        <w:t xml:space="preserve">. Она </w:t>
      </w:r>
      <w:r w:rsidRPr="00A33704">
        <w:rPr>
          <w:rFonts w:ascii="Times New Roman" w:hAnsi="Times New Roman" w:cs="Times New Roman"/>
          <w:sz w:val="28"/>
          <w:szCs w:val="28"/>
        </w:rPr>
        <w:t xml:space="preserve"> считает, что пока будущие пианисты учатся, они ощущают себя прежде всего солистами, не чувствуют внутренней потребности в коллективной исполнительской деятельности и не стремятся найти свое место в концертмейстерском искусстве.</w:t>
      </w:r>
      <w:r w:rsidRPr="007746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[2;7]. </w:t>
      </w:r>
      <w:r w:rsidRPr="00A33704">
        <w:rPr>
          <w:rFonts w:ascii="Times New Roman" w:hAnsi="Times New Roman" w:cs="Times New Roman"/>
          <w:sz w:val="28"/>
          <w:szCs w:val="28"/>
        </w:rPr>
        <w:t xml:space="preserve"> И часто это происходит от того, что у музыканта не развиты профессионально-коммуникативные качества музыканта-исполнителя.</w:t>
      </w:r>
      <w:r>
        <w:rPr>
          <w:rFonts w:ascii="Times New Roman" w:hAnsi="Times New Roman" w:cs="Times New Roman"/>
          <w:sz w:val="28"/>
          <w:szCs w:val="28"/>
        </w:rPr>
        <w:t xml:space="preserve"> В связи с чем,  встаёт вопрос о необходимости применения знаний общих и специальных разделов психологии и музыкальной педагогики в профессиональной деятельности  не только  преподавателя, но и концертмейстера, о формировании и свободном </w:t>
      </w:r>
      <w:r w:rsidRPr="00623EFC">
        <w:rPr>
          <w:rFonts w:ascii="Times New Roman" w:hAnsi="Times New Roman" w:cs="Times New Roman"/>
          <w:color w:val="000000"/>
          <w:sz w:val="28"/>
          <w:szCs w:val="28"/>
        </w:rPr>
        <w:t>владени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23EFC">
        <w:rPr>
          <w:rFonts w:ascii="Times New Roman" w:hAnsi="Times New Roman" w:cs="Times New Roman"/>
          <w:color w:val="000000"/>
          <w:sz w:val="28"/>
          <w:szCs w:val="28"/>
        </w:rPr>
        <w:t xml:space="preserve"> определёнными музыкально-психологическими навыками,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столь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необходимыми </w:t>
      </w:r>
      <w:r w:rsidRPr="00623EFC">
        <w:rPr>
          <w:rFonts w:ascii="Times New Roman" w:hAnsi="Times New Roman" w:cs="Times New Roman"/>
          <w:color w:val="000000"/>
          <w:sz w:val="28"/>
          <w:szCs w:val="28"/>
        </w:rPr>
        <w:t>для эффективного выполнения профессиональных требований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45619">
        <w:t xml:space="preserve"> </w:t>
      </w:r>
    </w:p>
    <w:p w:rsidR="00F72294" w:rsidRDefault="00217204" w:rsidP="0038084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Очень в</w:t>
      </w:r>
      <w:r w:rsidR="00B45619" w:rsidRPr="00B45619">
        <w:rPr>
          <w:rFonts w:ascii="Times New Roman" w:hAnsi="Times New Roman" w:cs="Times New Roman"/>
          <w:color w:val="000000"/>
          <w:sz w:val="28"/>
          <w:szCs w:val="28"/>
        </w:rPr>
        <w:t>ажно отметить, что в большинстве случаев ансамблевая слитность зависит от качества взаимоотношений, уровня человеческого взаимопонимания между концертмейстером и инструменталистом.</w:t>
      </w:r>
    </w:p>
    <w:p w:rsidR="00B45619" w:rsidRPr="00B27879" w:rsidRDefault="00217204" w:rsidP="00380841">
      <w:pPr>
        <w:pStyle w:val="a3"/>
        <w:spacing w:after="0" w:line="360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Классификация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B45619" w:rsidRPr="00B27879">
        <w:rPr>
          <w:rFonts w:ascii="Times New Roman" w:hAnsi="Times New Roman" w:cs="Times New Roman"/>
          <w:b/>
          <w:sz w:val="28"/>
          <w:szCs w:val="28"/>
        </w:rPr>
        <w:t>сихотип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619" w:rsidRPr="00B27879">
        <w:rPr>
          <w:rFonts w:ascii="Times New Roman" w:hAnsi="Times New Roman" w:cs="Times New Roman"/>
          <w:b/>
          <w:sz w:val="28"/>
          <w:szCs w:val="28"/>
        </w:rPr>
        <w:t xml:space="preserve"> концертмейстер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B45619" w:rsidRPr="00B27879" w:rsidRDefault="00B45619" w:rsidP="0021720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879">
        <w:rPr>
          <w:rFonts w:ascii="Times New Roman" w:hAnsi="Times New Roman" w:cs="Times New Roman"/>
          <w:sz w:val="28"/>
          <w:szCs w:val="28"/>
        </w:rPr>
        <w:t>Опираясь на практические выводы учёных -  исследователей в  современном музыкальном исполнительстве выделяют два типа концертмейстера: эмоциональный и интеллектуальный.</w:t>
      </w:r>
      <w:r>
        <w:rPr>
          <w:rFonts w:ascii="Times New Roman" w:hAnsi="Times New Roman" w:cs="Times New Roman"/>
          <w:sz w:val="28"/>
          <w:szCs w:val="28"/>
        </w:rPr>
        <w:t xml:space="preserve"> Разделение на типы, конечно, является весьма условным. В реальной жизни  они переплетаются, но в каждом конкретном случае преобладающим является либо  </w:t>
      </w:r>
      <w:proofErr w:type="gramStart"/>
      <w:r>
        <w:rPr>
          <w:rFonts w:ascii="Times New Roman" w:hAnsi="Times New Roman" w:cs="Times New Roman"/>
          <w:sz w:val="28"/>
          <w:szCs w:val="28"/>
        </w:rPr>
        <w:t>эмоциональный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либо интеллектуальный. </w:t>
      </w:r>
      <w:r w:rsidRPr="00B27879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Рассмотрим каждый из названных </w:t>
      </w:r>
      <w:proofErr w:type="spellStart"/>
      <w:r w:rsidRPr="00B27879">
        <w:rPr>
          <w:rFonts w:ascii="Times New Roman" w:hAnsi="Times New Roman" w:cs="Times New Roman"/>
          <w:color w:val="000000"/>
          <w:sz w:val="28"/>
          <w:szCs w:val="28"/>
        </w:rPr>
        <w:t>психотипов</w:t>
      </w:r>
      <w:proofErr w:type="spellEnd"/>
      <w:r w:rsidRPr="00B27879">
        <w:rPr>
          <w:rFonts w:ascii="Times New Roman" w:hAnsi="Times New Roman" w:cs="Times New Roman"/>
          <w:color w:val="000000"/>
          <w:sz w:val="28"/>
          <w:szCs w:val="28"/>
        </w:rPr>
        <w:t xml:space="preserve">  более подробно.</w:t>
      </w:r>
    </w:p>
    <w:p w:rsidR="00B45619" w:rsidRPr="00B27879" w:rsidRDefault="00B45619" w:rsidP="00217204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27879">
        <w:rPr>
          <w:rFonts w:ascii="Times New Roman" w:hAnsi="Times New Roman" w:cs="Times New Roman"/>
          <w:i/>
          <w:color w:val="000000"/>
          <w:sz w:val="28"/>
          <w:szCs w:val="28"/>
        </w:rPr>
        <w:t>Концертмейстер эмоционально-образного типа:</w:t>
      </w:r>
    </w:p>
    <w:p w:rsidR="00B45619" w:rsidRPr="00B27879" w:rsidRDefault="00B45619" w:rsidP="0021720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879">
        <w:rPr>
          <w:rFonts w:ascii="Times New Roman" w:hAnsi="Times New Roman" w:cs="Times New Roman"/>
          <w:sz w:val="28"/>
          <w:szCs w:val="28"/>
        </w:rPr>
        <w:t>Главная черта этого типа - способность воздействовать на аудиторию путём передачи внутреннего содержания музыки и художественного образа произведения  средствами сценического перевоплощения. Концертмейстер этого типа в процессе творчества, одновременно с игрой на инструменте помогает солисту при помощи мимики и жестов. Так  у него преобладающими становятся некоторые умения, такие как:</w:t>
      </w:r>
    </w:p>
    <w:p w:rsidR="00B45619" w:rsidRPr="00540815" w:rsidRDefault="00B45619" w:rsidP="00217204">
      <w:pPr>
        <w:pStyle w:val="a3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815">
        <w:rPr>
          <w:rFonts w:ascii="Times New Roman" w:hAnsi="Times New Roman" w:cs="Times New Roman"/>
          <w:bCs/>
          <w:color w:val="000000"/>
          <w:sz w:val="28"/>
          <w:szCs w:val="28"/>
        </w:rPr>
        <w:t>Умение быстро перестроиться по ходу исполнения</w:t>
      </w:r>
      <w:r w:rsidRPr="00540815">
        <w:rPr>
          <w:rFonts w:ascii="Times New Roman" w:hAnsi="Times New Roman" w:cs="Times New Roman"/>
          <w:color w:val="000000"/>
          <w:sz w:val="28"/>
          <w:szCs w:val="28"/>
        </w:rPr>
        <w:t>, мгновенно принять творческие решения;</w:t>
      </w:r>
    </w:p>
    <w:p w:rsidR="00B45619" w:rsidRPr="00540815" w:rsidRDefault="00B45619" w:rsidP="00217204">
      <w:pPr>
        <w:pStyle w:val="a3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815">
        <w:rPr>
          <w:rFonts w:ascii="Times New Roman" w:hAnsi="Times New Roman" w:cs="Times New Roman"/>
          <w:bCs/>
          <w:color w:val="000000"/>
          <w:sz w:val="28"/>
          <w:szCs w:val="28"/>
        </w:rPr>
        <w:t>Умение добиваться от солиста эмоционального переживания</w:t>
      </w:r>
      <w:r w:rsidRPr="00540815">
        <w:rPr>
          <w:rFonts w:ascii="Times New Roman" w:hAnsi="Times New Roman" w:cs="Times New Roman"/>
          <w:color w:val="000000"/>
          <w:sz w:val="28"/>
          <w:szCs w:val="28"/>
        </w:rPr>
        <w:t>, ответной реакции, подчинять его своему воздействию;</w:t>
      </w:r>
    </w:p>
    <w:p w:rsidR="00B45619" w:rsidRPr="00540815" w:rsidRDefault="00B45619" w:rsidP="00217204">
      <w:pPr>
        <w:pStyle w:val="a3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815">
        <w:rPr>
          <w:rFonts w:ascii="Times New Roman" w:hAnsi="Times New Roman" w:cs="Times New Roman"/>
          <w:bCs/>
          <w:color w:val="000000"/>
          <w:sz w:val="28"/>
          <w:szCs w:val="28"/>
        </w:rPr>
        <w:t>Умение культивировать определённые сценические движения</w:t>
      </w:r>
      <w:r w:rsidRPr="00540815">
        <w:rPr>
          <w:rFonts w:ascii="Times New Roman" w:hAnsi="Times New Roman" w:cs="Times New Roman"/>
          <w:color w:val="000000"/>
          <w:sz w:val="28"/>
          <w:szCs w:val="28"/>
        </w:rPr>
        <w:t>, которые непосредственно связаны с содержанием исполняемого музыкального произведения и влияют на процесс его восприятия слушателями;</w:t>
      </w:r>
      <w:r w:rsidRPr="005408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B45619" w:rsidRPr="00793A98" w:rsidRDefault="00B45619" w:rsidP="00217204">
      <w:pPr>
        <w:pStyle w:val="a3"/>
        <w:numPr>
          <w:ilvl w:val="0"/>
          <w:numId w:val="3"/>
        </w:numPr>
        <w:spacing w:line="36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5408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Умение </w:t>
      </w:r>
      <w:r w:rsidRPr="00540815">
        <w:rPr>
          <w:rFonts w:ascii="Times New Roman" w:hAnsi="Times New Roman" w:cs="Times New Roman"/>
          <w:color w:val="000000"/>
          <w:sz w:val="28"/>
          <w:szCs w:val="28"/>
        </w:rPr>
        <w:t>быть чутким к музыкальным намерениям партнёра, чувствовать и исполнять произведение в ед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ином с ним эмоциональном ключе </w:t>
      </w:r>
      <w:r w:rsidRPr="00793A98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38084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93A98">
        <w:rPr>
          <w:rFonts w:ascii="Times New Roman" w:hAnsi="Times New Roman" w:cs="Times New Roman"/>
          <w:color w:val="000000"/>
          <w:sz w:val="28"/>
          <w:szCs w:val="28"/>
        </w:rPr>
        <w:t>]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45619" w:rsidRPr="00540815" w:rsidRDefault="00B45619" w:rsidP="00217204">
      <w:pPr>
        <w:pStyle w:val="a3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81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Умение убеждать и отстаивать свои творческие позиции, разворачивать своё восприятие в сторону интересов другой личности,</w:t>
      </w:r>
      <w:r w:rsidRPr="005408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т.е. умение владеть развитой речью и образным языком</w:t>
      </w:r>
      <w:r w:rsidRPr="0054081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45619" w:rsidRPr="00540815" w:rsidRDefault="00B45619" w:rsidP="00217204">
      <w:pPr>
        <w:pStyle w:val="a3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815">
        <w:rPr>
          <w:rFonts w:ascii="Times New Roman" w:hAnsi="Times New Roman" w:cs="Times New Roman"/>
          <w:bCs/>
          <w:color w:val="000000"/>
          <w:sz w:val="28"/>
          <w:szCs w:val="28"/>
        </w:rPr>
        <w:t>Умение выявлять особенности темперамента и характера исполнителя</w:t>
      </w:r>
      <w:r w:rsidRPr="00540815">
        <w:rPr>
          <w:rFonts w:ascii="Times New Roman" w:hAnsi="Times New Roman" w:cs="Times New Roman"/>
          <w:color w:val="000000"/>
          <w:sz w:val="28"/>
          <w:szCs w:val="28"/>
        </w:rPr>
        <w:t>, его взгляды и музыкальные пристрастия, что значительно может облегчать процесс взаи</w:t>
      </w:r>
      <w:r>
        <w:rPr>
          <w:rFonts w:ascii="Times New Roman" w:hAnsi="Times New Roman" w:cs="Times New Roman"/>
          <w:color w:val="000000"/>
          <w:sz w:val="28"/>
          <w:szCs w:val="28"/>
        </w:rPr>
        <w:t>модействия музыкальных партнёров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815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B45619" w:rsidRPr="00540815" w:rsidRDefault="00B45619" w:rsidP="00217204">
      <w:pPr>
        <w:pStyle w:val="a3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815">
        <w:rPr>
          <w:rFonts w:ascii="Times New Roman" w:hAnsi="Times New Roman" w:cs="Times New Roman"/>
          <w:bCs/>
          <w:color w:val="000000"/>
          <w:sz w:val="28"/>
          <w:szCs w:val="28"/>
        </w:rPr>
        <w:t>Умение снимать излишнее напряжение солиста</w:t>
      </w:r>
      <w:r w:rsidRPr="00540815">
        <w:rPr>
          <w:rFonts w:ascii="Times New Roman" w:hAnsi="Times New Roman" w:cs="Times New Roman"/>
          <w:color w:val="000000"/>
          <w:sz w:val="28"/>
          <w:szCs w:val="28"/>
        </w:rPr>
        <w:t xml:space="preserve"> и модифицировать  негативный фон перед выходом на сцену. </w:t>
      </w:r>
    </w:p>
    <w:p w:rsidR="00B45619" w:rsidRPr="00B27879" w:rsidRDefault="00B45619" w:rsidP="00217204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B45619" w:rsidRPr="004E639C" w:rsidRDefault="00B45619" w:rsidP="00217204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B27879">
        <w:rPr>
          <w:rFonts w:ascii="Times New Roman" w:hAnsi="Times New Roman" w:cs="Times New Roman"/>
          <w:i/>
          <w:color w:val="000000"/>
          <w:sz w:val="28"/>
          <w:szCs w:val="28"/>
        </w:rPr>
        <w:t>Концертмейстер интеллектуального типа</w:t>
      </w:r>
    </w:p>
    <w:p w:rsidR="00B45619" w:rsidRDefault="00B45619" w:rsidP="002172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879">
        <w:rPr>
          <w:rFonts w:ascii="Times New Roman" w:hAnsi="Times New Roman" w:cs="Times New Roman"/>
          <w:sz w:val="28"/>
          <w:szCs w:val="28"/>
        </w:rPr>
        <w:t>Концертмейстер интеллектуального типа — это музыкант, который обладает интеллектуальным потенциалом, развитостью музыкального сознания, что влияет на процесс приобретения знаний, умений и навыков концертмейстерского мастерства. Концертмейстер интеллектуального типа имеет совершенно другой подход к исполнительской и репетиционной деятельности. Он сдержан в эмоциональных проявлениях, тщательно продумывает и отрабатывает план концертного выступления, для него очень сложным является быстрое реагирование на неожиданности по ходу выступления. Некоторые качества, которые важны для концертмейстера интеллектуального типа:</w:t>
      </w:r>
      <w:r w:rsidRPr="00540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40815">
        <w:rPr>
          <w:rFonts w:ascii="Times New Roman" w:hAnsi="Times New Roman" w:cs="Times New Roman"/>
          <w:sz w:val="28"/>
          <w:szCs w:val="28"/>
        </w:rPr>
        <w:t xml:space="preserve">узыкальная эрудиция </w:t>
      </w:r>
      <w:r>
        <w:rPr>
          <w:rFonts w:ascii="Times New Roman" w:hAnsi="Times New Roman" w:cs="Times New Roman"/>
          <w:sz w:val="28"/>
          <w:szCs w:val="28"/>
        </w:rPr>
        <w:t>и з</w:t>
      </w:r>
      <w:r w:rsidRPr="00540815">
        <w:rPr>
          <w:rFonts w:ascii="Times New Roman" w:hAnsi="Times New Roman" w:cs="Times New Roman"/>
          <w:sz w:val="28"/>
          <w:szCs w:val="28"/>
        </w:rPr>
        <w:t>нания в области теории (гармонии, полифонии, анализа музыкальных</w:t>
      </w:r>
      <w:r>
        <w:rPr>
          <w:rFonts w:ascii="Times New Roman" w:hAnsi="Times New Roman" w:cs="Times New Roman"/>
          <w:sz w:val="28"/>
          <w:szCs w:val="28"/>
        </w:rPr>
        <w:t xml:space="preserve"> произведений) и истории музыки,</w:t>
      </w:r>
      <w:r w:rsidRPr="00540815"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</w:t>
      </w:r>
      <w:r w:rsidRPr="00540815">
        <w:rPr>
          <w:rFonts w:ascii="Times New Roman" w:hAnsi="Times New Roman" w:cs="Times New Roman"/>
          <w:sz w:val="28"/>
          <w:szCs w:val="28"/>
        </w:rPr>
        <w:t>нтерес к познанию новой музыки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40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Его отличают:</w:t>
      </w:r>
    </w:p>
    <w:p w:rsidR="00B45619" w:rsidRPr="000D0D73" w:rsidRDefault="00B45619" w:rsidP="00217204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D0D73">
        <w:rPr>
          <w:rFonts w:ascii="Times New Roman" w:hAnsi="Times New Roman" w:cs="Times New Roman"/>
          <w:bCs/>
          <w:sz w:val="28"/>
          <w:szCs w:val="28"/>
        </w:rPr>
        <w:t>Умение быстро ориентироваться в нотном тексте</w:t>
      </w:r>
      <w:r w:rsidRPr="000D0D73">
        <w:rPr>
          <w:rFonts w:ascii="Times New Roman" w:hAnsi="Times New Roman" w:cs="Times New Roman"/>
          <w:sz w:val="28"/>
          <w:szCs w:val="28"/>
        </w:rPr>
        <w:t> — понимать, как строится произведение, какова его структура, художественная идея и, соответственно, темп, характер;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5619" w:rsidRDefault="00B45619" w:rsidP="00217204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D0D73">
        <w:rPr>
          <w:rFonts w:ascii="Times New Roman" w:hAnsi="Times New Roman" w:cs="Times New Roman"/>
          <w:bCs/>
          <w:sz w:val="28"/>
          <w:szCs w:val="28"/>
        </w:rPr>
        <w:t>Умение транспонировать музыкальное произведение</w:t>
      </w:r>
      <w:r w:rsidRPr="000D0D73">
        <w:rPr>
          <w:rFonts w:ascii="Times New Roman" w:hAnsi="Times New Roman" w:cs="Times New Roman"/>
          <w:sz w:val="28"/>
          <w:szCs w:val="28"/>
        </w:rPr>
        <w:t xml:space="preserve">, мысленное воспроизведение аккомпанемента в новой тональности, анализ тонального и гармонического плана, модуляций и отклонений, структуры аккордов и изменения фактуры; </w:t>
      </w:r>
    </w:p>
    <w:p w:rsidR="00B45619" w:rsidRPr="000D0D73" w:rsidRDefault="00B45619" w:rsidP="00217204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D0D73">
        <w:rPr>
          <w:rFonts w:ascii="Times New Roman" w:hAnsi="Times New Roman" w:cs="Times New Roman"/>
          <w:bCs/>
          <w:sz w:val="28"/>
          <w:szCs w:val="28"/>
        </w:rPr>
        <w:lastRenderedPageBreak/>
        <w:t>Умение учитывать особенности солирующего инструмента или голоса</w:t>
      </w:r>
      <w:r w:rsidR="00380841">
        <w:rPr>
          <w:rFonts w:ascii="Times New Roman" w:hAnsi="Times New Roman" w:cs="Times New Roman"/>
          <w:sz w:val="28"/>
          <w:szCs w:val="28"/>
        </w:rPr>
        <w:t>,</w:t>
      </w:r>
      <w:r w:rsidRPr="000D0D73">
        <w:rPr>
          <w:rFonts w:ascii="Times New Roman" w:hAnsi="Times New Roman" w:cs="Times New Roman"/>
          <w:sz w:val="28"/>
          <w:szCs w:val="28"/>
        </w:rPr>
        <w:t xml:space="preserve"> информированность о динамических возможностях, тембровых особенностях различных инструментов и голосов, характерных особенностях </w:t>
      </w:r>
      <w:proofErr w:type="spellStart"/>
      <w:r w:rsidRPr="000D0D73">
        <w:rPr>
          <w:rFonts w:ascii="Times New Roman" w:hAnsi="Times New Roman" w:cs="Times New Roman"/>
          <w:sz w:val="28"/>
          <w:szCs w:val="28"/>
        </w:rPr>
        <w:t>звукоизвлечения</w:t>
      </w:r>
      <w:proofErr w:type="spellEnd"/>
      <w:r w:rsidRPr="000D0D73">
        <w:rPr>
          <w:rFonts w:ascii="Times New Roman" w:hAnsi="Times New Roman" w:cs="Times New Roman"/>
          <w:sz w:val="28"/>
          <w:szCs w:val="28"/>
        </w:rPr>
        <w:t xml:space="preserve">, игровых приёмах того или иного инструмента; </w:t>
      </w:r>
    </w:p>
    <w:p w:rsidR="00B45619" w:rsidRPr="000D0D73" w:rsidRDefault="00217204" w:rsidP="00217204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B45619" w:rsidRPr="000D0D73">
        <w:rPr>
          <w:rFonts w:ascii="Times New Roman" w:hAnsi="Times New Roman" w:cs="Times New Roman"/>
          <w:bCs/>
          <w:sz w:val="28"/>
          <w:szCs w:val="28"/>
        </w:rPr>
        <w:t>мение грамотно «прочитать» исполняемое произведение</w:t>
      </w:r>
      <w:r w:rsidR="00B45619" w:rsidRPr="000D0D73">
        <w:rPr>
          <w:rFonts w:ascii="Times New Roman" w:hAnsi="Times New Roman" w:cs="Times New Roman"/>
          <w:sz w:val="28"/>
          <w:szCs w:val="28"/>
        </w:rPr>
        <w:t>.</w:t>
      </w:r>
    </w:p>
    <w:p w:rsidR="00B45619" w:rsidRPr="00B45619" w:rsidRDefault="00217204" w:rsidP="0021720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мой взгляд, каждый </w:t>
      </w:r>
      <w:r w:rsidR="00B45619">
        <w:rPr>
          <w:rFonts w:ascii="Times New Roman" w:hAnsi="Times New Roman" w:cs="Times New Roman"/>
          <w:sz w:val="28"/>
          <w:szCs w:val="28"/>
        </w:rPr>
        <w:t>заинтересованный</w:t>
      </w:r>
      <w:r>
        <w:rPr>
          <w:rFonts w:ascii="Times New Roman" w:hAnsi="Times New Roman" w:cs="Times New Roman"/>
          <w:sz w:val="28"/>
          <w:szCs w:val="28"/>
        </w:rPr>
        <w:t xml:space="preserve"> в результатах совместной творческой работе</w:t>
      </w:r>
      <w:r w:rsidR="00B45619" w:rsidRPr="00B27879">
        <w:rPr>
          <w:rFonts w:ascii="Times New Roman" w:hAnsi="Times New Roman" w:cs="Times New Roman"/>
          <w:sz w:val="28"/>
          <w:szCs w:val="28"/>
        </w:rPr>
        <w:t xml:space="preserve"> концертмейстер должен уметь определить свой </w:t>
      </w:r>
      <w:proofErr w:type="spellStart"/>
      <w:r w:rsidR="00B45619" w:rsidRPr="00B27879">
        <w:rPr>
          <w:rFonts w:ascii="Times New Roman" w:hAnsi="Times New Roman" w:cs="Times New Roman"/>
          <w:sz w:val="28"/>
          <w:szCs w:val="28"/>
        </w:rPr>
        <w:t>психотип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исполнительской деятельности.  Такой анализ собственных действий  позволит </w:t>
      </w:r>
      <w:r w:rsidR="00B45619" w:rsidRPr="00B27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 понять намерения всех участников ансамбля, а также сократит время достижения оптимального звукового результата.</w:t>
      </w:r>
      <w:r w:rsidR="00B45619" w:rsidRPr="00B27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Наверняка поможет избавиться от некоторых </w:t>
      </w:r>
      <w:r w:rsidR="00B45619" w:rsidRPr="00B27879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 xml:space="preserve"> в работе с учащимися,</w:t>
      </w:r>
      <w:r w:rsidR="00B45619" w:rsidRPr="00B27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поспособствует  более </w:t>
      </w:r>
      <w:r w:rsidR="00B45619" w:rsidRPr="00B27879">
        <w:rPr>
          <w:rFonts w:ascii="Times New Roman" w:hAnsi="Times New Roman" w:cs="Times New Roman"/>
          <w:sz w:val="28"/>
          <w:szCs w:val="28"/>
        </w:rPr>
        <w:t xml:space="preserve"> активной реализации достоинств в </w:t>
      </w:r>
      <w:r>
        <w:rPr>
          <w:rFonts w:ascii="Times New Roman" w:hAnsi="Times New Roman" w:cs="Times New Roman"/>
          <w:sz w:val="28"/>
          <w:szCs w:val="28"/>
        </w:rPr>
        <w:t xml:space="preserve">личной </w:t>
      </w:r>
      <w:r w:rsidR="00B45619" w:rsidRPr="00B27879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  <w:r w:rsidR="00B45619" w:rsidRPr="00B278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45619" w:rsidRPr="00B27879" w:rsidRDefault="00B45619" w:rsidP="002172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можно сделать вывод,</w:t>
      </w:r>
      <w:r w:rsidRPr="00B27879">
        <w:rPr>
          <w:rFonts w:ascii="Times New Roman" w:hAnsi="Times New Roman" w:cs="Times New Roman"/>
          <w:sz w:val="28"/>
          <w:szCs w:val="28"/>
        </w:rPr>
        <w:t xml:space="preserve"> что психологический компонент концертмейстерской деятельности музыканта, не менее важен, чем педагогический.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879">
        <w:rPr>
          <w:rFonts w:ascii="Times New Roman" w:hAnsi="Times New Roman" w:cs="Times New Roman"/>
          <w:sz w:val="28"/>
          <w:szCs w:val="28"/>
        </w:rPr>
        <w:t xml:space="preserve"> А умение использовать специальные профессиональные психоэмоциональные знания и навыки ансамблевог</w:t>
      </w:r>
      <w:r>
        <w:rPr>
          <w:rFonts w:ascii="Times New Roman" w:hAnsi="Times New Roman" w:cs="Times New Roman"/>
          <w:sz w:val="28"/>
          <w:szCs w:val="28"/>
        </w:rPr>
        <w:t xml:space="preserve">о и личностного взаимодействия является насущной </w:t>
      </w:r>
      <w:r w:rsidRPr="00B27879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>стью</w:t>
      </w:r>
      <w:r w:rsidRPr="00B27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деятельности концертмейстера.</w:t>
      </w:r>
      <w:r w:rsidRPr="00B278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45619" w:rsidRPr="00AB2DAD" w:rsidRDefault="00B45619" w:rsidP="0021720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879">
        <w:rPr>
          <w:rFonts w:ascii="Times New Roman" w:hAnsi="Times New Roman" w:cs="Times New Roman"/>
          <w:sz w:val="28"/>
          <w:szCs w:val="28"/>
        </w:rPr>
        <w:t>Психологические аспекты деятельности концертмейстера заставляют по-новому взглянуть на педагогические и исполнительские стороны этой профессии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78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45619" w:rsidRPr="00B27879" w:rsidRDefault="00B45619" w:rsidP="0021720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Использованная </w:t>
      </w:r>
      <w:r w:rsidRPr="00B27879">
        <w:rPr>
          <w:rFonts w:ascii="Times New Roman" w:hAnsi="Times New Roman" w:cs="Times New Roman"/>
          <w:b/>
          <w:sz w:val="28"/>
          <w:szCs w:val="28"/>
        </w:rPr>
        <w:t xml:space="preserve"> литератур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B45619" w:rsidRPr="00B27879" w:rsidRDefault="00B45619" w:rsidP="00217204">
      <w:pPr>
        <w:pStyle w:val="Default"/>
        <w:spacing w:line="360" w:lineRule="auto"/>
        <w:jc w:val="both"/>
        <w:rPr>
          <w:sz w:val="28"/>
          <w:szCs w:val="28"/>
        </w:rPr>
      </w:pPr>
    </w:p>
    <w:p w:rsidR="00B45619" w:rsidRPr="00B27879" w:rsidRDefault="00B45619" w:rsidP="00217204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27879">
        <w:rPr>
          <w:sz w:val="28"/>
          <w:szCs w:val="28"/>
        </w:rPr>
        <w:t>Калинина В.Д. Базовые компоненты и профессиональная спецификация в творческой деятельности концертмейстера-пианиста. автореферат диссертации по искусствоведению, специальность ВАК РФ 17.00.</w:t>
      </w:r>
    </w:p>
    <w:p w:rsidR="00B45619" w:rsidRPr="00B27879" w:rsidRDefault="00B45619" w:rsidP="002172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879">
        <w:rPr>
          <w:rFonts w:ascii="Times New Roman" w:hAnsi="Times New Roman" w:cs="Times New Roman"/>
          <w:sz w:val="28"/>
          <w:szCs w:val="28"/>
        </w:rPr>
        <w:lastRenderedPageBreak/>
        <w:t>Лукьянова Е.П. Формирование профессионально-коммуникативных качеств музыканта-исполнителя в процессе занятий с камерным ансамблем. Екатеринбург: Изд-во УМЦ УПИ, 2007.</w:t>
      </w:r>
    </w:p>
    <w:p w:rsidR="00B45619" w:rsidRPr="00B27879" w:rsidRDefault="00B45619" w:rsidP="00217204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27879">
        <w:rPr>
          <w:sz w:val="28"/>
          <w:szCs w:val="28"/>
        </w:rPr>
        <w:t xml:space="preserve"> «Психология музыкальной деятельности. Теория и практика» Учеб. Пособие/ под ред. Г. Цыпина. М.: </w:t>
      </w:r>
      <w:r w:rsidRPr="00B27879">
        <w:rPr>
          <w:sz w:val="28"/>
          <w:szCs w:val="28"/>
          <w:lang w:val="en-US"/>
        </w:rPr>
        <w:t>Academia</w:t>
      </w:r>
      <w:r w:rsidRPr="00B27879">
        <w:rPr>
          <w:sz w:val="28"/>
          <w:szCs w:val="28"/>
        </w:rPr>
        <w:t xml:space="preserve">, 2003. </w:t>
      </w:r>
    </w:p>
    <w:p w:rsidR="00B45619" w:rsidRPr="00B27879" w:rsidRDefault="00B45619" w:rsidP="00217204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27879">
        <w:rPr>
          <w:sz w:val="28"/>
          <w:szCs w:val="28"/>
        </w:rPr>
        <w:t xml:space="preserve">Шендерович Е.  «В концертмейстерском классе: Размышления педагога». М.:  Музыка,1996. </w:t>
      </w:r>
    </w:p>
    <w:p w:rsidR="00B45619" w:rsidRPr="00B27879" w:rsidRDefault="00B45619" w:rsidP="002172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879">
        <w:rPr>
          <w:rFonts w:ascii="Times New Roman" w:hAnsi="Times New Roman" w:cs="Times New Roman"/>
          <w:b/>
          <w:sz w:val="28"/>
          <w:szCs w:val="28"/>
        </w:rPr>
        <w:t>Интернет – источники</w:t>
      </w:r>
    </w:p>
    <w:p w:rsidR="00B45619" w:rsidRPr="00B27879" w:rsidRDefault="008E04B7" w:rsidP="00217204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6" w:tgtFrame="_blank" w:history="1">
        <w:r w:rsidR="00B45619" w:rsidRPr="00B2787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pedsovet.su</w:t>
        </w:r>
      </w:hyperlink>
      <w:hyperlink r:id="rId7" w:tgtFrame="_blank" w:history="1">
        <w:r w:rsidR="00B45619" w:rsidRPr="00B2787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solncesvet.ru</w:t>
        </w:r>
      </w:hyperlink>
      <w:hyperlink r:id="rId8" w:tgtFrame="_blank" w:history="1">
        <w:r w:rsidR="00B45619" w:rsidRPr="00B2787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slovopedagoga.ru</w:t>
        </w:r>
      </w:hyperlink>
      <w:r w:rsidR="00B45619" w:rsidRPr="00B27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5619" w:rsidRPr="00B27879" w:rsidRDefault="008E04B7" w:rsidP="00217204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hyperlink r:id="rId9" w:tgtFrame="_blank" w:history="1">
        <w:r w:rsidR="00B45619" w:rsidRPr="00B2787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prodlenka.org</w:t>
        </w:r>
      </w:hyperlink>
    </w:p>
    <w:p w:rsidR="00B45619" w:rsidRPr="00B27879" w:rsidRDefault="008E04B7" w:rsidP="00217204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hyperlink r:id="rId10" w:tgtFrame="_blank" w:history="1">
        <w:r w:rsidR="00B45619" w:rsidRPr="00B2787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razvitum.ru</w:t>
        </w:r>
      </w:hyperlink>
    </w:p>
    <w:p w:rsidR="00B45619" w:rsidRPr="00B27879" w:rsidRDefault="008E04B7" w:rsidP="00217204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1" w:tgtFrame="_blank" w:history="1">
        <w:r w:rsidR="00B45619" w:rsidRPr="00B2787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nsportal.ru</w:t>
        </w:r>
      </w:hyperlink>
    </w:p>
    <w:p w:rsidR="00B45619" w:rsidRPr="00B27879" w:rsidRDefault="008E04B7" w:rsidP="00217204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2" w:history="1">
        <w:r w:rsidR="00B45619" w:rsidRPr="00B2787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dshiugansk.hmansy.muzkult.ru</w:t>
        </w:r>
      </w:hyperlink>
    </w:p>
    <w:p w:rsidR="00B45619" w:rsidRPr="00B27879" w:rsidRDefault="00B45619" w:rsidP="00217204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B45619" w:rsidRDefault="00B45619" w:rsidP="00217204">
      <w:pPr>
        <w:spacing w:line="360" w:lineRule="auto"/>
        <w:jc w:val="both"/>
      </w:pPr>
    </w:p>
    <w:sectPr w:rsidR="00B4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71CA8"/>
    <w:multiLevelType w:val="hybridMultilevel"/>
    <w:tmpl w:val="18DE6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A726C"/>
    <w:multiLevelType w:val="hybridMultilevel"/>
    <w:tmpl w:val="C9CEA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E5CF0"/>
    <w:multiLevelType w:val="hybridMultilevel"/>
    <w:tmpl w:val="0D34D5FC"/>
    <w:lvl w:ilvl="0" w:tplc="77940F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C0F11C0"/>
    <w:multiLevelType w:val="hybridMultilevel"/>
    <w:tmpl w:val="55480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BF1"/>
    <w:rsid w:val="00217204"/>
    <w:rsid w:val="00315BF1"/>
    <w:rsid w:val="00380841"/>
    <w:rsid w:val="00561E36"/>
    <w:rsid w:val="008502A8"/>
    <w:rsid w:val="008E04B7"/>
    <w:rsid w:val="00B45619"/>
    <w:rsid w:val="00C0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5619"/>
    <w:rPr>
      <w:color w:val="0000FF" w:themeColor="hyperlink"/>
      <w:u w:val="single"/>
    </w:rPr>
  </w:style>
  <w:style w:type="paragraph" w:customStyle="1" w:styleId="Default">
    <w:name w:val="Default"/>
    <w:rsid w:val="00B456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5619"/>
    <w:rPr>
      <w:color w:val="0000FF" w:themeColor="hyperlink"/>
      <w:u w:val="single"/>
    </w:rPr>
  </w:style>
  <w:style w:type="paragraph" w:customStyle="1" w:styleId="Default">
    <w:name w:val="Default"/>
    <w:rsid w:val="00B456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ovopedagoga.ru/servisy/publik/publ?id=1278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olncesvet.ru/opublikovannyie-materialyi/osobennosti-raboty-i-zadachi-koncertmeys381188/" TargetMode="External"/><Relationship Id="rId12" Type="http://schemas.openxmlformats.org/officeDocument/2006/relationships/hyperlink" Target="file:///C:\Users\&#1044;&#1080;&#1084;&#1072;\Desktop\dshiugansk.hmansy.muzkul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sovet.su/load/257-1-0-58833" TargetMode="External"/><Relationship Id="rId11" Type="http://schemas.openxmlformats.org/officeDocument/2006/relationships/hyperlink" Target="https://nsportal.ru/kultura/muzykalnoe-iskusstvo/library/2015/05/20/metodicheskiy-i-ispolnitelskiy-analiz-proizvedeniy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azvitum.ru/articles/masters/2016-09-19-08-53-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dlenka.org/metodicheskie-razrabotki/116464-professionalnye-kompetencii-koncertmejstera-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4</cp:revision>
  <dcterms:created xsi:type="dcterms:W3CDTF">2026-01-19T08:01:00Z</dcterms:created>
  <dcterms:modified xsi:type="dcterms:W3CDTF">2026-01-19T09:02:00Z</dcterms:modified>
</cp:coreProperties>
</file>