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66" w:rsidRDefault="006144CD">
      <w:pPr>
        <w:pStyle w:val="a3"/>
        <w:spacing w:before="67" w:line="278" w:lineRule="auto"/>
        <w:ind w:left="1751" w:right="1760" w:firstLine="1"/>
        <w:jc w:val="center"/>
      </w:pPr>
      <w:r>
        <w:t>Государственное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9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образования</w:t>
      </w:r>
    </w:p>
    <w:p w:rsidR="00E91166" w:rsidRDefault="006144CD">
      <w:pPr>
        <w:pStyle w:val="a3"/>
        <w:spacing w:line="317" w:lineRule="exact"/>
        <w:ind w:left="2147" w:right="2151"/>
        <w:jc w:val="center"/>
      </w:pPr>
      <w:r>
        <w:t>«Институт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Кузбасса»</w:t>
      </w:r>
    </w:p>
    <w:p w:rsidR="00E91166" w:rsidRDefault="00E91166">
      <w:pPr>
        <w:pStyle w:val="a3"/>
        <w:rPr>
          <w:sz w:val="30"/>
        </w:rPr>
      </w:pPr>
    </w:p>
    <w:p w:rsidR="00E91166" w:rsidRDefault="00E91166">
      <w:pPr>
        <w:pStyle w:val="a3"/>
        <w:spacing w:before="7"/>
        <w:rPr>
          <w:sz w:val="38"/>
        </w:rPr>
      </w:pPr>
    </w:p>
    <w:p w:rsidR="00105E93" w:rsidRPr="00105E93" w:rsidRDefault="00105E93" w:rsidP="00105E93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05E93">
        <w:rPr>
          <w:rFonts w:eastAsia="Calibri"/>
          <w:sz w:val="24"/>
          <w:szCs w:val="24"/>
        </w:rPr>
        <w:t>Учебно-методический отдел</w:t>
      </w:r>
    </w:p>
    <w:p w:rsidR="00105E93" w:rsidRPr="00105E93" w:rsidRDefault="00105E93" w:rsidP="00105E93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105E93" w:rsidRPr="00105E93" w:rsidRDefault="00105E93" w:rsidP="00105E93">
      <w:pPr>
        <w:widowControl/>
        <w:autoSpaceDE/>
        <w:autoSpaceDN/>
        <w:ind w:right="-1"/>
        <w:jc w:val="center"/>
        <w:rPr>
          <w:rFonts w:eastAsia="Calibri"/>
          <w:sz w:val="24"/>
          <w:szCs w:val="24"/>
          <w:u w:val="single"/>
        </w:rPr>
      </w:pPr>
      <w:r w:rsidRPr="00105E93">
        <w:rPr>
          <w:rFonts w:eastAsia="Calibri"/>
          <w:sz w:val="24"/>
          <w:szCs w:val="24"/>
        </w:rPr>
        <w:t xml:space="preserve">Структурное подразделение: </w:t>
      </w:r>
      <w:r w:rsidRPr="00105E93">
        <w:rPr>
          <w:rFonts w:eastAsia="Calibri"/>
          <w:sz w:val="24"/>
          <w:szCs w:val="24"/>
          <w:u w:val="single"/>
        </w:rPr>
        <w:t xml:space="preserve">кафедра </w:t>
      </w:r>
      <w:proofErr w:type="gramStart"/>
      <w:r w:rsidRPr="00105E93">
        <w:rPr>
          <w:rFonts w:eastAsia="Calibri"/>
          <w:sz w:val="24"/>
          <w:szCs w:val="24"/>
          <w:u w:val="single"/>
        </w:rPr>
        <w:t>естественно-научного</w:t>
      </w:r>
      <w:proofErr w:type="gramEnd"/>
      <w:r w:rsidRPr="00105E93">
        <w:rPr>
          <w:rFonts w:eastAsia="Calibri"/>
          <w:sz w:val="24"/>
          <w:szCs w:val="24"/>
          <w:u w:val="single"/>
        </w:rPr>
        <w:t>, математического и технологического образования</w:t>
      </w:r>
    </w:p>
    <w:p w:rsidR="00105E93" w:rsidRPr="00105E93" w:rsidRDefault="00105E93" w:rsidP="00105E93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105E93" w:rsidRPr="00105E93" w:rsidRDefault="00105E93" w:rsidP="00105E93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:rsidR="00105E93" w:rsidRPr="00105E93" w:rsidRDefault="00105E93" w:rsidP="00105E93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:rsidR="00105E93" w:rsidRPr="00105E93" w:rsidRDefault="00105E93" w:rsidP="00105E93">
      <w:pPr>
        <w:widowControl/>
        <w:autoSpaceDE/>
        <w:autoSpaceDN/>
        <w:spacing w:line="276" w:lineRule="auto"/>
        <w:jc w:val="center"/>
        <w:rPr>
          <w:rFonts w:eastAsia="Calibri"/>
          <w:b/>
          <w:sz w:val="32"/>
          <w:szCs w:val="32"/>
        </w:rPr>
      </w:pPr>
      <w:r w:rsidRPr="00105E93">
        <w:rPr>
          <w:rFonts w:eastAsia="Calibri"/>
          <w:b/>
          <w:sz w:val="32"/>
          <w:szCs w:val="32"/>
        </w:rPr>
        <w:t>Новые информационные технологии</w:t>
      </w:r>
    </w:p>
    <w:p w:rsidR="00105E93" w:rsidRPr="00105E93" w:rsidRDefault="00105E93" w:rsidP="00105E93">
      <w:pPr>
        <w:widowControl/>
        <w:autoSpaceDE/>
        <w:autoSpaceDN/>
        <w:spacing w:line="276" w:lineRule="auto"/>
        <w:jc w:val="center"/>
        <w:rPr>
          <w:rFonts w:eastAsia="Calibri"/>
          <w:b/>
          <w:sz w:val="32"/>
          <w:szCs w:val="32"/>
        </w:rPr>
      </w:pPr>
      <w:r w:rsidRPr="00105E93">
        <w:rPr>
          <w:rFonts w:eastAsia="Calibri"/>
          <w:b/>
          <w:sz w:val="32"/>
          <w:szCs w:val="32"/>
        </w:rPr>
        <w:t>в процессе преподавания труда (технологии)</w:t>
      </w:r>
    </w:p>
    <w:p w:rsidR="00E91166" w:rsidRDefault="00E91166">
      <w:pPr>
        <w:pStyle w:val="a3"/>
        <w:spacing w:before="6"/>
        <w:rPr>
          <w:b/>
          <w:sz w:val="36"/>
        </w:rPr>
      </w:pPr>
    </w:p>
    <w:p w:rsidR="00E91166" w:rsidRDefault="006144CD">
      <w:pPr>
        <w:pStyle w:val="a3"/>
        <w:ind w:left="949" w:right="951"/>
        <w:jc w:val="center"/>
      </w:pPr>
      <w:r>
        <w:t>Итоговая</w:t>
      </w:r>
      <w:r>
        <w:rPr>
          <w:spacing w:val="-3"/>
        </w:rPr>
        <w:t xml:space="preserve"> </w:t>
      </w:r>
      <w:r>
        <w:t>работа</w:t>
      </w:r>
    </w:p>
    <w:p w:rsidR="00E91166" w:rsidRDefault="00E91166">
      <w:pPr>
        <w:pStyle w:val="a3"/>
        <w:spacing w:before="4"/>
        <w:rPr>
          <w:sz w:val="36"/>
        </w:rPr>
      </w:pPr>
    </w:p>
    <w:p w:rsidR="00E91166" w:rsidRDefault="006144CD">
      <w:pPr>
        <w:pStyle w:val="a3"/>
        <w:ind w:left="949" w:right="956"/>
        <w:jc w:val="center"/>
      </w:pPr>
      <w:r>
        <w:t>Срок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 w:rsidR="00105E93">
        <w:t>«8</w:t>
      </w:r>
      <w:r>
        <w:t>»</w:t>
      </w:r>
      <w:r>
        <w:rPr>
          <w:spacing w:val="-2"/>
        </w:rPr>
        <w:t xml:space="preserve"> </w:t>
      </w:r>
      <w:r w:rsidR="00105E93">
        <w:t>апреля</w:t>
      </w:r>
      <w:r>
        <w:rPr>
          <w:spacing w:val="-4"/>
        </w:rPr>
        <w:t xml:space="preserve"> </w:t>
      </w:r>
      <w:r w:rsidR="00105E93">
        <w:t>2025</w:t>
      </w:r>
      <w:r>
        <w:t xml:space="preserve"> г.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 w:rsidR="00105E93">
        <w:t>«24</w:t>
      </w:r>
      <w:r>
        <w:t>»</w:t>
      </w:r>
      <w:r>
        <w:rPr>
          <w:spacing w:val="-2"/>
        </w:rPr>
        <w:t xml:space="preserve"> </w:t>
      </w:r>
      <w:r w:rsidR="00105E93">
        <w:t xml:space="preserve">апреля </w:t>
      </w:r>
      <w:r>
        <w:rPr>
          <w:spacing w:val="-2"/>
        </w:rPr>
        <w:t xml:space="preserve"> </w:t>
      </w:r>
      <w:r w:rsidR="00105E93">
        <w:t>2025</w:t>
      </w:r>
      <w:r>
        <w:rPr>
          <w:spacing w:val="-4"/>
        </w:rPr>
        <w:t xml:space="preserve"> </w:t>
      </w:r>
      <w:r>
        <w:t>г.</w:t>
      </w:r>
    </w:p>
    <w:p w:rsidR="00E91166" w:rsidRDefault="00E91166">
      <w:pPr>
        <w:pStyle w:val="a3"/>
        <w:rPr>
          <w:sz w:val="30"/>
        </w:rPr>
      </w:pPr>
    </w:p>
    <w:p w:rsidR="00E91166" w:rsidRDefault="00E91166" w:rsidP="00834B7D">
      <w:pPr>
        <w:pStyle w:val="a3"/>
        <w:spacing w:before="1"/>
        <w:rPr>
          <w:sz w:val="39"/>
        </w:rPr>
      </w:pPr>
    </w:p>
    <w:p w:rsidR="00834B7D" w:rsidRDefault="00834B7D" w:rsidP="00834B7D">
      <w:pPr>
        <w:pStyle w:val="a3"/>
        <w:spacing w:before="1"/>
        <w:rPr>
          <w:sz w:val="39"/>
        </w:rPr>
      </w:pPr>
    </w:p>
    <w:p w:rsidR="00E91166" w:rsidRDefault="006144CD" w:rsidP="00834B7D">
      <w:pPr>
        <w:ind w:left="4639"/>
        <w:rPr>
          <w:b/>
          <w:sz w:val="28"/>
        </w:rPr>
      </w:pPr>
      <w:r>
        <w:rPr>
          <w:b/>
          <w:sz w:val="28"/>
        </w:rPr>
        <w:t>Исполнитель:</w:t>
      </w:r>
    </w:p>
    <w:p w:rsidR="00834B7D" w:rsidRDefault="00834B7D" w:rsidP="00834B7D">
      <w:pPr>
        <w:pStyle w:val="a3"/>
        <w:spacing w:before="43"/>
        <w:ind w:left="4639" w:right="104"/>
      </w:pPr>
      <w:proofErr w:type="spellStart"/>
      <w:r>
        <w:t>Локтюхова</w:t>
      </w:r>
      <w:proofErr w:type="spellEnd"/>
      <w:r>
        <w:t xml:space="preserve"> Инна Фёдоровна</w:t>
      </w:r>
    </w:p>
    <w:p w:rsidR="00E91166" w:rsidRDefault="00105E93" w:rsidP="00834B7D">
      <w:pPr>
        <w:pStyle w:val="a3"/>
        <w:spacing w:before="43"/>
        <w:ind w:left="4639" w:right="104"/>
      </w:pPr>
      <w:r>
        <w:t>Учитель труда (технологии)</w:t>
      </w:r>
      <w:r w:rsidR="006144CD">
        <w:t>,</w:t>
      </w:r>
      <w:r w:rsidR="006144CD">
        <w:rPr>
          <w:spacing w:val="1"/>
        </w:rPr>
        <w:t xml:space="preserve"> </w:t>
      </w:r>
    </w:p>
    <w:p w:rsidR="00834B7D" w:rsidRDefault="00834B7D" w:rsidP="00834B7D">
      <w:pPr>
        <w:pStyle w:val="a3"/>
        <w:spacing w:before="43"/>
        <w:ind w:left="4639" w:right="104"/>
      </w:pPr>
      <w:r>
        <w:t>МБОУ «</w:t>
      </w:r>
      <w:r w:rsidR="00105E93">
        <w:t>Общеобразовательная школа № 100</w:t>
      </w:r>
      <w:r>
        <w:t xml:space="preserve">» </w:t>
      </w:r>
    </w:p>
    <w:p w:rsidR="00105E93" w:rsidRDefault="00834B7D" w:rsidP="00834B7D">
      <w:pPr>
        <w:pStyle w:val="a3"/>
        <w:spacing w:before="43"/>
        <w:ind w:left="4639" w:right="104"/>
      </w:pPr>
      <w:r>
        <w:t xml:space="preserve">г. Кемерово, </w:t>
      </w:r>
      <w:r w:rsidR="00105E93" w:rsidRPr="00105E93">
        <w:t>Комсомольский проспект, 51А</w:t>
      </w:r>
    </w:p>
    <w:p w:rsidR="00105E93" w:rsidRPr="009705E4" w:rsidRDefault="00834B7D" w:rsidP="00105E93">
      <w:pPr>
        <w:pStyle w:val="a3"/>
        <w:spacing w:before="43"/>
        <w:ind w:left="4639" w:right="104"/>
        <w:rPr>
          <w:lang w:val="en-US"/>
        </w:rPr>
      </w:pPr>
      <w:r>
        <w:t>Телефоны</w:t>
      </w:r>
      <w:r w:rsidRPr="009705E4">
        <w:rPr>
          <w:lang w:val="en-US"/>
        </w:rPr>
        <w:t xml:space="preserve">: </w:t>
      </w:r>
      <w:r w:rsidR="00105E93" w:rsidRPr="009705E4">
        <w:rPr>
          <w:lang w:val="en-US"/>
        </w:rPr>
        <w:t>+7 (3842) 73-91-11</w:t>
      </w:r>
    </w:p>
    <w:p w:rsidR="00105E93" w:rsidRPr="00105E93" w:rsidRDefault="00105E93" w:rsidP="00105E93">
      <w:pPr>
        <w:pStyle w:val="a3"/>
        <w:spacing w:before="43"/>
        <w:ind w:right="104"/>
        <w:rPr>
          <w:lang w:val="en-US"/>
        </w:rPr>
      </w:pPr>
      <w:r w:rsidRPr="00105E93">
        <w:rPr>
          <w:lang w:val="en-US"/>
        </w:rPr>
        <w:t xml:space="preserve">                                                                  </w:t>
      </w:r>
      <w:r w:rsidR="00834B7D" w:rsidRPr="00AC2E1F">
        <w:rPr>
          <w:lang w:val="en-US"/>
        </w:rPr>
        <w:t>E</w:t>
      </w:r>
      <w:r w:rsidR="00834B7D" w:rsidRPr="00105E93">
        <w:rPr>
          <w:lang w:val="en-US"/>
        </w:rPr>
        <w:t>-</w:t>
      </w:r>
      <w:r w:rsidR="00834B7D" w:rsidRPr="00AC2E1F">
        <w:rPr>
          <w:lang w:val="en-US"/>
        </w:rPr>
        <w:t>mail</w:t>
      </w:r>
      <w:r w:rsidR="00834B7D" w:rsidRPr="00105E93">
        <w:rPr>
          <w:lang w:val="en-US"/>
        </w:rPr>
        <w:t xml:space="preserve">: </w:t>
      </w:r>
      <w:r w:rsidRPr="00105E93">
        <w:rPr>
          <w:lang w:val="en-US"/>
        </w:rPr>
        <w:t>brig100.kemobl.ru</w:t>
      </w:r>
    </w:p>
    <w:p w:rsidR="00105E93" w:rsidRDefault="006144CD" w:rsidP="00105E93">
      <w:pPr>
        <w:ind w:left="4639"/>
        <w:rPr>
          <w:b/>
          <w:sz w:val="28"/>
        </w:rPr>
      </w:pPr>
      <w:r>
        <w:rPr>
          <w:b/>
          <w:sz w:val="28"/>
        </w:rPr>
        <w:t>Консультант</w:t>
      </w:r>
      <w:r w:rsidRPr="00105E93">
        <w:rPr>
          <w:b/>
          <w:sz w:val="28"/>
        </w:rPr>
        <w:t>:</w:t>
      </w:r>
      <w:r w:rsidR="00105E93" w:rsidRPr="00105E93">
        <w:rPr>
          <w:b/>
          <w:sz w:val="28"/>
        </w:rPr>
        <w:t xml:space="preserve"> </w:t>
      </w:r>
    </w:p>
    <w:p w:rsidR="00105E93" w:rsidRPr="00105E93" w:rsidRDefault="00105E93" w:rsidP="00105E93">
      <w:pPr>
        <w:ind w:left="4639"/>
        <w:rPr>
          <w:sz w:val="28"/>
        </w:rPr>
      </w:pPr>
      <w:r w:rsidRPr="00105E93">
        <w:rPr>
          <w:sz w:val="28"/>
        </w:rPr>
        <w:t xml:space="preserve">Ларионова И.Ю., методист </w:t>
      </w:r>
      <w:proofErr w:type="spellStart"/>
      <w:r w:rsidRPr="00105E93">
        <w:rPr>
          <w:sz w:val="28"/>
        </w:rPr>
        <w:t>КЕНМиТО</w:t>
      </w:r>
      <w:proofErr w:type="spellEnd"/>
      <w:r w:rsidRPr="00105E93">
        <w:rPr>
          <w:sz w:val="28"/>
        </w:rPr>
        <w:t xml:space="preserve"> </w:t>
      </w:r>
      <w:r w:rsidRPr="00105E93">
        <w:rPr>
          <w:sz w:val="28"/>
        </w:rPr>
        <w:br/>
        <w:t>ИРО Кузбасса</w:t>
      </w:r>
    </w:p>
    <w:p w:rsidR="00105E93" w:rsidRPr="00105E93" w:rsidRDefault="00105E93" w:rsidP="00105E93">
      <w:pPr>
        <w:ind w:left="4639"/>
        <w:rPr>
          <w:b/>
          <w:sz w:val="28"/>
        </w:rPr>
      </w:pPr>
    </w:p>
    <w:p w:rsidR="00E91166" w:rsidRPr="00105E93" w:rsidRDefault="00E91166" w:rsidP="00834B7D">
      <w:pPr>
        <w:ind w:left="4639"/>
        <w:rPr>
          <w:b/>
          <w:sz w:val="28"/>
        </w:rPr>
      </w:pPr>
    </w:p>
    <w:p w:rsidR="00E91166" w:rsidRPr="00105E93" w:rsidRDefault="00E91166" w:rsidP="00834B7D">
      <w:pPr>
        <w:pStyle w:val="a3"/>
        <w:rPr>
          <w:sz w:val="30"/>
        </w:rPr>
      </w:pPr>
    </w:p>
    <w:p w:rsidR="00E91166" w:rsidRPr="00105E93" w:rsidRDefault="00E91166">
      <w:pPr>
        <w:pStyle w:val="a3"/>
        <w:rPr>
          <w:sz w:val="30"/>
        </w:rPr>
      </w:pPr>
    </w:p>
    <w:p w:rsidR="00E91166" w:rsidRPr="00105E93" w:rsidRDefault="00E91166">
      <w:pPr>
        <w:pStyle w:val="a3"/>
        <w:rPr>
          <w:sz w:val="30"/>
        </w:rPr>
      </w:pPr>
    </w:p>
    <w:p w:rsidR="00E91166" w:rsidRDefault="00E91166">
      <w:pPr>
        <w:pStyle w:val="a3"/>
        <w:spacing w:before="10"/>
        <w:rPr>
          <w:sz w:val="38"/>
        </w:rPr>
      </w:pPr>
    </w:p>
    <w:p w:rsidR="006E6DD1" w:rsidRPr="00105E93" w:rsidRDefault="006E6DD1">
      <w:pPr>
        <w:pStyle w:val="a3"/>
        <w:spacing w:before="10"/>
        <w:rPr>
          <w:sz w:val="38"/>
        </w:rPr>
      </w:pPr>
    </w:p>
    <w:p w:rsidR="00E91166" w:rsidRDefault="006144CD">
      <w:pPr>
        <w:pStyle w:val="a3"/>
        <w:ind w:left="949" w:right="951"/>
        <w:jc w:val="center"/>
      </w:pPr>
      <w:r>
        <w:t>Кемерово</w:t>
      </w:r>
      <w:r>
        <w:rPr>
          <w:spacing w:val="-1"/>
        </w:rPr>
        <w:t xml:space="preserve"> </w:t>
      </w:r>
      <w:r w:rsidR="00105E93">
        <w:t>2025</w:t>
      </w:r>
    </w:p>
    <w:p w:rsidR="00E91166" w:rsidRDefault="00E91166">
      <w:pPr>
        <w:jc w:val="center"/>
        <w:sectPr w:rsidR="00E91166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tbl>
      <w:tblPr>
        <w:tblStyle w:val="1"/>
        <w:tblpPr w:leftFromText="180" w:rightFromText="180" w:vertAnchor="page" w:horzAnchor="margin" w:tblpY="816"/>
        <w:tblW w:w="0" w:type="auto"/>
        <w:tblLook w:val="04A0" w:firstRow="1" w:lastRow="0" w:firstColumn="1" w:lastColumn="0" w:noHBand="0" w:noVBand="1"/>
      </w:tblPr>
      <w:tblGrid>
        <w:gridCol w:w="2972"/>
        <w:gridCol w:w="4046"/>
        <w:gridCol w:w="2768"/>
      </w:tblGrid>
      <w:tr w:rsidR="009705E4" w:rsidRPr="009705E4" w:rsidTr="00C72F20">
        <w:trPr>
          <w:trHeight w:val="274"/>
        </w:trPr>
        <w:tc>
          <w:tcPr>
            <w:tcW w:w="9786" w:type="dxa"/>
            <w:gridSpan w:val="3"/>
            <w:tcBorders>
              <w:top w:val="nil"/>
              <w:left w:val="nil"/>
              <w:right w:val="nil"/>
            </w:tcBorders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  <w:p w:rsidR="009705E4" w:rsidRPr="009705E4" w:rsidRDefault="009705E4" w:rsidP="009705E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705E4">
              <w:rPr>
                <w:rFonts w:eastAsia="Calibri"/>
                <w:b/>
                <w:sz w:val="28"/>
                <w:szCs w:val="28"/>
              </w:rPr>
              <w:t>Технологическая карта урока</w:t>
            </w:r>
          </w:p>
          <w:p w:rsidR="009705E4" w:rsidRPr="009705E4" w:rsidRDefault="009705E4" w:rsidP="009705E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Тема:</w:t>
            </w:r>
            <w:r w:rsidR="00254C24">
              <w:rPr>
                <w:rFonts w:eastAsia="Calibri"/>
                <w:sz w:val="28"/>
                <w:szCs w:val="28"/>
              </w:rPr>
              <w:t xml:space="preserve"> </w:t>
            </w:r>
            <w:r w:rsidRPr="009705E4">
              <w:rPr>
                <w:rFonts w:eastAsia="Calibri"/>
                <w:b/>
                <w:sz w:val="28"/>
                <w:szCs w:val="28"/>
              </w:rPr>
              <w:t>«</w:t>
            </w:r>
            <w:r>
              <w:rPr>
                <w:rFonts w:eastAsia="Calibri"/>
                <w:b/>
                <w:sz w:val="28"/>
                <w:szCs w:val="28"/>
              </w:rPr>
              <w:t>Применение системы Интеллект вещей в быту. Умный д</w:t>
            </w:r>
            <w:r w:rsidR="00254C24">
              <w:rPr>
                <w:rFonts w:eastAsia="Calibri"/>
                <w:b/>
                <w:sz w:val="28"/>
                <w:szCs w:val="28"/>
              </w:rPr>
              <w:t>ом, система безопасности. Носимы</w:t>
            </w:r>
            <w:r>
              <w:rPr>
                <w:rFonts w:eastAsia="Calibri"/>
                <w:b/>
                <w:sz w:val="28"/>
                <w:szCs w:val="28"/>
              </w:rPr>
              <w:t>е устройства</w:t>
            </w:r>
            <w:r w:rsidRPr="009705E4">
              <w:rPr>
                <w:rFonts w:eastAsia="Calibri"/>
                <w:b/>
                <w:sz w:val="28"/>
                <w:szCs w:val="28"/>
              </w:rPr>
              <w:t>».</w:t>
            </w:r>
            <w:r w:rsidR="00C72F20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9705E4" w:rsidRPr="009705E4" w:rsidRDefault="009705E4" w:rsidP="009705E4">
            <w:pPr>
              <w:jc w:val="center"/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b/>
                <w:sz w:val="28"/>
                <w:szCs w:val="28"/>
              </w:rPr>
              <w:t xml:space="preserve">Учитель: </w:t>
            </w:r>
            <w:proofErr w:type="spellStart"/>
            <w:r w:rsidRPr="009705E4">
              <w:rPr>
                <w:rFonts w:eastAsia="Calibri"/>
                <w:sz w:val="28"/>
                <w:szCs w:val="28"/>
              </w:rPr>
              <w:t>Локтюхова</w:t>
            </w:r>
            <w:proofErr w:type="spellEnd"/>
            <w:r w:rsidRPr="009705E4">
              <w:rPr>
                <w:rFonts w:eastAsia="Calibri"/>
                <w:sz w:val="28"/>
                <w:szCs w:val="28"/>
              </w:rPr>
              <w:t xml:space="preserve"> Инна Фёдоровна, учитель технологии,  МОБУ «Общеобразовательная школа № 100»</w:t>
            </w:r>
          </w:p>
          <w:p w:rsidR="009705E4" w:rsidRPr="009705E4" w:rsidRDefault="009705E4" w:rsidP="009705E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705E4">
              <w:rPr>
                <w:rFonts w:eastAsia="Calibri"/>
                <w:b/>
                <w:sz w:val="28"/>
                <w:szCs w:val="28"/>
              </w:rPr>
              <w:t xml:space="preserve">Класс: </w:t>
            </w:r>
            <w:r>
              <w:rPr>
                <w:rFonts w:eastAsia="Calibri"/>
                <w:b/>
                <w:sz w:val="28"/>
                <w:szCs w:val="28"/>
              </w:rPr>
              <w:t>9</w:t>
            </w:r>
          </w:p>
          <w:p w:rsidR="009705E4" w:rsidRPr="009705E4" w:rsidRDefault="009705E4" w:rsidP="009705E4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9705E4" w:rsidRPr="009705E4" w:rsidTr="00C72F20">
        <w:trPr>
          <w:trHeight w:val="274"/>
        </w:trPr>
        <w:tc>
          <w:tcPr>
            <w:tcW w:w="9786" w:type="dxa"/>
            <w:gridSpan w:val="3"/>
          </w:tcPr>
          <w:p w:rsidR="009705E4" w:rsidRPr="009705E4" w:rsidRDefault="0061769C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Дата проведения</w:t>
            </w:r>
          </w:p>
        </w:tc>
      </w:tr>
      <w:tr w:rsidR="009705E4" w:rsidRPr="009705E4" w:rsidTr="00C72F20">
        <w:trPr>
          <w:trHeight w:val="274"/>
        </w:trPr>
        <w:tc>
          <w:tcPr>
            <w:tcW w:w="9786" w:type="dxa"/>
            <w:gridSpan w:val="3"/>
          </w:tcPr>
          <w:p w:rsidR="009705E4" w:rsidRPr="009705E4" w:rsidRDefault="009705E4" w:rsidP="00B959E0">
            <w:pPr>
              <w:rPr>
                <w:bCs/>
                <w:sz w:val="28"/>
                <w:szCs w:val="28"/>
                <w:lang w:eastAsia="ru-RU"/>
              </w:rPr>
            </w:pPr>
            <w:r w:rsidRPr="009705E4">
              <w:rPr>
                <w:rFonts w:eastAsia="Calibri"/>
                <w:sz w:val="28"/>
                <w:szCs w:val="28"/>
              </w:rPr>
              <w:t>Тип урока:</w:t>
            </w:r>
            <w:r w:rsidRPr="009705E4">
              <w:rPr>
                <w:b/>
                <w:bCs/>
                <w:sz w:val="36"/>
                <w:szCs w:val="36"/>
                <w:lang w:eastAsia="ru-RU"/>
              </w:rPr>
              <w:t xml:space="preserve"> </w:t>
            </w:r>
            <w:r w:rsidR="00B959E0">
              <w:rPr>
                <w:bCs/>
                <w:sz w:val="28"/>
                <w:szCs w:val="28"/>
                <w:lang w:eastAsia="ru-RU"/>
              </w:rPr>
              <w:t xml:space="preserve">комбинированный  </w:t>
            </w:r>
            <w:r w:rsidR="004A2C6F">
              <w:rPr>
                <w:bCs/>
                <w:sz w:val="28"/>
                <w:szCs w:val="28"/>
                <w:lang w:eastAsia="ru-RU"/>
              </w:rPr>
              <w:t>(изучение нового материала</w:t>
            </w:r>
            <w:r w:rsidR="00B959E0">
              <w:rPr>
                <w:bCs/>
                <w:sz w:val="28"/>
                <w:szCs w:val="28"/>
                <w:lang w:eastAsia="ru-RU"/>
              </w:rPr>
              <w:t>,</w:t>
            </w:r>
            <w:r w:rsidR="00B959E0" w:rsidRPr="00B959E0">
              <w:rPr>
                <w:bCs/>
                <w:sz w:val="28"/>
                <w:szCs w:val="28"/>
                <w:lang w:eastAsia="ru-RU"/>
              </w:rPr>
              <w:t xml:space="preserve"> практическая работа)</w:t>
            </w:r>
          </w:p>
        </w:tc>
      </w:tr>
      <w:tr w:rsidR="009705E4" w:rsidRPr="009705E4" w:rsidTr="00C72F20">
        <w:tc>
          <w:tcPr>
            <w:tcW w:w="9786" w:type="dxa"/>
            <w:gridSpan w:val="3"/>
          </w:tcPr>
          <w:p w:rsidR="009705E4" w:rsidRPr="009705E4" w:rsidRDefault="009705E4" w:rsidP="009705E4">
            <w:pPr>
              <w:rPr>
                <w:rFonts w:eastAsia="Calibri"/>
                <w:bCs/>
                <w:sz w:val="28"/>
                <w:szCs w:val="28"/>
              </w:rPr>
            </w:pPr>
            <w:r w:rsidRPr="009705E4">
              <w:rPr>
                <w:rFonts w:eastAsia="Calibri"/>
                <w:b/>
                <w:sz w:val="28"/>
                <w:szCs w:val="28"/>
              </w:rPr>
              <w:t xml:space="preserve">Содержательная цель: </w:t>
            </w:r>
            <w:r w:rsidRPr="009705E4">
              <w:rPr>
                <w:rFonts w:eastAsia="Calibri"/>
                <w:bCs/>
                <w:sz w:val="28"/>
                <w:szCs w:val="28"/>
              </w:rPr>
              <w:t>изучение нового материала и первичное закрепление новых знаний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9705E4">
              <w:rPr>
                <w:rFonts w:eastAsia="Calibri"/>
                <w:b/>
                <w:sz w:val="28"/>
                <w:szCs w:val="28"/>
              </w:rPr>
              <w:t>Деятельностная</w:t>
            </w:r>
            <w:proofErr w:type="spellEnd"/>
            <w:r w:rsidRPr="009705E4">
              <w:rPr>
                <w:rFonts w:eastAsia="Calibri"/>
                <w:b/>
                <w:sz w:val="28"/>
                <w:szCs w:val="28"/>
              </w:rPr>
              <w:t xml:space="preserve"> цель урока: </w:t>
            </w:r>
            <w:r w:rsidRPr="009705E4">
              <w:rPr>
                <w:rFonts w:eastAsia="Calibri"/>
                <w:sz w:val="28"/>
                <w:szCs w:val="28"/>
              </w:rPr>
              <w:t>формирование способности учащихся к новому способу действия, связанному с построен</w:t>
            </w:r>
            <w:r w:rsidR="004A2C6F">
              <w:rPr>
                <w:rFonts w:eastAsia="Calibri"/>
                <w:sz w:val="28"/>
                <w:szCs w:val="28"/>
              </w:rPr>
              <w:t>ием структуры изученных понятий</w:t>
            </w:r>
          </w:p>
        </w:tc>
      </w:tr>
      <w:tr w:rsidR="009705E4" w:rsidRPr="009705E4" w:rsidTr="00C72F20">
        <w:tc>
          <w:tcPr>
            <w:tcW w:w="2972" w:type="dxa"/>
            <w:vMerge w:val="restart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Планируемые результаты</w:t>
            </w:r>
          </w:p>
        </w:tc>
        <w:tc>
          <w:tcPr>
            <w:tcW w:w="6814" w:type="dxa"/>
            <w:gridSpan w:val="2"/>
          </w:tcPr>
          <w:p w:rsidR="00B959E0" w:rsidRDefault="009705E4" w:rsidP="00B959E0">
            <w:pPr>
              <w:rPr>
                <w:rFonts w:eastAsiaTheme="minorHAns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 xml:space="preserve">Предметные:  </w:t>
            </w:r>
            <w:r w:rsidR="00B959E0" w:rsidRPr="00B959E0">
              <w:rPr>
                <w:rFonts w:eastAsiaTheme="minorHAnsi"/>
                <w:sz w:val="28"/>
                <w:szCs w:val="28"/>
              </w:rPr>
              <w:t xml:space="preserve"> 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Знание определения «Интернета вещей», его истории, классификации и основных компонентов.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 xml:space="preserve">Понимание принципов работы </w:t>
            </w:r>
            <w:proofErr w:type="spellStart"/>
            <w:r w:rsidRPr="00B959E0">
              <w:rPr>
                <w:rFonts w:eastAsia="Calibri"/>
                <w:sz w:val="28"/>
                <w:szCs w:val="28"/>
              </w:rPr>
              <w:t>I</w:t>
            </w:r>
            <w:r w:rsidR="004A2C6F">
              <w:rPr>
                <w:rFonts w:eastAsia="Calibri"/>
                <w:sz w:val="28"/>
                <w:szCs w:val="28"/>
              </w:rPr>
              <w:t>oT</w:t>
            </w:r>
            <w:proofErr w:type="spellEnd"/>
            <w:r w:rsidR="004A2C6F">
              <w:rPr>
                <w:rFonts w:eastAsia="Calibri"/>
                <w:sz w:val="28"/>
                <w:szCs w:val="28"/>
              </w:rPr>
              <w:t>, включая платформы и датчики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Умение различ</w:t>
            </w:r>
            <w:r w:rsidR="004A2C6F">
              <w:rPr>
                <w:rFonts w:eastAsia="Calibri"/>
                <w:sz w:val="28"/>
                <w:szCs w:val="28"/>
              </w:rPr>
              <w:t xml:space="preserve">ать типы принятия решений в </w:t>
            </w:r>
            <w:proofErr w:type="spellStart"/>
            <w:r w:rsidR="004A2C6F">
              <w:rPr>
                <w:rFonts w:eastAsia="Calibri"/>
                <w:sz w:val="28"/>
                <w:szCs w:val="28"/>
              </w:rPr>
              <w:t>IoT</w:t>
            </w:r>
            <w:proofErr w:type="spellEnd"/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Применение знаний на практике, со</w:t>
            </w:r>
            <w:r w:rsidR="004A2C6F">
              <w:rPr>
                <w:rFonts w:eastAsia="Calibri"/>
                <w:sz w:val="28"/>
                <w:szCs w:val="28"/>
              </w:rPr>
              <w:t>здание системы умного освещения</w:t>
            </w:r>
          </w:p>
          <w:p w:rsidR="009705E4" w:rsidRPr="009705E4" w:rsidRDefault="009705E4" w:rsidP="00B959E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705E4" w:rsidRPr="009705E4" w:rsidTr="00C72F20">
        <w:tc>
          <w:tcPr>
            <w:tcW w:w="2972" w:type="dxa"/>
            <w:vMerge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814" w:type="dxa"/>
            <w:gridSpan w:val="2"/>
          </w:tcPr>
          <w:p w:rsidR="009705E4" w:rsidRDefault="009705E4" w:rsidP="00B959E0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9705E4">
              <w:rPr>
                <w:rFonts w:eastAsia="Calibri"/>
                <w:sz w:val="28"/>
                <w:szCs w:val="28"/>
              </w:rPr>
              <w:t>Метапредметные</w:t>
            </w:r>
            <w:proofErr w:type="spellEnd"/>
            <w:r w:rsidRPr="009705E4">
              <w:rPr>
                <w:rFonts w:eastAsia="Calibri"/>
                <w:sz w:val="28"/>
                <w:szCs w:val="28"/>
              </w:rPr>
              <w:t xml:space="preserve">:  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Pr="00B959E0">
              <w:rPr>
                <w:rFonts w:eastAsia="Calibri"/>
                <w:sz w:val="28"/>
                <w:szCs w:val="28"/>
              </w:rPr>
              <w:t>Развитие логического мышления и</w:t>
            </w:r>
            <w:r w:rsidR="004A2C6F">
              <w:rPr>
                <w:rFonts w:eastAsia="Calibri"/>
                <w:sz w:val="28"/>
                <w:szCs w:val="28"/>
              </w:rPr>
              <w:t xml:space="preserve"> навыков проектной деятельности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Формирование умения работать с информацией</w:t>
            </w:r>
            <w:r w:rsidR="004A2C6F">
              <w:rPr>
                <w:rFonts w:eastAsia="Calibri"/>
                <w:sz w:val="28"/>
                <w:szCs w:val="28"/>
              </w:rPr>
              <w:t>, анализировать и делать выводы</w:t>
            </w:r>
          </w:p>
          <w:p w:rsidR="00B959E0" w:rsidRPr="009705E4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Использование цифровых технолог</w:t>
            </w:r>
            <w:r w:rsidR="004A2C6F">
              <w:rPr>
                <w:rFonts w:eastAsia="Calibri"/>
                <w:sz w:val="28"/>
                <w:szCs w:val="28"/>
              </w:rPr>
              <w:t>ий в решении практических задач</w:t>
            </w:r>
          </w:p>
        </w:tc>
      </w:tr>
      <w:tr w:rsidR="009705E4" w:rsidRPr="009705E4" w:rsidTr="00C72F20">
        <w:tc>
          <w:tcPr>
            <w:tcW w:w="2972" w:type="dxa"/>
            <w:vMerge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814" w:type="dxa"/>
            <w:gridSpan w:val="2"/>
          </w:tcPr>
          <w:p w:rsidR="00B959E0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 xml:space="preserve">Личностные: 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 xml:space="preserve">Развитие познавательного интереса к современным </w:t>
            </w:r>
            <w:r w:rsidR="004A2C6F">
              <w:rPr>
                <w:rFonts w:eastAsia="Calibri"/>
                <w:sz w:val="28"/>
                <w:szCs w:val="28"/>
              </w:rPr>
              <w:t>технологиям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Осознание знач</w:t>
            </w:r>
            <w:r w:rsidR="004A2C6F">
              <w:rPr>
                <w:rFonts w:eastAsia="Calibri"/>
                <w:sz w:val="28"/>
                <w:szCs w:val="28"/>
              </w:rPr>
              <w:t xml:space="preserve">имости </w:t>
            </w:r>
            <w:proofErr w:type="spellStart"/>
            <w:r w:rsidR="004A2C6F">
              <w:rPr>
                <w:rFonts w:eastAsia="Calibri"/>
                <w:sz w:val="28"/>
                <w:szCs w:val="28"/>
              </w:rPr>
              <w:t>IoT</w:t>
            </w:r>
            <w:proofErr w:type="spellEnd"/>
            <w:r w:rsidR="004A2C6F">
              <w:rPr>
                <w:rFonts w:eastAsia="Calibri"/>
                <w:sz w:val="28"/>
                <w:szCs w:val="28"/>
              </w:rPr>
              <w:t xml:space="preserve"> в повседневной жизни</w:t>
            </w:r>
          </w:p>
          <w:p w:rsidR="009705E4" w:rsidRPr="009705E4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Воспитание ответс</w:t>
            </w:r>
            <w:r w:rsidR="004A2C6F">
              <w:rPr>
                <w:rFonts w:eastAsia="Calibri"/>
                <w:sz w:val="28"/>
                <w:szCs w:val="28"/>
              </w:rPr>
              <w:t>твенности за выполнение работы</w:t>
            </w:r>
          </w:p>
        </w:tc>
      </w:tr>
      <w:tr w:rsidR="009705E4" w:rsidRPr="009705E4" w:rsidTr="00C72F20">
        <w:trPr>
          <w:trHeight w:val="957"/>
        </w:trPr>
        <w:tc>
          <w:tcPr>
            <w:tcW w:w="2972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Методы и формы обучения:</w:t>
            </w:r>
          </w:p>
        </w:tc>
        <w:tc>
          <w:tcPr>
            <w:tcW w:w="6814" w:type="dxa"/>
            <w:gridSpan w:val="2"/>
          </w:tcPr>
          <w:p w:rsidR="009705E4" w:rsidRPr="009705E4" w:rsidRDefault="009705E4" w:rsidP="009705E4">
            <w:pPr>
              <w:rPr>
                <w:rFonts w:eastAsia="Calibri"/>
                <w:bCs/>
                <w:sz w:val="28"/>
                <w:szCs w:val="28"/>
              </w:rPr>
            </w:pPr>
            <w:r w:rsidRPr="009705E4">
              <w:rPr>
                <w:rFonts w:eastAsia="Calibri"/>
                <w:bCs/>
                <w:sz w:val="28"/>
                <w:szCs w:val="28"/>
              </w:rPr>
              <w:t>- объяснительно – иллюстративный;</w:t>
            </w:r>
          </w:p>
          <w:p w:rsidR="009705E4" w:rsidRPr="009705E4" w:rsidRDefault="009705E4" w:rsidP="009705E4">
            <w:pPr>
              <w:rPr>
                <w:rFonts w:eastAsia="Calibri"/>
                <w:bCs/>
                <w:sz w:val="28"/>
                <w:szCs w:val="28"/>
              </w:rPr>
            </w:pPr>
            <w:r w:rsidRPr="009705E4">
              <w:rPr>
                <w:rFonts w:eastAsia="Calibri"/>
                <w:bCs/>
                <w:sz w:val="28"/>
                <w:szCs w:val="28"/>
              </w:rPr>
              <w:t>- метод импровизации;</w:t>
            </w:r>
          </w:p>
          <w:p w:rsidR="009705E4" w:rsidRPr="009705E4" w:rsidRDefault="004A2C6F" w:rsidP="009705E4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эксперимента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705E4" w:rsidRPr="009705E4" w:rsidTr="00C72F20">
        <w:tc>
          <w:tcPr>
            <w:tcW w:w="2972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Образовательные ресурсы, оборудование, наглядный материал:</w:t>
            </w:r>
          </w:p>
        </w:tc>
        <w:tc>
          <w:tcPr>
            <w:tcW w:w="6814" w:type="dxa"/>
            <w:gridSpan w:val="2"/>
          </w:tcPr>
          <w:p w:rsidR="00B959E0" w:rsidRDefault="00B959E0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Компьютер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- Презентация</w:t>
            </w:r>
          </w:p>
          <w:p w:rsidR="009705E4" w:rsidRPr="009705E4" w:rsidRDefault="004A2C6F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Наглядный материал</w:t>
            </w:r>
          </w:p>
          <w:p w:rsidR="009705E4" w:rsidRPr="009705E4" w:rsidRDefault="004A2C6F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Раздаточный материал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705E4" w:rsidRPr="009705E4" w:rsidTr="00C72F20">
        <w:tc>
          <w:tcPr>
            <w:tcW w:w="2972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 xml:space="preserve">Создание </w:t>
            </w:r>
            <w:proofErr w:type="spellStart"/>
            <w:r w:rsidRPr="009705E4">
              <w:rPr>
                <w:rFonts w:eastAsia="Calibri"/>
                <w:sz w:val="28"/>
                <w:szCs w:val="28"/>
              </w:rPr>
              <w:lastRenderedPageBreak/>
              <w:t>здоровьесберегающей</w:t>
            </w:r>
            <w:proofErr w:type="spellEnd"/>
            <w:r w:rsidRPr="009705E4">
              <w:rPr>
                <w:rFonts w:eastAsia="Calibri"/>
                <w:sz w:val="28"/>
                <w:szCs w:val="28"/>
              </w:rPr>
              <w:t xml:space="preserve"> среды:</w:t>
            </w:r>
          </w:p>
        </w:tc>
        <w:tc>
          <w:tcPr>
            <w:tcW w:w="6814" w:type="dxa"/>
            <w:gridSpan w:val="2"/>
          </w:tcPr>
          <w:p w:rsidR="009705E4" w:rsidRPr="009705E4" w:rsidRDefault="009705E4" w:rsidP="009705E4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lastRenderedPageBreak/>
              <w:t>Во время урок</w:t>
            </w:r>
            <w:r w:rsidR="004A2C6F">
              <w:rPr>
                <w:rFonts w:eastAsia="Calibri"/>
                <w:sz w:val="28"/>
                <w:szCs w:val="28"/>
              </w:rPr>
              <w:t>а проводится динамическая пауза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705E4" w:rsidRPr="009705E4" w:rsidTr="00C72F20">
        <w:tc>
          <w:tcPr>
            <w:tcW w:w="9786" w:type="dxa"/>
            <w:gridSpan w:val="3"/>
          </w:tcPr>
          <w:p w:rsidR="009705E4" w:rsidRPr="009705E4" w:rsidRDefault="009705E4" w:rsidP="006E2A2D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705E4" w:rsidRPr="009705E4" w:rsidTr="00C72F20">
        <w:tc>
          <w:tcPr>
            <w:tcW w:w="2972" w:type="dxa"/>
          </w:tcPr>
          <w:p w:rsidR="009705E4" w:rsidRPr="009705E4" w:rsidRDefault="009705E4" w:rsidP="009705E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705E4">
              <w:rPr>
                <w:rFonts w:eastAsia="Calibri"/>
                <w:b/>
                <w:sz w:val="28"/>
                <w:szCs w:val="28"/>
              </w:rPr>
              <w:t>Этап урока</w:t>
            </w:r>
          </w:p>
        </w:tc>
        <w:tc>
          <w:tcPr>
            <w:tcW w:w="4046" w:type="dxa"/>
          </w:tcPr>
          <w:p w:rsidR="009705E4" w:rsidRPr="009705E4" w:rsidRDefault="009705E4" w:rsidP="009705E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705E4">
              <w:rPr>
                <w:rFonts w:eastAsia="Calibri"/>
                <w:b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2768" w:type="dxa"/>
          </w:tcPr>
          <w:p w:rsidR="009705E4" w:rsidRPr="009705E4" w:rsidRDefault="009705E4" w:rsidP="009705E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705E4">
              <w:rPr>
                <w:rFonts w:eastAsia="Calibri"/>
                <w:b/>
                <w:sz w:val="28"/>
                <w:szCs w:val="28"/>
              </w:rPr>
              <w:t xml:space="preserve">Содержание деятельности </w:t>
            </w:r>
            <w:proofErr w:type="gramStart"/>
            <w:r w:rsidRPr="009705E4">
              <w:rPr>
                <w:rFonts w:eastAsia="Calibri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9705E4" w:rsidRPr="009705E4" w:rsidTr="00C72F20">
        <w:tc>
          <w:tcPr>
            <w:tcW w:w="2972" w:type="dxa"/>
          </w:tcPr>
          <w:p w:rsidR="009705E4" w:rsidRPr="009705E4" w:rsidRDefault="00907905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  <w:r w:rsidR="009705E4" w:rsidRPr="009705E4">
              <w:rPr>
                <w:rFonts w:eastAsia="Calibri"/>
                <w:sz w:val="28"/>
                <w:szCs w:val="28"/>
              </w:rPr>
              <w:t xml:space="preserve"> Этап мотивации (самоопределения) к учебной деятельности</w:t>
            </w:r>
            <w:r w:rsidR="009705E4" w:rsidRPr="009705E4"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>(3 мин)</w:t>
            </w:r>
            <w:r w:rsidR="009705E4" w:rsidRPr="009705E4">
              <w:rPr>
                <w:rFonts w:eastAsia="Calibri"/>
                <w:sz w:val="28"/>
                <w:szCs w:val="28"/>
              </w:rPr>
              <w:tab/>
            </w:r>
          </w:p>
        </w:tc>
        <w:tc>
          <w:tcPr>
            <w:tcW w:w="4046" w:type="dxa"/>
          </w:tcPr>
          <w:p w:rsidR="009705E4" w:rsidRPr="009705E4" w:rsidRDefault="004A2C6F" w:rsidP="009705E4">
            <w:pPr>
              <w:rPr>
                <w:rFonts w:eastAsia="Calibri"/>
                <w:i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Организационный момент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="004A2C6F">
              <w:rPr>
                <w:rFonts w:eastAsia="Calibri"/>
                <w:sz w:val="28"/>
                <w:szCs w:val="28"/>
              </w:rPr>
              <w:t>Приветствие учащихся</w:t>
            </w:r>
          </w:p>
          <w:p w:rsidR="00B959E0" w:rsidRPr="00B959E0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959E0">
              <w:rPr>
                <w:rFonts w:eastAsia="Calibri"/>
                <w:sz w:val="28"/>
                <w:szCs w:val="28"/>
              </w:rPr>
              <w:t>Проверка готовности к уроку.</w:t>
            </w:r>
          </w:p>
          <w:p w:rsidR="009705E4" w:rsidRPr="009705E4" w:rsidRDefault="00B959E0" w:rsidP="00B959E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="004A2C6F">
              <w:rPr>
                <w:rFonts w:eastAsia="Calibri"/>
                <w:sz w:val="28"/>
                <w:szCs w:val="28"/>
              </w:rPr>
              <w:t>Озвучивание темы и целей урока</w:t>
            </w:r>
          </w:p>
          <w:p w:rsidR="009705E4" w:rsidRPr="009705E4" w:rsidRDefault="009705E4" w:rsidP="00B959E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68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Слушают учителя, участвуют в диалоге с учителем. Размещают учебные материалы на рабочем месте, демонстрируют готовность работать на уроке</w:t>
            </w:r>
          </w:p>
        </w:tc>
      </w:tr>
      <w:tr w:rsidR="009705E4" w:rsidRPr="009705E4" w:rsidTr="00C72F20">
        <w:tc>
          <w:tcPr>
            <w:tcW w:w="2972" w:type="dxa"/>
          </w:tcPr>
          <w:p w:rsidR="009705E4" w:rsidRPr="00907905" w:rsidRDefault="00907905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</w:t>
            </w:r>
            <w:r w:rsidR="009705E4" w:rsidRPr="009705E4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705E4" w:rsidRPr="009705E4">
              <w:rPr>
                <w:rFonts w:eastAsia="Calibri"/>
                <w:sz w:val="28"/>
                <w:szCs w:val="28"/>
                <w:lang w:val="en-US"/>
              </w:rPr>
              <w:t>Актуализация</w:t>
            </w:r>
            <w:proofErr w:type="spellEnd"/>
            <w:r w:rsidR="009705E4" w:rsidRPr="009705E4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705E4" w:rsidRPr="009705E4">
              <w:rPr>
                <w:rFonts w:eastAsia="Calibri"/>
                <w:sz w:val="28"/>
                <w:szCs w:val="28"/>
                <w:lang w:val="en-US"/>
              </w:rPr>
              <w:t>знаний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(7 мин)</w:t>
            </w:r>
          </w:p>
        </w:tc>
        <w:tc>
          <w:tcPr>
            <w:tcW w:w="4046" w:type="dxa"/>
          </w:tcPr>
          <w:p w:rsidR="00B959E0" w:rsidRDefault="009705E4" w:rsidP="00B959E0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Демонстрация слайдов</w:t>
            </w:r>
            <w:r w:rsidR="00B959E0">
              <w:rPr>
                <w:rFonts w:eastAsia="Calibri"/>
                <w:sz w:val="28"/>
                <w:szCs w:val="28"/>
              </w:rPr>
              <w:t>.</w:t>
            </w:r>
          </w:p>
          <w:p w:rsidR="006B580E" w:rsidRPr="006B580E" w:rsidRDefault="006B580E" w:rsidP="006B580E">
            <w:pPr>
              <w:rPr>
                <w:rFonts w:eastAsia="Calibri"/>
                <w:sz w:val="28"/>
                <w:szCs w:val="28"/>
              </w:rPr>
            </w:pPr>
            <w:r w:rsidRPr="006B580E">
              <w:rPr>
                <w:rFonts w:eastAsia="Calibri"/>
                <w:sz w:val="28"/>
                <w:szCs w:val="28"/>
              </w:rPr>
              <w:t>Технологии стремительно идут вперед. Сейчас уже трудно представить человека без сенсорного мобильного телефона с доступом в интернет, трудно представить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Pr="006B580E">
              <w:rPr>
                <w:rFonts w:eastAsia="Calibri"/>
                <w:sz w:val="28"/>
                <w:szCs w:val="28"/>
              </w:rPr>
              <w:t xml:space="preserve"> что дома вы будете смотреть черно- белый телевизор. Хотя все не так давно это было. Видели ли вы черно-белый телевизор?</w:t>
            </w:r>
          </w:p>
          <w:p w:rsidR="00B959E0" w:rsidRPr="009705E4" w:rsidRDefault="006B580E" w:rsidP="006B580E">
            <w:pPr>
              <w:rPr>
                <w:rFonts w:eastAsia="Calibri"/>
                <w:sz w:val="28"/>
                <w:szCs w:val="28"/>
              </w:rPr>
            </w:pPr>
            <w:r w:rsidRPr="006B580E">
              <w:rPr>
                <w:rFonts w:eastAsia="Calibri"/>
                <w:sz w:val="28"/>
                <w:szCs w:val="28"/>
              </w:rPr>
              <w:t xml:space="preserve">А сейчас наш цветной телевизор с качественной цветной картинкой, а может быть даже и объемной, мы сможем включить с помощью щелчка, хлопка или вовсе со своего мобильного устройства. </w:t>
            </w:r>
            <w:r>
              <w:rPr>
                <w:rFonts w:eastAsia="Calibri"/>
                <w:sz w:val="28"/>
                <w:szCs w:val="28"/>
              </w:rPr>
              <w:t xml:space="preserve">И </w:t>
            </w:r>
            <w:r w:rsidRPr="006B580E">
              <w:rPr>
                <w:rFonts w:eastAsia="Calibri"/>
                <w:sz w:val="28"/>
                <w:szCs w:val="28"/>
              </w:rPr>
              <w:t>не только телевиз</w:t>
            </w:r>
            <w:r>
              <w:rPr>
                <w:rFonts w:eastAsia="Calibri"/>
                <w:sz w:val="28"/>
                <w:szCs w:val="28"/>
              </w:rPr>
              <w:t>ор: ча</w:t>
            </w:r>
            <w:r w:rsidR="004A2C6F">
              <w:rPr>
                <w:rFonts w:eastAsia="Calibri"/>
                <w:sz w:val="28"/>
                <w:szCs w:val="28"/>
              </w:rPr>
              <w:t xml:space="preserve">йник, тостер, </w:t>
            </w:r>
            <w:proofErr w:type="spellStart"/>
            <w:r w:rsidR="004A2C6F">
              <w:rPr>
                <w:rFonts w:eastAsia="Calibri"/>
                <w:sz w:val="28"/>
                <w:szCs w:val="28"/>
              </w:rPr>
              <w:t>мультиварку</w:t>
            </w:r>
            <w:proofErr w:type="spellEnd"/>
            <w:r w:rsidR="004A2C6F">
              <w:rPr>
                <w:rFonts w:eastAsia="Calibri"/>
                <w:sz w:val="28"/>
                <w:szCs w:val="28"/>
              </w:rPr>
              <w:t xml:space="preserve"> и т.д.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68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Эвристическая беседа.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Ответы на вопросы</w:t>
            </w:r>
          </w:p>
        </w:tc>
      </w:tr>
      <w:tr w:rsidR="009705E4" w:rsidRPr="009705E4" w:rsidTr="00C72F20">
        <w:tc>
          <w:tcPr>
            <w:tcW w:w="2972" w:type="dxa"/>
          </w:tcPr>
          <w:p w:rsidR="009705E4" w:rsidRPr="009705E4" w:rsidRDefault="00907905" w:rsidP="009705E4">
            <w:pPr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 xml:space="preserve">3. </w:t>
            </w:r>
            <w:r w:rsidR="009705E4" w:rsidRPr="009705E4">
              <w:rPr>
                <w:sz w:val="28"/>
                <w:szCs w:val="28"/>
                <w:lang w:eastAsia="ru-RU"/>
              </w:rPr>
              <w:t xml:space="preserve"> Целеполагание, постановка проблемы</w:t>
            </w:r>
          </w:p>
          <w:p w:rsidR="009705E4" w:rsidRPr="009705E4" w:rsidRDefault="00907905" w:rsidP="009705E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(7 мин)</w:t>
            </w:r>
          </w:p>
        </w:tc>
        <w:tc>
          <w:tcPr>
            <w:tcW w:w="4046" w:type="dxa"/>
          </w:tcPr>
          <w:p w:rsidR="006B580E" w:rsidRPr="006B580E" w:rsidRDefault="006B580E" w:rsidP="006B580E">
            <w:pPr>
              <w:rPr>
                <w:rFonts w:eastAsia="Calibri"/>
                <w:sz w:val="28"/>
                <w:szCs w:val="28"/>
              </w:rPr>
            </w:pPr>
            <w:r w:rsidRPr="006B580E">
              <w:rPr>
                <w:rFonts w:eastAsia="Calibri"/>
                <w:sz w:val="28"/>
                <w:szCs w:val="28"/>
              </w:rPr>
              <w:t xml:space="preserve">Смоделируем ситуацию, Вы уехали в отпуск, но забыли выключить утюг, перекрыть кран и отключить свет. Итог: </w:t>
            </w:r>
            <w:r>
              <w:rPr>
                <w:rFonts w:eastAsia="Calibri"/>
                <w:sz w:val="28"/>
                <w:szCs w:val="28"/>
              </w:rPr>
              <w:t>Что может произойти</w:t>
            </w:r>
            <w:r w:rsidRPr="006B580E">
              <w:rPr>
                <w:rFonts w:eastAsia="Calibri"/>
                <w:sz w:val="28"/>
                <w:szCs w:val="28"/>
              </w:rPr>
              <w:t>!</w:t>
            </w:r>
          </w:p>
          <w:p w:rsidR="006B580E" w:rsidRPr="006B580E" w:rsidRDefault="006B580E" w:rsidP="006B580E">
            <w:pPr>
              <w:rPr>
                <w:rFonts w:eastAsia="Calibri"/>
                <w:sz w:val="28"/>
                <w:szCs w:val="28"/>
              </w:rPr>
            </w:pPr>
          </w:p>
          <w:p w:rsidR="009705E4" w:rsidRDefault="006B580E" w:rsidP="006B580E">
            <w:pPr>
              <w:rPr>
                <w:rFonts w:eastAsia="Calibri"/>
                <w:sz w:val="28"/>
                <w:szCs w:val="28"/>
              </w:rPr>
            </w:pPr>
            <w:r w:rsidRPr="006B580E">
              <w:rPr>
                <w:rFonts w:eastAsia="Calibri"/>
                <w:sz w:val="28"/>
                <w:szCs w:val="28"/>
              </w:rPr>
              <w:t xml:space="preserve">Что нам сможет помочь в ситуации, когда мы забыли что-то сделать дома? И можем </w:t>
            </w:r>
            <w:r w:rsidRPr="006B580E">
              <w:rPr>
                <w:rFonts w:eastAsia="Calibri"/>
                <w:sz w:val="28"/>
                <w:szCs w:val="28"/>
              </w:rPr>
              <w:lastRenderedPageBreak/>
              <w:t>исправить это удаленно?</w:t>
            </w:r>
          </w:p>
          <w:p w:rsidR="006B580E" w:rsidRPr="006B580E" w:rsidRDefault="006B580E" w:rsidP="006B580E">
            <w:pPr>
              <w:rPr>
                <w:rFonts w:eastAsia="Calibri"/>
                <w:sz w:val="28"/>
                <w:szCs w:val="28"/>
              </w:rPr>
            </w:pPr>
            <w:r w:rsidRPr="006B580E">
              <w:rPr>
                <w:rFonts w:eastAsia="Calibri"/>
                <w:sz w:val="28"/>
                <w:szCs w:val="28"/>
              </w:rPr>
              <w:t>Как же называется эта совокупность систем, с помощью которой мы м</w:t>
            </w:r>
            <w:r>
              <w:rPr>
                <w:rFonts w:eastAsia="Calibri"/>
                <w:sz w:val="28"/>
                <w:szCs w:val="28"/>
              </w:rPr>
              <w:t>ожем осуществлять эти действия?</w:t>
            </w:r>
          </w:p>
          <w:p w:rsidR="006B580E" w:rsidRDefault="006B580E" w:rsidP="006B580E">
            <w:pPr>
              <w:rPr>
                <w:rFonts w:eastAsia="Calibri"/>
                <w:sz w:val="28"/>
                <w:szCs w:val="28"/>
              </w:rPr>
            </w:pPr>
            <w:r w:rsidRPr="006B580E">
              <w:rPr>
                <w:rFonts w:eastAsia="Calibri"/>
                <w:sz w:val="28"/>
                <w:szCs w:val="28"/>
              </w:rPr>
              <w:t>Правильно! Система называется «Умный дом».</w:t>
            </w:r>
          </w:p>
          <w:p w:rsidR="006B580E" w:rsidRPr="006B580E" w:rsidRDefault="006B580E" w:rsidP="006B580E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6B580E">
              <w:rPr>
                <w:rFonts w:eastAsia="Calibri"/>
                <w:sz w:val="28"/>
                <w:szCs w:val="28"/>
              </w:rPr>
              <w:t>Что</w:t>
            </w:r>
            <w:r w:rsidRPr="006B580E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6B580E">
              <w:rPr>
                <w:rFonts w:eastAsia="Calibri"/>
                <w:sz w:val="28"/>
                <w:szCs w:val="28"/>
              </w:rPr>
              <w:t>Такое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val="en-US"/>
              </w:rPr>
              <w:t>IoT</w:t>
            </w:r>
            <w:proofErr w:type="spellEnd"/>
            <w:r>
              <w:rPr>
                <w:rFonts w:eastAsia="Calibri"/>
                <w:sz w:val="28"/>
                <w:szCs w:val="28"/>
                <w:lang w:val="en-US"/>
              </w:rPr>
              <w:t xml:space="preserve"> (Internet Of Things)?</w:t>
            </w:r>
          </w:p>
          <w:p w:rsidR="006B580E" w:rsidRPr="006B580E" w:rsidRDefault="006B580E" w:rsidP="006B580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Итак, что же такое умный дом?</w:t>
            </w:r>
          </w:p>
          <w:p w:rsidR="006B580E" w:rsidRPr="006B580E" w:rsidRDefault="006B580E" w:rsidP="006B580E">
            <w:pPr>
              <w:rPr>
                <w:rFonts w:eastAsia="Calibri"/>
                <w:sz w:val="28"/>
                <w:szCs w:val="28"/>
              </w:rPr>
            </w:pPr>
            <w:r w:rsidRPr="006B580E">
              <w:rPr>
                <w:rFonts w:eastAsia="Calibri"/>
                <w:sz w:val="28"/>
                <w:szCs w:val="28"/>
              </w:rPr>
              <w:t>Одним из людей, предвидевших появление Интернета вещей, считают Николу Тесла. В 1926 году он высказал идею о том, что радио станет «огромным мозгом», а другие устройства будут не только подключаться к нему, но и стать настолько маленькими, что их можно будет носить в кармане.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6B580E" w:rsidRPr="009705E4" w:rsidRDefault="00B67456" w:rsidP="006B580E">
            <w:pPr>
              <w:rPr>
                <w:rFonts w:eastAsia="Calibri"/>
                <w:sz w:val="28"/>
                <w:szCs w:val="28"/>
              </w:rPr>
            </w:pPr>
            <w:r w:rsidRPr="00B67456">
              <w:rPr>
                <w:rFonts w:eastAsia="Calibri"/>
                <w:sz w:val="28"/>
                <w:szCs w:val="28"/>
              </w:rPr>
              <w:t>Устройства Интернета вещей в системе «умного дома» включают бытовую технику, такую как беспроводные кухонные приборы, музыкальные системы с функцией определения настроения, интеллектуальное освещение, жалюзи с электроприводом, автоматические окна и двери, умные счётчики коммунальных услуг и другие устройства. Эти системы используются для автоматизации различных задач и обычно управляются дистанционно.</w:t>
            </w:r>
          </w:p>
        </w:tc>
        <w:tc>
          <w:tcPr>
            <w:tcW w:w="2768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lastRenderedPageBreak/>
              <w:t xml:space="preserve"> </w:t>
            </w:r>
            <w:r w:rsidRPr="009705E4">
              <w:rPr>
                <w:rFonts w:ascii="Calibri" w:eastAsia="Calibri" w:hAnsi="Calibri"/>
              </w:rPr>
              <w:t xml:space="preserve"> </w:t>
            </w:r>
            <w:r w:rsidRPr="009705E4">
              <w:rPr>
                <w:rFonts w:eastAsia="Calibri"/>
                <w:sz w:val="28"/>
                <w:szCs w:val="28"/>
              </w:rPr>
              <w:t>Слушают учителя, участвуют в диалоге с учителем.</w:t>
            </w:r>
          </w:p>
        </w:tc>
      </w:tr>
      <w:tr w:rsidR="009705E4" w:rsidRPr="009705E4" w:rsidTr="00C72F20">
        <w:tc>
          <w:tcPr>
            <w:tcW w:w="2972" w:type="dxa"/>
          </w:tcPr>
          <w:p w:rsidR="009705E4" w:rsidRPr="009705E4" w:rsidRDefault="00907905" w:rsidP="009705E4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4. </w:t>
            </w:r>
            <w:r w:rsidR="009705E4" w:rsidRPr="009705E4">
              <w:rPr>
                <w:rFonts w:eastAsia="Calibri"/>
                <w:sz w:val="28"/>
                <w:szCs w:val="28"/>
              </w:rPr>
              <w:t>Проведение динамической паузы для перехода к другому виду деятельности</w:t>
            </w:r>
            <w:r>
              <w:rPr>
                <w:rFonts w:eastAsia="Calibri"/>
                <w:sz w:val="28"/>
                <w:szCs w:val="28"/>
              </w:rPr>
              <w:t xml:space="preserve"> (3 мин)</w:t>
            </w:r>
          </w:p>
        </w:tc>
        <w:tc>
          <w:tcPr>
            <w:tcW w:w="4046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 xml:space="preserve">Во время занятия проводится 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динамическая пауза</w:t>
            </w:r>
          </w:p>
        </w:tc>
        <w:tc>
          <w:tcPr>
            <w:tcW w:w="2768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Дети повторяют движения за учителем</w:t>
            </w:r>
          </w:p>
        </w:tc>
      </w:tr>
      <w:tr w:rsidR="009705E4" w:rsidRPr="009705E4" w:rsidTr="00C72F20">
        <w:tc>
          <w:tcPr>
            <w:tcW w:w="2972" w:type="dxa"/>
          </w:tcPr>
          <w:p w:rsid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9705E4">
              <w:rPr>
                <w:rFonts w:eastAsia="Calibri"/>
                <w:sz w:val="28"/>
                <w:szCs w:val="28"/>
              </w:rPr>
              <w:t xml:space="preserve">. Самостоятельная работа с использованием </w:t>
            </w:r>
            <w:r w:rsidRPr="009705E4">
              <w:rPr>
                <w:rFonts w:eastAsia="Calibri"/>
                <w:sz w:val="28"/>
                <w:szCs w:val="28"/>
              </w:rPr>
              <w:lastRenderedPageBreak/>
              <w:t>полученных знаний.</w:t>
            </w:r>
          </w:p>
          <w:p w:rsidR="00907905" w:rsidRPr="009705E4" w:rsidRDefault="00907905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(10 мин)</w:t>
            </w:r>
          </w:p>
        </w:tc>
        <w:tc>
          <w:tcPr>
            <w:tcW w:w="4046" w:type="dxa"/>
          </w:tcPr>
          <w:p w:rsidR="009705E4" w:rsidRDefault="00181692" w:rsidP="00B6745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Практическая работа (Приложение 1)</w:t>
            </w:r>
          </w:p>
          <w:p w:rsidR="00B67456" w:rsidRPr="00B67456" w:rsidRDefault="00B67456" w:rsidP="00B67456">
            <w:pPr>
              <w:rPr>
                <w:rFonts w:eastAsia="Calibri"/>
                <w:sz w:val="28"/>
                <w:szCs w:val="28"/>
              </w:rPr>
            </w:pPr>
            <w:r w:rsidRPr="00B67456">
              <w:rPr>
                <w:rFonts w:eastAsia="Calibri"/>
                <w:sz w:val="28"/>
                <w:szCs w:val="28"/>
              </w:rPr>
              <w:t xml:space="preserve">Практическая работа «Модель </w:t>
            </w:r>
            <w:r w:rsidRPr="00B67456">
              <w:rPr>
                <w:rFonts w:eastAsia="Calibri"/>
                <w:sz w:val="28"/>
                <w:szCs w:val="28"/>
              </w:rPr>
              <w:lastRenderedPageBreak/>
              <w:t>сис</w:t>
            </w:r>
            <w:r>
              <w:rPr>
                <w:rFonts w:eastAsia="Calibri"/>
                <w:sz w:val="28"/>
                <w:szCs w:val="28"/>
              </w:rPr>
              <w:t>темы безопасности в Умном доме»</w:t>
            </w:r>
          </w:p>
          <w:p w:rsidR="00B67456" w:rsidRPr="009705E4" w:rsidRDefault="00B67456" w:rsidP="00181692">
            <w:pPr>
              <w:rPr>
                <w:rFonts w:eastAsia="Calibri"/>
                <w:sz w:val="28"/>
                <w:szCs w:val="28"/>
              </w:rPr>
            </w:pPr>
            <w:r w:rsidRPr="00B67456">
              <w:rPr>
                <w:rFonts w:eastAsia="Calibri"/>
                <w:sz w:val="28"/>
                <w:szCs w:val="28"/>
              </w:rPr>
              <w:t>Цель этой практической работы - создать модель системы безопасности в Умном доме.</w:t>
            </w:r>
          </w:p>
        </w:tc>
        <w:tc>
          <w:tcPr>
            <w:tcW w:w="2768" w:type="dxa"/>
          </w:tcPr>
          <w:p w:rsidR="009705E4" w:rsidRPr="009705E4" w:rsidRDefault="009705E4" w:rsidP="00B67456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lastRenderedPageBreak/>
              <w:t xml:space="preserve">Выполняют  </w:t>
            </w:r>
            <w:r w:rsidR="00B67456">
              <w:rPr>
                <w:rFonts w:eastAsia="Calibri"/>
                <w:sz w:val="28"/>
                <w:szCs w:val="28"/>
              </w:rPr>
              <w:t>практическую работу</w:t>
            </w:r>
            <w:r w:rsidRPr="009705E4">
              <w:rPr>
                <w:rFonts w:eastAsia="Calibri"/>
                <w:sz w:val="28"/>
                <w:szCs w:val="28"/>
              </w:rPr>
              <w:t xml:space="preserve"> по новой </w:t>
            </w:r>
            <w:r w:rsidRPr="009705E4">
              <w:rPr>
                <w:rFonts w:eastAsia="Calibri"/>
                <w:sz w:val="28"/>
                <w:szCs w:val="28"/>
              </w:rPr>
              <w:lastRenderedPageBreak/>
              <w:t>теме, самопроверка по эталону</w:t>
            </w:r>
          </w:p>
        </w:tc>
      </w:tr>
      <w:tr w:rsidR="009705E4" w:rsidRPr="009705E4" w:rsidTr="00C72F20">
        <w:tc>
          <w:tcPr>
            <w:tcW w:w="2972" w:type="dxa"/>
          </w:tcPr>
          <w:p w:rsidR="009705E4" w:rsidRPr="009705E4" w:rsidRDefault="00907905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5. Коррекция (5 мин)</w:t>
            </w:r>
          </w:p>
        </w:tc>
        <w:tc>
          <w:tcPr>
            <w:tcW w:w="4046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 xml:space="preserve">Проверка </w:t>
            </w:r>
            <w:r w:rsidR="00B67456" w:rsidRPr="009705E4">
              <w:rPr>
                <w:rFonts w:eastAsia="Calibri"/>
                <w:sz w:val="28"/>
                <w:szCs w:val="28"/>
              </w:rPr>
              <w:t>правильности</w:t>
            </w:r>
            <w:r w:rsidRPr="009705E4">
              <w:rPr>
                <w:rFonts w:eastAsia="Calibri"/>
                <w:sz w:val="28"/>
                <w:szCs w:val="28"/>
              </w:rPr>
              <w:t xml:space="preserve"> выполнения задания.</w:t>
            </w:r>
          </w:p>
        </w:tc>
        <w:tc>
          <w:tcPr>
            <w:tcW w:w="2768" w:type="dxa"/>
          </w:tcPr>
          <w:p w:rsidR="009705E4" w:rsidRPr="009705E4" w:rsidRDefault="009705E4" w:rsidP="00B67456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 xml:space="preserve">Проверяют </w:t>
            </w:r>
            <w:r w:rsidR="00B67456">
              <w:rPr>
                <w:rFonts w:eastAsia="Calibri"/>
                <w:sz w:val="28"/>
                <w:szCs w:val="28"/>
              </w:rPr>
              <w:t>задание</w:t>
            </w:r>
            <w:r w:rsidRPr="009705E4">
              <w:rPr>
                <w:rFonts w:eastAsia="Calibri"/>
                <w:sz w:val="28"/>
                <w:szCs w:val="28"/>
              </w:rPr>
              <w:t>, выявляют, все ли справились с заданием, формулируют затруднения</w:t>
            </w:r>
          </w:p>
        </w:tc>
      </w:tr>
      <w:tr w:rsidR="009705E4" w:rsidRPr="009705E4" w:rsidTr="00C72F20">
        <w:trPr>
          <w:trHeight w:val="1668"/>
        </w:trPr>
        <w:tc>
          <w:tcPr>
            <w:tcW w:w="2972" w:type="dxa"/>
          </w:tcPr>
          <w:p w:rsidR="009705E4" w:rsidRPr="009705E4" w:rsidRDefault="00907905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 </w:t>
            </w:r>
            <w:r w:rsidR="009705E4" w:rsidRPr="009705E4">
              <w:rPr>
                <w:rFonts w:eastAsia="Calibri"/>
                <w:sz w:val="28"/>
                <w:szCs w:val="28"/>
              </w:rPr>
              <w:t xml:space="preserve"> Итог урока.  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sz w:val="28"/>
                <w:szCs w:val="28"/>
                <w:lang w:eastAsia="ru-RU"/>
              </w:rPr>
              <w:t>Оценивание</w:t>
            </w:r>
            <w:r w:rsidR="00907905">
              <w:rPr>
                <w:rFonts w:eastAsia="Calibri"/>
                <w:sz w:val="28"/>
                <w:szCs w:val="28"/>
              </w:rPr>
              <w:t xml:space="preserve"> (5 мин)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46" w:type="dxa"/>
          </w:tcPr>
          <w:p w:rsidR="00B67456" w:rsidRPr="00B67456" w:rsidRDefault="00B67456" w:rsidP="00B6745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67456">
              <w:rPr>
                <w:rFonts w:eastAsia="Calibri"/>
                <w:sz w:val="28"/>
                <w:szCs w:val="28"/>
              </w:rPr>
              <w:t>Краткое повторение ключевых моментов урока.</w:t>
            </w:r>
          </w:p>
          <w:p w:rsidR="009705E4" w:rsidRPr="009705E4" w:rsidRDefault="00B67456" w:rsidP="00B6745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B67456">
              <w:rPr>
                <w:rFonts w:eastAsia="Calibri"/>
                <w:sz w:val="28"/>
                <w:szCs w:val="28"/>
              </w:rPr>
              <w:t>Оценивание деятельности учеников.</w:t>
            </w:r>
          </w:p>
        </w:tc>
        <w:tc>
          <w:tcPr>
            <w:tcW w:w="2768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Ответы детей.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Оценивают работу на уроке (самооценка)</w:t>
            </w:r>
          </w:p>
        </w:tc>
      </w:tr>
      <w:tr w:rsidR="009705E4" w:rsidRPr="009705E4" w:rsidTr="00C72F20">
        <w:trPr>
          <w:trHeight w:val="1350"/>
        </w:trPr>
        <w:tc>
          <w:tcPr>
            <w:tcW w:w="2972" w:type="dxa"/>
          </w:tcPr>
          <w:p w:rsidR="009705E4" w:rsidRPr="009705E4" w:rsidRDefault="00907905" w:rsidP="009705E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Рефлексия учебной деятельности (5 мин)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  <w:p w:rsidR="009705E4" w:rsidRPr="00907905" w:rsidRDefault="009705E4" w:rsidP="009705E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46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proofErr w:type="gramStart"/>
            <w:r w:rsidRPr="009705E4">
              <w:rPr>
                <w:rFonts w:eastAsia="Calibri"/>
                <w:sz w:val="28"/>
                <w:szCs w:val="28"/>
              </w:rPr>
              <w:t>Знания, полученные на нашем уроке помогут</w:t>
            </w:r>
            <w:proofErr w:type="gramEnd"/>
            <w:r w:rsidRPr="009705E4">
              <w:rPr>
                <w:rFonts w:eastAsia="Calibri"/>
                <w:sz w:val="28"/>
                <w:szCs w:val="28"/>
              </w:rPr>
              <w:t xml:space="preserve"> вам в дальнейшем - как в  повседневной жизни, так  и в случае  если выберите профессию, связанную</w:t>
            </w:r>
            <w:r w:rsidR="00B67456">
              <w:rPr>
                <w:rFonts w:eastAsia="Calibri"/>
                <w:sz w:val="28"/>
                <w:szCs w:val="28"/>
              </w:rPr>
              <w:t xml:space="preserve"> с моделированием и програмированием</w:t>
            </w:r>
            <w:r w:rsidRPr="009705E4">
              <w:rPr>
                <w:rFonts w:eastAsia="Calibri"/>
                <w:sz w:val="28"/>
                <w:szCs w:val="28"/>
              </w:rPr>
              <w:t>.</w:t>
            </w:r>
          </w:p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Спасибо за работу!</w:t>
            </w:r>
          </w:p>
        </w:tc>
        <w:tc>
          <w:tcPr>
            <w:tcW w:w="2768" w:type="dxa"/>
          </w:tcPr>
          <w:p w:rsidR="009705E4" w:rsidRPr="009705E4" w:rsidRDefault="009705E4" w:rsidP="009705E4">
            <w:pPr>
              <w:rPr>
                <w:rFonts w:eastAsia="Calibri"/>
                <w:sz w:val="28"/>
                <w:szCs w:val="28"/>
              </w:rPr>
            </w:pPr>
            <w:r w:rsidRPr="009705E4">
              <w:rPr>
                <w:rFonts w:eastAsia="Calibri"/>
                <w:sz w:val="28"/>
                <w:szCs w:val="28"/>
              </w:rPr>
              <w:t>Называют тему урока, его этапы, перечисляют виды деятельности на каждом этапе, определяют предметное содержание. Делятся мнением о своей работе на уроке</w:t>
            </w:r>
          </w:p>
        </w:tc>
      </w:tr>
    </w:tbl>
    <w:p w:rsidR="009705E4" w:rsidRPr="009705E4" w:rsidRDefault="009705E4" w:rsidP="009705E4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8"/>
          <w:szCs w:val="28"/>
          <w:lang w:val="en-US"/>
        </w:rPr>
      </w:pPr>
    </w:p>
    <w:p w:rsidR="009705E4" w:rsidRPr="009705E4" w:rsidRDefault="009705E4" w:rsidP="009705E4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9705E4" w:rsidRPr="009705E4" w:rsidRDefault="009705E4" w:rsidP="009705E4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9705E4" w:rsidRPr="009705E4" w:rsidRDefault="009705E4" w:rsidP="009705E4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9705E4" w:rsidRPr="009705E4" w:rsidRDefault="009705E4" w:rsidP="009705E4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9705E4" w:rsidRDefault="009705E4" w:rsidP="002920F4">
      <w:pPr>
        <w:pStyle w:val="a3"/>
        <w:spacing w:line="362" w:lineRule="auto"/>
        <w:ind w:left="102" w:right="107" w:firstLine="618"/>
        <w:jc w:val="both"/>
      </w:pPr>
    </w:p>
    <w:p w:rsidR="0020069B" w:rsidRDefault="0020069B" w:rsidP="002920F4">
      <w:pPr>
        <w:pStyle w:val="a3"/>
        <w:spacing w:line="362" w:lineRule="auto"/>
        <w:ind w:left="102" w:right="107" w:firstLine="618"/>
        <w:jc w:val="both"/>
      </w:pPr>
    </w:p>
    <w:p w:rsidR="009705E4" w:rsidRDefault="009705E4" w:rsidP="002920F4">
      <w:pPr>
        <w:pStyle w:val="a3"/>
        <w:spacing w:line="362" w:lineRule="auto"/>
        <w:ind w:left="102" w:right="107" w:firstLine="618"/>
        <w:jc w:val="both"/>
      </w:pPr>
    </w:p>
    <w:p w:rsidR="009705E4" w:rsidRDefault="009705E4" w:rsidP="002920F4">
      <w:pPr>
        <w:pStyle w:val="a3"/>
        <w:spacing w:line="362" w:lineRule="auto"/>
        <w:ind w:left="102" w:right="107" w:firstLine="618"/>
        <w:jc w:val="both"/>
      </w:pPr>
    </w:p>
    <w:p w:rsidR="008B7891" w:rsidRDefault="008B7891" w:rsidP="002920F4">
      <w:pPr>
        <w:pStyle w:val="a3"/>
        <w:spacing w:line="362" w:lineRule="auto"/>
        <w:ind w:left="102" w:right="107" w:firstLine="618"/>
        <w:jc w:val="both"/>
      </w:pPr>
    </w:p>
    <w:p w:rsidR="008B7891" w:rsidRDefault="008B7891" w:rsidP="002920F4">
      <w:pPr>
        <w:pStyle w:val="a3"/>
        <w:spacing w:line="362" w:lineRule="auto"/>
        <w:ind w:left="102" w:right="107" w:firstLine="618"/>
        <w:jc w:val="both"/>
      </w:pPr>
    </w:p>
    <w:p w:rsidR="00181692" w:rsidRDefault="00181692" w:rsidP="00181692">
      <w:pPr>
        <w:pStyle w:val="a3"/>
        <w:spacing w:line="362" w:lineRule="auto"/>
        <w:ind w:left="102" w:right="107" w:firstLine="707"/>
        <w:jc w:val="both"/>
      </w:pPr>
    </w:p>
    <w:p w:rsidR="00AD24BC" w:rsidRPr="00AD24BC" w:rsidRDefault="00AD24BC" w:rsidP="00AD24BC">
      <w:pPr>
        <w:pStyle w:val="a3"/>
        <w:spacing w:line="362" w:lineRule="auto"/>
        <w:ind w:left="102" w:right="107" w:firstLine="707"/>
        <w:jc w:val="center"/>
        <w:rPr>
          <w:b/>
        </w:rPr>
      </w:pPr>
      <w:r w:rsidRPr="00AD24BC">
        <w:rPr>
          <w:b/>
        </w:rPr>
        <w:lastRenderedPageBreak/>
        <w:t>Практическая работа</w:t>
      </w:r>
    </w:p>
    <w:p w:rsidR="00AD24BC" w:rsidRPr="00AD24BC" w:rsidRDefault="00AD24BC" w:rsidP="00AD24BC">
      <w:pPr>
        <w:pStyle w:val="a3"/>
        <w:spacing w:line="362" w:lineRule="auto"/>
        <w:ind w:left="102" w:right="107" w:firstLine="707"/>
        <w:jc w:val="center"/>
        <w:rPr>
          <w:b/>
        </w:rPr>
      </w:pPr>
      <w:r w:rsidRPr="00AD24BC">
        <w:rPr>
          <w:b/>
        </w:rPr>
        <w:t>«Модель системы безопасности в Умном доме»</w:t>
      </w:r>
    </w:p>
    <w:p w:rsidR="00181692" w:rsidRDefault="00181692" w:rsidP="00181692">
      <w:pPr>
        <w:pStyle w:val="a3"/>
        <w:spacing w:line="362" w:lineRule="auto"/>
        <w:ind w:left="102" w:right="107" w:firstLine="707"/>
        <w:jc w:val="both"/>
      </w:pPr>
      <w:r>
        <w:t>Виды датчиков</w:t>
      </w:r>
    </w:p>
    <w:p w:rsidR="00181692" w:rsidRDefault="00181692" w:rsidP="00181692">
      <w:pPr>
        <w:pStyle w:val="a3"/>
        <w:spacing w:line="362" w:lineRule="auto"/>
        <w:ind w:left="102" w:right="107" w:firstLine="707"/>
        <w:jc w:val="both"/>
      </w:pPr>
      <w:r>
        <w:t>Температурные – измеряют температуру окружающей среды.</w:t>
      </w:r>
    </w:p>
    <w:p w:rsidR="00181692" w:rsidRDefault="00181692" w:rsidP="00181692">
      <w:pPr>
        <w:pStyle w:val="a3"/>
        <w:spacing w:line="362" w:lineRule="auto"/>
        <w:ind w:left="102" w:right="107" w:firstLine="707"/>
        <w:jc w:val="both"/>
      </w:pPr>
      <w:r>
        <w:t>Освещенности – фиксируют уровень света.</w:t>
      </w:r>
    </w:p>
    <w:p w:rsidR="00181692" w:rsidRDefault="00181692" w:rsidP="00181692">
      <w:pPr>
        <w:pStyle w:val="a3"/>
        <w:spacing w:line="362" w:lineRule="auto"/>
        <w:ind w:left="102" w:right="107" w:firstLine="707"/>
        <w:jc w:val="both"/>
      </w:pPr>
      <w:r>
        <w:t>Движения – реагируют на изменение положения объектов.</w:t>
      </w:r>
    </w:p>
    <w:p w:rsidR="00181692" w:rsidRDefault="00181692" w:rsidP="00181692">
      <w:pPr>
        <w:pStyle w:val="a3"/>
        <w:spacing w:line="362" w:lineRule="auto"/>
        <w:ind w:left="102" w:right="107" w:firstLine="707"/>
        <w:jc w:val="both"/>
      </w:pPr>
      <w:r>
        <w:t>Влажности – измеряют уровень влажности.</w:t>
      </w:r>
    </w:p>
    <w:p w:rsidR="00AD24BC" w:rsidRDefault="00181692" w:rsidP="004951B6">
      <w:pPr>
        <w:pStyle w:val="a3"/>
        <w:spacing w:line="362" w:lineRule="auto"/>
        <w:ind w:left="102" w:right="107" w:firstLine="707"/>
        <w:jc w:val="both"/>
      </w:pPr>
      <w:r>
        <w:t>Газоанализаторы – выявляют наличие вредных веществ в воздухе.</w:t>
      </w:r>
    </w:p>
    <w:p w:rsidR="00AD24BC" w:rsidRDefault="00AD24BC" w:rsidP="00AD24BC">
      <w:pPr>
        <w:pStyle w:val="a3"/>
        <w:spacing w:line="362" w:lineRule="auto"/>
        <w:ind w:left="102" w:right="107" w:firstLine="707"/>
        <w:jc w:val="both"/>
      </w:pPr>
      <w:r>
        <w:t xml:space="preserve">Цель – создать простую симуляцию, где система будет отслеживать события (движение, открытие дверей/окон), реагировать на них и отправлять уведомления пользователю. </w:t>
      </w:r>
    </w:p>
    <w:p w:rsidR="004951B6" w:rsidRDefault="004951B6" w:rsidP="004951B6">
      <w:pPr>
        <w:pStyle w:val="a3"/>
        <w:spacing w:line="362" w:lineRule="auto"/>
        <w:ind w:left="102" w:right="107" w:firstLine="707"/>
        <w:jc w:val="both"/>
      </w:pPr>
      <w:r>
        <w:t xml:space="preserve">Работа программы: </w:t>
      </w:r>
    </w:p>
    <w:p w:rsidR="004951B6" w:rsidRDefault="004951B6" w:rsidP="004951B6">
      <w:pPr>
        <w:pStyle w:val="a3"/>
        <w:spacing w:line="362" w:lineRule="auto"/>
        <w:ind w:left="102" w:right="107" w:firstLine="707"/>
        <w:jc w:val="both"/>
      </w:pPr>
      <w:r>
        <w:t xml:space="preserve">1. В программе создаются три датчика: один для движения, другой для двери и третий для окна. </w:t>
      </w:r>
    </w:p>
    <w:p w:rsidR="004951B6" w:rsidRDefault="004951B6" w:rsidP="004951B6">
      <w:pPr>
        <w:pStyle w:val="a3"/>
        <w:spacing w:line="362" w:lineRule="auto"/>
        <w:ind w:left="102" w:right="107" w:firstLine="707"/>
        <w:jc w:val="both"/>
      </w:pPr>
      <w:r>
        <w:t xml:space="preserve">2. Эти датчики добавляются в систему сигнализации. </w:t>
      </w:r>
    </w:p>
    <w:p w:rsidR="004951B6" w:rsidRDefault="004951B6" w:rsidP="004951B6">
      <w:pPr>
        <w:pStyle w:val="a3"/>
        <w:spacing w:line="362" w:lineRule="auto"/>
        <w:ind w:left="102" w:right="107" w:firstLine="707"/>
        <w:jc w:val="both"/>
      </w:pPr>
      <w:r>
        <w:t xml:space="preserve">3. Программа запускается в бесконечном цикле, в котором случайно выбирается сенсор, который «срабатывает». Если сигнализация включена, отправляется уведомление пользователю. </w:t>
      </w:r>
    </w:p>
    <w:p w:rsidR="00AD24BC" w:rsidRDefault="004951B6" w:rsidP="004951B6">
      <w:pPr>
        <w:pStyle w:val="a3"/>
        <w:spacing w:line="362" w:lineRule="auto"/>
        <w:ind w:left="102" w:right="107" w:firstLine="707"/>
        <w:jc w:val="both"/>
      </w:pPr>
      <w:r>
        <w:t>4. Пользователь может вручную включать и выключать сигнализацию.</w:t>
      </w:r>
    </w:p>
    <w:p w:rsidR="00AD24BC" w:rsidRDefault="00AD24BC" w:rsidP="00AD24BC">
      <w:pPr>
        <w:pStyle w:val="a3"/>
        <w:spacing w:line="362" w:lineRule="auto"/>
        <w:ind w:left="102" w:right="107" w:firstLine="707"/>
        <w:jc w:val="both"/>
      </w:pPr>
      <w:r>
        <w:t>Выполните задания:</w:t>
      </w:r>
    </w:p>
    <w:p w:rsidR="00415EA5" w:rsidRDefault="00415EA5" w:rsidP="00AD24BC">
      <w:pPr>
        <w:pStyle w:val="a3"/>
        <w:spacing w:line="362" w:lineRule="auto"/>
        <w:ind w:left="102" w:right="107" w:firstLine="707"/>
        <w:jc w:val="both"/>
      </w:pPr>
    </w:p>
    <w:p w:rsidR="00415EA5" w:rsidRDefault="00415EA5" w:rsidP="0020069B">
      <w:pPr>
        <w:pStyle w:val="a3"/>
        <w:spacing w:line="362" w:lineRule="auto"/>
        <w:ind w:left="102" w:right="107" w:hanging="102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6052458" cy="4528457"/>
            <wp:effectExtent l="0" t="0" r="5715" b="5715"/>
            <wp:docPr id="5" name="Рисунок 5" descr="C:\Users\HP\Downloads\e06b96e5c917419dde0dbd8f923556fa_Blueplan-1024-c-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e06b96e5c917419dde0dbd8f923556fa_Blueplan-1024-c-9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695" cy="4543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EA5" w:rsidRDefault="00415EA5" w:rsidP="00AD24BC">
      <w:pPr>
        <w:pStyle w:val="a3"/>
        <w:spacing w:line="362" w:lineRule="auto"/>
        <w:ind w:left="102" w:right="107" w:firstLine="707"/>
        <w:jc w:val="both"/>
      </w:pPr>
    </w:p>
    <w:p w:rsidR="00415EA5" w:rsidRDefault="00415EA5" w:rsidP="00AD24BC">
      <w:pPr>
        <w:pStyle w:val="a3"/>
        <w:spacing w:line="362" w:lineRule="auto"/>
        <w:ind w:left="102" w:right="107" w:firstLine="707"/>
        <w:jc w:val="both"/>
      </w:pPr>
      <w:bookmarkStart w:id="0" w:name="_GoBack"/>
      <w:bookmarkEnd w:id="0"/>
    </w:p>
    <w:p w:rsidR="00415EA5" w:rsidRDefault="00415EA5" w:rsidP="00AD24BC">
      <w:pPr>
        <w:pStyle w:val="a3"/>
        <w:spacing w:line="362" w:lineRule="auto"/>
        <w:ind w:left="102" w:right="107" w:firstLine="707"/>
        <w:jc w:val="both"/>
      </w:pPr>
    </w:p>
    <w:sectPr w:rsidR="00415EA5">
      <w:pgSz w:w="11910" w:h="16840"/>
      <w:pgMar w:top="14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47605"/>
    <w:multiLevelType w:val="multilevel"/>
    <w:tmpl w:val="E28C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91166"/>
    <w:rsid w:val="00061753"/>
    <w:rsid w:val="00105E93"/>
    <w:rsid w:val="001703D3"/>
    <w:rsid w:val="00181692"/>
    <w:rsid w:val="001C7C5D"/>
    <w:rsid w:val="0020069B"/>
    <w:rsid w:val="00220088"/>
    <w:rsid w:val="00254C24"/>
    <w:rsid w:val="002920F4"/>
    <w:rsid w:val="00313802"/>
    <w:rsid w:val="00364524"/>
    <w:rsid w:val="00415EA5"/>
    <w:rsid w:val="004951B6"/>
    <w:rsid w:val="004A2C6F"/>
    <w:rsid w:val="006144CD"/>
    <w:rsid w:val="0061769C"/>
    <w:rsid w:val="0066141F"/>
    <w:rsid w:val="006B580E"/>
    <w:rsid w:val="006C116A"/>
    <w:rsid w:val="006E2A2D"/>
    <w:rsid w:val="006E6DD1"/>
    <w:rsid w:val="0074082F"/>
    <w:rsid w:val="00834B7D"/>
    <w:rsid w:val="008B7891"/>
    <w:rsid w:val="00907905"/>
    <w:rsid w:val="009705E4"/>
    <w:rsid w:val="00AC2E1F"/>
    <w:rsid w:val="00AD24BC"/>
    <w:rsid w:val="00B67456"/>
    <w:rsid w:val="00B959E0"/>
    <w:rsid w:val="00C72F20"/>
    <w:rsid w:val="00CF749E"/>
    <w:rsid w:val="00E91166"/>
    <w:rsid w:val="00F9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364524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Normal (Web)"/>
    <w:basedOn w:val="a"/>
    <w:uiPriority w:val="99"/>
    <w:unhideWhenUsed/>
    <w:rsid w:val="002920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2920F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00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0088"/>
    <w:rPr>
      <w:rFonts w:ascii="Tahoma" w:eastAsia="Times New Roman" w:hAnsi="Tahoma" w:cs="Tahoma"/>
      <w:sz w:val="16"/>
      <w:szCs w:val="16"/>
      <w:lang w:val="ru-RU"/>
    </w:rPr>
  </w:style>
  <w:style w:type="table" w:customStyle="1" w:styleId="1">
    <w:name w:val="Сетка таблицы1"/>
    <w:basedOn w:val="a1"/>
    <w:next w:val="aa"/>
    <w:uiPriority w:val="59"/>
    <w:rsid w:val="009705E4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970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364524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Normal (Web)"/>
    <w:basedOn w:val="a"/>
    <w:uiPriority w:val="99"/>
    <w:unhideWhenUsed/>
    <w:rsid w:val="002920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2920F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00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0088"/>
    <w:rPr>
      <w:rFonts w:ascii="Tahoma" w:eastAsia="Times New Roman" w:hAnsi="Tahoma" w:cs="Tahoma"/>
      <w:sz w:val="16"/>
      <w:szCs w:val="16"/>
      <w:lang w:val="ru-RU"/>
    </w:rPr>
  </w:style>
  <w:style w:type="table" w:customStyle="1" w:styleId="1">
    <w:name w:val="Сетка таблицы1"/>
    <w:basedOn w:val="a1"/>
    <w:next w:val="aa"/>
    <w:uiPriority w:val="59"/>
    <w:rsid w:val="009705E4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970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616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5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3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k320-3</dc:creator>
  <cp:lastModifiedBy>HP</cp:lastModifiedBy>
  <cp:revision>24</cp:revision>
  <dcterms:created xsi:type="dcterms:W3CDTF">2024-02-14T06:55:00Z</dcterms:created>
  <dcterms:modified xsi:type="dcterms:W3CDTF">2025-04-22T13:04:00Z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2024-02-14T00:00:00Z</vt:filetime>
  </property>
</Properties>
</file>