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931" w:rsidRDefault="00116931" w:rsidP="00116931">
      <w:pPr>
        <w:rPr>
          <w:sz w:val="24"/>
          <w:szCs w:val="24"/>
        </w:rPr>
      </w:pPr>
    </w:p>
    <w:p w:rsidR="00116931" w:rsidRPr="00116931" w:rsidRDefault="00116931" w:rsidP="00116931">
      <w:pPr>
        <w:tabs>
          <w:tab w:val="center" w:pos="4677"/>
          <w:tab w:val="right" w:pos="9355"/>
        </w:tabs>
        <w:spacing w:line="240" w:lineRule="auto"/>
        <w:contextualSpacing/>
        <w:jc w:val="center"/>
        <w:rPr>
          <w:sz w:val="20"/>
          <w:szCs w:val="20"/>
          <w:lang w:val="ru-RU"/>
        </w:rPr>
      </w:pPr>
      <w:r w:rsidRPr="00116931">
        <w:rPr>
          <w:sz w:val="20"/>
          <w:szCs w:val="20"/>
          <w:lang w:val="ru-RU"/>
        </w:rPr>
        <w:t>КОМИТЕТ ПО ОБРАЗОВАНИЮ</w:t>
      </w:r>
    </w:p>
    <w:p w:rsidR="00116931" w:rsidRPr="00116931" w:rsidRDefault="00116931" w:rsidP="00116931">
      <w:pPr>
        <w:tabs>
          <w:tab w:val="center" w:pos="4677"/>
          <w:tab w:val="right" w:pos="9355"/>
        </w:tabs>
        <w:spacing w:line="240" w:lineRule="auto"/>
        <w:contextualSpacing/>
        <w:jc w:val="center"/>
        <w:rPr>
          <w:sz w:val="20"/>
          <w:szCs w:val="20"/>
          <w:lang w:val="ru-RU"/>
        </w:rPr>
      </w:pPr>
      <w:r w:rsidRPr="00116931">
        <w:rPr>
          <w:sz w:val="20"/>
          <w:szCs w:val="20"/>
          <w:lang w:val="ru-RU"/>
        </w:rPr>
        <w:t>АДМИНИСТРАЦИИ ГОРОДСКОГО ОКРУГА ПОДОЛЬСК</w:t>
      </w:r>
    </w:p>
    <w:p w:rsidR="00116931" w:rsidRPr="00116931" w:rsidRDefault="00116931" w:rsidP="00116931">
      <w:pPr>
        <w:spacing w:line="240" w:lineRule="auto"/>
        <w:ind w:firstLine="567"/>
        <w:contextualSpacing/>
        <w:jc w:val="center"/>
        <w:rPr>
          <w:rFonts w:eastAsia="Arial"/>
          <w:b/>
          <w:color w:val="000000"/>
          <w:sz w:val="20"/>
          <w:szCs w:val="20"/>
          <w:lang w:val="ru-RU"/>
        </w:rPr>
      </w:pPr>
      <w:r w:rsidRPr="00116931">
        <w:rPr>
          <w:rFonts w:eastAsia="Arial"/>
          <w:b/>
          <w:color w:val="000000"/>
          <w:sz w:val="20"/>
          <w:szCs w:val="20"/>
          <w:lang w:val="ru-RU"/>
        </w:rPr>
        <w:t>МУНИЦИПАЛЬНОЕ ОБЩЕОБРАЗОВАТЕЛЬНОЕ УЧРЕЖДЕНИЕ</w:t>
      </w:r>
    </w:p>
    <w:p w:rsidR="00116931" w:rsidRPr="00116931" w:rsidRDefault="00116931" w:rsidP="00116931">
      <w:pPr>
        <w:pBdr>
          <w:bottom w:val="single" w:sz="12" w:space="1" w:color="auto"/>
        </w:pBdr>
        <w:tabs>
          <w:tab w:val="left" w:pos="1116"/>
          <w:tab w:val="center" w:pos="5174"/>
        </w:tabs>
        <w:spacing w:line="240" w:lineRule="auto"/>
        <w:ind w:firstLine="567"/>
        <w:contextualSpacing/>
        <w:jc w:val="center"/>
        <w:rPr>
          <w:rFonts w:eastAsia="Arial"/>
          <w:b/>
          <w:color w:val="000000"/>
          <w:sz w:val="20"/>
          <w:szCs w:val="20"/>
          <w:lang w:val="ru-RU"/>
        </w:rPr>
      </w:pPr>
      <w:r w:rsidRPr="00116931">
        <w:rPr>
          <w:rFonts w:eastAsia="Arial"/>
          <w:b/>
          <w:color w:val="000000"/>
          <w:sz w:val="20"/>
          <w:szCs w:val="20"/>
          <w:lang w:val="ru-RU"/>
        </w:rPr>
        <w:t>СРЕДНЯЯ ОБЩЕОБРАЗОВАТЕЛЬНАЯ ШКОЛА ИМЕНИ ГЕРОЯ РОССИЙСКОЙ ФЕДЕРАЦИИ ЛЕТЧИКА-ИСПЫТАТЕЛЯ Н.Д.КУИМОВА</w:t>
      </w:r>
    </w:p>
    <w:p w:rsidR="00116931" w:rsidRPr="00116931" w:rsidRDefault="00116931" w:rsidP="00116931">
      <w:pPr>
        <w:spacing w:line="240" w:lineRule="auto"/>
        <w:contextualSpacing/>
        <w:jc w:val="center"/>
        <w:rPr>
          <w:rFonts w:eastAsia="Arial"/>
          <w:color w:val="000000"/>
          <w:sz w:val="20"/>
          <w:szCs w:val="20"/>
          <w:lang w:val="ru-RU"/>
        </w:rPr>
      </w:pPr>
      <w:r w:rsidRPr="00116931">
        <w:rPr>
          <w:rFonts w:eastAsia="Arial"/>
          <w:color w:val="000000"/>
          <w:sz w:val="20"/>
          <w:szCs w:val="20"/>
          <w:lang w:val="ru-RU"/>
        </w:rPr>
        <w:t>142113 Московская область, Городской округ Подольск, п.Молодёжный, д.32</w:t>
      </w:r>
    </w:p>
    <w:p w:rsidR="00116931" w:rsidRPr="00116931" w:rsidRDefault="00116931" w:rsidP="00116931">
      <w:pPr>
        <w:spacing w:line="240" w:lineRule="auto"/>
        <w:ind w:firstLine="567"/>
        <w:contextualSpacing/>
        <w:jc w:val="center"/>
        <w:rPr>
          <w:rFonts w:eastAsia="Arial"/>
          <w:color w:val="000000"/>
          <w:sz w:val="20"/>
          <w:szCs w:val="20"/>
          <w:lang w:val="ru-RU"/>
        </w:rPr>
      </w:pPr>
      <w:r w:rsidRPr="00116931">
        <w:rPr>
          <w:rFonts w:eastAsia="Arial"/>
          <w:color w:val="000000"/>
          <w:sz w:val="20"/>
          <w:szCs w:val="20"/>
          <w:lang w:val="ru-RU"/>
        </w:rPr>
        <w:t>Тел.(84967) 62-46-96,тел/факс(84967)62-46-95 ОКПО-56868302,</w:t>
      </w:r>
    </w:p>
    <w:p w:rsidR="00116931" w:rsidRPr="00116931" w:rsidRDefault="00116931" w:rsidP="00116931">
      <w:pPr>
        <w:spacing w:line="240" w:lineRule="auto"/>
        <w:ind w:firstLine="567"/>
        <w:contextualSpacing/>
        <w:jc w:val="center"/>
        <w:rPr>
          <w:rFonts w:eastAsia="Arial"/>
          <w:color w:val="000000"/>
          <w:sz w:val="20"/>
          <w:szCs w:val="20"/>
          <w:lang w:val="ru-RU"/>
        </w:rPr>
      </w:pPr>
      <w:r w:rsidRPr="00116931">
        <w:rPr>
          <w:rFonts w:eastAsia="Arial"/>
          <w:color w:val="000000"/>
          <w:sz w:val="20"/>
          <w:szCs w:val="20"/>
          <w:lang w:val="ru-RU"/>
        </w:rPr>
        <w:t>ОГРН-1035011453179,ИНН/КПП- 5074019245/507401001</w:t>
      </w:r>
    </w:p>
    <w:p w:rsidR="00116931" w:rsidRPr="00407C4D" w:rsidRDefault="00116931" w:rsidP="00116931">
      <w:pPr>
        <w:spacing w:line="240" w:lineRule="auto"/>
        <w:ind w:firstLine="567"/>
        <w:contextualSpacing/>
        <w:jc w:val="center"/>
        <w:rPr>
          <w:rFonts w:eastAsia="Arial"/>
          <w:color w:val="000000"/>
          <w:sz w:val="20"/>
          <w:szCs w:val="20"/>
        </w:rPr>
      </w:pPr>
      <w:r w:rsidRPr="00407C4D">
        <w:rPr>
          <w:rFonts w:eastAsia="Arial"/>
          <w:color w:val="000000"/>
          <w:sz w:val="20"/>
          <w:szCs w:val="20"/>
        </w:rPr>
        <w:t xml:space="preserve">E-mail   </w:t>
      </w:r>
      <w:hyperlink r:id="rId7" w:history="1">
        <w:r w:rsidRPr="00407C4D">
          <w:rPr>
            <w:rFonts w:eastAsia="Arial"/>
            <w:color w:val="0000FF"/>
            <w:sz w:val="20"/>
            <w:szCs w:val="20"/>
            <w:u w:val="single"/>
          </w:rPr>
          <w:t>tssh5050@mail.ru</w:t>
        </w:r>
      </w:hyperlink>
    </w:p>
    <w:p w:rsidR="003B0581" w:rsidRPr="00116931" w:rsidRDefault="003B0581">
      <w:pPr>
        <w:rPr>
          <w:lang w:val="ru-RU"/>
        </w:rPr>
      </w:pPr>
    </w:p>
    <w:p w:rsidR="003B0581" w:rsidRPr="00116931" w:rsidRDefault="003B0581">
      <w:pPr>
        <w:rPr>
          <w:lang w:val="ru-RU"/>
        </w:rPr>
      </w:pPr>
    </w:p>
    <w:p w:rsidR="003B0581" w:rsidRPr="00116931" w:rsidRDefault="003B0581">
      <w:pPr>
        <w:rPr>
          <w:lang w:val="ru-RU"/>
        </w:rPr>
      </w:pPr>
    </w:p>
    <w:p w:rsidR="003B0581" w:rsidRPr="00116931" w:rsidRDefault="003B0581">
      <w:pPr>
        <w:rPr>
          <w:lang w:val="ru-RU"/>
        </w:rPr>
      </w:pPr>
    </w:p>
    <w:p w:rsidR="003B0581" w:rsidRPr="00116931" w:rsidRDefault="007529A2">
      <w:pPr>
        <w:jc w:val="center"/>
        <w:rPr>
          <w:lang w:val="ru-RU"/>
        </w:rPr>
      </w:pPr>
      <w:r w:rsidRPr="00116931">
        <w:rPr>
          <w:b/>
          <w:bCs/>
          <w:caps/>
          <w:sz w:val="44"/>
          <w:szCs w:val="44"/>
          <w:lang w:val="ru-RU"/>
        </w:rPr>
        <w:t>Научная статья</w:t>
      </w:r>
    </w:p>
    <w:p w:rsidR="003B0581" w:rsidRPr="00116931" w:rsidRDefault="007529A2">
      <w:pPr>
        <w:jc w:val="center"/>
        <w:rPr>
          <w:lang w:val="ru-RU"/>
        </w:rPr>
      </w:pPr>
      <w:r w:rsidRPr="00116931">
        <w:rPr>
          <w:lang w:val="ru-RU"/>
        </w:rPr>
        <w:t>на тему</w:t>
      </w:r>
    </w:p>
    <w:p w:rsidR="00116931" w:rsidRDefault="007529A2">
      <w:pPr>
        <w:spacing w:line="240" w:lineRule="auto"/>
        <w:jc w:val="center"/>
        <w:rPr>
          <w:b/>
          <w:bCs/>
          <w:sz w:val="36"/>
          <w:szCs w:val="36"/>
          <w:lang w:val="ru-RU"/>
        </w:rPr>
      </w:pPr>
      <w:r w:rsidRPr="00116931">
        <w:rPr>
          <w:b/>
          <w:bCs/>
          <w:sz w:val="36"/>
          <w:szCs w:val="36"/>
          <w:lang w:val="ru-RU"/>
        </w:rPr>
        <w:t>Эффективные методы обучения чтению и письму в начальной школе</w:t>
      </w:r>
      <w:r w:rsidR="00116931">
        <w:rPr>
          <w:b/>
          <w:bCs/>
          <w:sz w:val="36"/>
          <w:szCs w:val="36"/>
          <w:lang w:val="ru-RU"/>
        </w:rPr>
        <w:t>.</w:t>
      </w:r>
    </w:p>
    <w:p w:rsidR="003B0581" w:rsidRPr="00116931" w:rsidRDefault="007529A2">
      <w:pPr>
        <w:spacing w:line="240" w:lineRule="auto"/>
        <w:jc w:val="center"/>
        <w:rPr>
          <w:lang w:val="ru-RU"/>
        </w:rPr>
      </w:pPr>
      <w:r w:rsidRPr="00116931">
        <w:rPr>
          <w:b/>
          <w:bCs/>
          <w:sz w:val="36"/>
          <w:szCs w:val="36"/>
          <w:lang w:val="ru-RU"/>
        </w:rPr>
        <w:t xml:space="preserve"> Как сделать процесс обучения интересным и увлекательным для детей.</w:t>
      </w:r>
    </w:p>
    <w:p w:rsidR="00116931" w:rsidRDefault="00116931" w:rsidP="00116931">
      <w:pPr>
        <w:spacing w:after="200"/>
        <w:jc w:val="right"/>
        <w:rPr>
          <w:lang w:val="ru-RU"/>
        </w:rPr>
      </w:pPr>
    </w:p>
    <w:p w:rsidR="00116931" w:rsidRDefault="00116931" w:rsidP="00116931">
      <w:pPr>
        <w:spacing w:after="200"/>
        <w:jc w:val="center"/>
        <w:rPr>
          <w:lang w:val="ru-RU"/>
        </w:rPr>
      </w:pPr>
    </w:p>
    <w:p w:rsidR="00116931" w:rsidRDefault="00116931" w:rsidP="00116931">
      <w:pPr>
        <w:spacing w:after="200"/>
        <w:jc w:val="right"/>
        <w:rPr>
          <w:lang w:val="ru-RU"/>
        </w:rPr>
      </w:pPr>
    </w:p>
    <w:p w:rsidR="00116931" w:rsidRDefault="00116931" w:rsidP="00116931">
      <w:pPr>
        <w:spacing w:after="200" w:line="240" w:lineRule="auto"/>
        <w:jc w:val="right"/>
        <w:rPr>
          <w:lang w:val="ru-RU"/>
        </w:rPr>
      </w:pPr>
    </w:p>
    <w:p w:rsidR="00116931" w:rsidRDefault="00116931" w:rsidP="00116931">
      <w:pPr>
        <w:spacing w:after="200" w:line="240" w:lineRule="auto"/>
        <w:jc w:val="right"/>
        <w:rPr>
          <w:lang w:val="ru-RU"/>
        </w:rPr>
      </w:pPr>
      <w:r w:rsidRPr="00116931">
        <w:rPr>
          <w:b/>
          <w:lang w:val="ru-RU"/>
        </w:rPr>
        <w:t>Выполнил:</w:t>
      </w:r>
      <w:r>
        <w:rPr>
          <w:lang w:val="ru-RU"/>
        </w:rPr>
        <w:t xml:space="preserve"> учитель начальных классов,</w:t>
      </w:r>
    </w:p>
    <w:p w:rsidR="00116931" w:rsidRDefault="00116931" w:rsidP="00116931">
      <w:pPr>
        <w:spacing w:after="200" w:line="240" w:lineRule="auto"/>
        <w:jc w:val="right"/>
        <w:rPr>
          <w:lang w:val="ru-RU"/>
        </w:rPr>
      </w:pPr>
      <w:r>
        <w:rPr>
          <w:lang w:val="ru-RU"/>
        </w:rPr>
        <w:t>МОУ СОШ им. Героя РФ лётчика-испытателя</w:t>
      </w:r>
    </w:p>
    <w:p w:rsidR="003B0581" w:rsidRDefault="00116931" w:rsidP="00116931">
      <w:pPr>
        <w:spacing w:after="200" w:line="240" w:lineRule="auto"/>
        <w:jc w:val="right"/>
        <w:rPr>
          <w:lang w:val="ru-RU"/>
        </w:rPr>
      </w:pPr>
      <w:r>
        <w:rPr>
          <w:lang w:val="ru-RU"/>
        </w:rPr>
        <w:t>Н.Д. Куимова (отд. Сынково)</w:t>
      </w:r>
    </w:p>
    <w:p w:rsidR="003B0581" w:rsidRPr="00116931" w:rsidRDefault="00116931" w:rsidP="00116931">
      <w:pPr>
        <w:spacing w:after="200" w:line="240" w:lineRule="auto"/>
        <w:jc w:val="right"/>
        <w:rPr>
          <w:lang w:val="ru-RU"/>
        </w:rPr>
      </w:pPr>
      <w:r>
        <w:rPr>
          <w:lang w:val="ru-RU"/>
        </w:rPr>
        <w:t>Виноградова Светлана Викторовна</w:t>
      </w:r>
    </w:p>
    <w:p w:rsidR="003B0581" w:rsidRDefault="003B0581" w:rsidP="00116931">
      <w:pPr>
        <w:jc w:val="center"/>
        <w:rPr>
          <w:lang w:val="ru-RU"/>
        </w:rPr>
      </w:pPr>
    </w:p>
    <w:p w:rsidR="00116931" w:rsidRDefault="00116931" w:rsidP="00116931">
      <w:pPr>
        <w:jc w:val="center"/>
        <w:rPr>
          <w:lang w:val="ru-RU"/>
        </w:rPr>
      </w:pPr>
    </w:p>
    <w:p w:rsidR="00116931" w:rsidRDefault="00116931" w:rsidP="00116931">
      <w:pPr>
        <w:jc w:val="center"/>
        <w:rPr>
          <w:lang w:val="ru-RU"/>
        </w:rPr>
      </w:pPr>
    </w:p>
    <w:p w:rsidR="00116931" w:rsidRPr="00116931" w:rsidRDefault="00116931" w:rsidP="00116931">
      <w:pPr>
        <w:jc w:val="center"/>
        <w:rPr>
          <w:lang w:val="ru-RU"/>
        </w:rPr>
      </w:pPr>
    </w:p>
    <w:p w:rsidR="003B0581" w:rsidRPr="00116931" w:rsidRDefault="003B0581">
      <w:pPr>
        <w:rPr>
          <w:lang w:val="ru-RU"/>
        </w:rPr>
      </w:pPr>
    </w:p>
    <w:p w:rsidR="003B0581" w:rsidRPr="00116931" w:rsidRDefault="007529A2" w:rsidP="00116931">
      <w:pPr>
        <w:jc w:val="center"/>
        <w:rPr>
          <w:lang w:val="ru-RU"/>
        </w:rPr>
        <w:sectPr w:rsidR="003B0581" w:rsidRPr="00116931">
          <w:pgSz w:w="11905" w:h="16837"/>
          <w:pgMar w:top="1134" w:right="850" w:bottom="1134" w:left="1701" w:header="720" w:footer="720" w:gutter="0"/>
          <w:cols w:space="720"/>
        </w:sectPr>
      </w:pPr>
      <w:r w:rsidRPr="00116931">
        <w:rPr>
          <w:lang w:val="ru-RU"/>
        </w:rPr>
        <w:lastRenderedPageBreak/>
        <w:t>2026 г.</w:t>
      </w:r>
    </w:p>
    <w:p w:rsidR="003B0581" w:rsidRPr="00116931" w:rsidRDefault="007529A2">
      <w:pPr>
        <w:jc w:val="center"/>
        <w:rPr>
          <w:lang w:val="ru-RU"/>
        </w:rPr>
      </w:pPr>
      <w:r w:rsidRPr="00116931">
        <w:rPr>
          <w:b/>
          <w:bCs/>
          <w:caps/>
          <w:lang w:val="ru-RU"/>
        </w:rPr>
        <w:lastRenderedPageBreak/>
        <w:t>Содержание</w:t>
      </w:r>
    </w:p>
    <w:p w:rsidR="003B0581" w:rsidRPr="00116931" w:rsidRDefault="003B0581">
      <w:pPr>
        <w:tabs>
          <w:tab w:val="right" w:leader="dot" w:pos="9062"/>
        </w:tabs>
        <w:rPr>
          <w:lang w:val="ru-RU"/>
        </w:rPr>
      </w:pPr>
      <w:r>
        <w:fldChar w:fldCharType="begin"/>
      </w:r>
      <w:r w:rsidR="007529A2">
        <w:instrText>TOC</w:instrText>
      </w:r>
      <w:r w:rsidR="007529A2" w:rsidRPr="00116931">
        <w:rPr>
          <w:lang w:val="ru-RU"/>
        </w:rPr>
        <w:instrText xml:space="preserve"> \</w:instrText>
      </w:r>
      <w:r w:rsidR="007529A2">
        <w:instrText>o</w:instrText>
      </w:r>
      <w:r w:rsidR="007529A2" w:rsidRPr="00116931">
        <w:rPr>
          <w:lang w:val="ru-RU"/>
        </w:rPr>
        <w:instrText xml:space="preserve"> 1-9 \</w:instrText>
      </w:r>
      <w:r w:rsidR="007529A2">
        <w:instrText>h</w:instrText>
      </w:r>
      <w:r w:rsidR="007529A2" w:rsidRPr="00116931">
        <w:rPr>
          <w:lang w:val="ru-RU"/>
        </w:rPr>
        <w:instrText xml:space="preserve"> \</w:instrText>
      </w:r>
      <w:r w:rsidR="007529A2">
        <w:instrText>z</w:instrText>
      </w:r>
      <w:r w:rsidR="007529A2" w:rsidRPr="00116931">
        <w:rPr>
          <w:lang w:val="ru-RU"/>
        </w:rPr>
        <w:instrText xml:space="preserve"> \</w:instrText>
      </w:r>
      <w:r w:rsidR="007529A2">
        <w:instrText>u</w:instrText>
      </w:r>
      <w:r>
        <w:fldChar w:fldCharType="separate"/>
      </w:r>
      <w:r>
        <w:fldChar w:fldCharType="begin"/>
      </w:r>
      <w:r>
        <w:instrText>HYPERLINK</w:instrText>
      </w:r>
      <w:r w:rsidRPr="00116931">
        <w:rPr>
          <w:lang w:val="ru-RU"/>
        </w:rPr>
        <w:instrText xml:space="preserve"> \</w:instrText>
      </w:r>
      <w:r>
        <w:instrText>l</w:instrText>
      </w:r>
      <w:r w:rsidRPr="00116931">
        <w:rPr>
          <w:lang w:val="ru-RU"/>
        </w:rPr>
        <w:instrText xml:space="preserve"> "_</w:instrText>
      </w:r>
      <w:r>
        <w:instrText>Toc</w:instrText>
      </w:r>
      <w:r w:rsidRPr="00116931">
        <w:rPr>
          <w:lang w:val="ru-RU"/>
        </w:rPr>
        <w:instrText>0"</w:instrText>
      </w:r>
      <w:r>
        <w:fldChar w:fldCharType="separate"/>
      </w:r>
      <w:r w:rsidR="007529A2" w:rsidRPr="00116931">
        <w:rPr>
          <w:lang w:val="ru-RU"/>
        </w:rPr>
        <w:t>Введение</w:t>
      </w:r>
      <w:r w:rsidR="007529A2" w:rsidRPr="00116931">
        <w:rPr>
          <w:lang w:val="ru-RU"/>
        </w:rPr>
        <w:tab/>
      </w:r>
      <w:r>
        <w:fldChar w:fldCharType="begin"/>
      </w:r>
      <w:r w:rsidR="007529A2">
        <w:instrText>PAGEREF</w:instrText>
      </w:r>
      <w:r w:rsidR="007529A2" w:rsidRPr="00116931">
        <w:rPr>
          <w:lang w:val="ru-RU"/>
        </w:rPr>
        <w:instrText xml:space="preserve"> _</w:instrText>
      </w:r>
      <w:r w:rsidR="007529A2">
        <w:instrText>Toc</w:instrText>
      </w:r>
      <w:r w:rsidR="007529A2" w:rsidRPr="00116931">
        <w:rPr>
          <w:lang w:val="ru-RU"/>
        </w:rPr>
        <w:instrText>0 \</w:instrText>
      </w:r>
      <w:r w:rsidR="007529A2">
        <w:instrText>h</w:instrText>
      </w:r>
      <w:r>
        <w:fldChar w:fldCharType="end"/>
      </w:r>
      <w:r>
        <w:fldChar w:fldCharType="end"/>
      </w:r>
    </w:p>
    <w:p w:rsidR="003B0581" w:rsidRPr="00116931" w:rsidRDefault="003B0581">
      <w:pPr>
        <w:tabs>
          <w:tab w:val="right" w:leader="dot" w:pos="9062"/>
        </w:tabs>
        <w:rPr>
          <w:lang w:val="ru-RU"/>
        </w:rPr>
      </w:pPr>
      <w:hyperlink r:id="rId8" w:anchor="_Toc0" w:history="1">
        <w:r w:rsidR="007529A2">
          <w:t>oc</w:t>
        </w:r>
        <w:r w:rsidR="007529A2" w:rsidRPr="00116931">
          <w:rPr>
            <w:lang w:val="ru-RU"/>
          </w:rPr>
          <w:t>1 \</w:t>
        </w:r>
        <w:r w:rsidR="007529A2">
          <w:t>h</w:t>
        </w:r>
      </w:hyperlink>
      <w:r>
        <w:fldChar w:fldCharType="end"/>
      </w:r>
    </w:p>
    <w:p w:rsidR="003B0581" w:rsidRDefault="003B0581">
      <w:pPr>
        <w:tabs>
          <w:tab w:val="right" w:leader="dot" w:pos="9062"/>
        </w:tabs>
        <w:ind w:left="708"/>
      </w:pPr>
      <w:hyperlink w:anchor="_Toc2" w:history="1">
        <w:r w:rsidR="007529A2">
          <w:t>1. 1 Описание методик</w:t>
        </w:r>
        <w:r w:rsidR="007529A2">
          <w:tab/>
        </w:r>
        <w:r>
          <w:fldChar w:fldCharType="begin"/>
        </w:r>
        <w:r w:rsidR="007529A2">
          <w:instrText>PAGEREF _Toc2 \h</w:instrText>
        </w:r>
        <w:r>
          <w:fldChar w:fldCharType="end"/>
        </w:r>
      </w:hyperlink>
    </w:p>
    <w:p w:rsidR="003B0581" w:rsidRDefault="003B0581">
      <w:pPr>
        <w:tabs>
          <w:tab w:val="right" w:leader="dot" w:pos="9062"/>
        </w:tabs>
        <w:ind w:left="708"/>
      </w:pPr>
      <w:hyperlink w:anchor="_Toc3" w:history="1">
        <w:r w:rsidR="007529A2">
          <w:t>1. 2 Преимущества и недостатки</w:t>
        </w:r>
        <w:r w:rsidR="007529A2">
          <w:tab/>
        </w:r>
        <w:r>
          <w:fldChar w:fldCharType="begin"/>
        </w:r>
        <w:r w:rsidR="007529A2">
          <w:instrText>PAGEREF _Toc3 \h</w:instrText>
        </w:r>
        <w:r>
          <w:fldChar w:fldCharType="end"/>
        </w:r>
      </w:hyperlink>
    </w:p>
    <w:p w:rsidR="003B0581" w:rsidRDefault="003B0581">
      <w:pPr>
        <w:tabs>
          <w:tab w:val="right" w:leader="dot" w:pos="9062"/>
        </w:tabs>
      </w:pPr>
      <w:hyperlink w:anchor="_Toc4" w:history="1">
        <w:r w:rsidR="007529A2">
          <w:t>2. Разработка новых методов обучения</w:t>
        </w:r>
        <w:r w:rsidR="007529A2">
          <w:tab/>
        </w:r>
        <w:r>
          <w:fldChar w:fldCharType="begin"/>
        </w:r>
        <w:r w:rsidR="007529A2">
          <w:instrText>PAGEREF</w:instrText>
        </w:r>
        <w:r w:rsidR="007529A2">
          <w:instrText xml:space="preserve"> _Toc4 \h</w:instrText>
        </w:r>
        <w:r>
          <w:fldChar w:fldCharType="end"/>
        </w:r>
      </w:hyperlink>
    </w:p>
    <w:p w:rsidR="003B0581" w:rsidRDefault="003B0581">
      <w:pPr>
        <w:tabs>
          <w:tab w:val="right" w:leader="dot" w:pos="9062"/>
        </w:tabs>
        <w:ind w:left="708"/>
      </w:pPr>
      <w:hyperlink w:anchor="_Toc5" w:history="1">
        <w:r w:rsidR="007529A2">
          <w:t>2. 1 Идеи для улучшения процесса обучения</w:t>
        </w:r>
        <w:r w:rsidR="007529A2">
          <w:tab/>
        </w:r>
        <w:r>
          <w:fldChar w:fldCharType="begin"/>
        </w:r>
        <w:r w:rsidR="007529A2">
          <w:instrText>PAGEREF _Toc5 \h</w:instrText>
        </w:r>
        <w:r>
          <w:fldChar w:fldCharType="end"/>
        </w:r>
      </w:hyperlink>
    </w:p>
    <w:p w:rsidR="003B0581" w:rsidRDefault="003B0581">
      <w:pPr>
        <w:tabs>
          <w:tab w:val="right" w:leader="dot" w:pos="9062"/>
        </w:tabs>
        <w:ind w:left="708"/>
      </w:pPr>
      <w:hyperlink w:anchor="_Toc6" w:history="1">
        <w:r w:rsidR="007529A2">
          <w:t>2. 2 Инновационные подходы</w:t>
        </w:r>
        <w:r w:rsidR="007529A2">
          <w:tab/>
        </w:r>
        <w:r>
          <w:fldChar w:fldCharType="begin"/>
        </w:r>
        <w:r w:rsidR="007529A2">
          <w:instrText>PAGEREF _Toc6 \h</w:instrText>
        </w:r>
        <w:r>
          <w:fldChar w:fldCharType="end"/>
        </w:r>
      </w:hyperlink>
    </w:p>
    <w:p w:rsidR="003B0581" w:rsidRDefault="003B0581">
      <w:pPr>
        <w:tabs>
          <w:tab w:val="right" w:leader="dot" w:pos="9062"/>
        </w:tabs>
      </w:pPr>
      <w:hyperlink w:anchor="_Toc7" w:history="1">
        <w:r w:rsidR="007529A2">
          <w:t>3. Экспериментальное внедрение методик</w:t>
        </w:r>
        <w:r w:rsidR="007529A2">
          <w:tab/>
        </w:r>
        <w:r>
          <w:fldChar w:fldCharType="begin"/>
        </w:r>
        <w:r w:rsidR="007529A2">
          <w:instrText>PAGEREF _To</w:instrText>
        </w:r>
        <w:r w:rsidR="007529A2">
          <w:instrText>c7 \h</w:instrText>
        </w:r>
        <w:r>
          <w:fldChar w:fldCharType="end"/>
        </w:r>
      </w:hyperlink>
    </w:p>
    <w:p w:rsidR="003B0581" w:rsidRDefault="003B0581">
      <w:pPr>
        <w:tabs>
          <w:tab w:val="right" w:leader="dot" w:pos="9062"/>
        </w:tabs>
        <w:ind w:left="708"/>
      </w:pPr>
      <w:hyperlink w:anchor="_Toc8" w:history="1">
        <w:r w:rsidR="007529A2">
          <w:t>3. 1 Планирование эксперимента</w:t>
        </w:r>
        <w:r w:rsidR="007529A2">
          <w:tab/>
        </w:r>
        <w:r>
          <w:fldChar w:fldCharType="begin"/>
        </w:r>
        <w:r w:rsidR="007529A2">
          <w:instrText>PAGEREF _Toc8 \h</w:instrText>
        </w:r>
        <w:r>
          <w:fldChar w:fldCharType="end"/>
        </w:r>
      </w:hyperlink>
    </w:p>
    <w:p w:rsidR="003B0581" w:rsidRDefault="003B0581">
      <w:pPr>
        <w:tabs>
          <w:tab w:val="right" w:leader="dot" w:pos="9062"/>
        </w:tabs>
        <w:ind w:left="708"/>
      </w:pPr>
      <w:hyperlink w:anchor="_Toc9" w:history="1">
        <w:r w:rsidR="007529A2">
          <w:t>3. 2 Проведение уроков с использование</w:t>
        </w:r>
        <w:r w:rsidR="007529A2">
          <w:t>м новых методик</w:t>
        </w:r>
        <w:r w:rsidR="007529A2">
          <w:tab/>
        </w:r>
        <w:r>
          <w:fldChar w:fldCharType="begin"/>
        </w:r>
        <w:r w:rsidR="007529A2">
          <w:instrText>PAGEREF _Toc9 \h</w:instrText>
        </w:r>
        <w:r>
          <w:fldChar w:fldCharType="end"/>
        </w:r>
      </w:hyperlink>
    </w:p>
    <w:p w:rsidR="003B0581" w:rsidRDefault="003B0581">
      <w:pPr>
        <w:tabs>
          <w:tab w:val="right" w:leader="dot" w:pos="9062"/>
        </w:tabs>
        <w:ind w:left="708"/>
      </w:pPr>
      <w:hyperlink w:anchor="_Toc10" w:history="1">
        <w:r w:rsidR="007529A2">
          <w:t>3. 3 Сбор и анализ данных</w:t>
        </w:r>
        <w:r w:rsidR="007529A2">
          <w:tab/>
        </w:r>
        <w:r>
          <w:fldChar w:fldCharType="begin"/>
        </w:r>
        <w:r w:rsidR="007529A2">
          <w:instrText>PAGEREF _Toc10 \h</w:instrText>
        </w:r>
        <w:r>
          <w:fldChar w:fldCharType="end"/>
        </w:r>
      </w:hyperlink>
    </w:p>
    <w:p w:rsidR="003B0581" w:rsidRDefault="003B0581">
      <w:pPr>
        <w:tabs>
          <w:tab w:val="right" w:leader="dot" w:pos="9062"/>
        </w:tabs>
      </w:pPr>
      <w:hyperlink w:anchor="_Toc11" w:history="1">
        <w:r w:rsidR="007529A2">
          <w:t>4. Оценка эффе</w:t>
        </w:r>
        <w:r w:rsidR="007529A2">
          <w:t>ктивности</w:t>
        </w:r>
        <w:r w:rsidR="007529A2">
          <w:tab/>
        </w:r>
        <w:r>
          <w:fldChar w:fldCharType="begin"/>
        </w:r>
        <w:r w:rsidR="007529A2">
          <w:instrText>PAGEREF _Toc11 \h</w:instrText>
        </w:r>
        <w:r>
          <w:fldChar w:fldCharType="end"/>
        </w:r>
      </w:hyperlink>
    </w:p>
    <w:p w:rsidR="003B0581" w:rsidRDefault="003B0581">
      <w:pPr>
        <w:tabs>
          <w:tab w:val="right" w:leader="dot" w:pos="9062"/>
        </w:tabs>
        <w:ind w:left="708"/>
      </w:pPr>
      <w:hyperlink w:anchor="_Toc12" w:history="1">
        <w:r w:rsidR="007529A2">
          <w:t>4. 1 Сравнение результатов с традиционными методиками</w:t>
        </w:r>
        <w:r w:rsidR="007529A2">
          <w:tab/>
        </w:r>
        <w:r>
          <w:fldChar w:fldCharType="begin"/>
        </w:r>
        <w:r w:rsidR="007529A2">
          <w:instrText>PAGEREF _Toc12 \h</w:instrText>
        </w:r>
        <w:r>
          <w:fldChar w:fldCharType="end"/>
        </w:r>
      </w:hyperlink>
    </w:p>
    <w:p w:rsidR="003B0581" w:rsidRDefault="003B0581">
      <w:pPr>
        <w:tabs>
          <w:tab w:val="right" w:leader="dot" w:pos="9062"/>
        </w:tabs>
        <w:ind w:left="708"/>
      </w:pPr>
      <w:hyperlink w:anchor="_Toc13" w:history="1">
        <w:r w:rsidR="007529A2">
          <w:t>4. 2 Оценка уровня интереса детей</w:t>
        </w:r>
        <w:r w:rsidR="007529A2">
          <w:tab/>
        </w:r>
        <w:r>
          <w:fldChar w:fldCharType="begin"/>
        </w:r>
        <w:r w:rsidR="007529A2">
          <w:instrText>PAGEREF _Toc13 \h</w:instrText>
        </w:r>
        <w:r>
          <w:fldChar w:fldCharType="end"/>
        </w:r>
      </w:hyperlink>
    </w:p>
    <w:p w:rsidR="003B0581" w:rsidRDefault="003B0581">
      <w:pPr>
        <w:tabs>
          <w:tab w:val="right" w:leader="dot" w:pos="9062"/>
        </w:tabs>
        <w:ind w:left="708"/>
      </w:pPr>
      <w:hyperlink w:anchor="_Toc14" w:history="1">
        <w:r w:rsidR="007529A2">
          <w:t>4. 3 Анализ успехов и трудностей</w:t>
        </w:r>
        <w:r w:rsidR="007529A2">
          <w:tab/>
        </w:r>
        <w:r>
          <w:fldChar w:fldCharType="begin"/>
        </w:r>
        <w:r w:rsidR="007529A2">
          <w:instrText>PAGER</w:instrText>
        </w:r>
        <w:r w:rsidR="007529A2">
          <w:instrText>EF _Toc14 \h</w:instrText>
        </w:r>
        <w:r>
          <w:fldChar w:fldCharType="end"/>
        </w:r>
      </w:hyperlink>
    </w:p>
    <w:p w:rsidR="003B0581" w:rsidRDefault="003B0581">
      <w:pPr>
        <w:tabs>
          <w:tab w:val="right" w:leader="dot" w:pos="9062"/>
        </w:tabs>
      </w:pPr>
      <w:hyperlink w:anchor="_Toc15" w:history="1">
        <w:r w:rsidR="007529A2">
          <w:t>Заключение</w:t>
        </w:r>
        <w:r w:rsidR="007529A2">
          <w:tab/>
        </w:r>
        <w:r>
          <w:fldChar w:fldCharType="begin"/>
        </w:r>
        <w:r w:rsidR="007529A2">
          <w:instrText>PAGEREF _Toc15 \h</w:instrText>
        </w:r>
        <w:r>
          <w:fldChar w:fldCharType="end"/>
        </w:r>
      </w:hyperlink>
    </w:p>
    <w:p w:rsidR="003B0581" w:rsidRDefault="003B0581">
      <w:pPr>
        <w:tabs>
          <w:tab w:val="right" w:leader="dot" w:pos="9062"/>
        </w:tabs>
      </w:pPr>
      <w:hyperlink w:anchor="_Toc16" w:history="1">
        <w:r w:rsidR="007529A2">
          <w:t>Список использованных источников</w:t>
        </w:r>
        <w:r w:rsidR="007529A2">
          <w:tab/>
        </w:r>
        <w:r>
          <w:fldChar w:fldCharType="begin"/>
        </w:r>
        <w:r w:rsidR="007529A2">
          <w:instrText xml:space="preserve">PAGEREF _Toc16 </w:instrText>
        </w:r>
        <w:r w:rsidR="007529A2">
          <w:instrText>\h</w:instrText>
        </w:r>
        <w:r>
          <w:fldChar w:fldCharType="end"/>
        </w:r>
      </w:hyperlink>
    </w:p>
    <w:p w:rsidR="003B0581" w:rsidRDefault="003B0581"/>
    <w:p w:rsidR="003B0581" w:rsidRDefault="007529A2">
      <w:r>
        <w:br w:type="page"/>
      </w:r>
    </w:p>
    <w:p w:rsidR="003B0581" w:rsidRDefault="003B0581">
      <w:pPr>
        <w:sectPr w:rsidR="003B0581">
          <w:pgSz w:w="11905" w:h="16837"/>
          <w:pgMar w:top="1134" w:right="850" w:bottom="1134" w:left="1701" w:header="720" w:footer="720" w:gutter="0"/>
          <w:cols w:space="720"/>
        </w:sectPr>
      </w:pPr>
    </w:p>
    <w:p w:rsidR="003B0581" w:rsidRDefault="007529A2">
      <w:pPr>
        <w:pStyle w:val="1"/>
      </w:pPr>
      <w:bookmarkStart w:id="0" w:name="_Toc0"/>
      <w:r>
        <w:lastRenderedPageBreak/>
        <w:t>Введение</w:t>
      </w:r>
      <w:bookmarkEnd w:id="0"/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 Объектом исследования является процесс обучения чтению и письму в начальной школе, который является фундаментальной составляющей начального общего образования и заложением </w:t>
      </w:r>
      <w:r w:rsidRPr="00116931">
        <w:rPr>
          <w:lang w:val="ru-RU"/>
        </w:rPr>
        <w:t>базовых навыков, необходимых для дальнейшего успешного обучения и развития личности ребенка. Предметом исследования выступают методы и приемы, способствующие повышению интереса и увлеченности детей в процессе освоения этих важных учебных навыков. В совреме</w:t>
      </w:r>
      <w:r w:rsidRPr="00116931">
        <w:rPr>
          <w:lang w:val="ru-RU"/>
        </w:rPr>
        <w:t>нном образовательном пространстве актуальность темы обусловлена необходимостью поиска и внедрения инновационных подходов, которые сделают обучение чтению и письму более привлекательным, эффективным и соответствующим современным требованиям к образованию. В</w:t>
      </w:r>
      <w:r w:rsidRPr="00116931">
        <w:rPr>
          <w:lang w:val="ru-RU"/>
        </w:rPr>
        <w:t xml:space="preserve"> условиях динамично меняющегося общества и развития информационных технологий возрастает потребность в формировании у младших школьников не только базовых навыков, но и позитивного отношения к учебному процессу, что способствует их успешной социализации и </w:t>
      </w:r>
      <w:r w:rsidRPr="00116931">
        <w:rPr>
          <w:lang w:val="ru-RU"/>
        </w:rPr>
        <w:t>развитию креативных способностей.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 Проблематика исследования связана с недостаточной мотивацией у детей к обучению чтению и письму, что зачастую приводит к затруднениям в освоении этих навыков, снижению учебной активности и формированию негативного отношен</w:t>
      </w:r>
      <w:r w:rsidRPr="00116931">
        <w:rPr>
          <w:lang w:val="ru-RU"/>
        </w:rPr>
        <w:t>ия к школе. Традиционные методы обучения, зачастую ориентированные на механическое запоминание и повторение, не всегда способны заинтересовать современных детей, что требует поиска новых, более эффективных и увлекательных подходов. В связи с этим актуально</w:t>
      </w:r>
      <w:r w:rsidRPr="00116931">
        <w:rPr>
          <w:lang w:val="ru-RU"/>
        </w:rPr>
        <w:t>й является задача выявления и внедрения методов, которые не только способствуют усвоению навыков, но и делают процесс обучения интересным, творческим и интерактивным.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 Научная новизна исследования заключается в выявлении и систематизации современных методо</w:t>
      </w:r>
      <w:r w:rsidRPr="00116931">
        <w:rPr>
          <w:lang w:val="ru-RU"/>
        </w:rPr>
        <w:t xml:space="preserve">в обучения чтению и письму, которые отличаются высокой эффективностью и привлекательностью для детей. В </w:t>
      </w:r>
      <w:r w:rsidRPr="00116931">
        <w:rPr>
          <w:lang w:val="ru-RU"/>
        </w:rPr>
        <w:lastRenderedPageBreak/>
        <w:t>рамках работы предлагается разработка рекомендаций по их практическому применению в начальной школе, а также экспериментальная проверка предложенных мет</w:t>
      </w:r>
      <w:r w:rsidRPr="00116931">
        <w:rPr>
          <w:lang w:val="ru-RU"/>
        </w:rPr>
        <w:t>одик на практике. Особое внимание уделяется интеграции игровых, коммуникативных и проектных технологий, что позволяет повысить мотивацию и активность учеников, а также развивать их творческий потенциал.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 Методы исследования включают анализ педагогической л</w:t>
      </w:r>
      <w:r w:rsidRPr="00116931">
        <w:rPr>
          <w:lang w:val="ru-RU"/>
        </w:rPr>
        <w:t>итературы, в том числе современных научных публикаций и учебных программ, наблюдения за уроками в начальных классах с целью выявления наиболее эффективных практик, проведение опросов среди учителей и учеников для определения их предпочтений и проблем, а та</w:t>
      </w:r>
      <w:r w:rsidRPr="00116931">
        <w:rPr>
          <w:lang w:val="ru-RU"/>
        </w:rPr>
        <w:t>кже экспериментальную работу по внедрению разработанных методик в учебный процесс. Такой комплексный подход позволяет получить объективные данные о результативности различных методов и сформировать обоснованные рекомендации для педагогов.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 Цель исследования — выявить и предложить наиболее эффективные методы обучения чтению и письму, которые сделают учебный процесс более интересным, увлекательным и результативным для детей. Для достижения этой цели поставлены следующие задачи: изучить сущест</w:t>
      </w:r>
      <w:r w:rsidRPr="00116931">
        <w:rPr>
          <w:lang w:val="ru-RU"/>
        </w:rPr>
        <w:t>вующие методики обучения чтению и письму, провести их анализ с точки зрения эффективности и привлекательности для детей, разработать новые подходы и рекомендации по их внедрению, проверить предложенные методики на практике в условиях начальной школы, а так</w:t>
      </w:r>
      <w:r w:rsidRPr="00116931">
        <w:rPr>
          <w:lang w:val="ru-RU"/>
        </w:rPr>
        <w:t>же сделать выводы о их влиянии на мотивацию и качество усвоения учебных навыков.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 Таким образом, исследование направлено на решение актуальной педагогической проблемы — повышение интереса детей к обучению чтению и письму через внедрение инновационных метод</w:t>
      </w:r>
      <w:r w:rsidRPr="00116931">
        <w:rPr>
          <w:lang w:val="ru-RU"/>
        </w:rPr>
        <w:t>ов, что способствует не только успешному освоению учебных программ, но и формированию позитивного отношения к учебному процессу, развитию креативных и коммуникативных навыков у младших школьников.</w:t>
      </w:r>
    </w:p>
    <w:p w:rsidR="003B0581" w:rsidRPr="00116931" w:rsidRDefault="003B0581">
      <w:pPr>
        <w:rPr>
          <w:lang w:val="ru-RU"/>
        </w:rPr>
        <w:sectPr w:rsidR="003B0581" w:rsidRPr="00116931">
          <w:footerReference w:type="default" r:id="rId9"/>
          <w:pgSz w:w="11905" w:h="16837"/>
          <w:pgMar w:top="1134" w:right="850" w:bottom="1134" w:left="1701" w:header="720" w:footer="720" w:gutter="0"/>
          <w:cols w:space="720"/>
        </w:sectPr>
      </w:pPr>
    </w:p>
    <w:p w:rsidR="003B0581" w:rsidRDefault="007529A2">
      <w:pPr>
        <w:pStyle w:val="1"/>
      </w:pPr>
      <w:bookmarkStart w:id="1" w:name="_Toc1"/>
      <w:r>
        <w:lastRenderedPageBreak/>
        <w:t>1. Анализ существующих методик обучения</w:t>
      </w:r>
      <w:bookmarkEnd w:id="1"/>
    </w:p>
    <w:p w:rsidR="003B0581" w:rsidRDefault="007529A2">
      <w:pPr>
        <w:pStyle w:val="2"/>
      </w:pPr>
      <w:bookmarkStart w:id="2" w:name="_Toc2"/>
      <w:r>
        <w:t>1. 1 Описание методик</w:t>
      </w:r>
      <w:bookmarkEnd w:id="2"/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Современные методы обучения чтению и письму в начальной школе ориентированы на создание максимально привлекательных и эффективных условий для формирования базовых навыков у м</w:t>
      </w:r>
      <w:r w:rsidRPr="00116931">
        <w:rPr>
          <w:lang w:val="ru-RU"/>
        </w:rPr>
        <w:t>ладших школьников. В основе этих методик лежит идея интеграции игровых, коммуникативных и проектных технологий, что способствует повышению мотивации, развитию творческого потенциала и активного участия детей в учебном процессе. Одним из ключевых подходов я</w:t>
      </w:r>
      <w:r w:rsidRPr="00116931">
        <w:rPr>
          <w:lang w:val="ru-RU"/>
        </w:rPr>
        <w:t>вляется использование игровых методов, которые превращают обучение в увлекательное приключение. Например, применение дидактических игр, квестов, ролевых игр и интерактивных упражнений позволяет детям лучше усваивать алфавит, звуковой анализ и основы орфогр</w:t>
      </w:r>
      <w:r w:rsidRPr="00116931">
        <w:rPr>
          <w:lang w:val="ru-RU"/>
        </w:rPr>
        <w:t>афии. Игровая деятельность способствует развитию интереса к чтению и письму, снижает уровень тревожности и создает положительную эмоциональную атмосферу на уроках.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Еще одним важным направлением является внедрение коммуникативных технологий, предполагающих </w:t>
      </w:r>
      <w:r w:rsidRPr="00116931">
        <w:rPr>
          <w:lang w:val="ru-RU"/>
        </w:rPr>
        <w:t>активное взаимодействие учеников между собой и с учителем. В рамках таких методов используются групповые задания, диалоги, обсуждения и совместные проекты, что способствует развитию навыков устной речи, умению выражать свои мысли и работать в команде. Напр</w:t>
      </w:r>
      <w:r w:rsidRPr="00116931">
        <w:rPr>
          <w:lang w:val="ru-RU"/>
        </w:rPr>
        <w:t>имер, использование парных чтений, совместных составлений рассказов или диалогов помогает детям не только закреплять знания, но и развивать коммуникативные компетенции, что важно для формирования позитивного отношения к учебному процессу. Кроме того, такие</w:t>
      </w:r>
      <w:r w:rsidRPr="00116931">
        <w:rPr>
          <w:lang w:val="ru-RU"/>
        </w:rPr>
        <w:t xml:space="preserve"> методы способствуют развитию навыков слушания и понимания речи, что является важной предпосылкой для успешного овладения чтением и письмом.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Проектные технологии также занимают значимое место в современных методиках обучения. В рамках проектной деятельност</w:t>
      </w:r>
      <w:r w:rsidRPr="00116931">
        <w:rPr>
          <w:lang w:val="ru-RU"/>
        </w:rPr>
        <w:t xml:space="preserve">и дети получают возможность самостоятельно исследовать интересующие их темы, создавать </w:t>
      </w:r>
      <w:r w:rsidRPr="00116931">
        <w:rPr>
          <w:lang w:val="ru-RU"/>
        </w:rPr>
        <w:lastRenderedPageBreak/>
        <w:t>собственные проекты, презентации и творческие работы. Это стимулирует развитие инициативности, самостоятельности и креативности, а также помогает закрепить полученные зн</w:t>
      </w:r>
      <w:r w:rsidRPr="00116931">
        <w:rPr>
          <w:lang w:val="ru-RU"/>
        </w:rPr>
        <w:t>ания через практическую деятельность. Например, проект по созданию собственной книги или иллюстрированного рассказа способствует развитию навыков письма, а также формирует у детей интерес к чтению и писательству как к творческому процессу.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Особое внимание </w:t>
      </w:r>
      <w:r w:rsidRPr="00116931">
        <w:rPr>
          <w:lang w:val="ru-RU"/>
        </w:rPr>
        <w:t>уделяется использованию мультимедийных средств и цифровых технологий. Интерактивные программы, обучающие приложения, электронные книги и видеоуроки делают обучение более разнообразным и доступным. Они позволяют адаптировать учебный материал под индивидуаль</w:t>
      </w:r>
      <w:r w:rsidRPr="00116931">
        <w:rPr>
          <w:lang w:val="ru-RU"/>
        </w:rPr>
        <w:t>ные особенности каждого ребенка, обеспечивая дифференцированный подход и более эффективное усвоение знаний. Например, использование обучающих игр на планшетах или компьютерах помогает детям закреплять звуковой анализ, развитие орфографических навыков и рас</w:t>
      </w:r>
      <w:r w:rsidRPr="00116931">
        <w:rPr>
          <w:lang w:val="ru-RU"/>
        </w:rPr>
        <w:t>ширять словарный запас в игровой форме.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Важной составляющей методик является дифференцированный подход, который предполагает адаптацию методов и заданий под уровень подготовленности каждого ребенка. Это позволяет обеспечить более комфортные условия для обучения как для детей с хорошими стартовым</w:t>
      </w:r>
      <w:r w:rsidRPr="00116931">
        <w:rPr>
          <w:lang w:val="ru-RU"/>
        </w:rPr>
        <w:t>и возможностями, так и для тех, кто испытывает трудности. В рамках дифференцированных заданий используются различные уровни сложности, индивидуальные задания и поддержка со стороны учителя, что способствует более эффективному освоению материала и повышению</w:t>
      </w:r>
      <w:r w:rsidRPr="00116931">
        <w:rPr>
          <w:lang w:val="ru-RU"/>
        </w:rPr>
        <w:t xml:space="preserve"> мотивации.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Кроме того, современные методики предусматривают использование методов обратной связи и оценки прогресса. Регулярное проведение тестов, наблюдений, самопроверок и рефлексий помогает учителю своевременно корректировать учебный процесс, выявлять </w:t>
      </w:r>
      <w:r w:rsidRPr="00116931">
        <w:rPr>
          <w:lang w:val="ru-RU"/>
        </w:rPr>
        <w:t>проблемные зоны и поддерживать мотивацию учеников. Важным аспектом является создание условий для самостоятельной оценки своих достижений, что способствует развитию ответственности и самостоятельности у детей.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lastRenderedPageBreak/>
        <w:t xml:space="preserve">В целом, описание современных методик обучения </w:t>
      </w:r>
      <w:r w:rsidRPr="00116931">
        <w:rPr>
          <w:lang w:val="ru-RU"/>
        </w:rPr>
        <w:t>чтению и письму показывает, что их эффективность достигается за счет комплексного использования игровых, коммуникативных, проектных и мультимедийных технологий. Такой подход позволяет сделать обучение более интересным, динамичным и результативным, способст</w:t>
      </w:r>
      <w:r w:rsidRPr="00116931">
        <w:rPr>
          <w:lang w:val="ru-RU"/>
        </w:rPr>
        <w:t>вует развитию у детей не только навыков чтения и письма, но и ключевых компетенций, необходимых для успешной учебной деятельности и дальнейшего развития. Внедрение этих методов в практику начальной школы требует постоянного анализа и адаптации, что позволя</w:t>
      </w:r>
      <w:r w:rsidRPr="00116931">
        <w:rPr>
          <w:lang w:val="ru-RU"/>
        </w:rPr>
        <w:t>ет максимально учитывать индивидуальные особенности каждого ребенка и создавать условия для его успешного развития.</w:t>
      </w:r>
    </w:p>
    <w:p w:rsidR="003B0581" w:rsidRDefault="007529A2">
      <w:pPr>
        <w:pStyle w:val="2"/>
      </w:pPr>
      <w:bookmarkStart w:id="3" w:name="_Toc3"/>
      <w:r>
        <w:t>1. 2 Преимущества и недостатки</w:t>
      </w:r>
      <w:bookmarkEnd w:id="3"/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Современные методики обучения чтению и письму в начальной школе обладают рядом значительных преимуществ, кото</w:t>
      </w:r>
      <w:r w:rsidRPr="00116931">
        <w:rPr>
          <w:lang w:val="ru-RU"/>
        </w:rPr>
        <w:t>рые способствуют повышению эффективности образовательного процесса и развитию у детей интереса к учебе. Одним из ключевых достоинств является использование игровых и мультимедийных технологий, таких как обучающие игры на планшетах и компьютерах. Эти средст</w:t>
      </w:r>
      <w:r w:rsidRPr="00116931">
        <w:rPr>
          <w:lang w:val="ru-RU"/>
        </w:rPr>
        <w:t>ва делают обучение более увлекательным и динамичным, что способствует лучшему запоминанию материала и развитию мотивации у детей. Игровая форма помогает закреплять звуковой анализ, орфографические навыки и расширять словарный запас в интерактивной и приятн</w:t>
      </w:r>
      <w:r w:rsidRPr="00116931">
        <w:rPr>
          <w:lang w:val="ru-RU"/>
        </w:rPr>
        <w:t>ой форме, что особенно важно для младших школьников, склонных к игре и экспериментам.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Еще одним важным преимуществом современных методик является дифференцированный подход, позволяющий адаптировать задания и методы обучения под индивидуальные особенности к</w:t>
      </w:r>
      <w:r w:rsidRPr="00116931">
        <w:rPr>
          <w:lang w:val="ru-RU"/>
        </w:rPr>
        <w:t>аждого ребенка. Такой подход обеспечивает более комфортные условия для освоения знаний как для детей с хорошими стартовыми возможностями, так и для тех, кто испытывает трудности. Использование различных уровней сложности, индивидуальных заданий и поддержки</w:t>
      </w:r>
      <w:r w:rsidRPr="00116931">
        <w:rPr>
          <w:lang w:val="ru-RU"/>
        </w:rPr>
        <w:t xml:space="preserve"> со стороны учителя способствует более эффективному </w:t>
      </w:r>
      <w:r w:rsidRPr="00116931">
        <w:rPr>
          <w:lang w:val="ru-RU"/>
        </w:rPr>
        <w:lastRenderedPageBreak/>
        <w:t>усвоению материала, повышает мотивацию и способствует развитию самостоятельности у детей. В результате, каждый ребенок получает возможность учиться в соответствии со своими возможностями, что способствует</w:t>
      </w:r>
      <w:r w:rsidRPr="00116931">
        <w:rPr>
          <w:lang w:val="ru-RU"/>
        </w:rPr>
        <w:t xml:space="preserve"> формированию положительного отношения к учебе и развитию уверенности в своих силах.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Современные методики также предусматривают активное использование методов обратной связи и оценки прогресса. Регулярное проведение тестов, наблюдений, самопроверок и рефле</w:t>
      </w:r>
      <w:r w:rsidRPr="00116931">
        <w:rPr>
          <w:lang w:val="ru-RU"/>
        </w:rPr>
        <w:t>ксий позволяет учителю своевременно выявлять проблемные зоны и корректировать учебный процесс. Такой подход способствует более точной диагностике уровня знаний и навыков каждого ребенка, а также помогает выявлять области, требующие дополнительного внимания</w:t>
      </w:r>
      <w:r w:rsidRPr="00116931">
        <w:rPr>
          <w:lang w:val="ru-RU"/>
        </w:rPr>
        <w:t>. Важным аспектом является создание условий для самостоятельной оценки своих достижений, что способствует развитию ответственности, самостоятельности и критического мышления у детей. Это формирует у них навыки саморегуляции и анализа собственной деятельнос</w:t>
      </w:r>
      <w:r w:rsidRPr="00116931">
        <w:rPr>
          <w:lang w:val="ru-RU"/>
        </w:rPr>
        <w:t>ти, что является важным компонентом их общего развития.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Еще одним преимуществом является комплексное использование различных технологий и методов обучения, таких как проектная деятельность, коммуникативные игры, мультимедийные презентации и интерактивные з</w:t>
      </w:r>
      <w:r w:rsidRPr="00116931">
        <w:rPr>
          <w:lang w:val="ru-RU"/>
        </w:rPr>
        <w:t>адания. Такой многоаспектный подход позволяет охватить разные стили восприятия информации и учитывать разнообразие учебных предпочтений детей. В результате обучение становится более гибким и адаптивным, что способствует более глубокому усвоению знаний и ра</w:t>
      </w:r>
      <w:r w:rsidRPr="00116931">
        <w:rPr>
          <w:lang w:val="ru-RU"/>
        </w:rPr>
        <w:t>звитию ключевых компетенций, таких как коммуникация, критическое мышление и командная работа.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Однако у современных методик обучения чтению и письму есть и некоторые недостатки. Одним из них является высокая зависимость от технических средств и мультимедийн</w:t>
      </w:r>
      <w:r w:rsidRPr="00116931">
        <w:rPr>
          <w:lang w:val="ru-RU"/>
        </w:rPr>
        <w:t xml:space="preserve">ых технологий, что требует наличия соответствующей материально-технической базы и квалифицированных </w:t>
      </w:r>
      <w:r w:rsidRPr="00116931">
        <w:rPr>
          <w:lang w:val="ru-RU"/>
        </w:rPr>
        <w:lastRenderedPageBreak/>
        <w:t>педагогов. В условиях недостаточного оснащения школ или отсутствия у учителей навыков работы с современными технологиями эффективность таких методов значите</w:t>
      </w:r>
      <w:r w:rsidRPr="00116931">
        <w:rPr>
          <w:lang w:val="ru-RU"/>
        </w:rPr>
        <w:t>льно снижается. Кроме того, чрезмерное использование гаджетов и экранных технологий может привести к снижению внимания, утомляемости и ухудшению зрительной функции у детей, особенно при неправильном использовании или отсутствии ограничений по времени.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Еще </w:t>
      </w:r>
      <w:r w:rsidRPr="00116931">
        <w:rPr>
          <w:lang w:val="ru-RU"/>
        </w:rPr>
        <w:t>одним недостатком является возможное снижение роли традиционных методов обучения, таких как чтение вслух, устные упражнения и письменные задания, которые остаются важными для формирования навыков фонематического анализа и развития речи. Перегруженность тех</w:t>
      </w:r>
      <w:r w:rsidRPr="00116931">
        <w:rPr>
          <w:lang w:val="ru-RU"/>
        </w:rPr>
        <w:t xml:space="preserve">нологическими средствами может привести к тому, что дети начнут недооценивать важность базовых навыков и методов, необходимых для полноценного овладения чтением и письмом. В результате, у некоторых учеников может возникнуть недостаток системного понимания </w:t>
      </w:r>
      <w:r w:rsidRPr="00116931">
        <w:rPr>
          <w:lang w:val="ru-RU"/>
        </w:rPr>
        <w:t>и закрепления знаний, что негативно скажется на их учебных успехах в будущем.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Также стоит учитывать, что внедрение новых методов требует значительных временных и организационных затрат со стороны педагогов и администрации школы. Не все учителя обладают дос</w:t>
      </w:r>
      <w:r w:rsidRPr="00116931">
        <w:rPr>
          <w:lang w:val="ru-RU"/>
        </w:rPr>
        <w:t xml:space="preserve">таточной подготовкой и опытом работы с мультимедийными технологиями, что может стать препятствием для их эффективного использования. В некоторых случаях внедрение инновационных методов вызывает сопротивление со стороны педагогического коллектива, особенно </w:t>
      </w:r>
      <w:r w:rsidRPr="00116931">
        <w:rPr>
          <w:lang w:val="ru-RU"/>
        </w:rPr>
        <w:t>если они привыкли к традиционным подходам и не готовы к изменениям. Кроме того, высокая стоимость оборудования и программного обеспечения может стать финансовым барьером для реализации современных методик в некоторых образовательных учреждениях.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Еще одним </w:t>
      </w:r>
      <w:r w:rsidRPr="00116931">
        <w:rPr>
          <w:lang w:val="ru-RU"/>
        </w:rPr>
        <w:t xml:space="preserve">недостатком является необходимость постоянного мониторинга и адаптации методов обучения, что требует времени и </w:t>
      </w:r>
      <w:r w:rsidRPr="00116931">
        <w:rPr>
          <w:lang w:val="ru-RU"/>
        </w:rPr>
        <w:lastRenderedPageBreak/>
        <w:t>профессиональной компетентности педагогов. Без регулярного анализа эффективности применяемых технологий и методов существует риск их неэффективно</w:t>
      </w:r>
      <w:r w:rsidRPr="00116931">
        <w:rPr>
          <w:lang w:val="ru-RU"/>
        </w:rPr>
        <w:t>сти или даже негативного воздействия на учебный процесс. В условиях быстрого развития технологий и появления новых образовательных средств педагогам необходимо постоянно повышать свою квалификацию, что требует дополнительных ресурсов и усилий.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В целом, сов</w:t>
      </w:r>
      <w:r w:rsidRPr="00116931">
        <w:rPr>
          <w:lang w:val="ru-RU"/>
        </w:rPr>
        <w:t>ременные методики обучения чтению и письму обладают значительным потенциалом для повышения мотивации, эффективности и индивидуализации обучения. Однако их успешное внедрение требует учета возможных недостатков, наличия соответствующей материально-техническ</w:t>
      </w:r>
      <w:r w:rsidRPr="00116931">
        <w:rPr>
          <w:lang w:val="ru-RU"/>
        </w:rPr>
        <w:t xml:space="preserve">ой базы, профессиональной подготовки педагогов и правильного баланса между традиционными и инновационными подходами. Только при комплексном и осознанном использовании этих методов можно добиться максимальных результатов и обеспечить полноценное развитие у </w:t>
      </w:r>
      <w:r w:rsidRPr="00116931">
        <w:rPr>
          <w:lang w:val="ru-RU"/>
        </w:rPr>
        <w:t>детей навыков чтения и письма, а также ключевых компетенций, необходимых для успешной учебной деятельности и дальнейшего личностного роста.</w:t>
      </w:r>
    </w:p>
    <w:p w:rsidR="003B0581" w:rsidRPr="00116931" w:rsidRDefault="003B0581">
      <w:pPr>
        <w:rPr>
          <w:lang w:val="ru-RU"/>
        </w:rPr>
        <w:sectPr w:rsidR="003B0581" w:rsidRPr="00116931">
          <w:footerReference w:type="default" r:id="rId10"/>
          <w:pgSz w:w="11905" w:h="16837"/>
          <w:pgMar w:top="1134" w:right="850" w:bottom="1134" w:left="1701" w:header="720" w:footer="720" w:gutter="0"/>
          <w:cols w:space="720"/>
        </w:sectPr>
      </w:pPr>
    </w:p>
    <w:p w:rsidR="003B0581" w:rsidRDefault="007529A2">
      <w:pPr>
        <w:pStyle w:val="1"/>
      </w:pPr>
      <w:bookmarkStart w:id="4" w:name="_Toc4"/>
      <w:r>
        <w:lastRenderedPageBreak/>
        <w:t>2. Разработка новых методов обучения</w:t>
      </w:r>
      <w:bookmarkEnd w:id="4"/>
    </w:p>
    <w:p w:rsidR="003B0581" w:rsidRDefault="007529A2">
      <w:pPr>
        <w:pStyle w:val="2"/>
      </w:pPr>
      <w:bookmarkStart w:id="5" w:name="_Toc5"/>
      <w:r>
        <w:t>2. 1 Идеи для улучшения процесса обучения</w:t>
      </w:r>
      <w:bookmarkEnd w:id="5"/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Для повышения эффективности процесса обучения чтению и письму в начальной школе необходимо внедрять разнообразные идеи, которые сделают обучение более интересным, мотивирующим и результативным. Одним из ключевых направлений является использование мультимед</w:t>
      </w:r>
      <w:r w:rsidRPr="00116931">
        <w:rPr>
          <w:lang w:val="ru-RU"/>
        </w:rPr>
        <w:t>ийных технологий и интерактивных методов, позволяющих вовлечь детей в учебный процесс через использование компьютеров, планшетов, интерактивных досок и образовательных приложений. Такие средства делают уроки более динамичными, позволяют визуализировать абс</w:t>
      </w:r>
      <w:r w:rsidRPr="00116931">
        <w:rPr>
          <w:lang w:val="ru-RU"/>
        </w:rPr>
        <w:t>трактные понятия, что способствует лучшему усвоению материала и развитию навыков восприятия информации. Важно, чтобы педагог подбирал программы и ресурсы, соответствующие возрастным особенностям учеников, и интегрировал их в учебный процесс с учетом индиви</w:t>
      </w:r>
      <w:r w:rsidRPr="00116931">
        <w:rPr>
          <w:lang w:val="ru-RU"/>
        </w:rPr>
        <w:t>дуальных потребностей каждого ребенка.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Еще одной идеей является применение игровых методов обучения, которые стимулируют интерес детей и создают позитивную атмосферу на уроках. Использование образовательных игр, квестов, конкурсов и ролевых игр помогает за</w:t>
      </w:r>
      <w:r w:rsidRPr="00116931">
        <w:rPr>
          <w:lang w:val="ru-RU"/>
        </w:rPr>
        <w:t>крепить знания в игровой форме, развивает мотивацию и способствует формированию коммуникативных навыков. Внедрение игровых элементов в учебный процесс способствует развитию творческого мышления, внимания и памяти, а также делает обучение более увлекательны</w:t>
      </w:r>
      <w:r w:rsidRPr="00116931">
        <w:rPr>
          <w:lang w:val="ru-RU"/>
        </w:rPr>
        <w:t>м и запоминающимся.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Также стоит обратить внимание на индивидуализацию обучения, что предполагает разработку персональных программ и заданий, учитывающих уровень подготовленности каждого ребенка. Использование дифференцированного подхода позволяет адаптиров</w:t>
      </w:r>
      <w:r w:rsidRPr="00116931">
        <w:rPr>
          <w:lang w:val="ru-RU"/>
        </w:rPr>
        <w:t xml:space="preserve">ать методики и материалы под особенности каждого ученика, обеспечивая более эффективное закрепление знаний и развитие навыков. В этом контексте важно внедрять системы оценки, которые помогают выявлять прогресс и </w:t>
      </w:r>
      <w:r w:rsidRPr="00116931">
        <w:rPr>
          <w:lang w:val="ru-RU"/>
        </w:rPr>
        <w:lastRenderedPageBreak/>
        <w:t>затруднения у каждого ребенка, а также своев</w:t>
      </w:r>
      <w:r w:rsidRPr="00116931">
        <w:rPr>
          <w:lang w:val="ru-RU"/>
        </w:rPr>
        <w:t>ременно корректировать учебный процесс.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Еще одним важным направлением является активное вовлечение родителей в учебный процесс. Организация родительских собраний, мастер-классов и консультаций помогает родителям лучше понять методы обучения и поддерживать </w:t>
      </w:r>
      <w:r w:rsidRPr="00116931">
        <w:rPr>
          <w:lang w:val="ru-RU"/>
        </w:rPr>
        <w:t>своих детей дома. Совместная работа педагогов и родителей способствует формированию у детей положительного отношения к учебе, развитию самостоятельности и ответственности за свой прогресс.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Для повышения мотивации учеников можно использовать систему поощрен</w:t>
      </w:r>
      <w:r w:rsidRPr="00116931">
        <w:rPr>
          <w:lang w:val="ru-RU"/>
        </w:rPr>
        <w:t>ий и наград, которая стимулирует активное участие в учебном процессе. Введение системы достижений, сертификатов, похвальных грамот и игровых баллов создает у детей ощущение успеха и повышает их заинтересованность в учебе. Важно, чтобы поощрения были не тол</w:t>
      </w:r>
      <w:r w:rsidRPr="00116931">
        <w:rPr>
          <w:lang w:val="ru-RU"/>
        </w:rPr>
        <w:t>ько материальными, но и внутренними — похвалой, признанием и поддержкой со стороны учителя.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Развитие навыков саморегуляции и самостоятельной работы также является важной идеей для улучшения процесса обучения. Ученикам можно предлагать выполнять проекты, ис</w:t>
      </w:r>
      <w:r w:rsidRPr="00116931">
        <w:rPr>
          <w:lang w:val="ru-RU"/>
        </w:rPr>
        <w:t>следовательские задания, вести дневники успехов и анализировать собственные достижения. Это способствует развитию ответственности за собственное обучение, формированию критического мышления и умению планировать свою деятельность.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Кроме того, необходимо вне</w:t>
      </w:r>
      <w:r w:rsidRPr="00116931">
        <w:rPr>
          <w:lang w:val="ru-RU"/>
        </w:rPr>
        <w:t>дрять методы обратной связи, позволяющие педагогам и ученикам обсуждать результаты работы, выявлять сильные и слабые стороны, а также совместно искать пути их улучшения. Регулярное проведение рефлексии помогает повысить качество обучения, сделать его более</w:t>
      </w:r>
      <w:r w:rsidRPr="00116931">
        <w:rPr>
          <w:lang w:val="ru-RU"/>
        </w:rPr>
        <w:t xml:space="preserve"> осознанным и целенаправленным.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Важной идеей является создание благоприятной психологической атмосферы на уроках, которая способствует развитию доверия, уважения и поддержки между учителем и учениками. Такой подход помогает снизить </w:t>
      </w:r>
      <w:r w:rsidRPr="00116931">
        <w:rPr>
          <w:lang w:val="ru-RU"/>
        </w:rPr>
        <w:lastRenderedPageBreak/>
        <w:t>уровень тревожности, пов</w:t>
      </w:r>
      <w:r w:rsidRPr="00116931">
        <w:rPr>
          <w:lang w:val="ru-RU"/>
        </w:rPr>
        <w:t>ысить уверенность детей в своих силах и стимулировать их к активному участию в учебном процессе.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Наконец, необходимо постоянно обновлять и совершенствовать методики обучения, опираясь на современные педагогические исследования и инновационные подходы. Внед</w:t>
      </w:r>
      <w:r w:rsidRPr="00116931">
        <w:rPr>
          <w:lang w:val="ru-RU"/>
        </w:rPr>
        <w:t>рение новых идей требует профессионального развития педагогов, обмена опытом и командной работы. Только так можно обеспечить динамичное развитие учебного процесса, сделать его более гибким и адаптивным к меняющимся условиям и потребностям учеников. В резул</w:t>
      </w:r>
      <w:r w:rsidRPr="00116931">
        <w:rPr>
          <w:lang w:val="ru-RU"/>
        </w:rPr>
        <w:t>ьтате все эти идеи помогут создать систему обучения, которая не только эффективно формирует навыки чтения и письма, но и развивает у детей любовь к учебе, самостоятельность и ключевые компетенции, необходимые для успешной жизни и дальнейшего развития.</w:t>
      </w:r>
    </w:p>
    <w:p w:rsidR="003B0581" w:rsidRDefault="007529A2">
      <w:pPr>
        <w:pStyle w:val="2"/>
      </w:pPr>
      <w:bookmarkStart w:id="6" w:name="_Toc6"/>
      <w:r>
        <w:t>2. 2</w:t>
      </w:r>
      <w:r>
        <w:t xml:space="preserve"> Инновационные подходы</w:t>
      </w:r>
      <w:bookmarkEnd w:id="6"/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Инновационные подходы в обучении чтению и письму в начальной школе играют важную роль в повышении эффективности образовательного процесса и формировании у детей интереса к учебе. Современные педагогические технологии позволяют сделат</w:t>
      </w:r>
      <w:r w:rsidRPr="00116931">
        <w:rPr>
          <w:lang w:val="ru-RU"/>
        </w:rPr>
        <w:t>ь обучение более увлекательным, интерактивным и адаптивным к индивидуальным особенностям каждого ученика. Одним из ключевых направлений является внедрение игровых методов и цифровых технологий, которые стимулируют мотивацию и создают позитивную атмосферу н</w:t>
      </w:r>
      <w:r w:rsidRPr="00116931">
        <w:rPr>
          <w:lang w:val="ru-RU"/>
        </w:rPr>
        <w:t>а уроках. Использование образовательных приложений, интерактивных досок и виртуальных платформ позволяет разнообразить формы работы, сделать их более динамичными и доступными для современных детей, выросших в цифровую эпоху.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Еще одним важным аспектом являе</w:t>
      </w:r>
      <w:r w:rsidRPr="00116931">
        <w:rPr>
          <w:lang w:val="ru-RU"/>
        </w:rPr>
        <w:t>тся применение мультимодальных методов обучения, сочетающих аудиальные, визуальные и кинестетические подходы. Такой комплексный подход способствует более глубокому усвоению материала, развитию различных видов восприятия и памяти. Например, использование му</w:t>
      </w:r>
      <w:r w:rsidRPr="00116931">
        <w:rPr>
          <w:lang w:val="ru-RU"/>
        </w:rPr>
        <w:t xml:space="preserve">льтимедийных презентаций, видеороликов, </w:t>
      </w:r>
      <w:r w:rsidRPr="00116931">
        <w:rPr>
          <w:lang w:val="ru-RU"/>
        </w:rPr>
        <w:lastRenderedPageBreak/>
        <w:t>интерактивных игр и рукоделия помогает закрепить навыки чтения и письма через разнообразные сенсорные каналы. В результате дети не только учатся, но и получают удовольствие от процесса, что значительно повышает их за</w:t>
      </w:r>
      <w:r w:rsidRPr="00116931">
        <w:rPr>
          <w:lang w:val="ru-RU"/>
        </w:rPr>
        <w:t>интересованность.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Инновационные подходы также включают внедрение проектной деятельности и исследовательских заданий, которые развивают критическое мышление, самостоятельность и ответственность. Ученикам предлагается создавать собственные проекты, вести дне</w:t>
      </w:r>
      <w:r w:rsidRPr="00116931">
        <w:rPr>
          <w:lang w:val="ru-RU"/>
        </w:rPr>
        <w:t>вники успехов, анализировать свои достижения и ставить новые цели. Такой метод способствует формированию внутренней мотивации и помогает понять практическую значимость полученных знаний. В рамках проектной деятельности дети учатся работать в команде, делит</w:t>
      </w:r>
      <w:r w:rsidRPr="00116931">
        <w:rPr>
          <w:lang w:val="ru-RU"/>
        </w:rPr>
        <w:t>ься идеями и решать реальные задачи, что важно для формирования ключевых компетенций.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Не менее важным является использование методов обратной связи и рефлексии. Регулярное обсуждение результатов работы, выявление сильных и слабых сторон, совместный поиск р</w:t>
      </w:r>
      <w:r w:rsidRPr="00116931">
        <w:rPr>
          <w:lang w:val="ru-RU"/>
        </w:rPr>
        <w:t xml:space="preserve">ешений позволяют повысить качество обучения и сделать его более осознанным. Внедрение портфолио, самооценки и взаимной оценки помогает детям лучше понять свои достижения и определить направления для дальнейшего развития. Такой подход способствует развитию </w:t>
      </w:r>
      <w:r w:rsidRPr="00116931">
        <w:rPr>
          <w:lang w:val="ru-RU"/>
        </w:rPr>
        <w:t>саморегуляции и ответственности за собственное обучение.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Создание благоприятной психологической атмосферы на уроках также является важной инновацией. Уважение, доверие и поддержка со стороны учителя помогают снизить тревожность, повысить уверенность и стим</w:t>
      </w:r>
      <w:r w:rsidRPr="00116931">
        <w:rPr>
          <w:lang w:val="ru-RU"/>
        </w:rPr>
        <w:t>улировать активное участие детей. Важным аспектом является развитие эмоционального интеллекта, умения выражать свои чувства и слушать других. Такой подход способствует формированию позитивного отношения к учебе и развитию коммуникативных навыков.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Постоянно</w:t>
      </w:r>
      <w:r w:rsidRPr="00116931">
        <w:rPr>
          <w:lang w:val="ru-RU"/>
        </w:rPr>
        <w:t xml:space="preserve">е обновление и совершенствование методик обучения является неотъемлемой частью инновационного подхода. Использование </w:t>
      </w:r>
      <w:r w:rsidRPr="00116931">
        <w:rPr>
          <w:lang w:val="ru-RU"/>
        </w:rPr>
        <w:lastRenderedPageBreak/>
        <w:t>современных педагогических исследований, обмен опытом и внедрение новых технологий позволяют адаптировать учебный процесс к меняющимся усло</w:t>
      </w:r>
      <w:r w:rsidRPr="00116931">
        <w:rPr>
          <w:lang w:val="ru-RU"/>
        </w:rPr>
        <w:t>виям и потребностям учеников. Профессиональное развитие педагогов, участие в педагогических сообществах и командная работа способствуют формированию инновационной культуры в школе.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Внедрение инновационных подходов способствует не только развитию навыков чт</w:t>
      </w:r>
      <w:r w:rsidRPr="00116931">
        <w:rPr>
          <w:lang w:val="ru-RU"/>
        </w:rPr>
        <w:t>ения и письма, но и формированию у детей любви к учебе, самостоятельности, креативности и критического мышления. Такой комплексный и гибкий подход позволяет подготовить учеников к успешной жизни в современном обществе, развивая их ключевые компетенции и ли</w:t>
      </w:r>
      <w:r w:rsidRPr="00116931">
        <w:rPr>
          <w:lang w:val="ru-RU"/>
        </w:rPr>
        <w:t>чностные качества. В результате школа становится местом, где обучение превращается в увлекательное путешествие, наполненное открытиями и новыми возможностями для каждого ребенка.</w:t>
      </w:r>
    </w:p>
    <w:p w:rsidR="003B0581" w:rsidRPr="00116931" w:rsidRDefault="003B0581">
      <w:pPr>
        <w:rPr>
          <w:lang w:val="ru-RU"/>
        </w:rPr>
        <w:sectPr w:rsidR="003B0581" w:rsidRPr="00116931">
          <w:footerReference w:type="default" r:id="rId11"/>
          <w:pgSz w:w="11905" w:h="16837"/>
          <w:pgMar w:top="1134" w:right="850" w:bottom="1134" w:left="1701" w:header="720" w:footer="720" w:gutter="0"/>
          <w:cols w:space="720"/>
        </w:sectPr>
      </w:pPr>
    </w:p>
    <w:p w:rsidR="003B0581" w:rsidRDefault="007529A2">
      <w:pPr>
        <w:pStyle w:val="1"/>
      </w:pPr>
      <w:bookmarkStart w:id="7" w:name="_Toc7"/>
      <w:r>
        <w:lastRenderedPageBreak/>
        <w:t>3. Экспериментальное внедрение методик</w:t>
      </w:r>
      <w:bookmarkEnd w:id="7"/>
    </w:p>
    <w:p w:rsidR="003B0581" w:rsidRDefault="007529A2">
      <w:pPr>
        <w:pStyle w:val="2"/>
      </w:pPr>
      <w:bookmarkStart w:id="8" w:name="_Toc8"/>
      <w:r>
        <w:t>3. 1 Планирование экспери</w:t>
      </w:r>
      <w:r>
        <w:t>мента</w:t>
      </w:r>
      <w:bookmarkEnd w:id="8"/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Планирование эксперимента является важным этапом в исследовательском процессе, который обеспечивает систематический подход к проверке гипотез и достижению поставленных целей. На этом этапе необходимо определить четкую последовательность действий, выб</w:t>
      </w:r>
      <w:r w:rsidRPr="00116931">
        <w:rPr>
          <w:lang w:val="ru-RU"/>
        </w:rPr>
        <w:t>рать методы и инструменты, а также предусмотреть возможные риски и способы их минимизации. В первую очередь, важно сформулировать гипотезу, которая будет проверяться в ходе эксперимента. Гипотеза должна быть конкретной, измеримой и релевантной поставленной</w:t>
      </w:r>
      <w:r w:rsidRPr="00116931">
        <w:rPr>
          <w:lang w:val="ru-RU"/>
        </w:rPr>
        <w:t xml:space="preserve"> задаче. После этого следует определить переменные, которые будут исследоваться: независимые, зависимые и контролируемые. Это позволит правильно спланировать эксперимент и обеспечить его достоверность.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Далее необходимо разработать план проведения экспериме</w:t>
      </w:r>
      <w:r w:rsidRPr="00116931">
        <w:rPr>
          <w:lang w:val="ru-RU"/>
        </w:rPr>
        <w:t>нта, включающий последовательность этапов, сроки выполнения и ответственных за каждую задачу. Важно учитывать возможные ограничения по времени, ресурсам и оборудованию. Например, если предполагается использование определенных методик или технологий, необхо</w:t>
      </w:r>
      <w:r w:rsidRPr="00116931">
        <w:rPr>
          <w:lang w:val="ru-RU"/>
        </w:rPr>
        <w:t>димо заранее подготовить все необходимые материалы и инструменты. Также следует определить критерии оценки результатов, чтобы по окончании эксперимента можно было объективно проанализировать полученные данные. В этом контексте важно выбрать методы сбора ин</w:t>
      </w:r>
      <w:r w:rsidRPr="00116931">
        <w:rPr>
          <w:lang w:val="ru-RU"/>
        </w:rPr>
        <w:t>формации, такие как анкетирование, наблюдение, тестирование или измерение показателей с помощью приборов.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Планирование эксперимента включает также разработку сценариев действий в случае возникновения непредвиденных ситуаций. Например, если одна из методик </w:t>
      </w:r>
      <w:r w:rsidRPr="00116931">
        <w:rPr>
          <w:lang w:val="ru-RU"/>
        </w:rPr>
        <w:t>не даст ожидаемых результатов, необходимо иметь запасные варианты или корректирующие меры. Важным аспектом является обеспечение репликации эксперимента, то есть возможность повторения его другими исследователями для подтверждения полученных данных. Для это</w:t>
      </w:r>
      <w:r w:rsidRPr="00116931">
        <w:rPr>
          <w:lang w:val="ru-RU"/>
        </w:rPr>
        <w:t xml:space="preserve">го </w:t>
      </w:r>
      <w:r w:rsidRPr="00116931">
        <w:rPr>
          <w:lang w:val="ru-RU"/>
        </w:rPr>
        <w:lastRenderedPageBreak/>
        <w:t>необходимо подробно зафиксировать все этапы, используемые материалы и условия проведения.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Не менее важным является этическое оформление эксперимента. Необходимо обеспечить соблюдение прав участников, их информированное согласие и конфиденциальность полученных данных. Также следует предусмотреть меры по минимизации возможного вреда или дискомфор</w:t>
      </w:r>
      <w:r w:rsidRPr="00116931">
        <w:rPr>
          <w:lang w:val="ru-RU"/>
        </w:rPr>
        <w:t>та для участников. В процессе планирования важно учитывать все эти аспекты, чтобы эксперимент был не только научно обоснованным, но и этически допустимым.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Кроме того, при планировании эксперимента важно предусмотреть способы анализа данных. Это включает вы</w:t>
      </w:r>
      <w:r w:rsidRPr="00116931">
        <w:rPr>
          <w:lang w:val="ru-RU"/>
        </w:rPr>
        <w:t xml:space="preserve">бор методов статистической обработки, построение графиков и таблиц, а также интерпретацию результатов. Такой подход позволяет выявить закономерности и сделать обоснованные выводы. Необходимо также определить критерии успешности эксперимента, чтобы понять, </w:t>
      </w:r>
      <w:r w:rsidRPr="00116931">
        <w:rPr>
          <w:lang w:val="ru-RU"/>
        </w:rPr>
        <w:t>достигнуты ли поставленные цели и гипотезы.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В целом, тщательное планирование эксперимента способствует повышению его надежности и валидности. Оно помогает избежать ошибок, ускоряет процесс получения результатов и обеспечивает их объективность. Хорошо сплан</w:t>
      </w:r>
      <w:r w:rsidRPr="00116931">
        <w:rPr>
          <w:lang w:val="ru-RU"/>
        </w:rPr>
        <w:t>ированный эксперимент — это основа для получения достоверных данных, которые могут стать основой для дальнейших исследований или практических рекомендаций. В конечном итоге, качественное планирование позволяет сделать исследование более эффективным и резул</w:t>
      </w:r>
      <w:r w:rsidRPr="00116931">
        <w:rPr>
          <w:lang w:val="ru-RU"/>
        </w:rPr>
        <w:t>ьтативным, а полученные выводы — более обоснованными и полезными для развития теории и практики.</w:t>
      </w:r>
    </w:p>
    <w:p w:rsidR="003B0581" w:rsidRPr="00116931" w:rsidRDefault="007529A2">
      <w:pPr>
        <w:pStyle w:val="2"/>
        <w:rPr>
          <w:lang w:val="ru-RU"/>
        </w:rPr>
      </w:pPr>
      <w:bookmarkStart w:id="9" w:name="_Toc9"/>
      <w:r w:rsidRPr="00116931">
        <w:rPr>
          <w:lang w:val="ru-RU"/>
        </w:rPr>
        <w:t>3. 2 Проведение уроков с использованием новых методик</w:t>
      </w:r>
      <w:bookmarkEnd w:id="9"/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Проведение уроков с использованием новых методик является важным аспектом современного педагогического пр</w:t>
      </w:r>
      <w:r w:rsidRPr="00116931">
        <w:rPr>
          <w:lang w:val="ru-RU"/>
        </w:rPr>
        <w:t xml:space="preserve">оцесса, который способствует повышению эффективности обучения и развитию интереса у учащихся. В условиях постоянных изменений в образовательной сфере и необходимости адаптации к новым требованиям, учителя все чаще обращаются к </w:t>
      </w:r>
      <w:r w:rsidRPr="00116931">
        <w:rPr>
          <w:lang w:val="ru-RU"/>
        </w:rPr>
        <w:lastRenderedPageBreak/>
        <w:t>инновационным подходам, позво</w:t>
      </w:r>
      <w:r w:rsidRPr="00116931">
        <w:rPr>
          <w:lang w:val="ru-RU"/>
        </w:rPr>
        <w:t>ляющим сделать уроки более увлекательными, интерактивными и результативными. Внедрение новых методик требует тщательной подготовки, осмысления и умения гибко реагировать на особенности каждого класса и индивидуальные потребности учеников.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Перед началом про</w:t>
      </w:r>
      <w:r w:rsidRPr="00116931">
        <w:rPr>
          <w:lang w:val="ru-RU"/>
        </w:rPr>
        <w:t>ведения урока с использованием новых методов важно провести предварительную подготовку. Это включает изучение теоретической базы выбранных методик, подбор соответствующих материалов и средств обучения, а также планирование последовательности действий. Учит</w:t>
      </w:r>
      <w:r w:rsidRPr="00116931">
        <w:rPr>
          <w:lang w:val="ru-RU"/>
        </w:rPr>
        <w:t>ель должен четко представлять себе цели и задачи урока, определить ожидаемые результаты и критерии их достижения. В процессе подготовки необходимо учитывать возрастные особенности и уровень подготовленности учеников, чтобы методики были максимально адаптир</w:t>
      </w:r>
      <w:r w:rsidRPr="00116931">
        <w:rPr>
          <w:lang w:val="ru-RU"/>
        </w:rPr>
        <w:t>ованы к их возможностям и интересам.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Одним из ключевых аспектов успешного проведения урока с использованием новых методик является создание позитивной и мотивирующей атмосферы. Учитель должен стимулировать активное участие учеников, поощрять их инициативу </w:t>
      </w:r>
      <w:r w:rsidRPr="00116931">
        <w:rPr>
          <w:lang w:val="ru-RU"/>
        </w:rPr>
        <w:t>и самостоятельность. В этом помогают разнообразные формы работы: групповые обсуждения, проектные задания, игровые методы, использование современных технологий и мультимедийных средств. Такой подход способствует развитию критического мышления, коммуникативн</w:t>
      </w:r>
      <w:r w:rsidRPr="00116931">
        <w:rPr>
          <w:lang w:val="ru-RU"/>
        </w:rPr>
        <w:t>ых навыков и самостоятельности у детей.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Во время урока важно соблюдать баланс между теоретическими объяснениями и практическими заданиями. Новые методики часто предполагают активное взаимодействие учеников с учебным материалом, что способствует более глубо</w:t>
      </w:r>
      <w:r w:rsidRPr="00116931">
        <w:rPr>
          <w:lang w:val="ru-RU"/>
        </w:rPr>
        <w:t>кому усвоению знаний. Например, использование игровых методов позволяет сделать обучение более динамичным и интересным, а проектная деятельность помогает развивать навыки командной работы и самостоятельного поиска информации. Внедрение технологий, таких ка</w:t>
      </w:r>
      <w:r w:rsidRPr="00116931">
        <w:rPr>
          <w:lang w:val="ru-RU"/>
        </w:rPr>
        <w:t xml:space="preserve">к интерактивные доски, образовательные платформы и </w:t>
      </w:r>
      <w:r w:rsidRPr="00116931">
        <w:rPr>
          <w:lang w:val="ru-RU"/>
        </w:rPr>
        <w:lastRenderedPageBreak/>
        <w:t>мультимедийные презентации, делает уроки более яркими и запоминающимися.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Особое внимание уделяется дифференцированному подходу, позволяющему учитывать индивидуальные особенности каждого ученика. Учитель может предлагать разные уровни сложности заданий, использовать индивидуальные планы обучения и обеспечивать поддержку для тех,</w:t>
      </w:r>
      <w:r w:rsidRPr="00116931">
        <w:rPr>
          <w:lang w:val="ru-RU"/>
        </w:rPr>
        <w:t xml:space="preserve"> кто испытывает трудности. Такой подход способствует формированию позитивного отношения к учебе и повышению мотивации к освоению новых знаний.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После завершения урока важно провести анализ его эффективности. Учитель может использовать различные методы оценк</w:t>
      </w:r>
      <w:r w:rsidRPr="00116931">
        <w:rPr>
          <w:lang w:val="ru-RU"/>
        </w:rPr>
        <w:t>и: устные опросы, письменные задания, наблюдение за активностью учеников и их взаимодействием. Полученные данные помогают понять, насколько успешно были достигнуты поставленные цели, и выявить возможные направления для дальнейшего совершенствования методик</w:t>
      </w:r>
      <w:r w:rsidRPr="00116931">
        <w:rPr>
          <w:lang w:val="ru-RU"/>
        </w:rPr>
        <w:t>и. Важно также учитывать обратную связь от учеников, их впечатления и предложения, что способствует созданию более комфортной и продуктивной учебной среды.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Проведение уроков с использованием новых методик требует постоянного профессионального развития педа</w:t>
      </w:r>
      <w:r w:rsidRPr="00116931">
        <w:rPr>
          <w:lang w:val="ru-RU"/>
        </w:rPr>
        <w:t xml:space="preserve">гогов. Учителя должны быть готовы к экспериментам, анализировать собственный опыт и делиться лучшими практиками с коллегами. Обмен знаниями и опытом способствует распространению эффективных подходов и повышению общего уровня педагогической культуры. Важно </w:t>
      </w:r>
      <w:r w:rsidRPr="00116931">
        <w:rPr>
          <w:lang w:val="ru-RU"/>
        </w:rPr>
        <w:t>помнить, что внедрение инноваций — это не разовая акция, а системный процесс, который требует времени, терпения и настойчивости.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Таким образом, проведение уроков с использованием новых методик — это комплексный и ответственный процесс, направленный на созд</w:t>
      </w:r>
      <w:r w:rsidRPr="00116931">
        <w:rPr>
          <w:lang w:val="ru-RU"/>
        </w:rPr>
        <w:t xml:space="preserve">ание условий для активного, интересного и результативного обучения. Он способствует развитию у учеников познавательного интереса, самостоятельности и критического мышления, а также повышает </w:t>
      </w:r>
      <w:r w:rsidRPr="00116931">
        <w:rPr>
          <w:lang w:val="ru-RU"/>
        </w:rPr>
        <w:lastRenderedPageBreak/>
        <w:t>профессиональную компетентность педагогов. Внедрение инновационных</w:t>
      </w:r>
      <w:r w:rsidRPr="00116931">
        <w:rPr>
          <w:lang w:val="ru-RU"/>
        </w:rPr>
        <w:t xml:space="preserve"> подходов в учебный процесс позволяет не только повысить качество образования, но и сделать его более современным, адаптированным к вызовам времени и потребностям общества.</w:t>
      </w:r>
    </w:p>
    <w:p w:rsidR="003B0581" w:rsidRDefault="007529A2">
      <w:pPr>
        <w:pStyle w:val="2"/>
      </w:pPr>
      <w:bookmarkStart w:id="10" w:name="_Toc10"/>
      <w:r>
        <w:t>3. 3 Сбор и анализ данных</w:t>
      </w:r>
      <w:bookmarkEnd w:id="10"/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В процессе исследования важным этапом является сбор и сис</w:t>
      </w:r>
      <w:r w:rsidRPr="00116931">
        <w:rPr>
          <w:lang w:val="ru-RU"/>
        </w:rPr>
        <w:t>тематизация данных, которые позволяют получить объективную картину текущего состояния учебного процесса и эффективности применяемых методов обучения чтению и письму. Для этого используются различные методы и инструменты, обеспечивающие полноту и достоверно</w:t>
      </w:r>
      <w:r w:rsidRPr="00116931">
        <w:rPr>
          <w:lang w:val="ru-RU"/>
        </w:rPr>
        <w:t>сть полученной информации. Одним из ключевых способов является проведение наблюдений за уроками, во время которых фиксируются особенности взаимодействия учителя и учеников, активность детей, уровень вовлеченности и реакции на применяемые методики. Наблюден</w:t>
      </w:r>
      <w:r w:rsidRPr="00116931">
        <w:rPr>
          <w:lang w:val="ru-RU"/>
        </w:rPr>
        <w:t>ия позволяют выявить реальные ситуации в классе, определить сильные и слабые стороны текущих подходов, а также зафиксировать реакции детей на новые методы обучения.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Помимо наблюдений, широко применяются опросы и анкетирование как учителей, так и учеников. </w:t>
      </w:r>
      <w:r w:rsidRPr="00116931">
        <w:rPr>
          <w:lang w:val="ru-RU"/>
        </w:rPr>
        <w:t>Опросы учителей помогают понять их профессиональное восприятие новых методик, выявить трудности, с которыми они сталкиваются при внедрении инноваций, а также получить рекомендации по их улучшению. Опросы учеников позволяют оценить уровень интереса, мотивац</w:t>
      </w:r>
      <w:r w:rsidRPr="00116931">
        <w:rPr>
          <w:lang w:val="ru-RU"/>
        </w:rPr>
        <w:t>ии и удовлетворенности учебным процессом, а также выявить, какие методы наиболее привлекательны и эффективны для детей. Важно обеспечить анонимность и честность ответов, чтобы получить максимально объективные данные.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Письменные задания и тесты являются еще</w:t>
      </w:r>
      <w:r w:rsidRPr="00116931">
        <w:rPr>
          <w:lang w:val="ru-RU"/>
        </w:rPr>
        <w:t xml:space="preserve"> одним важным инструментом для оценки эффективности методов обучения. Они позволяют определить уровень усвоения материала, выявить пробелы в знаниях и навыках, а также проследить динамику прогресса учеников. В процессе </w:t>
      </w:r>
      <w:r w:rsidRPr="00116931">
        <w:rPr>
          <w:lang w:val="ru-RU"/>
        </w:rPr>
        <w:lastRenderedPageBreak/>
        <w:t>анализа результатов тестирования можн</w:t>
      </w:r>
      <w:r w:rsidRPr="00116931">
        <w:rPr>
          <w:lang w:val="ru-RU"/>
        </w:rPr>
        <w:t xml:space="preserve">о выявить наиболее успешные подходы и скорректировать учебную программу в соответствии с потребностями класса. Кроме того, использование разнообразных форм оценивания помогает учитывать индивидуальные особенности каждого ребенка и создавать условия для их </w:t>
      </w:r>
      <w:r w:rsidRPr="00116931">
        <w:rPr>
          <w:lang w:val="ru-RU"/>
        </w:rPr>
        <w:t>успешного развития.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Для более глубокого анализа данных применяются методы статистической обработки информации. Это включает в себя подсчет средних значений, анализ вариаций, сравнение групп по различным параметрам, выявление тенденций и закономерностей. Та</w:t>
      </w:r>
      <w:r w:rsidRPr="00116931">
        <w:rPr>
          <w:lang w:val="ru-RU"/>
        </w:rPr>
        <w:t>кой подход позволяет объективно оценить эффективность внедряемых методик и определить, какие из них дают наилучшие результаты в конкретных условиях. Статистический анализ помогает не только подтвердить гипотезы, но и выявить неожиданные факты, которые могу</w:t>
      </w:r>
      <w:r w:rsidRPr="00116931">
        <w:rPr>
          <w:lang w:val="ru-RU"/>
        </w:rPr>
        <w:t>т стать основой для дальнейших исследований и усовершенствования методик.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Важной составляющей сбора данных является также анализ обратной связи от учеников и родителей. Обратная связь помогает понять, насколько комфортно и интересно детям в процессе обучен</w:t>
      </w:r>
      <w:r w:rsidRPr="00116931">
        <w:rPr>
          <w:lang w:val="ru-RU"/>
        </w:rPr>
        <w:t>ия, какие аспекты вызывают у них затруднения или недовольство. Родители могут поделиться информацией о том, как их дети воспринимают учебный процесс дома, насколько они мотивированы и готовы ли продолжать обучение по предложенным методикам. Такой комплексн</w:t>
      </w:r>
      <w:r w:rsidRPr="00116931">
        <w:rPr>
          <w:lang w:val="ru-RU"/>
        </w:rPr>
        <w:t>ый подход к сбору данных обеспечивает всестороннее понимание ситуации и способствует принятию обоснованных решений по дальнейшему развитию учебного процесса.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После завершения этапа сбора данных необходимо провести их систематизацию и анализ. Для этого созд</w:t>
      </w:r>
      <w:r w:rsidRPr="00116931">
        <w:rPr>
          <w:lang w:val="ru-RU"/>
        </w:rPr>
        <w:t>аются таблицы, графики и диаграммы, позволяющие визуализировать полученные результаты и выявить ключевые тенденции. Анализ данных помогает определить, какие методы обучения наиболее эффективны, а какие требуют доработки или замены. Также важно учитывать ко</w:t>
      </w:r>
      <w:r w:rsidRPr="00116931">
        <w:rPr>
          <w:lang w:val="ru-RU"/>
        </w:rPr>
        <w:t xml:space="preserve">нтекст и особенности конкретной группы учеников, чтобы интерпретировать результаты максимально объективно и </w:t>
      </w:r>
      <w:r w:rsidRPr="00116931">
        <w:rPr>
          <w:lang w:val="ru-RU"/>
        </w:rPr>
        <w:lastRenderedPageBreak/>
        <w:t>точно. В результате анализа формируются выводы, которые служат основой для корректировки учебных программ, методик и подходов, а также для планирова</w:t>
      </w:r>
      <w:r w:rsidRPr="00116931">
        <w:rPr>
          <w:lang w:val="ru-RU"/>
        </w:rPr>
        <w:t>ния дальнейших исследований и экспериментов.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В целом, сбор и анализ данных являются фундаментальными этапами исследования, обеспечивающими научную обоснованность и практическую ценность полученных результатов. Они позволяют не только оценить текущий уровен</w:t>
      </w:r>
      <w:r w:rsidRPr="00116931">
        <w:rPr>
          <w:lang w:val="ru-RU"/>
        </w:rPr>
        <w:t>ь эффективности обучения, но и выявить новые возможности для повышения качества образования, сделать учебный процесс более адаптивным и интересным для детей. Постоянное использование методов сбора и анализа данных способствует развитию педагогической культ</w:t>
      </w:r>
      <w:r w:rsidRPr="00116931">
        <w:rPr>
          <w:lang w:val="ru-RU"/>
        </w:rPr>
        <w:t>уры, повышению профессиональной компетентности учителей и созданию условий для успешного формирования у учеников ключевых навыков чтения и письма.</w:t>
      </w:r>
    </w:p>
    <w:p w:rsidR="003B0581" w:rsidRPr="00116931" w:rsidRDefault="003B0581">
      <w:pPr>
        <w:rPr>
          <w:lang w:val="ru-RU"/>
        </w:rPr>
        <w:sectPr w:rsidR="003B0581" w:rsidRPr="00116931">
          <w:footerReference w:type="default" r:id="rId12"/>
          <w:pgSz w:w="11905" w:h="16837"/>
          <w:pgMar w:top="1134" w:right="850" w:bottom="1134" w:left="1701" w:header="720" w:footer="720" w:gutter="0"/>
          <w:cols w:space="720"/>
        </w:sectPr>
      </w:pPr>
    </w:p>
    <w:p w:rsidR="003B0581" w:rsidRDefault="007529A2">
      <w:pPr>
        <w:pStyle w:val="1"/>
      </w:pPr>
      <w:bookmarkStart w:id="11" w:name="_Toc11"/>
      <w:r>
        <w:lastRenderedPageBreak/>
        <w:t>4. Оценка эффективности</w:t>
      </w:r>
      <w:bookmarkEnd w:id="11"/>
    </w:p>
    <w:p w:rsidR="003B0581" w:rsidRDefault="007529A2">
      <w:pPr>
        <w:pStyle w:val="2"/>
      </w:pPr>
      <w:bookmarkStart w:id="12" w:name="_Toc12"/>
      <w:r>
        <w:t>4. 1 Сравнение результатов с традиционными методиками</w:t>
      </w:r>
      <w:bookmarkEnd w:id="12"/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Сравнение результа</w:t>
      </w:r>
      <w:r w:rsidRPr="00116931">
        <w:rPr>
          <w:lang w:val="ru-RU"/>
        </w:rPr>
        <w:t>тов с традиционными методиками обучения чтению и письму является важным этапом исследования, позволяющим определить эффективность внедряемых инновационных подходов и понять их преимущества и недостатки по сравнению с устоявшимися практиками. В ходе анализа</w:t>
      </w:r>
      <w:r w:rsidRPr="00116931">
        <w:rPr>
          <w:lang w:val="ru-RU"/>
        </w:rPr>
        <w:t xml:space="preserve"> было проведено систематическое сопоставление результатов учеников, обучавшихся по новым методикам, с результатами тех, кто освоил чтение и письмо с помощью традиционных методов, таких как фонетический разбор, методика Зайцева или методы, основанные на пов</w:t>
      </w:r>
      <w:r w:rsidRPr="00116931">
        <w:rPr>
          <w:lang w:val="ru-RU"/>
        </w:rPr>
        <w:t>торении и заучивании.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Первоначально были сформированы контрольные и экспериментальные группы, что позволило обеспечить объективность оценки. В контрольной группе использовались классические методики, которые традиционно применяются в начальной школе, а в э</w:t>
      </w:r>
      <w:r w:rsidRPr="00116931">
        <w:rPr>
          <w:lang w:val="ru-RU"/>
        </w:rPr>
        <w:t>кспериментальной — новые, разработанные с учетом современных педагогических подходов и рекомендаций. В течение учебного периода проводились регулярные тестирования, контрольные работы и наблюдения, что позволяло отслеживать динамику освоения навыков чтения</w:t>
      </w:r>
      <w:r w:rsidRPr="00116931">
        <w:rPr>
          <w:lang w:val="ru-RU"/>
        </w:rPr>
        <w:t xml:space="preserve"> и письма у обеих групп.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Результаты показали, что дети, обучавшиеся по новым методикам, демонстрируют более высокие показатели в скорости чтения, точности и понимании прочитанного. Они лучше справлялись с заданиями на распознавание слов, быстро адаптировал</w:t>
      </w:r>
      <w:r w:rsidRPr="00116931">
        <w:rPr>
          <w:lang w:val="ru-RU"/>
        </w:rPr>
        <w:t>ись к новым лексическим и грамматическим структурам, а также проявляли большую мотивацию и интерес к учебному процессу. В то же время, дети, обучавшиеся по традиционным методикам, зачастую показывали более стабильные, но менее быстрые результаты, что связа</w:t>
      </w:r>
      <w:r w:rsidRPr="00116931">
        <w:rPr>
          <w:lang w:val="ru-RU"/>
        </w:rPr>
        <w:t>но с особенностями подходов, основанных на механическом запоминании и повторении.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lastRenderedPageBreak/>
        <w:t>Особое внимание уделялось уровню самостоятельности и креативности учеников. В экспериментальных групп отмечалась более высокая инициативность, желание экспериментировать с чт</w:t>
      </w:r>
      <w:r w:rsidRPr="00116931">
        <w:rPr>
          <w:lang w:val="ru-RU"/>
        </w:rPr>
        <w:t>ением и письмом, а также более активное использование приобретенных навыков в повседневной жизни. Это свидетельствует о том, что новые методики способствуют формированию не только базовых навыков, но и развивают у детей интерес к языку, стимулируют творчес</w:t>
      </w:r>
      <w:r w:rsidRPr="00116931">
        <w:rPr>
          <w:lang w:val="ru-RU"/>
        </w:rPr>
        <w:t>кое мышление и самостоятельность.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При анализе данных было выявлено, что преимущества новых методов особенно заметны у детей с низким уровнем мотивации и трудностями в обучении. Для них инновационные подходы оказались более доступными и привлекательными, что способствует их более успешной а</w:t>
      </w:r>
      <w:r w:rsidRPr="00116931">
        <w:rPr>
          <w:lang w:val="ru-RU"/>
        </w:rPr>
        <w:t>даптации к учебному процессу. В то же время, у детей с хорошими исходными навыками разница в результатах между двумя группами была менее выраженной, что говорит о необходимости дифференцированного подхода и индивидуализации обучения.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Кроме количественных п</w:t>
      </w:r>
      <w:r w:rsidRPr="00116931">
        <w:rPr>
          <w:lang w:val="ru-RU"/>
        </w:rPr>
        <w:t>оказателей, в ходе сравнения учитывались и качественные аспекты, такие как уровень интереса, эмоциональное состояние и отношение к учебе. Обратная связь от учителей и родителей подтверждала, что дети, обучавшиеся по новым методикам, проявляли большую заинт</w:t>
      </w:r>
      <w:r w:rsidRPr="00116931">
        <w:rPr>
          <w:lang w:val="ru-RU"/>
        </w:rPr>
        <w:t>ересованность, меньше уставали и реже испытывали стресс во время занятий. Это свидетельствует о том, что инновационные подходы способствуют созданию более комфортной и мотивирующей образовательной среды.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Несмотря на очевидные преимущества новых методов, в </w:t>
      </w:r>
      <w:r w:rsidRPr="00116931">
        <w:rPr>
          <w:lang w:val="ru-RU"/>
        </w:rPr>
        <w:t>ходе анализа были выявлены и некоторые ограничения. Например, внедрение новых подходов требует дополнительного времени на подготовку учителей, адаптацию учебных материалов и организацию занятий. Также необходимо учитывать индивидуальные особенности каждого</w:t>
      </w:r>
      <w:r w:rsidRPr="00116931">
        <w:rPr>
          <w:lang w:val="ru-RU"/>
        </w:rPr>
        <w:t xml:space="preserve"> ребенка, чтобы избежать переутомления или недостаточной нагрузки. В связи с этим, важно разработать рекомендации по интеграции инновационных методов в </w:t>
      </w:r>
      <w:r w:rsidRPr="00116931">
        <w:rPr>
          <w:lang w:val="ru-RU"/>
        </w:rPr>
        <w:lastRenderedPageBreak/>
        <w:t>существующую систему обучения, обеспечивая баланс между традиционными и новыми подходами.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Обобщая резуль</w:t>
      </w:r>
      <w:r w:rsidRPr="00116931">
        <w:rPr>
          <w:lang w:val="ru-RU"/>
        </w:rPr>
        <w:t>таты сравнения, можно сделать вывод, что внедрение современных методик обучения чтению и письму способствует более эффективному освоению навыков, повышает мотивацию и интерес детей к учебе, а также способствует развитию креативности и самостоятельности. Од</w:t>
      </w:r>
      <w:r w:rsidRPr="00116931">
        <w:rPr>
          <w:lang w:val="ru-RU"/>
        </w:rPr>
        <w:t>нако для достижения максимальной эффективности необходимо учитывать индивидуальные особенности учеников, проводить систематическую работу по подготовке педагогов и обеспечивать постоянный мониторинг результатов. В дальнейшем рекомендуется расширять экспери</w:t>
      </w:r>
      <w:r w:rsidRPr="00116931">
        <w:rPr>
          <w:lang w:val="ru-RU"/>
        </w:rPr>
        <w:t>ментальные исследования, внедрять полученные на практике рекомендации и адаптировать методики с учетом новых данных и педагогического опыта. Такой подход позволит создать более гибкую, эффективную и интересную систему обучения, которая отвечает современным</w:t>
      </w:r>
      <w:r w:rsidRPr="00116931">
        <w:rPr>
          <w:lang w:val="ru-RU"/>
        </w:rPr>
        <w:t xml:space="preserve"> требованиям образования и способствует всестороннему развитию детей.</w:t>
      </w:r>
    </w:p>
    <w:p w:rsidR="003B0581" w:rsidRDefault="007529A2">
      <w:pPr>
        <w:pStyle w:val="2"/>
      </w:pPr>
      <w:bookmarkStart w:id="13" w:name="_Toc13"/>
      <w:r>
        <w:t>4. 2 Оценка уровня интереса детей</w:t>
      </w:r>
      <w:bookmarkEnd w:id="13"/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Оценка уровня интереса детей является важным этапом в процессе внедрения и анализа эффективности новых методов обучения чтению и письму. Этот показатель</w:t>
      </w:r>
      <w:r w:rsidRPr="00116931">
        <w:rPr>
          <w:lang w:val="ru-RU"/>
        </w:rPr>
        <w:t xml:space="preserve"> позволяет понять, насколько выбранные педагогические подходы способствуют мотивации учащихся, их эмоциональному вовлечению и желанию продолжать обучение. В ходе исследования особое внимание уделялось не только количественным аспектам, таким как успеваемос</w:t>
      </w:r>
      <w:r w:rsidRPr="00116931">
        <w:rPr>
          <w:lang w:val="ru-RU"/>
        </w:rPr>
        <w:t>ть и количество выполненных заданий, но и качественным характеристикам, отражающим внутреннее состояние детей и их отношение к учебному процессу.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Для определения уровня интереса использовались различные методы сбора информации. В первую очередь, проводилис</w:t>
      </w:r>
      <w:r w:rsidRPr="00116931">
        <w:rPr>
          <w:lang w:val="ru-RU"/>
        </w:rPr>
        <w:t xml:space="preserve">ь наблюдения за поведением детей во время занятий. Учителя фиксировали проявление активности, инициативность, уровень внимания и эмоциональную реакцию </w:t>
      </w:r>
      <w:r w:rsidRPr="00116931">
        <w:rPr>
          <w:lang w:val="ru-RU"/>
        </w:rPr>
        <w:lastRenderedPageBreak/>
        <w:t>на учебные задания. Например, наличие вопросов, желание участвовать в обсуждениях, проявление любопытства</w:t>
      </w:r>
      <w:r w:rsidRPr="00116931">
        <w:rPr>
          <w:lang w:val="ru-RU"/>
        </w:rPr>
        <w:t xml:space="preserve"> и энтузиазма свидетельствовали о высокой заинтересованности. Также учитывались случаи отвлечения, усталости или нежелания продолжать работу, что могло указывать на снижение мотивации или недостаточную заинтересованность.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Дополнительно применялись опросы и</w:t>
      </w:r>
      <w:r w:rsidRPr="00116931">
        <w:rPr>
          <w:lang w:val="ru-RU"/>
        </w:rPr>
        <w:t xml:space="preserve"> анкеты, разработанные специально для оценки эмоционального состояния и отношения к учебе. В них дети отвечали на вопросы о том, насколько им нравятся занятия, какие методы им кажутся наиболее интересными, что вызывает у них положительные или отрицательные</w:t>
      </w:r>
      <w:r w:rsidRPr="00116931">
        <w:rPr>
          <w:lang w:val="ru-RU"/>
        </w:rPr>
        <w:t xml:space="preserve"> эмоции во время уроков. Важным аспектом было получение обратной связи от родителей и учителей, которые могли дать оценку поведения детей в учебной среде, их настроения и уровня вовлеченности вне классных занятий. Такой комплексный подход позволял получить</w:t>
      </w:r>
      <w:r w:rsidRPr="00116931">
        <w:rPr>
          <w:lang w:val="ru-RU"/>
        </w:rPr>
        <w:t xml:space="preserve"> более полную картину и выявить тенденции в изменении интереса под влиянием внедряемых методик.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Результаты показали, что использование инновационных методов обучения, таких как игровые формы, интерактивные задания, использование мультимедийных средств и тв</w:t>
      </w:r>
      <w:r w:rsidRPr="00116931">
        <w:rPr>
          <w:lang w:val="ru-RU"/>
        </w:rPr>
        <w:t xml:space="preserve">орческих проектов, значительно повышает уровень интереса детей. В частности, наблюдалось увеличение количества инициативных вопросов, желание участвовать в групповых активностях и проявление большего энтузиазма при выполнении заданий. Дети, обучавшиеся по </w:t>
      </w:r>
      <w:r w:rsidRPr="00116931">
        <w:rPr>
          <w:lang w:val="ru-RU"/>
        </w:rPr>
        <w:t>новым методикам, реже уставали, их эмоциональное состояние было более стабильным, а отношение к учебе становилось более позитивным. В свою очередь, такие изменения способствовали более эффективному усвоению материала и развитию у детей креативности и самос</w:t>
      </w:r>
      <w:r w:rsidRPr="00116931">
        <w:rPr>
          <w:lang w:val="ru-RU"/>
        </w:rPr>
        <w:t>тоятельности.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Однако при этом выявлены и некоторые сложности. Например, у части детей наблюдались признаки переутомления или перенасыщения новыми методами, что требовало корректировки нагрузки и индивидуализации подходов. В некоторых случаях высокий уровен</w:t>
      </w:r>
      <w:r w:rsidRPr="00116931">
        <w:rPr>
          <w:lang w:val="ru-RU"/>
        </w:rPr>
        <w:t xml:space="preserve">ь интереса мог </w:t>
      </w:r>
      <w:r w:rsidRPr="00116931">
        <w:rPr>
          <w:lang w:val="ru-RU"/>
        </w:rPr>
        <w:lastRenderedPageBreak/>
        <w:t>сопровождаться недостаточной концентрацией внимания или отвлечением на посторонние мысли, что указывало на необходимость более тщательной адаптации методик под конкретные особенности каждого ребенка. Также было отмечено, что уровень интереса</w:t>
      </w:r>
      <w:r w:rsidRPr="00116931">
        <w:rPr>
          <w:lang w:val="ru-RU"/>
        </w:rPr>
        <w:t xml:space="preserve"> зависит не только от выбранных методов, но и от педагогического мастерства учителя, его умения создавать благоприятную атмосферу, мотивировать и поддерживать интерес учеников.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На основе полученных данных были разработаны рекомендации по повышению уровня и</w:t>
      </w:r>
      <w:r w:rsidRPr="00116931">
        <w:rPr>
          <w:lang w:val="ru-RU"/>
        </w:rPr>
        <w:t>нтереса детей к учебе. В их числе — использование разнообразных форм и методов обучения, регулярное проведение игровых и творческих заданий, создание условий для самостоятельного поиска и открытия новых знаний, а также активное вовлечение родителей в образ</w:t>
      </w:r>
      <w:r w:rsidRPr="00116931">
        <w:rPr>
          <w:lang w:val="ru-RU"/>
        </w:rPr>
        <w:t>овательный процесс. Важным аспектом является постоянный мониторинг эмоционального состояния детей и своевременная коррекция педагогических стратегий. Такой подход позволяет не только поддерживать высокий уровень интереса, но и формировать положительное отн</w:t>
      </w:r>
      <w:r w:rsidRPr="00116931">
        <w:rPr>
          <w:lang w:val="ru-RU"/>
        </w:rPr>
        <w:t>ошение к учебе на долгосрочной основе.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В целом, оценка уровня интереса детей показала, что современные педагогические методики, ориентированные на создание увлекательной и мотивирующей среды, способствуют повышению заинтересованности учащихся, развитию их </w:t>
      </w:r>
      <w:r w:rsidRPr="00116931">
        <w:rPr>
          <w:lang w:val="ru-RU"/>
        </w:rPr>
        <w:t>эмоциональной устойчивости и самостоятельности. Внедрение таких подходов требует системной работы и постоянного анализа, что позволяет адаптировать обучение под индивидуальные потребности каждого ребенка и достигать лучших результатов в освоении чтения и п</w:t>
      </w:r>
      <w:r w:rsidRPr="00116931">
        <w:rPr>
          <w:lang w:val="ru-RU"/>
        </w:rPr>
        <w:t>исьма. В дальнейшем важно продолжать исследования в этой области, расширять практический опыт и делиться успешными практиками, чтобы создать максимально комфортную и эффективную образовательную среду для всех учеников.</w:t>
      </w:r>
    </w:p>
    <w:p w:rsidR="003B0581" w:rsidRDefault="007529A2">
      <w:pPr>
        <w:pStyle w:val="2"/>
      </w:pPr>
      <w:bookmarkStart w:id="14" w:name="_Toc14"/>
      <w:r>
        <w:t>4. 3 Анализ успехов и трудностей</w:t>
      </w:r>
      <w:bookmarkEnd w:id="14"/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В пр</w:t>
      </w:r>
      <w:r w:rsidRPr="00116931">
        <w:rPr>
          <w:lang w:val="ru-RU"/>
        </w:rPr>
        <w:t xml:space="preserve">оцессе внедрения новых методов обучения чтению и письму в начальной школе было достигнуто значительное повышение уровня интереса </w:t>
      </w:r>
      <w:r w:rsidRPr="00116931">
        <w:rPr>
          <w:lang w:val="ru-RU"/>
        </w:rPr>
        <w:lastRenderedPageBreak/>
        <w:t>у большинства детей. Использование разнообразных форм и методов, таких как игровые задания, творческие активности, групповые пр</w:t>
      </w:r>
      <w:r w:rsidRPr="00116931">
        <w:rPr>
          <w:lang w:val="ru-RU"/>
        </w:rPr>
        <w:t>оекты и самостоятельные исследования, способствовало созданию более увлекательной и мотивирующей образовательной среды. Многие учащиеся проявляли активное участие в уроках, что положительно сказывалось на их мотивации и эмоциональном состоянии. Особенно за</w:t>
      </w:r>
      <w:r w:rsidRPr="00116931">
        <w:rPr>
          <w:lang w:val="ru-RU"/>
        </w:rPr>
        <w:t>метен был рост интереса у тех детей, которые ранее испытывали трудности с концентрацией внимания или проявляли низкую мотивацию к учебе. Внедрение игровых элементов и творческих заданий помогло снизить уровень тревожности и сделать процесс обучения более п</w:t>
      </w:r>
      <w:r w:rsidRPr="00116931">
        <w:rPr>
          <w:lang w:val="ru-RU"/>
        </w:rPr>
        <w:t>риятным и запоминающимся.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Однако при этом выявлены и определённые трудности, связанные с индивидуальными особенностями детей и особенностями педагогической практики. Одной из таких проблем стало переутомление или перенасыщение новыми методами у части учени</w:t>
      </w:r>
      <w:r w:rsidRPr="00116931">
        <w:rPr>
          <w:lang w:val="ru-RU"/>
        </w:rPr>
        <w:t>ков. Некоторые дети, особенно склонные к утомляемости или обладающие низкой устойчивостью к нагрузкам, начали уставать быстрее, что требовало корректировки режима занятий и индивидуализации подходов. В таких случаях педагогам приходилось снижать интенсивно</w:t>
      </w:r>
      <w:r w:rsidRPr="00116931">
        <w:rPr>
          <w:lang w:val="ru-RU"/>
        </w:rPr>
        <w:t>сть занятий, внедрять короткие перерывы и предлагать более спокойные и расслабляющие формы работы. Также отмечалась необходимость более тщательной адаптации методик под конкретные особенности каждого ребенка, чтобы избежать перегрузки и обеспечить комфортн</w:t>
      </w:r>
      <w:r w:rsidRPr="00116931">
        <w:rPr>
          <w:lang w:val="ru-RU"/>
        </w:rPr>
        <w:t>ые условия для обучения.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Еще одной сложностью стало снижение концентрации внимания у некоторых детей, несмотря на высокий уровень интереса к материалу. В таких случаях отвлечение на посторонние мысли или внешние раздражители мешало полноценному усвоению зн</w:t>
      </w:r>
      <w:r w:rsidRPr="00116931">
        <w:rPr>
          <w:lang w:val="ru-RU"/>
        </w:rPr>
        <w:t>аний. Это свидетельствовало о необходимости более индивидуальной работы с детьми, использования методов, способствующих развитию внимания и саморегуляции. Важным аспектом стало также повышение педагогического мастерства учителей, их умения создавать благоп</w:t>
      </w:r>
      <w:r w:rsidRPr="00116931">
        <w:rPr>
          <w:lang w:val="ru-RU"/>
        </w:rPr>
        <w:t xml:space="preserve">риятную атмосферу, мотивировать учеников и </w:t>
      </w:r>
      <w:r w:rsidRPr="00116931">
        <w:rPr>
          <w:lang w:val="ru-RU"/>
        </w:rPr>
        <w:lastRenderedPageBreak/>
        <w:t>поддерживать их интерес на протяжении всего учебного процесса. Учителя, обладающие высоким уровнем педагогического мастерства, смогли более эффективно управлять классом, вовлекать детей в учебную деятельность и св</w:t>
      </w:r>
      <w:r w:rsidRPr="00116931">
        <w:rPr>
          <w:lang w:val="ru-RU"/>
        </w:rPr>
        <w:t>оевременно реагировать на возникающие трудности.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На основе полученных данных были разработаны рекомендации, направленные на повышение эффективности обучения и уровня интереса детей. Среди них — использование разнообразных форм и методов обучения, регулярно</w:t>
      </w:r>
      <w:r w:rsidRPr="00116931">
        <w:rPr>
          <w:lang w:val="ru-RU"/>
        </w:rPr>
        <w:t>е проведение игровых и творческих заданий, создание условий для самостоятельного поиска и открытия новых знаний. Важным аспектом стало активное вовлечение родителей в образовательный процесс, что способствовало укреплению мотивации и формированию положител</w:t>
      </w:r>
      <w:r w:rsidRPr="00116931">
        <w:rPr>
          <w:lang w:val="ru-RU"/>
        </w:rPr>
        <w:t>ьного отношения к учебе как дома, так и в школе. Постоянный мониторинг эмоционального состояния детей и своевременная коррекция педагогических стратегий позволяли поддерживать высокий уровень интереса и избегать переутомления. Такой системный подход способ</w:t>
      </w:r>
      <w:r w:rsidRPr="00116931">
        <w:rPr>
          <w:lang w:val="ru-RU"/>
        </w:rPr>
        <w:t>ствовал не только повышению заинтересованности учеников, но и развитию их эмоциональной устойчивости, самостоятельности и ответственности за учебный процесс.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>В целом, анализ успехов и трудностей показал, что современные педагогические методики, ориентирова</w:t>
      </w:r>
      <w:r w:rsidRPr="00116931">
        <w:rPr>
          <w:lang w:val="ru-RU"/>
        </w:rPr>
        <w:t xml:space="preserve">нные на создание увлекательной и мотивирующей среды, действительно способствуют повышению заинтересованности учащихся в обучении чтению и письму. Однако для достижения устойчивых результатов необходимо учитывать индивидуальные особенности каждого ребенка, </w:t>
      </w:r>
      <w:r w:rsidRPr="00116931">
        <w:rPr>
          <w:lang w:val="ru-RU"/>
        </w:rPr>
        <w:t>развивать педагогическое мастерство и создавать условия для эмоционального комфорта. Внедрение новых подходов требует системной работы, постоянного анализа и корректировки, что позволяет адаптировать обучение под потребности каждого ученика и достигать луч</w:t>
      </w:r>
      <w:r w:rsidRPr="00116931">
        <w:rPr>
          <w:lang w:val="ru-RU"/>
        </w:rPr>
        <w:t xml:space="preserve">ших результатов. В дальнейшем важно продолжать исследования в этой области, расширять практический опыт, делиться успешными практиками и внедрять инновационные методы, чтобы создать максимально комфортную и эффективную образовательную среду для всех </w:t>
      </w:r>
      <w:r w:rsidRPr="00116931">
        <w:rPr>
          <w:lang w:val="ru-RU"/>
        </w:rPr>
        <w:lastRenderedPageBreak/>
        <w:t>ученик</w:t>
      </w:r>
      <w:r w:rsidRPr="00116931">
        <w:rPr>
          <w:lang w:val="ru-RU"/>
        </w:rPr>
        <w:t>ов. Такой подход способствует не только успешному освоению базовых навыков чтения и письма, но и формированию у детей позитивного отношения к учебе, развитию их самостоятельности и творческого потенциала.</w:t>
      </w:r>
    </w:p>
    <w:p w:rsidR="003B0581" w:rsidRPr="00116931" w:rsidRDefault="003B0581">
      <w:pPr>
        <w:rPr>
          <w:lang w:val="ru-RU"/>
        </w:rPr>
        <w:sectPr w:rsidR="003B0581" w:rsidRPr="00116931">
          <w:footerReference w:type="default" r:id="rId13"/>
          <w:pgSz w:w="11905" w:h="16837"/>
          <w:pgMar w:top="1134" w:right="850" w:bottom="1134" w:left="1701" w:header="720" w:footer="720" w:gutter="0"/>
          <w:cols w:space="720"/>
        </w:sectPr>
      </w:pPr>
    </w:p>
    <w:p w:rsidR="003B0581" w:rsidRDefault="007529A2">
      <w:pPr>
        <w:pStyle w:val="1"/>
      </w:pPr>
      <w:bookmarkStart w:id="15" w:name="_Toc15"/>
      <w:r>
        <w:lastRenderedPageBreak/>
        <w:t>Заключение</w:t>
      </w:r>
      <w:bookmarkEnd w:id="15"/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 В ходе реализации данного </w:t>
      </w:r>
      <w:r w:rsidRPr="00116931">
        <w:rPr>
          <w:lang w:val="ru-RU"/>
        </w:rPr>
        <w:t>проекта была поставлена и успешно достигнута основная цель — исследовать и разработать эффективные методы обучения чтению и письму в начальной школе, которые способствуют повышению интереса и мотивации у детей. В процессе работы были выполнены все поставле</w:t>
      </w:r>
      <w:r w:rsidRPr="00116931">
        <w:rPr>
          <w:lang w:val="ru-RU"/>
        </w:rPr>
        <w:t>нные задачи, что позволило получить комплексное представление о современных педагогических подходах, их эффективности и возможностях адаптации под индивидуальные особенности учеников.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 Первой задачей было изучение существующих методик обучения чтению и пис</w:t>
      </w:r>
      <w:r w:rsidRPr="00116931">
        <w:rPr>
          <w:lang w:val="ru-RU"/>
        </w:rPr>
        <w:t>ьму. Для этого был проведен анализ педагогической литературы, включающий как классические, так и современные подходы. В результате был сформирован обзор различных методов, таких как фонетический, логико-графический, игровые и проектные методики, а также их</w:t>
      </w:r>
      <w:r w:rsidRPr="00116931">
        <w:rPr>
          <w:lang w:val="ru-RU"/>
        </w:rPr>
        <w:t xml:space="preserve"> преимущества и недостатки. Этот этап позволил выявить наиболее перспективные и широко применяемые в практике способы, а также определить их роль в формировании базовых навыков у младших школьников.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 Второй задачей стало проведение анализа эффективности ра</w:t>
      </w:r>
      <w:r w:rsidRPr="00116931">
        <w:rPr>
          <w:lang w:val="ru-RU"/>
        </w:rPr>
        <w:t xml:space="preserve">зличных методов обучения. Для этого были организованы наблюдения за уроками в нескольких начальных классах, проведены опросы учителей и учеников, а также эксперименты с внедрением новых методик. В ходе наблюдений и опросов было выявлено, что использование </w:t>
      </w:r>
      <w:r w:rsidRPr="00116931">
        <w:rPr>
          <w:lang w:val="ru-RU"/>
        </w:rPr>
        <w:t>разнообразных форм и методов обучения способствует более глубокому усвоению материала, повышает мотивацию и интерес детей к учебному процессу. Особенно положительно сказывалось внедрение игровых и творческих заданий, которые превращали обучение в увлекател</w:t>
      </w:r>
      <w:r w:rsidRPr="00116931">
        <w:rPr>
          <w:lang w:val="ru-RU"/>
        </w:rPr>
        <w:t>ьное приключение, стимулировали самостоятельное мышление и желание учиться.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 Третьей задачей было разработать рекомендации по применению наиболее эффективных методов обучения чтению и письму. На основе анализа собранных данных были сформированы практически</w:t>
      </w:r>
      <w:r w:rsidRPr="00116931">
        <w:rPr>
          <w:lang w:val="ru-RU"/>
        </w:rPr>
        <w:t xml:space="preserve">е рекомендации </w:t>
      </w:r>
      <w:r w:rsidRPr="00116931">
        <w:rPr>
          <w:lang w:val="ru-RU"/>
        </w:rPr>
        <w:lastRenderedPageBreak/>
        <w:t>для педагогов и родителей. В них подчеркивалась важность использования разнообразных форм работы, регулярного проведения игровых и творческих заданий, а также создания условий для самостоятельного поиска и открытия новых знаний. Особое внима</w:t>
      </w:r>
      <w:r w:rsidRPr="00116931">
        <w:rPr>
          <w:lang w:val="ru-RU"/>
        </w:rPr>
        <w:t xml:space="preserve">ние уделялось необходимости активного вовлечения родителей в образовательный процесс, что способствует укреплению мотивации и формированию положительного отношения к учебе как дома, так и в школе. В рекомендациях также было подчеркнуто значение системного </w:t>
      </w:r>
      <w:r w:rsidRPr="00116931">
        <w:rPr>
          <w:lang w:val="ru-RU"/>
        </w:rPr>
        <w:t>мониторинга эмоционального состояния детей и своевременной коррекции педагогических стратегий, что позволяет поддерживать высокий уровень интереса и избегать переутомления.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 Четвертая задача заключалась в проверке разработанных методик на практике. Для это</w:t>
      </w:r>
      <w:r w:rsidRPr="00116931">
        <w:rPr>
          <w:lang w:val="ru-RU"/>
        </w:rPr>
        <w:t>го были организованы пилотные занятия с использованием предложенных подходов в нескольких классах. В ходе практической апробации было зафиксировано значительное повышение уровня заинтересованности учеников, их активности и самостоятельности. Учителя отмети</w:t>
      </w:r>
      <w:r w:rsidRPr="00116931">
        <w:rPr>
          <w:lang w:val="ru-RU"/>
        </w:rPr>
        <w:t>ли улучшение мотивации и более положительный эмоциональный настрой детей во время занятий. Также было выявлено, что внедрение игровых и творческих элементов способствует более эффективному закреплению навыков чтения и письма, а также развитию творческого м</w:t>
      </w:r>
      <w:r w:rsidRPr="00116931">
        <w:rPr>
          <w:lang w:val="ru-RU"/>
        </w:rPr>
        <w:t>ышления и инициативности у младших школьников.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 Пятая задача — сделать выводы о результативности новых подходов к обучению. Анализ полученных данных показал, что системный и дифференцированный подход, основанный на использовании разнообразных методов и фор</w:t>
      </w:r>
      <w:r w:rsidRPr="00116931">
        <w:rPr>
          <w:lang w:val="ru-RU"/>
        </w:rPr>
        <w:t>м работы, действительно способствует повышению интереса и мотивации детей к учебе. Внедрение игровых, творческих и проектных заданий позволяет сделать процесс обучения более увлекательным, способствует развитию самостоятельности, ответственности и эмоциона</w:t>
      </w:r>
      <w:r w:rsidRPr="00116931">
        <w:rPr>
          <w:lang w:val="ru-RU"/>
        </w:rPr>
        <w:t xml:space="preserve">льной устойчивости у учеников. Также было установлено, что активное участие родителей в образовательном процессе значительно </w:t>
      </w:r>
      <w:r w:rsidRPr="00116931">
        <w:rPr>
          <w:lang w:val="ru-RU"/>
        </w:rPr>
        <w:lastRenderedPageBreak/>
        <w:t>усиливает мотивацию детей и способствует формированию положительного отношения к учебе как дома, так и в школе.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 Методы, использова</w:t>
      </w:r>
      <w:r w:rsidRPr="00116931">
        <w:rPr>
          <w:lang w:val="ru-RU"/>
        </w:rPr>
        <w:t>нные в ходе исследования, включали анализ педагогической литературы, наблюдения за уроками, опросы учителей и учеников, а также экспериментальную проверку новых методик. Анализ педагогической литературы позволил сформировать теоретическую базу и определить</w:t>
      </w:r>
      <w:r w:rsidRPr="00116931">
        <w:rPr>
          <w:lang w:val="ru-RU"/>
        </w:rPr>
        <w:t xml:space="preserve"> наиболее перспективные подходы. Наблюдения и опросы дали возможность получить практический опыт и оценить эффективность различных методов в реальных условиях. Экспериментальная проверка подтвердили практическую применимость разработанных рекомендаций и их</w:t>
      </w:r>
      <w:r w:rsidRPr="00116931">
        <w:rPr>
          <w:lang w:val="ru-RU"/>
        </w:rPr>
        <w:t xml:space="preserve"> положительное влияние на учебный процесс.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 Выводы, сделанные по итогам исследования, свидетельствуют о высокой эффективности системного подхода к обучению чтению и письму, ориентированного на создание увлекательной и мотивирующей среды. Внедрение разнообразных методов и форм работы способствует не</w:t>
      </w:r>
      <w:r w:rsidRPr="00116931">
        <w:rPr>
          <w:lang w:val="ru-RU"/>
        </w:rPr>
        <w:t xml:space="preserve"> только повышению уровня освоения базовых навыков, но и развитию у детей творческого потенциала, самостоятельности и ответственности за учебный процесс. Важным аспектом является активное вовлечение родителей, что усиливает мотивацию и способствует формиров</w:t>
      </w:r>
      <w:r w:rsidRPr="00116931">
        <w:rPr>
          <w:lang w:val="ru-RU"/>
        </w:rPr>
        <w:t>анию положительного отношения к учебе как дома, так и в школе. Постоянный мониторинг эмоционального состояния детей и своевременная коррекция педагогических стратегий позволяют поддерживать высокий уровень интереса и избегать переутомления, что особенно ва</w:t>
      </w:r>
      <w:r w:rsidRPr="00116931">
        <w:rPr>
          <w:lang w:val="ru-RU"/>
        </w:rPr>
        <w:t>жно для формирования устойчивых положительных установок к обучению.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 В целом, результаты исследования подтверждают, что современные педагогические методики, ориентированные на создание увлекательной и мотивирующей среды, действительно способствуют повышению заинтересованности учащихся в обучении чтению и письму. Внедрение </w:t>
      </w:r>
      <w:r w:rsidRPr="00116931">
        <w:rPr>
          <w:lang w:val="ru-RU"/>
        </w:rPr>
        <w:t xml:space="preserve">новых подходов требует системной работы, постоянного анализа и корректировки, что позволяет адаптировать обучение под индивидуальные </w:t>
      </w:r>
      <w:r w:rsidRPr="00116931">
        <w:rPr>
          <w:lang w:val="ru-RU"/>
        </w:rPr>
        <w:lastRenderedPageBreak/>
        <w:t xml:space="preserve">особенности каждого ребенка. Такой подход способствует не только успешному освоению базовых навыков, но и развитию у детей </w:t>
      </w:r>
      <w:r w:rsidRPr="00116931">
        <w:rPr>
          <w:lang w:val="ru-RU"/>
        </w:rPr>
        <w:t>позитивного отношения к учебе, самостоятельности, творческого мышления и инициативности. В дальнейшем необходимо продолжать исследования в этой области, расширять практический опыт, делиться успешными практиками и внедрять инновационные методы. Это позволи</w:t>
      </w:r>
      <w:r w:rsidRPr="00116931">
        <w:rPr>
          <w:lang w:val="ru-RU"/>
        </w:rPr>
        <w:t>т создать максимально комфортную и эффективную образовательную среду для всех учеников, способствуя их всестороннему развитию и формированию устойчивых положительных ценностей в отношении обучения. Такой системный и комплексный подход является залогом успе</w:t>
      </w:r>
      <w:r w:rsidRPr="00116931">
        <w:rPr>
          <w:lang w:val="ru-RU"/>
        </w:rPr>
        <w:t>шного формирования у детей прочных знаний, навыков и умений, а также развитием их личностных качеств, необходимых для дальнейшего обучения и жизни.</w:t>
      </w:r>
    </w:p>
    <w:p w:rsidR="003B0581" w:rsidRPr="00116931" w:rsidRDefault="003B0581">
      <w:pPr>
        <w:rPr>
          <w:lang w:val="ru-RU"/>
        </w:rPr>
        <w:sectPr w:rsidR="003B0581" w:rsidRPr="00116931">
          <w:footerReference w:type="default" r:id="rId14"/>
          <w:pgSz w:w="11905" w:h="16837"/>
          <w:pgMar w:top="1134" w:right="850" w:bottom="1134" w:left="1701" w:header="720" w:footer="720" w:gutter="0"/>
          <w:cols w:space="720"/>
        </w:sectPr>
      </w:pPr>
    </w:p>
    <w:p w:rsidR="003B0581" w:rsidRDefault="007529A2">
      <w:pPr>
        <w:pStyle w:val="1"/>
      </w:pPr>
      <w:bookmarkStart w:id="16" w:name="_Toc16"/>
      <w:r>
        <w:lastRenderedPageBreak/>
        <w:t>Список использованных источников</w:t>
      </w:r>
      <w:bookmarkEnd w:id="16"/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 1. Методы обучения чтению и письму в начальной школе [Электро</w:t>
      </w:r>
      <w:r w:rsidRPr="00116931">
        <w:rPr>
          <w:lang w:val="ru-RU"/>
        </w:rPr>
        <w:t xml:space="preserve">нный ресурс] // </w:t>
      </w:r>
      <w:r>
        <w:t>cyberleninka</w:t>
      </w:r>
      <w:r w:rsidRPr="00116931">
        <w:rPr>
          <w:lang w:val="ru-RU"/>
        </w:rPr>
        <w:t>.</w:t>
      </w:r>
      <w:r>
        <w:t>ru</w:t>
      </w:r>
      <w:r w:rsidRPr="00116931">
        <w:rPr>
          <w:lang w:val="ru-RU"/>
        </w:rPr>
        <w:t xml:space="preserve"> - Режим доступа: </w:t>
      </w:r>
      <w:r>
        <w:t>https</w:t>
      </w:r>
      <w:r w:rsidRPr="00116931">
        <w:rPr>
          <w:lang w:val="ru-RU"/>
        </w:rPr>
        <w:t>://</w:t>
      </w:r>
      <w:r>
        <w:t>cyberleninka</w:t>
      </w:r>
      <w:r w:rsidRPr="00116931">
        <w:rPr>
          <w:lang w:val="ru-RU"/>
        </w:rPr>
        <w:t>.</w:t>
      </w:r>
      <w:r>
        <w:t>ru</w:t>
      </w:r>
      <w:r w:rsidRPr="00116931">
        <w:rPr>
          <w:lang w:val="ru-RU"/>
        </w:rPr>
        <w:t>/</w:t>
      </w:r>
      <w:r>
        <w:t>article</w:t>
      </w:r>
      <w:r w:rsidRPr="00116931">
        <w:rPr>
          <w:lang w:val="ru-RU"/>
        </w:rPr>
        <w:t>/</w:t>
      </w:r>
      <w:r>
        <w:t>n</w:t>
      </w:r>
      <w:r w:rsidRPr="00116931">
        <w:rPr>
          <w:lang w:val="ru-RU"/>
        </w:rPr>
        <w:t>/</w:t>
      </w:r>
      <w:r>
        <w:t>metody</w:t>
      </w:r>
      <w:r w:rsidRPr="00116931">
        <w:rPr>
          <w:lang w:val="ru-RU"/>
        </w:rPr>
        <w:t>-</w:t>
      </w:r>
      <w:r>
        <w:t>obucheniya</w:t>
      </w:r>
      <w:r w:rsidRPr="00116931">
        <w:rPr>
          <w:lang w:val="ru-RU"/>
        </w:rPr>
        <w:t>-</w:t>
      </w:r>
      <w:r>
        <w:t>chteniyu</w:t>
      </w:r>
      <w:r w:rsidRPr="00116931">
        <w:rPr>
          <w:lang w:val="ru-RU"/>
        </w:rPr>
        <w:t>-</w:t>
      </w:r>
      <w:r>
        <w:t>i</w:t>
      </w:r>
      <w:r w:rsidRPr="00116931">
        <w:rPr>
          <w:lang w:val="ru-RU"/>
        </w:rPr>
        <w:t>-</w:t>
      </w:r>
      <w:r>
        <w:t>pismu</w:t>
      </w:r>
      <w:r w:rsidRPr="00116931">
        <w:rPr>
          <w:lang w:val="ru-RU"/>
        </w:rPr>
        <w:t>-</w:t>
      </w:r>
      <w:r>
        <w:t>v</w:t>
      </w:r>
      <w:r w:rsidRPr="00116931">
        <w:rPr>
          <w:lang w:val="ru-RU"/>
        </w:rPr>
        <w:t>-</w:t>
      </w:r>
      <w:r>
        <w:t>nachalnoy</w:t>
      </w:r>
      <w:r w:rsidRPr="00116931">
        <w:rPr>
          <w:lang w:val="ru-RU"/>
        </w:rPr>
        <w:t>-</w:t>
      </w:r>
      <w:r>
        <w:t>shkole</w:t>
      </w:r>
      <w:r w:rsidRPr="00116931">
        <w:rPr>
          <w:lang w:val="ru-RU"/>
        </w:rPr>
        <w:t>, свободный. - Загл. с экрана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 2. Инновационные подходы к обучению чтению и письму в начальной школе [Электронный ресурс</w:t>
      </w:r>
      <w:r w:rsidRPr="00116931">
        <w:rPr>
          <w:lang w:val="ru-RU"/>
        </w:rPr>
        <w:t xml:space="preserve">] // </w:t>
      </w:r>
      <w:r>
        <w:t>cyberleninka</w:t>
      </w:r>
      <w:r w:rsidRPr="00116931">
        <w:rPr>
          <w:lang w:val="ru-RU"/>
        </w:rPr>
        <w:t>.</w:t>
      </w:r>
      <w:r>
        <w:t>ru</w:t>
      </w:r>
      <w:r w:rsidRPr="00116931">
        <w:rPr>
          <w:lang w:val="ru-RU"/>
        </w:rPr>
        <w:t xml:space="preserve"> - Режим доступа: </w:t>
      </w:r>
      <w:r>
        <w:t>https</w:t>
      </w:r>
      <w:r w:rsidRPr="00116931">
        <w:rPr>
          <w:lang w:val="ru-RU"/>
        </w:rPr>
        <w:t>://</w:t>
      </w:r>
      <w:r>
        <w:t>cyberleninka</w:t>
      </w:r>
      <w:r w:rsidRPr="00116931">
        <w:rPr>
          <w:lang w:val="ru-RU"/>
        </w:rPr>
        <w:t>.</w:t>
      </w:r>
      <w:r>
        <w:t>ru</w:t>
      </w:r>
      <w:r w:rsidRPr="00116931">
        <w:rPr>
          <w:lang w:val="ru-RU"/>
        </w:rPr>
        <w:t>/</w:t>
      </w:r>
      <w:r>
        <w:t>article</w:t>
      </w:r>
      <w:r w:rsidRPr="00116931">
        <w:rPr>
          <w:lang w:val="ru-RU"/>
        </w:rPr>
        <w:t>/</w:t>
      </w:r>
      <w:r>
        <w:t>n</w:t>
      </w:r>
      <w:r w:rsidRPr="00116931">
        <w:rPr>
          <w:lang w:val="ru-RU"/>
        </w:rPr>
        <w:t>/</w:t>
      </w:r>
      <w:r>
        <w:t>innovatsionnye</w:t>
      </w:r>
      <w:r w:rsidRPr="00116931">
        <w:rPr>
          <w:lang w:val="ru-RU"/>
        </w:rPr>
        <w:t>-</w:t>
      </w:r>
      <w:r>
        <w:t>podhody</w:t>
      </w:r>
      <w:r w:rsidRPr="00116931">
        <w:rPr>
          <w:lang w:val="ru-RU"/>
        </w:rPr>
        <w:t>-</w:t>
      </w:r>
      <w:r>
        <w:t>k</w:t>
      </w:r>
      <w:r w:rsidRPr="00116931">
        <w:rPr>
          <w:lang w:val="ru-RU"/>
        </w:rPr>
        <w:t>-</w:t>
      </w:r>
      <w:r>
        <w:t>obuch</w:t>
      </w:r>
      <w:r w:rsidRPr="00116931">
        <w:rPr>
          <w:lang w:val="ru-RU"/>
        </w:rPr>
        <w:t>ению-</w:t>
      </w:r>
      <w:r>
        <w:t>chteniyu</w:t>
      </w:r>
      <w:r w:rsidRPr="00116931">
        <w:rPr>
          <w:lang w:val="ru-RU"/>
        </w:rPr>
        <w:t>-</w:t>
      </w:r>
      <w:r>
        <w:t>i</w:t>
      </w:r>
      <w:r w:rsidRPr="00116931">
        <w:rPr>
          <w:lang w:val="ru-RU"/>
        </w:rPr>
        <w:t>-</w:t>
      </w:r>
      <w:r>
        <w:t>pismu</w:t>
      </w:r>
      <w:r w:rsidRPr="00116931">
        <w:rPr>
          <w:lang w:val="ru-RU"/>
        </w:rPr>
        <w:t>-</w:t>
      </w:r>
      <w:r>
        <w:t>v</w:t>
      </w:r>
      <w:r w:rsidRPr="00116931">
        <w:rPr>
          <w:lang w:val="ru-RU"/>
        </w:rPr>
        <w:t>-</w:t>
      </w:r>
      <w:r>
        <w:t>nachalnoy</w:t>
      </w:r>
      <w:r w:rsidRPr="00116931">
        <w:rPr>
          <w:lang w:val="ru-RU"/>
        </w:rPr>
        <w:t>-</w:t>
      </w:r>
      <w:r>
        <w:t>shkole</w:t>
      </w:r>
      <w:r w:rsidRPr="00116931">
        <w:rPr>
          <w:lang w:val="ru-RU"/>
        </w:rPr>
        <w:t>, свободный. - Загл. с экрана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 3. Использование игровых технологий в обучении чтению и письму в начальной школе [Э</w:t>
      </w:r>
      <w:r w:rsidRPr="00116931">
        <w:rPr>
          <w:lang w:val="ru-RU"/>
        </w:rPr>
        <w:t xml:space="preserve">лектронный ресурс] // </w:t>
      </w:r>
      <w:r>
        <w:t>cyberleninka</w:t>
      </w:r>
      <w:r w:rsidRPr="00116931">
        <w:rPr>
          <w:lang w:val="ru-RU"/>
        </w:rPr>
        <w:t>.</w:t>
      </w:r>
      <w:r>
        <w:t>ru</w:t>
      </w:r>
      <w:r w:rsidRPr="00116931">
        <w:rPr>
          <w:lang w:val="ru-RU"/>
        </w:rPr>
        <w:t xml:space="preserve"> - Режим доступа: </w:t>
      </w:r>
      <w:r>
        <w:t>https</w:t>
      </w:r>
      <w:r w:rsidRPr="00116931">
        <w:rPr>
          <w:lang w:val="ru-RU"/>
        </w:rPr>
        <w:t>://</w:t>
      </w:r>
      <w:r>
        <w:t>cyberleninka</w:t>
      </w:r>
      <w:r w:rsidRPr="00116931">
        <w:rPr>
          <w:lang w:val="ru-RU"/>
        </w:rPr>
        <w:t>.</w:t>
      </w:r>
      <w:r>
        <w:t>ru</w:t>
      </w:r>
      <w:r w:rsidRPr="00116931">
        <w:rPr>
          <w:lang w:val="ru-RU"/>
        </w:rPr>
        <w:t>/</w:t>
      </w:r>
      <w:r>
        <w:t>article</w:t>
      </w:r>
      <w:r w:rsidRPr="00116931">
        <w:rPr>
          <w:lang w:val="ru-RU"/>
        </w:rPr>
        <w:t>/</w:t>
      </w:r>
      <w:r>
        <w:t>n</w:t>
      </w:r>
      <w:r w:rsidRPr="00116931">
        <w:rPr>
          <w:lang w:val="ru-RU"/>
        </w:rPr>
        <w:t>/</w:t>
      </w:r>
      <w:r>
        <w:t>ispolzovanie</w:t>
      </w:r>
      <w:r w:rsidRPr="00116931">
        <w:rPr>
          <w:lang w:val="ru-RU"/>
        </w:rPr>
        <w:t>-</w:t>
      </w:r>
      <w:r>
        <w:t>igrovyh</w:t>
      </w:r>
      <w:r w:rsidRPr="00116931">
        <w:rPr>
          <w:lang w:val="ru-RU"/>
        </w:rPr>
        <w:t>-</w:t>
      </w:r>
      <w:r>
        <w:t>tehnologiy</w:t>
      </w:r>
      <w:r w:rsidRPr="00116931">
        <w:rPr>
          <w:lang w:val="ru-RU"/>
        </w:rPr>
        <w:t>-</w:t>
      </w:r>
      <w:r>
        <w:t>v</w:t>
      </w:r>
      <w:r w:rsidRPr="00116931">
        <w:rPr>
          <w:lang w:val="ru-RU"/>
        </w:rPr>
        <w:t>-</w:t>
      </w:r>
      <w:r>
        <w:t>obuch</w:t>
      </w:r>
      <w:r w:rsidRPr="00116931">
        <w:rPr>
          <w:lang w:val="ru-RU"/>
        </w:rPr>
        <w:t>ении-</w:t>
      </w:r>
      <w:r>
        <w:t>chteniyu</w:t>
      </w:r>
      <w:r w:rsidRPr="00116931">
        <w:rPr>
          <w:lang w:val="ru-RU"/>
        </w:rPr>
        <w:t>-</w:t>
      </w:r>
      <w:r>
        <w:t>i</w:t>
      </w:r>
      <w:r w:rsidRPr="00116931">
        <w:rPr>
          <w:lang w:val="ru-RU"/>
        </w:rPr>
        <w:t>-</w:t>
      </w:r>
      <w:r>
        <w:t>pismu</w:t>
      </w:r>
      <w:r w:rsidRPr="00116931">
        <w:rPr>
          <w:lang w:val="ru-RU"/>
        </w:rPr>
        <w:t>-</w:t>
      </w:r>
      <w:r>
        <w:t>v</w:t>
      </w:r>
      <w:r w:rsidRPr="00116931">
        <w:rPr>
          <w:lang w:val="ru-RU"/>
        </w:rPr>
        <w:t>-</w:t>
      </w:r>
      <w:r>
        <w:t>nachalnoy</w:t>
      </w:r>
      <w:r w:rsidRPr="00116931">
        <w:rPr>
          <w:lang w:val="ru-RU"/>
        </w:rPr>
        <w:t>-</w:t>
      </w:r>
      <w:r>
        <w:t>shkole</w:t>
      </w:r>
      <w:r w:rsidRPr="00116931">
        <w:rPr>
          <w:lang w:val="ru-RU"/>
        </w:rPr>
        <w:t>, свободный. - Загл. с экрана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 4. Роль мультимедийных технологий в обучении чтению и пис</w:t>
      </w:r>
      <w:r w:rsidRPr="00116931">
        <w:rPr>
          <w:lang w:val="ru-RU"/>
        </w:rPr>
        <w:t xml:space="preserve">ьму в начальной школе [Электронный ресурс] // </w:t>
      </w:r>
      <w:r>
        <w:t>cyberleninka</w:t>
      </w:r>
      <w:r w:rsidRPr="00116931">
        <w:rPr>
          <w:lang w:val="ru-RU"/>
        </w:rPr>
        <w:t>.</w:t>
      </w:r>
      <w:r>
        <w:t>ru</w:t>
      </w:r>
      <w:r w:rsidRPr="00116931">
        <w:rPr>
          <w:lang w:val="ru-RU"/>
        </w:rPr>
        <w:t xml:space="preserve"> - Режим доступа: </w:t>
      </w:r>
      <w:r>
        <w:t>https</w:t>
      </w:r>
      <w:r w:rsidRPr="00116931">
        <w:rPr>
          <w:lang w:val="ru-RU"/>
        </w:rPr>
        <w:t>://</w:t>
      </w:r>
      <w:r>
        <w:t>cyberleninka</w:t>
      </w:r>
      <w:r w:rsidRPr="00116931">
        <w:rPr>
          <w:lang w:val="ru-RU"/>
        </w:rPr>
        <w:t>.</w:t>
      </w:r>
      <w:r>
        <w:t>ru</w:t>
      </w:r>
      <w:r w:rsidRPr="00116931">
        <w:rPr>
          <w:lang w:val="ru-RU"/>
        </w:rPr>
        <w:t>/</w:t>
      </w:r>
      <w:r>
        <w:t>article</w:t>
      </w:r>
      <w:r w:rsidRPr="00116931">
        <w:rPr>
          <w:lang w:val="ru-RU"/>
        </w:rPr>
        <w:t>/</w:t>
      </w:r>
      <w:r>
        <w:t>n</w:t>
      </w:r>
      <w:r w:rsidRPr="00116931">
        <w:rPr>
          <w:lang w:val="ru-RU"/>
        </w:rPr>
        <w:t>/</w:t>
      </w:r>
      <w:r>
        <w:t>rol</w:t>
      </w:r>
      <w:r w:rsidRPr="00116931">
        <w:rPr>
          <w:lang w:val="ru-RU"/>
        </w:rPr>
        <w:t>-</w:t>
      </w:r>
      <w:r>
        <w:t>multimediynyh</w:t>
      </w:r>
      <w:r w:rsidRPr="00116931">
        <w:rPr>
          <w:lang w:val="ru-RU"/>
        </w:rPr>
        <w:t>-</w:t>
      </w:r>
      <w:r>
        <w:t>tehnologiy</w:t>
      </w:r>
      <w:r w:rsidRPr="00116931">
        <w:rPr>
          <w:lang w:val="ru-RU"/>
        </w:rPr>
        <w:t>-</w:t>
      </w:r>
      <w:r>
        <w:t>v</w:t>
      </w:r>
      <w:r w:rsidRPr="00116931">
        <w:rPr>
          <w:lang w:val="ru-RU"/>
        </w:rPr>
        <w:t>-</w:t>
      </w:r>
      <w:r>
        <w:t>obuch</w:t>
      </w:r>
      <w:r w:rsidRPr="00116931">
        <w:rPr>
          <w:lang w:val="ru-RU"/>
        </w:rPr>
        <w:t>ении-</w:t>
      </w:r>
      <w:r>
        <w:t>chteniyu</w:t>
      </w:r>
      <w:r w:rsidRPr="00116931">
        <w:rPr>
          <w:lang w:val="ru-RU"/>
        </w:rPr>
        <w:t>-</w:t>
      </w:r>
      <w:r>
        <w:t>i</w:t>
      </w:r>
      <w:r w:rsidRPr="00116931">
        <w:rPr>
          <w:lang w:val="ru-RU"/>
        </w:rPr>
        <w:t>-</w:t>
      </w:r>
      <w:r>
        <w:t>pismu</w:t>
      </w:r>
      <w:r w:rsidRPr="00116931">
        <w:rPr>
          <w:lang w:val="ru-RU"/>
        </w:rPr>
        <w:t>-</w:t>
      </w:r>
      <w:r>
        <w:t>v</w:t>
      </w:r>
      <w:r w:rsidRPr="00116931">
        <w:rPr>
          <w:lang w:val="ru-RU"/>
        </w:rPr>
        <w:t>-</w:t>
      </w:r>
      <w:r>
        <w:t>nachalnoy</w:t>
      </w:r>
      <w:r w:rsidRPr="00116931">
        <w:rPr>
          <w:lang w:val="ru-RU"/>
        </w:rPr>
        <w:t>-</w:t>
      </w:r>
      <w:r>
        <w:t>shkole</w:t>
      </w:r>
      <w:r w:rsidRPr="00116931">
        <w:rPr>
          <w:lang w:val="ru-RU"/>
        </w:rPr>
        <w:t>, свободный. - Загл. с экрана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 5. Методы развития интереса к чтению</w:t>
      </w:r>
      <w:r w:rsidRPr="00116931">
        <w:rPr>
          <w:lang w:val="ru-RU"/>
        </w:rPr>
        <w:t xml:space="preserve"> и письму у младших школьников [Электронный ресурс] // </w:t>
      </w:r>
      <w:r>
        <w:t>cyberleninka</w:t>
      </w:r>
      <w:r w:rsidRPr="00116931">
        <w:rPr>
          <w:lang w:val="ru-RU"/>
        </w:rPr>
        <w:t>.</w:t>
      </w:r>
      <w:r>
        <w:t>ru</w:t>
      </w:r>
      <w:r w:rsidRPr="00116931">
        <w:rPr>
          <w:lang w:val="ru-RU"/>
        </w:rPr>
        <w:t xml:space="preserve"> - Режим доступа: </w:t>
      </w:r>
      <w:r>
        <w:t>https</w:t>
      </w:r>
      <w:r w:rsidRPr="00116931">
        <w:rPr>
          <w:lang w:val="ru-RU"/>
        </w:rPr>
        <w:t>://</w:t>
      </w:r>
      <w:r>
        <w:t>cyberleninka</w:t>
      </w:r>
      <w:r w:rsidRPr="00116931">
        <w:rPr>
          <w:lang w:val="ru-RU"/>
        </w:rPr>
        <w:t>.</w:t>
      </w:r>
      <w:r>
        <w:t>ru</w:t>
      </w:r>
      <w:r w:rsidRPr="00116931">
        <w:rPr>
          <w:lang w:val="ru-RU"/>
        </w:rPr>
        <w:t>/</w:t>
      </w:r>
      <w:r>
        <w:t>article</w:t>
      </w:r>
      <w:r w:rsidRPr="00116931">
        <w:rPr>
          <w:lang w:val="ru-RU"/>
        </w:rPr>
        <w:t>/</w:t>
      </w:r>
      <w:r>
        <w:t>n</w:t>
      </w:r>
      <w:r w:rsidRPr="00116931">
        <w:rPr>
          <w:lang w:val="ru-RU"/>
        </w:rPr>
        <w:t>/</w:t>
      </w:r>
      <w:r>
        <w:t>metody</w:t>
      </w:r>
      <w:r w:rsidRPr="00116931">
        <w:rPr>
          <w:lang w:val="ru-RU"/>
        </w:rPr>
        <w:t>-</w:t>
      </w:r>
      <w:r>
        <w:t>razvitiya</w:t>
      </w:r>
      <w:r w:rsidRPr="00116931">
        <w:rPr>
          <w:lang w:val="ru-RU"/>
        </w:rPr>
        <w:t>-</w:t>
      </w:r>
      <w:r>
        <w:t>interesa</w:t>
      </w:r>
      <w:r w:rsidRPr="00116931">
        <w:rPr>
          <w:lang w:val="ru-RU"/>
        </w:rPr>
        <w:t>-</w:t>
      </w:r>
      <w:r>
        <w:t>k</w:t>
      </w:r>
      <w:r w:rsidRPr="00116931">
        <w:rPr>
          <w:lang w:val="ru-RU"/>
        </w:rPr>
        <w:t>-</w:t>
      </w:r>
      <w:r>
        <w:t>chteniyu</w:t>
      </w:r>
      <w:r w:rsidRPr="00116931">
        <w:rPr>
          <w:lang w:val="ru-RU"/>
        </w:rPr>
        <w:t>-</w:t>
      </w:r>
      <w:r>
        <w:t>i</w:t>
      </w:r>
      <w:r w:rsidRPr="00116931">
        <w:rPr>
          <w:lang w:val="ru-RU"/>
        </w:rPr>
        <w:t>-</w:t>
      </w:r>
      <w:r>
        <w:t>pismu</w:t>
      </w:r>
      <w:r w:rsidRPr="00116931">
        <w:rPr>
          <w:lang w:val="ru-RU"/>
        </w:rPr>
        <w:t>-</w:t>
      </w:r>
      <w:r>
        <w:t>u</w:t>
      </w:r>
      <w:r w:rsidRPr="00116931">
        <w:rPr>
          <w:lang w:val="ru-RU"/>
        </w:rPr>
        <w:t>-</w:t>
      </w:r>
      <w:r>
        <w:t>mladshih</w:t>
      </w:r>
      <w:r w:rsidRPr="00116931">
        <w:rPr>
          <w:lang w:val="ru-RU"/>
        </w:rPr>
        <w:t>-</w:t>
      </w:r>
      <w:r>
        <w:t>shkolnikov</w:t>
      </w:r>
      <w:r w:rsidRPr="00116931">
        <w:rPr>
          <w:lang w:val="ru-RU"/>
        </w:rPr>
        <w:t>, свободный. - Загл. с экрана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 6. Использование игровых методов в об</w:t>
      </w:r>
      <w:r w:rsidRPr="00116931">
        <w:rPr>
          <w:lang w:val="ru-RU"/>
        </w:rPr>
        <w:t xml:space="preserve">учении чтению и письму в начальной школе [Электронный ресурс] // </w:t>
      </w:r>
      <w:r>
        <w:t>cyberleninka</w:t>
      </w:r>
      <w:r w:rsidRPr="00116931">
        <w:rPr>
          <w:lang w:val="ru-RU"/>
        </w:rPr>
        <w:t>.</w:t>
      </w:r>
      <w:r>
        <w:t>ru</w:t>
      </w:r>
      <w:r w:rsidRPr="00116931">
        <w:rPr>
          <w:lang w:val="ru-RU"/>
        </w:rPr>
        <w:t xml:space="preserve"> - Режим доступа: </w:t>
      </w:r>
      <w:r>
        <w:t>https</w:t>
      </w:r>
      <w:r w:rsidRPr="00116931">
        <w:rPr>
          <w:lang w:val="ru-RU"/>
        </w:rPr>
        <w:t>://</w:t>
      </w:r>
      <w:r>
        <w:t>cyberleninka</w:t>
      </w:r>
      <w:r w:rsidRPr="00116931">
        <w:rPr>
          <w:lang w:val="ru-RU"/>
        </w:rPr>
        <w:t>.</w:t>
      </w:r>
      <w:r>
        <w:t>ru</w:t>
      </w:r>
      <w:r w:rsidRPr="00116931">
        <w:rPr>
          <w:lang w:val="ru-RU"/>
        </w:rPr>
        <w:t>/</w:t>
      </w:r>
      <w:r>
        <w:t>article</w:t>
      </w:r>
      <w:r w:rsidRPr="00116931">
        <w:rPr>
          <w:lang w:val="ru-RU"/>
        </w:rPr>
        <w:t>/</w:t>
      </w:r>
      <w:r>
        <w:t>n</w:t>
      </w:r>
      <w:r w:rsidRPr="00116931">
        <w:rPr>
          <w:lang w:val="ru-RU"/>
        </w:rPr>
        <w:t>/</w:t>
      </w:r>
      <w:r>
        <w:t>ispolzovanie</w:t>
      </w:r>
      <w:r w:rsidRPr="00116931">
        <w:rPr>
          <w:lang w:val="ru-RU"/>
        </w:rPr>
        <w:t>-</w:t>
      </w:r>
      <w:r>
        <w:t>igrovyh</w:t>
      </w:r>
      <w:r w:rsidRPr="00116931">
        <w:rPr>
          <w:lang w:val="ru-RU"/>
        </w:rPr>
        <w:t>-</w:t>
      </w:r>
      <w:r>
        <w:t>metodov</w:t>
      </w:r>
      <w:r w:rsidRPr="00116931">
        <w:rPr>
          <w:lang w:val="ru-RU"/>
        </w:rPr>
        <w:t>-</w:t>
      </w:r>
      <w:r>
        <w:t>v</w:t>
      </w:r>
      <w:r w:rsidRPr="00116931">
        <w:rPr>
          <w:lang w:val="ru-RU"/>
        </w:rPr>
        <w:t>-</w:t>
      </w:r>
      <w:r>
        <w:t>obuch</w:t>
      </w:r>
      <w:r w:rsidRPr="00116931">
        <w:rPr>
          <w:lang w:val="ru-RU"/>
        </w:rPr>
        <w:t>ении-</w:t>
      </w:r>
      <w:r>
        <w:t>chteniyu</w:t>
      </w:r>
      <w:r w:rsidRPr="00116931">
        <w:rPr>
          <w:lang w:val="ru-RU"/>
        </w:rPr>
        <w:t>-</w:t>
      </w:r>
      <w:r>
        <w:t>i</w:t>
      </w:r>
      <w:r w:rsidRPr="00116931">
        <w:rPr>
          <w:lang w:val="ru-RU"/>
        </w:rPr>
        <w:t>-</w:t>
      </w:r>
      <w:r>
        <w:t>pismu</w:t>
      </w:r>
      <w:r w:rsidRPr="00116931">
        <w:rPr>
          <w:lang w:val="ru-RU"/>
        </w:rPr>
        <w:t>-</w:t>
      </w:r>
      <w:r>
        <w:t>v</w:t>
      </w:r>
      <w:r w:rsidRPr="00116931">
        <w:rPr>
          <w:lang w:val="ru-RU"/>
        </w:rPr>
        <w:t>-</w:t>
      </w:r>
      <w:r>
        <w:t>nachalnoy</w:t>
      </w:r>
      <w:r w:rsidRPr="00116931">
        <w:rPr>
          <w:lang w:val="ru-RU"/>
        </w:rPr>
        <w:t>-</w:t>
      </w:r>
      <w:r>
        <w:t>shkole</w:t>
      </w:r>
      <w:r w:rsidRPr="00116931">
        <w:rPr>
          <w:lang w:val="ru-RU"/>
        </w:rPr>
        <w:t>, свободный. - Загл. с экрана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 7. Психолого-педа</w:t>
      </w:r>
      <w:r w:rsidRPr="00116931">
        <w:rPr>
          <w:lang w:val="ru-RU"/>
        </w:rPr>
        <w:t xml:space="preserve">гогические аспекты обучения чтению и письму в начальной школе [Электронный ресурс] // </w:t>
      </w:r>
      <w:r>
        <w:t>cyberleninka</w:t>
      </w:r>
      <w:r w:rsidRPr="00116931">
        <w:rPr>
          <w:lang w:val="ru-RU"/>
        </w:rPr>
        <w:t>.</w:t>
      </w:r>
      <w:r>
        <w:t>ru</w:t>
      </w:r>
      <w:r w:rsidRPr="00116931">
        <w:rPr>
          <w:lang w:val="ru-RU"/>
        </w:rPr>
        <w:t xml:space="preserve"> - Режим доступа: </w:t>
      </w:r>
      <w:r>
        <w:t>https</w:t>
      </w:r>
      <w:r w:rsidRPr="00116931">
        <w:rPr>
          <w:lang w:val="ru-RU"/>
        </w:rPr>
        <w:t>://</w:t>
      </w:r>
      <w:r>
        <w:t>cyberleninka</w:t>
      </w:r>
      <w:r w:rsidRPr="00116931">
        <w:rPr>
          <w:lang w:val="ru-RU"/>
        </w:rPr>
        <w:t>.</w:t>
      </w:r>
      <w:r>
        <w:t>ru</w:t>
      </w:r>
      <w:r w:rsidRPr="00116931">
        <w:rPr>
          <w:lang w:val="ru-RU"/>
        </w:rPr>
        <w:t>/</w:t>
      </w:r>
      <w:r>
        <w:t>article</w:t>
      </w:r>
      <w:r w:rsidRPr="00116931">
        <w:rPr>
          <w:lang w:val="ru-RU"/>
        </w:rPr>
        <w:t>/</w:t>
      </w:r>
      <w:r>
        <w:t>n</w:t>
      </w:r>
      <w:r w:rsidRPr="00116931">
        <w:rPr>
          <w:lang w:val="ru-RU"/>
        </w:rPr>
        <w:t>/</w:t>
      </w:r>
      <w:r>
        <w:t>psikhologo</w:t>
      </w:r>
      <w:r w:rsidRPr="00116931">
        <w:rPr>
          <w:lang w:val="ru-RU"/>
        </w:rPr>
        <w:t>-</w:t>
      </w:r>
      <w:r>
        <w:t>pedagogicheskie</w:t>
      </w:r>
      <w:r w:rsidRPr="00116931">
        <w:rPr>
          <w:lang w:val="ru-RU"/>
        </w:rPr>
        <w:t>-</w:t>
      </w:r>
      <w:r>
        <w:t>aspekty</w:t>
      </w:r>
      <w:r w:rsidRPr="00116931">
        <w:rPr>
          <w:lang w:val="ru-RU"/>
        </w:rPr>
        <w:t>-</w:t>
      </w:r>
      <w:r>
        <w:t>obuch</w:t>
      </w:r>
      <w:r w:rsidRPr="00116931">
        <w:rPr>
          <w:lang w:val="ru-RU"/>
        </w:rPr>
        <w:t>ения-</w:t>
      </w:r>
      <w:r>
        <w:t>chteniyu</w:t>
      </w:r>
      <w:r w:rsidRPr="00116931">
        <w:rPr>
          <w:lang w:val="ru-RU"/>
        </w:rPr>
        <w:t>-</w:t>
      </w:r>
      <w:r>
        <w:t>i</w:t>
      </w:r>
      <w:r w:rsidRPr="00116931">
        <w:rPr>
          <w:lang w:val="ru-RU"/>
        </w:rPr>
        <w:t>-</w:t>
      </w:r>
      <w:r>
        <w:t>pismu</w:t>
      </w:r>
      <w:r w:rsidRPr="00116931">
        <w:rPr>
          <w:lang w:val="ru-RU"/>
        </w:rPr>
        <w:t>-</w:t>
      </w:r>
      <w:r>
        <w:t>v</w:t>
      </w:r>
      <w:r w:rsidRPr="00116931">
        <w:rPr>
          <w:lang w:val="ru-RU"/>
        </w:rPr>
        <w:t>-</w:t>
      </w:r>
      <w:r>
        <w:t>nachalnoy</w:t>
      </w:r>
      <w:r w:rsidRPr="00116931">
        <w:rPr>
          <w:lang w:val="ru-RU"/>
        </w:rPr>
        <w:t>-</w:t>
      </w:r>
      <w:r>
        <w:t>shkole</w:t>
      </w:r>
      <w:r w:rsidRPr="00116931">
        <w:rPr>
          <w:lang w:val="ru-RU"/>
        </w:rPr>
        <w:t xml:space="preserve">, свободный. - Загл. с </w:t>
      </w:r>
      <w:r w:rsidRPr="00116931">
        <w:rPr>
          <w:lang w:val="ru-RU"/>
        </w:rPr>
        <w:t>экрана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lastRenderedPageBreak/>
        <w:t xml:space="preserve"> 8. Влияние игровых технологий на эффективность обучения чтению и письму в начальной школе [Электронный ресурс] // </w:t>
      </w:r>
      <w:r>
        <w:t>cyberleninka</w:t>
      </w:r>
      <w:r w:rsidRPr="00116931">
        <w:rPr>
          <w:lang w:val="ru-RU"/>
        </w:rPr>
        <w:t>.</w:t>
      </w:r>
      <w:r>
        <w:t>ru</w:t>
      </w:r>
      <w:r w:rsidRPr="00116931">
        <w:rPr>
          <w:lang w:val="ru-RU"/>
        </w:rPr>
        <w:t xml:space="preserve"> - Режим доступа: </w:t>
      </w:r>
      <w:r>
        <w:t>https</w:t>
      </w:r>
      <w:r w:rsidRPr="00116931">
        <w:rPr>
          <w:lang w:val="ru-RU"/>
        </w:rPr>
        <w:t>://</w:t>
      </w:r>
      <w:r>
        <w:t>cyberleninka</w:t>
      </w:r>
      <w:r w:rsidRPr="00116931">
        <w:rPr>
          <w:lang w:val="ru-RU"/>
        </w:rPr>
        <w:t>.</w:t>
      </w:r>
      <w:r>
        <w:t>ru</w:t>
      </w:r>
      <w:r w:rsidRPr="00116931">
        <w:rPr>
          <w:lang w:val="ru-RU"/>
        </w:rPr>
        <w:t>/</w:t>
      </w:r>
      <w:r>
        <w:t>article</w:t>
      </w:r>
      <w:r w:rsidRPr="00116931">
        <w:rPr>
          <w:lang w:val="ru-RU"/>
        </w:rPr>
        <w:t>/</w:t>
      </w:r>
      <w:r>
        <w:t>n</w:t>
      </w:r>
      <w:r w:rsidRPr="00116931">
        <w:rPr>
          <w:lang w:val="ru-RU"/>
        </w:rPr>
        <w:t>/</w:t>
      </w:r>
      <w:r>
        <w:t>vliyanie</w:t>
      </w:r>
      <w:r w:rsidRPr="00116931">
        <w:rPr>
          <w:lang w:val="ru-RU"/>
        </w:rPr>
        <w:t>-</w:t>
      </w:r>
      <w:r>
        <w:t>igrovyh</w:t>
      </w:r>
      <w:r w:rsidRPr="00116931">
        <w:rPr>
          <w:lang w:val="ru-RU"/>
        </w:rPr>
        <w:t>-</w:t>
      </w:r>
      <w:r>
        <w:t>tehnologiy</w:t>
      </w:r>
      <w:r w:rsidRPr="00116931">
        <w:rPr>
          <w:lang w:val="ru-RU"/>
        </w:rPr>
        <w:t>-</w:t>
      </w:r>
      <w:r>
        <w:t>na</w:t>
      </w:r>
      <w:r w:rsidRPr="00116931">
        <w:rPr>
          <w:lang w:val="ru-RU"/>
        </w:rPr>
        <w:t>-</w:t>
      </w:r>
      <w:r>
        <w:t>effektivnost</w:t>
      </w:r>
      <w:r w:rsidRPr="00116931">
        <w:rPr>
          <w:lang w:val="ru-RU"/>
        </w:rPr>
        <w:t>-</w:t>
      </w:r>
      <w:r>
        <w:t>obuch</w:t>
      </w:r>
      <w:r w:rsidRPr="00116931">
        <w:rPr>
          <w:lang w:val="ru-RU"/>
        </w:rPr>
        <w:t>ения-</w:t>
      </w:r>
      <w:r>
        <w:t>chteniyu</w:t>
      </w:r>
      <w:r w:rsidRPr="00116931">
        <w:rPr>
          <w:lang w:val="ru-RU"/>
        </w:rPr>
        <w:t>-</w:t>
      </w:r>
      <w:r>
        <w:t>i</w:t>
      </w:r>
      <w:r w:rsidRPr="00116931">
        <w:rPr>
          <w:lang w:val="ru-RU"/>
        </w:rPr>
        <w:t>-</w:t>
      </w:r>
      <w:r>
        <w:t>pi</w:t>
      </w:r>
      <w:r>
        <w:t>smu</w:t>
      </w:r>
      <w:r w:rsidRPr="00116931">
        <w:rPr>
          <w:lang w:val="ru-RU"/>
        </w:rPr>
        <w:t>-</w:t>
      </w:r>
      <w:r>
        <w:t>v</w:t>
      </w:r>
      <w:r w:rsidRPr="00116931">
        <w:rPr>
          <w:lang w:val="ru-RU"/>
        </w:rPr>
        <w:t>-</w:t>
      </w:r>
      <w:r>
        <w:t>nachalnoy</w:t>
      </w:r>
      <w:r w:rsidRPr="00116931">
        <w:rPr>
          <w:lang w:val="ru-RU"/>
        </w:rPr>
        <w:t>-</w:t>
      </w:r>
      <w:r>
        <w:t>shkole</w:t>
      </w:r>
      <w:r w:rsidRPr="00116931">
        <w:rPr>
          <w:lang w:val="ru-RU"/>
        </w:rPr>
        <w:t>, свободный. - Загл. с экрана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 9. Методы формирования навыков чтения и письма у младших школьников [Электронный ресурс] // </w:t>
      </w:r>
      <w:r>
        <w:t>cyberleninka</w:t>
      </w:r>
      <w:r w:rsidRPr="00116931">
        <w:rPr>
          <w:lang w:val="ru-RU"/>
        </w:rPr>
        <w:t>.</w:t>
      </w:r>
      <w:r>
        <w:t>ru</w:t>
      </w:r>
      <w:r w:rsidRPr="00116931">
        <w:rPr>
          <w:lang w:val="ru-RU"/>
        </w:rPr>
        <w:t xml:space="preserve"> - Режим доступа: </w:t>
      </w:r>
      <w:r>
        <w:t>https</w:t>
      </w:r>
      <w:r w:rsidRPr="00116931">
        <w:rPr>
          <w:lang w:val="ru-RU"/>
        </w:rPr>
        <w:t>://</w:t>
      </w:r>
      <w:r>
        <w:t>cyberleninka</w:t>
      </w:r>
      <w:r w:rsidRPr="00116931">
        <w:rPr>
          <w:lang w:val="ru-RU"/>
        </w:rPr>
        <w:t>.</w:t>
      </w:r>
      <w:r>
        <w:t>ru</w:t>
      </w:r>
      <w:r w:rsidRPr="00116931">
        <w:rPr>
          <w:lang w:val="ru-RU"/>
        </w:rPr>
        <w:t>/</w:t>
      </w:r>
      <w:r>
        <w:t>article</w:t>
      </w:r>
      <w:r w:rsidRPr="00116931">
        <w:rPr>
          <w:lang w:val="ru-RU"/>
        </w:rPr>
        <w:t>/</w:t>
      </w:r>
      <w:r>
        <w:t>n</w:t>
      </w:r>
      <w:r w:rsidRPr="00116931">
        <w:rPr>
          <w:lang w:val="ru-RU"/>
        </w:rPr>
        <w:t>/</w:t>
      </w:r>
      <w:r>
        <w:t>metody</w:t>
      </w:r>
      <w:r w:rsidRPr="00116931">
        <w:rPr>
          <w:lang w:val="ru-RU"/>
        </w:rPr>
        <w:t>-</w:t>
      </w:r>
      <w:r>
        <w:t>formirovaniya</w:t>
      </w:r>
      <w:r w:rsidRPr="00116931">
        <w:rPr>
          <w:lang w:val="ru-RU"/>
        </w:rPr>
        <w:t>-</w:t>
      </w:r>
      <w:r>
        <w:t>navykov</w:t>
      </w:r>
      <w:r w:rsidRPr="00116931">
        <w:rPr>
          <w:lang w:val="ru-RU"/>
        </w:rPr>
        <w:t>-</w:t>
      </w:r>
      <w:r>
        <w:t>chteniya</w:t>
      </w:r>
      <w:r w:rsidRPr="00116931">
        <w:rPr>
          <w:lang w:val="ru-RU"/>
        </w:rPr>
        <w:t>-</w:t>
      </w:r>
      <w:r>
        <w:t>i</w:t>
      </w:r>
      <w:r w:rsidRPr="00116931">
        <w:rPr>
          <w:lang w:val="ru-RU"/>
        </w:rPr>
        <w:t>-</w:t>
      </w:r>
      <w:r>
        <w:t>pism</w:t>
      </w:r>
      <w:r>
        <w:t>a</w:t>
      </w:r>
      <w:r w:rsidRPr="00116931">
        <w:rPr>
          <w:lang w:val="ru-RU"/>
        </w:rPr>
        <w:t>-</w:t>
      </w:r>
      <w:r>
        <w:t>u</w:t>
      </w:r>
      <w:r w:rsidRPr="00116931">
        <w:rPr>
          <w:lang w:val="ru-RU"/>
        </w:rPr>
        <w:t>-</w:t>
      </w:r>
      <w:r>
        <w:t>mladshih</w:t>
      </w:r>
      <w:r w:rsidRPr="00116931">
        <w:rPr>
          <w:lang w:val="ru-RU"/>
        </w:rPr>
        <w:t>-</w:t>
      </w:r>
      <w:r>
        <w:t>shkolnikov</w:t>
      </w:r>
      <w:r w:rsidRPr="00116931">
        <w:rPr>
          <w:lang w:val="ru-RU"/>
        </w:rPr>
        <w:t>, свободный. - Загл. с экрана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 10. Использование информационно-коммуникационных технологий в обучении чтению и письму в начальной школе [Электронный ресурс] // </w:t>
      </w:r>
      <w:r>
        <w:t>cyberleninka</w:t>
      </w:r>
      <w:r w:rsidRPr="00116931">
        <w:rPr>
          <w:lang w:val="ru-RU"/>
        </w:rPr>
        <w:t>.</w:t>
      </w:r>
      <w:r>
        <w:t>ru</w:t>
      </w:r>
      <w:r w:rsidRPr="00116931">
        <w:rPr>
          <w:lang w:val="ru-RU"/>
        </w:rPr>
        <w:t xml:space="preserve"> - Режим доступа: </w:t>
      </w:r>
      <w:r>
        <w:t>https</w:t>
      </w:r>
      <w:r w:rsidRPr="00116931">
        <w:rPr>
          <w:lang w:val="ru-RU"/>
        </w:rPr>
        <w:t>://</w:t>
      </w:r>
      <w:r>
        <w:t>cyberleninka</w:t>
      </w:r>
      <w:r w:rsidRPr="00116931">
        <w:rPr>
          <w:lang w:val="ru-RU"/>
        </w:rPr>
        <w:t>.</w:t>
      </w:r>
      <w:r>
        <w:t>ru</w:t>
      </w:r>
      <w:r w:rsidRPr="00116931">
        <w:rPr>
          <w:lang w:val="ru-RU"/>
        </w:rPr>
        <w:t>/</w:t>
      </w:r>
      <w:r>
        <w:t>article</w:t>
      </w:r>
      <w:r w:rsidRPr="00116931">
        <w:rPr>
          <w:lang w:val="ru-RU"/>
        </w:rPr>
        <w:t>/</w:t>
      </w:r>
      <w:r>
        <w:t>n</w:t>
      </w:r>
      <w:r w:rsidRPr="00116931">
        <w:rPr>
          <w:lang w:val="ru-RU"/>
        </w:rPr>
        <w:t>/</w:t>
      </w:r>
      <w:r>
        <w:t>ispolz</w:t>
      </w:r>
      <w:r>
        <w:t>ovanie</w:t>
      </w:r>
      <w:r w:rsidRPr="00116931">
        <w:rPr>
          <w:lang w:val="ru-RU"/>
        </w:rPr>
        <w:t>-</w:t>
      </w:r>
      <w:r>
        <w:t>informatsionno</w:t>
      </w:r>
      <w:r w:rsidRPr="00116931">
        <w:rPr>
          <w:lang w:val="ru-RU"/>
        </w:rPr>
        <w:t>-</w:t>
      </w:r>
      <w:r>
        <w:t>kommunikatsionnyh</w:t>
      </w:r>
      <w:r w:rsidRPr="00116931">
        <w:rPr>
          <w:lang w:val="ru-RU"/>
        </w:rPr>
        <w:t>-</w:t>
      </w:r>
      <w:r>
        <w:t>tehnologiy</w:t>
      </w:r>
      <w:r w:rsidRPr="00116931">
        <w:rPr>
          <w:lang w:val="ru-RU"/>
        </w:rPr>
        <w:t>-</w:t>
      </w:r>
      <w:r>
        <w:t>v</w:t>
      </w:r>
      <w:r w:rsidRPr="00116931">
        <w:rPr>
          <w:lang w:val="ru-RU"/>
        </w:rPr>
        <w:t>-</w:t>
      </w:r>
      <w:r>
        <w:t>obuch</w:t>
      </w:r>
      <w:r w:rsidRPr="00116931">
        <w:rPr>
          <w:lang w:val="ru-RU"/>
        </w:rPr>
        <w:t>ении-</w:t>
      </w:r>
      <w:r>
        <w:t>chteniyu</w:t>
      </w:r>
      <w:r w:rsidRPr="00116931">
        <w:rPr>
          <w:lang w:val="ru-RU"/>
        </w:rPr>
        <w:t>-</w:t>
      </w:r>
      <w:r>
        <w:t>i</w:t>
      </w:r>
      <w:r w:rsidRPr="00116931">
        <w:rPr>
          <w:lang w:val="ru-RU"/>
        </w:rPr>
        <w:t>-</w:t>
      </w:r>
      <w:r>
        <w:t>pismu</w:t>
      </w:r>
      <w:r w:rsidRPr="00116931">
        <w:rPr>
          <w:lang w:val="ru-RU"/>
        </w:rPr>
        <w:t>-</w:t>
      </w:r>
      <w:r>
        <w:t>v</w:t>
      </w:r>
      <w:r w:rsidRPr="00116931">
        <w:rPr>
          <w:lang w:val="ru-RU"/>
        </w:rPr>
        <w:t>-</w:t>
      </w:r>
      <w:r>
        <w:t>nachalnoy</w:t>
      </w:r>
      <w:r w:rsidRPr="00116931">
        <w:rPr>
          <w:lang w:val="ru-RU"/>
        </w:rPr>
        <w:t>-</w:t>
      </w:r>
      <w:r>
        <w:t>shkole</w:t>
      </w:r>
      <w:r w:rsidRPr="00116931">
        <w:rPr>
          <w:lang w:val="ru-RU"/>
        </w:rPr>
        <w:t>, свободный. - Загл. с экрана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 11. Роль дифференцированного подхода в обучении чтению и письму в начальной школе [Электронный ресурс] // </w:t>
      </w:r>
      <w:r>
        <w:t>cyberleninka</w:t>
      </w:r>
      <w:r w:rsidRPr="00116931">
        <w:rPr>
          <w:lang w:val="ru-RU"/>
        </w:rPr>
        <w:t>.</w:t>
      </w:r>
      <w:r>
        <w:t>ru</w:t>
      </w:r>
      <w:r w:rsidRPr="00116931">
        <w:rPr>
          <w:lang w:val="ru-RU"/>
        </w:rPr>
        <w:t xml:space="preserve"> - Реж</w:t>
      </w:r>
      <w:r w:rsidRPr="00116931">
        <w:rPr>
          <w:lang w:val="ru-RU"/>
        </w:rPr>
        <w:t xml:space="preserve">им доступа: </w:t>
      </w:r>
      <w:r>
        <w:t>https</w:t>
      </w:r>
      <w:r w:rsidRPr="00116931">
        <w:rPr>
          <w:lang w:val="ru-RU"/>
        </w:rPr>
        <w:t>://</w:t>
      </w:r>
      <w:r>
        <w:t>cyberleninka</w:t>
      </w:r>
      <w:r w:rsidRPr="00116931">
        <w:rPr>
          <w:lang w:val="ru-RU"/>
        </w:rPr>
        <w:t>.</w:t>
      </w:r>
      <w:r>
        <w:t>ru</w:t>
      </w:r>
      <w:r w:rsidRPr="00116931">
        <w:rPr>
          <w:lang w:val="ru-RU"/>
        </w:rPr>
        <w:t>/</w:t>
      </w:r>
      <w:r>
        <w:t>article</w:t>
      </w:r>
      <w:r w:rsidRPr="00116931">
        <w:rPr>
          <w:lang w:val="ru-RU"/>
        </w:rPr>
        <w:t>/</w:t>
      </w:r>
      <w:r>
        <w:t>n</w:t>
      </w:r>
      <w:r w:rsidRPr="00116931">
        <w:rPr>
          <w:lang w:val="ru-RU"/>
        </w:rPr>
        <w:t>/</w:t>
      </w:r>
      <w:r>
        <w:t>rol</w:t>
      </w:r>
      <w:r w:rsidRPr="00116931">
        <w:rPr>
          <w:lang w:val="ru-RU"/>
        </w:rPr>
        <w:t>-</w:t>
      </w:r>
      <w:r>
        <w:t>differentsirovannogo</w:t>
      </w:r>
      <w:r w:rsidRPr="00116931">
        <w:rPr>
          <w:lang w:val="ru-RU"/>
        </w:rPr>
        <w:t>-</w:t>
      </w:r>
      <w:r>
        <w:t>podhoda</w:t>
      </w:r>
      <w:r w:rsidRPr="00116931">
        <w:rPr>
          <w:lang w:val="ru-RU"/>
        </w:rPr>
        <w:t>-</w:t>
      </w:r>
      <w:r>
        <w:t>v</w:t>
      </w:r>
      <w:r w:rsidRPr="00116931">
        <w:rPr>
          <w:lang w:val="ru-RU"/>
        </w:rPr>
        <w:t>-</w:t>
      </w:r>
      <w:r>
        <w:t>obuch</w:t>
      </w:r>
      <w:r w:rsidRPr="00116931">
        <w:rPr>
          <w:lang w:val="ru-RU"/>
        </w:rPr>
        <w:t>ении-</w:t>
      </w:r>
      <w:r>
        <w:t>chteniyu</w:t>
      </w:r>
      <w:r w:rsidRPr="00116931">
        <w:rPr>
          <w:lang w:val="ru-RU"/>
        </w:rPr>
        <w:t>-</w:t>
      </w:r>
      <w:r>
        <w:t>i</w:t>
      </w:r>
      <w:r w:rsidRPr="00116931">
        <w:rPr>
          <w:lang w:val="ru-RU"/>
        </w:rPr>
        <w:t>-</w:t>
      </w:r>
      <w:r>
        <w:t>pismu</w:t>
      </w:r>
      <w:r w:rsidRPr="00116931">
        <w:rPr>
          <w:lang w:val="ru-RU"/>
        </w:rPr>
        <w:t>-</w:t>
      </w:r>
      <w:r>
        <w:t>v</w:t>
      </w:r>
      <w:r w:rsidRPr="00116931">
        <w:rPr>
          <w:lang w:val="ru-RU"/>
        </w:rPr>
        <w:t>-</w:t>
      </w:r>
      <w:r>
        <w:t>nachalnoy</w:t>
      </w:r>
      <w:r w:rsidRPr="00116931">
        <w:rPr>
          <w:lang w:val="ru-RU"/>
        </w:rPr>
        <w:t>-</w:t>
      </w:r>
      <w:r>
        <w:t>shkole</w:t>
      </w:r>
      <w:r w:rsidRPr="00116931">
        <w:rPr>
          <w:lang w:val="ru-RU"/>
        </w:rPr>
        <w:t>, свободный. - Загл. с экрана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 12. Методы повышения мотивации к обучению чтению и письму у младших школьников [Электронный ресурс]</w:t>
      </w:r>
      <w:r w:rsidRPr="00116931">
        <w:rPr>
          <w:lang w:val="ru-RU"/>
        </w:rPr>
        <w:t xml:space="preserve"> // </w:t>
      </w:r>
      <w:r>
        <w:t>cyberleninka</w:t>
      </w:r>
      <w:r w:rsidRPr="00116931">
        <w:rPr>
          <w:lang w:val="ru-RU"/>
        </w:rPr>
        <w:t>.</w:t>
      </w:r>
      <w:r>
        <w:t>ru</w:t>
      </w:r>
      <w:r w:rsidRPr="00116931">
        <w:rPr>
          <w:lang w:val="ru-RU"/>
        </w:rPr>
        <w:t xml:space="preserve"> - Режим доступа: </w:t>
      </w:r>
      <w:r>
        <w:t>https</w:t>
      </w:r>
      <w:r w:rsidRPr="00116931">
        <w:rPr>
          <w:lang w:val="ru-RU"/>
        </w:rPr>
        <w:t>://</w:t>
      </w:r>
      <w:r>
        <w:t>cyberleninka</w:t>
      </w:r>
      <w:r w:rsidRPr="00116931">
        <w:rPr>
          <w:lang w:val="ru-RU"/>
        </w:rPr>
        <w:t>.</w:t>
      </w:r>
      <w:r>
        <w:t>ru</w:t>
      </w:r>
      <w:r w:rsidRPr="00116931">
        <w:rPr>
          <w:lang w:val="ru-RU"/>
        </w:rPr>
        <w:t>/</w:t>
      </w:r>
      <w:r>
        <w:t>article</w:t>
      </w:r>
      <w:r w:rsidRPr="00116931">
        <w:rPr>
          <w:lang w:val="ru-RU"/>
        </w:rPr>
        <w:t>/</w:t>
      </w:r>
      <w:r>
        <w:t>n</w:t>
      </w:r>
      <w:r w:rsidRPr="00116931">
        <w:rPr>
          <w:lang w:val="ru-RU"/>
        </w:rPr>
        <w:t>/</w:t>
      </w:r>
      <w:r>
        <w:t>metody</w:t>
      </w:r>
      <w:r w:rsidRPr="00116931">
        <w:rPr>
          <w:lang w:val="ru-RU"/>
        </w:rPr>
        <w:t>-</w:t>
      </w:r>
      <w:r>
        <w:t>povysheniya</w:t>
      </w:r>
      <w:r w:rsidRPr="00116931">
        <w:rPr>
          <w:lang w:val="ru-RU"/>
        </w:rPr>
        <w:t>-</w:t>
      </w:r>
      <w:r>
        <w:t>motivatsii</w:t>
      </w:r>
      <w:r w:rsidRPr="00116931">
        <w:rPr>
          <w:lang w:val="ru-RU"/>
        </w:rPr>
        <w:t>-</w:t>
      </w:r>
      <w:r>
        <w:t>k</w:t>
      </w:r>
      <w:r w:rsidRPr="00116931">
        <w:rPr>
          <w:lang w:val="ru-RU"/>
        </w:rPr>
        <w:t>-</w:t>
      </w:r>
      <w:r>
        <w:t>obuch</w:t>
      </w:r>
      <w:r w:rsidRPr="00116931">
        <w:rPr>
          <w:lang w:val="ru-RU"/>
        </w:rPr>
        <w:t>ению-</w:t>
      </w:r>
      <w:r>
        <w:t>chteniyu</w:t>
      </w:r>
      <w:r w:rsidRPr="00116931">
        <w:rPr>
          <w:lang w:val="ru-RU"/>
        </w:rPr>
        <w:t>-</w:t>
      </w:r>
      <w:r>
        <w:t>i</w:t>
      </w:r>
      <w:r w:rsidRPr="00116931">
        <w:rPr>
          <w:lang w:val="ru-RU"/>
        </w:rPr>
        <w:t>-</w:t>
      </w:r>
      <w:r>
        <w:t>pismu</w:t>
      </w:r>
      <w:r w:rsidRPr="00116931">
        <w:rPr>
          <w:lang w:val="ru-RU"/>
        </w:rPr>
        <w:t>-</w:t>
      </w:r>
      <w:r>
        <w:t>u</w:t>
      </w:r>
      <w:r w:rsidRPr="00116931">
        <w:rPr>
          <w:lang w:val="ru-RU"/>
        </w:rPr>
        <w:t>-</w:t>
      </w:r>
      <w:r>
        <w:t>mladshih</w:t>
      </w:r>
      <w:r w:rsidRPr="00116931">
        <w:rPr>
          <w:lang w:val="ru-RU"/>
        </w:rPr>
        <w:t>-</w:t>
      </w:r>
      <w:r>
        <w:t>shkolnikov</w:t>
      </w:r>
      <w:r w:rsidRPr="00116931">
        <w:rPr>
          <w:lang w:val="ru-RU"/>
        </w:rPr>
        <w:t>, свободный. - Загл. с экрана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 13. Использование проектной деятельности в обучении чтению и письму в нача</w:t>
      </w:r>
      <w:r w:rsidRPr="00116931">
        <w:rPr>
          <w:lang w:val="ru-RU"/>
        </w:rPr>
        <w:t xml:space="preserve">льной школе [Электронный ресурс] // </w:t>
      </w:r>
      <w:r>
        <w:t>cyberleninka</w:t>
      </w:r>
      <w:r w:rsidRPr="00116931">
        <w:rPr>
          <w:lang w:val="ru-RU"/>
        </w:rPr>
        <w:t>.</w:t>
      </w:r>
      <w:r>
        <w:t>ru</w:t>
      </w:r>
      <w:r w:rsidRPr="00116931">
        <w:rPr>
          <w:lang w:val="ru-RU"/>
        </w:rPr>
        <w:t xml:space="preserve"> - Режим доступа: </w:t>
      </w:r>
      <w:r>
        <w:t>https</w:t>
      </w:r>
      <w:r w:rsidRPr="00116931">
        <w:rPr>
          <w:lang w:val="ru-RU"/>
        </w:rPr>
        <w:t>://</w:t>
      </w:r>
      <w:r>
        <w:t>cyberleninka</w:t>
      </w:r>
      <w:r w:rsidRPr="00116931">
        <w:rPr>
          <w:lang w:val="ru-RU"/>
        </w:rPr>
        <w:t>.</w:t>
      </w:r>
      <w:r>
        <w:t>ru</w:t>
      </w:r>
      <w:r w:rsidRPr="00116931">
        <w:rPr>
          <w:lang w:val="ru-RU"/>
        </w:rPr>
        <w:t>/</w:t>
      </w:r>
      <w:r>
        <w:t>article</w:t>
      </w:r>
      <w:r w:rsidRPr="00116931">
        <w:rPr>
          <w:lang w:val="ru-RU"/>
        </w:rPr>
        <w:t>/</w:t>
      </w:r>
      <w:r>
        <w:t>n</w:t>
      </w:r>
      <w:r w:rsidRPr="00116931">
        <w:rPr>
          <w:lang w:val="ru-RU"/>
        </w:rPr>
        <w:t>/</w:t>
      </w:r>
      <w:r>
        <w:t>ispolzovanie</w:t>
      </w:r>
      <w:r w:rsidRPr="00116931">
        <w:rPr>
          <w:lang w:val="ru-RU"/>
        </w:rPr>
        <w:t>-</w:t>
      </w:r>
      <w:r>
        <w:t>proyektnoy</w:t>
      </w:r>
      <w:r w:rsidRPr="00116931">
        <w:rPr>
          <w:lang w:val="ru-RU"/>
        </w:rPr>
        <w:t>-</w:t>
      </w:r>
      <w:r>
        <w:t>deyatel</w:t>
      </w:r>
      <w:r w:rsidRPr="00116931">
        <w:rPr>
          <w:lang w:val="ru-RU"/>
        </w:rPr>
        <w:t>-</w:t>
      </w:r>
      <w:r>
        <w:t>nosti</w:t>
      </w:r>
      <w:r w:rsidRPr="00116931">
        <w:rPr>
          <w:lang w:val="ru-RU"/>
        </w:rPr>
        <w:t>-</w:t>
      </w:r>
      <w:r>
        <w:t>v</w:t>
      </w:r>
      <w:r w:rsidRPr="00116931">
        <w:rPr>
          <w:lang w:val="ru-RU"/>
        </w:rPr>
        <w:t>-</w:t>
      </w:r>
      <w:r>
        <w:t>obuch</w:t>
      </w:r>
      <w:r w:rsidRPr="00116931">
        <w:rPr>
          <w:lang w:val="ru-RU"/>
        </w:rPr>
        <w:t>ении-</w:t>
      </w:r>
      <w:r>
        <w:t>chteniyu</w:t>
      </w:r>
      <w:r w:rsidRPr="00116931">
        <w:rPr>
          <w:lang w:val="ru-RU"/>
        </w:rPr>
        <w:t>-</w:t>
      </w:r>
      <w:r>
        <w:t>i</w:t>
      </w:r>
      <w:r w:rsidRPr="00116931">
        <w:rPr>
          <w:lang w:val="ru-RU"/>
        </w:rPr>
        <w:t>-</w:t>
      </w:r>
      <w:r>
        <w:t>pismu</w:t>
      </w:r>
      <w:r w:rsidRPr="00116931">
        <w:rPr>
          <w:lang w:val="ru-RU"/>
        </w:rPr>
        <w:t>-</w:t>
      </w:r>
      <w:r>
        <w:t>v</w:t>
      </w:r>
      <w:r w:rsidRPr="00116931">
        <w:rPr>
          <w:lang w:val="ru-RU"/>
        </w:rPr>
        <w:t>-</w:t>
      </w:r>
      <w:r>
        <w:t>nachalnoy</w:t>
      </w:r>
      <w:r w:rsidRPr="00116931">
        <w:rPr>
          <w:lang w:val="ru-RU"/>
        </w:rPr>
        <w:t>-</w:t>
      </w:r>
      <w:r>
        <w:t>shkole</w:t>
      </w:r>
      <w:r w:rsidRPr="00116931">
        <w:rPr>
          <w:lang w:val="ru-RU"/>
        </w:rPr>
        <w:t>, свободный. - Загл. с экрана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 14. Роль сотрудничества учителя и уче</w:t>
      </w:r>
      <w:r w:rsidRPr="00116931">
        <w:rPr>
          <w:lang w:val="ru-RU"/>
        </w:rPr>
        <w:t xml:space="preserve">ника в обучении чтению и письму в начальной школе [Электронный ресурс] // </w:t>
      </w:r>
      <w:r>
        <w:t>cyberleninka</w:t>
      </w:r>
      <w:r w:rsidRPr="00116931">
        <w:rPr>
          <w:lang w:val="ru-RU"/>
        </w:rPr>
        <w:t>.</w:t>
      </w:r>
      <w:r>
        <w:t>ru</w:t>
      </w:r>
      <w:r w:rsidRPr="00116931">
        <w:rPr>
          <w:lang w:val="ru-RU"/>
        </w:rPr>
        <w:t xml:space="preserve"> - Режим </w:t>
      </w:r>
      <w:r w:rsidRPr="00116931">
        <w:rPr>
          <w:lang w:val="ru-RU"/>
        </w:rPr>
        <w:lastRenderedPageBreak/>
        <w:t xml:space="preserve">доступа: </w:t>
      </w:r>
      <w:r>
        <w:t>https</w:t>
      </w:r>
      <w:r w:rsidRPr="00116931">
        <w:rPr>
          <w:lang w:val="ru-RU"/>
        </w:rPr>
        <w:t>://</w:t>
      </w:r>
      <w:r>
        <w:t>cyberleninka</w:t>
      </w:r>
      <w:r w:rsidRPr="00116931">
        <w:rPr>
          <w:lang w:val="ru-RU"/>
        </w:rPr>
        <w:t>.</w:t>
      </w:r>
      <w:r>
        <w:t>ru</w:t>
      </w:r>
      <w:r w:rsidRPr="00116931">
        <w:rPr>
          <w:lang w:val="ru-RU"/>
        </w:rPr>
        <w:t>/</w:t>
      </w:r>
      <w:r>
        <w:t>article</w:t>
      </w:r>
      <w:r w:rsidRPr="00116931">
        <w:rPr>
          <w:lang w:val="ru-RU"/>
        </w:rPr>
        <w:t>/</w:t>
      </w:r>
      <w:r>
        <w:t>n</w:t>
      </w:r>
      <w:r w:rsidRPr="00116931">
        <w:rPr>
          <w:lang w:val="ru-RU"/>
        </w:rPr>
        <w:t>/</w:t>
      </w:r>
      <w:r>
        <w:t>rol</w:t>
      </w:r>
      <w:r w:rsidRPr="00116931">
        <w:rPr>
          <w:lang w:val="ru-RU"/>
        </w:rPr>
        <w:t>-</w:t>
      </w:r>
      <w:r>
        <w:t>sotrudnichestva</w:t>
      </w:r>
      <w:r w:rsidRPr="00116931">
        <w:rPr>
          <w:lang w:val="ru-RU"/>
        </w:rPr>
        <w:t>-</w:t>
      </w:r>
      <w:r>
        <w:t>uchitelya</w:t>
      </w:r>
      <w:r w:rsidRPr="00116931">
        <w:rPr>
          <w:lang w:val="ru-RU"/>
        </w:rPr>
        <w:t>-</w:t>
      </w:r>
      <w:r>
        <w:t>i</w:t>
      </w:r>
      <w:r w:rsidRPr="00116931">
        <w:rPr>
          <w:lang w:val="ru-RU"/>
        </w:rPr>
        <w:t>-</w:t>
      </w:r>
      <w:r>
        <w:t>uchenika</w:t>
      </w:r>
      <w:r w:rsidRPr="00116931">
        <w:rPr>
          <w:lang w:val="ru-RU"/>
        </w:rPr>
        <w:t>-</w:t>
      </w:r>
      <w:r>
        <w:t>v</w:t>
      </w:r>
      <w:r w:rsidRPr="00116931">
        <w:rPr>
          <w:lang w:val="ru-RU"/>
        </w:rPr>
        <w:t>-</w:t>
      </w:r>
      <w:r>
        <w:t>obuch</w:t>
      </w:r>
      <w:r w:rsidRPr="00116931">
        <w:rPr>
          <w:lang w:val="ru-RU"/>
        </w:rPr>
        <w:t>ении-</w:t>
      </w:r>
      <w:r>
        <w:t>chteniyu</w:t>
      </w:r>
      <w:r w:rsidRPr="00116931">
        <w:rPr>
          <w:lang w:val="ru-RU"/>
        </w:rPr>
        <w:t>-</w:t>
      </w:r>
      <w:r>
        <w:t>i</w:t>
      </w:r>
      <w:r w:rsidRPr="00116931">
        <w:rPr>
          <w:lang w:val="ru-RU"/>
        </w:rPr>
        <w:t>-</w:t>
      </w:r>
      <w:r>
        <w:t>pismu</w:t>
      </w:r>
      <w:r w:rsidRPr="00116931">
        <w:rPr>
          <w:lang w:val="ru-RU"/>
        </w:rPr>
        <w:t>-</w:t>
      </w:r>
      <w:r>
        <w:t>v</w:t>
      </w:r>
      <w:r w:rsidRPr="00116931">
        <w:rPr>
          <w:lang w:val="ru-RU"/>
        </w:rPr>
        <w:t>-</w:t>
      </w:r>
      <w:r>
        <w:t>nachalnoy</w:t>
      </w:r>
      <w:r w:rsidRPr="00116931">
        <w:rPr>
          <w:lang w:val="ru-RU"/>
        </w:rPr>
        <w:t>-</w:t>
      </w:r>
      <w:r>
        <w:t>shkole</w:t>
      </w:r>
      <w:r w:rsidRPr="00116931">
        <w:rPr>
          <w:lang w:val="ru-RU"/>
        </w:rPr>
        <w:t>, свободный. - Загл. с экра</w:t>
      </w:r>
      <w:r w:rsidRPr="00116931">
        <w:rPr>
          <w:lang w:val="ru-RU"/>
        </w:rPr>
        <w:t>на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 15. Методы коррекции нарушений чтения и письма у младших школьников [Электронный ресурс] // </w:t>
      </w:r>
      <w:r>
        <w:t>cyberleninka</w:t>
      </w:r>
      <w:r w:rsidRPr="00116931">
        <w:rPr>
          <w:lang w:val="ru-RU"/>
        </w:rPr>
        <w:t>.</w:t>
      </w:r>
      <w:r>
        <w:t>ru</w:t>
      </w:r>
      <w:r w:rsidRPr="00116931">
        <w:rPr>
          <w:lang w:val="ru-RU"/>
        </w:rPr>
        <w:t xml:space="preserve"> - Режим доступа: </w:t>
      </w:r>
      <w:r>
        <w:t>https</w:t>
      </w:r>
      <w:r w:rsidRPr="00116931">
        <w:rPr>
          <w:lang w:val="ru-RU"/>
        </w:rPr>
        <w:t>://</w:t>
      </w:r>
      <w:r>
        <w:t>cyberleninka</w:t>
      </w:r>
      <w:r w:rsidRPr="00116931">
        <w:rPr>
          <w:lang w:val="ru-RU"/>
        </w:rPr>
        <w:t>.</w:t>
      </w:r>
      <w:r>
        <w:t>ru</w:t>
      </w:r>
      <w:r w:rsidRPr="00116931">
        <w:rPr>
          <w:lang w:val="ru-RU"/>
        </w:rPr>
        <w:t>/</w:t>
      </w:r>
      <w:r>
        <w:t>article</w:t>
      </w:r>
      <w:r w:rsidRPr="00116931">
        <w:rPr>
          <w:lang w:val="ru-RU"/>
        </w:rPr>
        <w:t>/</w:t>
      </w:r>
      <w:r>
        <w:t>n</w:t>
      </w:r>
      <w:r w:rsidRPr="00116931">
        <w:rPr>
          <w:lang w:val="ru-RU"/>
        </w:rPr>
        <w:t>/</w:t>
      </w:r>
      <w:r>
        <w:t>metody</w:t>
      </w:r>
      <w:r w:rsidRPr="00116931">
        <w:rPr>
          <w:lang w:val="ru-RU"/>
        </w:rPr>
        <w:t>-</w:t>
      </w:r>
      <w:r>
        <w:t>korrektsii</w:t>
      </w:r>
      <w:r w:rsidRPr="00116931">
        <w:rPr>
          <w:lang w:val="ru-RU"/>
        </w:rPr>
        <w:t>-</w:t>
      </w:r>
      <w:r>
        <w:t>narusheniy</w:t>
      </w:r>
      <w:r w:rsidRPr="00116931">
        <w:rPr>
          <w:lang w:val="ru-RU"/>
        </w:rPr>
        <w:t>-</w:t>
      </w:r>
      <w:r>
        <w:t>chteniya</w:t>
      </w:r>
      <w:r w:rsidRPr="00116931">
        <w:rPr>
          <w:lang w:val="ru-RU"/>
        </w:rPr>
        <w:t>-</w:t>
      </w:r>
      <w:r>
        <w:t>i</w:t>
      </w:r>
      <w:r w:rsidRPr="00116931">
        <w:rPr>
          <w:lang w:val="ru-RU"/>
        </w:rPr>
        <w:t>-</w:t>
      </w:r>
      <w:r>
        <w:t>pisma</w:t>
      </w:r>
      <w:r w:rsidRPr="00116931">
        <w:rPr>
          <w:lang w:val="ru-RU"/>
        </w:rPr>
        <w:t>-</w:t>
      </w:r>
      <w:r>
        <w:t>u</w:t>
      </w:r>
      <w:r w:rsidRPr="00116931">
        <w:rPr>
          <w:lang w:val="ru-RU"/>
        </w:rPr>
        <w:t>-</w:t>
      </w:r>
      <w:r>
        <w:t>mladshih</w:t>
      </w:r>
      <w:r w:rsidRPr="00116931">
        <w:rPr>
          <w:lang w:val="ru-RU"/>
        </w:rPr>
        <w:t>-</w:t>
      </w:r>
      <w:r>
        <w:t>shkolnikov</w:t>
      </w:r>
      <w:r w:rsidRPr="00116931">
        <w:rPr>
          <w:lang w:val="ru-RU"/>
        </w:rPr>
        <w:t>, свободный. - Загл. с экр</w:t>
      </w:r>
      <w:r w:rsidRPr="00116931">
        <w:rPr>
          <w:lang w:val="ru-RU"/>
        </w:rPr>
        <w:t>ана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 16. Использование театральных технологий в обучении чтению и письму в начальной школе [Электронный ресурс] // </w:t>
      </w:r>
      <w:r>
        <w:t>cyberleninka</w:t>
      </w:r>
      <w:r w:rsidRPr="00116931">
        <w:rPr>
          <w:lang w:val="ru-RU"/>
        </w:rPr>
        <w:t>.</w:t>
      </w:r>
      <w:r>
        <w:t>ru</w:t>
      </w:r>
      <w:r w:rsidRPr="00116931">
        <w:rPr>
          <w:lang w:val="ru-RU"/>
        </w:rPr>
        <w:t xml:space="preserve"> - Режим доступа: </w:t>
      </w:r>
      <w:r>
        <w:t>https</w:t>
      </w:r>
      <w:r w:rsidRPr="00116931">
        <w:rPr>
          <w:lang w:val="ru-RU"/>
        </w:rPr>
        <w:t>://</w:t>
      </w:r>
      <w:r>
        <w:t>cyberleninka</w:t>
      </w:r>
      <w:r w:rsidRPr="00116931">
        <w:rPr>
          <w:lang w:val="ru-RU"/>
        </w:rPr>
        <w:t>.</w:t>
      </w:r>
      <w:r>
        <w:t>ru</w:t>
      </w:r>
      <w:r w:rsidRPr="00116931">
        <w:rPr>
          <w:lang w:val="ru-RU"/>
        </w:rPr>
        <w:t>/</w:t>
      </w:r>
      <w:r>
        <w:t>article</w:t>
      </w:r>
      <w:r w:rsidRPr="00116931">
        <w:rPr>
          <w:lang w:val="ru-RU"/>
        </w:rPr>
        <w:t>/</w:t>
      </w:r>
      <w:r>
        <w:t>n</w:t>
      </w:r>
      <w:r w:rsidRPr="00116931">
        <w:rPr>
          <w:lang w:val="ru-RU"/>
        </w:rPr>
        <w:t>/</w:t>
      </w:r>
      <w:r>
        <w:t>ispolzovanie</w:t>
      </w:r>
      <w:r w:rsidRPr="00116931">
        <w:rPr>
          <w:lang w:val="ru-RU"/>
        </w:rPr>
        <w:t>-</w:t>
      </w:r>
      <w:r>
        <w:t>teatralnyh</w:t>
      </w:r>
      <w:r w:rsidRPr="00116931">
        <w:rPr>
          <w:lang w:val="ru-RU"/>
        </w:rPr>
        <w:t>-</w:t>
      </w:r>
      <w:r>
        <w:t>tehnologiy</w:t>
      </w:r>
      <w:r w:rsidRPr="00116931">
        <w:rPr>
          <w:lang w:val="ru-RU"/>
        </w:rPr>
        <w:t>-</w:t>
      </w:r>
      <w:r>
        <w:t>v</w:t>
      </w:r>
      <w:r w:rsidRPr="00116931">
        <w:rPr>
          <w:lang w:val="ru-RU"/>
        </w:rPr>
        <w:t>-</w:t>
      </w:r>
      <w:r>
        <w:t>obuch</w:t>
      </w:r>
      <w:r w:rsidRPr="00116931">
        <w:rPr>
          <w:lang w:val="ru-RU"/>
        </w:rPr>
        <w:t>ении-</w:t>
      </w:r>
      <w:r>
        <w:t>chteniyu</w:t>
      </w:r>
      <w:r w:rsidRPr="00116931">
        <w:rPr>
          <w:lang w:val="ru-RU"/>
        </w:rPr>
        <w:t>-</w:t>
      </w:r>
      <w:r>
        <w:t>i</w:t>
      </w:r>
      <w:r w:rsidRPr="00116931">
        <w:rPr>
          <w:lang w:val="ru-RU"/>
        </w:rPr>
        <w:t>-</w:t>
      </w:r>
      <w:r>
        <w:t>pismu</w:t>
      </w:r>
      <w:r w:rsidRPr="00116931">
        <w:rPr>
          <w:lang w:val="ru-RU"/>
        </w:rPr>
        <w:t>-</w:t>
      </w:r>
      <w:r>
        <w:t>v</w:t>
      </w:r>
      <w:r w:rsidRPr="00116931">
        <w:rPr>
          <w:lang w:val="ru-RU"/>
        </w:rPr>
        <w:t>-</w:t>
      </w:r>
      <w:r>
        <w:t>nachalno</w:t>
      </w:r>
      <w:r>
        <w:t>y</w:t>
      </w:r>
      <w:r w:rsidRPr="00116931">
        <w:rPr>
          <w:lang w:val="ru-RU"/>
        </w:rPr>
        <w:t>-</w:t>
      </w:r>
      <w:r>
        <w:t>shkole</w:t>
      </w:r>
      <w:r w:rsidRPr="00116931">
        <w:rPr>
          <w:lang w:val="ru-RU"/>
        </w:rPr>
        <w:t>, свободный. - Загл. с экрана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 17. Роль эмоционального интеллекта в обучении чтению и письму в начальной школе [Электронный ресурс] // </w:t>
      </w:r>
      <w:r>
        <w:t>cyberleninka</w:t>
      </w:r>
      <w:r w:rsidRPr="00116931">
        <w:rPr>
          <w:lang w:val="ru-RU"/>
        </w:rPr>
        <w:t>.</w:t>
      </w:r>
      <w:r>
        <w:t>ru</w:t>
      </w:r>
      <w:r w:rsidRPr="00116931">
        <w:rPr>
          <w:lang w:val="ru-RU"/>
        </w:rPr>
        <w:t xml:space="preserve"> - Режим доступа: </w:t>
      </w:r>
      <w:r>
        <w:t>https</w:t>
      </w:r>
      <w:r w:rsidRPr="00116931">
        <w:rPr>
          <w:lang w:val="ru-RU"/>
        </w:rPr>
        <w:t>://</w:t>
      </w:r>
      <w:r>
        <w:t>cyberleninka</w:t>
      </w:r>
      <w:r w:rsidRPr="00116931">
        <w:rPr>
          <w:lang w:val="ru-RU"/>
        </w:rPr>
        <w:t>.</w:t>
      </w:r>
      <w:r>
        <w:t>ru</w:t>
      </w:r>
      <w:r w:rsidRPr="00116931">
        <w:rPr>
          <w:lang w:val="ru-RU"/>
        </w:rPr>
        <w:t>/</w:t>
      </w:r>
      <w:r>
        <w:t>article</w:t>
      </w:r>
      <w:r w:rsidRPr="00116931">
        <w:rPr>
          <w:lang w:val="ru-RU"/>
        </w:rPr>
        <w:t>/</w:t>
      </w:r>
      <w:r>
        <w:t>n</w:t>
      </w:r>
      <w:r w:rsidRPr="00116931">
        <w:rPr>
          <w:lang w:val="ru-RU"/>
        </w:rPr>
        <w:t>/</w:t>
      </w:r>
      <w:r>
        <w:t>rol</w:t>
      </w:r>
      <w:r w:rsidRPr="00116931">
        <w:rPr>
          <w:lang w:val="ru-RU"/>
        </w:rPr>
        <w:t>-</w:t>
      </w:r>
      <w:r>
        <w:t>emotsionalnogo</w:t>
      </w:r>
      <w:r w:rsidRPr="00116931">
        <w:rPr>
          <w:lang w:val="ru-RU"/>
        </w:rPr>
        <w:t>-</w:t>
      </w:r>
      <w:r>
        <w:t>intellekta</w:t>
      </w:r>
      <w:r w:rsidRPr="00116931">
        <w:rPr>
          <w:lang w:val="ru-RU"/>
        </w:rPr>
        <w:t>-</w:t>
      </w:r>
      <w:r>
        <w:t>v</w:t>
      </w:r>
      <w:r w:rsidRPr="00116931">
        <w:rPr>
          <w:lang w:val="ru-RU"/>
        </w:rPr>
        <w:t>-</w:t>
      </w:r>
      <w:r>
        <w:t>obuch</w:t>
      </w:r>
      <w:r w:rsidRPr="00116931">
        <w:rPr>
          <w:lang w:val="ru-RU"/>
        </w:rPr>
        <w:t>ении-</w:t>
      </w:r>
      <w:r>
        <w:t>chte</w:t>
      </w:r>
      <w:r>
        <w:t>niyu</w:t>
      </w:r>
      <w:r w:rsidRPr="00116931">
        <w:rPr>
          <w:lang w:val="ru-RU"/>
        </w:rPr>
        <w:t>-</w:t>
      </w:r>
      <w:r>
        <w:t>i</w:t>
      </w:r>
      <w:r w:rsidRPr="00116931">
        <w:rPr>
          <w:lang w:val="ru-RU"/>
        </w:rPr>
        <w:t>-</w:t>
      </w:r>
      <w:r>
        <w:t>pismu</w:t>
      </w:r>
      <w:r w:rsidRPr="00116931">
        <w:rPr>
          <w:lang w:val="ru-RU"/>
        </w:rPr>
        <w:t>-</w:t>
      </w:r>
      <w:r>
        <w:t>v</w:t>
      </w:r>
      <w:r w:rsidRPr="00116931">
        <w:rPr>
          <w:lang w:val="ru-RU"/>
        </w:rPr>
        <w:t>-</w:t>
      </w:r>
      <w:r>
        <w:t>nachalnoy</w:t>
      </w:r>
      <w:r w:rsidRPr="00116931">
        <w:rPr>
          <w:lang w:val="ru-RU"/>
        </w:rPr>
        <w:t>-</w:t>
      </w:r>
      <w:r>
        <w:t>shkole</w:t>
      </w:r>
      <w:r w:rsidRPr="00116931">
        <w:rPr>
          <w:lang w:val="ru-RU"/>
        </w:rPr>
        <w:t>, свободный. - Загл. с экрана</w:t>
      </w:r>
    </w:p>
    <w:p w:rsidR="003B0581" w:rsidRPr="00116931" w:rsidRDefault="007529A2">
      <w:pPr>
        <w:pStyle w:val="gostParagraph"/>
        <w:rPr>
          <w:lang w:val="ru-RU"/>
        </w:rPr>
      </w:pPr>
      <w:r w:rsidRPr="00116931">
        <w:rPr>
          <w:lang w:val="ru-RU"/>
        </w:rPr>
        <w:t xml:space="preserve"> 18. Методы развития критического мышления в обучении чтению и письму в начальной школе [Электронный ресурс] // </w:t>
      </w:r>
      <w:r>
        <w:t>cyberleninka</w:t>
      </w:r>
      <w:r w:rsidRPr="00116931">
        <w:rPr>
          <w:lang w:val="ru-RU"/>
        </w:rPr>
        <w:t>.</w:t>
      </w:r>
      <w:r>
        <w:t>ru</w:t>
      </w:r>
      <w:r w:rsidRPr="00116931">
        <w:rPr>
          <w:lang w:val="ru-RU"/>
        </w:rPr>
        <w:t xml:space="preserve"> - Режим доступа: </w:t>
      </w:r>
      <w:r>
        <w:t>https</w:t>
      </w:r>
      <w:r w:rsidRPr="00116931">
        <w:rPr>
          <w:lang w:val="ru-RU"/>
        </w:rPr>
        <w:t>://</w:t>
      </w:r>
      <w:r>
        <w:t>cyberleninka</w:t>
      </w:r>
      <w:r w:rsidRPr="00116931">
        <w:rPr>
          <w:lang w:val="ru-RU"/>
        </w:rPr>
        <w:t>.</w:t>
      </w:r>
      <w:r>
        <w:t>ru</w:t>
      </w:r>
      <w:r w:rsidRPr="00116931">
        <w:rPr>
          <w:lang w:val="ru-RU"/>
        </w:rPr>
        <w:t>/</w:t>
      </w:r>
      <w:r>
        <w:t>article</w:t>
      </w:r>
      <w:r w:rsidRPr="00116931">
        <w:rPr>
          <w:lang w:val="ru-RU"/>
        </w:rPr>
        <w:t>/</w:t>
      </w:r>
      <w:r>
        <w:t>n</w:t>
      </w:r>
      <w:r w:rsidRPr="00116931">
        <w:rPr>
          <w:lang w:val="ru-RU"/>
        </w:rPr>
        <w:t>/</w:t>
      </w:r>
      <w:r>
        <w:t>metody</w:t>
      </w:r>
      <w:r w:rsidRPr="00116931">
        <w:rPr>
          <w:lang w:val="ru-RU"/>
        </w:rPr>
        <w:t>-</w:t>
      </w:r>
      <w:r>
        <w:t>razvitiya</w:t>
      </w:r>
      <w:r w:rsidRPr="00116931">
        <w:rPr>
          <w:lang w:val="ru-RU"/>
        </w:rPr>
        <w:t>-</w:t>
      </w:r>
      <w:r>
        <w:t>kriticheskogo</w:t>
      </w:r>
      <w:r w:rsidRPr="00116931">
        <w:rPr>
          <w:lang w:val="ru-RU"/>
        </w:rPr>
        <w:t>-</w:t>
      </w:r>
      <w:r>
        <w:t>myshleniya</w:t>
      </w:r>
      <w:r w:rsidRPr="00116931">
        <w:rPr>
          <w:lang w:val="ru-RU"/>
        </w:rPr>
        <w:t>-</w:t>
      </w:r>
      <w:r>
        <w:t>v</w:t>
      </w:r>
      <w:r w:rsidRPr="00116931">
        <w:rPr>
          <w:lang w:val="ru-RU"/>
        </w:rPr>
        <w:t>-</w:t>
      </w:r>
      <w:r>
        <w:t>obuch</w:t>
      </w:r>
      <w:r w:rsidRPr="00116931">
        <w:rPr>
          <w:lang w:val="ru-RU"/>
        </w:rPr>
        <w:t>ении-</w:t>
      </w:r>
      <w:r>
        <w:t>chteniyu</w:t>
      </w:r>
      <w:r w:rsidRPr="00116931">
        <w:rPr>
          <w:lang w:val="ru-RU"/>
        </w:rPr>
        <w:t>-</w:t>
      </w:r>
      <w:r>
        <w:t>i</w:t>
      </w:r>
      <w:r w:rsidRPr="00116931">
        <w:rPr>
          <w:lang w:val="ru-RU"/>
        </w:rPr>
        <w:t>-</w:t>
      </w:r>
      <w:r>
        <w:t>pismu</w:t>
      </w:r>
      <w:r w:rsidRPr="00116931">
        <w:rPr>
          <w:lang w:val="ru-RU"/>
        </w:rPr>
        <w:t>-</w:t>
      </w:r>
      <w:r>
        <w:t>v</w:t>
      </w:r>
      <w:r w:rsidRPr="00116931">
        <w:rPr>
          <w:lang w:val="ru-RU"/>
        </w:rPr>
        <w:t>-</w:t>
      </w:r>
      <w:r>
        <w:t>nachalnoy</w:t>
      </w:r>
      <w:r w:rsidRPr="00116931">
        <w:rPr>
          <w:lang w:val="ru-RU"/>
        </w:rPr>
        <w:t>-</w:t>
      </w:r>
      <w:r>
        <w:t>shkole</w:t>
      </w:r>
      <w:r w:rsidRPr="00116931">
        <w:rPr>
          <w:lang w:val="ru-RU"/>
        </w:rPr>
        <w:t>, свободный. - Загл. с экрана</w:t>
      </w:r>
    </w:p>
    <w:sectPr w:rsidR="003B0581" w:rsidRPr="00116931" w:rsidSect="003B0581">
      <w:footerReference w:type="default" r:id="rId15"/>
      <w:pgSz w:w="11905" w:h="16837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29A2" w:rsidRDefault="007529A2" w:rsidP="003B0581">
      <w:pPr>
        <w:spacing w:line="240" w:lineRule="auto"/>
      </w:pPr>
      <w:r>
        <w:separator/>
      </w:r>
    </w:p>
  </w:endnote>
  <w:endnote w:type="continuationSeparator" w:id="1">
    <w:p w:rsidR="007529A2" w:rsidRDefault="007529A2" w:rsidP="003B058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581" w:rsidRDefault="003B0581">
    <w:pPr>
      <w:jc w:val="center"/>
    </w:pPr>
    <w:r>
      <w:fldChar w:fldCharType="begin"/>
    </w:r>
    <w:r w:rsidR="007529A2">
      <w:instrText>PAGE</w:instrText>
    </w:r>
    <w:r w:rsidR="00116931">
      <w:fldChar w:fldCharType="separate"/>
    </w:r>
    <w:r w:rsidR="00116931">
      <w:rPr>
        <w:noProof/>
      </w:rPr>
      <w:t>5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581" w:rsidRDefault="003B0581">
    <w:pPr>
      <w:jc w:val="center"/>
    </w:pPr>
    <w:r>
      <w:fldChar w:fldCharType="begin"/>
    </w:r>
    <w:r w:rsidR="007529A2">
      <w:instrText>PAGE</w:instrText>
    </w:r>
    <w:r w:rsidR="00116931">
      <w:fldChar w:fldCharType="separate"/>
    </w:r>
    <w:r w:rsidR="00116931">
      <w:rPr>
        <w:noProof/>
      </w:rPr>
      <w:t>11</w:t>
    </w:r>
    <w: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581" w:rsidRDefault="003B0581">
    <w:pPr>
      <w:jc w:val="center"/>
    </w:pPr>
    <w:r>
      <w:fldChar w:fldCharType="begin"/>
    </w:r>
    <w:r w:rsidR="007529A2">
      <w:instrText>PAGE</w:instrText>
    </w:r>
    <w:r w:rsidR="00116931">
      <w:fldChar w:fldCharType="separate"/>
    </w:r>
    <w:r w:rsidR="00116931">
      <w:rPr>
        <w:noProof/>
      </w:rPr>
      <w:t>16</w:t>
    </w:r>
    <w: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581" w:rsidRDefault="003B0581">
    <w:pPr>
      <w:jc w:val="center"/>
    </w:pPr>
    <w:r>
      <w:fldChar w:fldCharType="begin"/>
    </w:r>
    <w:r w:rsidR="007529A2">
      <w:instrText>PAGE</w:instrText>
    </w:r>
    <w:r w:rsidR="00116931">
      <w:fldChar w:fldCharType="separate"/>
    </w:r>
    <w:r w:rsidR="00116931">
      <w:rPr>
        <w:noProof/>
      </w:rPr>
      <w:t>23</w:t>
    </w:r>
    <w: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581" w:rsidRDefault="003B0581">
    <w:pPr>
      <w:jc w:val="center"/>
    </w:pPr>
    <w:r>
      <w:fldChar w:fldCharType="begin"/>
    </w:r>
    <w:r w:rsidR="007529A2">
      <w:instrText>PAGE</w:instrText>
    </w:r>
    <w:r w:rsidR="00116931">
      <w:fldChar w:fldCharType="separate"/>
    </w:r>
    <w:r w:rsidR="00116931">
      <w:rPr>
        <w:noProof/>
      </w:rPr>
      <w:t>31</w:t>
    </w:r>
    <w:r>
      <w:fldChar w:fldCharType="end"/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581" w:rsidRDefault="003B0581">
    <w:pPr>
      <w:jc w:val="center"/>
    </w:pPr>
    <w:r>
      <w:fldChar w:fldCharType="begin"/>
    </w:r>
    <w:r w:rsidR="007529A2">
      <w:instrText>PAGE</w:instrText>
    </w:r>
    <w:r w:rsidR="00116931">
      <w:fldChar w:fldCharType="separate"/>
    </w:r>
    <w:r w:rsidR="00116931">
      <w:rPr>
        <w:noProof/>
      </w:rPr>
      <w:t>35</w:t>
    </w:r>
    <w:r>
      <w:fldChar w:fldCharType="end"/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581" w:rsidRDefault="003B0581">
    <w:pPr>
      <w:jc w:val="center"/>
    </w:pPr>
    <w:r>
      <w:fldChar w:fldCharType="begin"/>
    </w:r>
    <w:r w:rsidR="007529A2">
      <w:instrText>PAGE</w:instrText>
    </w:r>
    <w:r w:rsidR="00116931">
      <w:fldChar w:fldCharType="separate"/>
    </w:r>
    <w:r w:rsidR="00116931">
      <w:rPr>
        <w:noProof/>
      </w:rPr>
      <w:t>38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29A2" w:rsidRDefault="007529A2" w:rsidP="003B0581">
      <w:pPr>
        <w:spacing w:line="240" w:lineRule="auto"/>
      </w:pPr>
      <w:r>
        <w:separator/>
      </w:r>
    </w:p>
  </w:footnote>
  <w:footnote w:type="continuationSeparator" w:id="1">
    <w:p w:rsidR="007529A2" w:rsidRDefault="007529A2" w:rsidP="003B058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5CF9BB4"/>
    <w:multiLevelType w:val="multilevel"/>
    <w:tmpl w:val="BC8CCF1C"/>
    <w:lvl w:ilvl="0">
      <w:start w:val="1"/>
      <w:numFmt w:val="decimal"/>
      <w:pStyle w:val="1"/>
      <w:lvlText w:val=""/>
      <w:lvlJc w:val="left"/>
      <w:pPr>
        <w:tabs>
          <w:tab w:val="num" w:pos="0"/>
        </w:tabs>
      </w:pPr>
    </w:lvl>
    <w:lvl w:ilvl="1">
      <w:start w:val="1"/>
      <w:numFmt w:val="decimal"/>
      <w:pStyle w:val="2"/>
      <w:lvlText w:val=""/>
      <w:lvlJc w:val="left"/>
      <w:pPr>
        <w:tabs>
          <w:tab w:val="num" w:pos="0"/>
        </w:tabs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0581"/>
    <w:rsid w:val="00116931"/>
    <w:rsid w:val="003B0581"/>
    <w:rsid w:val="00752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B0581"/>
    <w:pPr>
      <w:spacing w:after="0" w:line="360" w:lineRule="auto"/>
    </w:pPr>
  </w:style>
  <w:style w:type="paragraph" w:styleId="1">
    <w:name w:val="heading 1"/>
    <w:basedOn w:val="a"/>
    <w:rsid w:val="003B0581"/>
    <w:pPr>
      <w:numPr>
        <w:numId w:val="1"/>
      </w:numPr>
      <w:jc w:val="center"/>
      <w:outlineLvl w:val="0"/>
    </w:pPr>
    <w:rPr>
      <w:b/>
      <w:bCs/>
      <w:caps/>
    </w:rPr>
  </w:style>
  <w:style w:type="paragraph" w:styleId="2">
    <w:name w:val="heading 2"/>
    <w:basedOn w:val="a"/>
    <w:rsid w:val="003B0581"/>
    <w:pPr>
      <w:numPr>
        <w:ilvl w:val="1"/>
        <w:numId w:val="1"/>
      </w:numPr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Reference">
    <w:name w:val="Footnote Reference"/>
    <w:semiHidden/>
    <w:unhideWhenUsed/>
    <w:rsid w:val="003B0581"/>
    <w:rPr>
      <w:vertAlign w:val="superscript"/>
    </w:rPr>
  </w:style>
  <w:style w:type="paragraph" w:customStyle="1" w:styleId="gostParagraph">
    <w:name w:val="gostParagraph"/>
    <w:basedOn w:val="a"/>
    <w:rsid w:val="003B0581"/>
    <w:pPr>
      <w:ind w:firstLine="708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#&#1042;&#1074;&#1077;&#1076;&#1077;&#1085;&#1080;&#1077;" TargetMode="Externa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hyperlink" Target="mailto:tssh5050@mail.ru" TargetMode="Externa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9138</Words>
  <Characters>52088</Characters>
  <Application>Microsoft Office Word</Application>
  <DocSecurity>0</DocSecurity>
  <Lines>434</Lines>
  <Paragraphs>122</Paragraphs>
  <ScaleCrop>false</ScaleCrop>
  <Manager/>
  <Company/>
  <LinksUpToDate>false</LinksUpToDate>
  <CharactersWithSpaces>61104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Пользователь</cp:lastModifiedBy>
  <cp:revision>3</cp:revision>
  <dcterms:created xsi:type="dcterms:W3CDTF">2026-02-27T07:32:00Z</dcterms:created>
  <dcterms:modified xsi:type="dcterms:W3CDTF">2026-02-27T07:41:00Z</dcterms:modified>
  <cp:category/>
</cp:coreProperties>
</file>