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A4A" w:rsidRPr="00040A4A" w:rsidRDefault="001E248E" w:rsidP="001E248E">
      <w:pPr>
        <w:shd w:val="clear" w:color="auto" w:fill="FFFFFF"/>
        <w:spacing w:after="0" w:line="240" w:lineRule="auto"/>
        <w:ind w:left="-30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bookmarkStart w:id="0" w:name="_GoBack"/>
      <w:r w:rsidRPr="00F24C7C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Использование </w:t>
      </w:r>
      <w:proofErr w:type="spellStart"/>
      <w:r w:rsidRPr="00F24C7C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нейросети</w:t>
      </w:r>
      <w:proofErr w:type="spellEnd"/>
      <w:r w:rsidR="005F0757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 </w:t>
      </w:r>
      <w:r w:rsidR="00040A4A" w:rsidRPr="00040A4A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в работе воспитателей детского сада</w:t>
      </w:r>
      <w:r w:rsidRPr="00F24C7C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.</w:t>
      </w:r>
    </w:p>
    <w:bookmarkEnd w:id="0"/>
    <w:p w:rsidR="00040A4A" w:rsidRPr="00040A4A" w:rsidRDefault="00040A4A" w:rsidP="001E248E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A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современном мире технологии играют все более важную роль во всех сферах нашей жизни. Одной из самых инновационных и перспективных технологий являются нейронные сети. Их применение становится все более распространенным и важным, в том числе и в работе воспитателей детского сада.</w:t>
      </w:r>
    </w:p>
    <w:p w:rsidR="00F24C7C" w:rsidRDefault="00040A4A" w:rsidP="001E248E">
      <w:pPr>
        <w:shd w:val="clear" w:color="auto" w:fill="FFFFFF"/>
        <w:spacing w:before="36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40A4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Нейросети</w:t>
      </w:r>
      <w:proofErr w:type="spellEnd"/>
      <w:r w:rsidRPr="00040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это компьютерные системы, которые имитируют работу человеческого мозга. Они обучаются на основе большого количества данных, позволяя выявлять закономерности и делать прогнозы. В работе воспитателей детского сада </w:t>
      </w:r>
      <w:proofErr w:type="spellStart"/>
      <w:r w:rsidRPr="00040A4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нейросети</w:t>
      </w:r>
      <w:proofErr w:type="spellEnd"/>
      <w:r w:rsidRPr="00040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быть полезными инструментами, помогающими повысить качест</w:t>
      </w:r>
      <w:r w:rsidR="00F24C7C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образования и заботы о детях</w:t>
      </w:r>
    </w:p>
    <w:p w:rsidR="00844796" w:rsidRPr="00040A4A" w:rsidRDefault="00F24C7C" w:rsidP="001E248E">
      <w:pPr>
        <w:shd w:val="clear" w:color="auto" w:fill="FFFFFF"/>
        <w:spacing w:before="36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Возможности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нейросети</w:t>
      </w:r>
      <w:proofErr w:type="spellEnd"/>
      <w:r w:rsidR="00844796" w:rsidRPr="001E248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40A4A" w:rsidRDefault="00844796" w:rsidP="00F24C7C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24C7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</w:t>
      </w:r>
      <w:r w:rsidR="00040A4A" w:rsidRPr="00F24C7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Индивидуальный подход к каждому ребёнку</w:t>
      </w:r>
      <w:r w:rsidR="00040A4A" w:rsidRPr="00F24C7C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040A4A" w:rsidRPr="00F24C7C">
        <w:rPr>
          <w:rFonts w:ascii="Times New Roman" w:hAnsi="Times New Roman" w:cs="Times New Roman"/>
          <w:sz w:val="28"/>
          <w:szCs w:val="28"/>
          <w:lang w:eastAsia="ru-RU"/>
        </w:rPr>
        <w:t>Нейросети</w:t>
      </w:r>
      <w:proofErr w:type="spellEnd"/>
      <w:r w:rsidR="00040A4A" w:rsidRPr="00F24C7C">
        <w:rPr>
          <w:rFonts w:ascii="Times New Roman" w:hAnsi="Times New Roman" w:cs="Times New Roman"/>
          <w:sz w:val="28"/>
          <w:szCs w:val="28"/>
          <w:lang w:eastAsia="ru-RU"/>
        </w:rPr>
        <w:t xml:space="preserve"> могут анализировать данные о развитии и поведении детей, выявлять их индивидуальные потребности и предлагать соответствующие методики обучения и развития.</w:t>
      </w:r>
      <w:r w:rsidR="0070386C" w:rsidRPr="00F24C7C">
        <w:rPr>
          <w:rFonts w:ascii="Times New Roman" w:hAnsi="Times New Roman" w:cs="Times New Roman"/>
          <w:sz w:val="28"/>
          <w:szCs w:val="28"/>
          <w:lang w:eastAsia="ru-RU"/>
        </w:rPr>
        <w:t>Это позволяет воспитателям более эффективно работать с каждым ребенком, учитывая его особенности и потенциал.</w:t>
      </w:r>
    </w:p>
    <w:p w:rsidR="00F24C7C" w:rsidRPr="00F24C7C" w:rsidRDefault="00F24C7C" w:rsidP="00F24C7C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0A4A" w:rsidRDefault="00844796" w:rsidP="00F24C7C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24C7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</w:t>
      </w:r>
      <w:r w:rsidR="00040A4A" w:rsidRPr="00F24C7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Создание инновационных образовательных программ</w:t>
      </w:r>
      <w:r w:rsidR="00040A4A" w:rsidRPr="00F24C7C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040A4A" w:rsidRPr="00F24C7C">
        <w:rPr>
          <w:rFonts w:ascii="Times New Roman" w:hAnsi="Times New Roman" w:cs="Times New Roman"/>
          <w:sz w:val="28"/>
          <w:szCs w:val="28"/>
          <w:lang w:eastAsia="ru-RU"/>
        </w:rPr>
        <w:t>Нейросети</w:t>
      </w:r>
      <w:proofErr w:type="spellEnd"/>
      <w:r w:rsidR="00040A4A" w:rsidRPr="00F24C7C">
        <w:rPr>
          <w:rFonts w:ascii="Times New Roman" w:hAnsi="Times New Roman" w:cs="Times New Roman"/>
          <w:sz w:val="28"/>
          <w:szCs w:val="28"/>
          <w:lang w:eastAsia="ru-RU"/>
        </w:rPr>
        <w:t xml:space="preserve"> могут анализировать данные о том, какие методики и подходы к обучению наиболее эффективны, и пр</w:t>
      </w:r>
      <w:r w:rsidR="000A798B" w:rsidRPr="00F24C7C">
        <w:rPr>
          <w:rFonts w:ascii="Times New Roman" w:hAnsi="Times New Roman" w:cs="Times New Roman"/>
          <w:sz w:val="28"/>
          <w:szCs w:val="28"/>
          <w:lang w:eastAsia="ru-RU"/>
        </w:rPr>
        <w:t>едлагать новые идеи и методики.</w:t>
      </w:r>
      <w:r w:rsidR="0070386C" w:rsidRPr="00F24C7C">
        <w:rPr>
          <w:rFonts w:ascii="Times New Roman" w:hAnsi="Times New Roman" w:cs="Times New Roman"/>
          <w:sz w:val="28"/>
          <w:szCs w:val="28"/>
          <w:lang w:eastAsia="ru-RU"/>
        </w:rPr>
        <w:t>Это позволяет воспитателям быть в курсе последних тенденций в образовании и предлагать детям современные и интересные занятия.</w:t>
      </w:r>
    </w:p>
    <w:p w:rsidR="00F24C7C" w:rsidRPr="00F24C7C" w:rsidRDefault="00F24C7C" w:rsidP="00F24C7C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0A4A" w:rsidRDefault="00844796" w:rsidP="000A798B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5851B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</w:t>
      </w:r>
      <w:r w:rsidR="00040A4A" w:rsidRPr="005851B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Генерация текстов и упражнений</w:t>
      </w:r>
      <w:r w:rsidR="00040A4A" w:rsidRPr="005851B6">
        <w:rPr>
          <w:rFonts w:ascii="Times New Roman" w:hAnsi="Times New Roman" w:cs="Times New Roman"/>
          <w:sz w:val="28"/>
          <w:szCs w:val="28"/>
          <w:lang w:eastAsia="ru-RU"/>
        </w:rPr>
        <w:t xml:space="preserve">. Это поможет сделать любое количество вариантов заданий, которых нет ни в одном банке заданий. Однако каждое задание и текст педагогу придётся проверить, поскольку </w:t>
      </w:r>
      <w:proofErr w:type="spellStart"/>
      <w:r w:rsidR="00040A4A" w:rsidRPr="005851B6">
        <w:rPr>
          <w:rFonts w:ascii="Times New Roman" w:hAnsi="Times New Roman" w:cs="Times New Roman"/>
          <w:sz w:val="28"/>
          <w:szCs w:val="28"/>
          <w:lang w:eastAsia="ru-RU"/>
        </w:rPr>
        <w:t>современныенейросети</w:t>
      </w:r>
      <w:proofErr w:type="spellEnd"/>
      <w:r w:rsidR="00040A4A" w:rsidRPr="005851B6">
        <w:rPr>
          <w:rFonts w:ascii="Times New Roman" w:hAnsi="Times New Roman" w:cs="Times New Roman"/>
          <w:sz w:val="28"/>
          <w:szCs w:val="28"/>
          <w:lang w:eastAsia="ru-RU"/>
        </w:rPr>
        <w:t xml:space="preserve"> довольно часто ошибаются. </w:t>
      </w:r>
    </w:p>
    <w:p w:rsidR="00F24C7C" w:rsidRPr="005851B6" w:rsidRDefault="00F24C7C" w:rsidP="000A798B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24C7C" w:rsidRDefault="00844796" w:rsidP="000A798B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5851B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</w:t>
      </w:r>
      <w:r w:rsidR="00040A4A" w:rsidRPr="005851B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Придумывание неверных ответов для тестов</w:t>
      </w:r>
      <w:r w:rsidR="00040A4A" w:rsidRPr="005851B6">
        <w:rPr>
          <w:rFonts w:ascii="Times New Roman" w:hAnsi="Times New Roman" w:cs="Times New Roman"/>
          <w:sz w:val="28"/>
          <w:szCs w:val="28"/>
          <w:lang w:eastAsia="ru-RU"/>
        </w:rPr>
        <w:t>. Иногда придумать неверный ответ сложнее, чем сам вопрос. </w:t>
      </w:r>
    </w:p>
    <w:p w:rsidR="00040A4A" w:rsidRPr="005851B6" w:rsidRDefault="00040A4A" w:rsidP="000A798B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0A4A" w:rsidRDefault="00844796" w:rsidP="000A798B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5851B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</w:t>
      </w:r>
      <w:r w:rsidR="00040A4A" w:rsidRPr="005851B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Получение идей для игр на уроках или во время внеурочной деятельности</w:t>
      </w:r>
      <w:r w:rsidR="00040A4A" w:rsidRPr="005851B6">
        <w:rPr>
          <w:rFonts w:ascii="Times New Roman" w:hAnsi="Times New Roman" w:cs="Times New Roman"/>
          <w:sz w:val="28"/>
          <w:szCs w:val="28"/>
          <w:lang w:eastAsia="ru-RU"/>
        </w:rPr>
        <w:t>. Искусственный интеллект способен выдать сотни вариантов за несколько минут — это гораздо быстрее, чем пытаться найти п</w:t>
      </w:r>
      <w:r w:rsidR="000A798B" w:rsidRPr="005851B6">
        <w:rPr>
          <w:rFonts w:ascii="Times New Roman" w:hAnsi="Times New Roman" w:cs="Times New Roman"/>
          <w:sz w:val="28"/>
          <w:szCs w:val="28"/>
          <w:lang w:eastAsia="ru-RU"/>
        </w:rPr>
        <w:t xml:space="preserve">одходящую механику в интернете. </w:t>
      </w:r>
    </w:p>
    <w:p w:rsidR="00F24C7C" w:rsidRPr="005851B6" w:rsidRDefault="00F24C7C" w:rsidP="000A798B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851B6" w:rsidRDefault="00844796" w:rsidP="00F24C7C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F24C7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</w:t>
      </w:r>
      <w:r w:rsidR="00040A4A" w:rsidRPr="00F24C7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Создание картинок для презентаций</w:t>
      </w:r>
      <w:r w:rsidR="00040A4A" w:rsidRPr="00F24C7C">
        <w:rPr>
          <w:rFonts w:ascii="Times New Roman" w:hAnsi="Times New Roman" w:cs="Times New Roman"/>
          <w:sz w:val="28"/>
          <w:szCs w:val="28"/>
          <w:lang w:eastAsia="ru-RU"/>
        </w:rPr>
        <w:t>. Не всегда на просторах интернета можно найти нужную иллюстрацию высокого качества. </w:t>
      </w:r>
    </w:p>
    <w:p w:rsidR="00F24C7C" w:rsidRPr="00F24C7C" w:rsidRDefault="00F24C7C" w:rsidP="00F24C7C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40A4A" w:rsidRPr="00F24C7C" w:rsidRDefault="00844796" w:rsidP="00F24C7C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C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040A4A" w:rsidRPr="00F24C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Создание увлекательных историй для детей</w:t>
      </w:r>
      <w:r w:rsidR="00040A4A" w:rsidRPr="00F24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040A4A" w:rsidRPr="00F24C7C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Нейросеть</w:t>
      </w:r>
      <w:proofErr w:type="spellEnd"/>
      <w:r w:rsidR="00040A4A" w:rsidRPr="00F24C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может помочь в создании захватывающих историй, которые можно использовать в различных форматах, таких как книги, аудио-сказки или интерактивные приложения. </w:t>
      </w:r>
    </w:p>
    <w:p w:rsidR="00844796" w:rsidRPr="00040A4A" w:rsidRDefault="00844796" w:rsidP="001E248E">
      <w:pPr>
        <w:shd w:val="clear" w:color="auto" w:fill="FFFFFF"/>
        <w:spacing w:before="36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A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Однако</w:t>
      </w:r>
      <w:proofErr w:type="gramStart"/>
      <w:r w:rsidRPr="00040A4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040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важно не только использовать </w:t>
      </w:r>
      <w:proofErr w:type="spellStart"/>
      <w:r w:rsidRPr="00040A4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нейросети</w:t>
      </w:r>
      <w:proofErr w:type="spellEnd"/>
      <w:r w:rsidRPr="00040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работе воспитателей детского сада, но и обучать самих воспитателей этому инструменту. Изучение </w:t>
      </w:r>
      <w:proofErr w:type="spellStart"/>
      <w:r w:rsidRPr="00040A4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нейросетей</w:t>
      </w:r>
      <w:proofErr w:type="spellEnd"/>
      <w:r w:rsidRPr="00040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поможет им лучше понимать принципы работы и возможности этой технологии, что позволит им более эффективно использовать ее в своей работе. Знание </w:t>
      </w:r>
      <w:proofErr w:type="spellStart"/>
      <w:r w:rsidRPr="00040A4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нейросетей</w:t>
      </w:r>
      <w:proofErr w:type="spellEnd"/>
      <w:r w:rsidRPr="00040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позволит воспитателям быть более гибкими в адаптации к новым технологиям и требованиям современного образования.</w:t>
      </w:r>
    </w:p>
    <w:p w:rsidR="00040A4A" w:rsidRPr="001E248E" w:rsidRDefault="00844796" w:rsidP="001E248E">
      <w:pPr>
        <w:shd w:val="clear" w:color="auto" w:fill="FFFFFF"/>
        <w:spacing w:before="36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0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</w:t>
      </w:r>
      <w:proofErr w:type="spellStart"/>
      <w:r w:rsidRPr="00040A4A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нейросетей</w:t>
      </w:r>
      <w:proofErr w:type="spellEnd"/>
      <w:r w:rsidRPr="00040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становится необходимым для воспитателей, чтобы быть в курсе последних технологических достижений и успешно применять их в своей работе.</w:t>
      </w:r>
    </w:p>
    <w:p w:rsidR="00040A4A" w:rsidRPr="00040A4A" w:rsidRDefault="00040A4A" w:rsidP="001E248E">
      <w:pPr>
        <w:shd w:val="clear" w:color="auto" w:fill="FFFFFF"/>
        <w:spacing w:before="90" w:after="21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proofErr w:type="gramStart"/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Нейросети</w:t>
      </w:r>
      <w:proofErr w:type="spellEnd"/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создания текстов и работы с ними:</w:t>
      </w:r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40A4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49225" cy="149225"/>
            <wp:effectExtent l="0" t="0" r="3175" b="3175"/>
            <wp:docPr id="1" name="Рисунок 1" descr="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?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6" w:tgtFrame="_blank" w:history="1">
        <w:r w:rsidRPr="001E248E">
          <w:rPr>
            <w:rFonts w:ascii="Times New Roman" w:eastAsia="Times New Roman" w:hAnsi="Times New Roman" w:cs="Times New Roman"/>
            <w:color w:val="306AFD"/>
            <w:sz w:val="28"/>
            <w:szCs w:val="28"/>
            <w:lang w:eastAsia="ru-RU"/>
          </w:rPr>
          <w:t>https://ya.ru/</w:t>
        </w:r>
      </w:hyperlink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(нужно нажать на фиолетовый значок в нижнем правом углу, чтобы открыть </w:t>
      </w:r>
      <w:proofErr w:type="spellStart"/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нейросеть</w:t>
      </w:r>
      <w:proofErr w:type="spellEnd"/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режиме диалога)</w:t>
      </w:r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40A4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49225" cy="149225"/>
            <wp:effectExtent l="0" t="0" r="3175" b="3175"/>
            <wp:docPr id="2" name="Рисунок 2" descr="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?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7" w:tgtFrame="_blank" w:history="1">
        <w:r w:rsidRPr="001E248E">
          <w:rPr>
            <w:rFonts w:ascii="Times New Roman" w:eastAsia="Times New Roman" w:hAnsi="Times New Roman" w:cs="Times New Roman"/>
            <w:color w:val="306AFD"/>
            <w:sz w:val="28"/>
            <w:szCs w:val="28"/>
            <w:lang w:eastAsia="ru-RU"/>
          </w:rPr>
          <w:t>https://freebotgpt.ru/</w:t>
        </w:r>
      </w:hyperlink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(общается с вами в режиме диалога и выполняет поставленные задачи)</w:t>
      </w:r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40A4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49225" cy="149225"/>
            <wp:effectExtent l="0" t="0" r="3175" b="3175"/>
            <wp:docPr id="3" name="Рисунок 3" descr="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?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8" w:tgtFrame="_blank" w:history="1">
        <w:r w:rsidRPr="001E248E">
          <w:rPr>
            <w:rFonts w:ascii="Times New Roman" w:eastAsia="Times New Roman" w:hAnsi="Times New Roman" w:cs="Times New Roman"/>
            <w:color w:val="306AFD"/>
            <w:sz w:val="28"/>
            <w:szCs w:val="28"/>
            <w:lang w:eastAsia="ru-RU"/>
          </w:rPr>
          <w:t>https://aisearch.ru/</w:t>
        </w:r>
      </w:hyperlink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(работает с текстами по разнообразным направлениям)</w:t>
      </w:r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40A4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49225" cy="149225"/>
            <wp:effectExtent l="0" t="0" r="3175" b="3175"/>
            <wp:docPr id="4" name="Рисунок 4" descr="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?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9" w:tgtFrame="_blank" w:history="1">
        <w:r w:rsidRPr="001E248E">
          <w:rPr>
            <w:rFonts w:ascii="Times New Roman" w:eastAsia="Times New Roman" w:hAnsi="Times New Roman" w:cs="Times New Roman"/>
            <w:color w:val="306AFD"/>
            <w:sz w:val="28"/>
            <w:szCs w:val="28"/>
            <w:lang w:eastAsia="ru-RU"/>
          </w:rPr>
          <w:t>https://porfirevich.ru/</w:t>
        </w:r>
      </w:hyperlink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(может продолжить вашу историю)</w:t>
      </w:r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Нейросети</w:t>
      </w:r>
      <w:proofErr w:type="spellEnd"/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создания и редактирования</w:t>
      </w:r>
      <w:proofErr w:type="gramEnd"/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изображений:</w:t>
      </w:r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40A4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49225" cy="149225"/>
            <wp:effectExtent l="0" t="0" r="3175" b="3175"/>
            <wp:docPr id="5" name="Рисунок 5" descr="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?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10" w:tgtFrame="_blank" w:history="1">
        <w:r w:rsidRPr="001E248E">
          <w:rPr>
            <w:rFonts w:ascii="Times New Roman" w:eastAsia="Times New Roman" w:hAnsi="Times New Roman" w:cs="Times New Roman"/>
            <w:color w:val="306AFD"/>
            <w:sz w:val="28"/>
            <w:szCs w:val="28"/>
            <w:lang w:eastAsia="ru-RU"/>
          </w:rPr>
          <w:t>https://editor.fusionbrain.ai/</w:t>
        </w:r>
      </w:hyperlink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(создаёт картинку по описанию в выбранном вами стиле)</w:t>
      </w:r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40A4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49225" cy="149225"/>
            <wp:effectExtent l="0" t="0" r="3175" b="3175"/>
            <wp:docPr id="6" name="Рисунок 6" descr="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?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11" w:tgtFrame="_blank" w:history="1">
        <w:r w:rsidRPr="001E248E">
          <w:rPr>
            <w:rFonts w:ascii="Times New Roman" w:eastAsia="Times New Roman" w:hAnsi="Times New Roman" w:cs="Times New Roman"/>
            <w:color w:val="306AFD"/>
            <w:sz w:val="28"/>
            <w:szCs w:val="28"/>
            <w:lang w:eastAsia="ru-RU"/>
          </w:rPr>
          <w:t>https://rudalle.ru/</w:t>
        </w:r>
      </w:hyperlink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(делает изображения по вашему запросу)</w:t>
      </w:r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40A4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49225" cy="149225"/>
            <wp:effectExtent l="0" t="0" r="3175" b="3175"/>
            <wp:docPr id="7" name="Рисунок 7" descr="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?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12" w:tgtFrame="_blank" w:history="1">
        <w:r w:rsidRPr="001E248E">
          <w:rPr>
            <w:rFonts w:ascii="Times New Roman" w:eastAsia="Times New Roman" w:hAnsi="Times New Roman" w:cs="Times New Roman"/>
            <w:color w:val="306AFD"/>
            <w:sz w:val="28"/>
            <w:szCs w:val="28"/>
            <w:lang w:eastAsia="ru-RU"/>
          </w:rPr>
          <w:t>https://scribblediffusion.com/</w:t>
        </w:r>
      </w:hyperlink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(рисует картинку по вашему эскизу и ключевым словам, правда, писать надо по-английски)</w:t>
      </w:r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40A4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49225" cy="149225"/>
            <wp:effectExtent l="0" t="0" r="3175" b="3175"/>
            <wp:docPr id="8" name="Рисунок 8" descr="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?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225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13" w:tgtFrame="_blank" w:history="1">
        <w:r w:rsidRPr="001E248E">
          <w:rPr>
            <w:rFonts w:ascii="Times New Roman" w:eastAsia="Times New Roman" w:hAnsi="Times New Roman" w:cs="Times New Roman"/>
            <w:color w:val="306AFD"/>
            <w:sz w:val="28"/>
            <w:szCs w:val="28"/>
            <w:lang w:eastAsia="ru-RU"/>
          </w:rPr>
          <w:t>https://retoucher.online/ru</w:t>
        </w:r>
      </w:hyperlink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(удаляет фон)</w:t>
      </w:r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 вы используете </w:t>
      </w:r>
      <w:proofErr w:type="spellStart"/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нейросети</w:t>
      </w:r>
      <w:proofErr w:type="spellEnd"/>
      <w:r w:rsidRPr="00040A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своей работе? </w:t>
      </w:r>
    </w:p>
    <w:p w:rsidR="00040A4A" w:rsidRDefault="00040A4A"/>
    <w:p w:rsidR="00040A4A" w:rsidRDefault="00040A4A"/>
    <w:sectPr w:rsidR="00040A4A" w:rsidSect="00F24C7C">
      <w:pgSz w:w="11906" w:h="16838"/>
      <w:pgMar w:top="851" w:right="1080" w:bottom="567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C52653"/>
    <w:multiLevelType w:val="multilevel"/>
    <w:tmpl w:val="D8443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8E7940"/>
    <w:rsid w:val="00040A4A"/>
    <w:rsid w:val="000A798B"/>
    <w:rsid w:val="001E248E"/>
    <w:rsid w:val="005851B6"/>
    <w:rsid w:val="005F0757"/>
    <w:rsid w:val="0061146B"/>
    <w:rsid w:val="0070386C"/>
    <w:rsid w:val="00794B28"/>
    <w:rsid w:val="00844796"/>
    <w:rsid w:val="008E7940"/>
    <w:rsid w:val="00D675B8"/>
    <w:rsid w:val="00F24C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5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0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0A4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A798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0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0A4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A798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5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9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27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237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s%3A%2F%2Faisearch.ru%2F&amp;cc_key=" TargetMode="External"/><Relationship Id="rId13" Type="http://schemas.openxmlformats.org/officeDocument/2006/relationships/hyperlink" Target="https://vk.com/away.php?to=https%3A%2F%2Fretoucher.online%2Fru&amp;cc_key=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away.php?to=https%3A%2F%2Ffreebotgpt.ru%2F&amp;cc_key=" TargetMode="External"/><Relationship Id="rId12" Type="http://schemas.openxmlformats.org/officeDocument/2006/relationships/hyperlink" Target="https://vk.com/away.php?to=https%3A%2F%2Fscribblediffusion.com%2F&amp;cc_key=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s://vk.com/away.php?to=https%3A%2F%2Fya.ru%2F&amp;cc_key=" TargetMode="External"/><Relationship Id="rId11" Type="http://schemas.openxmlformats.org/officeDocument/2006/relationships/hyperlink" Target="https://vk.com/away.php?to=https%3A%2F%2Frudalle.ru%2F&amp;cc_key=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vk.com/away.php?to=https%3A%2F%2Feditor.fusionbrain.ai%2F&amp;cc_key=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away.php?to=https%3A%2F%2Fporfirevich.ru%2F&amp;cc_key=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Галина</cp:lastModifiedBy>
  <cp:revision>2</cp:revision>
  <dcterms:created xsi:type="dcterms:W3CDTF">2026-04-15T16:25:00Z</dcterms:created>
  <dcterms:modified xsi:type="dcterms:W3CDTF">2026-04-15T16:25:00Z</dcterms:modified>
</cp:coreProperties>
</file>