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37F" w:rsidRPr="002D337F" w:rsidRDefault="002D337F" w:rsidP="002D337F">
      <w:pPr>
        <w:spacing w:line="240" w:lineRule="auto"/>
        <w:ind w:left="-539" w:right="437"/>
        <w:contextualSpacing/>
        <w:jc w:val="center"/>
        <w:rPr>
          <w:rFonts w:ascii="Times New Roman" w:hAnsi="Times New Roman"/>
          <w:sz w:val="28"/>
          <w:szCs w:val="28"/>
        </w:rPr>
      </w:pPr>
      <w:r w:rsidRPr="002D337F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2D337F" w:rsidRPr="002D337F" w:rsidRDefault="002D337F" w:rsidP="002D337F">
      <w:pPr>
        <w:spacing w:line="240" w:lineRule="auto"/>
        <w:ind w:left="-539" w:right="437"/>
        <w:contextualSpacing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2D337F">
        <w:rPr>
          <w:rFonts w:ascii="Times New Roman" w:hAnsi="Times New Roman"/>
          <w:sz w:val="28"/>
          <w:szCs w:val="28"/>
        </w:rPr>
        <w:t xml:space="preserve"> Средняя общеобразовательная школа №5</w:t>
      </w:r>
      <w:r w:rsidRPr="002D337F">
        <w:rPr>
          <w:rFonts w:ascii="Times New Roman" w:hAnsi="Times New Roman"/>
          <w:sz w:val="28"/>
          <w:szCs w:val="28"/>
        </w:rPr>
        <w:br/>
        <w:t>Карасукского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2D337F">
        <w:rPr>
          <w:rFonts w:ascii="Times New Roman" w:hAnsi="Times New Roman"/>
          <w:sz w:val="28"/>
          <w:szCs w:val="28"/>
        </w:rPr>
        <w:br/>
      </w:r>
    </w:p>
    <w:p w:rsidR="002D337F" w:rsidRPr="002D337F" w:rsidRDefault="002D337F" w:rsidP="002D337F">
      <w:pPr>
        <w:ind w:left="-540" w:right="436"/>
        <w:jc w:val="center"/>
        <w:rPr>
          <w:rFonts w:ascii="Times New Roman" w:eastAsia="Arial Unicode MS" w:hAnsi="Times New Roman"/>
          <w:b/>
          <w:sz w:val="28"/>
          <w:szCs w:val="28"/>
        </w:rPr>
      </w:pPr>
    </w:p>
    <w:p w:rsidR="002D337F" w:rsidRPr="002D337F" w:rsidRDefault="002D337F" w:rsidP="002D337F">
      <w:pPr>
        <w:ind w:left="-540" w:right="436"/>
        <w:jc w:val="center"/>
        <w:rPr>
          <w:rFonts w:ascii="Times New Roman" w:eastAsia="Arial Unicode MS" w:hAnsi="Times New Roman"/>
          <w:b/>
          <w:sz w:val="28"/>
          <w:szCs w:val="28"/>
        </w:rPr>
      </w:pPr>
    </w:p>
    <w:p w:rsidR="002D337F" w:rsidRPr="002D337F" w:rsidRDefault="002D337F" w:rsidP="002D337F">
      <w:pPr>
        <w:ind w:left="-540" w:right="436"/>
        <w:jc w:val="center"/>
        <w:rPr>
          <w:rFonts w:ascii="Times New Roman" w:eastAsia="Arial Unicode MS" w:hAnsi="Times New Roman"/>
          <w:b/>
          <w:sz w:val="28"/>
          <w:szCs w:val="28"/>
        </w:rPr>
      </w:pPr>
    </w:p>
    <w:p w:rsidR="002D337F" w:rsidRPr="002D337F" w:rsidRDefault="002D337F" w:rsidP="002D337F">
      <w:pPr>
        <w:ind w:left="-540" w:right="436"/>
        <w:jc w:val="center"/>
        <w:rPr>
          <w:rFonts w:ascii="Times New Roman" w:eastAsia="Arial Unicode MS" w:hAnsi="Times New Roman"/>
          <w:b/>
          <w:sz w:val="28"/>
          <w:szCs w:val="28"/>
        </w:rPr>
      </w:pPr>
    </w:p>
    <w:p w:rsidR="002D337F" w:rsidRPr="002D337F" w:rsidRDefault="002D337F" w:rsidP="002D337F">
      <w:pPr>
        <w:spacing w:line="360" w:lineRule="auto"/>
        <w:ind w:left="-540" w:right="436"/>
        <w:jc w:val="center"/>
        <w:rPr>
          <w:rFonts w:ascii="Times New Roman" w:eastAsia="Arial Unicode MS" w:hAnsi="Times New Roman"/>
          <w:b/>
          <w:sz w:val="40"/>
          <w:szCs w:val="40"/>
        </w:rPr>
      </w:pPr>
      <w:r w:rsidRPr="002D337F">
        <w:rPr>
          <w:rFonts w:ascii="Times New Roman" w:eastAsia="Arial Unicode MS" w:hAnsi="Times New Roman"/>
          <w:b/>
          <w:sz w:val="40"/>
          <w:szCs w:val="40"/>
        </w:rPr>
        <w:t>Исследовательская работа</w:t>
      </w:r>
    </w:p>
    <w:p w:rsidR="002D337F" w:rsidRPr="002D337F" w:rsidRDefault="002D337F" w:rsidP="002D337F">
      <w:pPr>
        <w:spacing w:line="360" w:lineRule="auto"/>
        <w:ind w:left="-540" w:right="436"/>
        <w:jc w:val="center"/>
        <w:rPr>
          <w:rFonts w:ascii="Times New Roman" w:eastAsia="Arial Unicode MS" w:hAnsi="Times New Roman"/>
          <w:b/>
          <w:color w:val="7030A0"/>
          <w:sz w:val="40"/>
          <w:szCs w:val="40"/>
        </w:rPr>
      </w:pPr>
      <w:r w:rsidRPr="002D337F">
        <w:rPr>
          <w:rFonts w:ascii="Times New Roman" w:eastAsia="Arial Unicode MS" w:hAnsi="Times New Roman"/>
          <w:b/>
          <w:color w:val="7030A0"/>
          <w:sz w:val="40"/>
          <w:szCs w:val="40"/>
        </w:rPr>
        <w:t>«МАГИЯ ЦВЕТА»</w:t>
      </w:r>
    </w:p>
    <w:p w:rsidR="002D337F" w:rsidRPr="002D337F" w:rsidRDefault="002D337F" w:rsidP="002D337F">
      <w:pPr>
        <w:ind w:right="436"/>
        <w:jc w:val="both"/>
        <w:rPr>
          <w:rFonts w:ascii="Times New Roman" w:eastAsia="Arial Unicode MS" w:hAnsi="Times New Roman"/>
          <w:sz w:val="28"/>
          <w:szCs w:val="28"/>
        </w:rPr>
      </w:pPr>
    </w:p>
    <w:p w:rsidR="002D337F" w:rsidRPr="002D337F" w:rsidRDefault="002D337F" w:rsidP="002D337F">
      <w:pPr>
        <w:ind w:left="-540" w:right="436"/>
        <w:jc w:val="both"/>
        <w:rPr>
          <w:rFonts w:ascii="Times New Roman" w:eastAsia="Arial Unicode MS" w:hAnsi="Times New Roman"/>
          <w:sz w:val="28"/>
          <w:szCs w:val="28"/>
        </w:rPr>
      </w:pPr>
    </w:p>
    <w:p w:rsidR="002D337F" w:rsidRPr="002D337F" w:rsidRDefault="002D337F" w:rsidP="002D337F">
      <w:pPr>
        <w:ind w:left="-540" w:right="436"/>
        <w:jc w:val="both"/>
        <w:rPr>
          <w:rFonts w:ascii="Times New Roman" w:eastAsia="Arial Unicode MS" w:hAnsi="Times New Roman"/>
          <w:sz w:val="28"/>
          <w:szCs w:val="28"/>
        </w:rPr>
      </w:pPr>
    </w:p>
    <w:p w:rsidR="002D337F" w:rsidRPr="002D337F" w:rsidRDefault="002D337F" w:rsidP="002D337F">
      <w:pPr>
        <w:ind w:left="-540" w:right="436"/>
        <w:jc w:val="both"/>
        <w:rPr>
          <w:rFonts w:ascii="Times New Roman" w:eastAsia="Arial Unicode MS" w:hAnsi="Times New Roman"/>
          <w:sz w:val="28"/>
          <w:szCs w:val="28"/>
        </w:rPr>
      </w:pPr>
    </w:p>
    <w:p w:rsidR="002D337F" w:rsidRPr="002D337F" w:rsidRDefault="002D337F" w:rsidP="002D337F">
      <w:pPr>
        <w:ind w:left="-540" w:right="436"/>
        <w:jc w:val="both"/>
        <w:rPr>
          <w:rFonts w:ascii="Times New Roman" w:eastAsia="Arial Unicode MS" w:hAnsi="Times New Roman"/>
          <w:sz w:val="28"/>
          <w:szCs w:val="28"/>
        </w:rPr>
      </w:pPr>
    </w:p>
    <w:p w:rsidR="002D337F" w:rsidRPr="002D337F" w:rsidRDefault="002D337F" w:rsidP="002D337F">
      <w:pPr>
        <w:ind w:left="-540" w:right="436"/>
        <w:jc w:val="right"/>
        <w:rPr>
          <w:rFonts w:ascii="Times New Roman" w:eastAsia="Arial Unicode MS" w:hAnsi="Times New Roman"/>
          <w:b/>
          <w:sz w:val="28"/>
          <w:szCs w:val="28"/>
        </w:rPr>
      </w:pPr>
      <w:r w:rsidRPr="002D337F">
        <w:rPr>
          <w:rFonts w:ascii="Times New Roman" w:eastAsia="Arial Unicode MS" w:hAnsi="Times New Roman"/>
          <w:b/>
          <w:sz w:val="28"/>
          <w:szCs w:val="28"/>
          <w:u w:val="single"/>
        </w:rPr>
        <w:t>Выполнили</w:t>
      </w:r>
      <w:r w:rsidRPr="002D337F">
        <w:rPr>
          <w:rFonts w:ascii="Times New Roman" w:eastAsia="Arial Unicode MS" w:hAnsi="Times New Roman"/>
          <w:b/>
          <w:sz w:val="28"/>
          <w:szCs w:val="28"/>
        </w:rPr>
        <w:t>:</w:t>
      </w:r>
    </w:p>
    <w:p w:rsidR="002D337F" w:rsidRPr="002D337F" w:rsidRDefault="002D337F" w:rsidP="002D337F">
      <w:pPr>
        <w:ind w:left="-540" w:right="436"/>
        <w:jc w:val="right"/>
        <w:rPr>
          <w:rFonts w:ascii="Times New Roman" w:eastAsia="Arial Unicode MS" w:hAnsi="Times New Roman"/>
          <w:b/>
          <w:sz w:val="28"/>
          <w:szCs w:val="28"/>
        </w:rPr>
      </w:pPr>
      <w:r w:rsidRPr="002D337F">
        <w:rPr>
          <w:rFonts w:ascii="Times New Roman" w:eastAsia="Arial Unicode MS" w:hAnsi="Times New Roman"/>
          <w:b/>
          <w:sz w:val="28"/>
          <w:szCs w:val="28"/>
        </w:rPr>
        <w:t>Кучина Ульяна</w:t>
      </w:r>
    </w:p>
    <w:p w:rsidR="002D337F" w:rsidRPr="002D337F" w:rsidRDefault="002D337F" w:rsidP="002D337F">
      <w:pPr>
        <w:ind w:left="-540" w:right="436"/>
        <w:jc w:val="right"/>
        <w:rPr>
          <w:rFonts w:ascii="Times New Roman" w:eastAsia="Arial Unicode MS" w:hAnsi="Times New Roman"/>
          <w:b/>
          <w:sz w:val="28"/>
          <w:szCs w:val="28"/>
        </w:rPr>
      </w:pPr>
      <w:r>
        <w:rPr>
          <w:rFonts w:ascii="Times New Roman" w:eastAsia="Arial Unicode MS" w:hAnsi="Times New Roman"/>
          <w:b/>
          <w:sz w:val="28"/>
          <w:szCs w:val="28"/>
        </w:rPr>
        <w:t>Примакова Василина</w:t>
      </w:r>
    </w:p>
    <w:p w:rsidR="002D337F" w:rsidRPr="002D337F" w:rsidRDefault="002D337F" w:rsidP="002D337F">
      <w:pPr>
        <w:ind w:left="-540" w:right="436"/>
        <w:jc w:val="right"/>
        <w:rPr>
          <w:rFonts w:ascii="Times New Roman" w:eastAsia="Arial Unicode MS" w:hAnsi="Times New Roman"/>
          <w:b/>
          <w:sz w:val="28"/>
          <w:szCs w:val="28"/>
        </w:rPr>
      </w:pPr>
      <w:r>
        <w:rPr>
          <w:rFonts w:ascii="Times New Roman" w:eastAsia="Arial Unicode MS" w:hAnsi="Times New Roman"/>
          <w:b/>
          <w:sz w:val="28"/>
          <w:szCs w:val="28"/>
        </w:rPr>
        <w:t>8</w:t>
      </w:r>
      <w:proofErr w:type="gramStart"/>
      <w:r w:rsidRPr="002D337F">
        <w:rPr>
          <w:rFonts w:ascii="Times New Roman" w:eastAsia="Arial Unicode MS" w:hAnsi="Times New Roman"/>
          <w:b/>
          <w:sz w:val="28"/>
          <w:szCs w:val="28"/>
        </w:rPr>
        <w:t xml:space="preserve"> Б</w:t>
      </w:r>
      <w:proofErr w:type="gramEnd"/>
      <w:r w:rsidRPr="002D337F">
        <w:rPr>
          <w:rFonts w:ascii="Times New Roman" w:eastAsia="Arial Unicode MS" w:hAnsi="Times New Roman"/>
          <w:b/>
          <w:sz w:val="28"/>
          <w:szCs w:val="28"/>
        </w:rPr>
        <w:t xml:space="preserve"> класс</w:t>
      </w:r>
    </w:p>
    <w:p w:rsidR="002D337F" w:rsidRPr="002D337F" w:rsidRDefault="002D337F" w:rsidP="002D337F">
      <w:pPr>
        <w:ind w:left="-540" w:right="436"/>
        <w:jc w:val="right"/>
        <w:rPr>
          <w:rFonts w:ascii="Times New Roman" w:eastAsia="Arial Unicode MS" w:hAnsi="Times New Roman"/>
          <w:b/>
          <w:sz w:val="28"/>
          <w:szCs w:val="28"/>
        </w:rPr>
      </w:pPr>
      <w:r w:rsidRPr="002D337F">
        <w:rPr>
          <w:rFonts w:ascii="Times New Roman" w:eastAsia="Arial Unicode MS" w:hAnsi="Times New Roman"/>
          <w:b/>
          <w:sz w:val="28"/>
          <w:szCs w:val="28"/>
          <w:u w:val="single"/>
        </w:rPr>
        <w:t>Руководитель</w:t>
      </w:r>
      <w:r w:rsidRPr="002D337F">
        <w:rPr>
          <w:rFonts w:ascii="Times New Roman" w:eastAsia="Arial Unicode MS" w:hAnsi="Times New Roman"/>
          <w:b/>
          <w:sz w:val="28"/>
          <w:szCs w:val="28"/>
        </w:rPr>
        <w:t xml:space="preserve">: </w:t>
      </w:r>
    </w:p>
    <w:p w:rsidR="002D337F" w:rsidRPr="002D337F" w:rsidRDefault="002D337F" w:rsidP="002D337F">
      <w:pPr>
        <w:ind w:left="-540" w:right="436"/>
        <w:jc w:val="right"/>
        <w:rPr>
          <w:rFonts w:ascii="Times New Roman" w:eastAsia="Arial Unicode MS" w:hAnsi="Times New Roman"/>
          <w:b/>
          <w:sz w:val="28"/>
          <w:szCs w:val="28"/>
        </w:rPr>
      </w:pPr>
      <w:r w:rsidRPr="002D337F">
        <w:rPr>
          <w:rFonts w:ascii="Times New Roman" w:eastAsia="Arial Unicode MS" w:hAnsi="Times New Roman"/>
          <w:b/>
          <w:sz w:val="28"/>
          <w:szCs w:val="28"/>
        </w:rPr>
        <w:t>педагог - психолог</w:t>
      </w:r>
    </w:p>
    <w:p w:rsidR="002D337F" w:rsidRPr="002D337F" w:rsidRDefault="002D337F" w:rsidP="002D337F">
      <w:pPr>
        <w:ind w:left="-540" w:right="436"/>
        <w:jc w:val="right"/>
        <w:rPr>
          <w:rFonts w:ascii="Times New Roman" w:eastAsia="Arial Unicode MS" w:hAnsi="Times New Roman"/>
          <w:b/>
          <w:sz w:val="28"/>
          <w:szCs w:val="28"/>
        </w:rPr>
      </w:pPr>
      <w:r w:rsidRPr="002D337F">
        <w:rPr>
          <w:rFonts w:ascii="Times New Roman" w:eastAsia="Arial Unicode MS" w:hAnsi="Times New Roman"/>
          <w:b/>
          <w:sz w:val="28"/>
          <w:szCs w:val="28"/>
        </w:rPr>
        <w:t>Денисенко Марина Михайловна</w:t>
      </w:r>
    </w:p>
    <w:p w:rsidR="002D337F" w:rsidRDefault="002D337F" w:rsidP="002D337F">
      <w:pPr>
        <w:ind w:left="-540" w:right="436"/>
        <w:jc w:val="right"/>
        <w:rPr>
          <w:rFonts w:ascii="Times New Roman" w:eastAsia="Arial Unicode MS" w:hAnsi="Times New Roman"/>
          <w:b/>
          <w:sz w:val="28"/>
          <w:szCs w:val="28"/>
        </w:rPr>
      </w:pPr>
    </w:p>
    <w:p w:rsidR="002D337F" w:rsidRDefault="002D337F" w:rsidP="002D337F">
      <w:pPr>
        <w:ind w:left="-540" w:right="436"/>
        <w:jc w:val="right"/>
        <w:rPr>
          <w:rFonts w:ascii="Times New Roman" w:eastAsia="Arial Unicode MS" w:hAnsi="Times New Roman"/>
          <w:b/>
          <w:sz w:val="28"/>
          <w:szCs w:val="28"/>
        </w:rPr>
      </w:pPr>
    </w:p>
    <w:p w:rsidR="002D337F" w:rsidRPr="002D337F" w:rsidRDefault="002D337F" w:rsidP="002D337F">
      <w:pPr>
        <w:ind w:left="-540" w:right="436"/>
        <w:jc w:val="right"/>
        <w:rPr>
          <w:rFonts w:ascii="Times New Roman" w:eastAsia="Arial Unicode MS" w:hAnsi="Times New Roman"/>
          <w:b/>
          <w:sz w:val="28"/>
          <w:szCs w:val="28"/>
        </w:rPr>
      </w:pPr>
    </w:p>
    <w:p w:rsidR="002D337F" w:rsidRPr="002D337F" w:rsidRDefault="002D337F" w:rsidP="002D337F">
      <w:pPr>
        <w:ind w:right="436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2D337F">
        <w:rPr>
          <w:rFonts w:ascii="Times New Roman" w:eastAsia="Arial Unicode MS" w:hAnsi="Times New Roman"/>
          <w:b/>
          <w:sz w:val="28"/>
          <w:szCs w:val="28"/>
        </w:rPr>
        <w:t>Карасук, 202</w:t>
      </w:r>
      <w:r>
        <w:rPr>
          <w:rFonts w:ascii="Times New Roman" w:eastAsia="Arial Unicode MS" w:hAnsi="Times New Roman"/>
          <w:b/>
          <w:sz w:val="28"/>
          <w:szCs w:val="28"/>
        </w:rPr>
        <w:t>6</w:t>
      </w:r>
    </w:p>
    <w:p w:rsidR="002A3931" w:rsidRPr="001553FE" w:rsidRDefault="002A3931" w:rsidP="001553FE">
      <w:pPr>
        <w:rPr>
          <w:rFonts w:ascii="Times New Roman" w:hAnsi="Times New Roman"/>
          <w:b/>
          <w:color w:val="000000"/>
          <w:sz w:val="28"/>
          <w:szCs w:val="28"/>
        </w:rPr>
      </w:pPr>
      <w:r w:rsidRPr="001553FE">
        <w:rPr>
          <w:rFonts w:ascii="Times New Roman" w:hAnsi="Times New Roman"/>
          <w:b/>
          <w:color w:val="000000"/>
          <w:sz w:val="28"/>
          <w:szCs w:val="28"/>
        </w:rPr>
        <w:lastRenderedPageBreak/>
        <w:t>СОДЕРЖАНИЕ</w:t>
      </w:r>
    </w:p>
    <w:p w:rsidR="002A3931" w:rsidRPr="001F3B62" w:rsidRDefault="002A3931" w:rsidP="00997095">
      <w:pPr>
        <w:pStyle w:val="a5"/>
        <w:tabs>
          <w:tab w:val="left" w:pos="3195"/>
        </w:tabs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</w:p>
    <w:p w:rsidR="002A3931" w:rsidRPr="001F3B62" w:rsidRDefault="002A3931" w:rsidP="00997095">
      <w:pPr>
        <w:pStyle w:val="a5"/>
        <w:numPr>
          <w:ilvl w:val="0"/>
          <w:numId w:val="2"/>
        </w:numPr>
        <w:tabs>
          <w:tab w:val="clear" w:pos="1080"/>
          <w:tab w:val="num" w:pos="1446"/>
        </w:tabs>
        <w:spacing w:before="0" w:beforeAutospacing="0" w:after="240" w:afterAutospacing="0"/>
        <w:ind w:left="708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ИНФОРМАЦИОННАЯ КАРТА ПРОЕКТА</w:t>
      </w:r>
    </w:p>
    <w:p w:rsidR="002A3931" w:rsidRPr="001F3B62" w:rsidRDefault="002A3931" w:rsidP="00997095">
      <w:pPr>
        <w:pStyle w:val="a5"/>
        <w:numPr>
          <w:ilvl w:val="1"/>
          <w:numId w:val="2"/>
        </w:numPr>
        <w:tabs>
          <w:tab w:val="clear" w:pos="360"/>
          <w:tab w:val="num" w:pos="726"/>
        </w:tabs>
        <w:spacing w:before="0" w:beforeAutospacing="0" w:after="240" w:afterAutospacing="0"/>
        <w:ind w:left="708"/>
        <w:jc w:val="both"/>
        <w:rPr>
          <w:color w:val="000000"/>
          <w:sz w:val="28"/>
          <w:szCs w:val="28"/>
        </w:rPr>
      </w:pPr>
      <w:r w:rsidRPr="001F3B62">
        <w:rPr>
          <w:color w:val="000000"/>
          <w:sz w:val="28"/>
          <w:szCs w:val="28"/>
        </w:rPr>
        <w:t xml:space="preserve">1.1.      </w:t>
      </w:r>
      <w:r>
        <w:rPr>
          <w:color w:val="000000"/>
          <w:sz w:val="28"/>
          <w:szCs w:val="28"/>
        </w:rPr>
        <w:t>ЦЕЛИ</w:t>
      </w:r>
    </w:p>
    <w:p w:rsidR="002A3931" w:rsidRDefault="002A3931" w:rsidP="00997095">
      <w:pPr>
        <w:pStyle w:val="a5"/>
        <w:numPr>
          <w:ilvl w:val="1"/>
          <w:numId w:val="2"/>
        </w:numPr>
        <w:tabs>
          <w:tab w:val="clear" w:pos="360"/>
          <w:tab w:val="num" w:pos="726"/>
        </w:tabs>
        <w:spacing w:before="0" w:beforeAutospacing="0" w:after="240" w:afterAutospacing="0"/>
        <w:ind w:left="708"/>
        <w:jc w:val="both"/>
        <w:rPr>
          <w:color w:val="000000"/>
          <w:sz w:val="28"/>
          <w:szCs w:val="28"/>
        </w:rPr>
      </w:pPr>
      <w:r w:rsidRPr="001F3B62">
        <w:rPr>
          <w:color w:val="000000"/>
          <w:sz w:val="28"/>
          <w:szCs w:val="28"/>
        </w:rPr>
        <w:t xml:space="preserve">1.2.     </w:t>
      </w:r>
      <w:r>
        <w:rPr>
          <w:color w:val="000000"/>
          <w:sz w:val="28"/>
          <w:szCs w:val="28"/>
        </w:rPr>
        <w:t>ЗАДАЧИ</w:t>
      </w:r>
    </w:p>
    <w:p w:rsidR="002A3931" w:rsidRPr="00CD6860" w:rsidRDefault="002A3931" w:rsidP="00997095">
      <w:pPr>
        <w:pStyle w:val="a5"/>
        <w:numPr>
          <w:ilvl w:val="1"/>
          <w:numId w:val="2"/>
        </w:numPr>
        <w:tabs>
          <w:tab w:val="clear" w:pos="360"/>
          <w:tab w:val="num" w:pos="726"/>
        </w:tabs>
        <w:spacing w:before="0" w:beforeAutospacing="0" w:after="240" w:afterAutospacing="0"/>
        <w:ind w:left="708"/>
        <w:jc w:val="both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</w:t>
      </w:r>
      <w:r w:rsidRPr="001F3B62">
        <w:rPr>
          <w:color w:val="000000"/>
          <w:sz w:val="28"/>
          <w:szCs w:val="28"/>
        </w:rPr>
        <w:t xml:space="preserve"> </w:t>
      </w:r>
      <w:r w:rsidRPr="001F3B62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  МЕТОДЫ ИССЛЕДОВАНИЯ</w:t>
      </w:r>
    </w:p>
    <w:p w:rsidR="002A3931" w:rsidRDefault="002A3931" w:rsidP="00997095">
      <w:pPr>
        <w:pStyle w:val="a5"/>
        <w:numPr>
          <w:ilvl w:val="1"/>
          <w:numId w:val="2"/>
        </w:numPr>
        <w:tabs>
          <w:tab w:val="clear" w:pos="360"/>
          <w:tab w:val="num" w:pos="726"/>
        </w:tabs>
        <w:spacing w:before="0" w:beforeAutospacing="0" w:after="240" w:afterAutospacing="0"/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     ПРЕДМЕТ ИССЛЕДОВАНИЯ</w:t>
      </w:r>
    </w:p>
    <w:p w:rsidR="002A3931" w:rsidRDefault="002A3931" w:rsidP="00997095">
      <w:pPr>
        <w:pStyle w:val="a5"/>
        <w:numPr>
          <w:ilvl w:val="1"/>
          <w:numId w:val="2"/>
        </w:numPr>
        <w:tabs>
          <w:tab w:val="clear" w:pos="360"/>
          <w:tab w:val="num" w:pos="726"/>
        </w:tabs>
        <w:spacing w:before="0" w:beforeAutospacing="0" w:after="240" w:afterAutospacing="0"/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1.5.      ГИПОТЕЗЫ ИССЛЕДОВАНИЯ</w:t>
      </w:r>
    </w:p>
    <w:p w:rsidR="002A3931" w:rsidRPr="001F3B62" w:rsidRDefault="002A3931" w:rsidP="00997095">
      <w:pPr>
        <w:pStyle w:val="a5"/>
        <w:numPr>
          <w:ilvl w:val="1"/>
          <w:numId w:val="2"/>
        </w:numPr>
        <w:tabs>
          <w:tab w:val="clear" w:pos="360"/>
          <w:tab w:val="num" w:pos="726"/>
        </w:tabs>
        <w:spacing w:before="0" w:beforeAutospacing="0" w:after="240" w:afterAutospacing="0"/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1.6.      ПРАКТИЧЕСКАЯ ЗНАЧИМОСТЬ</w:t>
      </w:r>
    </w:p>
    <w:p w:rsidR="002A3931" w:rsidRPr="001F3B62" w:rsidRDefault="002A3931" w:rsidP="00997095">
      <w:pPr>
        <w:pStyle w:val="a5"/>
        <w:numPr>
          <w:ilvl w:val="1"/>
          <w:numId w:val="2"/>
        </w:numPr>
        <w:tabs>
          <w:tab w:val="clear" w:pos="360"/>
          <w:tab w:val="num" w:pos="726"/>
        </w:tabs>
        <w:spacing w:before="0" w:beforeAutospacing="0" w:after="240" w:afterAutospacing="0"/>
        <w:ind w:left="708"/>
        <w:jc w:val="both"/>
        <w:rPr>
          <w:color w:val="000000"/>
          <w:sz w:val="28"/>
          <w:szCs w:val="28"/>
        </w:rPr>
      </w:pPr>
    </w:p>
    <w:p w:rsidR="002A3931" w:rsidRDefault="002A3931" w:rsidP="00926D10">
      <w:pPr>
        <w:pStyle w:val="a5"/>
        <w:numPr>
          <w:ilvl w:val="0"/>
          <w:numId w:val="2"/>
        </w:numPr>
        <w:tabs>
          <w:tab w:val="clear" w:pos="1080"/>
          <w:tab w:val="num" w:pos="1446"/>
        </w:tabs>
        <w:spacing w:before="0" w:beforeAutospacing="0" w:after="0" w:afterAutospacing="0" w:line="360" w:lineRule="auto"/>
        <w:ind w:left="708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ВВЕДЕНИЕ</w:t>
      </w:r>
    </w:p>
    <w:p w:rsidR="002A3931" w:rsidRDefault="002A3931" w:rsidP="00926D10">
      <w:pPr>
        <w:pStyle w:val="a5"/>
        <w:numPr>
          <w:ilvl w:val="0"/>
          <w:numId w:val="2"/>
        </w:numPr>
        <w:tabs>
          <w:tab w:val="clear" w:pos="1080"/>
          <w:tab w:val="num" w:pos="1446"/>
        </w:tabs>
        <w:spacing w:before="0" w:beforeAutospacing="0" w:after="0" w:afterAutospacing="0" w:line="360" w:lineRule="auto"/>
        <w:ind w:left="708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ОРГАНИЗАЦИОННО-ПОДГОТОВИТЕЛЬНЫЙ ЭТАП</w:t>
      </w:r>
    </w:p>
    <w:p w:rsidR="002A3931" w:rsidRDefault="002A3931" w:rsidP="00926D10">
      <w:pPr>
        <w:pStyle w:val="a5"/>
        <w:numPr>
          <w:ilvl w:val="0"/>
          <w:numId w:val="2"/>
        </w:numPr>
        <w:tabs>
          <w:tab w:val="clear" w:pos="1080"/>
          <w:tab w:val="num" w:pos="1446"/>
        </w:tabs>
        <w:spacing w:before="0" w:beforeAutospacing="0" w:after="0" w:afterAutospacing="0" w:line="360" w:lineRule="auto"/>
        <w:ind w:left="708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ЭКСПЕРЕМЕНТАЛЬНЫЙ ЭТАП</w:t>
      </w:r>
    </w:p>
    <w:p w:rsidR="002A3931" w:rsidRDefault="002A3931" w:rsidP="00926D10">
      <w:pPr>
        <w:pStyle w:val="a5"/>
        <w:numPr>
          <w:ilvl w:val="1"/>
          <w:numId w:val="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ТЕСТИРОВАНИЕ (ПРОВЕРКА ГИПОТЕЗЫ №1)</w:t>
      </w:r>
    </w:p>
    <w:p w:rsidR="002A3931" w:rsidRDefault="002A3931" w:rsidP="00926D10">
      <w:pPr>
        <w:pStyle w:val="a5"/>
        <w:numPr>
          <w:ilvl w:val="1"/>
          <w:numId w:val="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ЭКСПЕРЕМЕНТ (ПРОВЕРКА ГИПОТЕЗЫ №2)</w:t>
      </w:r>
    </w:p>
    <w:p w:rsidR="002A3931" w:rsidRPr="00B8626A" w:rsidRDefault="002A3931" w:rsidP="00926D10">
      <w:pPr>
        <w:pStyle w:val="a5"/>
        <w:numPr>
          <w:ilvl w:val="0"/>
          <w:numId w:val="2"/>
        </w:numPr>
        <w:tabs>
          <w:tab w:val="num" w:pos="1446"/>
        </w:tabs>
        <w:spacing w:before="0" w:beforeAutospacing="0" w:after="0" w:afterAutospacing="0" w:line="360" w:lineRule="auto"/>
        <w:ind w:hanging="37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Pr="00B8626A">
        <w:rPr>
          <w:color w:val="000000"/>
          <w:sz w:val="28"/>
          <w:szCs w:val="28"/>
        </w:rPr>
        <w:t>ЗАКЛЮЧИТЕЛЬНЫЙ ЭТАП</w:t>
      </w:r>
    </w:p>
    <w:p w:rsidR="002A3931" w:rsidRPr="00926D10" w:rsidRDefault="002A3931" w:rsidP="00926D10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hanging="371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ВЫВОДЫ</w:t>
      </w:r>
    </w:p>
    <w:p w:rsidR="002A3931" w:rsidRPr="001F3B62" w:rsidRDefault="002A3931" w:rsidP="00926D10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hanging="371"/>
        <w:jc w:val="both"/>
        <w:rPr>
          <w:color w:val="000000"/>
          <w:sz w:val="28"/>
          <w:szCs w:val="28"/>
        </w:rPr>
      </w:pPr>
      <w:r w:rsidRPr="001F3B62">
        <w:rPr>
          <w:color w:val="000000"/>
          <w:sz w:val="28"/>
          <w:szCs w:val="28"/>
        </w:rPr>
        <w:t xml:space="preserve"> СПИСОК ЛИТЕРАТУРЫ</w:t>
      </w:r>
    </w:p>
    <w:p w:rsidR="002A3931" w:rsidRPr="001F3B62" w:rsidRDefault="002A3931" w:rsidP="00C2423E">
      <w:pPr>
        <w:pStyle w:val="a5"/>
        <w:ind w:left="10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1F3B62">
        <w:rPr>
          <w:color w:val="000000"/>
          <w:sz w:val="28"/>
          <w:szCs w:val="28"/>
        </w:rPr>
        <w:t xml:space="preserve"> ПРИЛОЖЕНИЕ</w:t>
      </w:r>
    </w:p>
    <w:p w:rsidR="002A3931" w:rsidRDefault="002A3931" w:rsidP="00CB66FD">
      <w:pPr>
        <w:spacing w:before="270" w:after="27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3931" w:rsidRDefault="002A3931" w:rsidP="00CB66FD">
      <w:pPr>
        <w:spacing w:before="270" w:after="27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3931" w:rsidRDefault="002A3931" w:rsidP="00CB66FD">
      <w:pPr>
        <w:spacing w:before="270" w:after="27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1A78" w:rsidRDefault="00471A78" w:rsidP="00CB66FD">
      <w:pPr>
        <w:spacing w:before="270" w:after="27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3931" w:rsidRDefault="002A3931" w:rsidP="00CB66FD">
      <w:pPr>
        <w:spacing w:before="270" w:after="27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53FE" w:rsidRDefault="001553FE" w:rsidP="00CB66FD">
      <w:pPr>
        <w:spacing w:before="270" w:after="27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3931" w:rsidRDefault="002A3931" w:rsidP="00CB66FD">
      <w:pPr>
        <w:spacing w:before="270" w:after="27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3931" w:rsidRPr="00C26D84" w:rsidRDefault="002A3931" w:rsidP="00CB66FD">
      <w:pPr>
        <w:spacing w:before="270" w:after="135" w:line="255" w:lineRule="atLeast"/>
        <w:jc w:val="both"/>
        <w:outlineLvl w:val="2"/>
        <w:rPr>
          <w:rFonts w:ascii="Times New Roman" w:hAnsi="Times New Roman"/>
          <w:sz w:val="28"/>
          <w:szCs w:val="28"/>
          <w:shd w:val="clear" w:color="auto" w:fill="FFFFFF"/>
        </w:rPr>
      </w:pPr>
      <w:r w:rsidRPr="00B8626A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lastRenderedPageBreak/>
        <w:t>I</w:t>
      </w:r>
      <w:r w:rsidRPr="00B8626A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B8626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76C2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ИНФОРМАЦИОННАЯ </w:t>
      </w:r>
      <w:proofErr w:type="gramStart"/>
      <w:r w:rsidRPr="00B8626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КАРТА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B8626A">
        <w:rPr>
          <w:rFonts w:ascii="Times New Roman" w:hAnsi="Times New Roman"/>
          <w:b/>
          <w:sz w:val="28"/>
          <w:szCs w:val="28"/>
          <w:shd w:val="clear" w:color="auto" w:fill="FFFFFF"/>
        </w:rPr>
        <w:t>ПРОЕКТА</w:t>
      </w:r>
      <w:proofErr w:type="gramEnd"/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i/>
          <w:iCs/>
          <w:sz w:val="28"/>
          <w:szCs w:val="28"/>
        </w:rPr>
        <w:t>Цели работы</w:t>
      </w:r>
      <w:r w:rsidRPr="00C26D84">
        <w:rPr>
          <w:rFonts w:ascii="Times New Roman" w:hAnsi="Times New Roman"/>
          <w:sz w:val="28"/>
          <w:szCs w:val="28"/>
        </w:rPr>
        <w:t>: Изучение особенности воздействия цвета на работоспособность и поведение учащихся.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i/>
          <w:iCs/>
          <w:sz w:val="28"/>
          <w:szCs w:val="28"/>
        </w:rPr>
        <w:t>Задачи исследования:</w:t>
      </w:r>
    </w:p>
    <w:p w:rsidR="002A3931" w:rsidRPr="00C26D84" w:rsidRDefault="002A3931" w:rsidP="00471A78">
      <w:pPr>
        <w:shd w:val="clear" w:color="auto" w:fill="FFFFFF"/>
        <w:spacing w:after="135" w:line="240" w:lineRule="auto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sz w:val="28"/>
          <w:szCs w:val="28"/>
        </w:rPr>
        <w:t>1.Изучить теоретическую основу вопроса.</w:t>
      </w:r>
      <w:r w:rsidRPr="00C26D84">
        <w:rPr>
          <w:rFonts w:ascii="Times New Roman" w:hAnsi="Times New Roman"/>
          <w:sz w:val="28"/>
          <w:szCs w:val="28"/>
        </w:rPr>
        <w:br/>
        <w:t xml:space="preserve">2.Изучить приоритетный цвет у людей разного </w:t>
      </w:r>
      <w:r w:rsidRPr="002C12B3">
        <w:rPr>
          <w:rFonts w:ascii="Times New Roman" w:hAnsi="Times New Roman"/>
          <w:sz w:val="28"/>
          <w:szCs w:val="28"/>
        </w:rPr>
        <w:t>возраста (2</w:t>
      </w:r>
      <w:r w:rsidR="002E6F37">
        <w:rPr>
          <w:rFonts w:ascii="Times New Roman" w:hAnsi="Times New Roman"/>
          <w:sz w:val="28"/>
          <w:szCs w:val="28"/>
        </w:rPr>
        <w:t xml:space="preserve"> класс</w:t>
      </w:r>
      <w:r w:rsidRPr="002C12B3">
        <w:rPr>
          <w:rFonts w:ascii="Times New Roman" w:hAnsi="Times New Roman"/>
          <w:sz w:val="28"/>
          <w:szCs w:val="28"/>
        </w:rPr>
        <w:t xml:space="preserve">, </w:t>
      </w:r>
      <w:r w:rsidR="00D83FD7" w:rsidRPr="002C12B3">
        <w:rPr>
          <w:rFonts w:ascii="Times New Roman" w:hAnsi="Times New Roman"/>
          <w:sz w:val="28"/>
          <w:szCs w:val="28"/>
        </w:rPr>
        <w:t>8</w:t>
      </w:r>
      <w:r w:rsidR="002E6F37">
        <w:rPr>
          <w:rFonts w:ascii="Times New Roman" w:hAnsi="Times New Roman"/>
          <w:sz w:val="28"/>
          <w:szCs w:val="28"/>
        </w:rPr>
        <w:t xml:space="preserve"> класс</w:t>
      </w:r>
      <w:r w:rsidRPr="002C12B3">
        <w:rPr>
          <w:rFonts w:ascii="Times New Roman" w:hAnsi="Times New Roman"/>
          <w:sz w:val="28"/>
          <w:szCs w:val="28"/>
        </w:rPr>
        <w:t xml:space="preserve"> и учител</w:t>
      </w:r>
      <w:r w:rsidR="002E6F37">
        <w:rPr>
          <w:rFonts w:ascii="Times New Roman" w:hAnsi="Times New Roman"/>
          <w:sz w:val="28"/>
          <w:szCs w:val="28"/>
        </w:rPr>
        <w:t>я</w:t>
      </w:r>
      <w:r w:rsidR="006A36BC">
        <w:rPr>
          <w:rFonts w:ascii="Times New Roman" w:hAnsi="Times New Roman"/>
          <w:sz w:val="28"/>
          <w:szCs w:val="28"/>
        </w:rPr>
        <w:t>).</w:t>
      </w:r>
      <w:r w:rsidRPr="002C12B3">
        <w:rPr>
          <w:rFonts w:ascii="Times New Roman" w:hAnsi="Times New Roman"/>
          <w:sz w:val="28"/>
          <w:szCs w:val="28"/>
        </w:rPr>
        <w:br/>
        <w:t>3.Изучить влияние красного цвета на психику человека.</w:t>
      </w:r>
      <w:r w:rsidRPr="00C26D84">
        <w:rPr>
          <w:rFonts w:ascii="Times New Roman" w:hAnsi="Times New Roman"/>
          <w:sz w:val="28"/>
          <w:szCs w:val="28"/>
        </w:rPr>
        <w:br/>
        <w:t>4.Разработать рекомен</w:t>
      </w:r>
      <w:r w:rsidR="006A36BC">
        <w:rPr>
          <w:rFonts w:ascii="Times New Roman" w:hAnsi="Times New Roman"/>
          <w:sz w:val="28"/>
          <w:szCs w:val="28"/>
        </w:rPr>
        <w:t>дации по использованию цветовой гаммы</w:t>
      </w:r>
      <w:r w:rsidRPr="00C26D84">
        <w:rPr>
          <w:rFonts w:ascii="Times New Roman" w:hAnsi="Times New Roman"/>
          <w:sz w:val="28"/>
          <w:szCs w:val="28"/>
        </w:rPr>
        <w:t xml:space="preserve"> в ученических кабинетах.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6D84">
        <w:rPr>
          <w:rFonts w:ascii="Times New Roman" w:hAnsi="Times New Roman"/>
          <w:b/>
          <w:bCs/>
          <w:i/>
          <w:iCs/>
          <w:sz w:val="28"/>
          <w:szCs w:val="28"/>
        </w:rPr>
        <w:t>Методы</w:t>
      </w:r>
      <w:r w:rsidRPr="00C26D84">
        <w:rPr>
          <w:rFonts w:ascii="Times New Roman" w:hAnsi="Times New Roman"/>
          <w:b/>
          <w:bCs/>
          <w:sz w:val="28"/>
          <w:szCs w:val="28"/>
        </w:rPr>
        <w:t> </w:t>
      </w:r>
      <w:r w:rsidRPr="00C26D84">
        <w:rPr>
          <w:rFonts w:ascii="Times New Roman" w:hAnsi="Times New Roman"/>
          <w:b/>
          <w:bCs/>
          <w:i/>
          <w:iCs/>
          <w:sz w:val="28"/>
          <w:szCs w:val="28"/>
        </w:rPr>
        <w:t>исследования: </w:t>
      </w:r>
      <w:r w:rsidRPr="00C26D84">
        <w:rPr>
          <w:rFonts w:ascii="Times New Roman" w:hAnsi="Times New Roman"/>
          <w:sz w:val="28"/>
          <w:szCs w:val="28"/>
        </w:rPr>
        <w:t>наблюдение, изучение литературы, анализ различных источников, синтез, эксперимент, анкетирование.</w:t>
      </w:r>
      <w:proofErr w:type="gramEnd"/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i/>
          <w:iCs/>
          <w:sz w:val="28"/>
          <w:szCs w:val="28"/>
        </w:rPr>
        <w:t>Объект исследования: </w:t>
      </w:r>
      <w:r w:rsidRPr="00C26D84">
        <w:rPr>
          <w:rFonts w:ascii="Times New Roman" w:hAnsi="Times New Roman"/>
          <w:sz w:val="28"/>
          <w:szCs w:val="28"/>
        </w:rPr>
        <w:t>цветовая гамма.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i/>
          <w:iCs/>
          <w:sz w:val="28"/>
          <w:szCs w:val="28"/>
        </w:rPr>
        <w:t>Предмет исследования:</w:t>
      </w:r>
      <w:r w:rsidRPr="00C26D84">
        <w:rPr>
          <w:rFonts w:ascii="Times New Roman" w:hAnsi="Times New Roman"/>
          <w:sz w:val="28"/>
          <w:szCs w:val="28"/>
        </w:rPr>
        <w:t> </w:t>
      </w:r>
      <w:r w:rsidR="005A726E">
        <w:rPr>
          <w:rFonts w:ascii="Times New Roman" w:hAnsi="Times New Roman"/>
          <w:sz w:val="28"/>
          <w:szCs w:val="28"/>
        </w:rPr>
        <w:t>в</w:t>
      </w:r>
      <w:r w:rsidRPr="00C26D84">
        <w:rPr>
          <w:rFonts w:ascii="Times New Roman" w:hAnsi="Times New Roman"/>
          <w:sz w:val="28"/>
          <w:szCs w:val="28"/>
        </w:rPr>
        <w:t>лияние цвета на поведение учащихся, влияние возрастных особенностей на предпочтение определённого цвета.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i/>
          <w:iCs/>
          <w:sz w:val="28"/>
          <w:szCs w:val="28"/>
        </w:rPr>
        <w:t>Гипотезы исследования: </w:t>
      </w:r>
      <w:r w:rsidRPr="00C26D84">
        <w:rPr>
          <w:rFonts w:ascii="Times New Roman" w:hAnsi="Times New Roman"/>
          <w:sz w:val="28"/>
          <w:szCs w:val="28"/>
        </w:rPr>
        <w:t>каждый возрастной уровень имеет предпочтение определённого цвета, цвет оказывает влияние на поведении детей.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i/>
          <w:iCs/>
          <w:sz w:val="28"/>
          <w:szCs w:val="28"/>
        </w:rPr>
        <w:t>Практическая значимость</w:t>
      </w:r>
      <w:r w:rsidRPr="00C26D84">
        <w:rPr>
          <w:rFonts w:ascii="Times New Roman" w:hAnsi="Times New Roman"/>
          <w:b/>
          <w:bCs/>
          <w:sz w:val="28"/>
          <w:szCs w:val="28"/>
        </w:rPr>
        <w:t>: </w:t>
      </w:r>
      <w:r w:rsidR="005A726E" w:rsidRPr="005A726E">
        <w:rPr>
          <w:rFonts w:ascii="Times New Roman" w:hAnsi="Times New Roman"/>
          <w:bCs/>
          <w:sz w:val="28"/>
          <w:szCs w:val="28"/>
        </w:rPr>
        <w:t>р</w:t>
      </w:r>
      <w:r w:rsidRPr="00C26D84">
        <w:rPr>
          <w:rFonts w:ascii="Times New Roman" w:hAnsi="Times New Roman"/>
          <w:sz w:val="28"/>
          <w:szCs w:val="28"/>
        </w:rPr>
        <w:t>екомендации для создания условий обучения школьников путём подбора цветового дизайна помещения.</w:t>
      </w:r>
    </w:p>
    <w:p w:rsidR="002A3931" w:rsidRPr="00B8626A" w:rsidRDefault="002A3931" w:rsidP="00CB66FD">
      <w:pPr>
        <w:spacing w:before="270" w:after="135" w:line="255" w:lineRule="atLeast"/>
        <w:jc w:val="both"/>
        <w:outlineLvl w:val="2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8626A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II</w:t>
      </w:r>
      <w:r w:rsidR="005A726E">
        <w:rPr>
          <w:rFonts w:ascii="Times New Roman" w:hAnsi="Times New Roman"/>
          <w:b/>
          <w:sz w:val="28"/>
          <w:szCs w:val="28"/>
          <w:shd w:val="clear" w:color="auto" w:fill="FFFFFF"/>
        </w:rPr>
        <w:t>. ВВЕДЕНИЕ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sz w:val="28"/>
          <w:szCs w:val="28"/>
        </w:rPr>
        <w:t xml:space="preserve">     Каждый человек рождается с внутренним ощущением цвета, и на протяжении всей жизни имеет эмоциональную реакцию на тот или иной цвет, поэтому мы все знаем,</w:t>
      </w:r>
      <w:r w:rsidR="00885EF7">
        <w:rPr>
          <w:rFonts w:ascii="Times New Roman" w:hAnsi="Times New Roman"/>
          <w:sz w:val="28"/>
          <w:szCs w:val="28"/>
        </w:rPr>
        <w:t xml:space="preserve"> что нам нравиться и что – нет. </w:t>
      </w:r>
      <w:r w:rsidRPr="00C26D84">
        <w:rPr>
          <w:rFonts w:ascii="Times New Roman" w:hAnsi="Times New Roman"/>
          <w:sz w:val="28"/>
          <w:szCs w:val="28"/>
        </w:rPr>
        <w:t>Верите вы или нет, но цвет вашей одежды может помочь получить повышение по службе, убедить в споре, вызвать друзей на откровенный разговор? Цвета одежды могут придавать нам уверенность, силу или наоборот, создавать чувство неловкости</w:t>
      </w:r>
    </w:p>
    <w:p w:rsidR="00B03DBA" w:rsidRDefault="002A3931" w:rsidP="00B03DBA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sz w:val="28"/>
          <w:szCs w:val="28"/>
        </w:rPr>
        <w:t xml:space="preserve">     Поскольку цвет подсознательно влияет на поведение людей, есть смысл разобраться, как и почему возникают те или иные реакции на цвет? В проекте мы постараемся подробно объяснить наши физические реакций на цвет с одновременным изложением типичных психологических ассоциаций. Также дадим советы, как наилучшим образом использовать эту информацию в художественных, деловых и бытовых ситуациях.</w:t>
      </w:r>
    </w:p>
    <w:p w:rsidR="00B03DBA" w:rsidRDefault="00B03DBA" w:rsidP="00B03DBA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Что такое цвет?</w:t>
      </w:r>
    </w:p>
    <w:p w:rsidR="00B03DBA" w:rsidRPr="00B03DBA" w:rsidRDefault="00B03DBA" w:rsidP="00B03DBA">
      <w:pPr>
        <w:spacing w:before="270" w:after="135" w:line="255" w:lineRule="atLeast"/>
        <w:jc w:val="both"/>
        <w:outlineLvl w:val="2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B03DBA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Один из видов красочного радужного свечения — от красного до фиолетового, а также их сочетаний или оттенков.         </w:t>
      </w:r>
      <w:proofErr w:type="gramEnd"/>
    </w:p>
    <w:p w:rsidR="00B03DBA" w:rsidRPr="00B03DBA" w:rsidRDefault="00B03DBA" w:rsidP="00F44496">
      <w:pPr>
        <w:spacing w:before="270" w:after="135" w:line="255" w:lineRule="atLeast"/>
        <w:jc w:val="right"/>
        <w:outlineLvl w:val="2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r w:rsidRPr="00B03DBA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С. И.Ожигов</w:t>
      </w:r>
    </w:p>
    <w:p w:rsidR="002A3931" w:rsidRPr="00C26D84" w:rsidRDefault="002A3931" w:rsidP="00CB66FD">
      <w:pPr>
        <w:spacing w:before="270" w:after="135" w:line="255" w:lineRule="atLeast"/>
        <w:jc w:val="both"/>
        <w:outlineLvl w:val="2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lastRenderedPageBreak/>
        <w:t>III</w:t>
      </w:r>
      <w:r w:rsidRPr="00B8626A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C26D8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ОРГАНИЗАЦИОННО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C26D8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C26D8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ПОДГОТОВИТЕЛЬНЫЙ ЭТАП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sz w:val="28"/>
          <w:szCs w:val="28"/>
        </w:rPr>
        <w:t>2.Психология цвета.</w:t>
      </w:r>
      <w:r w:rsidRPr="00C26D84">
        <w:rPr>
          <w:rFonts w:ascii="Times New Roman" w:hAnsi="Times New Roman"/>
          <w:sz w:val="28"/>
          <w:szCs w:val="28"/>
        </w:rPr>
        <w:t> </w:t>
      </w:r>
    </w:p>
    <w:p w:rsidR="00311EB9" w:rsidRDefault="002A3931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sz w:val="28"/>
          <w:szCs w:val="28"/>
        </w:rPr>
        <w:t xml:space="preserve">     Поскольку цвет подсознательно влияет на поведение людей, есть смысл разобраться, как и почему возникают те или иные реакции на цвет.</w:t>
      </w:r>
      <w:r w:rsidR="00885EF7">
        <w:rPr>
          <w:rFonts w:ascii="Times New Roman" w:hAnsi="Times New Roman"/>
          <w:sz w:val="28"/>
          <w:szCs w:val="28"/>
        </w:rPr>
        <w:t xml:space="preserve"> </w:t>
      </w:r>
    </w:p>
    <w:p w:rsidR="00311EB9" w:rsidRPr="00C26D84" w:rsidRDefault="00311EB9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sz w:val="28"/>
          <w:szCs w:val="28"/>
        </w:rPr>
        <w:t>Зеленый.</w:t>
      </w:r>
      <w:r w:rsidRPr="00C26D84">
        <w:rPr>
          <w:rFonts w:ascii="Times New Roman" w:hAnsi="Times New Roman"/>
          <w:sz w:val="28"/>
          <w:szCs w:val="28"/>
        </w:rPr>
        <w:t> </w:t>
      </w:r>
    </w:p>
    <w:p w:rsidR="00311EB9" w:rsidRDefault="00311EB9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sz w:val="28"/>
          <w:szCs w:val="28"/>
        </w:rPr>
        <w:t xml:space="preserve">     Этот цвет связан с представлениями о жизни и росте, </w:t>
      </w:r>
      <w:r w:rsidRPr="005A726E">
        <w:rPr>
          <w:rFonts w:ascii="Times New Roman" w:hAnsi="Times New Roman"/>
          <w:i/>
          <w:sz w:val="28"/>
          <w:szCs w:val="28"/>
        </w:rPr>
        <w:t>считается расслабляющим, обладает целительными свойствами, способностью успокаивать и освежать</w:t>
      </w:r>
      <w:r w:rsidRPr="00C26D84">
        <w:rPr>
          <w:rFonts w:ascii="Times New Roman" w:hAnsi="Times New Roman"/>
          <w:sz w:val="28"/>
          <w:szCs w:val="28"/>
        </w:rPr>
        <w:t>. Чем больше приглушен зеленый цвет, тем выше его успокаивающие свойства. Это одна из причин, почему стены больниц красят в цвета морской пены. Насыщенно-зеленый — это цвет взрослых деревьев, высоких и устойчивых. Этот цвет часто встречается в офисах адвокатов и финансистов</w:t>
      </w:r>
      <w:r w:rsidRPr="005A726E">
        <w:rPr>
          <w:rFonts w:ascii="Times New Roman" w:hAnsi="Times New Roman"/>
          <w:sz w:val="28"/>
          <w:szCs w:val="28"/>
        </w:rPr>
        <w:t xml:space="preserve">. </w:t>
      </w:r>
      <w:r w:rsidRPr="005A726E">
        <w:rPr>
          <w:rFonts w:ascii="Times New Roman" w:hAnsi="Times New Roman"/>
          <w:i/>
          <w:sz w:val="28"/>
          <w:szCs w:val="28"/>
        </w:rPr>
        <w:t>И вообще, это же цвет денег!</w:t>
      </w:r>
      <w:r w:rsidRPr="00C26D84">
        <w:rPr>
          <w:rFonts w:ascii="Times New Roman" w:hAnsi="Times New Roman"/>
          <w:sz w:val="28"/>
          <w:szCs w:val="28"/>
        </w:rPr>
        <w:t xml:space="preserve"> </w:t>
      </w:r>
    </w:p>
    <w:p w:rsidR="00311EB9" w:rsidRPr="00311EB9" w:rsidRDefault="00311EB9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11EB9">
        <w:rPr>
          <w:rFonts w:ascii="Times New Roman" w:hAnsi="Times New Roman"/>
          <w:b/>
          <w:sz w:val="28"/>
          <w:szCs w:val="28"/>
        </w:rPr>
        <w:t>Коричневый.</w:t>
      </w:r>
    </w:p>
    <w:p w:rsidR="003A21C7" w:rsidRPr="00311EB9" w:rsidRDefault="00615F09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D33E2" w:rsidRPr="00311EB9">
        <w:rPr>
          <w:rFonts w:ascii="Times New Roman" w:hAnsi="Times New Roman"/>
          <w:sz w:val="28"/>
          <w:szCs w:val="28"/>
        </w:rPr>
        <w:t>Коричневый - цвет солидности.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="00FD33E2" w:rsidRPr="00311EB9">
        <w:rPr>
          <w:rFonts w:ascii="Times New Roman" w:hAnsi="Times New Roman"/>
          <w:sz w:val="28"/>
          <w:szCs w:val="28"/>
        </w:rPr>
        <w:t xml:space="preserve">Люди, предпочитающие коричневый цвет, зачастую, чересчур осторожны, но всегда верны своим принципам и отвечают за свои поступки. </w:t>
      </w:r>
    </w:p>
    <w:p w:rsidR="003A21C7" w:rsidRDefault="00615F09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D33E2" w:rsidRPr="00311EB9">
        <w:rPr>
          <w:rFonts w:ascii="Times New Roman" w:hAnsi="Times New Roman"/>
          <w:sz w:val="28"/>
          <w:szCs w:val="28"/>
        </w:rPr>
        <w:t xml:space="preserve">Им присущи характерные черты - основательность и ответственность. На таких людей всегда можно положиться - они не подведут. </w:t>
      </w:r>
    </w:p>
    <w:p w:rsidR="002A3931" w:rsidRPr="00F44496" w:rsidRDefault="00D83FD7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A3931" w:rsidRPr="00C26D84">
        <w:rPr>
          <w:rFonts w:ascii="Times New Roman" w:hAnsi="Times New Roman"/>
          <w:sz w:val="28"/>
          <w:szCs w:val="28"/>
        </w:rPr>
        <w:t xml:space="preserve">      </w:t>
      </w:r>
      <w:r w:rsidR="002A3931" w:rsidRPr="00F44496">
        <w:rPr>
          <w:rFonts w:ascii="Times New Roman" w:hAnsi="Times New Roman"/>
          <w:b/>
          <w:bCs/>
          <w:sz w:val="28"/>
          <w:szCs w:val="28"/>
        </w:rPr>
        <w:t xml:space="preserve">Красный </w:t>
      </w:r>
      <w:r w:rsidR="002A3931" w:rsidRPr="00F44496">
        <w:rPr>
          <w:rFonts w:ascii="Times New Roman" w:hAnsi="Times New Roman"/>
          <w:sz w:val="28"/>
          <w:szCs w:val="28"/>
        </w:rPr>
        <w:t xml:space="preserve"> цвет говорит об опасности, возбуждении, страсти, силе, агрессии и успехе. Это не только эмоциональная, но и физиологическая реакция. Красный цвет вызывает шок, он целиком захватывает внимание и требует усилий для восприятия. Сосредоточение на красном цвете приводит к повышению пульса и кровяного давления. </w:t>
      </w:r>
      <w:r w:rsidR="001553FE" w:rsidRPr="00F44496">
        <w:rPr>
          <w:rFonts w:ascii="Times New Roman" w:hAnsi="Times New Roman"/>
          <w:color w:val="000000"/>
          <w:sz w:val="28"/>
          <w:szCs w:val="28"/>
        </w:rPr>
        <w:t>Чтобы «приручить» красный цвет, нужно знать об его свойствах и использовать дозировано, подзаряжаясь лишь тогда, когда это необходимо.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sz w:val="28"/>
          <w:szCs w:val="28"/>
        </w:rPr>
        <w:t xml:space="preserve">    Желтый.</w:t>
      </w:r>
      <w:r w:rsidRPr="00C26D84">
        <w:rPr>
          <w:rFonts w:ascii="Times New Roman" w:hAnsi="Times New Roman"/>
          <w:sz w:val="28"/>
          <w:szCs w:val="28"/>
        </w:rPr>
        <w:t> </w:t>
      </w:r>
    </w:p>
    <w:p w:rsidR="00BF37EB" w:rsidRPr="008254E9" w:rsidRDefault="002A3931" w:rsidP="00CB66FD">
      <w:pPr>
        <w:shd w:val="clear" w:color="auto" w:fill="FFFFFF"/>
        <w:spacing w:after="135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254E9">
        <w:rPr>
          <w:rFonts w:ascii="Times New Roman" w:hAnsi="Times New Roman"/>
          <w:sz w:val="28"/>
          <w:szCs w:val="28"/>
        </w:rPr>
        <w:t xml:space="preserve">     Психологи утверждают, что желтый цвет — </w:t>
      </w:r>
      <w:r w:rsidRPr="008254E9">
        <w:rPr>
          <w:rFonts w:ascii="Times New Roman" w:hAnsi="Times New Roman"/>
          <w:i/>
          <w:sz w:val="28"/>
          <w:szCs w:val="28"/>
        </w:rPr>
        <w:t>самый счастливый цвет спектра, он внушает оптимизм и радость</w:t>
      </w:r>
      <w:r w:rsidRPr="008254E9">
        <w:rPr>
          <w:rFonts w:ascii="Times New Roman" w:hAnsi="Times New Roman"/>
          <w:sz w:val="28"/>
          <w:szCs w:val="28"/>
        </w:rPr>
        <w:t xml:space="preserve">. Ассоциация с солнцем наделяет желтый особой аурой, обозначает мудрость, интеллект, воображение, склонность к спонтанности. Желтый цвет мгновенно регистрируется мозгом, стимулируя его работу и нервную систему. Высокая степень видимости желтого цвета </w:t>
      </w:r>
      <w:r w:rsidRPr="008254E9">
        <w:rPr>
          <w:rFonts w:ascii="Times New Roman" w:hAnsi="Times New Roman"/>
          <w:i/>
          <w:sz w:val="28"/>
          <w:szCs w:val="28"/>
        </w:rPr>
        <w:t>способствует быстрому, четкому мышлению</w:t>
      </w:r>
      <w:r w:rsidRPr="008254E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254E9">
        <w:rPr>
          <w:rFonts w:ascii="Times New Roman" w:hAnsi="Times New Roman"/>
          <w:sz w:val="28"/>
          <w:szCs w:val="28"/>
        </w:rPr>
        <w:t>Желтый</w:t>
      </w:r>
      <w:proofErr w:type="gramEnd"/>
      <w:r w:rsidRPr="008254E9">
        <w:rPr>
          <w:rFonts w:ascii="Times New Roman" w:hAnsi="Times New Roman"/>
          <w:sz w:val="28"/>
          <w:szCs w:val="28"/>
        </w:rPr>
        <w:t xml:space="preserve"> "оживляет" другие цвета, превращая горячие гаммы в ослепительные и возвращая прохладные цвета к жизни. Вот почему этот цвет является фаворитом в домашнем интерьере, наполняя любую комнату теплом и светом. </w:t>
      </w:r>
    </w:p>
    <w:p w:rsidR="00C24B1E" w:rsidRPr="008254E9" w:rsidRDefault="00C24B1E" w:rsidP="00C24B1E">
      <w:pPr>
        <w:spacing w:before="150" w:after="15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254E9">
        <w:rPr>
          <w:rFonts w:ascii="Times New Roman" w:hAnsi="Times New Roman"/>
          <w:color w:val="000000"/>
          <w:sz w:val="28"/>
          <w:szCs w:val="28"/>
        </w:rPr>
        <w:t xml:space="preserve">      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26D84">
        <w:rPr>
          <w:rFonts w:ascii="Times New Roman" w:hAnsi="Times New Roman"/>
          <w:b/>
          <w:bCs/>
          <w:sz w:val="28"/>
          <w:szCs w:val="28"/>
        </w:rPr>
        <w:t xml:space="preserve">     Голубой, </w:t>
      </w:r>
      <w:proofErr w:type="gramStart"/>
      <w:r w:rsidRPr="00C26D84">
        <w:rPr>
          <w:rFonts w:ascii="Times New Roman" w:hAnsi="Times New Roman"/>
          <w:b/>
          <w:bCs/>
          <w:sz w:val="28"/>
          <w:szCs w:val="28"/>
        </w:rPr>
        <w:t>синий</w:t>
      </w:r>
      <w:proofErr w:type="gramEnd"/>
      <w:r w:rsidRPr="00C26D84">
        <w:rPr>
          <w:rFonts w:ascii="Times New Roman" w:hAnsi="Times New Roman"/>
          <w:b/>
          <w:bCs/>
          <w:sz w:val="28"/>
          <w:szCs w:val="28"/>
        </w:rPr>
        <w:t>. </w:t>
      </w:r>
    </w:p>
    <w:p w:rsidR="001553FE" w:rsidRDefault="002A3931" w:rsidP="00F44496">
      <w:pPr>
        <w:shd w:val="clear" w:color="auto" w:fill="FFFFFF"/>
        <w:spacing w:after="135" w:line="240" w:lineRule="auto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F44496">
        <w:rPr>
          <w:rFonts w:ascii="Times New Roman" w:hAnsi="Times New Roman"/>
          <w:sz w:val="28"/>
          <w:szCs w:val="28"/>
        </w:rPr>
        <w:t xml:space="preserve">     Если голубой ваш любимый цвет, то вы из хорошей компании. Голубой — наиболее любимый из всех цветов. Действительно, если упорно смотреть на голубой цвет, то это </w:t>
      </w:r>
      <w:r w:rsidRPr="00F44496">
        <w:rPr>
          <w:rFonts w:ascii="Times New Roman" w:hAnsi="Times New Roman"/>
          <w:i/>
          <w:sz w:val="28"/>
          <w:szCs w:val="28"/>
        </w:rPr>
        <w:t xml:space="preserve">приводит к снижению частоты пульса и дыхания и на </w:t>
      </w:r>
      <w:r w:rsidRPr="00F44496">
        <w:rPr>
          <w:rFonts w:ascii="Times New Roman" w:hAnsi="Times New Roman"/>
          <w:i/>
          <w:sz w:val="28"/>
          <w:szCs w:val="28"/>
        </w:rPr>
        <w:lastRenderedPageBreak/>
        <w:t>какое-то время снижает кровяное давление</w:t>
      </w:r>
      <w:r w:rsidR="001553FE">
        <w:rPr>
          <w:rFonts w:ascii="Times New Roman" w:hAnsi="Times New Roman"/>
          <w:i/>
          <w:sz w:val="28"/>
          <w:szCs w:val="28"/>
        </w:rPr>
        <w:t>.</w:t>
      </w:r>
      <w:r w:rsidR="001553FE" w:rsidRPr="00155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553FE" w:rsidRPr="00F44496">
        <w:rPr>
          <w:rFonts w:ascii="Times New Roman" w:hAnsi="Times New Roman"/>
          <w:color w:val="000000"/>
          <w:sz w:val="28"/>
          <w:szCs w:val="28"/>
        </w:rPr>
        <w:t xml:space="preserve">Голубой цвет - это </w:t>
      </w:r>
      <w:r w:rsidR="001553FE" w:rsidRPr="00F44496">
        <w:rPr>
          <w:rFonts w:ascii="Times New Roman" w:hAnsi="Times New Roman"/>
          <w:color w:val="333333"/>
          <w:sz w:val="28"/>
          <w:szCs w:val="28"/>
        </w:rPr>
        <w:t>цвет творчества. Его используют для учебных аудиторий и классных кабинетов.</w:t>
      </w:r>
    </w:p>
    <w:p w:rsidR="002A3931" w:rsidRPr="00F44496" w:rsidRDefault="001553FE" w:rsidP="00F44496">
      <w:pPr>
        <w:shd w:val="clear" w:color="auto" w:fill="FFFFFF"/>
        <w:spacing w:after="135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44496"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 xml:space="preserve">     </w:t>
      </w:r>
      <w:r w:rsidRPr="00F44496">
        <w:rPr>
          <w:rFonts w:ascii="Times New Roman" w:hAnsi="Times New Roman"/>
          <w:color w:val="333333"/>
          <w:sz w:val="28"/>
          <w:szCs w:val="28"/>
        </w:rPr>
        <w:t>Голубой цвет в психологии олицетворяет легкость, нежность, воздушность, ощущение чистоты. В нем есть немного пассивности, но он говорит о постоянстве. Если вас окружает слишком много голубого цвета, то это через какое-то время это может вызвать лень и апатию.</w:t>
      </w:r>
    </w:p>
    <w:p w:rsidR="00F44496" w:rsidRDefault="00F44496" w:rsidP="001553FE">
      <w:pPr>
        <w:shd w:val="clear" w:color="auto" w:fill="FFFFFF"/>
        <w:spacing w:after="45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F44496"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Pr="00F4449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 </w:t>
      </w:r>
      <w:r w:rsidR="006A46A1" w:rsidRPr="00F4449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Строгость, чистота, насыщенность, загадочность – это все, что характеризует синий цвет в психологии. Он с успехом используется для улучшения работы психики. Этот цвет обладает способностью избавлять </w:t>
      </w:r>
      <w:proofErr w:type="gramStart"/>
      <w:r w:rsidR="006A46A1" w:rsidRPr="00F4449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от</w:t>
      </w:r>
      <w:proofErr w:type="gramEnd"/>
      <w:r w:rsidR="006A46A1" w:rsidRPr="00F4449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фобий, переживаний, очищать мысли, позволяя слышать внутренний голос и полагаться на интуицию.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F4449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ascii="Times New Roman" w:hAnsi="Times New Roman"/>
          <w:color w:val="333333"/>
          <w:sz w:val="28"/>
          <w:szCs w:val="28"/>
        </w:rPr>
        <w:t xml:space="preserve">  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26D84">
        <w:rPr>
          <w:rFonts w:ascii="Times New Roman" w:hAnsi="Times New Roman"/>
          <w:b/>
          <w:bCs/>
          <w:sz w:val="28"/>
          <w:szCs w:val="28"/>
        </w:rPr>
        <w:t>Белый.</w:t>
      </w:r>
    </w:p>
    <w:p w:rsidR="002A3931" w:rsidRPr="00C26D84" w:rsidRDefault="002A3931" w:rsidP="00885EF7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Cs/>
          <w:sz w:val="28"/>
          <w:szCs w:val="28"/>
        </w:rPr>
        <w:t xml:space="preserve">     Этот</w:t>
      </w:r>
      <w:r w:rsidRPr="00C26D84">
        <w:rPr>
          <w:rFonts w:ascii="Times New Roman" w:hAnsi="Times New Roman"/>
          <w:sz w:val="28"/>
          <w:szCs w:val="28"/>
        </w:rPr>
        <w:t xml:space="preserve"> цвет ассоциируется с чистотой, невинностью, добродетельностью и верностью. Неудивительно, что он популярен на свадьбах. До появления стиральных машин только состоятельные люди могли себе позволить одежду белого цвета. Подразумевалось, что человек в одежде белого цвета имеет высокое социальное положение — ему не приходится заниматься грязным ручным трудом. Белый цвет символизирует истину и справедливость. С детства мы знаем, что "рыцарь в белом" всегда придет на помощь. </w:t>
      </w:r>
    </w:p>
    <w:p w:rsidR="002A3931" w:rsidRPr="00C26D84" w:rsidRDefault="002A3931" w:rsidP="00F44496">
      <w:pPr>
        <w:shd w:val="clear" w:color="auto" w:fill="FFFFFF"/>
        <w:spacing w:after="135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sz w:val="28"/>
          <w:szCs w:val="28"/>
        </w:rPr>
        <w:t xml:space="preserve">     </w:t>
      </w:r>
      <w:r w:rsidRPr="00C26D84">
        <w:rPr>
          <w:rFonts w:ascii="Times New Roman" w:hAnsi="Times New Roman"/>
          <w:b/>
          <w:sz w:val="28"/>
          <w:szCs w:val="28"/>
        </w:rPr>
        <w:t>Черный</w:t>
      </w:r>
      <w:r w:rsidRPr="00C26D84">
        <w:rPr>
          <w:rFonts w:ascii="Times New Roman" w:hAnsi="Times New Roman"/>
          <w:sz w:val="28"/>
          <w:szCs w:val="28"/>
        </w:rPr>
        <w:t xml:space="preserve"> — наиболее авторитарный и подавляющий цвет спектра. Он ассоциируется со смертью и тьмой, создает тревожное ощущение неизвестности. Люди опасаются, что мир может исчезнуть в черной дыре, а если уж черный кот перейдет дорогу, то жди беды. Порождаемое черным цветом впечатление наделено большой силой. Охранники, телохранители предпочитают форму черного цвета</w:t>
      </w:r>
      <w:r w:rsidR="00791BD1">
        <w:rPr>
          <w:rFonts w:ascii="Times New Roman" w:hAnsi="Times New Roman"/>
          <w:sz w:val="28"/>
          <w:szCs w:val="28"/>
        </w:rPr>
        <w:t xml:space="preserve">, </w:t>
      </w:r>
      <w:r w:rsidR="00F44496">
        <w:rPr>
          <w:rFonts w:ascii="Times New Roman" w:hAnsi="Times New Roman"/>
          <w:sz w:val="28"/>
          <w:szCs w:val="28"/>
        </w:rPr>
        <w:t xml:space="preserve">что </w:t>
      </w:r>
      <w:r w:rsidR="00791BD1">
        <w:rPr>
          <w:rFonts w:ascii="Times New Roman" w:hAnsi="Times New Roman"/>
          <w:sz w:val="28"/>
          <w:szCs w:val="28"/>
        </w:rPr>
        <w:t>символизирует силу, защищенность.</w:t>
      </w:r>
    </w:p>
    <w:p w:rsidR="00311EB9" w:rsidRDefault="00311EB9" w:rsidP="00F44496">
      <w:pPr>
        <w:shd w:val="clear" w:color="auto" w:fill="FFFFFF"/>
        <w:spacing w:before="270" w:after="135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553FE" w:rsidRDefault="001553FE" w:rsidP="00F44496">
      <w:pPr>
        <w:shd w:val="clear" w:color="auto" w:fill="FFFFFF"/>
        <w:spacing w:before="270" w:after="135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553FE" w:rsidRDefault="001553FE" w:rsidP="00F44496">
      <w:pPr>
        <w:shd w:val="clear" w:color="auto" w:fill="FFFFFF"/>
        <w:spacing w:before="270" w:after="135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553FE" w:rsidRPr="00F44496" w:rsidRDefault="001553FE" w:rsidP="00F44496">
      <w:pPr>
        <w:shd w:val="clear" w:color="auto" w:fill="FFFFFF"/>
        <w:spacing w:before="270" w:after="135" w:line="240" w:lineRule="auto"/>
        <w:contextualSpacing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11EB9" w:rsidRPr="00F44496" w:rsidRDefault="00311EB9" w:rsidP="00791BD1">
      <w:pPr>
        <w:shd w:val="clear" w:color="auto" w:fill="FFFFFF"/>
        <w:spacing w:before="270" w:after="135" w:line="24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CB66FD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CB66FD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CB66FD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CB66FD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CB66FD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CB66FD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CB66FD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2A3931" w:rsidRDefault="002A3931" w:rsidP="00CB66FD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IV</w:t>
      </w:r>
      <w:r w:rsidRPr="00B8626A">
        <w:rPr>
          <w:rFonts w:ascii="Times New Roman" w:hAnsi="Times New Roman"/>
          <w:b/>
          <w:bCs/>
          <w:sz w:val="28"/>
          <w:szCs w:val="28"/>
        </w:rPr>
        <w:t>.</w:t>
      </w:r>
      <w:r w:rsidR="00E96ACA">
        <w:rPr>
          <w:rFonts w:ascii="Times New Roman" w:hAnsi="Times New Roman"/>
          <w:b/>
          <w:bCs/>
          <w:sz w:val="28"/>
          <w:szCs w:val="28"/>
        </w:rPr>
        <w:t xml:space="preserve"> ЭКСПЕРИМЕНТАЛЬНЫЙ ЭТАП</w:t>
      </w:r>
    </w:p>
    <w:p w:rsidR="002A3931" w:rsidRPr="00C26D84" w:rsidRDefault="002A3931" w:rsidP="00CB66FD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1.1 Эксперимент №1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6A36BC">
        <w:rPr>
          <w:rFonts w:ascii="Times New Roman" w:hAnsi="Times New Roman"/>
          <w:b/>
          <w:bCs/>
          <w:iCs/>
          <w:sz w:val="28"/>
          <w:szCs w:val="28"/>
        </w:rPr>
        <w:t>Анкетирование</w:t>
      </w:r>
      <w:r w:rsidRPr="00997095">
        <w:rPr>
          <w:rFonts w:ascii="Times New Roman" w:hAnsi="Times New Roman"/>
          <w:bCs/>
          <w:iCs/>
          <w:sz w:val="28"/>
          <w:szCs w:val="28"/>
        </w:rPr>
        <w:t>.</w:t>
      </w:r>
      <w:r w:rsidRPr="00997095">
        <w:rPr>
          <w:rFonts w:ascii="Times New Roman" w:hAnsi="Times New Roman"/>
          <w:bCs/>
          <w:i/>
          <w:iCs/>
          <w:sz w:val="28"/>
          <w:szCs w:val="28"/>
        </w:rPr>
        <w:t> </w:t>
      </w:r>
      <w:r w:rsidR="008B2973">
        <w:rPr>
          <w:rFonts w:ascii="Times New Roman" w:hAnsi="Times New Roman"/>
          <w:bCs/>
          <w:sz w:val="28"/>
          <w:szCs w:val="28"/>
        </w:rPr>
        <w:t>Мы</w:t>
      </w:r>
      <w:r w:rsidRPr="00997095">
        <w:rPr>
          <w:rFonts w:ascii="Times New Roman" w:hAnsi="Times New Roman"/>
          <w:bCs/>
          <w:sz w:val="28"/>
          <w:szCs w:val="28"/>
        </w:rPr>
        <w:t xml:space="preserve"> решил</w:t>
      </w:r>
      <w:r w:rsidR="008B2973">
        <w:rPr>
          <w:rFonts w:ascii="Times New Roman" w:hAnsi="Times New Roman"/>
          <w:bCs/>
          <w:sz w:val="28"/>
          <w:szCs w:val="28"/>
        </w:rPr>
        <w:t>и</w:t>
      </w:r>
      <w:r w:rsidRPr="00997095">
        <w:rPr>
          <w:rFonts w:ascii="Times New Roman" w:hAnsi="Times New Roman"/>
          <w:bCs/>
          <w:sz w:val="28"/>
          <w:szCs w:val="28"/>
        </w:rPr>
        <w:t xml:space="preserve"> проверить свою первую гипотезу,</w:t>
      </w:r>
      <w:r w:rsidRPr="00C26D8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97095">
        <w:rPr>
          <w:rFonts w:ascii="Times New Roman" w:hAnsi="Times New Roman"/>
          <w:bCs/>
          <w:i/>
          <w:sz w:val="28"/>
          <w:szCs w:val="28"/>
        </w:rPr>
        <w:t>что каждый возрастной уровень имеет предпочтение определённого цвета</w:t>
      </w:r>
      <w:r w:rsidRPr="00C26D84">
        <w:rPr>
          <w:rFonts w:ascii="Times New Roman" w:hAnsi="Times New Roman"/>
          <w:b/>
          <w:bCs/>
          <w:sz w:val="28"/>
          <w:szCs w:val="28"/>
        </w:rPr>
        <w:t>. </w:t>
      </w:r>
      <w:r w:rsidRPr="00C26D84">
        <w:rPr>
          <w:rFonts w:ascii="Times New Roman" w:hAnsi="Times New Roman"/>
          <w:sz w:val="28"/>
          <w:szCs w:val="28"/>
        </w:rPr>
        <w:t xml:space="preserve">Для этого было проведено </w:t>
      </w:r>
      <w:r w:rsidRPr="006A36BC">
        <w:rPr>
          <w:rFonts w:ascii="Times New Roman" w:hAnsi="Times New Roman"/>
          <w:sz w:val="28"/>
          <w:szCs w:val="28"/>
        </w:rPr>
        <w:t xml:space="preserve">тестирование </w:t>
      </w:r>
      <w:r w:rsidR="001553FE" w:rsidRPr="006A36BC">
        <w:rPr>
          <w:rFonts w:ascii="Times New Roman" w:hAnsi="Times New Roman"/>
          <w:sz w:val="28"/>
          <w:szCs w:val="28"/>
        </w:rPr>
        <w:t xml:space="preserve">во </w:t>
      </w:r>
      <w:r w:rsidRPr="006A36BC">
        <w:rPr>
          <w:rFonts w:ascii="Times New Roman" w:hAnsi="Times New Roman"/>
          <w:sz w:val="28"/>
          <w:szCs w:val="28"/>
        </w:rPr>
        <w:t>2-</w:t>
      </w:r>
      <w:r w:rsidR="001553FE" w:rsidRPr="006A36BC">
        <w:rPr>
          <w:rFonts w:ascii="Times New Roman" w:hAnsi="Times New Roman"/>
          <w:sz w:val="28"/>
          <w:szCs w:val="28"/>
        </w:rPr>
        <w:t>м</w:t>
      </w:r>
      <w:r w:rsidRPr="006A36BC">
        <w:rPr>
          <w:rFonts w:ascii="Times New Roman" w:hAnsi="Times New Roman"/>
          <w:sz w:val="28"/>
          <w:szCs w:val="28"/>
        </w:rPr>
        <w:t xml:space="preserve">, </w:t>
      </w:r>
      <w:r w:rsidR="001553FE" w:rsidRPr="006A36BC">
        <w:rPr>
          <w:rFonts w:ascii="Times New Roman" w:hAnsi="Times New Roman"/>
          <w:sz w:val="28"/>
          <w:szCs w:val="28"/>
        </w:rPr>
        <w:t>8</w:t>
      </w:r>
      <w:r w:rsidRPr="006A36BC">
        <w:rPr>
          <w:rFonts w:ascii="Times New Roman" w:hAnsi="Times New Roman"/>
          <w:sz w:val="28"/>
          <w:szCs w:val="28"/>
        </w:rPr>
        <w:t>-</w:t>
      </w:r>
      <w:r w:rsidR="001553FE" w:rsidRPr="006A36BC">
        <w:rPr>
          <w:rFonts w:ascii="Times New Roman" w:hAnsi="Times New Roman"/>
          <w:sz w:val="28"/>
          <w:szCs w:val="28"/>
        </w:rPr>
        <w:t>м</w:t>
      </w:r>
      <w:r w:rsidRPr="006A36BC">
        <w:rPr>
          <w:rFonts w:ascii="Times New Roman" w:hAnsi="Times New Roman"/>
          <w:sz w:val="28"/>
          <w:szCs w:val="28"/>
        </w:rPr>
        <w:t xml:space="preserve"> клас</w:t>
      </w:r>
      <w:r w:rsidR="001553FE" w:rsidRPr="006A36BC">
        <w:rPr>
          <w:rFonts w:ascii="Times New Roman" w:hAnsi="Times New Roman"/>
          <w:sz w:val="28"/>
          <w:szCs w:val="28"/>
        </w:rPr>
        <w:t>сах</w:t>
      </w:r>
      <w:r w:rsidRPr="006A36BC">
        <w:rPr>
          <w:rFonts w:ascii="Times New Roman" w:hAnsi="Times New Roman"/>
          <w:sz w:val="28"/>
          <w:szCs w:val="28"/>
        </w:rPr>
        <w:t xml:space="preserve"> и </w:t>
      </w:r>
      <w:r w:rsidR="006A36BC" w:rsidRPr="006A36BC">
        <w:rPr>
          <w:rFonts w:ascii="Times New Roman" w:hAnsi="Times New Roman"/>
          <w:sz w:val="28"/>
          <w:szCs w:val="28"/>
        </w:rPr>
        <w:t xml:space="preserve">с </w:t>
      </w:r>
      <w:r w:rsidRPr="006A36BC">
        <w:rPr>
          <w:rFonts w:ascii="Times New Roman" w:hAnsi="Times New Roman"/>
          <w:sz w:val="28"/>
          <w:szCs w:val="28"/>
        </w:rPr>
        <w:t>учител</w:t>
      </w:r>
      <w:r w:rsidR="001553FE" w:rsidRPr="006A36BC">
        <w:rPr>
          <w:rFonts w:ascii="Times New Roman" w:hAnsi="Times New Roman"/>
          <w:sz w:val="28"/>
          <w:szCs w:val="28"/>
        </w:rPr>
        <w:t>ями.</w:t>
      </w:r>
    </w:p>
    <w:p w:rsidR="002A3931" w:rsidRPr="00C26D84" w:rsidRDefault="002A3931" w:rsidP="00675DC5">
      <w:pPr>
        <w:shd w:val="clear" w:color="auto" w:fill="FFFFFF"/>
        <w:spacing w:after="135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26D84">
        <w:rPr>
          <w:rFonts w:ascii="Times New Roman" w:hAnsi="Times New Roman"/>
          <w:sz w:val="28"/>
          <w:szCs w:val="28"/>
        </w:rPr>
        <w:t>Вопрос</w:t>
      </w:r>
      <w:proofErr w:type="gramEnd"/>
      <w:r w:rsidRPr="00C26D84">
        <w:rPr>
          <w:rFonts w:ascii="Times New Roman" w:hAnsi="Times New Roman"/>
          <w:sz w:val="28"/>
          <w:szCs w:val="28"/>
        </w:rPr>
        <w:t>:</w:t>
      </w:r>
      <w:r w:rsidR="00E96ACA">
        <w:rPr>
          <w:rFonts w:ascii="Times New Roman" w:hAnsi="Times New Roman"/>
          <w:sz w:val="28"/>
          <w:szCs w:val="28"/>
        </w:rPr>
        <w:t xml:space="preserve"> </w:t>
      </w:r>
      <w:r w:rsidRPr="00C26D84">
        <w:rPr>
          <w:rFonts w:ascii="Times New Roman" w:hAnsi="Times New Roman"/>
          <w:sz w:val="28"/>
          <w:szCs w:val="28"/>
        </w:rPr>
        <w:t xml:space="preserve"> какой цвет вам нравится?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846"/>
        <w:gridCol w:w="1942"/>
        <w:gridCol w:w="1200"/>
        <w:gridCol w:w="1585"/>
      </w:tblGrid>
      <w:tr w:rsidR="002A3931" w:rsidRPr="00633796" w:rsidTr="00997095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CB66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1553FE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 класс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1553FE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 класс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b/>
                <w:bCs/>
                <w:sz w:val="28"/>
                <w:szCs w:val="28"/>
              </w:rPr>
              <w:t>Педагоги</w:t>
            </w:r>
          </w:p>
        </w:tc>
      </w:tr>
      <w:tr w:rsidR="002A3931" w:rsidRPr="00633796" w:rsidTr="00997095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CB66FD">
            <w:pPr>
              <w:spacing w:after="135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25 ч.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13 ч.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2A3931" w:rsidRPr="00633796" w:rsidTr="00997095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CB66FD">
            <w:pPr>
              <w:spacing w:after="135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26D84">
              <w:rPr>
                <w:rFonts w:ascii="Times New Roman" w:hAnsi="Times New Roman"/>
                <w:sz w:val="28"/>
                <w:szCs w:val="28"/>
              </w:rPr>
              <w:t>синий</w:t>
            </w:r>
            <w:proofErr w:type="gramEnd"/>
            <w:r w:rsidRPr="00C26D84">
              <w:rPr>
                <w:rFonts w:ascii="Times New Roman" w:hAnsi="Times New Roman"/>
                <w:sz w:val="28"/>
                <w:szCs w:val="28"/>
              </w:rPr>
              <w:t>, голубой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10 ч.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7 ч.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9 ч.</w:t>
            </w:r>
          </w:p>
        </w:tc>
      </w:tr>
      <w:tr w:rsidR="002A3931" w:rsidRPr="00633796" w:rsidTr="00997095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CB66FD">
            <w:pPr>
              <w:spacing w:after="135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8 ч.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15 ч.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A3931" w:rsidRPr="00633796" w:rsidTr="00997095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CB66FD">
            <w:pPr>
              <w:spacing w:after="135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10 ч.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2 ч.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A3931" w:rsidRPr="00633796" w:rsidTr="00997095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CB66FD">
            <w:pPr>
              <w:spacing w:after="135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8 ч.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2 ч.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2 ч.</w:t>
            </w:r>
          </w:p>
        </w:tc>
      </w:tr>
      <w:tr w:rsidR="002A3931" w:rsidRPr="00633796" w:rsidTr="00997095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CB66FD">
            <w:pPr>
              <w:spacing w:after="135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4 ч.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2A3931" w:rsidRPr="00633796" w:rsidTr="00997095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CB66FD">
            <w:pPr>
              <w:spacing w:after="135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розовый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10 ч.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5 ч.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2A3931" w:rsidRPr="00633796" w:rsidTr="00997095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CB66FD">
            <w:pPr>
              <w:spacing w:after="135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коричневый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2 ч.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</w:tr>
      <w:tr w:rsidR="002A3931" w:rsidRPr="00633796" w:rsidTr="00997095">
        <w:trPr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CB66FD">
            <w:pPr>
              <w:spacing w:after="135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серый</w:t>
            </w:r>
          </w:p>
        </w:tc>
        <w:tc>
          <w:tcPr>
            <w:tcW w:w="1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3 ч.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3 ч.</w:t>
            </w:r>
          </w:p>
        </w:tc>
        <w:tc>
          <w:tcPr>
            <w:tcW w:w="1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931" w:rsidRPr="00C26D84" w:rsidRDefault="002A3931" w:rsidP="00997095">
            <w:pPr>
              <w:spacing w:after="135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6D8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sz w:val="28"/>
          <w:szCs w:val="28"/>
        </w:rPr>
        <w:t xml:space="preserve">Учащиеся вторых классов предпочитают </w:t>
      </w:r>
      <w:r w:rsidRPr="00997095">
        <w:rPr>
          <w:rFonts w:ascii="Times New Roman" w:hAnsi="Times New Roman"/>
          <w:b/>
          <w:bCs/>
          <w:i/>
          <w:sz w:val="28"/>
          <w:szCs w:val="28"/>
        </w:rPr>
        <w:t>красные и сине– голубые цвета.</w:t>
      </w:r>
      <w:r w:rsidRPr="00C26D84">
        <w:rPr>
          <w:rFonts w:ascii="Times New Roman" w:hAnsi="Times New Roman"/>
          <w:b/>
          <w:bCs/>
          <w:sz w:val="28"/>
          <w:szCs w:val="28"/>
        </w:rPr>
        <w:t> </w:t>
      </w:r>
      <w:r w:rsidRPr="00997095">
        <w:rPr>
          <w:rFonts w:ascii="Times New Roman" w:hAnsi="Times New Roman"/>
          <w:bCs/>
          <w:sz w:val="28"/>
          <w:szCs w:val="28"/>
        </w:rPr>
        <w:t>Красный</w:t>
      </w:r>
      <w:r w:rsidRPr="00C26D84">
        <w:rPr>
          <w:rFonts w:ascii="Times New Roman" w:hAnsi="Times New Roman"/>
          <w:sz w:val="28"/>
          <w:szCs w:val="28"/>
        </w:rPr>
        <w:t> выражает жизненную силу, волю к победе.</w:t>
      </w:r>
      <w:r w:rsidRPr="00C26D84">
        <w:rPr>
          <w:rFonts w:ascii="Times New Roman" w:hAnsi="Times New Roman"/>
          <w:b/>
          <w:bCs/>
          <w:sz w:val="28"/>
          <w:szCs w:val="28"/>
        </w:rPr>
        <w:t> </w:t>
      </w:r>
      <w:proofErr w:type="gramStart"/>
      <w:r w:rsidRPr="00C26D84">
        <w:rPr>
          <w:rFonts w:ascii="Times New Roman" w:hAnsi="Times New Roman"/>
          <w:b/>
          <w:bCs/>
          <w:sz w:val="28"/>
          <w:szCs w:val="28"/>
        </w:rPr>
        <w:t>Синий</w:t>
      </w:r>
      <w:proofErr w:type="gramEnd"/>
      <w:r w:rsidRPr="00C26D84">
        <w:rPr>
          <w:rFonts w:ascii="Times New Roman" w:hAnsi="Times New Roman"/>
          <w:sz w:val="28"/>
          <w:szCs w:val="28"/>
        </w:rPr>
        <w:t> означает полное спокойствие, довольство, умиротворенность</w:t>
      </w:r>
      <w:r w:rsidR="00885EF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 xml:space="preserve">Красный и </w:t>
      </w:r>
      <w:r w:rsidRPr="00C26D84">
        <w:rPr>
          <w:rFonts w:ascii="Times New Roman" w:hAnsi="Times New Roman"/>
          <w:b/>
          <w:bCs/>
          <w:sz w:val="28"/>
          <w:szCs w:val="28"/>
        </w:rPr>
        <w:t>синий</w:t>
      </w:r>
      <w:r w:rsidRPr="00C26D84">
        <w:rPr>
          <w:rFonts w:ascii="Times New Roman" w:hAnsi="Times New Roman"/>
          <w:sz w:val="28"/>
          <w:szCs w:val="28"/>
        </w:rPr>
        <w:t> – гармония и активность в сотрудничестве, эмоциональная удовлетворенность, сотрудничество и взаимопонимание на благо созидания.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916FE">
        <w:rPr>
          <w:rFonts w:ascii="Times New Roman" w:hAnsi="Times New Roman"/>
          <w:i/>
          <w:sz w:val="28"/>
          <w:szCs w:val="28"/>
        </w:rPr>
        <w:t>(Приложение №1)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sz w:val="28"/>
          <w:szCs w:val="28"/>
        </w:rPr>
        <w:t xml:space="preserve">Учащиеся девятых классов предпочитают </w:t>
      </w:r>
      <w:r w:rsidRPr="00997095">
        <w:rPr>
          <w:rFonts w:ascii="Times New Roman" w:hAnsi="Times New Roman"/>
          <w:bCs/>
          <w:i/>
          <w:sz w:val="28"/>
          <w:szCs w:val="28"/>
        </w:rPr>
        <w:t>красные и чёрные цвета.</w:t>
      </w:r>
      <w:r w:rsidRPr="00C26D84">
        <w:rPr>
          <w:rFonts w:ascii="Times New Roman" w:hAnsi="Times New Roman"/>
          <w:b/>
          <w:bCs/>
          <w:sz w:val="28"/>
          <w:szCs w:val="28"/>
        </w:rPr>
        <w:t> </w:t>
      </w:r>
      <w:r w:rsidRPr="00997095">
        <w:rPr>
          <w:rFonts w:ascii="Times New Roman" w:hAnsi="Times New Roman"/>
          <w:bCs/>
          <w:sz w:val="28"/>
          <w:szCs w:val="28"/>
        </w:rPr>
        <w:t>Красный</w:t>
      </w:r>
      <w:r w:rsidRPr="00C26D84">
        <w:rPr>
          <w:rFonts w:ascii="Times New Roman" w:hAnsi="Times New Roman"/>
          <w:sz w:val="28"/>
          <w:szCs w:val="28"/>
        </w:rPr>
        <w:t> цвет олицетворяет могущество, он всегда добивается того, чего хочет. Он всегда в движении,</w:t>
      </w:r>
      <w:r w:rsidRPr="00C26D84">
        <w:rPr>
          <w:rFonts w:ascii="Times New Roman" w:hAnsi="Times New Roman"/>
          <w:b/>
          <w:bCs/>
          <w:sz w:val="28"/>
          <w:szCs w:val="28"/>
        </w:rPr>
        <w:t> </w:t>
      </w:r>
      <w:r w:rsidRPr="00997095">
        <w:rPr>
          <w:rFonts w:ascii="Times New Roman" w:hAnsi="Times New Roman"/>
          <w:bCs/>
          <w:sz w:val="28"/>
          <w:szCs w:val="28"/>
        </w:rPr>
        <w:t>Красный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997095">
        <w:rPr>
          <w:rFonts w:ascii="Times New Roman" w:hAnsi="Times New Roman"/>
          <w:bCs/>
          <w:sz w:val="28"/>
          <w:szCs w:val="28"/>
        </w:rPr>
        <w:t>черный</w:t>
      </w:r>
      <w:r w:rsidRPr="00C26D84">
        <w:rPr>
          <w:rFonts w:ascii="Times New Roman" w:hAnsi="Times New Roman"/>
          <w:b/>
          <w:bCs/>
          <w:sz w:val="28"/>
          <w:szCs w:val="28"/>
        </w:rPr>
        <w:t> </w:t>
      </w:r>
      <w:r w:rsidRPr="00C26D84">
        <w:rPr>
          <w:rFonts w:ascii="Times New Roman" w:hAnsi="Times New Roman"/>
          <w:sz w:val="28"/>
          <w:szCs w:val="28"/>
        </w:rPr>
        <w:t>– драматизация, импульсивные чрезмерные желания.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16FE">
        <w:rPr>
          <w:rFonts w:ascii="Times New Roman" w:hAnsi="Times New Roman"/>
          <w:i/>
          <w:sz w:val="28"/>
          <w:szCs w:val="28"/>
        </w:rPr>
        <w:t>(Приложение №2)</w:t>
      </w:r>
    </w:p>
    <w:p w:rsidR="002A3931" w:rsidRPr="003916FE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26D84">
        <w:rPr>
          <w:rFonts w:ascii="Times New Roman" w:hAnsi="Times New Roman"/>
          <w:b/>
          <w:bCs/>
          <w:sz w:val="28"/>
          <w:szCs w:val="28"/>
        </w:rPr>
        <w:t xml:space="preserve">Педагоги начальной школы предпочитают </w:t>
      </w:r>
      <w:r w:rsidRPr="00997095">
        <w:rPr>
          <w:rFonts w:ascii="Times New Roman" w:hAnsi="Times New Roman"/>
          <w:bCs/>
          <w:i/>
          <w:sz w:val="28"/>
          <w:szCs w:val="28"/>
        </w:rPr>
        <w:t>сине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997095">
        <w:rPr>
          <w:rFonts w:ascii="Times New Roman" w:hAnsi="Times New Roman"/>
          <w:bCs/>
          <w:i/>
          <w:sz w:val="28"/>
          <w:szCs w:val="28"/>
        </w:rPr>
        <w:t>– голубые цвета.</w:t>
      </w:r>
      <w:r w:rsidRPr="00C26D84">
        <w:rPr>
          <w:rFonts w:ascii="Times New Roman" w:hAnsi="Times New Roman"/>
          <w:b/>
          <w:bCs/>
          <w:sz w:val="28"/>
          <w:szCs w:val="28"/>
        </w:rPr>
        <w:t> </w:t>
      </w:r>
      <w:r w:rsidRPr="00C26D84">
        <w:rPr>
          <w:rFonts w:ascii="Times New Roman" w:hAnsi="Times New Roman"/>
          <w:sz w:val="28"/>
          <w:szCs w:val="28"/>
        </w:rPr>
        <w:t xml:space="preserve">Люди, предпочитающие синий цвет, стараются все привести в порядок, систематизировать. Они всегда имеют собственную точку зрения; преданы тому, что </w:t>
      </w:r>
      <w:r w:rsidRPr="00997095">
        <w:rPr>
          <w:rFonts w:ascii="Times New Roman" w:hAnsi="Times New Roman"/>
          <w:sz w:val="28"/>
          <w:szCs w:val="28"/>
        </w:rPr>
        <w:t>делают. </w:t>
      </w:r>
      <w:r w:rsidRPr="003916FE">
        <w:rPr>
          <w:rFonts w:ascii="Times New Roman" w:hAnsi="Times New Roman"/>
          <w:i/>
          <w:sz w:val="28"/>
          <w:szCs w:val="28"/>
        </w:rPr>
        <w:t xml:space="preserve"> (Приложение №3)</w:t>
      </w:r>
    </w:p>
    <w:p w:rsidR="00311EB9" w:rsidRDefault="002A3931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/>
          <w:bCs/>
          <w:sz w:val="28"/>
          <w:szCs w:val="28"/>
        </w:rPr>
        <w:t xml:space="preserve">Вывод: </w:t>
      </w:r>
      <w:r w:rsidRPr="00C26D84">
        <w:rPr>
          <w:rFonts w:ascii="Times New Roman" w:hAnsi="Times New Roman"/>
          <w:bCs/>
          <w:i/>
          <w:sz w:val="28"/>
          <w:szCs w:val="28"/>
        </w:rPr>
        <w:t>моя первая гипотеза, что каждый возрастной уровень имеет предпочтение определённого цвета,</w:t>
      </w:r>
      <w:r w:rsidRPr="00C26D84">
        <w:rPr>
          <w:rFonts w:ascii="Times New Roman" w:hAnsi="Times New Roman"/>
          <w:i/>
          <w:sz w:val="28"/>
          <w:szCs w:val="28"/>
        </w:rPr>
        <w:t> </w:t>
      </w:r>
      <w:r w:rsidRPr="00C26D84">
        <w:rPr>
          <w:rFonts w:ascii="Times New Roman" w:hAnsi="Times New Roman"/>
          <w:bCs/>
          <w:i/>
          <w:sz w:val="28"/>
          <w:szCs w:val="28"/>
        </w:rPr>
        <w:t>оказалась верна и характеристика цвета это подтверждает.</w:t>
      </w:r>
      <w:r w:rsidR="00311EB9" w:rsidRPr="00311EB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11EB9" w:rsidRPr="00C26D84">
        <w:rPr>
          <w:rFonts w:ascii="Times New Roman" w:hAnsi="Times New Roman"/>
          <w:sz w:val="28"/>
          <w:szCs w:val="28"/>
        </w:rPr>
        <w:t> </w:t>
      </w:r>
    </w:p>
    <w:p w:rsidR="00311EB9" w:rsidRPr="00311EB9" w:rsidRDefault="00311EB9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11EB9">
        <w:rPr>
          <w:rFonts w:ascii="Times New Roman" w:hAnsi="Times New Roman"/>
          <w:i/>
          <w:sz w:val="28"/>
          <w:szCs w:val="28"/>
        </w:rPr>
        <w:t>В зависимости от возраста каждый человек отдаёт предпочтение определённому цвету:</w:t>
      </w:r>
    </w:p>
    <w:p w:rsidR="00311EB9" w:rsidRPr="00311EB9" w:rsidRDefault="00311EB9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11EB9">
        <w:rPr>
          <w:rFonts w:ascii="Times New Roman" w:hAnsi="Times New Roman"/>
          <w:b/>
          <w:bCs/>
          <w:i/>
          <w:sz w:val="28"/>
          <w:szCs w:val="28"/>
        </w:rPr>
        <w:lastRenderedPageBreak/>
        <w:t>2 классы</w:t>
      </w:r>
      <w:r w:rsidRPr="00311EB9">
        <w:rPr>
          <w:rFonts w:ascii="Times New Roman" w:hAnsi="Times New Roman"/>
          <w:i/>
          <w:sz w:val="28"/>
          <w:szCs w:val="28"/>
        </w:rPr>
        <w:t> – красный, синий, что говорит об активности этого возраста и желании добиться успеха. </w:t>
      </w:r>
    </w:p>
    <w:p w:rsidR="00311EB9" w:rsidRPr="00311EB9" w:rsidRDefault="00E62785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8</w:t>
      </w:r>
      <w:r w:rsidR="00311EB9" w:rsidRPr="00311EB9">
        <w:rPr>
          <w:rFonts w:ascii="Times New Roman" w:hAnsi="Times New Roman"/>
          <w:b/>
          <w:bCs/>
          <w:i/>
          <w:sz w:val="28"/>
          <w:szCs w:val="28"/>
        </w:rPr>
        <w:t xml:space="preserve"> классы</w:t>
      </w:r>
      <w:r w:rsidR="00311EB9" w:rsidRPr="00311EB9">
        <w:rPr>
          <w:rFonts w:ascii="Times New Roman" w:hAnsi="Times New Roman"/>
          <w:i/>
          <w:sz w:val="28"/>
          <w:szCs w:val="28"/>
        </w:rPr>
        <w:t> – красный, чёрный, что говорит о драматичности и импульсивности этого возраста.</w:t>
      </w:r>
    </w:p>
    <w:p w:rsidR="00311EB9" w:rsidRPr="00311EB9" w:rsidRDefault="00311EB9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11EB9">
        <w:rPr>
          <w:rFonts w:ascii="Times New Roman" w:hAnsi="Times New Roman"/>
          <w:i/>
          <w:sz w:val="28"/>
          <w:szCs w:val="28"/>
        </w:rPr>
        <w:t> </w:t>
      </w:r>
      <w:r w:rsidRPr="00311EB9">
        <w:rPr>
          <w:rFonts w:ascii="Times New Roman" w:hAnsi="Times New Roman"/>
          <w:b/>
          <w:bCs/>
          <w:i/>
          <w:sz w:val="28"/>
          <w:szCs w:val="28"/>
        </w:rPr>
        <w:t>Взрослые люди</w:t>
      </w:r>
      <w:r w:rsidRPr="00311EB9">
        <w:rPr>
          <w:rFonts w:ascii="Times New Roman" w:hAnsi="Times New Roman"/>
          <w:i/>
          <w:sz w:val="28"/>
          <w:szCs w:val="28"/>
        </w:rPr>
        <w:t> – синий цвет, что говорит о наличии своей точки зрения на всё, что их окружает, добросовестности и строгости.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2A3931" w:rsidRPr="00C26D84" w:rsidRDefault="002A3931" w:rsidP="00997095">
      <w:pPr>
        <w:shd w:val="clear" w:color="auto" w:fill="FFFFFF"/>
        <w:spacing w:after="135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1.2 </w:t>
      </w:r>
      <w:r w:rsidRPr="00C26D84">
        <w:rPr>
          <w:rFonts w:ascii="Times New Roman" w:hAnsi="Times New Roman"/>
          <w:b/>
          <w:iCs/>
          <w:sz w:val="28"/>
          <w:szCs w:val="28"/>
        </w:rPr>
        <w:t>Эксперимент №2</w:t>
      </w:r>
    </w:p>
    <w:p w:rsidR="002A3931" w:rsidRPr="00D83FD7" w:rsidRDefault="002A3931" w:rsidP="00D83FD7">
      <w:pPr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26D84">
        <w:rPr>
          <w:rFonts w:ascii="Times New Roman" w:hAnsi="Times New Roman"/>
          <w:i/>
          <w:iCs/>
          <w:sz w:val="28"/>
          <w:szCs w:val="28"/>
        </w:rPr>
        <w:t xml:space="preserve">     </w:t>
      </w:r>
      <w:r w:rsidR="002E6F37">
        <w:rPr>
          <w:rFonts w:ascii="Times New Roman" w:hAnsi="Times New Roman"/>
          <w:bCs/>
          <w:sz w:val="28"/>
          <w:szCs w:val="28"/>
        </w:rPr>
        <w:t>Мы</w:t>
      </w:r>
      <w:r w:rsidRPr="00C26D84">
        <w:rPr>
          <w:rFonts w:ascii="Times New Roman" w:hAnsi="Times New Roman"/>
          <w:bCs/>
          <w:sz w:val="28"/>
          <w:szCs w:val="28"/>
        </w:rPr>
        <w:t xml:space="preserve"> решила</w:t>
      </w:r>
      <w:r w:rsidR="00E96ACA">
        <w:rPr>
          <w:rFonts w:ascii="Times New Roman" w:hAnsi="Times New Roman"/>
          <w:bCs/>
          <w:sz w:val="28"/>
          <w:szCs w:val="28"/>
        </w:rPr>
        <w:t xml:space="preserve"> проверить </w:t>
      </w:r>
      <w:r w:rsidR="002E6F37">
        <w:rPr>
          <w:rFonts w:ascii="Times New Roman" w:hAnsi="Times New Roman"/>
          <w:bCs/>
          <w:sz w:val="28"/>
          <w:szCs w:val="28"/>
        </w:rPr>
        <w:t>нашу</w:t>
      </w:r>
      <w:r w:rsidR="00E96ACA">
        <w:rPr>
          <w:rFonts w:ascii="Times New Roman" w:hAnsi="Times New Roman"/>
          <w:bCs/>
          <w:sz w:val="28"/>
          <w:szCs w:val="28"/>
        </w:rPr>
        <w:t xml:space="preserve"> вторую гипотезу:</w:t>
      </w:r>
      <w:r w:rsidRPr="00C26D84">
        <w:rPr>
          <w:rFonts w:ascii="Times New Roman" w:hAnsi="Times New Roman"/>
          <w:bCs/>
          <w:sz w:val="28"/>
          <w:szCs w:val="28"/>
        </w:rPr>
        <w:t xml:space="preserve"> </w:t>
      </w:r>
      <w:r w:rsidRPr="00C26D84">
        <w:rPr>
          <w:rFonts w:ascii="Times New Roman" w:hAnsi="Times New Roman"/>
          <w:bCs/>
          <w:i/>
          <w:sz w:val="28"/>
          <w:szCs w:val="28"/>
        </w:rPr>
        <w:t xml:space="preserve">оказывает ли цвет влияние на </w:t>
      </w:r>
      <w:r w:rsidRPr="00D83FD7">
        <w:rPr>
          <w:rFonts w:ascii="Times New Roman" w:hAnsi="Times New Roman"/>
          <w:bCs/>
          <w:i/>
          <w:sz w:val="28"/>
          <w:szCs w:val="28"/>
        </w:rPr>
        <w:t>поведении детей?</w:t>
      </w:r>
      <w:r w:rsidRPr="00D83FD7">
        <w:rPr>
          <w:rFonts w:ascii="Times New Roman" w:hAnsi="Times New Roman"/>
          <w:b/>
          <w:bCs/>
          <w:sz w:val="28"/>
          <w:szCs w:val="28"/>
        </w:rPr>
        <w:t> </w:t>
      </w:r>
    </w:p>
    <w:p w:rsidR="00E62785" w:rsidRPr="00D83FD7" w:rsidRDefault="002A3931" w:rsidP="00D83FD7">
      <w:pPr>
        <w:pStyle w:val="a5"/>
        <w:spacing w:before="130" w:beforeAutospacing="0" w:after="0" w:afterAutospacing="0"/>
        <w:contextualSpacing/>
        <w:jc w:val="both"/>
        <w:rPr>
          <w:sz w:val="28"/>
          <w:szCs w:val="28"/>
        </w:rPr>
      </w:pPr>
      <w:r w:rsidRPr="00D83FD7">
        <w:rPr>
          <w:b/>
          <w:bCs/>
          <w:sz w:val="28"/>
          <w:szCs w:val="28"/>
        </w:rPr>
        <w:t xml:space="preserve">     </w:t>
      </w:r>
      <w:r w:rsidRPr="00D83FD7">
        <w:rPr>
          <w:sz w:val="28"/>
          <w:szCs w:val="28"/>
        </w:rPr>
        <w:t>Каждый из цветов несет свою эмоциональную нагрузку, которую необходимо учитывать при стимулировании трудовой деятельности. </w:t>
      </w:r>
    </w:p>
    <w:p w:rsidR="00E62785" w:rsidRPr="00E62785" w:rsidRDefault="00E62785" w:rsidP="00D83FD7">
      <w:pPr>
        <w:pStyle w:val="a5"/>
        <w:spacing w:before="130" w:beforeAutospacing="0" w:after="0" w:afterAutospacing="0"/>
        <w:contextualSpacing/>
        <w:jc w:val="both"/>
        <w:rPr>
          <w:sz w:val="28"/>
          <w:szCs w:val="28"/>
        </w:rPr>
      </w:pPr>
      <w:r w:rsidRPr="00D83FD7">
        <w:rPr>
          <w:sz w:val="28"/>
          <w:szCs w:val="28"/>
        </w:rPr>
        <w:t xml:space="preserve">     </w:t>
      </w:r>
      <w:r w:rsidR="002A3931" w:rsidRPr="00D83FD7">
        <w:rPr>
          <w:sz w:val="28"/>
          <w:szCs w:val="28"/>
        </w:rPr>
        <w:t>Для этого мы, 1</w:t>
      </w:r>
      <w:r w:rsidR="008B2973" w:rsidRPr="00D83FD7">
        <w:rPr>
          <w:sz w:val="28"/>
          <w:szCs w:val="28"/>
        </w:rPr>
        <w:t>5</w:t>
      </w:r>
      <w:r w:rsidR="002A3931" w:rsidRPr="00D83FD7">
        <w:rPr>
          <w:sz w:val="28"/>
          <w:szCs w:val="28"/>
        </w:rPr>
        <w:t xml:space="preserve"> </w:t>
      </w:r>
      <w:r w:rsidR="008B2973" w:rsidRPr="00D83FD7">
        <w:rPr>
          <w:sz w:val="28"/>
          <w:szCs w:val="28"/>
        </w:rPr>
        <w:t>апреля</w:t>
      </w:r>
      <w:r w:rsidR="002A3931" w:rsidRPr="00D83FD7">
        <w:rPr>
          <w:sz w:val="28"/>
          <w:szCs w:val="28"/>
        </w:rPr>
        <w:t xml:space="preserve">, устроили “красный день”, т.е. </w:t>
      </w:r>
      <w:r w:rsidR="00E96ACA" w:rsidRPr="00D83FD7">
        <w:rPr>
          <w:sz w:val="28"/>
          <w:szCs w:val="28"/>
        </w:rPr>
        <w:t>обучающимся</w:t>
      </w:r>
      <w:r w:rsidR="008B2973" w:rsidRPr="00D83FD7">
        <w:rPr>
          <w:sz w:val="28"/>
          <w:szCs w:val="28"/>
        </w:rPr>
        <w:t xml:space="preserve"> 2</w:t>
      </w:r>
      <w:r w:rsidRPr="00D83FD7">
        <w:rPr>
          <w:sz w:val="28"/>
          <w:szCs w:val="28"/>
        </w:rPr>
        <w:t xml:space="preserve">- </w:t>
      </w:r>
      <w:proofErr w:type="spellStart"/>
      <w:r w:rsidRPr="00D83FD7">
        <w:rPr>
          <w:sz w:val="28"/>
          <w:szCs w:val="28"/>
        </w:rPr>
        <w:t>го</w:t>
      </w:r>
      <w:proofErr w:type="spellEnd"/>
      <w:r w:rsidR="008B2973" w:rsidRPr="00D83FD7">
        <w:rPr>
          <w:sz w:val="28"/>
          <w:szCs w:val="28"/>
        </w:rPr>
        <w:t xml:space="preserve"> класса</w:t>
      </w:r>
      <w:r w:rsidR="00E96ACA" w:rsidRPr="00D83FD7">
        <w:rPr>
          <w:sz w:val="28"/>
          <w:szCs w:val="28"/>
        </w:rPr>
        <w:t xml:space="preserve"> бы</w:t>
      </w:r>
      <w:r w:rsidRPr="00D83FD7">
        <w:rPr>
          <w:sz w:val="28"/>
          <w:szCs w:val="28"/>
        </w:rPr>
        <w:t>ло предложено прийти в</w:t>
      </w:r>
      <w:r w:rsidR="002A3931" w:rsidRPr="00D83FD7">
        <w:rPr>
          <w:sz w:val="28"/>
          <w:szCs w:val="28"/>
        </w:rPr>
        <w:t xml:space="preserve"> одежд</w:t>
      </w:r>
      <w:r w:rsidR="00E96ACA" w:rsidRPr="00D83FD7">
        <w:rPr>
          <w:sz w:val="28"/>
          <w:szCs w:val="28"/>
        </w:rPr>
        <w:t>е</w:t>
      </w:r>
      <w:r w:rsidRPr="00D83FD7">
        <w:rPr>
          <w:sz w:val="28"/>
          <w:szCs w:val="28"/>
        </w:rPr>
        <w:t xml:space="preserve"> с элементами красного (значок, заколка, галстук и т.д.). Ребятам </w:t>
      </w:r>
      <w:r w:rsidR="002A3931" w:rsidRPr="00D83FD7">
        <w:rPr>
          <w:sz w:val="28"/>
          <w:szCs w:val="28"/>
        </w:rPr>
        <w:t xml:space="preserve">повязали </w:t>
      </w:r>
      <w:r w:rsidRPr="00D83FD7">
        <w:rPr>
          <w:sz w:val="28"/>
          <w:szCs w:val="28"/>
        </w:rPr>
        <w:t xml:space="preserve">красные </w:t>
      </w:r>
      <w:r w:rsidR="002A3931" w:rsidRPr="00D83FD7">
        <w:rPr>
          <w:sz w:val="28"/>
          <w:szCs w:val="28"/>
        </w:rPr>
        <w:t xml:space="preserve">галстуки, </w:t>
      </w:r>
      <w:r w:rsidRPr="00D83FD7">
        <w:rPr>
          <w:rFonts w:eastAsia="Cambria"/>
          <w:kern w:val="24"/>
          <w:sz w:val="28"/>
          <w:szCs w:val="28"/>
        </w:rPr>
        <w:t>развешали</w:t>
      </w:r>
      <w:r w:rsidRPr="00E62785">
        <w:rPr>
          <w:rFonts w:eastAsia="Cambria"/>
          <w:kern w:val="24"/>
          <w:sz w:val="28"/>
          <w:szCs w:val="28"/>
        </w:rPr>
        <w:t xml:space="preserve"> красные воздушные шарики, бумажные цветы. </w:t>
      </w:r>
    </w:p>
    <w:p w:rsidR="00E62785" w:rsidRPr="00E62785" w:rsidRDefault="00E62785" w:rsidP="00E62785">
      <w:pPr>
        <w:pStyle w:val="a5"/>
        <w:spacing w:before="130" w:beforeAutospacing="0" w:after="0" w:afterAutospacing="0"/>
        <w:contextualSpacing/>
        <w:jc w:val="both"/>
        <w:rPr>
          <w:sz w:val="28"/>
          <w:szCs w:val="28"/>
        </w:rPr>
      </w:pPr>
      <w:r>
        <w:rPr>
          <w:rFonts w:eastAsia="Cambria"/>
          <w:kern w:val="24"/>
          <w:sz w:val="28"/>
          <w:szCs w:val="28"/>
        </w:rPr>
        <w:t xml:space="preserve">     </w:t>
      </w:r>
      <w:r w:rsidRPr="00E62785">
        <w:rPr>
          <w:rFonts w:eastAsia="Cambria"/>
          <w:kern w:val="24"/>
          <w:sz w:val="28"/>
          <w:szCs w:val="28"/>
        </w:rPr>
        <w:t xml:space="preserve">Каждому ребенку </w:t>
      </w:r>
      <w:r>
        <w:rPr>
          <w:rFonts w:eastAsia="Cambria"/>
          <w:kern w:val="24"/>
          <w:sz w:val="28"/>
          <w:szCs w:val="28"/>
        </w:rPr>
        <w:t xml:space="preserve">перед началом первого урока (и на последнем уроке) </w:t>
      </w:r>
      <w:r w:rsidRPr="00E62785">
        <w:rPr>
          <w:rFonts w:eastAsia="Cambria"/>
          <w:kern w:val="24"/>
          <w:sz w:val="28"/>
          <w:szCs w:val="28"/>
        </w:rPr>
        <w:t>измерили уровень артериального давления, сердцебиение и всё зафиксировали.</w:t>
      </w:r>
    </w:p>
    <w:p w:rsidR="00E62785" w:rsidRPr="00E62785" w:rsidRDefault="00E62785" w:rsidP="00E62785">
      <w:pPr>
        <w:pStyle w:val="a5"/>
        <w:spacing w:before="130" w:beforeAutospacing="0" w:after="0" w:afterAutospacing="0"/>
        <w:contextualSpacing/>
        <w:jc w:val="both"/>
        <w:rPr>
          <w:sz w:val="28"/>
          <w:szCs w:val="28"/>
        </w:rPr>
      </w:pPr>
      <w:r w:rsidRPr="00E62785">
        <w:rPr>
          <w:rFonts w:eastAsia="Cambria"/>
          <w:kern w:val="24"/>
          <w:sz w:val="28"/>
          <w:szCs w:val="28"/>
        </w:rPr>
        <w:t xml:space="preserve">     Весь учебный день дети провели в этом кабинете.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sz w:val="28"/>
          <w:szCs w:val="28"/>
        </w:rPr>
      </w:pPr>
      <w:r w:rsidRPr="00C26D84">
        <w:rPr>
          <w:rFonts w:ascii="Times New Roman" w:hAnsi="Times New Roman"/>
          <w:bCs/>
          <w:sz w:val="28"/>
          <w:szCs w:val="28"/>
        </w:rPr>
        <w:t xml:space="preserve">     С одной стороны</w:t>
      </w:r>
      <w:r w:rsidRPr="00C26D84">
        <w:rPr>
          <w:rFonts w:ascii="Times New Roman" w:hAnsi="Times New Roman"/>
          <w:sz w:val="28"/>
          <w:szCs w:val="28"/>
        </w:rPr>
        <w:t> красный цвет повысил общую работоспособность и активность на уроках, он целиком захватил внимание детей. Детям медлительным, вялым </w:t>
      </w:r>
      <w:r w:rsidR="00E62785">
        <w:rPr>
          <w:rFonts w:ascii="Times New Roman" w:hAnsi="Times New Roman"/>
          <w:sz w:val="28"/>
          <w:szCs w:val="28"/>
        </w:rPr>
        <w:t xml:space="preserve">- </w:t>
      </w:r>
      <w:r w:rsidRPr="00C26D84">
        <w:rPr>
          <w:rFonts w:ascii="Times New Roman" w:hAnsi="Times New Roman"/>
          <w:sz w:val="28"/>
          <w:szCs w:val="28"/>
        </w:rPr>
        <w:t>красный цвет дал бодрость и уверенность в себе. </w:t>
      </w:r>
      <w:r w:rsidRPr="00C26D84">
        <w:rPr>
          <w:rFonts w:ascii="Times New Roman" w:hAnsi="Times New Roman"/>
          <w:bCs/>
          <w:sz w:val="28"/>
          <w:szCs w:val="28"/>
        </w:rPr>
        <w:t>С другой стороны</w:t>
      </w:r>
      <w:r w:rsidRPr="00C26D84">
        <w:rPr>
          <w:rFonts w:ascii="Times New Roman" w:hAnsi="Times New Roman"/>
          <w:sz w:val="28"/>
          <w:szCs w:val="28"/>
        </w:rPr>
        <w:t> сосредоточение на красном цвете привело к повышению пульса (</w:t>
      </w:r>
      <w:r w:rsidR="00E62785">
        <w:rPr>
          <w:rFonts w:ascii="Times New Roman" w:hAnsi="Times New Roman"/>
          <w:sz w:val="28"/>
          <w:szCs w:val="28"/>
        </w:rPr>
        <w:t>5</w:t>
      </w:r>
      <w:r w:rsidRPr="00C26D84">
        <w:rPr>
          <w:rFonts w:ascii="Times New Roman" w:hAnsi="Times New Roman"/>
          <w:sz w:val="28"/>
          <w:szCs w:val="28"/>
        </w:rPr>
        <w:t xml:space="preserve"> человек). У 2 детей к концу уроков появилась головная боль. У многих обучающихся </w:t>
      </w:r>
      <w:r w:rsidR="002E6F37">
        <w:rPr>
          <w:rFonts w:ascii="Times New Roman" w:hAnsi="Times New Roman"/>
          <w:sz w:val="28"/>
          <w:szCs w:val="28"/>
        </w:rPr>
        <w:t>заболели</w:t>
      </w:r>
      <w:r w:rsidRPr="00C26D84">
        <w:rPr>
          <w:rFonts w:ascii="Times New Roman" w:hAnsi="Times New Roman"/>
          <w:sz w:val="28"/>
          <w:szCs w:val="28"/>
        </w:rPr>
        <w:t xml:space="preserve"> глаза. Ученики с повышенной активностью крутились,  </w:t>
      </w:r>
      <w:r w:rsidR="00D83FD7">
        <w:rPr>
          <w:rFonts w:ascii="Times New Roman" w:hAnsi="Times New Roman"/>
          <w:sz w:val="28"/>
          <w:szCs w:val="28"/>
        </w:rPr>
        <w:t>выкрикивали</w:t>
      </w:r>
      <w:r w:rsidRPr="00C26D84">
        <w:rPr>
          <w:rFonts w:ascii="Times New Roman" w:hAnsi="Times New Roman"/>
          <w:sz w:val="28"/>
          <w:szCs w:val="28"/>
        </w:rPr>
        <w:t xml:space="preserve"> с места, просились выйти. Что интересно, многим детям стало жарко. Показалось, что в красной комнате стало на 3-4 градуса теплее, чем в обычном классе (хотя температура осталась прежняя). </w:t>
      </w:r>
    </w:p>
    <w:p w:rsidR="00311EB9" w:rsidRPr="002E6F37" w:rsidRDefault="002A3931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E6F37">
        <w:rPr>
          <w:rFonts w:ascii="Times New Roman" w:hAnsi="Times New Roman"/>
          <w:b/>
          <w:bCs/>
          <w:sz w:val="28"/>
          <w:szCs w:val="28"/>
        </w:rPr>
        <w:t xml:space="preserve">Вывод: </w:t>
      </w:r>
      <w:r w:rsidR="00D83FD7" w:rsidRPr="002E6F37">
        <w:rPr>
          <w:rFonts w:ascii="Times New Roman" w:hAnsi="Times New Roman"/>
          <w:bCs/>
          <w:i/>
          <w:sz w:val="28"/>
          <w:szCs w:val="28"/>
        </w:rPr>
        <w:t>наша</w:t>
      </w:r>
      <w:r w:rsidRPr="002E6F37">
        <w:rPr>
          <w:rFonts w:ascii="Times New Roman" w:hAnsi="Times New Roman"/>
          <w:bCs/>
          <w:i/>
          <w:sz w:val="28"/>
          <w:szCs w:val="28"/>
        </w:rPr>
        <w:t xml:space="preserve"> вторая гипотеза, что цвет оказывает влияние на поведении детей, оказалась верна и характеристика цвета это подтверждает. </w:t>
      </w:r>
    </w:p>
    <w:p w:rsidR="00311EB9" w:rsidRPr="002E6F37" w:rsidRDefault="00311EB9" w:rsidP="00311EB9">
      <w:pPr>
        <w:shd w:val="clear" w:color="auto" w:fill="FFFFFF"/>
        <w:spacing w:after="135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E6F37">
        <w:rPr>
          <w:rFonts w:ascii="Times New Roman" w:hAnsi="Times New Roman"/>
          <w:b/>
          <w:bCs/>
          <w:i/>
          <w:sz w:val="28"/>
          <w:szCs w:val="28"/>
        </w:rPr>
        <w:t xml:space="preserve">     </w:t>
      </w:r>
      <w:r w:rsidRPr="002E6F37">
        <w:rPr>
          <w:rFonts w:ascii="Times New Roman" w:hAnsi="Times New Roman"/>
          <w:i/>
          <w:sz w:val="28"/>
          <w:szCs w:val="28"/>
        </w:rPr>
        <w:t xml:space="preserve">Эксперимент, проведённый в классе, показал, </w:t>
      </w:r>
      <w:r w:rsidRPr="002E6F37">
        <w:rPr>
          <w:rFonts w:ascii="Times New Roman" w:hAnsi="Times New Roman"/>
          <w:b/>
          <w:i/>
          <w:sz w:val="28"/>
          <w:szCs w:val="28"/>
        </w:rPr>
        <w:t>что цвет действительно влияет на поведение, самочувствие и работоспособность учащихся класса.</w:t>
      </w:r>
      <w:r w:rsidRPr="002E6F37">
        <w:rPr>
          <w:rFonts w:ascii="Times New Roman" w:hAnsi="Times New Roman"/>
          <w:i/>
          <w:sz w:val="28"/>
          <w:szCs w:val="28"/>
        </w:rPr>
        <w:t xml:space="preserve"> Работоспособность и активность повысилась, а так же появилась </w:t>
      </w:r>
      <w:r w:rsidR="006A36BC">
        <w:rPr>
          <w:rFonts w:ascii="Times New Roman" w:hAnsi="Times New Roman"/>
          <w:i/>
          <w:sz w:val="28"/>
          <w:szCs w:val="28"/>
        </w:rPr>
        <w:t xml:space="preserve">легкая </w:t>
      </w:r>
      <w:bookmarkStart w:id="0" w:name="_GoBack"/>
      <w:bookmarkEnd w:id="0"/>
      <w:r w:rsidRPr="002E6F37">
        <w:rPr>
          <w:rFonts w:ascii="Times New Roman" w:hAnsi="Times New Roman"/>
          <w:i/>
          <w:sz w:val="28"/>
          <w:szCs w:val="28"/>
        </w:rPr>
        <w:t>головная боль. Показалось, что стало жарко.</w:t>
      </w:r>
    </w:p>
    <w:p w:rsidR="002A3931" w:rsidRPr="00C26D84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D83FD7" w:rsidRDefault="002A3931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26D84">
        <w:rPr>
          <w:rFonts w:ascii="Times New Roman" w:hAnsi="Times New Roman"/>
          <w:b/>
          <w:bCs/>
          <w:iCs/>
          <w:sz w:val="28"/>
          <w:szCs w:val="28"/>
        </w:rPr>
        <w:t>Цветовое оформление класса.</w:t>
      </w:r>
      <w:r w:rsidRPr="00C26D84">
        <w:rPr>
          <w:rFonts w:ascii="Times New Roman" w:hAnsi="Times New Roman"/>
          <w:b/>
          <w:bCs/>
          <w:sz w:val="28"/>
          <w:szCs w:val="28"/>
        </w:rPr>
        <w:t> </w:t>
      </w:r>
    </w:p>
    <w:p w:rsidR="002A3931" w:rsidRPr="00C26D84" w:rsidRDefault="00D83FD7" w:rsidP="00CB66FD">
      <w:pPr>
        <w:shd w:val="clear" w:color="auto" w:fill="FFFFFF"/>
        <w:spacing w:after="135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2A3931">
        <w:rPr>
          <w:rFonts w:ascii="Times New Roman" w:hAnsi="Times New Roman"/>
          <w:bCs/>
          <w:sz w:val="28"/>
          <w:szCs w:val="28"/>
        </w:rPr>
        <w:t>К</w:t>
      </w:r>
      <w:r w:rsidR="002A3931" w:rsidRPr="00C26D84">
        <w:rPr>
          <w:rFonts w:ascii="Times New Roman" w:hAnsi="Times New Roman"/>
          <w:bCs/>
          <w:sz w:val="28"/>
          <w:szCs w:val="28"/>
        </w:rPr>
        <w:t>аким же цветам рекомендуется отдавать предпочтение при оформлении класса</w:t>
      </w:r>
      <w:r w:rsidR="002A3931" w:rsidRPr="00C26D84">
        <w:rPr>
          <w:rFonts w:ascii="Times New Roman" w:hAnsi="Times New Roman"/>
          <w:sz w:val="28"/>
          <w:szCs w:val="28"/>
        </w:rPr>
        <w:t xml:space="preserve">? При выборе цвета интерьера существует лишь одно правило: подбирая гамму для нового дизайна </w:t>
      </w:r>
      <w:r w:rsidR="008B2973">
        <w:rPr>
          <w:rFonts w:ascii="Times New Roman" w:hAnsi="Times New Roman"/>
          <w:sz w:val="28"/>
          <w:szCs w:val="28"/>
        </w:rPr>
        <w:t>классной</w:t>
      </w:r>
      <w:r w:rsidR="002A3931" w:rsidRPr="00C26D84">
        <w:rPr>
          <w:rFonts w:ascii="Times New Roman" w:hAnsi="Times New Roman"/>
          <w:sz w:val="28"/>
          <w:szCs w:val="28"/>
        </w:rPr>
        <w:t xml:space="preserve"> комнаты, помните, что цвет должен давать энергию, которой вам не хватает. Лучше использовать желтые тона, но в </w:t>
      </w:r>
      <w:r w:rsidR="002A3931" w:rsidRPr="00C26D84">
        <w:rPr>
          <w:rFonts w:ascii="Times New Roman" w:hAnsi="Times New Roman"/>
          <w:sz w:val="28"/>
          <w:szCs w:val="28"/>
        </w:rPr>
        <w:lastRenderedPageBreak/>
        <w:t xml:space="preserve">небольших количествах. </w:t>
      </w:r>
      <w:proofErr w:type="gramStart"/>
      <w:r w:rsidR="002A3931" w:rsidRPr="00C26D84">
        <w:rPr>
          <w:rFonts w:ascii="Times New Roman" w:hAnsi="Times New Roman"/>
          <w:sz w:val="28"/>
          <w:szCs w:val="28"/>
        </w:rPr>
        <w:t>Большие дозы желтого порождают излишнюю алчность, а небольшие — стимулируют мозговую деятельность и повышают эффективность умственного труда.</w:t>
      </w:r>
      <w:proofErr w:type="gramEnd"/>
      <w:r w:rsidR="002A3931" w:rsidRPr="00C26D84">
        <w:rPr>
          <w:rFonts w:ascii="Times New Roman" w:hAnsi="Times New Roman"/>
          <w:sz w:val="28"/>
          <w:szCs w:val="28"/>
        </w:rPr>
        <w:t> Кремовый</w:t>
      </w:r>
      <w:r w:rsidR="002A3931" w:rsidRPr="00C26D84">
        <w:rPr>
          <w:rFonts w:ascii="Times New Roman" w:hAnsi="Times New Roman"/>
          <w:i/>
          <w:iCs/>
          <w:sz w:val="28"/>
          <w:szCs w:val="28"/>
        </w:rPr>
        <w:t> </w:t>
      </w:r>
      <w:r w:rsidR="002A3931" w:rsidRPr="00C26D84">
        <w:rPr>
          <w:rFonts w:ascii="Times New Roman" w:hAnsi="Times New Roman"/>
          <w:sz w:val="28"/>
          <w:szCs w:val="28"/>
        </w:rPr>
        <w:t>оказывает мягкое воздействие, расширяет пространство, облегчает восприятие действительности, дает уверенность, что все будет в порядке </w:t>
      </w:r>
      <w:r w:rsidR="002A3931" w:rsidRPr="00C26D84">
        <w:rPr>
          <w:rFonts w:ascii="Times New Roman" w:hAnsi="Times New Roman"/>
          <w:b/>
          <w:bCs/>
          <w:sz w:val="28"/>
          <w:szCs w:val="28"/>
        </w:rPr>
        <w:t xml:space="preserve">Вывод: </w:t>
      </w:r>
      <w:r w:rsidR="002A3931" w:rsidRPr="00C26D84">
        <w:rPr>
          <w:rFonts w:ascii="Times New Roman" w:hAnsi="Times New Roman"/>
          <w:bCs/>
          <w:i/>
          <w:sz w:val="28"/>
          <w:szCs w:val="28"/>
        </w:rPr>
        <w:t>цветовое оформление класса подобрано, верно, и характеристика цвета это подтверждает.</w:t>
      </w:r>
    </w:p>
    <w:p w:rsidR="002A3931" w:rsidRDefault="002A3931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Pr="0068123D" w:rsidRDefault="0068123D" w:rsidP="003916FE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68123D">
        <w:rPr>
          <w:rFonts w:ascii="Times New Roman" w:hAnsi="Times New Roman"/>
          <w:b/>
          <w:bCs/>
          <w:sz w:val="28"/>
          <w:szCs w:val="28"/>
        </w:rPr>
        <w:t>. ЗАКЛЛЮЧИТЕЛЬНЫЙ ЭТАП</w:t>
      </w:r>
    </w:p>
    <w:p w:rsidR="0068123D" w:rsidRPr="0068123D" w:rsidRDefault="0068123D" w:rsidP="0068123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Как известно, цвета обладают психологическим действием. Психология цвета конкретна и действует независимо от  моды на всех людей одинаково.  Поэтому, создавая свой образ на фотографии, свой личный имидж или  интерьер, постарайтесь, чтоб цвет соответствовал тому настроению, который необходим при создании образа. В настоящее время учеными делаются активные попытки использовать влияние цвета на психофизиологию человека в коммерческих и бытовых целях. При этом, как уже отмечалось, каждый человек воспринимает цвет по-своему.</w:t>
      </w:r>
    </w:p>
    <w:p w:rsidR="00311EB9" w:rsidRDefault="00311EB9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Default="00311EB9" w:rsidP="003916FE">
      <w:pPr>
        <w:rPr>
          <w:rFonts w:ascii="Times New Roman" w:hAnsi="Times New Roman"/>
          <w:b/>
          <w:bCs/>
          <w:sz w:val="28"/>
          <w:szCs w:val="28"/>
        </w:rPr>
      </w:pPr>
    </w:p>
    <w:p w:rsidR="00311EB9" w:rsidRPr="00311EB9" w:rsidRDefault="00311EB9" w:rsidP="003916FE">
      <w:pPr>
        <w:rPr>
          <w:rFonts w:ascii="Times New Roman" w:hAnsi="Times New Roman"/>
          <w:sz w:val="28"/>
          <w:szCs w:val="28"/>
        </w:rPr>
      </w:pPr>
    </w:p>
    <w:p w:rsidR="00BF37EB" w:rsidRDefault="00BF37EB" w:rsidP="003916FE">
      <w:pPr>
        <w:rPr>
          <w:rFonts w:ascii="Times New Roman" w:hAnsi="Times New Roman"/>
          <w:sz w:val="28"/>
          <w:szCs w:val="28"/>
        </w:rPr>
      </w:pPr>
    </w:p>
    <w:p w:rsidR="00BF37EB" w:rsidRDefault="00BF37EB" w:rsidP="003916FE">
      <w:pPr>
        <w:rPr>
          <w:rFonts w:ascii="Times New Roman" w:hAnsi="Times New Roman"/>
          <w:sz w:val="28"/>
          <w:szCs w:val="28"/>
        </w:rPr>
      </w:pPr>
    </w:p>
    <w:p w:rsidR="002A3931" w:rsidRPr="00DB0705" w:rsidRDefault="0068123D" w:rsidP="003916FE">
      <w:pPr>
        <w:tabs>
          <w:tab w:val="left" w:pos="1155"/>
          <w:tab w:val="center" w:pos="4819"/>
        </w:tabs>
        <w:spacing w:line="360" w:lineRule="auto"/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="002A3931">
        <w:rPr>
          <w:rFonts w:ascii="Times New Roman" w:hAnsi="Times New Roman"/>
          <w:b/>
          <w:sz w:val="28"/>
          <w:szCs w:val="28"/>
          <w:lang w:val="en-US"/>
        </w:rPr>
        <w:t>I</w:t>
      </w:r>
      <w:proofErr w:type="gramStart"/>
      <w:r w:rsidR="002A3931" w:rsidRPr="0068123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A3931" w:rsidRPr="00DB0705">
        <w:rPr>
          <w:rFonts w:ascii="Times New Roman" w:hAnsi="Times New Roman"/>
          <w:b/>
          <w:sz w:val="28"/>
          <w:szCs w:val="28"/>
        </w:rPr>
        <w:t>СПИСОК</w:t>
      </w:r>
      <w:proofErr w:type="gramEnd"/>
      <w:r w:rsidR="002C532D">
        <w:rPr>
          <w:rFonts w:ascii="Times New Roman" w:hAnsi="Times New Roman"/>
          <w:b/>
          <w:sz w:val="28"/>
          <w:szCs w:val="28"/>
        </w:rPr>
        <w:t xml:space="preserve"> </w:t>
      </w:r>
      <w:r w:rsidR="002A3931" w:rsidRPr="00DB0705">
        <w:rPr>
          <w:rFonts w:ascii="Times New Roman" w:hAnsi="Times New Roman"/>
          <w:b/>
          <w:sz w:val="28"/>
          <w:szCs w:val="28"/>
        </w:rPr>
        <w:t xml:space="preserve"> ИСПОЛЬЗОВАННОЙ </w:t>
      </w:r>
      <w:r w:rsidR="002C532D">
        <w:rPr>
          <w:rFonts w:ascii="Times New Roman" w:hAnsi="Times New Roman"/>
          <w:b/>
          <w:sz w:val="28"/>
          <w:szCs w:val="28"/>
        </w:rPr>
        <w:t xml:space="preserve"> </w:t>
      </w:r>
      <w:r w:rsidR="002A3931" w:rsidRPr="00DB0705">
        <w:rPr>
          <w:rFonts w:ascii="Times New Roman" w:hAnsi="Times New Roman"/>
          <w:b/>
          <w:sz w:val="28"/>
          <w:szCs w:val="28"/>
        </w:rPr>
        <w:t>ЛИТЕРАТУРЫ</w:t>
      </w:r>
    </w:p>
    <w:p w:rsidR="002A3931" w:rsidRPr="00DB0705" w:rsidRDefault="002A3931" w:rsidP="003916FE">
      <w:pPr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B0705">
        <w:rPr>
          <w:rFonts w:ascii="Times New Roman" w:hAnsi="Times New Roman"/>
          <w:sz w:val="28"/>
          <w:szCs w:val="28"/>
        </w:rPr>
        <w:t xml:space="preserve">Герасименко Н.В, Разноцветный класс //Домашний доктор, 1998, № 4; </w:t>
      </w:r>
    </w:p>
    <w:p w:rsidR="002A3931" w:rsidRPr="00DB0705" w:rsidRDefault="002A3931" w:rsidP="003916FE">
      <w:pPr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0705">
        <w:rPr>
          <w:rFonts w:ascii="Times New Roman" w:hAnsi="Times New Roman"/>
          <w:sz w:val="28"/>
          <w:szCs w:val="28"/>
        </w:rPr>
        <w:t>Дядюн</w:t>
      </w:r>
      <w:proofErr w:type="spellEnd"/>
      <w:r w:rsidRPr="00DB0705">
        <w:rPr>
          <w:rFonts w:ascii="Times New Roman" w:hAnsi="Times New Roman"/>
          <w:sz w:val="28"/>
          <w:szCs w:val="28"/>
        </w:rPr>
        <w:t xml:space="preserve"> Т.В. Эмоциональные сферы // Школьный психолог, 2004, № 24; </w:t>
      </w:r>
    </w:p>
    <w:p w:rsidR="002A3931" w:rsidRPr="00DB0705" w:rsidRDefault="002A3931" w:rsidP="003916FE">
      <w:pPr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B0705">
        <w:rPr>
          <w:rFonts w:ascii="Times New Roman" w:hAnsi="Times New Roman"/>
          <w:sz w:val="28"/>
          <w:szCs w:val="28"/>
        </w:rPr>
        <w:t xml:space="preserve">Зверев А.Т. Зверева Е.Г. Экология 7- 9 </w:t>
      </w:r>
      <w:proofErr w:type="spellStart"/>
      <w:r w:rsidRPr="00DB0705">
        <w:rPr>
          <w:rFonts w:ascii="Times New Roman" w:hAnsi="Times New Roman"/>
          <w:sz w:val="28"/>
          <w:szCs w:val="28"/>
        </w:rPr>
        <w:t>кл</w:t>
      </w:r>
      <w:proofErr w:type="spellEnd"/>
      <w:r w:rsidRPr="00DB0705">
        <w:rPr>
          <w:rFonts w:ascii="Times New Roman" w:hAnsi="Times New Roman"/>
          <w:sz w:val="28"/>
          <w:szCs w:val="28"/>
        </w:rPr>
        <w:t>. М</w:t>
      </w:r>
      <w:proofErr w:type="gramStart"/>
      <w:r w:rsidRPr="00DB0705">
        <w:rPr>
          <w:rFonts w:ascii="Times New Roman" w:hAnsi="Times New Roman"/>
          <w:sz w:val="28"/>
          <w:szCs w:val="28"/>
        </w:rPr>
        <w:t xml:space="preserve">:, </w:t>
      </w:r>
      <w:proofErr w:type="gramEnd"/>
      <w:r w:rsidRPr="00DB0705">
        <w:rPr>
          <w:rFonts w:ascii="Times New Roman" w:hAnsi="Times New Roman"/>
          <w:sz w:val="28"/>
          <w:szCs w:val="28"/>
        </w:rPr>
        <w:t xml:space="preserve">Дом педагогики, 2002. </w:t>
      </w:r>
    </w:p>
    <w:p w:rsidR="002A3931" w:rsidRPr="00DB0705" w:rsidRDefault="002A3931" w:rsidP="003916FE">
      <w:pPr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0705">
        <w:rPr>
          <w:rFonts w:ascii="Times New Roman" w:hAnsi="Times New Roman"/>
          <w:sz w:val="28"/>
          <w:szCs w:val="28"/>
        </w:rPr>
        <w:t>Ксавер.А</w:t>
      </w:r>
      <w:proofErr w:type="spellEnd"/>
      <w:r w:rsidRPr="00DB0705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DB0705">
        <w:rPr>
          <w:rFonts w:ascii="Times New Roman" w:hAnsi="Times New Roman"/>
          <w:sz w:val="28"/>
          <w:szCs w:val="28"/>
        </w:rPr>
        <w:t>Фрименг</w:t>
      </w:r>
      <w:proofErr w:type="spellEnd"/>
      <w:r w:rsidRPr="00DB0705">
        <w:rPr>
          <w:rFonts w:ascii="Times New Roman" w:hAnsi="Times New Roman"/>
          <w:sz w:val="28"/>
          <w:szCs w:val="28"/>
        </w:rPr>
        <w:t xml:space="preserve"> Г.Н. Человек цве</w:t>
      </w:r>
      <w:proofErr w:type="gramStart"/>
      <w:r w:rsidRPr="00DB0705">
        <w:rPr>
          <w:rFonts w:ascii="Times New Roman" w:hAnsi="Times New Roman"/>
          <w:sz w:val="28"/>
          <w:szCs w:val="28"/>
        </w:rPr>
        <w:t>т-</w:t>
      </w:r>
      <w:proofErr w:type="gramEnd"/>
      <w:r w:rsidRPr="00DB0705">
        <w:rPr>
          <w:rFonts w:ascii="Times New Roman" w:hAnsi="Times New Roman"/>
          <w:sz w:val="28"/>
          <w:szCs w:val="28"/>
        </w:rPr>
        <w:t xml:space="preserve"> пространство. Прикладная </w:t>
      </w:r>
      <w:proofErr w:type="spellStart"/>
      <w:r w:rsidRPr="00DB0705">
        <w:rPr>
          <w:rFonts w:ascii="Times New Roman" w:hAnsi="Times New Roman"/>
          <w:sz w:val="28"/>
          <w:szCs w:val="28"/>
        </w:rPr>
        <w:t>цветопсихология</w:t>
      </w:r>
      <w:proofErr w:type="spellEnd"/>
      <w:r w:rsidRPr="00DB0705">
        <w:rPr>
          <w:rFonts w:ascii="Times New Roman" w:hAnsi="Times New Roman"/>
          <w:sz w:val="28"/>
          <w:szCs w:val="28"/>
        </w:rPr>
        <w:t>. Издательский дом Питер, 1999г.</w:t>
      </w:r>
    </w:p>
    <w:p w:rsidR="002A3931" w:rsidRPr="00DB0705" w:rsidRDefault="002A3931" w:rsidP="003916FE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B0705">
        <w:rPr>
          <w:rFonts w:ascii="Times New Roman" w:hAnsi="Times New Roman"/>
          <w:sz w:val="28"/>
          <w:szCs w:val="28"/>
        </w:rPr>
        <w:t>Интернет-ресурсы:</w:t>
      </w:r>
    </w:p>
    <w:p w:rsidR="002A3931" w:rsidRPr="00DB0705" w:rsidRDefault="002A3931" w:rsidP="002C532D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B0705">
        <w:rPr>
          <w:rFonts w:ascii="Times New Roman" w:hAnsi="Times New Roman"/>
          <w:sz w:val="28"/>
          <w:szCs w:val="28"/>
        </w:rPr>
        <w:t>http://ikeremina.ucoz.ru</w:t>
      </w:r>
    </w:p>
    <w:p w:rsidR="002A3931" w:rsidRPr="00DB0705" w:rsidRDefault="002A3931" w:rsidP="002C532D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B0705">
        <w:rPr>
          <w:rFonts w:ascii="Times New Roman" w:hAnsi="Times New Roman"/>
          <w:sz w:val="28"/>
          <w:szCs w:val="28"/>
        </w:rPr>
        <w:t>http://internatpscov.ucoz.ru</w:t>
      </w:r>
    </w:p>
    <w:p w:rsidR="002A3931" w:rsidRPr="00DB0705" w:rsidRDefault="002A3931" w:rsidP="002C532D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B0705">
        <w:rPr>
          <w:rFonts w:ascii="Times New Roman" w:hAnsi="Times New Roman"/>
          <w:sz w:val="28"/>
          <w:szCs w:val="28"/>
        </w:rPr>
        <w:t>http://images.yandex.ru</w:t>
      </w:r>
    </w:p>
    <w:p w:rsidR="002A3931" w:rsidRDefault="002A3931" w:rsidP="003916FE">
      <w:pPr>
        <w:jc w:val="both"/>
        <w:rPr>
          <w:rFonts w:ascii="Times New Roman" w:hAnsi="Times New Roman"/>
          <w:sz w:val="28"/>
          <w:szCs w:val="28"/>
        </w:rPr>
      </w:pPr>
    </w:p>
    <w:p w:rsidR="002A3931" w:rsidRDefault="002A3931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BF37EB" w:rsidRDefault="00BF37EB" w:rsidP="00CB66FD">
      <w:pPr>
        <w:jc w:val="both"/>
        <w:rPr>
          <w:rFonts w:ascii="Times New Roman" w:hAnsi="Times New Roman"/>
          <w:sz w:val="28"/>
          <w:szCs w:val="28"/>
        </w:rPr>
      </w:pPr>
    </w:p>
    <w:p w:rsidR="002C532D" w:rsidRDefault="002C532D" w:rsidP="00CB66FD">
      <w:pPr>
        <w:jc w:val="both"/>
        <w:rPr>
          <w:rFonts w:ascii="Times New Roman" w:hAnsi="Times New Roman"/>
          <w:sz w:val="28"/>
          <w:szCs w:val="28"/>
        </w:rPr>
      </w:pPr>
    </w:p>
    <w:p w:rsidR="002A3931" w:rsidRDefault="002A3931" w:rsidP="00CB66FD">
      <w:pPr>
        <w:jc w:val="both"/>
        <w:rPr>
          <w:rFonts w:ascii="Times New Roman" w:hAnsi="Times New Roman"/>
          <w:sz w:val="28"/>
          <w:szCs w:val="28"/>
        </w:rPr>
      </w:pPr>
    </w:p>
    <w:p w:rsidR="00EE650A" w:rsidRDefault="00EE650A" w:rsidP="003916FE">
      <w:pPr>
        <w:spacing w:line="360" w:lineRule="auto"/>
        <w:ind w:firstLine="284"/>
        <w:rPr>
          <w:rFonts w:ascii="Times New Roman" w:hAnsi="Times New Roman"/>
          <w:b/>
          <w:sz w:val="28"/>
          <w:szCs w:val="28"/>
        </w:rPr>
      </w:pPr>
    </w:p>
    <w:p w:rsidR="002A3931" w:rsidRDefault="002A3931" w:rsidP="003916FE">
      <w:pPr>
        <w:spacing w:line="360" w:lineRule="auto"/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№1</w:t>
      </w:r>
    </w:p>
    <w:p w:rsidR="002A3931" w:rsidRDefault="00D83FD7" w:rsidP="003916FE">
      <w:pPr>
        <w:spacing w:line="360" w:lineRule="auto"/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http://xn--i1abbnckbmcl9fb.xn--p1ai/%D1%81%D1%82%D0%B0%D1%82%D1%8C%D0%B8/594216/Image4193.gif" style="width:291pt;height:213pt;visibility:visible">
            <v:imagedata r:id="rId9" o:title=""/>
          </v:shape>
        </w:pict>
      </w:r>
    </w:p>
    <w:p w:rsidR="002A3931" w:rsidRDefault="002A3931" w:rsidP="003916FE">
      <w:pPr>
        <w:spacing w:line="360" w:lineRule="auto"/>
        <w:ind w:firstLine="284"/>
        <w:rPr>
          <w:rFonts w:ascii="Times New Roman" w:hAnsi="Times New Roman"/>
          <w:b/>
          <w:sz w:val="28"/>
          <w:szCs w:val="28"/>
        </w:rPr>
      </w:pPr>
    </w:p>
    <w:p w:rsidR="002A3931" w:rsidRDefault="002A3931" w:rsidP="003916FE">
      <w:pPr>
        <w:spacing w:line="360" w:lineRule="auto"/>
        <w:ind w:firstLine="284"/>
        <w:rPr>
          <w:rFonts w:ascii="Times New Roman" w:hAnsi="Times New Roman"/>
          <w:b/>
          <w:sz w:val="28"/>
          <w:szCs w:val="28"/>
        </w:rPr>
      </w:pPr>
    </w:p>
    <w:p w:rsidR="002A3931" w:rsidRDefault="002A3931" w:rsidP="003916FE">
      <w:pPr>
        <w:spacing w:line="360" w:lineRule="auto"/>
        <w:ind w:firstLine="284"/>
        <w:rPr>
          <w:rFonts w:ascii="Times New Roman" w:hAnsi="Times New Roman"/>
          <w:b/>
          <w:sz w:val="28"/>
          <w:szCs w:val="28"/>
        </w:rPr>
      </w:pPr>
    </w:p>
    <w:p w:rsidR="002A3931" w:rsidRDefault="002A3931" w:rsidP="003916FE">
      <w:pPr>
        <w:spacing w:line="360" w:lineRule="auto"/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№2</w:t>
      </w:r>
    </w:p>
    <w:p w:rsidR="002A3931" w:rsidRDefault="00E62785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Рисунок 3" o:spid="_x0000_i1026" type="#_x0000_t75" alt="http://xn--i1abbnckbmcl9fb.xn--p1ai/%D1%81%D1%82%D0%B0%D1%82%D1%8C%D0%B8/594216/Image4194.gif" style="width:282pt;height:213pt;visibility:visible">
            <v:imagedata r:id="rId10" o:title=""/>
          </v:shape>
        </w:pict>
      </w: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3916FE">
      <w:pPr>
        <w:spacing w:line="360" w:lineRule="auto"/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№3</w:t>
      </w: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D83FD7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Рисунок 4" o:spid="_x0000_i1027" type="#_x0000_t75" alt="http://xn--i1abbnckbmcl9fb.xn--p1ai/%D1%81%D1%82%D0%B0%D1%82%D1%8C%D0%B8/594216/Image4195.gif" style="width:291pt;height:213pt;visibility:visible">
            <v:imagedata r:id="rId11" o:title=""/>
          </v:shape>
        </w:pict>
      </w: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Default="002A3931" w:rsidP="006B3B17">
      <w:pPr>
        <w:spacing w:line="36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2A3931" w:rsidRPr="00C26D84" w:rsidRDefault="002A3931" w:rsidP="00CB66FD">
      <w:pPr>
        <w:jc w:val="both"/>
        <w:rPr>
          <w:rFonts w:ascii="Times New Roman" w:hAnsi="Times New Roman"/>
          <w:sz w:val="28"/>
          <w:szCs w:val="28"/>
        </w:rPr>
      </w:pPr>
    </w:p>
    <w:sectPr w:rsidR="002A3931" w:rsidRPr="00C26D84" w:rsidSect="001553FE">
      <w:head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4E3" w:rsidRDefault="00BA04E3" w:rsidP="00B601D5">
      <w:pPr>
        <w:spacing w:after="0" w:line="240" w:lineRule="auto"/>
      </w:pPr>
      <w:r>
        <w:separator/>
      </w:r>
    </w:p>
  </w:endnote>
  <w:endnote w:type="continuationSeparator" w:id="0">
    <w:p w:rsidR="00BA04E3" w:rsidRDefault="00BA04E3" w:rsidP="00B6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4E3" w:rsidRDefault="00BA04E3" w:rsidP="00B601D5">
      <w:pPr>
        <w:spacing w:after="0" w:line="240" w:lineRule="auto"/>
      </w:pPr>
      <w:r>
        <w:separator/>
      </w:r>
    </w:p>
  </w:footnote>
  <w:footnote w:type="continuationSeparator" w:id="0">
    <w:p w:rsidR="00BA04E3" w:rsidRDefault="00BA04E3" w:rsidP="00B60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B1E" w:rsidRDefault="00C24B1E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7240">
      <w:rPr>
        <w:noProof/>
      </w:rPr>
      <w:t>10</w:t>
    </w:r>
    <w:r>
      <w:rPr>
        <w:noProof/>
      </w:rPr>
      <w:fldChar w:fldCharType="end"/>
    </w:r>
  </w:p>
  <w:p w:rsidR="00C24B1E" w:rsidRDefault="00C24B1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C376B"/>
    <w:multiLevelType w:val="multilevel"/>
    <w:tmpl w:val="961C1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4E2615"/>
    <w:multiLevelType w:val="hybridMultilevel"/>
    <w:tmpl w:val="34EC97DA"/>
    <w:lvl w:ilvl="0" w:tplc="0C24F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4E94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FAC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0DA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740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A0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62C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043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A954AE"/>
    <w:multiLevelType w:val="hybridMultilevel"/>
    <w:tmpl w:val="1FAECBFC"/>
    <w:lvl w:ilvl="0" w:tplc="40F0B89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3C83E1F"/>
    <w:multiLevelType w:val="multilevel"/>
    <w:tmpl w:val="F49CA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C04AAD"/>
    <w:multiLevelType w:val="multilevel"/>
    <w:tmpl w:val="11A2BF92"/>
    <w:lvl w:ilvl="0">
      <w:start w:val="1"/>
      <w:numFmt w:val="decimal"/>
      <w:lvlText w:val="%1"/>
      <w:lvlJc w:val="left"/>
      <w:pPr>
        <w:ind w:left="690" w:hanging="6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98" w:hanging="6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</w:rPr>
    </w:lvl>
  </w:abstractNum>
  <w:abstractNum w:abstractNumId="5">
    <w:nsid w:val="43763725"/>
    <w:multiLevelType w:val="multilevel"/>
    <w:tmpl w:val="961A0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F40F5C"/>
    <w:multiLevelType w:val="hybridMultilevel"/>
    <w:tmpl w:val="E514B562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>
    <w:nsid w:val="71011624"/>
    <w:multiLevelType w:val="hybridMultilevel"/>
    <w:tmpl w:val="AC0CCB58"/>
    <w:lvl w:ilvl="0" w:tplc="6A00EB4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b/>
      </w:rPr>
    </w:lvl>
    <w:lvl w:ilvl="1" w:tplc="F32EB5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9E853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7D02C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BD0EF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47D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A0A0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D1E64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7A253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73B6"/>
    <w:rsid w:val="000873B6"/>
    <w:rsid w:val="00114AF5"/>
    <w:rsid w:val="00141424"/>
    <w:rsid w:val="00145A0F"/>
    <w:rsid w:val="001553FE"/>
    <w:rsid w:val="001609BB"/>
    <w:rsid w:val="0017581A"/>
    <w:rsid w:val="00177DC8"/>
    <w:rsid w:val="00187D9A"/>
    <w:rsid w:val="00193A25"/>
    <w:rsid w:val="001F3B62"/>
    <w:rsid w:val="002540C5"/>
    <w:rsid w:val="00297322"/>
    <w:rsid w:val="002A3931"/>
    <w:rsid w:val="002A3939"/>
    <w:rsid w:val="002C12B3"/>
    <w:rsid w:val="002C532D"/>
    <w:rsid w:val="002D337F"/>
    <w:rsid w:val="002E6F37"/>
    <w:rsid w:val="002F7E4B"/>
    <w:rsid w:val="00311EB9"/>
    <w:rsid w:val="00350E86"/>
    <w:rsid w:val="00360B4C"/>
    <w:rsid w:val="003916FE"/>
    <w:rsid w:val="003A0C73"/>
    <w:rsid w:val="003A21C7"/>
    <w:rsid w:val="003C7E02"/>
    <w:rsid w:val="003D7CA6"/>
    <w:rsid w:val="00471A78"/>
    <w:rsid w:val="004C31A8"/>
    <w:rsid w:val="004D0844"/>
    <w:rsid w:val="004F6620"/>
    <w:rsid w:val="00565AC7"/>
    <w:rsid w:val="00576C2E"/>
    <w:rsid w:val="00583647"/>
    <w:rsid w:val="005A726E"/>
    <w:rsid w:val="005C14EE"/>
    <w:rsid w:val="00612BBA"/>
    <w:rsid w:val="00615F09"/>
    <w:rsid w:val="006216EA"/>
    <w:rsid w:val="00633796"/>
    <w:rsid w:val="00675DC5"/>
    <w:rsid w:val="0068123D"/>
    <w:rsid w:val="00687B35"/>
    <w:rsid w:val="00696289"/>
    <w:rsid w:val="006A36BC"/>
    <w:rsid w:val="006A46A1"/>
    <w:rsid w:val="006B3B17"/>
    <w:rsid w:val="006C7E0F"/>
    <w:rsid w:val="006E213F"/>
    <w:rsid w:val="00791BD1"/>
    <w:rsid w:val="00822D4C"/>
    <w:rsid w:val="008254E9"/>
    <w:rsid w:val="008330AB"/>
    <w:rsid w:val="00885EF7"/>
    <w:rsid w:val="00895DC4"/>
    <w:rsid w:val="008B2973"/>
    <w:rsid w:val="008C0437"/>
    <w:rsid w:val="00924949"/>
    <w:rsid w:val="00926D10"/>
    <w:rsid w:val="00997095"/>
    <w:rsid w:val="00A01413"/>
    <w:rsid w:val="00AF5494"/>
    <w:rsid w:val="00B03DBA"/>
    <w:rsid w:val="00B54E05"/>
    <w:rsid w:val="00B601D5"/>
    <w:rsid w:val="00B75172"/>
    <w:rsid w:val="00B8518E"/>
    <w:rsid w:val="00B8626A"/>
    <w:rsid w:val="00BA04E3"/>
    <w:rsid w:val="00BB7240"/>
    <w:rsid w:val="00BF37EB"/>
    <w:rsid w:val="00C2423E"/>
    <w:rsid w:val="00C24B1E"/>
    <w:rsid w:val="00C26D84"/>
    <w:rsid w:val="00CB66FD"/>
    <w:rsid w:val="00CD01FA"/>
    <w:rsid w:val="00CD6860"/>
    <w:rsid w:val="00D00D7E"/>
    <w:rsid w:val="00D83FD7"/>
    <w:rsid w:val="00DB0705"/>
    <w:rsid w:val="00DC48B6"/>
    <w:rsid w:val="00E62785"/>
    <w:rsid w:val="00E955B5"/>
    <w:rsid w:val="00E96ACA"/>
    <w:rsid w:val="00EE650A"/>
    <w:rsid w:val="00F11E5E"/>
    <w:rsid w:val="00F44496"/>
    <w:rsid w:val="00F846CA"/>
    <w:rsid w:val="00FB09CB"/>
    <w:rsid w:val="00FD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18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0873B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9"/>
    <w:qFormat/>
    <w:rsid w:val="000873B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873B6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uiPriority w:val="99"/>
    <w:locked/>
    <w:rsid w:val="000873B6"/>
    <w:rPr>
      <w:rFonts w:ascii="Times New Roman" w:hAnsi="Times New Roman" w:cs="Times New Roman"/>
      <w:b/>
      <w:bCs/>
      <w:sz w:val="27"/>
      <w:szCs w:val="27"/>
    </w:rPr>
  </w:style>
  <w:style w:type="character" w:styleId="a3">
    <w:name w:val="Hyperlink"/>
    <w:uiPriority w:val="99"/>
    <w:semiHidden/>
    <w:rsid w:val="000873B6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873B6"/>
    <w:rPr>
      <w:rFonts w:cs="Times New Roman"/>
    </w:rPr>
  </w:style>
  <w:style w:type="character" w:styleId="a4">
    <w:name w:val="Emphasis"/>
    <w:uiPriority w:val="99"/>
    <w:qFormat/>
    <w:rsid w:val="000873B6"/>
    <w:rPr>
      <w:rFonts w:cs="Times New Roman"/>
      <w:i/>
      <w:iCs/>
    </w:rPr>
  </w:style>
  <w:style w:type="paragraph" w:styleId="a5">
    <w:name w:val="Normal (Web)"/>
    <w:basedOn w:val="a"/>
    <w:uiPriority w:val="99"/>
    <w:rsid w:val="00087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uiPriority w:val="99"/>
    <w:qFormat/>
    <w:rsid w:val="000873B6"/>
    <w:rPr>
      <w:rFonts w:cs="Times New Roman"/>
      <w:b/>
      <w:bCs/>
    </w:rPr>
  </w:style>
  <w:style w:type="paragraph" w:styleId="a7">
    <w:name w:val="Balloon Text"/>
    <w:basedOn w:val="a"/>
    <w:link w:val="a8"/>
    <w:uiPriority w:val="99"/>
    <w:semiHidden/>
    <w:rsid w:val="00087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873B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B60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B601D5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B60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B601D5"/>
    <w:rPr>
      <w:rFonts w:cs="Times New Roman"/>
    </w:rPr>
  </w:style>
  <w:style w:type="paragraph" w:styleId="ad">
    <w:name w:val="No Spacing"/>
    <w:link w:val="ae"/>
    <w:uiPriority w:val="99"/>
    <w:qFormat/>
    <w:rsid w:val="00687B35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687B35"/>
    <w:rPr>
      <w:sz w:val="22"/>
      <w:szCs w:val="22"/>
      <w:lang w:val="ru-RU" w:eastAsia="en-US" w:bidi="ar-SA"/>
    </w:rPr>
  </w:style>
  <w:style w:type="paragraph" w:styleId="af">
    <w:name w:val="List Paragraph"/>
    <w:basedOn w:val="a"/>
    <w:uiPriority w:val="99"/>
    <w:qFormat/>
    <w:rsid w:val="00B8626A"/>
    <w:pPr>
      <w:ind w:left="720"/>
      <w:contextualSpacing/>
    </w:pPr>
  </w:style>
  <w:style w:type="paragraph" w:customStyle="1" w:styleId="stk-reset">
    <w:name w:val="stk-reset"/>
    <w:basedOn w:val="a"/>
    <w:rsid w:val="00791BD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32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98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70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89B89-7276-4B11-9130-B173D2D0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6653</TotalTime>
  <Pages>12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sibag</cp:lastModifiedBy>
  <cp:revision>32</cp:revision>
  <cp:lastPrinted>2026-04-22T06:32:00Z</cp:lastPrinted>
  <dcterms:created xsi:type="dcterms:W3CDTF">2017-07-19T04:24:00Z</dcterms:created>
  <dcterms:modified xsi:type="dcterms:W3CDTF">2026-04-22T06:39:00Z</dcterms:modified>
</cp:coreProperties>
</file>