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9AB" w:rsidRDefault="003F39AB" w:rsidP="009D78A9">
      <w:pPr>
        <w:jc w:val="both"/>
        <w:rPr>
          <w:rFonts w:ascii="Times New Roman" w:hAnsi="Times New Roman" w:cs="Times New Roman"/>
          <w:sz w:val="24"/>
          <w:szCs w:val="24"/>
        </w:rPr>
      </w:pPr>
    </w:p>
    <w:p w:rsidR="003F39AB" w:rsidRDefault="003F39AB" w:rsidP="009D78A9">
      <w:pPr>
        <w:jc w:val="both"/>
        <w:rPr>
          <w:rFonts w:ascii="Times New Roman" w:hAnsi="Times New Roman" w:cs="Times New Roman"/>
          <w:sz w:val="24"/>
          <w:szCs w:val="24"/>
        </w:rPr>
      </w:pPr>
    </w:p>
    <w:p w:rsidR="003F39AB" w:rsidRPr="003F39AB" w:rsidRDefault="003F39AB" w:rsidP="003F39AB">
      <w:pPr>
        <w:spacing w:after="0" w:line="240" w:lineRule="auto"/>
        <w:jc w:val="center"/>
        <w:rPr>
          <w:rFonts w:ascii="Times New Roman" w:eastAsia="Times New Roman" w:hAnsi="Times New Roman" w:cs="Times New Roman"/>
          <w:b/>
          <w:sz w:val="24"/>
          <w:szCs w:val="24"/>
          <w:lang w:eastAsia="ru-RU"/>
        </w:rPr>
      </w:pPr>
      <w:r w:rsidRPr="003F39AB">
        <w:rPr>
          <w:rFonts w:ascii="Times New Roman" w:eastAsia="Times New Roman" w:hAnsi="Times New Roman" w:cs="Times New Roman"/>
          <w:b/>
          <w:bCs/>
          <w:sz w:val="24"/>
          <w:szCs w:val="24"/>
          <w:lang w:eastAsia="ru-RU"/>
        </w:rPr>
        <w:t>МИНИСТЕРСТВО ПРОСВЕЩЕНИЯ РОССИЙСКОЙ ФЕДЕРАЦИИ</w:t>
      </w:r>
    </w:p>
    <w:p w:rsidR="003F39AB" w:rsidRPr="003F39AB" w:rsidRDefault="003F39AB" w:rsidP="003F39AB">
      <w:pPr>
        <w:spacing w:after="0" w:line="240" w:lineRule="auto"/>
        <w:jc w:val="center"/>
        <w:rPr>
          <w:rFonts w:ascii="Times New Roman" w:eastAsia="Times New Roman" w:hAnsi="Times New Roman" w:cs="Times New Roman"/>
          <w:b/>
          <w:sz w:val="24"/>
          <w:szCs w:val="24"/>
          <w:lang w:eastAsia="ru-RU"/>
        </w:rPr>
      </w:pPr>
      <w:r w:rsidRPr="003F39AB">
        <w:rPr>
          <w:rFonts w:ascii="Times New Roman" w:eastAsia="Times New Roman" w:hAnsi="Times New Roman" w:cs="Times New Roman"/>
          <w:b/>
          <w:sz w:val="24"/>
          <w:szCs w:val="24"/>
          <w:lang w:eastAsia="ru-RU"/>
        </w:rPr>
        <w:t>Министерство образования Республики Мордовия</w:t>
      </w:r>
    </w:p>
    <w:p w:rsidR="003F39AB" w:rsidRPr="003F39AB" w:rsidRDefault="003F39AB" w:rsidP="003F39AB">
      <w:pPr>
        <w:spacing w:after="0" w:line="240" w:lineRule="auto"/>
        <w:jc w:val="center"/>
        <w:rPr>
          <w:rFonts w:ascii="Times New Roman" w:eastAsia="Times New Roman" w:hAnsi="Times New Roman" w:cs="Times New Roman"/>
          <w:b/>
          <w:sz w:val="24"/>
          <w:szCs w:val="24"/>
          <w:lang w:eastAsia="ru-RU"/>
        </w:rPr>
      </w:pPr>
      <w:r w:rsidRPr="003F39AB">
        <w:rPr>
          <w:rFonts w:ascii="Times New Roman" w:eastAsia="Times New Roman" w:hAnsi="Times New Roman" w:cs="Times New Roman"/>
          <w:b/>
          <w:sz w:val="24"/>
          <w:szCs w:val="24"/>
          <w:lang w:eastAsia="ru-RU"/>
        </w:rPr>
        <w:t xml:space="preserve">Муниципальное образование Краснослободского муниципального района </w:t>
      </w:r>
    </w:p>
    <w:p w:rsidR="003F39AB" w:rsidRPr="003F39AB" w:rsidRDefault="003F39AB" w:rsidP="003F39AB">
      <w:pPr>
        <w:spacing w:after="0" w:line="240" w:lineRule="auto"/>
        <w:jc w:val="center"/>
        <w:rPr>
          <w:rFonts w:ascii="Times New Roman" w:eastAsia="Times New Roman" w:hAnsi="Times New Roman" w:cs="Times New Roman"/>
          <w:b/>
          <w:sz w:val="24"/>
          <w:szCs w:val="24"/>
          <w:lang w:eastAsia="ru-RU"/>
        </w:rPr>
      </w:pPr>
      <w:r w:rsidRPr="003F39AB">
        <w:rPr>
          <w:rFonts w:ascii="Times New Roman" w:eastAsia="Times New Roman" w:hAnsi="Times New Roman" w:cs="Times New Roman"/>
          <w:b/>
          <w:sz w:val="24"/>
          <w:szCs w:val="24"/>
          <w:lang w:eastAsia="ru-RU"/>
        </w:rPr>
        <w:t xml:space="preserve">Республики Мордовия </w:t>
      </w:r>
    </w:p>
    <w:p w:rsidR="003F39AB" w:rsidRPr="003F39AB" w:rsidRDefault="003F39AB" w:rsidP="003F39AB">
      <w:pPr>
        <w:spacing w:after="0" w:line="240" w:lineRule="auto"/>
        <w:jc w:val="center"/>
        <w:rPr>
          <w:rFonts w:ascii="Times New Roman" w:eastAsia="Times New Roman" w:hAnsi="Times New Roman" w:cs="Times New Roman"/>
          <w:b/>
          <w:sz w:val="24"/>
          <w:szCs w:val="24"/>
          <w:lang w:eastAsia="ru-RU"/>
        </w:rPr>
      </w:pPr>
      <w:r w:rsidRPr="003F39AB">
        <w:rPr>
          <w:rFonts w:ascii="Times New Roman" w:eastAsia="Times New Roman" w:hAnsi="Times New Roman" w:cs="Times New Roman"/>
          <w:b/>
          <w:sz w:val="24"/>
          <w:szCs w:val="24"/>
          <w:lang w:eastAsia="ru-RU"/>
        </w:rPr>
        <w:t>МБОУ «Красноподгорная СОШ им. П.М. Волкова»</w:t>
      </w:r>
    </w:p>
    <w:p w:rsidR="003F39AB" w:rsidRPr="003F39AB" w:rsidRDefault="003F39AB" w:rsidP="003F39AB">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3F39AB" w:rsidRPr="003F39AB" w:rsidRDefault="003F39AB" w:rsidP="003F39AB">
      <w:pPr>
        <w:spacing w:before="100" w:beforeAutospacing="1" w:after="100" w:afterAutospacing="1" w:line="240" w:lineRule="auto"/>
        <w:jc w:val="center"/>
        <w:rPr>
          <w:rFonts w:ascii="Times New Roman" w:eastAsia="Times New Roman" w:hAnsi="Times New Roman" w:cs="Times New Roman"/>
          <w:sz w:val="24"/>
          <w:szCs w:val="24"/>
          <w:lang w:eastAsia="ru-RU"/>
        </w:rPr>
      </w:pPr>
    </w:p>
    <w:tbl>
      <w:tblPr>
        <w:tblW w:w="4849" w:type="pct"/>
        <w:tblCellSpacing w:w="7" w:type="dxa"/>
        <w:tblLook w:val="04A0" w:firstRow="1" w:lastRow="0" w:firstColumn="1" w:lastColumn="0" w:noHBand="0" w:noVBand="1"/>
      </w:tblPr>
      <w:tblGrid>
        <w:gridCol w:w="409"/>
        <w:gridCol w:w="5010"/>
        <w:gridCol w:w="3710"/>
      </w:tblGrid>
      <w:tr w:rsidR="003F39AB" w:rsidRPr="003F39AB" w:rsidTr="00714833">
        <w:trPr>
          <w:tblCellSpacing w:w="7" w:type="dxa"/>
        </w:trPr>
        <w:tc>
          <w:tcPr>
            <w:tcW w:w="213" w:type="pct"/>
            <w:tcMar>
              <w:top w:w="15" w:type="dxa"/>
              <w:left w:w="15" w:type="dxa"/>
              <w:bottom w:w="15" w:type="dxa"/>
              <w:right w:w="15" w:type="dxa"/>
            </w:tcMar>
            <w:hideMark/>
          </w:tcPr>
          <w:p w:rsidR="003F39AB" w:rsidRPr="003F39AB" w:rsidRDefault="003F39AB" w:rsidP="003F39AB">
            <w:pPr>
              <w:spacing w:after="0" w:line="240" w:lineRule="auto"/>
              <w:rPr>
                <w:rFonts w:ascii="Times New Roman" w:eastAsia="Times New Roman" w:hAnsi="Times New Roman" w:cs="Times New Roman"/>
                <w:sz w:val="24"/>
                <w:szCs w:val="24"/>
                <w:lang w:eastAsia="ru-RU"/>
              </w:rPr>
            </w:pPr>
            <w:r w:rsidRPr="003F39AB">
              <w:rPr>
                <w:rFonts w:ascii="Times New Roman" w:eastAsia="Times New Roman" w:hAnsi="Times New Roman" w:cs="Times New Roman"/>
                <w:sz w:val="24"/>
                <w:szCs w:val="24"/>
                <w:lang w:val="en-US" w:eastAsia="ru-RU"/>
              </w:rPr>
              <w:t> </w:t>
            </w:r>
          </w:p>
        </w:tc>
        <w:tc>
          <w:tcPr>
            <w:tcW w:w="2736" w:type="pct"/>
            <w:tcMar>
              <w:top w:w="15" w:type="dxa"/>
              <w:left w:w="15" w:type="dxa"/>
              <w:bottom w:w="15" w:type="dxa"/>
              <w:right w:w="15" w:type="dxa"/>
            </w:tcMar>
            <w:hideMark/>
          </w:tcPr>
          <w:p w:rsidR="003F39AB" w:rsidRPr="003F39AB" w:rsidRDefault="003F39AB" w:rsidP="003F39AB">
            <w:pPr>
              <w:spacing w:after="0" w:line="240" w:lineRule="auto"/>
              <w:rPr>
                <w:rFonts w:ascii="Times New Roman" w:eastAsia="Times New Roman" w:hAnsi="Times New Roman" w:cs="Times New Roman"/>
                <w:sz w:val="24"/>
                <w:szCs w:val="24"/>
                <w:lang w:eastAsia="ru-RU"/>
              </w:rPr>
            </w:pPr>
            <w:r w:rsidRPr="003F39AB">
              <w:rPr>
                <w:rFonts w:ascii="Times New Roman" w:eastAsia="Times New Roman" w:hAnsi="Times New Roman" w:cs="Times New Roman"/>
                <w:sz w:val="24"/>
                <w:szCs w:val="24"/>
                <w:lang w:eastAsia="ru-RU"/>
              </w:rPr>
              <w:t>РАССМОТРЕНО</w:t>
            </w:r>
            <w:r w:rsidRPr="003F39AB">
              <w:rPr>
                <w:rFonts w:ascii="Times New Roman" w:eastAsia="Times New Roman" w:hAnsi="Times New Roman" w:cs="Times New Roman"/>
                <w:sz w:val="24"/>
                <w:szCs w:val="24"/>
                <w:lang w:eastAsia="ru-RU"/>
              </w:rPr>
              <w:br/>
              <w:t xml:space="preserve">на заседании методического </w:t>
            </w:r>
          </w:p>
          <w:p w:rsidR="003F39AB" w:rsidRPr="003F39AB" w:rsidRDefault="003F39AB" w:rsidP="003F39AB">
            <w:pPr>
              <w:autoSpaceDE w:val="0"/>
              <w:autoSpaceDN w:val="0"/>
              <w:spacing w:after="120"/>
              <w:rPr>
                <w:rFonts w:ascii="Times New Roman" w:eastAsia="Times New Roman" w:hAnsi="Times New Roman" w:cs="Times New Roman"/>
                <w:color w:val="000000"/>
                <w:sz w:val="24"/>
                <w:szCs w:val="24"/>
                <w:lang w:eastAsia="ar-SA"/>
              </w:rPr>
            </w:pPr>
            <w:r w:rsidRPr="003F39AB">
              <w:rPr>
                <w:rFonts w:ascii="Times New Roman" w:eastAsia="Times New Roman" w:hAnsi="Times New Roman" w:cs="Times New Roman"/>
                <w:sz w:val="24"/>
                <w:szCs w:val="24"/>
                <w:lang w:eastAsia="ru-RU"/>
              </w:rPr>
              <w:t xml:space="preserve">объединения учителей </w:t>
            </w:r>
            <w:r w:rsidRPr="003F39AB">
              <w:rPr>
                <w:rFonts w:ascii="Times New Roman" w:eastAsia="Times New Roman" w:hAnsi="Times New Roman" w:cs="Times New Roman"/>
                <w:color w:val="000000"/>
                <w:sz w:val="24"/>
                <w:szCs w:val="24"/>
                <w:lang w:eastAsia="ar-SA"/>
              </w:rPr>
              <w:t>гуманитарного цикла</w:t>
            </w:r>
          </w:p>
          <w:p w:rsidR="003F39AB" w:rsidRPr="003F39AB" w:rsidRDefault="003F39AB" w:rsidP="003F39AB">
            <w:pPr>
              <w:spacing w:after="0" w:line="240" w:lineRule="auto"/>
              <w:rPr>
                <w:rFonts w:ascii="Times New Roman" w:eastAsia="Times New Roman" w:hAnsi="Times New Roman" w:cs="Times New Roman"/>
                <w:sz w:val="24"/>
                <w:szCs w:val="24"/>
                <w:lang w:eastAsia="ru-RU"/>
              </w:rPr>
            </w:pPr>
            <w:r w:rsidRPr="003F39AB">
              <w:rPr>
                <w:rFonts w:ascii="Times New Roman" w:eastAsia="Times New Roman" w:hAnsi="Times New Roman" w:cs="Times New Roman"/>
                <w:sz w:val="24"/>
                <w:szCs w:val="24"/>
                <w:lang w:eastAsia="ru-RU"/>
              </w:rPr>
              <w:br/>
              <w:t>Протокол №1 от</w:t>
            </w:r>
            <w:r w:rsidRPr="003F39AB">
              <w:rPr>
                <w:rFonts w:ascii="Times New Roman" w:eastAsia="Times New Roman" w:hAnsi="Times New Roman" w:cs="Times New Roman"/>
                <w:sz w:val="24"/>
                <w:szCs w:val="24"/>
                <w:lang w:val="en-US" w:eastAsia="ru-RU"/>
              </w:rPr>
              <w:t> </w:t>
            </w:r>
            <w:r w:rsidRPr="003F39AB">
              <w:rPr>
                <w:rFonts w:ascii="Times New Roman" w:eastAsia="Times New Roman" w:hAnsi="Times New Roman" w:cs="Times New Roman"/>
                <w:sz w:val="24"/>
                <w:szCs w:val="24"/>
                <w:lang w:eastAsia="ru-RU"/>
              </w:rPr>
              <w:t>"29"</w:t>
            </w:r>
            <w:r w:rsidRPr="003F39AB">
              <w:rPr>
                <w:rFonts w:ascii="Times New Roman" w:eastAsia="Times New Roman" w:hAnsi="Times New Roman" w:cs="Times New Roman"/>
                <w:sz w:val="24"/>
                <w:szCs w:val="24"/>
                <w:lang w:val="en-US" w:eastAsia="ru-RU"/>
              </w:rPr>
              <w:t> </w:t>
            </w:r>
            <w:r w:rsidRPr="003F39AB">
              <w:rPr>
                <w:rFonts w:ascii="Times New Roman" w:eastAsia="Times New Roman" w:hAnsi="Times New Roman" w:cs="Times New Roman"/>
                <w:sz w:val="24"/>
                <w:szCs w:val="24"/>
                <w:lang w:eastAsia="ru-RU"/>
              </w:rPr>
              <w:t>08</w:t>
            </w:r>
            <w:r w:rsidRPr="003F39AB">
              <w:rPr>
                <w:rFonts w:ascii="Times New Roman" w:eastAsia="Times New Roman" w:hAnsi="Times New Roman" w:cs="Times New Roman"/>
                <w:sz w:val="24"/>
                <w:szCs w:val="24"/>
                <w:lang w:val="en-US" w:eastAsia="ru-RU"/>
              </w:rPr>
              <w:t>  </w:t>
            </w:r>
            <w:r w:rsidRPr="003F39AB">
              <w:rPr>
                <w:rFonts w:ascii="Times New Roman" w:eastAsia="Times New Roman" w:hAnsi="Times New Roman" w:cs="Times New Roman"/>
                <w:sz w:val="24"/>
                <w:szCs w:val="24"/>
                <w:lang w:eastAsia="ru-RU"/>
              </w:rPr>
              <w:t>2025 г.</w:t>
            </w:r>
          </w:p>
        </w:tc>
        <w:tc>
          <w:tcPr>
            <w:tcW w:w="2020" w:type="pct"/>
            <w:tcMar>
              <w:top w:w="15" w:type="dxa"/>
              <w:left w:w="15" w:type="dxa"/>
              <w:bottom w:w="15" w:type="dxa"/>
              <w:right w:w="15" w:type="dxa"/>
            </w:tcMar>
            <w:hideMark/>
          </w:tcPr>
          <w:p w:rsidR="003F39AB" w:rsidRPr="003F39AB" w:rsidRDefault="003F39AB" w:rsidP="003F39AB">
            <w:pPr>
              <w:spacing w:after="0" w:line="240" w:lineRule="auto"/>
              <w:rPr>
                <w:rFonts w:ascii="Times New Roman" w:eastAsia="Times New Roman" w:hAnsi="Times New Roman" w:cs="Times New Roman"/>
                <w:sz w:val="24"/>
                <w:szCs w:val="24"/>
                <w:lang w:val="en-US" w:eastAsia="ru-RU"/>
              </w:rPr>
            </w:pPr>
            <w:r w:rsidRPr="003F39AB">
              <w:rPr>
                <w:rFonts w:ascii="Times New Roman" w:eastAsia="Times New Roman" w:hAnsi="Times New Roman" w:cs="Times New Roman"/>
                <w:sz w:val="24"/>
                <w:szCs w:val="24"/>
                <w:lang w:eastAsia="ru-RU"/>
              </w:rPr>
              <w:t>УТВЕРЖДЕНО</w:t>
            </w:r>
            <w:r w:rsidRPr="003F39AB">
              <w:rPr>
                <w:rFonts w:ascii="Times New Roman" w:eastAsia="Times New Roman" w:hAnsi="Times New Roman" w:cs="Times New Roman"/>
                <w:sz w:val="24"/>
                <w:szCs w:val="24"/>
                <w:lang w:eastAsia="ru-RU"/>
              </w:rPr>
              <w:br/>
              <w:t>Директор</w:t>
            </w:r>
            <w:r w:rsidRPr="003F39AB">
              <w:rPr>
                <w:rFonts w:ascii="Times New Roman" w:eastAsia="Times New Roman" w:hAnsi="Times New Roman" w:cs="Times New Roman"/>
                <w:sz w:val="24"/>
                <w:szCs w:val="24"/>
                <w:lang w:eastAsia="ru-RU"/>
              </w:rPr>
              <w:br/>
            </w:r>
            <w:r w:rsidRPr="003F39AB">
              <w:rPr>
                <w:rFonts w:ascii="Times New Roman" w:eastAsia="Times New Roman" w:hAnsi="Times New Roman" w:cs="Times New Roman"/>
                <w:sz w:val="24"/>
                <w:szCs w:val="24"/>
                <w:lang w:eastAsia="ru-RU"/>
              </w:rPr>
              <w:br/>
              <w:t>______________ Петрова О.Н.</w:t>
            </w:r>
            <w:r w:rsidRPr="003F39AB">
              <w:rPr>
                <w:rFonts w:ascii="Times New Roman" w:eastAsia="Times New Roman" w:hAnsi="Times New Roman" w:cs="Times New Roman"/>
                <w:sz w:val="24"/>
                <w:szCs w:val="24"/>
                <w:lang w:eastAsia="ru-RU"/>
              </w:rPr>
              <w:br/>
            </w:r>
            <w:r w:rsidRPr="003F39AB">
              <w:rPr>
                <w:rFonts w:ascii="Times New Roman" w:eastAsia="Times New Roman" w:hAnsi="Times New Roman" w:cs="Times New Roman"/>
                <w:sz w:val="24"/>
                <w:szCs w:val="24"/>
                <w:lang w:eastAsia="ru-RU"/>
              </w:rPr>
              <w:br/>
            </w:r>
            <w:proofErr w:type="spellStart"/>
            <w:r w:rsidRPr="003F39AB">
              <w:rPr>
                <w:rFonts w:ascii="Times New Roman" w:eastAsia="Times New Roman" w:hAnsi="Times New Roman" w:cs="Times New Roman"/>
                <w:sz w:val="24"/>
                <w:szCs w:val="24"/>
                <w:lang w:val="en-US" w:eastAsia="ru-RU"/>
              </w:rPr>
              <w:t>Приказ</w:t>
            </w:r>
            <w:proofErr w:type="spellEnd"/>
            <w:r w:rsidRPr="003F39AB">
              <w:rPr>
                <w:rFonts w:ascii="Times New Roman" w:eastAsia="Times New Roman" w:hAnsi="Times New Roman" w:cs="Times New Roman"/>
                <w:sz w:val="24"/>
                <w:szCs w:val="24"/>
                <w:lang w:val="en-US" w:eastAsia="ru-RU"/>
              </w:rPr>
              <w:t xml:space="preserve"> №</w:t>
            </w:r>
            <w:r w:rsidRPr="00B77265">
              <w:rPr>
                <w:rFonts w:ascii="Times New Roman" w:eastAsia="Times New Roman" w:hAnsi="Times New Roman" w:cs="Times New Roman"/>
                <w:sz w:val="24"/>
                <w:szCs w:val="24"/>
                <w:lang w:eastAsia="ru-RU"/>
              </w:rPr>
              <w:t>55</w:t>
            </w:r>
            <w:r w:rsidRPr="003F39AB">
              <w:rPr>
                <w:rFonts w:ascii="Times New Roman" w:eastAsia="Times New Roman" w:hAnsi="Times New Roman" w:cs="Times New Roman"/>
                <w:sz w:val="24"/>
                <w:szCs w:val="24"/>
                <w:lang w:eastAsia="ru-RU"/>
              </w:rPr>
              <w:t xml:space="preserve"> </w:t>
            </w:r>
            <w:proofErr w:type="spellStart"/>
            <w:r w:rsidRPr="003F39AB">
              <w:rPr>
                <w:rFonts w:ascii="Times New Roman" w:eastAsia="Times New Roman" w:hAnsi="Times New Roman" w:cs="Times New Roman"/>
                <w:sz w:val="24"/>
                <w:szCs w:val="24"/>
                <w:lang w:val="en-US" w:eastAsia="ru-RU"/>
              </w:rPr>
              <w:t>от</w:t>
            </w:r>
            <w:proofErr w:type="spellEnd"/>
            <w:r w:rsidRPr="003F39AB">
              <w:rPr>
                <w:rFonts w:ascii="Times New Roman" w:eastAsia="Times New Roman" w:hAnsi="Times New Roman" w:cs="Times New Roman"/>
                <w:sz w:val="24"/>
                <w:szCs w:val="24"/>
                <w:lang w:val="en-US" w:eastAsia="ru-RU"/>
              </w:rPr>
              <w:t> "0</w:t>
            </w:r>
            <w:r w:rsidRPr="003F39AB">
              <w:rPr>
                <w:rFonts w:ascii="Times New Roman" w:eastAsia="Times New Roman" w:hAnsi="Times New Roman" w:cs="Times New Roman"/>
                <w:sz w:val="24"/>
                <w:szCs w:val="24"/>
                <w:lang w:eastAsia="ru-RU"/>
              </w:rPr>
              <w:t>1</w:t>
            </w:r>
            <w:r w:rsidRPr="003F39AB">
              <w:rPr>
                <w:rFonts w:ascii="Times New Roman" w:eastAsia="Times New Roman" w:hAnsi="Times New Roman" w:cs="Times New Roman"/>
                <w:sz w:val="24"/>
                <w:szCs w:val="24"/>
                <w:lang w:val="en-US" w:eastAsia="ru-RU"/>
              </w:rPr>
              <w:t>" 09 202</w:t>
            </w:r>
            <w:r w:rsidRPr="003F39AB">
              <w:rPr>
                <w:rFonts w:ascii="Times New Roman" w:eastAsia="Times New Roman" w:hAnsi="Times New Roman" w:cs="Times New Roman"/>
                <w:sz w:val="24"/>
                <w:szCs w:val="24"/>
                <w:lang w:eastAsia="ru-RU"/>
              </w:rPr>
              <w:t>5</w:t>
            </w:r>
            <w:r w:rsidRPr="003F39AB">
              <w:rPr>
                <w:rFonts w:ascii="Times New Roman" w:eastAsia="Times New Roman" w:hAnsi="Times New Roman" w:cs="Times New Roman"/>
                <w:sz w:val="24"/>
                <w:szCs w:val="24"/>
                <w:lang w:val="en-US" w:eastAsia="ru-RU"/>
              </w:rPr>
              <w:t> г.</w:t>
            </w:r>
          </w:p>
        </w:tc>
      </w:tr>
    </w:tbl>
    <w:p w:rsidR="003F39AB" w:rsidRPr="003F39AB" w:rsidRDefault="003F39AB" w:rsidP="003F39AB">
      <w:pPr>
        <w:spacing w:after="0"/>
        <w:ind w:left="120"/>
      </w:pPr>
    </w:p>
    <w:p w:rsidR="003F39AB" w:rsidRPr="003F39AB" w:rsidRDefault="003F39AB" w:rsidP="003F39AB">
      <w:pPr>
        <w:spacing w:after="0"/>
        <w:ind w:left="120"/>
      </w:pPr>
    </w:p>
    <w:p w:rsidR="003F39AB" w:rsidRPr="003F39AB" w:rsidRDefault="003F39AB" w:rsidP="003F39AB">
      <w:pPr>
        <w:spacing w:after="0"/>
        <w:ind w:left="120"/>
      </w:pPr>
    </w:p>
    <w:p w:rsidR="003F39AB" w:rsidRPr="003F39AB" w:rsidRDefault="003F39AB" w:rsidP="003F39AB">
      <w:pPr>
        <w:spacing w:after="0"/>
        <w:ind w:left="120"/>
      </w:pPr>
    </w:p>
    <w:p w:rsidR="003F39AB" w:rsidRPr="003F39AB" w:rsidRDefault="003F39AB" w:rsidP="003F39AB">
      <w:pPr>
        <w:spacing w:after="0"/>
        <w:ind w:left="120"/>
      </w:pPr>
    </w:p>
    <w:p w:rsidR="003F39AB" w:rsidRPr="003F39AB" w:rsidRDefault="003F39AB" w:rsidP="003F39AB">
      <w:pPr>
        <w:spacing w:after="0"/>
        <w:ind w:left="120"/>
      </w:pPr>
    </w:p>
    <w:p w:rsidR="003F39AB" w:rsidRPr="003F39AB" w:rsidRDefault="003F39AB" w:rsidP="003F39AB">
      <w:pPr>
        <w:spacing w:after="0"/>
        <w:ind w:left="120"/>
      </w:pPr>
    </w:p>
    <w:p w:rsidR="003F39AB" w:rsidRPr="003F39AB" w:rsidRDefault="003F39AB" w:rsidP="003F39AB">
      <w:pPr>
        <w:spacing w:after="0"/>
        <w:ind w:left="120"/>
      </w:pPr>
    </w:p>
    <w:p w:rsidR="003F39AB" w:rsidRPr="003F39AB" w:rsidRDefault="003F39AB" w:rsidP="003F39AB">
      <w:pPr>
        <w:spacing w:after="0" w:line="408" w:lineRule="auto"/>
        <w:ind w:left="120"/>
        <w:jc w:val="center"/>
      </w:pPr>
      <w:r w:rsidRPr="003F39AB">
        <w:rPr>
          <w:rFonts w:ascii="Times New Roman" w:hAnsi="Times New Roman"/>
          <w:b/>
          <w:color w:val="000000"/>
          <w:sz w:val="28"/>
        </w:rPr>
        <w:t>РАБОЧАЯ ПРОГРАММА</w:t>
      </w:r>
    </w:p>
    <w:p w:rsidR="003F39AB" w:rsidRPr="001D7E1F" w:rsidRDefault="001D7E1F" w:rsidP="003F39AB">
      <w:pPr>
        <w:spacing w:after="0"/>
        <w:ind w:left="120"/>
        <w:jc w:val="center"/>
        <w:rPr>
          <w:rFonts w:ascii="Times New Roman" w:hAnsi="Times New Roman" w:cs="Times New Roman"/>
          <w:sz w:val="28"/>
          <w:szCs w:val="28"/>
        </w:rPr>
      </w:pPr>
      <w:r w:rsidRPr="001D7E1F">
        <w:rPr>
          <w:rFonts w:ascii="Times New Roman" w:hAnsi="Times New Roman" w:cs="Times New Roman"/>
          <w:sz w:val="28"/>
          <w:szCs w:val="28"/>
        </w:rPr>
        <w:t>Курса по внеурочной деятельности</w:t>
      </w:r>
    </w:p>
    <w:p w:rsidR="001D7E1F" w:rsidRPr="001D7E1F" w:rsidRDefault="001D7E1F" w:rsidP="003F39AB">
      <w:pPr>
        <w:spacing w:after="0"/>
        <w:ind w:left="120"/>
        <w:jc w:val="center"/>
        <w:rPr>
          <w:rFonts w:ascii="Times New Roman" w:hAnsi="Times New Roman" w:cs="Times New Roman"/>
          <w:sz w:val="28"/>
          <w:szCs w:val="28"/>
        </w:rPr>
      </w:pPr>
      <w:r w:rsidRPr="001D7E1F">
        <w:rPr>
          <w:rFonts w:ascii="Times New Roman" w:hAnsi="Times New Roman" w:cs="Times New Roman"/>
          <w:sz w:val="28"/>
          <w:szCs w:val="28"/>
        </w:rPr>
        <w:t>Для учащихся 10 класса</w:t>
      </w:r>
    </w:p>
    <w:p w:rsidR="001D7E1F" w:rsidRPr="003F39AB" w:rsidRDefault="001D7E1F" w:rsidP="003F39AB">
      <w:pPr>
        <w:spacing w:after="0"/>
        <w:ind w:left="120"/>
        <w:jc w:val="center"/>
        <w:rPr>
          <w:rFonts w:ascii="Times New Roman" w:hAnsi="Times New Roman" w:cs="Times New Roman"/>
          <w:sz w:val="28"/>
          <w:szCs w:val="28"/>
        </w:rPr>
      </w:pPr>
      <w:r w:rsidRPr="001D7E1F">
        <w:rPr>
          <w:rFonts w:ascii="Times New Roman" w:hAnsi="Times New Roman" w:cs="Times New Roman"/>
          <w:sz w:val="28"/>
          <w:szCs w:val="28"/>
        </w:rPr>
        <w:t>«</w:t>
      </w:r>
      <w:proofErr w:type="spellStart"/>
      <w:r w:rsidRPr="001D7E1F">
        <w:rPr>
          <w:rFonts w:ascii="Times New Roman" w:hAnsi="Times New Roman" w:cs="Times New Roman"/>
          <w:sz w:val="28"/>
          <w:szCs w:val="28"/>
        </w:rPr>
        <w:t>Киноуроки</w:t>
      </w:r>
      <w:proofErr w:type="spellEnd"/>
      <w:r w:rsidRPr="001D7E1F">
        <w:rPr>
          <w:rFonts w:ascii="Times New Roman" w:hAnsi="Times New Roman" w:cs="Times New Roman"/>
          <w:sz w:val="28"/>
          <w:szCs w:val="28"/>
        </w:rPr>
        <w:t>»</w:t>
      </w:r>
    </w:p>
    <w:p w:rsidR="003F39AB" w:rsidRPr="003F39AB" w:rsidRDefault="003F39AB" w:rsidP="003F39AB">
      <w:pPr>
        <w:spacing w:after="0"/>
        <w:ind w:left="120"/>
        <w:jc w:val="center"/>
        <w:rPr>
          <w:rFonts w:ascii="Times New Roman" w:hAnsi="Times New Roman" w:cs="Times New Roman"/>
          <w:sz w:val="28"/>
          <w:szCs w:val="28"/>
        </w:rPr>
      </w:pPr>
    </w:p>
    <w:p w:rsidR="003F39AB" w:rsidRPr="003F39AB" w:rsidRDefault="003F39AB" w:rsidP="003F39AB">
      <w:pPr>
        <w:spacing w:after="0"/>
        <w:ind w:left="120"/>
        <w:jc w:val="center"/>
      </w:pPr>
    </w:p>
    <w:p w:rsidR="003F39AB" w:rsidRPr="003F39AB" w:rsidRDefault="003F39AB" w:rsidP="003F39AB">
      <w:pPr>
        <w:spacing w:after="0"/>
        <w:ind w:left="120"/>
        <w:jc w:val="center"/>
      </w:pPr>
    </w:p>
    <w:p w:rsidR="003F39AB" w:rsidRPr="003F39AB" w:rsidRDefault="003F39AB" w:rsidP="003F39AB">
      <w:pPr>
        <w:spacing w:after="0"/>
        <w:ind w:left="120"/>
        <w:jc w:val="center"/>
      </w:pPr>
    </w:p>
    <w:p w:rsidR="003F39AB" w:rsidRPr="003F39AB" w:rsidRDefault="003F39AB" w:rsidP="003F39AB">
      <w:pPr>
        <w:spacing w:after="0"/>
        <w:ind w:left="120"/>
        <w:jc w:val="center"/>
      </w:pPr>
    </w:p>
    <w:p w:rsidR="003F39AB" w:rsidRPr="003F39AB" w:rsidRDefault="003F39AB" w:rsidP="003F39AB">
      <w:pPr>
        <w:spacing w:after="0"/>
        <w:ind w:left="120"/>
        <w:jc w:val="center"/>
      </w:pPr>
    </w:p>
    <w:p w:rsidR="003F39AB" w:rsidRPr="003F39AB" w:rsidRDefault="003F39AB" w:rsidP="003F39AB">
      <w:pPr>
        <w:spacing w:after="0"/>
        <w:ind w:left="120"/>
        <w:jc w:val="center"/>
      </w:pPr>
    </w:p>
    <w:p w:rsidR="003F39AB" w:rsidRPr="003F39AB" w:rsidRDefault="003F39AB" w:rsidP="003F39AB">
      <w:pPr>
        <w:spacing w:after="0"/>
        <w:ind w:left="120"/>
        <w:jc w:val="center"/>
      </w:pPr>
    </w:p>
    <w:p w:rsidR="003F39AB" w:rsidRPr="003F39AB" w:rsidRDefault="003F39AB" w:rsidP="003F39AB">
      <w:pPr>
        <w:spacing w:after="0"/>
        <w:ind w:left="120"/>
        <w:jc w:val="center"/>
      </w:pPr>
    </w:p>
    <w:p w:rsidR="003F39AB" w:rsidRPr="003F39AB" w:rsidRDefault="003F39AB" w:rsidP="003F39AB">
      <w:pPr>
        <w:spacing w:after="0"/>
      </w:pPr>
    </w:p>
    <w:p w:rsidR="003F39AB" w:rsidRPr="003F39AB" w:rsidRDefault="003F39AB" w:rsidP="003F39AB">
      <w:pPr>
        <w:spacing w:after="0"/>
      </w:pPr>
    </w:p>
    <w:p w:rsidR="003F39AB" w:rsidRPr="003F39AB" w:rsidRDefault="003F39AB" w:rsidP="003F39AB">
      <w:pPr>
        <w:spacing w:after="0"/>
        <w:ind w:left="120"/>
        <w:jc w:val="center"/>
      </w:pPr>
    </w:p>
    <w:p w:rsidR="003F39AB" w:rsidRPr="003F39AB" w:rsidRDefault="003F39AB" w:rsidP="003F39AB">
      <w:pPr>
        <w:spacing w:after="0"/>
        <w:ind w:left="120"/>
        <w:jc w:val="center"/>
        <w:rPr>
          <w:b/>
        </w:rPr>
      </w:pPr>
      <w:r w:rsidRPr="003F39AB">
        <w:rPr>
          <w:rFonts w:ascii="Times New Roman" w:hAnsi="Times New Roman" w:cs="Times New Roman"/>
          <w:b/>
          <w:sz w:val="24"/>
          <w:szCs w:val="24"/>
        </w:rPr>
        <w:t>Красная Подгора, 2025</w:t>
      </w:r>
    </w:p>
    <w:p w:rsidR="003F39AB" w:rsidRPr="003F39AB" w:rsidRDefault="003F39AB" w:rsidP="003F39AB">
      <w:pPr>
        <w:spacing w:after="0"/>
        <w:ind w:left="120"/>
        <w:jc w:val="center"/>
      </w:pPr>
    </w:p>
    <w:p w:rsidR="003F39AB" w:rsidRDefault="003F39AB" w:rsidP="009D78A9">
      <w:pPr>
        <w:jc w:val="both"/>
        <w:rPr>
          <w:rFonts w:ascii="Times New Roman" w:hAnsi="Times New Roman" w:cs="Times New Roman"/>
          <w:sz w:val="24"/>
          <w:szCs w:val="24"/>
        </w:rPr>
      </w:pP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lastRenderedPageBreak/>
        <w:t>Программа разработана в соответствии с методическими рекомендациями автономной некоммерческой организации Центр интеллектуального и творческого развития «ИНТЕЛРОСТ» Всероссийский проект «</w:t>
      </w:r>
      <w:proofErr w:type="spellStart"/>
      <w:r w:rsidRPr="003F39AB">
        <w:rPr>
          <w:rFonts w:ascii="Times New Roman" w:hAnsi="Times New Roman" w:cs="Times New Roman"/>
          <w:sz w:val="24"/>
          <w:szCs w:val="24"/>
        </w:rPr>
        <w:t>Киноуроки</w:t>
      </w:r>
      <w:proofErr w:type="spellEnd"/>
      <w:r w:rsidRPr="003F39AB">
        <w:rPr>
          <w:rFonts w:ascii="Times New Roman" w:hAnsi="Times New Roman" w:cs="Times New Roman"/>
          <w:sz w:val="24"/>
          <w:szCs w:val="24"/>
        </w:rPr>
        <w:t xml:space="preserve"> в школах России» Санкт-Петербург 2023 г. при поддержке Фонда президентских грантов. </w:t>
      </w:r>
      <w:hyperlink r:id="rId6" w:history="1">
        <w:r w:rsidRPr="003F39AB">
          <w:rPr>
            <w:rStyle w:val="a3"/>
            <w:rFonts w:ascii="Times New Roman" w:hAnsi="Times New Roman" w:cs="Times New Roman"/>
            <w:sz w:val="24"/>
            <w:szCs w:val="24"/>
          </w:rPr>
          <w:t>https://kinouroki.org/</w:t>
        </w:r>
      </w:hyperlink>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 </w:t>
      </w:r>
      <w:r w:rsidR="00E63277">
        <w:rPr>
          <w:rFonts w:ascii="Times New Roman" w:hAnsi="Times New Roman" w:cs="Times New Roman"/>
          <w:sz w:val="24"/>
          <w:szCs w:val="24"/>
        </w:rPr>
        <w:t xml:space="preserve">   </w:t>
      </w:r>
      <w:r w:rsidRPr="003F39AB">
        <w:rPr>
          <w:rFonts w:ascii="Times New Roman" w:hAnsi="Times New Roman" w:cs="Times New Roman"/>
          <w:sz w:val="24"/>
          <w:szCs w:val="24"/>
        </w:rPr>
        <w:t>Инновационная система воспитания школьников, создаваемая в рамках Проекта, позволяет организовать воспитательный процесс в общеобразовательных учреждениях в увлекательной интерактивной форме. Современная школа, как значимый социальный институт развития подрастающего поколения, нуждается в качественном инновационном инструменте, способном сформировать в школьниках стремления к высоким идеалам, побудить к скорейшей реализации высоконравственных целей на практике. Миссия Проекта – воспитание поколений выпускников школ 2030-2040 гг. со сформированной широкой библиотекой этических качеств, высоким уровнем социальной и интеллектуальной компетентности. Предлагаемая система ориентирована на воспитание у школьников внутренних, нравственных качеств личности, которые напрямую влияют на образ мышления, формирование объективной оценки собственных и чужих поступков, а также их последствий для человека, окружающей среды, государства.</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 </w:t>
      </w:r>
      <w:r w:rsidR="00E63277">
        <w:rPr>
          <w:rFonts w:ascii="Times New Roman" w:hAnsi="Times New Roman" w:cs="Times New Roman"/>
          <w:sz w:val="24"/>
          <w:szCs w:val="24"/>
        </w:rPr>
        <w:t xml:space="preserve">  </w:t>
      </w:r>
      <w:r w:rsidRPr="003F39AB">
        <w:rPr>
          <w:rFonts w:ascii="Times New Roman" w:hAnsi="Times New Roman" w:cs="Times New Roman"/>
          <w:sz w:val="24"/>
          <w:szCs w:val="24"/>
        </w:rPr>
        <w:t>Наиболее эффективное воздействие на современных детей сегодня оказывает игровое кино. Кинематограф владеет широким спектром драматургических и аудиовизуальных возможностей, обладающих суггестивным эффектом в восприятии произведения. Фильмы, созданные в гуманистических принципах искусства специально для школьников и с их непосредственным участием, способны дать мощный толчок к развитию мотивации у детей.</w:t>
      </w:r>
    </w:p>
    <w:p w:rsidR="009D78A9" w:rsidRPr="003F39AB" w:rsidRDefault="00E63277" w:rsidP="009D78A9">
      <w:pPr>
        <w:jc w:val="both"/>
        <w:rPr>
          <w:rFonts w:ascii="Times New Roman" w:hAnsi="Times New Roman" w:cs="Times New Roman"/>
          <w:sz w:val="24"/>
          <w:szCs w:val="24"/>
        </w:rPr>
      </w:pPr>
      <w:r>
        <w:rPr>
          <w:rFonts w:ascii="Times New Roman" w:hAnsi="Times New Roman" w:cs="Times New Roman"/>
          <w:sz w:val="24"/>
          <w:szCs w:val="24"/>
        </w:rPr>
        <w:t xml:space="preserve">  </w:t>
      </w:r>
      <w:r w:rsidR="009D78A9" w:rsidRPr="003F39AB">
        <w:rPr>
          <w:rFonts w:ascii="Times New Roman" w:hAnsi="Times New Roman" w:cs="Times New Roman"/>
          <w:sz w:val="24"/>
          <w:szCs w:val="24"/>
        </w:rPr>
        <w:t xml:space="preserve"> Каждое качество раскрывается в идее одного профессионального короткометражного игрового фильма, задача которого – вызвать эмоциональный интерес, раскрыть образ героя, модель поведения. К каждому фильму создается методическое пособие для учителя, предлагающего способ подачи учебно воспитательного материала, раскрывающего авторский замысел содержания, расставляющего акценты для формирования восприятия школьниками вводимого понятия, его значения и вариантов проявления в жизни. Важный результат </w:t>
      </w:r>
      <w:proofErr w:type="spellStart"/>
      <w:r w:rsidR="009D78A9" w:rsidRPr="003F39AB">
        <w:rPr>
          <w:rFonts w:ascii="Times New Roman" w:hAnsi="Times New Roman" w:cs="Times New Roman"/>
          <w:sz w:val="24"/>
          <w:szCs w:val="24"/>
        </w:rPr>
        <w:t>киноурока</w:t>
      </w:r>
      <w:proofErr w:type="spellEnd"/>
      <w:r w:rsidR="009D78A9" w:rsidRPr="003F39AB">
        <w:rPr>
          <w:rFonts w:ascii="Times New Roman" w:hAnsi="Times New Roman" w:cs="Times New Roman"/>
          <w:sz w:val="24"/>
          <w:szCs w:val="24"/>
        </w:rPr>
        <w:t xml:space="preserve"> – возникшая у школьников потребность подражания героям, обладающим рассматриваемым качеством, стремление к его проявлению в действии.</w:t>
      </w:r>
    </w:p>
    <w:p w:rsidR="009D78A9" w:rsidRPr="003F39AB" w:rsidRDefault="00E63277" w:rsidP="009D78A9">
      <w:pPr>
        <w:jc w:val="both"/>
        <w:rPr>
          <w:rFonts w:ascii="Times New Roman" w:hAnsi="Times New Roman" w:cs="Times New Roman"/>
          <w:sz w:val="24"/>
          <w:szCs w:val="24"/>
        </w:rPr>
      </w:pPr>
      <w:r>
        <w:rPr>
          <w:rFonts w:ascii="Times New Roman" w:hAnsi="Times New Roman" w:cs="Times New Roman"/>
          <w:sz w:val="24"/>
          <w:szCs w:val="24"/>
        </w:rPr>
        <w:t xml:space="preserve">  </w:t>
      </w:r>
      <w:r w:rsidR="009D78A9" w:rsidRPr="003F39AB">
        <w:rPr>
          <w:rFonts w:ascii="Times New Roman" w:hAnsi="Times New Roman" w:cs="Times New Roman"/>
          <w:sz w:val="24"/>
          <w:szCs w:val="24"/>
        </w:rPr>
        <w:t xml:space="preserve"> Основой системы воспитания Проекта является проведение социальных практик, реализуемых в соответствии с тематикой просмотренных фильмов. Социальная практика – общественно полезное дело, позволяющее проявить раскрываемое в фильме качество личности на практике, инициированное классом после знакомства с понятием, просмотра фильма и обсуждения ситуаций и поведения героев. </w:t>
      </w:r>
    </w:p>
    <w:p w:rsidR="009D78A9" w:rsidRPr="003F39AB" w:rsidRDefault="00E63277" w:rsidP="009D78A9">
      <w:pPr>
        <w:jc w:val="both"/>
        <w:rPr>
          <w:rFonts w:ascii="Times New Roman" w:hAnsi="Times New Roman" w:cs="Times New Roman"/>
          <w:sz w:val="24"/>
          <w:szCs w:val="24"/>
        </w:rPr>
      </w:pPr>
      <w:r>
        <w:rPr>
          <w:rFonts w:ascii="Times New Roman" w:hAnsi="Times New Roman" w:cs="Times New Roman"/>
          <w:sz w:val="24"/>
          <w:szCs w:val="24"/>
        </w:rPr>
        <w:t xml:space="preserve">  </w:t>
      </w:r>
      <w:r w:rsidR="009D78A9" w:rsidRPr="003F39AB">
        <w:rPr>
          <w:rFonts w:ascii="Times New Roman" w:hAnsi="Times New Roman" w:cs="Times New Roman"/>
          <w:sz w:val="24"/>
          <w:szCs w:val="24"/>
        </w:rPr>
        <w:t xml:space="preserve">Поскольку система воспитания Проекта ориентируется на формирование и развитие этических качеств личности средствами различных направлений культуры и искусства, </w:t>
      </w:r>
      <w:proofErr w:type="spellStart"/>
      <w:r w:rsidR="009D78A9" w:rsidRPr="003F39AB">
        <w:rPr>
          <w:rFonts w:ascii="Times New Roman" w:hAnsi="Times New Roman" w:cs="Times New Roman"/>
          <w:sz w:val="24"/>
          <w:szCs w:val="24"/>
        </w:rPr>
        <w:t>киноуроки</w:t>
      </w:r>
      <w:proofErr w:type="spellEnd"/>
      <w:r w:rsidR="009D78A9" w:rsidRPr="003F39AB">
        <w:rPr>
          <w:rFonts w:ascii="Times New Roman" w:hAnsi="Times New Roman" w:cs="Times New Roman"/>
          <w:sz w:val="24"/>
          <w:szCs w:val="24"/>
        </w:rPr>
        <w:t xml:space="preserve"> являются основополагающими в создании эмоционального отклика, внутреннего конфликта как движущих сил к осуществлению практических действий, направленных на положительные изменения личности. Материалы Проекта рекомендованы к использованию в образовательных учреждениях страны Министерством </w:t>
      </w:r>
      <w:r>
        <w:rPr>
          <w:rFonts w:ascii="Times New Roman" w:hAnsi="Times New Roman" w:cs="Times New Roman"/>
          <w:sz w:val="24"/>
          <w:szCs w:val="24"/>
        </w:rPr>
        <w:t xml:space="preserve">   </w:t>
      </w:r>
      <w:r w:rsidR="009D78A9" w:rsidRPr="003F39AB">
        <w:rPr>
          <w:rFonts w:ascii="Times New Roman" w:hAnsi="Times New Roman" w:cs="Times New Roman"/>
          <w:sz w:val="24"/>
          <w:szCs w:val="24"/>
        </w:rPr>
        <w:lastRenderedPageBreak/>
        <w:t xml:space="preserve">Просвещения РФ, имеют положительное экспертное заключение ФГБНУ «Институт изучения детства, семьи и воспитания Российской академии образования». </w:t>
      </w:r>
    </w:p>
    <w:p w:rsidR="00C54DB8" w:rsidRPr="003F39AB" w:rsidRDefault="00E63277" w:rsidP="009D78A9">
      <w:pPr>
        <w:jc w:val="both"/>
        <w:rPr>
          <w:rFonts w:ascii="Times New Roman" w:hAnsi="Times New Roman" w:cs="Times New Roman"/>
          <w:sz w:val="24"/>
          <w:szCs w:val="24"/>
        </w:rPr>
      </w:pPr>
      <w:r>
        <w:rPr>
          <w:rFonts w:ascii="Times New Roman" w:hAnsi="Times New Roman" w:cs="Times New Roman"/>
          <w:sz w:val="24"/>
          <w:szCs w:val="24"/>
        </w:rPr>
        <w:t xml:space="preserve">  </w:t>
      </w:r>
      <w:r w:rsidR="009D78A9" w:rsidRPr="003F39AB">
        <w:rPr>
          <w:rFonts w:ascii="Times New Roman" w:hAnsi="Times New Roman" w:cs="Times New Roman"/>
          <w:sz w:val="24"/>
          <w:szCs w:val="24"/>
        </w:rPr>
        <w:t xml:space="preserve">К каждому </w:t>
      </w:r>
      <w:proofErr w:type="spellStart"/>
      <w:r w:rsidR="009D78A9" w:rsidRPr="003F39AB">
        <w:rPr>
          <w:rFonts w:ascii="Times New Roman" w:hAnsi="Times New Roman" w:cs="Times New Roman"/>
          <w:sz w:val="24"/>
          <w:szCs w:val="24"/>
        </w:rPr>
        <w:t>киноуроку</w:t>
      </w:r>
      <w:proofErr w:type="spellEnd"/>
      <w:r w:rsidR="009D78A9" w:rsidRPr="003F39AB">
        <w:rPr>
          <w:rFonts w:ascii="Times New Roman" w:hAnsi="Times New Roman" w:cs="Times New Roman"/>
          <w:sz w:val="24"/>
          <w:szCs w:val="24"/>
        </w:rPr>
        <w:t xml:space="preserve"> в рамках проекта прилагается план проблемно нравственного общения с подростками после просмотренных фильмов.</w:t>
      </w:r>
    </w:p>
    <w:p w:rsidR="009D78A9" w:rsidRPr="00E63277" w:rsidRDefault="00E63277" w:rsidP="009D78A9">
      <w:pPr>
        <w:jc w:val="both"/>
        <w:rPr>
          <w:rFonts w:ascii="Times New Roman" w:hAnsi="Times New Roman" w:cs="Times New Roman"/>
          <w:b/>
          <w:sz w:val="28"/>
          <w:szCs w:val="28"/>
        </w:rPr>
      </w:pPr>
      <w:r>
        <w:rPr>
          <w:rFonts w:ascii="Times New Roman" w:hAnsi="Times New Roman" w:cs="Times New Roman"/>
          <w:sz w:val="24"/>
          <w:szCs w:val="24"/>
        </w:rPr>
        <w:t xml:space="preserve">                                                    </w:t>
      </w:r>
      <w:r w:rsidR="009D78A9" w:rsidRPr="00E63277">
        <w:rPr>
          <w:rFonts w:ascii="Times New Roman" w:hAnsi="Times New Roman" w:cs="Times New Roman"/>
          <w:b/>
          <w:sz w:val="28"/>
          <w:szCs w:val="28"/>
        </w:rPr>
        <w:t xml:space="preserve">Пояснительная записка </w:t>
      </w:r>
    </w:p>
    <w:p w:rsidR="009D78A9" w:rsidRPr="003F39AB" w:rsidRDefault="00E63277" w:rsidP="009D78A9">
      <w:pPr>
        <w:jc w:val="both"/>
        <w:rPr>
          <w:rFonts w:ascii="Times New Roman" w:hAnsi="Times New Roman" w:cs="Times New Roman"/>
          <w:sz w:val="24"/>
          <w:szCs w:val="24"/>
        </w:rPr>
      </w:pPr>
      <w:r>
        <w:rPr>
          <w:rFonts w:ascii="Times New Roman" w:hAnsi="Times New Roman" w:cs="Times New Roman"/>
          <w:sz w:val="24"/>
          <w:szCs w:val="24"/>
        </w:rPr>
        <w:t xml:space="preserve">   </w:t>
      </w:r>
      <w:r w:rsidR="009D78A9" w:rsidRPr="003F39AB">
        <w:rPr>
          <w:rFonts w:ascii="Times New Roman" w:hAnsi="Times New Roman" w:cs="Times New Roman"/>
          <w:sz w:val="24"/>
          <w:szCs w:val="24"/>
        </w:rPr>
        <w:t xml:space="preserve">Курс включен в учебный план ОУ в части внеурочной деятельности при реализации ФГОС в основной общей школе по желанию учащихся 5-11 классов и их законных представителей. Цель программы – создание инновационной системы воспитания гармонично развитой и социально ответственной личности на основе нравственных ценностей. </w:t>
      </w:r>
    </w:p>
    <w:p w:rsidR="00E63277" w:rsidRDefault="009D78A9" w:rsidP="00E63277">
      <w:pPr>
        <w:jc w:val="center"/>
        <w:rPr>
          <w:rFonts w:ascii="Times New Roman" w:hAnsi="Times New Roman" w:cs="Times New Roman"/>
          <w:sz w:val="24"/>
          <w:szCs w:val="24"/>
        </w:rPr>
      </w:pPr>
      <w:r w:rsidRPr="003F39AB">
        <w:rPr>
          <w:rFonts w:ascii="Times New Roman" w:hAnsi="Times New Roman" w:cs="Times New Roman"/>
          <w:sz w:val="24"/>
          <w:szCs w:val="24"/>
        </w:rPr>
        <w:t>Задачи:</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1. Создать условия для формирования у обучающихся основных навыков грамотной зрительской и читательской культуры. </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2. Воспитывать сознательное отношение к народному достоянию, чувство ответственности, уважение к народным традициям и культуре, развивать нравственно-этические качества личности подростка. </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3. Совершенствовать навыки общения, обсуждения, дискуссии.</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 4. Воспитать общественную активность у подрастающего поколения.</w:t>
      </w:r>
    </w:p>
    <w:p w:rsidR="00E63277"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 5. Создать условия для оптимальной социальной и творческой самореализации личности, интеллектуального и мыслительного совершенствования. </w:t>
      </w:r>
    </w:p>
    <w:p w:rsidR="009D78A9" w:rsidRPr="003F39AB" w:rsidRDefault="00E63277" w:rsidP="009D78A9">
      <w:pPr>
        <w:jc w:val="both"/>
        <w:rPr>
          <w:rFonts w:ascii="Times New Roman" w:hAnsi="Times New Roman" w:cs="Times New Roman"/>
          <w:sz w:val="24"/>
          <w:szCs w:val="24"/>
        </w:rPr>
      </w:pPr>
      <w:r>
        <w:rPr>
          <w:rFonts w:ascii="Times New Roman" w:hAnsi="Times New Roman" w:cs="Times New Roman"/>
          <w:sz w:val="24"/>
          <w:szCs w:val="24"/>
        </w:rPr>
        <w:t xml:space="preserve">    </w:t>
      </w:r>
      <w:r w:rsidR="009D78A9" w:rsidRPr="003F39AB">
        <w:rPr>
          <w:rFonts w:ascii="Times New Roman" w:hAnsi="Times New Roman" w:cs="Times New Roman"/>
          <w:sz w:val="24"/>
          <w:szCs w:val="24"/>
        </w:rPr>
        <w:t xml:space="preserve">Предлагаемая программа ориентирована на воспитание у школьников внутренних, нравственных качеств личности, которые напрямую влияют на образ мышления, формирование объективной оценки собственных и чужих поступков, а также их последствий для человека, окружающей среды, государства. Наиболее эффективное воздействие на современных детей сегодня оказывает игровое кино. Кинематограф владеет широким спектром драматургических и аудиовизуальных возможностей, обладающих суггестивным эффектом в восприятии произведения. Фильмы, созданные в гуманистических принципах искусства специально для школьников и с их непосредственным участием, способны дать мощный толчок к развитию мотивации у детей. Поскольку система воспитания ориентируется на формирование и развитие этических качеств личности средствами различных направлений культуры искусства, </w:t>
      </w:r>
      <w:proofErr w:type="spellStart"/>
      <w:r w:rsidR="009D78A9" w:rsidRPr="003F39AB">
        <w:rPr>
          <w:rFonts w:ascii="Times New Roman" w:hAnsi="Times New Roman" w:cs="Times New Roman"/>
          <w:sz w:val="24"/>
          <w:szCs w:val="24"/>
        </w:rPr>
        <w:t>киноуроки</w:t>
      </w:r>
      <w:proofErr w:type="spellEnd"/>
      <w:r w:rsidR="009D78A9" w:rsidRPr="003F39AB">
        <w:rPr>
          <w:rFonts w:ascii="Times New Roman" w:hAnsi="Times New Roman" w:cs="Times New Roman"/>
          <w:sz w:val="24"/>
          <w:szCs w:val="24"/>
        </w:rPr>
        <w:t xml:space="preserve"> являются основополагающими в создании эмоционального отклика, внутреннего конфликта как движущих сил к осуществлению практических действий, направленных на положительные изменения личности. </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  Созидательные качества личности, раскрываются в идее одного профессионального короткометражного игрового фильма, задача которого – вызвать эмоциональный интерес, раскрыть образ героя, модель поведения. Важный результат </w:t>
      </w:r>
      <w:proofErr w:type="spellStart"/>
      <w:r w:rsidRPr="003F39AB">
        <w:rPr>
          <w:rFonts w:ascii="Times New Roman" w:hAnsi="Times New Roman" w:cs="Times New Roman"/>
          <w:sz w:val="24"/>
          <w:szCs w:val="24"/>
        </w:rPr>
        <w:t>киноурока</w:t>
      </w:r>
      <w:proofErr w:type="spellEnd"/>
      <w:r w:rsidRPr="003F39AB">
        <w:rPr>
          <w:rFonts w:ascii="Times New Roman" w:hAnsi="Times New Roman" w:cs="Times New Roman"/>
          <w:sz w:val="24"/>
          <w:szCs w:val="24"/>
        </w:rPr>
        <w:t xml:space="preserve"> – возникшая у школьников потребность подражания героям, обладающим рассматриваемым качеством. </w:t>
      </w:r>
      <w:r w:rsidR="00E63277">
        <w:rPr>
          <w:rFonts w:ascii="Times New Roman" w:hAnsi="Times New Roman" w:cs="Times New Roman"/>
          <w:sz w:val="24"/>
          <w:szCs w:val="24"/>
        </w:rPr>
        <w:t xml:space="preserve">    </w:t>
      </w:r>
      <w:r w:rsidRPr="003F39AB">
        <w:rPr>
          <w:rFonts w:ascii="Times New Roman" w:hAnsi="Times New Roman" w:cs="Times New Roman"/>
          <w:sz w:val="24"/>
          <w:szCs w:val="24"/>
        </w:rPr>
        <w:lastRenderedPageBreak/>
        <w:t xml:space="preserve">Основой системы воспитания является проведение социальных практик, групповых этических бесед, реализуемых в соответствии с тематикой просмотренных </w:t>
      </w:r>
      <w:proofErr w:type="spellStart"/>
      <w:r w:rsidRPr="003F39AB">
        <w:rPr>
          <w:rFonts w:ascii="Times New Roman" w:hAnsi="Times New Roman" w:cs="Times New Roman"/>
          <w:sz w:val="24"/>
          <w:szCs w:val="24"/>
        </w:rPr>
        <w:t>киноуроков</w:t>
      </w:r>
      <w:proofErr w:type="spellEnd"/>
      <w:r w:rsidRPr="003F39AB">
        <w:rPr>
          <w:rFonts w:ascii="Times New Roman" w:hAnsi="Times New Roman" w:cs="Times New Roman"/>
          <w:sz w:val="24"/>
          <w:szCs w:val="24"/>
        </w:rPr>
        <w:t>. При максимальном раскрытии всех своих потенциальных возможностей, «</w:t>
      </w:r>
      <w:proofErr w:type="spellStart"/>
      <w:r w:rsidRPr="003F39AB">
        <w:rPr>
          <w:rFonts w:ascii="Times New Roman" w:hAnsi="Times New Roman" w:cs="Times New Roman"/>
          <w:sz w:val="24"/>
          <w:szCs w:val="24"/>
        </w:rPr>
        <w:t>Киноуроки</w:t>
      </w:r>
      <w:proofErr w:type="spellEnd"/>
      <w:r w:rsidRPr="003F39AB">
        <w:rPr>
          <w:rFonts w:ascii="Times New Roman" w:hAnsi="Times New Roman" w:cs="Times New Roman"/>
          <w:sz w:val="24"/>
          <w:szCs w:val="24"/>
        </w:rPr>
        <w:t xml:space="preserve">» могут трансформироваться в полифункциональное объединение, основными формами работы которого будут являться не только просмотры и обсуждения фильмов, но и дискуссии по разным проблемам, научно-исследовательская деятельность. </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   Современный высоконравственный, национальный творческий, воспитательный компетентный идеал гражданин – это России, принимающий судьбу Отечества как свою личную, осознающий ответственность за настоящее и будущее своей страны, укорененный в нравственных ценностях и культурных традициях многонационального народа Российской Федерации. Исходя из этого воспитательного идеала, а также основываясь на базовых для общества ценностях (таких как семья, труд, отечество, природа, мир, знания, культура, здоровье, человек), формулируется общая цель воспитания в общеобразовательной организации – личностное развитие школьников, проявляющееся:   </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1) в усвоении ими знаний основных норм, которые общество выработало на основе этих ценностей (то есть в усвоении ими социально значимых знаний); </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2) в развитии их позитивных отношений к этим общественным ценностям (то есть в развитии социально значимых отношений); </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3) в приобретении ими соответствующего этим ценностям опыта поведения, опыта применения сформированных знаний и отношений на практике (то есть в приобретении опыта осуществления социально значимых дел). </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Данная цель ориентирует педагогов не на обеспечение соответствия личности ребенка единому уровню воспитанности, а на обеспечение позитивной динамики развития его личности. В связи с этим важно сочетание усилий педагога по развитию личности ребенка и усилий самого ребенка по своему саморазвитию. Их сотрудничество, партнерские отношения являются важным фактором успеха в достижении цели Конкретизация общей цели воспитания применительно к возрастным особенностям школьников позволяет выделить в ней следующие целевые приоритеты, которым необходимо уделять чуть большее внимание на разных уровнях общего образования. В воспитании детей подросткового возраста (уровень основного общего образования) таким приоритетом является создание благоприятных условий для развития социально значимых отношений школьников, и, прежде всего, ценностных отношений. В воспитании детей юношеского возраста (уровень среднего общего образования) таким приоритетом является создание благоприятных условий для приобретения школьниками опыта осуществления социально значимых дел. Выделение данного приоритета связано с особенностями школьников юношеского возраста: с их потребностью в жизненном самоопределении, в выборе дальнейшего жизненного пути, который открывается перед ними на пороге самостоятельной взрослой жизни. Приоритетом является создание благоприятных условий для развития социально значимых отношений школьников:</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 • к семье как главной опоре в жизни человека и источнику его счастья;</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lastRenderedPageBreak/>
        <w:t xml:space="preserve"> • к труду как основному способу достижения жизненного благополучия человека, залогу его успешного профессионального самоопределения и ощущения уверенности в завтрашнем дне; </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 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 </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 к природе как источнику жизни на Земле, основе самого ее существования, нуждающейся в защите и постоянном внимании со стороны человека; </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 к миру как главному принципу человеческого общежития, условию крепкой дружбы, налаживания отношений с коллегами по работе в будущем и создания благоприятного микроклимата в своей собственной семье; </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 к знаниям как интеллектуальному ресурсу, обеспечивающему будущее </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 к знаниям как интеллектуальному ресурсу, обеспечивающему будущее человека, как результату кропотливого, но увлекательного учебного труда; </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 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 • к здоровью как залогу долгой и активной жизни человека, его хорошего настроения и оптимистичного взгляда на мир; </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 к окружающим людям как безусловной и абсолютной ценности, как равноправным социальным партнерам, с которыми необходимо выстраивать доброжелательные и </w:t>
      </w:r>
      <w:proofErr w:type="spellStart"/>
      <w:r w:rsidRPr="003F39AB">
        <w:rPr>
          <w:rFonts w:ascii="Times New Roman" w:hAnsi="Times New Roman" w:cs="Times New Roman"/>
          <w:sz w:val="24"/>
          <w:szCs w:val="24"/>
        </w:rPr>
        <w:t>взаимоподдерживающие</w:t>
      </w:r>
      <w:proofErr w:type="spellEnd"/>
      <w:r w:rsidRPr="003F39AB">
        <w:rPr>
          <w:rFonts w:ascii="Times New Roman" w:hAnsi="Times New Roman" w:cs="Times New Roman"/>
          <w:sz w:val="24"/>
          <w:szCs w:val="24"/>
        </w:rPr>
        <w:t xml:space="preserve"> отношения, дающие человеку радость общения и позволяющие избегать чувства одиночества; </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 к самим себе как хозяевам своей судьбы, самоопределяющимся и </w:t>
      </w:r>
      <w:proofErr w:type="spellStart"/>
      <w:r w:rsidRPr="003F39AB">
        <w:rPr>
          <w:rFonts w:ascii="Times New Roman" w:hAnsi="Times New Roman" w:cs="Times New Roman"/>
          <w:sz w:val="24"/>
          <w:szCs w:val="24"/>
        </w:rPr>
        <w:t>самореализующимся</w:t>
      </w:r>
      <w:proofErr w:type="spellEnd"/>
      <w:r w:rsidRPr="003F39AB">
        <w:rPr>
          <w:rFonts w:ascii="Times New Roman" w:hAnsi="Times New Roman" w:cs="Times New Roman"/>
          <w:sz w:val="24"/>
          <w:szCs w:val="24"/>
        </w:rPr>
        <w:t xml:space="preserve"> личностям, отвечающим за свое собственное будущее. Данный ценностный аспект человеческой жизни чрезвычайно важен для личностного развития школьника, так как именно ценности во многом определяют его жизненные цели, его поступки, его повседневную жизнь. Выделение данного приоритета в воспитании школьников, обучающихся на ступени основного общего образования, связано с особенностями детей подросткового возраста: с их стремлением утвердить себя как личность в системе отношений, свойственных взрослому миру. В этом возрасте особую значимость для детей приобретает становление их собственной жизненной позиции, собственных ценностных ориентаций. Подростковый возраст – наиболее удачный возраст для развития социально значимых отношений школьников.</w:t>
      </w:r>
    </w:p>
    <w:p w:rsidR="00924864" w:rsidRPr="003F39AB" w:rsidRDefault="009D78A9" w:rsidP="009D78A9">
      <w:pPr>
        <w:jc w:val="both"/>
        <w:rPr>
          <w:rFonts w:ascii="Times New Roman" w:hAnsi="Times New Roman" w:cs="Times New Roman"/>
          <w:b/>
          <w:sz w:val="24"/>
          <w:szCs w:val="24"/>
        </w:rPr>
      </w:pPr>
      <w:r w:rsidRPr="003F39AB">
        <w:rPr>
          <w:rFonts w:ascii="Times New Roman" w:hAnsi="Times New Roman" w:cs="Times New Roman"/>
          <w:b/>
          <w:sz w:val="24"/>
          <w:szCs w:val="24"/>
        </w:rPr>
        <w:t>Рабочая программа курса внеурочной деятельности рассчитана на обучающихся 5-11-х классов (5-6 классы, 7-9 и 10-11 классы) Количество часов 34 для 5-6 классов 34 часа</w:t>
      </w:r>
      <w:proofErr w:type="gramStart"/>
      <w:r w:rsidRPr="003F39AB">
        <w:rPr>
          <w:rFonts w:ascii="Times New Roman" w:hAnsi="Times New Roman" w:cs="Times New Roman"/>
          <w:b/>
          <w:sz w:val="24"/>
          <w:szCs w:val="24"/>
        </w:rPr>
        <w:t xml:space="preserve"> </w:t>
      </w:r>
      <w:r w:rsidR="00924864" w:rsidRPr="003F39AB">
        <w:rPr>
          <w:rFonts w:ascii="Times New Roman" w:hAnsi="Times New Roman" w:cs="Times New Roman"/>
          <w:b/>
          <w:sz w:val="24"/>
          <w:szCs w:val="24"/>
        </w:rPr>
        <w:t>,</w:t>
      </w:r>
      <w:proofErr w:type="gramEnd"/>
    </w:p>
    <w:p w:rsidR="009D78A9" w:rsidRPr="003F39AB" w:rsidRDefault="009D78A9" w:rsidP="009D78A9">
      <w:pPr>
        <w:jc w:val="both"/>
        <w:rPr>
          <w:rFonts w:ascii="Times New Roman" w:hAnsi="Times New Roman" w:cs="Times New Roman"/>
          <w:b/>
          <w:sz w:val="24"/>
          <w:szCs w:val="24"/>
        </w:rPr>
      </w:pPr>
      <w:r w:rsidRPr="003F39AB">
        <w:rPr>
          <w:rFonts w:ascii="Times New Roman" w:hAnsi="Times New Roman" w:cs="Times New Roman"/>
          <w:b/>
          <w:sz w:val="24"/>
          <w:szCs w:val="24"/>
        </w:rPr>
        <w:t>для учащихся 10-11 классов.</w:t>
      </w:r>
    </w:p>
    <w:p w:rsidR="009D78A9" w:rsidRPr="003F39AB" w:rsidRDefault="009D78A9" w:rsidP="009D78A9">
      <w:pPr>
        <w:jc w:val="both"/>
        <w:rPr>
          <w:rFonts w:ascii="Times New Roman" w:hAnsi="Times New Roman" w:cs="Times New Roman"/>
          <w:sz w:val="24"/>
          <w:szCs w:val="24"/>
        </w:rPr>
      </w:pPr>
      <w:r w:rsidRPr="003F39AB">
        <w:rPr>
          <w:rFonts w:ascii="Times New Roman" w:hAnsi="Times New Roman" w:cs="Times New Roman"/>
          <w:b/>
          <w:sz w:val="24"/>
          <w:szCs w:val="24"/>
        </w:rPr>
        <w:lastRenderedPageBreak/>
        <w:t xml:space="preserve"> Ре</w:t>
      </w:r>
      <w:r w:rsidRPr="003F39AB">
        <w:rPr>
          <w:rFonts w:ascii="Times New Roman" w:hAnsi="Times New Roman" w:cs="Times New Roman"/>
          <w:sz w:val="24"/>
          <w:szCs w:val="24"/>
        </w:rPr>
        <w:t>жим и формы занятий: занятия проводятся 1 раз в неделю по 1 часу с соблюдением норм, установленных СанПиН</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b/>
          <w:sz w:val="24"/>
          <w:szCs w:val="24"/>
        </w:rPr>
        <w:t>II. Планируемые результаты освоения учебного курса</w:t>
      </w:r>
    </w:p>
    <w:p w:rsidR="00924864" w:rsidRPr="003F39AB" w:rsidRDefault="00924864" w:rsidP="009D78A9">
      <w:pPr>
        <w:jc w:val="both"/>
        <w:rPr>
          <w:rFonts w:ascii="Times New Roman" w:hAnsi="Times New Roman" w:cs="Times New Roman"/>
          <w:b/>
          <w:sz w:val="24"/>
          <w:szCs w:val="24"/>
        </w:rPr>
      </w:pPr>
      <w:r w:rsidRPr="003F39AB">
        <w:rPr>
          <w:rFonts w:ascii="Times New Roman" w:hAnsi="Times New Roman" w:cs="Times New Roman"/>
          <w:b/>
          <w:sz w:val="24"/>
          <w:szCs w:val="24"/>
        </w:rPr>
        <w:t xml:space="preserve"> Личностные результаты освоения курса внеурочной деятельности:</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 1) формирование основ российской гражданской идентичности, чувства гордости за свою Родину, становление гуманистических ценностных ориентаций;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2) формирование характеристик культурно развитой, умеющей видеть прекрасное вокруг, желающей гармонично развиваться личности;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5) принятие и освоение социальной своей роли, развитие мотивов учебной деятельности и формирование личностного смысла учения;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7) формирование эстетических потребностей, ценностей и чувств;</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 8) развитие этических чувств, доброжелательности и эмоционально нравственной отзывчивости, понимания и сопереживания;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9)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11 формирование понимания значения трудовой и культурной деятельности для личности и для общества;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12) понимание роли искусства в становлении личности и в жизни общества;</w:t>
      </w:r>
    </w:p>
    <w:p w:rsidR="00924864" w:rsidRPr="003F39AB" w:rsidRDefault="00924864" w:rsidP="009D78A9">
      <w:pPr>
        <w:jc w:val="both"/>
        <w:rPr>
          <w:rFonts w:ascii="Times New Roman" w:hAnsi="Times New Roman" w:cs="Times New Roman"/>
          <w:sz w:val="24"/>
          <w:szCs w:val="24"/>
        </w:rPr>
      </w:pPr>
      <w:proofErr w:type="spellStart"/>
      <w:r w:rsidRPr="003F39AB">
        <w:rPr>
          <w:rFonts w:ascii="Times New Roman" w:hAnsi="Times New Roman" w:cs="Times New Roman"/>
          <w:b/>
          <w:sz w:val="24"/>
          <w:szCs w:val="24"/>
        </w:rPr>
        <w:t>Метапредметные</w:t>
      </w:r>
      <w:proofErr w:type="spellEnd"/>
      <w:r w:rsidRPr="003F39AB">
        <w:rPr>
          <w:rFonts w:ascii="Times New Roman" w:hAnsi="Times New Roman" w:cs="Times New Roman"/>
          <w:b/>
          <w:sz w:val="24"/>
          <w:szCs w:val="24"/>
        </w:rPr>
        <w:t xml:space="preserve"> результаты освоения курса внеурочной деятельности:</w:t>
      </w:r>
      <w:r w:rsidRPr="003F39AB">
        <w:rPr>
          <w:rFonts w:ascii="Times New Roman" w:hAnsi="Times New Roman" w:cs="Times New Roman"/>
          <w:sz w:val="24"/>
          <w:szCs w:val="24"/>
        </w:rPr>
        <w:t xml:space="preserve">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1) умение соотносить свои действия с планируемыми результатами, осуществлять контроль своей деятельности в процессе достижения результата;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2) владение основами самоконтроля, самооценки, принятия решений и осуществления осознанного выбора в культурной и познавательной деятельности;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3) умение организовывать деловое сотрудничество и совместную деятельность с учителем и сверстниками, аргументировать и отстаивать свое мнение;</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 7)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b/>
          <w:sz w:val="24"/>
          <w:szCs w:val="24"/>
        </w:rPr>
        <w:lastRenderedPageBreak/>
        <w:t xml:space="preserve">Предметные результаты освоения курса внеурочной деятельности: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1) понимание специфики искусства литературы и кинематографии в соотнесении с другими способами познания;</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 2) способность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b/>
          <w:sz w:val="24"/>
          <w:szCs w:val="24"/>
        </w:rPr>
        <w:t>2. Содержание курса внеурочной деятельности с указанием форм организации и видов деятельности</w:t>
      </w:r>
      <w:r w:rsidRPr="003F39AB">
        <w:rPr>
          <w:rFonts w:ascii="Times New Roman" w:hAnsi="Times New Roman" w:cs="Times New Roman"/>
          <w:sz w:val="24"/>
          <w:szCs w:val="24"/>
        </w:rPr>
        <w:t xml:space="preserve">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Раздел 1. Презентация творчества писателя, сценариста, режиссера Елены Дубровской, по ее рассказам школьники РФ снимают художественные фильмы.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Раздел 2. Просмотр художественных фильмов (</w:t>
      </w:r>
      <w:proofErr w:type="spellStart"/>
      <w:r w:rsidRPr="003F39AB">
        <w:rPr>
          <w:rFonts w:ascii="Times New Roman" w:hAnsi="Times New Roman" w:cs="Times New Roman"/>
          <w:sz w:val="24"/>
          <w:szCs w:val="24"/>
        </w:rPr>
        <w:t>Киноуроки</w:t>
      </w:r>
      <w:proofErr w:type="spellEnd"/>
      <w:r w:rsidRPr="003F39AB">
        <w:rPr>
          <w:rFonts w:ascii="Times New Roman" w:hAnsi="Times New Roman" w:cs="Times New Roman"/>
          <w:sz w:val="24"/>
          <w:szCs w:val="24"/>
        </w:rPr>
        <w:t xml:space="preserve"> РФ) и организация ценностно-нравственного общения, социальных акций.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Раздел 3. Заключительный этап.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Рефлексия.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Содержание </w:t>
      </w:r>
      <w:proofErr w:type="spellStart"/>
      <w:r w:rsidRPr="003F39AB">
        <w:rPr>
          <w:rFonts w:ascii="Times New Roman" w:hAnsi="Times New Roman" w:cs="Times New Roman"/>
          <w:sz w:val="24"/>
          <w:szCs w:val="24"/>
        </w:rPr>
        <w:t>киноурока</w:t>
      </w:r>
      <w:proofErr w:type="spellEnd"/>
      <w:r w:rsidRPr="003F39AB">
        <w:rPr>
          <w:rFonts w:ascii="Times New Roman" w:hAnsi="Times New Roman" w:cs="Times New Roman"/>
          <w:sz w:val="24"/>
          <w:szCs w:val="24"/>
        </w:rPr>
        <w:t xml:space="preserve">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1. Создание доверительной атмосферы.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2. Просмотр фильма.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3. Спонтанное обсуждение фильма (чувства, эмоции, мысли).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4. Работа с образами, идеей фильма. Анализ актуальной ситуации. Рассматриваются базовые нравственные понятия и ценности (дружба, мужество, честь, здоровье, патриотизм, взаимопомощь и др.). Образы и стили поведения героев, эмоциональные переживания, стереотипы, которые разыгрываются героями и др.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5. Групповая работа. </w:t>
      </w:r>
    </w:p>
    <w:p w:rsidR="00924864" w:rsidRPr="003F39AB" w:rsidRDefault="00924864" w:rsidP="009D78A9">
      <w:pPr>
        <w:jc w:val="both"/>
        <w:rPr>
          <w:rFonts w:ascii="Times New Roman" w:hAnsi="Times New Roman" w:cs="Times New Roman"/>
          <w:sz w:val="24"/>
          <w:szCs w:val="24"/>
        </w:rPr>
      </w:pPr>
      <w:r w:rsidRPr="003F39AB">
        <w:rPr>
          <w:rFonts w:ascii="Times New Roman" w:hAnsi="Times New Roman" w:cs="Times New Roman"/>
          <w:sz w:val="24"/>
          <w:szCs w:val="24"/>
        </w:rPr>
        <w:t xml:space="preserve">6. Рефлексия. </w:t>
      </w:r>
    </w:p>
    <w:p w:rsidR="00924864" w:rsidRPr="003F39AB" w:rsidRDefault="00924864" w:rsidP="009D78A9">
      <w:pPr>
        <w:jc w:val="both"/>
        <w:rPr>
          <w:rFonts w:ascii="Times New Roman" w:hAnsi="Times New Roman" w:cs="Times New Roman"/>
          <w:b/>
          <w:sz w:val="24"/>
          <w:szCs w:val="24"/>
        </w:rPr>
      </w:pPr>
      <w:r w:rsidRPr="003F39AB">
        <w:rPr>
          <w:rFonts w:ascii="Times New Roman" w:hAnsi="Times New Roman" w:cs="Times New Roman"/>
          <w:b/>
          <w:sz w:val="24"/>
          <w:szCs w:val="24"/>
        </w:rPr>
        <w:t xml:space="preserve">Обязательными требованиями к </w:t>
      </w:r>
      <w:proofErr w:type="spellStart"/>
      <w:r w:rsidRPr="003F39AB">
        <w:rPr>
          <w:rFonts w:ascii="Times New Roman" w:hAnsi="Times New Roman" w:cs="Times New Roman"/>
          <w:b/>
          <w:sz w:val="24"/>
          <w:szCs w:val="24"/>
        </w:rPr>
        <w:t>киноуроку</w:t>
      </w:r>
      <w:proofErr w:type="spellEnd"/>
      <w:r w:rsidRPr="003F39AB">
        <w:rPr>
          <w:rFonts w:ascii="Times New Roman" w:hAnsi="Times New Roman" w:cs="Times New Roman"/>
          <w:b/>
          <w:sz w:val="24"/>
          <w:szCs w:val="24"/>
        </w:rPr>
        <w:t xml:space="preserve"> являются:</w:t>
      </w:r>
    </w:p>
    <w:p w:rsidR="00924864" w:rsidRPr="003F39AB" w:rsidRDefault="00924864" w:rsidP="00924864">
      <w:pPr>
        <w:pStyle w:val="a4"/>
        <w:numPr>
          <w:ilvl w:val="1"/>
          <w:numId w:val="1"/>
        </w:numPr>
        <w:jc w:val="both"/>
        <w:rPr>
          <w:rFonts w:ascii="Times New Roman" w:hAnsi="Times New Roman" w:cs="Times New Roman"/>
          <w:sz w:val="24"/>
          <w:szCs w:val="24"/>
        </w:rPr>
      </w:pPr>
      <w:r w:rsidRPr="003F39AB">
        <w:rPr>
          <w:rFonts w:ascii="Times New Roman" w:hAnsi="Times New Roman" w:cs="Times New Roman"/>
          <w:sz w:val="24"/>
          <w:szCs w:val="24"/>
        </w:rPr>
        <w:t xml:space="preserve">Универсальная цель воспитательного занятия – формирование и развитие общекультурных и личностных ценностно-смысловых ориентиров, основанных на раскрытии значений вводимых этических понятий о нравственных качествах личности человека. Принцип введения новых понятий: один </w:t>
      </w:r>
      <w:proofErr w:type="spellStart"/>
      <w:r w:rsidRPr="003F39AB">
        <w:rPr>
          <w:rFonts w:ascii="Times New Roman" w:hAnsi="Times New Roman" w:cs="Times New Roman"/>
          <w:sz w:val="24"/>
          <w:szCs w:val="24"/>
        </w:rPr>
        <w:t>киноурок</w:t>
      </w:r>
      <w:proofErr w:type="spellEnd"/>
      <w:r w:rsidRPr="003F39AB">
        <w:rPr>
          <w:rFonts w:ascii="Times New Roman" w:hAnsi="Times New Roman" w:cs="Times New Roman"/>
          <w:sz w:val="24"/>
          <w:szCs w:val="24"/>
        </w:rPr>
        <w:t xml:space="preserve"> – одно понятие.</w:t>
      </w:r>
    </w:p>
    <w:p w:rsidR="00924864" w:rsidRPr="003F39AB" w:rsidRDefault="00924864" w:rsidP="00924864">
      <w:pPr>
        <w:pStyle w:val="a4"/>
        <w:numPr>
          <w:ilvl w:val="1"/>
          <w:numId w:val="1"/>
        </w:numPr>
        <w:jc w:val="both"/>
        <w:rPr>
          <w:rFonts w:ascii="Times New Roman" w:hAnsi="Times New Roman" w:cs="Times New Roman"/>
          <w:sz w:val="24"/>
          <w:szCs w:val="24"/>
        </w:rPr>
      </w:pPr>
      <w:r w:rsidRPr="003F39AB">
        <w:rPr>
          <w:rFonts w:ascii="Times New Roman" w:hAnsi="Times New Roman" w:cs="Times New Roman"/>
          <w:sz w:val="24"/>
          <w:szCs w:val="24"/>
        </w:rPr>
        <w:t xml:space="preserve">Обсуждение понятия, заложенного в фильм, выстраивается с учетом методических рекомендаций. Ключевым этапом </w:t>
      </w:r>
      <w:proofErr w:type="spellStart"/>
      <w:r w:rsidRPr="003F39AB">
        <w:rPr>
          <w:rFonts w:ascii="Times New Roman" w:hAnsi="Times New Roman" w:cs="Times New Roman"/>
          <w:sz w:val="24"/>
          <w:szCs w:val="24"/>
        </w:rPr>
        <w:t>киноурока</w:t>
      </w:r>
      <w:proofErr w:type="spellEnd"/>
      <w:r w:rsidRPr="003F39AB">
        <w:rPr>
          <w:rFonts w:ascii="Times New Roman" w:hAnsi="Times New Roman" w:cs="Times New Roman"/>
          <w:sz w:val="24"/>
          <w:szCs w:val="24"/>
        </w:rPr>
        <w:t xml:space="preserve"> является рефлексия обучающихся, нацеленная на побуждение проявить рассматриваемое нравственное качество в деле – социальной практике, идея которой предлагается школьниками, а не навязывается педагогом.</w:t>
      </w:r>
    </w:p>
    <w:p w:rsidR="00924864" w:rsidRPr="003F39AB" w:rsidRDefault="00924864" w:rsidP="00924864">
      <w:pPr>
        <w:pStyle w:val="a4"/>
        <w:ind w:left="390"/>
        <w:jc w:val="both"/>
        <w:rPr>
          <w:rFonts w:ascii="Times New Roman" w:hAnsi="Times New Roman" w:cs="Times New Roman"/>
          <w:b/>
          <w:sz w:val="24"/>
          <w:szCs w:val="24"/>
        </w:rPr>
      </w:pPr>
      <w:r w:rsidRPr="003F39AB">
        <w:rPr>
          <w:rFonts w:ascii="Times New Roman" w:hAnsi="Times New Roman" w:cs="Times New Roman"/>
          <w:sz w:val="24"/>
          <w:szCs w:val="24"/>
        </w:rPr>
        <w:lastRenderedPageBreak/>
        <w:t xml:space="preserve">1.3. </w:t>
      </w:r>
      <w:r w:rsidRPr="003F39AB">
        <w:rPr>
          <w:rFonts w:ascii="Times New Roman" w:hAnsi="Times New Roman" w:cs="Times New Roman"/>
          <w:b/>
          <w:sz w:val="24"/>
          <w:szCs w:val="24"/>
        </w:rPr>
        <w:t>Обсуждение инициатив (идей проведения социальных практик) организуется, в том числе, с привлечением НКО, общественных организаций и объединений, сотрудники которых доносят до обучающихся информацию о вариантах социально значимой деятельности, об участии в волонтерских движениях – по согласованию с педагогом школы. 1.4. Проведение социальной практики.</w:t>
      </w:r>
    </w:p>
    <w:p w:rsidR="00924864" w:rsidRPr="003F39AB" w:rsidRDefault="00924864" w:rsidP="00924864">
      <w:pPr>
        <w:pStyle w:val="a4"/>
        <w:ind w:left="390"/>
        <w:jc w:val="both"/>
        <w:rPr>
          <w:rFonts w:ascii="Times New Roman" w:hAnsi="Times New Roman" w:cs="Times New Roman"/>
          <w:b/>
          <w:sz w:val="24"/>
          <w:szCs w:val="24"/>
        </w:rPr>
      </w:pPr>
      <w:r w:rsidRPr="003F39AB">
        <w:rPr>
          <w:rFonts w:ascii="Times New Roman" w:hAnsi="Times New Roman" w:cs="Times New Roman"/>
          <w:b/>
          <w:sz w:val="24"/>
          <w:szCs w:val="24"/>
        </w:rPr>
        <w:t xml:space="preserve"> 1.5. Подведение итогов социальной практики. Рефлексия усвоения этического понятия и проявления нравственного качества во время проведения социальной практики.</w:t>
      </w:r>
    </w:p>
    <w:p w:rsidR="00924864" w:rsidRPr="003F39AB" w:rsidRDefault="00924864" w:rsidP="00924864">
      <w:pPr>
        <w:pStyle w:val="a4"/>
        <w:ind w:left="390"/>
        <w:jc w:val="both"/>
        <w:rPr>
          <w:rFonts w:ascii="Times New Roman" w:hAnsi="Times New Roman" w:cs="Times New Roman"/>
          <w:sz w:val="24"/>
          <w:szCs w:val="24"/>
        </w:rPr>
      </w:pPr>
      <w:r w:rsidRPr="003F39AB">
        <w:rPr>
          <w:rFonts w:ascii="Times New Roman" w:hAnsi="Times New Roman" w:cs="Times New Roman"/>
          <w:sz w:val="24"/>
          <w:szCs w:val="24"/>
        </w:rPr>
        <w:t xml:space="preserve">Формы групповой работы после просмотра фильма </w:t>
      </w:r>
    </w:p>
    <w:p w:rsidR="00924864" w:rsidRPr="003F39AB" w:rsidRDefault="00924864" w:rsidP="00924864">
      <w:pPr>
        <w:pStyle w:val="a4"/>
        <w:ind w:left="390"/>
        <w:jc w:val="both"/>
        <w:rPr>
          <w:rFonts w:ascii="Times New Roman" w:hAnsi="Times New Roman" w:cs="Times New Roman"/>
          <w:sz w:val="24"/>
          <w:szCs w:val="24"/>
        </w:rPr>
      </w:pPr>
      <w:r w:rsidRPr="003F39AB">
        <w:rPr>
          <w:rFonts w:ascii="Times New Roman" w:hAnsi="Times New Roman" w:cs="Times New Roman"/>
          <w:sz w:val="24"/>
          <w:szCs w:val="24"/>
        </w:rPr>
        <w:t xml:space="preserve">1. «Круг общения». </w:t>
      </w:r>
    </w:p>
    <w:p w:rsidR="00924864" w:rsidRPr="003F39AB" w:rsidRDefault="00924864" w:rsidP="00924864">
      <w:pPr>
        <w:pStyle w:val="a4"/>
        <w:ind w:left="390"/>
        <w:jc w:val="both"/>
        <w:rPr>
          <w:rFonts w:ascii="Times New Roman" w:hAnsi="Times New Roman" w:cs="Times New Roman"/>
          <w:sz w:val="24"/>
          <w:szCs w:val="24"/>
        </w:rPr>
      </w:pPr>
      <w:r w:rsidRPr="003F39AB">
        <w:rPr>
          <w:rFonts w:ascii="Times New Roman" w:hAnsi="Times New Roman" w:cs="Times New Roman"/>
          <w:sz w:val="24"/>
          <w:szCs w:val="24"/>
        </w:rPr>
        <w:t>2.Создание социального проекта.</w:t>
      </w:r>
    </w:p>
    <w:p w:rsidR="00924864" w:rsidRPr="003F39AB" w:rsidRDefault="00924864" w:rsidP="00924864">
      <w:pPr>
        <w:pStyle w:val="a4"/>
        <w:ind w:left="390"/>
        <w:jc w:val="both"/>
        <w:rPr>
          <w:rFonts w:ascii="Times New Roman" w:hAnsi="Times New Roman" w:cs="Times New Roman"/>
          <w:sz w:val="24"/>
          <w:szCs w:val="24"/>
        </w:rPr>
      </w:pPr>
      <w:r w:rsidRPr="003F39AB">
        <w:rPr>
          <w:rFonts w:ascii="Times New Roman" w:hAnsi="Times New Roman" w:cs="Times New Roman"/>
          <w:sz w:val="24"/>
          <w:szCs w:val="24"/>
        </w:rPr>
        <w:t xml:space="preserve"> 3.Дебаты «Созидание доступно каждому?». </w:t>
      </w:r>
    </w:p>
    <w:p w:rsidR="00924864" w:rsidRPr="003F39AB" w:rsidRDefault="00924864" w:rsidP="00924864">
      <w:pPr>
        <w:pStyle w:val="a4"/>
        <w:ind w:left="390"/>
        <w:jc w:val="both"/>
        <w:rPr>
          <w:rFonts w:ascii="Times New Roman" w:hAnsi="Times New Roman" w:cs="Times New Roman"/>
          <w:sz w:val="24"/>
          <w:szCs w:val="24"/>
        </w:rPr>
      </w:pPr>
      <w:r w:rsidRPr="003F39AB">
        <w:rPr>
          <w:rFonts w:ascii="Times New Roman" w:hAnsi="Times New Roman" w:cs="Times New Roman"/>
          <w:sz w:val="24"/>
          <w:szCs w:val="24"/>
        </w:rPr>
        <w:t xml:space="preserve">4.Конструирование правил эффективного </w:t>
      </w:r>
      <w:proofErr w:type="spellStart"/>
      <w:r w:rsidRPr="003F39AB">
        <w:rPr>
          <w:rFonts w:ascii="Times New Roman" w:hAnsi="Times New Roman" w:cs="Times New Roman"/>
          <w:sz w:val="24"/>
          <w:szCs w:val="24"/>
        </w:rPr>
        <w:t>внутриклассного</w:t>
      </w:r>
      <w:proofErr w:type="spellEnd"/>
      <w:r w:rsidRPr="003F39AB">
        <w:rPr>
          <w:rFonts w:ascii="Times New Roman" w:hAnsi="Times New Roman" w:cs="Times New Roman"/>
          <w:sz w:val="24"/>
          <w:szCs w:val="24"/>
        </w:rPr>
        <w:t xml:space="preserve"> взаимодействия или самовоспитания.</w:t>
      </w:r>
    </w:p>
    <w:p w:rsidR="00924864" w:rsidRPr="003F39AB" w:rsidRDefault="00924864" w:rsidP="00924864">
      <w:pPr>
        <w:pStyle w:val="a4"/>
        <w:ind w:left="390"/>
        <w:jc w:val="both"/>
        <w:rPr>
          <w:rFonts w:ascii="Times New Roman" w:hAnsi="Times New Roman" w:cs="Times New Roman"/>
          <w:sz w:val="24"/>
          <w:szCs w:val="24"/>
        </w:rPr>
      </w:pPr>
      <w:r w:rsidRPr="003F39AB">
        <w:rPr>
          <w:rFonts w:ascii="Times New Roman" w:hAnsi="Times New Roman" w:cs="Times New Roman"/>
          <w:sz w:val="24"/>
          <w:szCs w:val="24"/>
        </w:rPr>
        <w:t xml:space="preserve"> 5.Презентация «Мои интересы и увлечения». </w:t>
      </w:r>
    </w:p>
    <w:p w:rsidR="00924864" w:rsidRPr="003F39AB" w:rsidRDefault="00924864" w:rsidP="00924864">
      <w:pPr>
        <w:pStyle w:val="a4"/>
        <w:ind w:left="390"/>
        <w:jc w:val="both"/>
        <w:rPr>
          <w:rFonts w:ascii="Times New Roman" w:hAnsi="Times New Roman" w:cs="Times New Roman"/>
          <w:sz w:val="24"/>
          <w:szCs w:val="24"/>
        </w:rPr>
      </w:pPr>
      <w:r w:rsidRPr="003F39AB">
        <w:rPr>
          <w:rFonts w:ascii="Times New Roman" w:hAnsi="Times New Roman" w:cs="Times New Roman"/>
          <w:sz w:val="24"/>
          <w:szCs w:val="24"/>
        </w:rPr>
        <w:t xml:space="preserve">6.Упражнение «Что дальше?». Данное упражнение состоит в тренировке мышления, формировании и развитии его проективных (рефлексивных по способу осуществления) функций. Упражнение одно из самых сложных. </w:t>
      </w:r>
    </w:p>
    <w:p w:rsidR="00924864" w:rsidRPr="003F39AB" w:rsidRDefault="00924864" w:rsidP="00924864">
      <w:pPr>
        <w:pStyle w:val="a4"/>
        <w:ind w:left="390"/>
        <w:jc w:val="both"/>
        <w:rPr>
          <w:rFonts w:ascii="Times New Roman" w:hAnsi="Times New Roman" w:cs="Times New Roman"/>
          <w:sz w:val="24"/>
          <w:szCs w:val="24"/>
        </w:rPr>
      </w:pPr>
      <w:r w:rsidRPr="003F39AB">
        <w:rPr>
          <w:rFonts w:ascii="Times New Roman" w:hAnsi="Times New Roman" w:cs="Times New Roman"/>
          <w:sz w:val="24"/>
          <w:szCs w:val="24"/>
        </w:rPr>
        <w:t>7.Психологические упражнения «А как бы я поступил на месте героя?»- метод критического инцидента, «Какой герой мне ближе по характеру?», «Рассказ из образа и др.</w:t>
      </w:r>
    </w:p>
    <w:p w:rsidR="00924864" w:rsidRPr="003F39AB" w:rsidRDefault="00924864" w:rsidP="00924864">
      <w:pPr>
        <w:pStyle w:val="a4"/>
        <w:ind w:left="390"/>
        <w:jc w:val="both"/>
        <w:rPr>
          <w:rFonts w:ascii="Times New Roman" w:hAnsi="Times New Roman" w:cs="Times New Roman"/>
          <w:sz w:val="24"/>
          <w:szCs w:val="24"/>
        </w:rPr>
      </w:pPr>
    </w:p>
    <w:p w:rsidR="00C47B3D" w:rsidRPr="003F39AB" w:rsidRDefault="00C47B3D" w:rsidP="00924864">
      <w:pPr>
        <w:pStyle w:val="a4"/>
        <w:ind w:left="390"/>
        <w:jc w:val="both"/>
        <w:rPr>
          <w:rFonts w:ascii="Times New Roman" w:hAnsi="Times New Roman" w:cs="Times New Roman"/>
          <w:sz w:val="24"/>
          <w:szCs w:val="24"/>
        </w:rPr>
      </w:pPr>
      <w:r w:rsidRPr="003F39AB">
        <w:rPr>
          <w:rFonts w:ascii="Times New Roman" w:hAnsi="Times New Roman" w:cs="Times New Roman"/>
          <w:b/>
          <w:sz w:val="24"/>
          <w:szCs w:val="24"/>
        </w:rPr>
        <w:t>КАЛЕНДАРНЫЙ ПЛАН КИНОУРОКОВ 9, 10-11 класс</w:t>
      </w:r>
      <w:r w:rsidRPr="003F39AB">
        <w:rPr>
          <w:rFonts w:ascii="Times New Roman" w:hAnsi="Times New Roman" w:cs="Times New Roman"/>
          <w:sz w:val="24"/>
          <w:szCs w:val="24"/>
        </w:rPr>
        <w:t xml:space="preserve"> </w:t>
      </w:r>
    </w:p>
    <w:p w:rsidR="00C47B3D" w:rsidRDefault="00C47B3D" w:rsidP="00924864">
      <w:pPr>
        <w:pStyle w:val="a4"/>
        <w:ind w:left="390"/>
        <w:jc w:val="both"/>
        <w:rPr>
          <w:rFonts w:ascii="Times New Roman" w:hAnsi="Times New Roman" w:cs="Times New Roman"/>
          <w:sz w:val="24"/>
          <w:szCs w:val="24"/>
        </w:rPr>
      </w:pPr>
      <w:r w:rsidRPr="003F39AB">
        <w:rPr>
          <w:rFonts w:ascii="Times New Roman" w:hAnsi="Times New Roman" w:cs="Times New Roman"/>
          <w:sz w:val="24"/>
          <w:szCs w:val="24"/>
        </w:rPr>
        <w:t xml:space="preserve">Представленное календарно-тематическое планирование носит примерный характер, может быть выстроено в соответствии с количеством часов, целями и задачами воспитания ОУ, возрастными особенностями обучающихся, а также обновлением художественных фильмов на сайте </w:t>
      </w:r>
      <w:proofErr w:type="spellStart"/>
      <w:r w:rsidRPr="003F39AB">
        <w:rPr>
          <w:rFonts w:ascii="Times New Roman" w:hAnsi="Times New Roman" w:cs="Times New Roman"/>
          <w:sz w:val="24"/>
          <w:szCs w:val="24"/>
        </w:rPr>
        <w:t>Киноуроки</w:t>
      </w:r>
      <w:proofErr w:type="spellEnd"/>
      <w:r w:rsidRPr="003F39AB">
        <w:rPr>
          <w:rFonts w:ascii="Times New Roman" w:hAnsi="Times New Roman" w:cs="Times New Roman"/>
          <w:sz w:val="24"/>
          <w:szCs w:val="24"/>
        </w:rPr>
        <w:t xml:space="preserve"> РФ</w:t>
      </w:r>
      <w:proofErr w:type="gramStart"/>
      <w:r w:rsidRPr="003F39AB">
        <w:rPr>
          <w:rFonts w:ascii="Times New Roman" w:hAnsi="Times New Roman" w:cs="Times New Roman"/>
          <w:sz w:val="24"/>
          <w:szCs w:val="24"/>
        </w:rPr>
        <w:t xml:space="preserve"> .</w:t>
      </w:r>
      <w:proofErr w:type="gramEnd"/>
      <w:r w:rsidRPr="003F39AB">
        <w:rPr>
          <w:rFonts w:ascii="Times New Roman" w:hAnsi="Times New Roman" w:cs="Times New Roman"/>
          <w:sz w:val="24"/>
          <w:szCs w:val="24"/>
        </w:rPr>
        <w:t xml:space="preserve"> На каждое понятие или качество, разбираемое на </w:t>
      </w:r>
      <w:proofErr w:type="spellStart"/>
      <w:r w:rsidRPr="003F39AB">
        <w:rPr>
          <w:rFonts w:ascii="Times New Roman" w:hAnsi="Times New Roman" w:cs="Times New Roman"/>
          <w:sz w:val="24"/>
          <w:szCs w:val="24"/>
        </w:rPr>
        <w:t>киноуроке</w:t>
      </w:r>
      <w:proofErr w:type="spellEnd"/>
      <w:r w:rsidRPr="003F39AB">
        <w:rPr>
          <w:rFonts w:ascii="Times New Roman" w:hAnsi="Times New Roman" w:cs="Times New Roman"/>
          <w:sz w:val="24"/>
          <w:szCs w:val="24"/>
        </w:rPr>
        <w:t>, выполняется социальный проект, направленный на закрепление этого понятия и применение его на практике или проводится работа с образами, идеей фильма; анализ актуальной ситуации через психологические упражнения, дебаты или рассматриваются базовые нравственные понятия и ценности (дружба, мужество, честь, здоровье, патриотизм, взаимопомощь и др.); образы и стили поведения героев, эмоциональные переживания, стереотипы, которые разыгрываются героями и др.</w:t>
      </w:r>
    </w:p>
    <w:p w:rsidR="0012440F" w:rsidRPr="003F39AB" w:rsidRDefault="0012440F" w:rsidP="00924864">
      <w:pPr>
        <w:pStyle w:val="a4"/>
        <w:ind w:left="390"/>
        <w:jc w:val="both"/>
        <w:rPr>
          <w:rFonts w:ascii="Times New Roman" w:hAnsi="Times New Roman" w:cs="Times New Roman"/>
          <w:sz w:val="24"/>
          <w:szCs w:val="24"/>
        </w:rPr>
      </w:pPr>
    </w:p>
    <w:tbl>
      <w:tblPr>
        <w:tblStyle w:val="a5"/>
        <w:tblW w:w="0" w:type="auto"/>
        <w:tblInd w:w="390" w:type="dxa"/>
        <w:tblLook w:val="04A0" w:firstRow="1" w:lastRow="0" w:firstColumn="1" w:lastColumn="0" w:noHBand="0" w:noVBand="1"/>
      </w:tblPr>
      <w:tblGrid>
        <w:gridCol w:w="983"/>
        <w:gridCol w:w="5489"/>
        <w:gridCol w:w="1499"/>
        <w:gridCol w:w="1210"/>
      </w:tblGrid>
      <w:tr w:rsidR="00063ED1" w:rsidTr="001D0329">
        <w:tc>
          <w:tcPr>
            <w:tcW w:w="983" w:type="dxa"/>
          </w:tcPr>
          <w:p w:rsidR="00063ED1" w:rsidRDefault="00063ED1"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t>класс</w:t>
            </w:r>
          </w:p>
        </w:tc>
        <w:tc>
          <w:tcPr>
            <w:tcW w:w="5489" w:type="dxa"/>
          </w:tcPr>
          <w:p w:rsidR="00063ED1" w:rsidRDefault="00063ED1" w:rsidP="00924864">
            <w:pPr>
              <w:pStyle w:val="a4"/>
              <w:ind w:left="0"/>
              <w:jc w:val="both"/>
              <w:rPr>
                <w:rFonts w:ascii="Times New Roman" w:hAnsi="Times New Roman" w:cs="Times New Roman"/>
                <w:b/>
                <w:sz w:val="24"/>
                <w:szCs w:val="24"/>
              </w:rPr>
            </w:pPr>
            <w:r w:rsidRPr="00063ED1">
              <w:rPr>
                <w:rFonts w:ascii="Times New Roman" w:hAnsi="Times New Roman" w:cs="Times New Roman"/>
                <w:b/>
                <w:sz w:val="24"/>
                <w:szCs w:val="24"/>
              </w:rPr>
              <w:t xml:space="preserve">Тема </w:t>
            </w:r>
          </w:p>
          <w:p w:rsidR="00063ED1" w:rsidRDefault="00063ED1" w:rsidP="00924864">
            <w:pPr>
              <w:pStyle w:val="a4"/>
              <w:ind w:left="0"/>
              <w:jc w:val="both"/>
              <w:rPr>
                <w:rFonts w:ascii="Times New Roman" w:hAnsi="Times New Roman" w:cs="Times New Roman"/>
                <w:b/>
                <w:sz w:val="24"/>
                <w:szCs w:val="24"/>
              </w:rPr>
            </w:pPr>
            <w:r w:rsidRPr="00063ED1">
              <w:rPr>
                <w:rFonts w:ascii="Times New Roman" w:hAnsi="Times New Roman" w:cs="Times New Roman"/>
                <w:b/>
                <w:sz w:val="24"/>
                <w:szCs w:val="24"/>
              </w:rPr>
              <w:t xml:space="preserve">Фильм  </w:t>
            </w:r>
          </w:p>
        </w:tc>
        <w:tc>
          <w:tcPr>
            <w:tcW w:w="1499" w:type="dxa"/>
          </w:tcPr>
          <w:p w:rsidR="00063ED1" w:rsidRDefault="00063ED1"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t>Количество часов</w:t>
            </w:r>
          </w:p>
        </w:tc>
        <w:tc>
          <w:tcPr>
            <w:tcW w:w="1210" w:type="dxa"/>
          </w:tcPr>
          <w:p w:rsidR="00063ED1" w:rsidRDefault="00063ED1"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t xml:space="preserve">Дата </w:t>
            </w:r>
          </w:p>
        </w:tc>
      </w:tr>
      <w:tr w:rsidR="00063ED1" w:rsidTr="001D0329">
        <w:tc>
          <w:tcPr>
            <w:tcW w:w="983" w:type="dxa"/>
          </w:tcPr>
          <w:p w:rsidR="00063ED1" w:rsidRPr="00C24A79" w:rsidRDefault="00063ED1" w:rsidP="00063ED1">
            <w:pPr>
              <w:pStyle w:val="a4"/>
              <w:ind w:left="0"/>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063ED1" w:rsidRPr="00C24A79" w:rsidRDefault="00063ED1" w:rsidP="0012440F">
            <w:pPr>
              <w:pStyle w:val="a4"/>
              <w:jc w:val="both"/>
              <w:rPr>
                <w:rFonts w:ascii="Times New Roman" w:hAnsi="Times New Roman" w:cs="Times New Roman"/>
                <w:sz w:val="24"/>
                <w:szCs w:val="24"/>
              </w:rPr>
            </w:pPr>
            <w:r w:rsidRPr="00C24A79">
              <w:rPr>
                <w:rFonts w:ascii="Times New Roman" w:hAnsi="Times New Roman" w:cs="Times New Roman"/>
                <w:sz w:val="24"/>
                <w:szCs w:val="24"/>
              </w:rPr>
              <w:t xml:space="preserve">Презентация творчества писателя, сценариста, режиссера Елены Дубровской, по ее рассказам школьники РФ снимают художественные фильмы. Знакомство с проектом </w:t>
            </w:r>
            <w:proofErr w:type="spellStart"/>
            <w:r w:rsidRPr="00C24A79">
              <w:rPr>
                <w:rFonts w:ascii="Times New Roman" w:hAnsi="Times New Roman" w:cs="Times New Roman"/>
                <w:sz w:val="24"/>
                <w:szCs w:val="24"/>
              </w:rPr>
              <w:t>Киноуроки</w:t>
            </w:r>
            <w:proofErr w:type="spellEnd"/>
            <w:r w:rsidRPr="00C24A79">
              <w:rPr>
                <w:rFonts w:ascii="Times New Roman" w:hAnsi="Times New Roman" w:cs="Times New Roman"/>
                <w:sz w:val="24"/>
                <w:szCs w:val="24"/>
              </w:rPr>
              <w:t xml:space="preserve"> РФ. </w:t>
            </w:r>
          </w:p>
          <w:p w:rsidR="00063ED1" w:rsidRPr="00C24A79" w:rsidRDefault="00063ED1" w:rsidP="00063ED1">
            <w:pPr>
              <w:pStyle w:val="a4"/>
              <w:ind w:left="0"/>
              <w:rPr>
                <w:rFonts w:ascii="Times New Roman" w:hAnsi="Times New Roman" w:cs="Times New Roman"/>
                <w:sz w:val="24"/>
                <w:szCs w:val="24"/>
              </w:rPr>
            </w:pPr>
          </w:p>
        </w:tc>
        <w:tc>
          <w:tcPr>
            <w:tcW w:w="1499" w:type="dxa"/>
          </w:tcPr>
          <w:p w:rsidR="00063ED1" w:rsidRPr="00C24A79" w:rsidRDefault="00063ED1"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E57963"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t>03.09</w:t>
            </w:r>
          </w:p>
        </w:tc>
      </w:tr>
      <w:tr w:rsidR="00063ED1" w:rsidTr="001D0329">
        <w:tc>
          <w:tcPr>
            <w:tcW w:w="983" w:type="dxa"/>
          </w:tcPr>
          <w:p w:rsidR="00063ED1" w:rsidRPr="00C24A79" w:rsidRDefault="00063ED1"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063ED1" w:rsidRPr="00C24A79" w:rsidRDefault="00063ED1" w:rsidP="00063ED1">
            <w:pPr>
              <w:pStyle w:val="a4"/>
              <w:jc w:val="both"/>
              <w:rPr>
                <w:rFonts w:ascii="Times New Roman" w:hAnsi="Times New Roman" w:cs="Times New Roman"/>
                <w:sz w:val="24"/>
                <w:szCs w:val="24"/>
              </w:rPr>
            </w:pPr>
            <w:proofErr w:type="spellStart"/>
            <w:r w:rsidRPr="00C24A79">
              <w:rPr>
                <w:rFonts w:ascii="Times New Roman" w:hAnsi="Times New Roman" w:cs="Times New Roman"/>
                <w:sz w:val="24"/>
                <w:szCs w:val="24"/>
              </w:rPr>
              <w:t>Киноурок</w:t>
            </w:r>
            <w:proofErr w:type="spellEnd"/>
            <w:r w:rsidRPr="00C24A79">
              <w:rPr>
                <w:rFonts w:ascii="Times New Roman" w:hAnsi="Times New Roman" w:cs="Times New Roman"/>
                <w:sz w:val="24"/>
                <w:szCs w:val="24"/>
              </w:rPr>
              <w:t xml:space="preserve"> «Здесь есть душа» (единение, согласованность). Проблемно-ценностное общение. Каждый человек уникален в </w:t>
            </w:r>
            <w:r w:rsidRPr="00C24A79">
              <w:rPr>
                <w:rFonts w:ascii="Times New Roman" w:hAnsi="Times New Roman" w:cs="Times New Roman"/>
                <w:sz w:val="24"/>
                <w:szCs w:val="24"/>
              </w:rPr>
              <w:lastRenderedPageBreak/>
              <w:t xml:space="preserve">лучших своих проявлениях Давайте поразмышляем над тем, почему имеющиеся у нас способности и уникальность не всегда проявляются? </w:t>
            </w:r>
          </w:p>
        </w:tc>
        <w:tc>
          <w:tcPr>
            <w:tcW w:w="1499" w:type="dxa"/>
          </w:tcPr>
          <w:p w:rsidR="00063ED1" w:rsidRPr="00C24A79" w:rsidRDefault="00063ED1"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lastRenderedPageBreak/>
              <w:t>1</w:t>
            </w:r>
          </w:p>
        </w:tc>
        <w:tc>
          <w:tcPr>
            <w:tcW w:w="1210" w:type="dxa"/>
          </w:tcPr>
          <w:p w:rsidR="00063ED1" w:rsidRDefault="00E57963"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t>10.09</w:t>
            </w:r>
          </w:p>
        </w:tc>
      </w:tr>
      <w:tr w:rsidR="00063ED1" w:rsidTr="001D0329">
        <w:tc>
          <w:tcPr>
            <w:tcW w:w="983" w:type="dxa"/>
          </w:tcPr>
          <w:p w:rsidR="00063ED1" w:rsidRDefault="00063ED1"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lastRenderedPageBreak/>
              <w:t>10</w:t>
            </w:r>
          </w:p>
        </w:tc>
        <w:tc>
          <w:tcPr>
            <w:tcW w:w="5489" w:type="dxa"/>
          </w:tcPr>
          <w:p w:rsidR="00063ED1" w:rsidRPr="00063ED1" w:rsidRDefault="00063ED1" w:rsidP="0012440F">
            <w:pPr>
              <w:pStyle w:val="a4"/>
              <w:jc w:val="both"/>
              <w:rPr>
                <w:rFonts w:ascii="Times New Roman" w:hAnsi="Times New Roman" w:cs="Times New Roman"/>
                <w:sz w:val="24"/>
                <w:szCs w:val="24"/>
              </w:rPr>
            </w:pPr>
            <w:proofErr w:type="spellStart"/>
            <w:r w:rsidRPr="00063ED1">
              <w:rPr>
                <w:rFonts w:ascii="Times New Roman" w:hAnsi="Times New Roman" w:cs="Times New Roman"/>
                <w:sz w:val="24"/>
                <w:szCs w:val="24"/>
              </w:rPr>
              <w:t>Киноурок</w:t>
            </w:r>
            <w:proofErr w:type="spellEnd"/>
            <w:r w:rsidRPr="00063ED1">
              <w:rPr>
                <w:rFonts w:ascii="Times New Roman" w:hAnsi="Times New Roman" w:cs="Times New Roman"/>
                <w:sz w:val="24"/>
                <w:szCs w:val="24"/>
              </w:rPr>
              <w:t xml:space="preserve"> «Здесь есть душа» (единение, согласованность).  1 сентябрь </w:t>
            </w:r>
          </w:p>
          <w:p w:rsidR="00063ED1" w:rsidRDefault="00063ED1" w:rsidP="0012440F">
            <w:pPr>
              <w:pStyle w:val="a4"/>
              <w:ind w:left="0"/>
              <w:jc w:val="both"/>
              <w:rPr>
                <w:rFonts w:ascii="Times New Roman" w:hAnsi="Times New Roman" w:cs="Times New Roman"/>
                <w:sz w:val="24"/>
                <w:szCs w:val="24"/>
              </w:rPr>
            </w:pPr>
            <w:r w:rsidRPr="00063ED1">
              <w:rPr>
                <w:rFonts w:ascii="Times New Roman" w:hAnsi="Times New Roman" w:cs="Times New Roman"/>
                <w:sz w:val="24"/>
                <w:szCs w:val="24"/>
              </w:rPr>
              <w:t xml:space="preserve">  Этапы проведения </w:t>
            </w:r>
            <w:proofErr w:type="spellStart"/>
            <w:r w:rsidRPr="00063ED1">
              <w:rPr>
                <w:rFonts w:ascii="Times New Roman" w:hAnsi="Times New Roman" w:cs="Times New Roman"/>
                <w:sz w:val="24"/>
                <w:szCs w:val="24"/>
              </w:rPr>
              <w:t>киноурока</w:t>
            </w:r>
            <w:proofErr w:type="spellEnd"/>
            <w:r w:rsidRPr="00063ED1">
              <w:rPr>
                <w:rFonts w:ascii="Times New Roman" w:hAnsi="Times New Roman" w:cs="Times New Roman"/>
                <w:sz w:val="24"/>
                <w:szCs w:val="24"/>
              </w:rPr>
              <w:t xml:space="preserve">: </w:t>
            </w:r>
          </w:p>
          <w:p w:rsidR="00063ED1" w:rsidRDefault="00063ED1" w:rsidP="0012440F">
            <w:pPr>
              <w:pStyle w:val="a4"/>
              <w:ind w:left="0"/>
              <w:jc w:val="both"/>
              <w:rPr>
                <w:rFonts w:ascii="Times New Roman" w:hAnsi="Times New Roman" w:cs="Times New Roman"/>
                <w:sz w:val="24"/>
                <w:szCs w:val="24"/>
              </w:rPr>
            </w:pPr>
            <w:r w:rsidRPr="00063ED1">
              <w:rPr>
                <w:rFonts w:ascii="Times New Roman" w:hAnsi="Times New Roman" w:cs="Times New Roman"/>
                <w:sz w:val="24"/>
                <w:szCs w:val="24"/>
              </w:rPr>
              <w:t xml:space="preserve">1 Организационный </w:t>
            </w:r>
          </w:p>
          <w:p w:rsidR="00063ED1" w:rsidRDefault="00063ED1" w:rsidP="0012440F">
            <w:pPr>
              <w:pStyle w:val="a4"/>
              <w:ind w:left="0"/>
              <w:jc w:val="both"/>
              <w:rPr>
                <w:rFonts w:ascii="Times New Roman" w:hAnsi="Times New Roman" w:cs="Times New Roman"/>
                <w:sz w:val="24"/>
                <w:szCs w:val="24"/>
              </w:rPr>
            </w:pPr>
            <w:r w:rsidRPr="00063ED1">
              <w:rPr>
                <w:rFonts w:ascii="Times New Roman" w:hAnsi="Times New Roman" w:cs="Times New Roman"/>
                <w:sz w:val="24"/>
                <w:szCs w:val="24"/>
              </w:rPr>
              <w:t xml:space="preserve">2 Мотивационно-целевой </w:t>
            </w:r>
          </w:p>
          <w:p w:rsidR="00063ED1" w:rsidRDefault="00063ED1" w:rsidP="0012440F">
            <w:pPr>
              <w:pStyle w:val="a4"/>
              <w:ind w:left="0"/>
              <w:jc w:val="both"/>
              <w:rPr>
                <w:rFonts w:ascii="Times New Roman" w:hAnsi="Times New Roman" w:cs="Times New Roman"/>
                <w:sz w:val="24"/>
                <w:szCs w:val="24"/>
              </w:rPr>
            </w:pPr>
            <w:r w:rsidRPr="00063ED1">
              <w:rPr>
                <w:rFonts w:ascii="Times New Roman" w:hAnsi="Times New Roman" w:cs="Times New Roman"/>
                <w:sz w:val="24"/>
                <w:szCs w:val="24"/>
              </w:rPr>
              <w:t xml:space="preserve">3 Просмотр фильма </w:t>
            </w:r>
          </w:p>
          <w:p w:rsidR="00063ED1" w:rsidRDefault="00063ED1" w:rsidP="0012440F">
            <w:pPr>
              <w:pStyle w:val="a4"/>
              <w:ind w:left="0"/>
              <w:jc w:val="both"/>
              <w:rPr>
                <w:rFonts w:ascii="Times New Roman" w:hAnsi="Times New Roman" w:cs="Times New Roman"/>
                <w:b/>
                <w:sz w:val="24"/>
                <w:szCs w:val="24"/>
              </w:rPr>
            </w:pPr>
            <w:r w:rsidRPr="00063ED1">
              <w:rPr>
                <w:rFonts w:ascii="Times New Roman" w:hAnsi="Times New Roman" w:cs="Times New Roman"/>
                <w:sz w:val="24"/>
                <w:szCs w:val="24"/>
              </w:rPr>
              <w:t>4 Беседа по теме фильма, побуждение к действию</w:t>
            </w:r>
          </w:p>
        </w:tc>
        <w:tc>
          <w:tcPr>
            <w:tcW w:w="1499" w:type="dxa"/>
          </w:tcPr>
          <w:p w:rsidR="00063ED1" w:rsidRDefault="00063ED1"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t>1</w:t>
            </w:r>
          </w:p>
        </w:tc>
        <w:tc>
          <w:tcPr>
            <w:tcW w:w="1210" w:type="dxa"/>
          </w:tcPr>
          <w:p w:rsidR="00063ED1" w:rsidRDefault="00E57963"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t>17.09</w:t>
            </w:r>
          </w:p>
        </w:tc>
      </w:tr>
      <w:tr w:rsidR="001D0329" w:rsidTr="001D0329">
        <w:tc>
          <w:tcPr>
            <w:tcW w:w="983" w:type="dxa"/>
          </w:tcPr>
          <w:p w:rsidR="001D0329" w:rsidRDefault="001D0329" w:rsidP="001D0329">
            <w:pPr>
              <w:pStyle w:val="a4"/>
              <w:ind w:left="0"/>
              <w:jc w:val="both"/>
              <w:rPr>
                <w:rFonts w:ascii="Times New Roman" w:hAnsi="Times New Roman" w:cs="Times New Roman"/>
                <w:b/>
                <w:sz w:val="24"/>
                <w:szCs w:val="24"/>
              </w:rPr>
            </w:pPr>
            <w:r>
              <w:rPr>
                <w:rFonts w:ascii="Times New Roman" w:hAnsi="Times New Roman" w:cs="Times New Roman"/>
                <w:b/>
                <w:sz w:val="24"/>
                <w:szCs w:val="24"/>
              </w:rPr>
              <w:t>10</w:t>
            </w:r>
          </w:p>
        </w:tc>
        <w:tc>
          <w:tcPr>
            <w:tcW w:w="5489" w:type="dxa"/>
          </w:tcPr>
          <w:p w:rsidR="001D0329" w:rsidRPr="001D0329" w:rsidRDefault="001D0329" w:rsidP="001D0329">
            <w:pPr>
              <w:rPr>
                <w:rFonts w:ascii="Times New Roman" w:hAnsi="Times New Roman" w:cs="Times New Roman"/>
              </w:rPr>
            </w:pPr>
            <w:r w:rsidRPr="001D0329">
              <w:rPr>
                <w:rFonts w:ascii="Times New Roman" w:hAnsi="Times New Roman" w:cs="Times New Roman"/>
              </w:rPr>
              <w:t xml:space="preserve">Социальная практика – созидательный труд. Рефлексия и обсуждение проведенного общественно полезного дела </w:t>
            </w:r>
          </w:p>
          <w:p w:rsidR="001D0329" w:rsidRPr="00FA5B1D" w:rsidRDefault="001D0329" w:rsidP="001D0329"/>
        </w:tc>
        <w:tc>
          <w:tcPr>
            <w:tcW w:w="1499" w:type="dxa"/>
          </w:tcPr>
          <w:p w:rsidR="001D0329" w:rsidRDefault="001D0329" w:rsidP="001D0329">
            <w:pPr>
              <w:pStyle w:val="a4"/>
              <w:ind w:left="0"/>
              <w:jc w:val="both"/>
              <w:rPr>
                <w:rFonts w:ascii="Times New Roman" w:hAnsi="Times New Roman" w:cs="Times New Roman"/>
                <w:b/>
                <w:sz w:val="24"/>
                <w:szCs w:val="24"/>
              </w:rPr>
            </w:pPr>
            <w:r>
              <w:rPr>
                <w:rFonts w:ascii="Times New Roman" w:hAnsi="Times New Roman" w:cs="Times New Roman"/>
                <w:b/>
                <w:sz w:val="24"/>
                <w:szCs w:val="24"/>
              </w:rPr>
              <w:t>1</w:t>
            </w:r>
          </w:p>
        </w:tc>
        <w:tc>
          <w:tcPr>
            <w:tcW w:w="1210" w:type="dxa"/>
          </w:tcPr>
          <w:p w:rsidR="001D0329" w:rsidRDefault="00E57963" w:rsidP="001D0329">
            <w:pPr>
              <w:pStyle w:val="a4"/>
              <w:ind w:left="0"/>
              <w:jc w:val="both"/>
              <w:rPr>
                <w:rFonts w:ascii="Times New Roman" w:hAnsi="Times New Roman" w:cs="Times New Roman"/>
                <w:b/>
                <w:sz w:val="24"/>
                <w:szCs w:val="24"/>
              </w:rPr>
            </w:pPr>
            <w:r>
              <w:rPr>
                <w:rFonts w:ascii="Times New Roman" w:hAnsi="Times New Roman" w:cs="Times New Roman"/>
                <w:b/>
                <w:sz w:val="24"/>
                <w:szCs w:val="24"/>
              </w:rPr>
              <w:t>24.09</w:t>
            </w:r>
          </w:p>
        </w:tc>
      </w:tr>
      <w:tr w:rsidR="001D0329" w:rsidTr="001D0329">
        <w:tc>
          <w:tcPr>
            <w:tcW w:w="983" w:type="dxa"/>
          </w:tcPr>
          <w:p w:rsidR="001D0329" w:rsidRPr="00C24A79" w:rsidRDefault="001D0329" w:rsidP="001D0329">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1D0329" w:rsidRPr="00C24A79" w:rsidRDefault="001D0329" w:rsidP="001D0329">
            <w:pPr>
              <w:rPr>
                <w:rFonts w:ascii="Times New Roman" w:hAnsi="Times New Roman" w:cs="Times New Roman"/>
                <w:sz w:val="24"/>
                <w:szCs w:val="24"/>
              </w:rPr>
            </w:pPr>
            <w:proofErr w:type="spellStart"/>
            <w:r w:rsidRPr="00C24A79">
              <w:rPr>
                <w:rFonts w:ascii="Times New Roman" w:hAnsi="Times New Roman" w:cs="Times New Roman"/>
                <w:sz w:val="24"/>
                <w:szCs w:val="24"/>
              </w:rPr>
              <w:t>Киноурок</w:t>
            </w:r>
            <w:proofErr w:type="spellEnd"/>
            <w:r w:rsidRPr="00C24A79">
              <w:rPr>
                <w:rFonts w:ascii="Times New Roman" w:hAnsi="Times New Roman" w:cs="Times New Roman"/>
                <w:sz w:val="24"/>
                <w:szCs w:val="24"/>
              </w:rPr>
              <w:t xml:space="preserve"> «Школьные </w:t>
            </w:r>
            <w:proofErr w:type="spellStart"/>
            <w:r w:rsidRPr="00C24A79">
              <w:rPr>
                <w:rFonts w:ascii="Times New Roman" w:hAnsi="Times New Roman" w:cs="Times New Roman"/>
                <w:sz w:val="24"/>
                <w:szCs w:val="24"/>
              </w:rPr>
              <w:t>ботаны</w:t>
            </w:r>
            <w:proofErr w:type="spellEnd"/>
            <w:r w:rsidRPr="00C24A79">
              <w:rPr>
                <w:rFonts w:ascii="Times New Roman" w:hAnsi="Times New Roman" w:cs="Times New Roman"/>
                <w:sz w:val="24"/>
                <w:szCs w:val="24"/>
              </w:rPr>
              <w:t>»</w:t>
            </w:r>
            <w:proofErr w:type="gramStart"/>
            <w:r w:rsidRPr="00C24A79">
              <w:rPr>
                <w:rFonts w:ascii="Times New Roman" w:hAnsi="Times New Roman" w:cs="Times New Roman"/>
                <w:sz w:val="24"/>
                <w:szCs w:val="24"/>
              </w:rPr>
              <w:t xml:space="preserve"> .</w:t>
            </w:r>
            <w:proofErr w:type="gramEnd"/>
          </w:p>
          <w:p w:rsidR="001D0329" w:rsidRPr="00C24A79" w:rsidRDefault="001D0329" w:rsidP="001D0329">
            <w:pPr>
              <w:rPr>
                <w:rFonts w:ascii="Times New Roman" w:hAnsi="Times New Roman" w:cs="Times New Roman"/>
                <w:sz w:val="24"/>
                <w:szCs w:val="24"/>
              </w:rPr>
            </w:pPr>
            <w:r w:rsidRPr="00C24A79">
              <w:rPr>
                <w:rFonts w:ascii="Times New Roman" w:hAnsi="Times New Roman" w:cs="Times New Roman"/>
                <w:sz w:val="24"/>
                <w:szCs w:val="24"/>
              </w:rPr>
              <w:t xml:space="preserve"> Тема: целеустремленность. Фильм, актуализирующий тему научного творчества через понятие целеустремленность.</w:t>
            </w:r>
          </w:p>
        </w:tc>
        <w:tc>
          <w:tcPr>
            <w:tcW w:w="1499" w:type="dxa"/>
          </w:tcPr>
          <w:p w:rsidR="001D0329" w:rsidRPr="00C24A79" w:rsidRDefault="001D0329" w:rsidP="001D0329">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1D0329" w:rsidRDefault="00E57963" w:rsidP="001D0329">
            <w:pPr>
              <w:pStyle w:val="a4"/>
              <w:ind w:left="0"/>
              <w:jc w:val="both"/>
              <w:rPr>
                <w:rFonts w:ascii="Times New Roman" w:hAnsi="Times New Roman" w:cs="Times New Roman"/>
                <w:b/>
                <w:sz w:val="24"/>
                <w:szCs w:val="24"/>
              </w:rPr>
            </w:pPr>
            <w:r>
              <w:rPr>
                <w:rFonts w:ascii="Times New Roman" w:hAnsi="Times New Roman" w:cs="Times New Roman"/>
                <w:b/>
                <w:sz w:val="24"/>
                <w:szCs w:val="24"/>
              </w:rPr>
              <w:t>01.10</w:t>
            </w:r>
          </w:p>
        </w:tc>
      </w:tr>
      <w:tr w:rsidR="00063ED1" w:rsidTr="001D0329">
        <w:tc>
          <w:tcPr>
            <w:tcW w:w="983" w:type="dxa"/>
          </w:tcPr>
          <w:p w:rsidR="00063ED1" w:rsidRPr="00C24A79" w:rsidRDefault="001D0329"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063ED1" w:rsidRPr="00C24A79" w:rsidRDefault="001D0329"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 xml:space="preserve">Проблемно- ценностное общение по </w:t>
            </w:r>
            <w:proofErr w:type="spellStart"/>
            <w:r w:rsidRPr="00C24A79">
              <w:rPr>
                <w:rFonts w:ascii="Times New Roman" w:hAnsi="Times New Roman" w:cs="Times New Roman"/>
                <w:sz w:val="24"/>
                <w:szCs w:val="24"/>
              </w:rPr>
              <w:t>киноуроку</w:t>
            </w:r>
            <w:proofErr w:type="spellEnd"/>
            <w:r w:rsidRPr="00C24A79">
              <w:rPr>
                <w:rFonts w:ascii="Times New Roman" w:hAnsi="Times New Roman" w:cs="Times New Roman"/>
                <w:sz w:val="24"/>
                <w:szCs w:val="24"/>
              </w:rPr>
              <w:t xml:space="preserve"> «Школьные </w:t>
            </w:r>
            <w:proofErr w:type="spellStart"/>
            <w:r w:rsidRPr="00C24A79">
              <w:rPr>
                <w:rFonts w:ascii="Times New Roman" w:hAnsi="Times New Roman" w:cs="Times New Roman"/>
                <w:sz w:val="24"/>
                <w:szCs w:val="24"/>
              </w:rPr>
              <w:t>ботаны</w:t>
            </w:r>
            <w:proofErr w:type="spellEnd"/>
            <w:r w:rsidRPr="00C24A79">
              <w:rPr>
                <w:rFonts w:ascii="Times New Roman" w:hAnsi="Times New Roman" w:cs="Times New Roman"/>
                <w:sz w:val="24"/>
                <w:szCs w:val="24"/>
              </w:rPr>
              <w:t>». Тема: Целеустремленность. Интеллектуальный спорт. Метод критического инцидента: «Почему этот герой мне ближе по характеру?», «Рассказ из образа» и др.</w:t>
            </w:r>
          </w:p>
        </w:tc>
        <w:tc>
          <w:tcPr>
            <w:tcW w:w="1499" w:type="dxa"/>
          </w:tcPr>
          <w:p w:rsidR="00063ED1" w:rsidRPr="00C24A79" w:rsidRDefault="00DD099A"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E57963"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t>08.10</w:t>
            </w:r>
          </w:p>
        </w:tc>
      </w:tr>
      <w:tr w:rsidR="00063ED1" w:rsidTr="001D0329">
        <w:tc>
          <w:tcPr>
            <w:tcW w:w="983" w:type="dxa"/>
          </w:tcPr>
          <w:p w:rsidR="00063ED1" w:rsidRPr="00C24A79" w:rsidRDefault="00DD099A"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DD099A" w:rsidRPr="00C24A79" w:rsidRDefault="00DD099A" w:rsidP="00DD099A">
            <w:pPr>
              <w:pStyle w:val="a4"/>
              <w:jc w:val="both"/>
              <w:rPr>
                <w:rFonts w:ascii="Times New Roman" w:hAnsi="Times New Roman" w:cs="Times New Roman"/>
                <w:sz w:val="24"/>
                <w:szCs w:val="24"/>
              </w:rPr>
            </w:pPr>
            <w:proofErr w:type="spellStart"/>
            <w:r w:rsidRPr="00C24A79">
              <w:rPr>
                <w:rFonts w:ascii="Times New Roman" w:hAnsi="Times New Roman" w:cs="Times New Roman"/>
                <w:sz w:val="24"/>
                <w:szCs w:val="24"/>
              </w:rPr>
              <w:t>Киноурок</w:t>
            </w:r>
            <w:proofErr w:type="spellEnd"/>
            <w:r w:rsidRPr="00C24A79">
              <w:rPr>
                <w:rFonts w:ascii="Times New Roman" w:hAnsi="Times New Roman" w:cs="Times New Roman"/>
                <w:sz w:val="24"/>
                <w:szCs w:val="24"/>
              </w:rPr>
              <w:t xml:space="preserve"> «БВ». Тема: прощение  Мотивационно-целевой этап.  Беседа с учащимися, настраивающая на просмотр фильма «БВ». Просмотр фильма. Обсуждение. Выводы </w:t>
            </w:r>
          </w:p>
          <w:p w:rsidR="00063ED1" w:rsidRPr="00C24A79" w:rsidRDefault="00063ED1" w:rsidP="00DD099A">
            <w:pPr>
              <w:pStyle w:val="a4"/>
              <w:ind w:left="0"/>
              <w:jc w:val="both"/>
              <w:rPr>
                <w:rFonts w:ascii="Times New Roman" w:hAnsi="Times New Roman" w:cs="Times New Roman"/>
                <w:sz w:val="24"/>
                <w:szCs w:val="24"/>
              </w:rPr>
            </w:pPr>
          </w:p>
        </w:tc>
        <w:tc>
          <w:tcPr>
            <w:tcW w:w="1499" w:type="dxa"/>
          </w:tcPr>
          <w:p w:rsidR="00063ED1" w:rsidRPr="00C24A79" w:rsidRDefault="00DD099A"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E57963"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t>15.10</w:t>
            </w:r>
          </w:p>
        </w:tc>
      </w:tr>
      <w:tr w:rsidR="00063ED1" w:rsidTr="001D0329">
        <w:tc>
          <w:tcPr>
            <w:tcW w:w="983" w:type="dxa"/>
          </w:tcPr>
          <w:p w:rsidR="00063ED1" w:rsidRPr="00C24A79" w:rsidRDefault="00DD099A"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063ED1" w:rsidRPr="00C24A79" w:rsidRDefault="00DD099A" w:rsidP="00DD099A">
            <w:pPr>
              <w:pStyle w:val="a4"/>
              <w:jc w:val="both"/>
              <w:rPr>
                <w:rFonts w:ascii="Times New Roman" w:hAnsi="Times New Roman" w:cs="Times New Roman"/>
                <w:sz w:val="24"/>
                <w:szCs w:val="24"/>
              </w:rPr>
            </w:pPr>
            <w:r w:rsidRPr="00C24A79">
              <w:rPr>
                <w:rFonts w:ascii="Times New Roman" w:hAnsi="Times New Roman" w:cs="Times New Roman"/>
                <w:sz w:val="24"/>
                <w:szCs w:val="24"/>
              </w:rPr>
              <w:t xml:space="preserve">Проблемно-ценностное общение по </w:t>
            </w:r>
            <w:proofErr w:type="spellStart"/>
            <w:r w:rsidRPr="00C24A79">
              <w:rPr>
                <w:rFonts w:ascii="Times New Roman" w:hAnsi="Times New Roman" w:cs="Times New Roman"/>
                <w:sz w:val="24"/>
                <w:szCs w:val="24"/>
              </w:rPr>
              <w:t>киноуроку</w:t>
            </w:r>
            <w:proofErr w:type="spellEnd"/>
            <w:r w:rsidRPr="00C24A79">
              <w:rPr>
                <w:rFonts w:ascii="Times New Roman" w:hAnsi="Times New Roman" w:cs="Times New Roman"/>
                <w:sz w:val="24"/>
                <w:szCs w:val="24"/>
              </w:rPr>
              <w:t xml:space="preserve"> «БВ». Размышление на тему «Быть не таким, как все». </w:t>
            </w:r>
          </w:p>
        </w:tc>
        <w:tc>
          <w:tcPr>
            <w:tcW w:w="1499" w:type="dxa"/>
          </w:tcPr>
          <w:p w:rsidR="00063ED1" w:rsidRPr="00C24A79" w:rsidRDefault="00DD099A"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E57963"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t>22.10</w:t>
            </w:r>
          </w:p>
        </w:tc>
      </w:tr>
      <w:tr w:rsidR="00063ED1" w:rsidTr="001D0329">
        <w:tc>
          <w:tcPr>
            <w:tcW w:w="983" w:type="dxa"/>
          </w:tcPr>
          <w:p w:rsidR="00063ED1" w:rsidRPr="00C24A79" w:rsidRDefault="00DD099A"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DD099A" w:rsidRPr="00C24A79" w:rsidRDefault="00DD099A" w:rsidP="00DD099A">
            <w:pPr>
              <w:pStyle w:val="a4"/>
              <w:jc w:val="both"/>
              <w:rPr>
                <w:rFonts w:ascii="Times New Roman" w:hAnsi="Times New Roman" w:cs="Times New Roman"/>
                <w:sz w:val="24"/>
                <w:szCs w:val="24"/>
              </w:rPr>
            </w:pPr>
            <w:r w:rsidRPr="00C24A79">
              <w:rPr>
                <w:rFonts w:ascii="Times New Roman" w:hAnsi="Times New Roman" w:cs="Times New Roman"/>
                <w:sz w:val="24"/>
                <w:szCs w:val="24"/>
              </w:rPr>
              <w:t xml:space="preserve">Аукцион добрых дел. Какое дело мы могли бы сделать,           чтобы улучшить что-то вокруг себя, принести пользу, радость людям? Важно! Не предлагайте готовых идей! Направляйте обучающихся, чтобы они сами предложили, что они могут сделать, чтобы попробовать проявить если здесь и сейчас идей не возникает, можно предложить подумать над идеями более продолжительное время (до конца учебного дня, день, несколько дней), после заранее оговоренного времени вновь собраться и обсудить появившиеся идеи. Возможно, ребята захотят что-то сделать группами, тогда создайте штаб. Проведение социальной практики – общественно полезного дела.                     Рефлексия социальной практики – общественно полезного дела.                            Что нам </w:t>
            </w:r>
            <w:r w:rsidRPr="00C24A79">
              <w:rPr>
                <w:rFonts w:ascii="Times New Roman" w:hAnsi="Times New Roman" w:cs="Times New Roman"/>
                <w:sz w:val="24"/>
                <w:szCs w:val="24"/>
              </w:rPr>
              <w:lastRenderedPageBreak/>
              <w:t xml:space="preserve">удалось из намеченного? Благодаря кому и чему? Какие качества помогли? Было ли проявлено взаимопонимание, терпение друг к другу, вмещение? Что не 1 ноябрь </w:t>
            </w:r>
          </w:p>
          <w:p w:rsidR="00063ED1" w:rsidRPr="00C24A79" w:rsidRDefault="00DD099A" w:rsidP="00DD099A">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 xml:space="preserve">  получилось? Какие качества помешали?                                                         Как действовать по-другому? </w:t>
            </w:r>
          </w:p>
        </w:tc>
        <w:tc>
          <w:tcPr>
            <w:tcW w:w="1499" w:type="dxa"/>
          </w:tcPr>
          <w:p w:rsidR="00063ED1" w:rsidRPr="00C24A79" w:rsidRDefault="00DD099A"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lastRenderedPageBreak/>
              <w:t>1</w:t>
            </w:r>
          </w:p>
        </w:tc>
        <w:tc>
          <w:tcPr>
            <w:tcW w:w="1210" w:type="dxa"/>
          </w:tcPr>
          <w:p w:rsidR="00063ED1" w:rsidRDefault="00D37184"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t>05.11</w:t>
            </w:r>
          </w:p>
        </w:tc>
      </w:tr>
      <w:tr w:rsidR="00063ED1" w:rsidTr="001D0329">
        <w:tc>
          <w:tcPr>
            <w:tcW w:w="983" w:type="dxa"/>
          </w:tcPr>
          <w:p w:rsidR="00063ED1" w:rsidRPr="00C24A79" w:rsidRDefault="00DD099A"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lastRenderedPageBreak/>
              <w:t>10</w:t>
            </w:r>
          </w:p>
        </w:tc>
        <w:tc>
          <w:tcPr>
            <w:tcW w:w="5489" w:type="dxa"/>
          </w:tcPr>
          <w:p w:rsidR="00063ED1" w:rsidRPr="00C24A79" w:rsidRDefault="00DD099A" w:rsidP="00924864">
            <w:pPr>
              <w:pStyle w:val="a4"/>
              <w:ind w:left="0"/>
              <w:jc w:val="both"/>
              <w:rPr>
                <w:rFonts w:ascii="Times New Roman" w:hAnsi="Times New Roman" w:cs="Times New Roman"/>
                <w:sz w:val="24"/>
                <w:szCs w:val="24"/>
              </w:rPr>
            </w:pPr>
            <w:proofErr w:type="spellStart"/>
            <w:r w:rsidRPr="00C24A79">
              <w:rPr>
                <w:rFonts w:ascii="Times New Roman" w:hAnsi="Times New Roman" w:cs="Times New Roman"/>
                <w:sz w:val="24"/>
                <w:szCs w:val="24"/>
              </w:rPr>
              <w:t>Киноурок</w:t>
            </w:r>
            <w:proofErr w:type="spellEnd"/>
            <w:r w:rsidRPr="00C24A79">
              <w:rPr>
                <w:rFonts w:ascii="Times New Roman" w:hAnsi="Times New Roman" w:cs="Times New Roman"/>
                <w:sz w:val="24"/>
                <w:szCs w:val="24"/>
              </w:rPr>
              <w:t xml:space="preserve"> «</w:t>
            </w:r>
            <w:proofErr w:type="spellStart"/>
            <w:r w:rsidRPr="00C24A79">
              <w:rPr>
                <w:rFonts w:ascii="Times New Roman" w:hAnsi="Times New Roman" w:cs="Times New Roman"/>
                <w:sz w:val="24"/>
                <w:szCs w:val="24"/>
              </w:rPr>
              <w:t>Неанисия</w:t>
            </w:r>
            <w:proofErr w:type="spellEnd"/>
            <w:r w:rsidRPr="00C24A79">
              <w:rPr>
                <w:rFonts w:ascii="Times New Roman" w:hAnsi="Times New Roman" w:cs="Times New Roman"/>
                <w:sz w:val="24"/>
                <w:szCs w:val="24"/>
              </w:rPr>
              <w:t>» Тема: здоровый образ жизни Мотивационно-целевой этап.  Беседа с учащимися, настраивающая на просмотр фильма «</w:t>
            </w:r>
            <w:proofErr w:type="spellStart"/>
            <w:r w:rsidRPr="00C24A79">
              <w:rPr>
                <w:rFonts w:ascii="Times New Roman" w:hAnsi="Times New Roman" w:cs="Times New Roman"/>
                <w:sz w:val="24"/>
                <w:szCs w:val="24"/>
              </w:rPr>
              <w:t>Неанисия</w:t>
            </w:r>
            <w:proofErr w:type="spellEnd"/>
            <w:r w:rsidRPr="00C24A79">
              <w:rPr>
                <w:rFonts w:ascii="Times New Roman" w:hAnsi="Times New Roman" w:cs="Times New Roman"/>
                <w:sz w:val="24"/>
                <w:szCs w:val="24"/>
              </w:rPr>
              <w:t>». Просмотр фильма. Обсуждение. Выводы.</w:t>
            </w:r>
          </w:p>
        </w:tc>
        <w:tc>
          <w:tcPr>
            <w:tcW w:w="1499" w:type="dxa"/>
          </w:tcPr>
          <w:p w:rsidR="00063ED1" w:rsidRPr="00C24A79" w:rsidRDefault="00DD099A"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D37184"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t>12.11</w:t>
            </w:r>
          </w:p>
        </w:tc>
      </w:tr>
      <w:tr w:rsidR="00063ED1" w:rsidTr="001D0329">
        <w:tc>
          <w:tcPr>
            <w:tcW w:w="983"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777E07" w:rsidRPr="00C24A79" w:rsidRDefault="00777E07" w:rsidP="00777E07">
            <w:pPr>
              <w:pStyle w:val="a4"/>
              <w:jc w:val="both"/>
              <w:rPr>
                <w:rFonts w:ascii="Times New Roman" w:hAnsi="Times New Roman" w:cs="Times New Roman"/>
                <w:sz w:val="24"/>
                <w:szCs w:val="24"/>
              </w:rPr>
            </w:pPr>
            <w:r w:rsidRPr="00C24A79">
              <w:rPr>
                <w:rFonts w:ascii="Times New Roman" w:hAnsi="Times New Roman" w:cs="Times New Roman"/>
                <w:sz w:val="24"/>
                <w:szCs w:val="24"/>
              </w:rPr>
              <w:t>Проблемно-ценностно общение. Групповая работа Выбор и разработка направлений в соответствии с идеей социальной практики, реализуемой после просмотра фильма «</w:t>
            </w:r>
            <w:proofErr w:type="spellStart"/>
            <w:r w:rsidRPr="00C24A79">
              <w:rPr>
                <w:rFonts w:ascii="Times New Roman" w:hAnsi="Times New Roman" w:cs="Times New Roman"/>
                <w:sz w:val="24"/>
                <w:szCs w:val="24"/>
              </w:rPr>
              <w:t>Неанисия</w:t>
            </w:r>
            <w:proofErr w:type="spellEnd"/>
            <w:r w:rsidRPr="00C24A79">
              <w:rPr>
                <w:rFonts w:ascii="Times New Roman" w:hAnsi="Times New Roman" w:cs="Times New Roman"/>
                <w:sz w:val="24"/>
                <w:szCs w:val="24"/>
              </w:rPr>
              <w:t xml:space="preserve">» </w:t>
            </w:r>
            <w:r w:rsidRPr="00C24A79">
              <w:rPr>
                <w:rFonts w:ascii="MS Mincho" w:eastAsia="MS Mincho" w:hAnsi="MS Mincho" w:cs="MS Mincho" w:hint="eastAsia"/>
                <w:sz w:val="24"/>
                <w:szCs w:val="24"/>
              </w:rPr>
              <w:t>‧</w:t>
            </w:r>
            <w:r w:rsidRPr="00C24A79">
              <w:rPr>
                <w:rFonts w:ascii="Times New Roman" w:hAnsi="Times New Roman" w:cs="Times New Roman"/>
                <w:sz w:val="24"/>
                <w:szCs w:val="24"/>
              </w:rPr>
              <w:t xml:space="preserve"> Познавательная деятельность                        </w:t>
            </w:r>
            <w:r w:rsidRPr="00C24A79">
              <w:rPr>
                <w:rFonts w:ascii="MS Mincho" w:eastAsia="MS Mincho" w:hAnsi="MS Mincho" w:cs="MS Mincho" w:hint="eastAsia"/>
                <w:sz w:val="24"/>
                <w:szCs w:val="24"/>
              </w:rPr>
              <w:t>‧</w:t>
            </w:r>
            <w:r w:rsidRPr="00C24A79">
              <w:rPr>
                <w:rFonts w:ascii="Times New Roman" w:hAnsi="Times New Roman" w:cs="Times New Roman"/>
                <w:sz w:val="24"/>
                <w:szCs w:val="24"/>
              </w:rPr>
              <w:t xml:space="preserve">Художественное творчество                              </w:t>
            </w:r>
            <w:r w:rsidRPr="00C24A79">
              <w:rPr>
                <w:rFonts w:ascii="MS Mincho" w:eastAsia="MS Mincho" w:hAnsi="MS Mincho" w:cs="MS Mincho" w:hint="eastAsia"/>
                <w:sz w:val="24"/>
                <w:szCs w:val="24"/>
              </w:rPr>
              <w:t>‧</w:t>
            </w:r>
            <w:r w:rsidRPr="00C24A79">
              <w:rPr>
                <w:rFonts w:ascii="Times New Roman" w:hAnsi="Times New Roman" w:cs="Times New Roman"/>
                <w:sz w:val="24"/>
                <w:szCs w:val="24"/>
              </w:rPr>
              <w:t xml:space="preserve"> Проблемно-ценностное общение     </w:t>
            </w:r>
          </w:p>
          <w:p w:rsidR="00777E07" w:rsidRPr="00C24A79" w:rsidRDefault="00777E07" w:rsidP="00777E07">
            <w:pPr>
              <w:pStyle w:val="a4"/>
              <w:jc w:val="both"/>
              <w:rPr>
                <w:rFonts w:ascii="Times New Roman" w:hAnsi="Times New Roman" w:cs="Times New Roman"/>
                <w:sz w:val="24"/>
                <w:szCs w:val="24"/>
              </w:rPr>
            </w:pPr>
            <w:r w:rsidRPr="00C24A79">
              <w:rPr>
                <w:rFonts w:ascii="MS Mincho" w:eastAsia="MS Mincho" w:hAnsi="MS Mincho" w:cs="MS Mincho" w:hint="eastAsia"/>
                <w:sz w:val="24"/>
                <w:szCs w:val="24"/>
              </w:rPr>
              <w:t>‧</w:t>
            </w:r>
            <w:r w:rsidRPr="00C24A79">
              <w:rPr>
                <w:rFonts w:ascii="Times New Roman" w:hAnsi="Times New Roman" w:cs="Times New Roman"/>
                <w:sz w:val="24"/>
                <w:szCs w:val="24"/>
              </w:rPr>
              <w:t xml:space="preserve"> Туристско-краеведческая деятельность                      </w:t>
            </w:r>
            <w:r w:rsidRPr="00C24A79">
              <w:rPr>
                <w:rFonts w:ascii="MS Mincho" w:eastAsia="MS Mincho" w:hAnsi="MS Mincho" w:cs="MS Mincho" w:hint="eastAsia"/>
                <w:sz w:val="24"/>
                <w:szCs w:val="24"/>
              </w:rPr>
              <w:t>‧</w:t>
            </w:r>
            <w:r w:rsidRPr="00C24A79">
              <w:rPr>
                <w:rFonts w:ascii="Times New Roman" w:hAnsi="Times New Roman" w:cs="Times New Roman"/>
                <w:sz w:val="24"/>
                <w:szCs w:val="24"/>
              </w:rPr>
              <w:t xml:space="preserve">Спортивно-оздоровительная деятельность                         </w:t>
            </w:r>
          </w:p>
          <w:p w:rsidR="00777E07" w:rsidRPr="00C24A79" w:rsidRDefault="00777E07" w:rsidP="00777E07">
            <w:pPr>
              <w:pStyle w:val="a4"/>
              <w:jc w:val="both"/>
              <w:rPr>
                <w:rFonts w:ascii="Times New Roman" w:hAnsi="Times New Roman" w:cs="Times New Roman"/>
                <w:sz w:val="24"/>
                <w:szCs w:val="24"/>
              </w:rPr>
            </w:pPr>
            <w:r w:rsidRPr="00C24A79">
              <w:rPr>
                <w:rFonts w:ascii="MS Mincho" w:eastAsia="MS Mincho" w:hAnsi="MS Mincho" w:cs="MS Mincho" w:hint="eastAsia"/>
                <w:sz w:val="24"/>
                <w:szCs w:val="24"/>
              </w:rPr>
              <w:t>‧</w:t>
            </w:r>
            <w:r w:rsidRPr="00C24A79">
              <w:rPr>
                <w:rFonts w:ascii="Times New Roman" w:hAnsi="Times New Roman" w:cs="Times New Roman"/>
                <w:sz w:val="24"/>
                <w:szCs w:val="24"/>
              </w:rPr>
              <w:t xml:space="preserve">Трудовая деятельность                                </w:t>
            </w:r>
            <w:r w:rsidRPr="00C24A79">
              <w:rPr>
                <w:rFonts w:ascii="MS Mincho" w:eastAsia="MS Mincho" w:hAnsi="MS Mincho" w:cs="MS Mincho" w:hint="eastAsia"/>
                <w:sz w:val="24"/>
                <w:szCs w:val="24"/>
              </w:rPr>
              <w:t>‧</w:t>
            </w:r>
            <w:r w:rsidRPr="00C24A79">
              <w:rPr>
                <w:rFonts w:ascii="Times New Roman" w:hAnsi="Times New Roman" w:cs="Times New Roman"/>
                <w:sz w:val="24"/>
                <w:szCs w:val="24"/>
              </w:rPr>
              <w:t xml:space="preserve"> Игровая деятельность. </w:t>
            </w:r>
          </w:p>
          <w:p w:rsidR="00063ED1" w:rsidRPr="00C24A79" w:rsidRDefault="00063ED1" w:rsidP="00777E07">
            <w:pPr>
              <w:pStyle w:val="a4"/>
              <w:ind w:left="0"/>
              <w:jc w:val="both"/>
              <w:rPr>
                <w:rFonts w:ascii="Times New Roman" w:hAnsi="Times New Roman" w:cs="Times New Roman"/>
                <w:sz w:val="24"/>
                <w:szCs w:val="24"/>
              </w:rPr>
            </w:pPr>
          </w:p>
        </w:tc>
        <w:tc>
          <w:tcPr>
            <w:tcW w:w="149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D37184"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t>19.11</w:t>
            </w:r>
          </w:p>
        </w:tc>
      </w:tr>
      <w:tr w:rsidR="00063ED1" w:rsidTr="001D0329">
        <w:tc>
          <w:tcPr>
            <w:tcW w:w="983"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 xml:space="preserve">Реализация выбранной общественно полезной акции по теме </w:t>
            </w:r>
            <w:proofErr w:type="spellStart"/>
            <w:r w:rsidRPr="00C24A79">
              <w:rPr>
                <w:rFonts w:ascii="Times New Roman" w:hAnsi="Times New Roman" w:cs="Times New Roman"/>
                <w:sz w:val="24"/>
                <w:szCs w:val="24"/>
              </w:rPr>
              <w:t>киноурока</w:t>
            </w:r>
            <w:proofErr w:type="spellEnd"/>
            <w:r w:rsidRPr="00C24A79">
              <w:rPr>
                <w:rFonts w:ascii="Times New Roman" w:hAnsi="Times New Roman" w:cs="Times New Roman"/>
                <w:sz w:val="24"/>
                <w:szCs w:val="24"/>
              </w:rPr>
              <w:t xml:space="preserve"> «</w:t>
            </w:r>
            <w:proofErr w:type="spellStart"/>
            <w:r w:rsidRPr="00C24A79">
              <w:rPr>
                <w:rFonts w:ascii="Times New Roman" w:hAnsi="Times New Roman" w:cs="Times New Roman"/>
                <w:sz w:val="24"/>
                <w:szCs w:val="24"/>
              </w:rPr>
              <w:t>Неанисия</w:t>
            </w:r>
            <w:proofErr w:type="spellEnd"/>
            <w:r w:rsidRPr="00C24A79">
              <w:rPr>
                <w:rFonts w:ascii="Times New Roman" w:hAnsi="Times New Roman" w:cs="Times New Roman"/>
                <w:sz w:val="24"/>
                <w:szCs w:val="24"/>
              </w:rPr>
              <w:t>» и обсуждение результатов.</w:t>
            </w:r>
          </w:p>
        </w:tc>
        <w:tc>
          <w:tcPr>
            <w:tcW w:w="149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D37184"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t>26.11</w:t>
            </w:r>
          </w:p>
        </w:tc>
      </w:tr>
      <w:tr w:rsidR="00063ED1" w:rsidTr="001D0329">
        <w:tc>
          <w:tcPr>
            <w:tcW w:w="983"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063ED1" w:rsidRPr="00C24A79" w:rsidRDefault="00777E07" w:rsidP="00924864">
            <w:pPr>
              <w:pStyle w:val="a4"/>
              <w:ind w:left="0"/>
              <w:jc w:val="both"/>
              <w:rPr>
                <w:rFonts w:ascii="Times New Roman" w:hAnsi="Times New Roman" w:cs="Times New Roman"/>
                <w:sz w:val="24"/>
                <w:szCs w:val="24"/>
              </w:rPr>
            </w:pPr>
            <w:proofErr w:type="spellStart"/>
            <w:r w:rsidRPr="00C24A79">
              <w:rPr>
                <w:rFonts w:ascii="Times New Roman" w:hAnsi="Times New Roman" w:cs="Times New Roman"/>
                <w:sz w:val="24"/>
                <w:szCs w:val="24"/>
              </w:rPr>
              <w:t>Киноурок</w:t>
            </w:r>
            <w:proofErr w:type="spellEnd"/>
            <w:r w:rsidRPr="00C24A79">
              <w:rPr>
                <w:rFonts w:ascii="Times New Roman" w:hAnsi="Times New Roman" w:cs="Times New Roman"/>
                <w:sz w:val="24"/>
                <w:szCs w:val="24"/>
              </w:rPr>
              <w:t xml:space="preserve"> «Если бы не я»»    Тема: сила воли, силы духа.</w:t>
            </w:r>
          </w:p>
        </w:tc>
        <w:tc>
          <w:tcPr>
            <w:tcW w:w="149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D37184"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t>03.12</w:t>
            </w:r>
          </w:p>
        </w:tc>
      </w:tr>
      <w:tr w:rsidR="00063ED1" w:rsidTr="001D0329">
        <w:tc>
          <w:tcPr>
            <w:tcW w:w="983"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777E07" w:rsidRPr="00C24A79" w:rsidRDefault="00777E07" w:rsidP="00777E07">
            <w:pPr>
              <w:pStyle w:val="a4"/>
              <w:jc w:val="both"/>
              <w:rPr>
                <w:rFonts w:ascii="Times New Roman" w:hAnsi="Times New Roman" w:cs="Times New Roman"/>
                <w:sz w:val="24"/>
                <w:szCs w:val="24"/>
              </w:rPr>
            </w:pPr>
            <w:r w:rsidRPr="00C24A79">
              <w:rPr>
                <w:rFonts w:ascii="Times New Roman" w:hAnsi="Times New Roman" w:cs="Times New Roman"/>
                <w:sz w:val="24"/>
                <w:szCs w:val="24"/>
              </w:rPr>
              <w:t xml:space="preserve">Проблемно-ценностная беседа по теме </w:t>
            </w:r>
            <w:proofErr w:type="spellStart"/>
            <w:r w:rsidRPr="00C24A79">
              <w:rPr>
                <w:rFonts w:ascii="Times New Roman" w:hAnsi="Times New Roman" w:cs="Times New Roman"/>
                <w:sz w:val="24"/>
                <w:szCs w:val="24"/>
              </w:rPr>
              <w:t>киноурока</w:t>
            </w:r>
            <w:proofErr w:type="spellEnd"/>
            <w:r w:rsidRPr="00C24A79">
              <w:rPr>
                <w:rFonts w:ascii="Times New Roman" w:hAnsi="Times New Roman" w:cs="Times New Roman"/>
                <w:sz w:val="24"/>
                <w:szCs w:val="24"/>
              </w:rPr>
              <w:t xml:space="preserve">  «Если бы не я». «Побеждает тот, у кого есть Воля и Мечта?». Самодиагностика «Сила воли»;  «Мотивация достижения» Рефлексия в виде письменных ответов.  А. Действительно ли побеждает тот, у кого есть Воля и Мечта?  Б. От самоопределения к самореализации. Личный профессиональный план. </w:t>
            </w:r>
          </w:p>
          <w:p w:rsidR="00063ED1" w:rsidRPr="00C24A79" w:rsidRDefault="00063ED1" w:rsidP="00777E07">
            <w:pPr>
              <w:pStyle w:val="a4"/>
              <w:ind w:left="0"/>
              <w:jc w:val="both"/>
              <w:rPr>
                <w:rFonts w:ascii="Times New Roman" w:hAnsi="Times New Roman" w:cs="Times New Roman"/>
                <w:sz w:val="24"/>
                <w:szCs w:val="24"/>
              </w:rPr>
            </w:pPr>
          </w:p>
        </w:tc>
        <w:tc>
          <w:tcPr>
            <w:tcW w:w="149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D37184"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t>10.12</w:t>
            </w:r>
          </w:p>
        </w:tc>
      </w:tr>
      <w:tr w:rsidR="00063ED1" w:rsidTr="001D0329">
        <w:tc>
          <w:tcPr>
            <w:tcW w:w="983"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063ED1" w:rsidRPr="00C24A79" w:rsidRDefault="00777E07" w:rsidP="00924864">
            <w:pPr>
              <w:pStyle w:val="a4"/>
              <w:ind w:left="0"/>
              <w:jc w:val="both"/>
              <w:rPr>
                <w:rFonts w:ascii="Times New Roman" w:hAnsi="Times New Roman" w:cs="Times New Roman"/>
                <w:sz w:val="24"/>
                <w:szCs w:val="24"/>
              </w:rPr>
            </w:pPr>
            <w:proofErr w:type="spellStart"/>
            <w:r w:rsidRPr="00C24A79">
              <w:rPr>
                <w:rFonts w:ascii="Times New Roman" w:hAnsi="Times New Roman" w:cs="Times New Roman"/>
                <w:sz w:val="24"/>
                <w:szCs w:val="24"/>
              </w:rPr>
              <w:t>Киноурок</w:t>
            </w:r>
            <w:proofErr w:type="spellEnd"/>
            <w:r w:rsidRPr="00C24A79">
              <w:rPr>
                <w:rFonts w:ascii="Times New Roman" w:hAnsi="Times New Roman" w:cs="Times New Roman"/>
                <w:sz w:val="24"/>
                <w:szCs w:val="24"/>
              </w:rPr>
              <w:t xml:space="preserve"> «Там, где мечтают медведи» Тема: ответственность (перед миром и человечеством). Мотивационно-целевой этап.  Беседа с учащимися, настраивающая на просмотр фильма «Там, где мечтают медведи».   Просмотр фильма. Обсуждение выводы.   </w:t>
            </w:r>
          </w:p>
        </w:tc>
        <w:tc>
          <w:tcPr>
            <w:tcW w:w="149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D37184"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t>17.12</w:t>
            </w:r>
          </w:p>
        </w:tc>
      </w:tr>
      <w:tr w:rsidR="00063ED1" w:rsidTr="001D0329">
        <w:tc>
          <w:tcPr>
            <w:tcW w:w="983"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Проблемно-ценностное общение. Экология души. «Если каждый человек на кусочке своей земли сделал бы все, что он может, как прекрасна была бы земля наша».  А.П. Чехов. Планирование социальной практики – созидательного труда.</w:t>
            </w:r>
          </w:p>
        </w:tc>
        <w:tc>
          <w:tcPr>
            <w:tcW w:w="149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D37184"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t>24.12</w:t>
            </w:r>
            <w:bookmarkStart w:id="0" w:name="_GoBack"/>
            <w:bookmarkEnd w:id="0"/>
          </w:p>
        </w:tc>
      </w:tr>
      <w:tr w:rsidR="00063ED1" w:rsidTr="001D0329">
        <w:tc>
          <w:tcPr>
            <w:tcW w:w="983"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Рефлексия и обсуждение проведенного общественно полезного дела.</w:t>
            </w:r>
          </w:p>
        </w:tc>
        <w:tc>
          <w:tcPr>
            <w:tcW w:w="149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063ED1" w:rsidP="00924864">
            <w:pPr>
              <w:pStyle w:val="a4"/>
              <w:ind w:left="0"/>
              <w:jc w:val="both"/>
              <w:rPr>
                <w:rFonts w:ascii="Times New Roman" w:hAnsi="Times New Roman" w:cs="Times New Roman"/>
                <w:b/>
                <w:sz w:val="24"/>
                <w:szCs w:val="24"/>
              </w:rPr>
            </w:pPr>
          </w:p>
        </w:tc>
      </w:tr>
      <w:tr w:rsidR="00063ED1" w:rsidTr="001D0329">
        <w:tc>
          <w:tcPr>
            <w:tcW w:w="983"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lastRenderedPageBreak/>
              <w:t>10</w:t>
            </w:r>
          </w:p>
        </w:tc>
        <w:tc>
          <w:tcPr>
            <w:tcW w:w="5489" w:type="dxa"/>
          </w:tcPr>
          <w:p w:rsidR="00063ED1" w:rsidRPr="00C24A79" w:rsidRDefault="00777E07" w:rsidP="00924864">
            <w:pPr>
              <w:pStyle w:val="a4"/>
              <w:ind w:left="0"/>
              <w:jc w:val="both"/>
              <w:rPr>
                <w:rFonts w:ascii="Times New Roman" w:hAnsi="Times New Roman" w:cs="Times New Roman"/>
                <w:sz w:val="24"/>
                <w:szCs w:val="24"/>
              </w:rPr>
            </w:pPr>
            <w:proofErr w:type="spellStart"/>
            <w:r w:rsidRPr="00C24A79">
              <w:rPr>
                <w:rFonts w:ascii="Times New Roman" w:hAnsi="Times New Roman" w:cs="Times New Roman"/>
                <w:sz w:val="24"/>
                <w:szCs w:val="24"/>
              </w:rPr>
              <w:t>Киноурок</w:t>
            </w:r>
            <w:proofErr w:type="spellEnd"/>
            <w:r w:rsidRPr="00C24A79">
              <w:rPr>
                <w:rFonts w:ascii="Times New Roman" w:hAnsi="Times New Roman" w:cs="Times New Roman"/>
                <w:sz w:val="24"/>
                <w:szCs w:val="24"/>
              </w:rPr>
              <w:t xml:space="preserve">  «Пять дней». Тема: созидательный труд.</w:t>
            </w:r>
          </w:p>
        </w:tc>
        <w:tc>
          <w:tcPr>
            <w:tcW w:w="149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063ED1" w:rsidP="00924864">
            <w:pPr>
              <w:pStyle w:val="a4"/>
              <w:ind w:left="0"/>
              <w:jc w:val="both"/>
              <w:rPr>
                <w:rFonts w:ascii="Times New Roman" w:hAnsi="Times New Roman" w:cs="Times New Roman"/>
                <w:b/>
                <w:sz w:val="24"/>
                <w:szCs w:val="24"/>
              </w:rPr>
            </w:pPr>
          </w:p>
        </w:tc>
      </w:tr>
      <w:tr w:rsidR="00063ED1" w:rsidTr="001D0329">
        <w:tc>
          <w:tcPr>
            <w:tcW w:w="983"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 xml:space="preserve">Беседа по теме </w:t>
            </w:r>
            <w:proofErr w:type="spellStart"/>
            <w:r w:rsidRPr="00C24A79">
              <w:rPr>
                <w:rFonts w:ascii="Times New Roman" w:hAnsi="Times New Roman" w:cs="Times New Roman"/>
                <w:sz w:val="24"/>
                <w:szCs w:val="24"/>
              </w:rPr>
              <w:t>киноурока</w:t>
            </w:r>
            <w:proofErr w:type="spellEnd"/>
            <w:r w:rsidRPr="00C24A79">
              <w:rPr>
                <w:rFonts w:ascii="Times New Roman" w:hAnsi="Times New Roman" w:cs="Times New Roman"/>
                <w:sz w:val="24"/>
                <w:szCs w:val="24"/>
              </w:rPr>
              <w:t xml:space="preserve"> «Пять дней» – обсуждение детских инициатив и плана реализации социальных практик.</w:t>
            </w:r>
          </w:p>
        </w:tc>
        <w:tc>
          <w:tcPr>
            <w:tcW w:w="149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063ED1" w:rsidP="00924864">
            <w:pPr>
              <w:pStyle w:val="a4"/>
              <w:ind w:left="0"/>
              <w:jc w:val="both"/>
              <w:rPr>
                <w:rFonts w:ascii="Times New Roman" w:hAnsi="Times New Roman" w:cs="Times New Roman"/>
                <w:b/>
                <w:sz w:val="24"/>
                <w:szCs w:val="24"/>
              </w:rPr>
            </w:pPr>
          </w:p>
        </w:tc>
      </w:tr>
      <w:tr w:rsidR="00063ED1" w:rsidTr="001D0329">
        <w:tc>
          <w:tcPr>
            <w:tcW w:w="983"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777E07" w:rsidRPr="00C24A79" w:rsidRDefault="00777E07" w:rsidP="00777E07">
            <w:pPr>
              <w:pStyle w:val="a4"/>
              <w:jc w:val="both"/>
              <w:rPr>
                <w:rFonts w:ascii="Times New Roman" w:hAnsi="Times New Roman" w:cs="Times New Roman"/>
                <w:sz w:val="24"/>
                <w:szCs w:val="24"/>
              </w:rPr>
            </w:pPr>
            <w:r w:rsidRPr="00C24A79">
              <w:rPr>
                <w:rFonts w:ascii="Times New Roman" w:hAnsi="Times New Roman" w:cs="Times New Roman"/>
                <w:sz w:val="24"/>
                <w:szCs w:val="24"/>
              </w:rPr>
              <w:t xml:space="preserve">Проблемно-ценностное общение «От потребителя к созидателю». 1. Труд для себя  2. Труд для родных и близких  3. Труд на благо своей Родины 4. Труд на благо мира Работа в группах. Творческое задание: придумать общественно полезную акцию по теме </w:t>
            </w:r>
            <w:proofErr w:type="spellStart"/>
            <w:r w:rsidRPr="00C24A79">
              <w:rPr>
                <w:rFonts w:ascii="Times New Roman" w:hAnsi="Times New Roman" w:cs="Times New Roman"/>
                <w:sz w:val="24"/>
                <w:szCs w:val="24"/>
              </w:rPr>
              <w:t>киноурока</w:t>
            </w:r>
            <w:proofErr w:type="spellEnd"/>
            <w:r w:rsidRPr="00C24A79">
              <w:rPr>
                <w:rFonts w:ascii="Times New Roman" w:hAnsi="Times New Roman" w:cs="Times New Roman"/>
                <w:sz w:val="24"/>
                <w:szCs w:val="24"/>
              </w:rPr>
              <w:t xml:space="preserve"> «Пять дней»</w:t>
            </w:r>
            <w:proofErr w:type="gramStart"/>
            <w:r w:rsidRPr="00C24A79">
              <w:rPr>
                <w:rFonts w:ascii="Times New Roman" w:hAnsi="Times New Roman" w:cs="Times New Roman"/>
                <w:sz w:val="24"/>
                <w:szCs w:val="24"/>
              </w:rPr>
              <w:t xml:space="preserve"> .</w:t>
            </w:r>
            <w:proofErr w:type="gramEnd"/>
            <w:r w:rsidRPr="00C24A79">
              <w:rPr>
                <w:rFonts w:ascii="Times New Roman" w:hAnsi="Times New Roman" w:cs="Times New Roman"/>
                <w:sz w:val="24"/>
                <w:szCs w:val="24"/>
              </w:rPr>
              <w:t xml:space="preserve"> Защита социальных проектов </w:t>
            </w:r>
          </w:p>
          <w:p w:rsidR="00063ED1" w:rsidRPr="00C24A79" w:rsidRDefault="00063ED1" w:rsidP="00777E07">
            <w:pPr>
              <w:pStyle w:val="a4"/>
              <w:ind w:left="0"/>
              <w:jc w:val="both"/>
              <w:rPr>
                <w:rFonts w:ascii="Times New Roman" w:hAnsi="Times New Roman" w:cs="Times New Roman"/>
                <w:sz w:val="24"/>
                <w:szCs w:val="24"/>
              </w:rPr>
            </w:pPr>
          </w:p>
        </w:tc>
        <w:tc>
          <w:tcPr>
            <w:tcW w:w="149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063ED1" w:rsidP="00924864">
            <w:pPr>
              <w:pStyle w:val="a4"/>
              <w:ind w:left="0"/>
              <w:jc w:val="both"/>
              <w:rPr>
                <w:rFonts w:ascii="Times New Roman" w:hAnsi="Times New Roman" w:cs="Times New Roman"/>
                <w:b/>
                <w:sz w:val="24"/>
                <w:szCs w:val="24"/>
              </w:rPr>
            </w:pPr>
          </w:p>
        </w:tc>
      </w:tr>
      <w:tr w:rsidR="00063ED1" w:rsidTr="00777E07">
        <w:trPr>
          <w:trHeight w:val="936"/>
        </w:trPr>
        <w:tc>
          <w:tcPr>
            <w:tcW w:w="983"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 xml:space="preserve">Реализация выбранной общественно полезной акции по теме </w:t>
            </w:r>
            <w:proofErr w:type="spellStart"/>
            <w:r w:rsidRPr="00C24A79">
              <w:rPr>
                <w:rFonts w:ascii="Times New Roman" w:hAnsi="Times New Roman" w:cs="Times New Roman"/>
                <w:sz w:val="24"/>
                <w:szCs w:val="24"/>
              </w:rPr>
              <w:t>киноурока</w:t>
            </w:r>
            <w:proofErr w:type="spellEnd"/>
            <w:r w:rsidRPr="00C24A79">
              <w:rPr>
                <w:rFonts w:ascii="Times New Roman" w:hAnsi="Times New Roman" w:cs="Times New Roman"/>
                <w:sz w:val="24"/>
                <w:szCs w:val="24"/>
              </w:rPr>
              <w:t xml:space="preserve"> «Пять дней» и обсуждение результатов.</w:t>
            </w:r>
          </w:p>
        </w:tc>
        <w:tc>
          <w:tcPr>
            <w:tcW w:w="149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063ED1" w:rsidP="00924864">
            <w:pPr>
              <w:pStyle w:val="a4"/>
              <w:ind w:left="0"/>
              <w:jc w:val="both"/>
              <w:rPr>
                <w:rFonts w:ascii="Times New Roman" w:hAnsi="Times New Roman" w:cs="Times New Roman"/>
                <w:b/>
                <w:sz w:val="24"/>
                <w:szCs w:val="24"/>
              </w:rPr>
            </w:pPr>
          </w:p>
        </w:tc>
      </w:tr>
      <w:tr w:rsidR="00063ED1" w:rsidTr="001D0329">
        <w:tc>
          <w:tcPr>
            <w:tcW w:w="983"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777E07" w:rsidRPr="00C24A79" w:rsidRDefault="00777E07" w:rsidP="00777E07">
            <w:pPr>
              <w:pStyle w:val="a4"/>
              <w:jc w:val="both"/>
              <w:rPr>
                <w:rFonts w:ascii="Times New Roman" w:hAnsi="Times New Roman" w:cs="Times New Roman"/>
                <w:sz w:val="24"/>
                <w:szCs w:val="24"/>
              </w:rPr>
            </w:pPr>
            <w:proofErr w:type="spellStart"/>
            <w:r w:rsidRPr="00C24A79">
              <w:rPr>
                <w:rFonts w:ascii="Times New Roman" w:hAnsi="Times New Roman" w:cs="Times New Roman"/>
                <w:sz w:val="24"/>
                <w:szCs w:val="24"/>
              </w:rPr>
              <w:t>Киноурок</w:t>
            </w:r>
            <w:proofErr w:type="spellEnd"/>
            <w:r w:rsidRPr="00C24A79">
              <w:rPr>
                <w:rFonts w:ascii="Times New Roman" w:hAnsi="Times New Roman" w:cs="Times New Roman"/>
                <w:sz w:val="24"/>
                <w:szCs w:val="24"/>
              </w:rPr>
              <w:t xml:space="preserve"> «Другой мир» — фильм о будущем, к которому может прийти как отдельный человек, так и все человечество в случае, если будет жить и трудиться, основываясь на ценностях созидания, красоты и добра. </w:t>
            </w:r>
          </w:p>
          <w:p w:rsidR="00063ED1" w:rsidRPr="00C24A79" w:rsidRDefault="00063ED1" w:rsidP="00777E07">
            <w:pPr>
              <w:pStyle w:val="a4"/>
              <w:ind w:left="0"/>
              <w:jc w:val="both"/>
              <w:rPr>
                <w:rFonts w:ascii="Times New Roman" w:hAnsi="Times New Roman" w:cs="Times New Roman"/>
                <w:sz w:val="24"/>
                <w:szCs w:val="24"/>
              </w:rPr>
            </w:pPr>
          </w:p>
        </w:tc>
        <w:tc>
          <w:tcPr>
            <w:tcW w:w="149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063ED1" w:rsidP="00924864">
            <w:pPr>
              <w:pStyle w:val="a4"/>
              <w:ind w:left="0"/>
              <w:jc w:val="both"/>
              <w:rPr>
                <w:rFonts w:ascii="Times New Roman" w:hAnsi="Times New Roman" w:cs="Times New Roman"/>
                <w:b/>
                <w:sz w:val="24"/>
                <w:szCs w:val="24"/>
              </w:rPr>
            </w:pPr>
          </w:p>
        </w:tc>
      </w:tr>
      <w:tr w:rsidR="00063ED1" w:rsidTr="001D0329">
        <w:tc>
          <w:tcPr>
            <w:tcW w:w="983"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Проблемно-ценностное общение по фильму «Другой мир» Трудности дают человеку познакомиться с собой? Упражнение «Эскиз будущей жизни».</w:t>
            </w:r>
          </w:p>
        </w:tc>
        <w:tc>
          <w:tcPr>
            <w:tcW w:w="149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063ED1" w:rsidP="00924864">
            <w:pPr>
              <w:pStyle w:val="a4"/>
              <w:ind w:left="0"/>
              <w:jc w:val="both"/>
              <w:rPr>
                <w:rFonts w:ascii="Times New Roman" w:hAnsi="Times New Roman" w:cs="Times New Roman"/>
                <w:b/>
                <w:sz w:val="24"/>
                <w:szCs w:val="24"/>
              </w:rPr>
            </w:pPr>
          </w:p>
        </w:tc>
      </w:tr>
      <w:tr w:rsidR="00063ED1" w:rsidTr="001D0329">
        <w:tc>
          <w:tcPr>
            <w:tcW w:w="983"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777E07" w:rsidRPr="00C24A79" w:rsidRDefault="00777E07" w:rsidP="00777E07">
            <w:pPr>
              <w:pStyle w:val="a4"/>
              <w:jc w:val="both"/>
              <w:rPr>
                <w:rFonts w:ascii="Times New Roman" w:hAnsi="Times New Roman" w:cs="Times New Roman"/>
                <w:sz w:val="24"/>
                <w:szCs w:val="24"/>
              </w:rPr>
            </w:pPr>
            <w:proofErr w:type="spellStart"/>
            <w:r w:rsidRPr="00C24A79">
              <w:rPr>
                <w:rFonts w:ascii="Times New Roman" w:hAnsi="Times New Roman" w:cs="Times New Roman"/>
                <w:sz w:val="24"/>
                <w:szCs w:val="24"/>
              </w:rPr>
              <w:t>Киноурок</w:t>
            </w:r>
            <w:proofErr w:type="spellEnd"/>
            <w:r w:rsidRPr="00C24A79">
              <w:rPr>
                <w:rFonts w:ascii="Times New Roman" w:hAnsi="Times New Roman" w:cs="Times New Roman"/>
                <w:sz w:val="24"/>
                <w:szCs w:val="24"/>
              </w:rPr>
              <w:t xml:space="preserve"> «Там, где мечтают медведи» Ответственность (перед миром и человечеством). Мотивационно-целевой этап. Моральные принципы? Тяжело или легко им следовать? </w:t>
            </w:r>
            <w:proofErr w:type="spellStart"/>
            <w:r w:rsidRPr="00C24A79">
              <w:rPr>
                <w:rFonts w:ascii="Times New Roman" w:hAnsi="Times New Roman" w:cs="Times New Roman"/>
                <w:sz w:val="24"/>
                <w:szCs w:val="24"/>
              </w:rPr>
              <w:t>Посмотр</w:t>
            </w:r>
            <w:proofErr w:type="spellEnd"/>
            <w:r w:rsidRPr="00C24A79">
              <w:rPr>
                <w:rFonts w:ascii="Times New Roman" w:hAnsi="Times New Roman" w:cs="Times New Roman"/>
                <w:sz w:val="24"/>
                <w:szCs w:val="24"/>
              </w:rPr>
              <w:t xml:space="preserve"> фильма. Анализ фильма. Воздух Родины – он особенный…Экология души. </w:t>
            </w:r>
          </w:p>
          <w:p w:rsidR="00063ED1" w:rsidRPr="00C24A79" w:rsidRDefault="00063ED1" w:rsidP="00777E07">
            <w:pPr>
              <w:pStyle w:val="a4"/>
              <w:ind w:left="0"/>
              <w:jc w:val="both"/>
              <w:rPr>
                <w:rFonts w:ascii="Times New Roman" w:hAnsi="Times New Roman" w:cs="Times New Roman"/>
                <w:sz w:val="24"/>
                <w:szCs w:val="24"/>
              </w:rPr>
            </w:pPr>
          </w:p>
        </w:tc>
        <w:tc>
          <w:tcPr>
            <w:tcW w:w="149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063ED1" w:rsidP="00924864">
            <w:pPr>
              <w:pStyle w:val="a4"/>
              <w:ind w:left="0"/>
              <w:jc w:val="both"/>
              <w:rPr>
                <w:rFonts w:ascii="Times New Roman" w:hAnsi="Times New Roman" w:cs="Times New Roman"/>
                <w:b/>
                <w:sz w:val="24"/>
                <w:szCs w:val="24"/>
              </w:rPr>
            </w:pPr>
          </w:p>
        </w:tc>
      </w:tr>
      <w:tr w:rsidR="00063ED1" w:rsidTr="001D0329">
        <w:tc>
          <w:tcPr>
            <w:tcW w:w="983"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Организация экологических акций. Рефлексия.</w:t>
            </w:r>
          </w:p>
        </w:tc>
        <w:tc>
          <w:tcPr>
            <w:tcW w:w="1499"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063ED1" w:rsidP="00924864">
            <w:pPr>
              <w:pStyle w:val="a4"/>
              <w:ind w:left="0"/>
              <w:jc w:val="both"/>
              <w:rPr>
                <w:rFonts w:ascii="Times New Roman" w:hAnsi="Times New Roman" w:cs="Times New Roman"/>
                <w:b/>
                <w:sz w:val="24"/>
                <w:szCs w:val="24"/>
              </w:rPr>
            </w:pPr>
          </w:p>
        </w:tc>
      </w:tr>
      <w:tr w:rsidR="00063ED1" w:rsidTr="001D0329">
        <w:tc>
          <w:tcPr>
            <w:tcW w:w="983" w:type="dxa"/>
          </w:tcPr>
          <w:p w:rsidR="00063ED1" w:rsidRPr="00C24A79" w:rsidRDefault="00777E07"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777E07" w:rsidRPr="00C24A79" w:rsidRDefault="00777E07" w:rsidP="00777E07">
            <w:pPr>
              <w:pStyle w:val="a4"/>
              <w:jc w:val="both"/>
              <w:rPr>
                <w:rFonts w:ascii="Times New Roman" w:hAnsi="Times New Roman" w:cs="Times New Roman"/>
                <w:sz w:val="24"/>
                <w:szCs w:val="24"/>
              </w:rPr>
            </w:pPr>
            <w:proofErr w:type="spellStart"/>
            <w:r w:rsidRPr="00C24A79">
              <w:rPr>
                <w:rFonts w:ascii="Times New Roman" w:hAnsi="Times New Roman" w:cs="Times New Roman"/>
                <w:sz w:val="24"/>
                <w:szCs w:val="24"/>
              </w:rPr>
              <w:t>Киноурок</w:t>
            </w:r>
            <w:proofErr w:type="spellEnd"/>
            <w:r w:rsidRPr="00C24A79">
              <w:rPr>
                <w:rFonts w:ascii="Times New Roman" w:hAnsi="Times New Roman" w:cs="Times New Roman"/>
                <w:sz w:val="24"/>
                <w:szCs w:val="24"/>
              </w:rPr>
              <w:t xml:space="preserve"> «Крылья» Личная ответственность». Мотивационная беседа Ответственность это….. Примеры личной ответственности. </w:t>
            </w:r>
          </w:p>
          <w:p w:rsidR="00063ED1" w:rsidRPr="00C24A79" w:rsidRDefault="00063ED1" w:rsidP="00777E07">
            <w:pPr>
              <w:pStyle w:val="a4"/>
              <w:ind w:left="0"/>
              <w:jc w:val="both"/>
              <w:rPr>
                <w:rFonts w:ascii="Times New Roman" w:hAnsi="Times New Roman" w:cs="Times New Roman"/>
                <w:sz w:val="24"/>
                <w:szCs w:val="24"/>
              </w:rPr>
            </w:pPr>
          </w:p>
        </w:tc>
        <w:tc>
          <w:tcPr>
            <w:tcW w:w="1499" w:type="dxa"/>
          </w:tcPr>
          <w:p w:rsidR="00063ED1" w:rsidRPr="00C24A79" w:rsidRDefault="00063ED1" w:rsidP="00924864">
            <w:pPr>
              <w:pStyle w:val="a4"/>
              <w:ind w:left="0"/>
              <w:jc w:val="both"/>
              <w:rPr>
                <w:rFonts w:ascii="Times New Roman" w:hAnsi="Times New Roman" w:cs="Times New Roman"/>
                <w:sz w:val="24"/>
                <w:szCs w:val="24"/>
              </w:rPr>
            </w:pPr>
          </w:p>
        </w:tc>
        <w:tc>
          <w:tcPr>
            <w:tcW w:w="1210" w:type="dxa"/>
          </w:tcPr>
          <w:p w:rsidR="00063ED1" w:rsidRDefault="00063ED1" w:rsidP="00924864">
            <w:pPr>
              <w:pStyle w:val="a4"/>
              <w:ind w:left="0"/>
              <w:jc w:val="both"/>
              <w:rPr>
                <w:rFonts w:ascii="Times New Roman" w:hAnsi="Times New Roman" w:cs="Times New Roman"/>
                <w:b/>
                <w:sz w:val="24"/>
                <w:szCs w:val="24"/>
              </w:rPr>
            </w:pPr>
          </w:p>
        </w:tc>
      </w:tr>
      <w:tr w:rsidR="00063ED1" w:rsidTr="001D0329">
        <w:tc>
          <w:tcPr>
            <w:tcW w:w="983" w:type="dxa"/>
          </w:tcPr>
          <w:p w:rsidR="00063ED1" w:rsidRPr="00C24A79" w:rsidRDefault="001342FD"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1342FD" w:rsidRPr="00C24A79" w:rsidRDefault="001342FD" w:rsidP="001342FD">
            <w:pPr>
              <w:pStyle w:val="a4"/>
              <w:jc w:val="both"/>
              <w:rPr>
                <w:rFonts w:ascii="Times New Roman" w:hAnsi="Times New Roman" w:cs="Times New Roman"/>
                <w:sz w:val="24"/>
                <w:szCs w:val="24"/>
              </w:rPr>
            </w:pPr>
            <w:proofErr w:type="spellStart"/>
            <w:r w:rsidRPr="00C24A79">
              <w:rPr>
                <w:rFonts w:ascii="Times New Roman" w:hAnsi="Times New Roman" w:cs="Times New Roman"/>
                <w:sz w:val="24"/>
                <w:szCs w:val="24"/>
              </w:rPr>
              <w:t>Киноурок</w:t>
            </w:r>
            <w:proofErr w:type="spellEnd"/>
            <w:r w:rsidRPr="00C24A79">
              <w:rPr>
                <w:rFonts w:ascii="Times New Roman" w:hAnsi="Times New Roman" w:cs="Times New Roman"/>
                <w:sz w:val="24"/>
                <w:szCs w:val="24"/>
              </w:rPr>
              <w:t xml:space="preserve"> «Крылья». Личная ответственность». Просмотр фильма. Обсуждение.  Выводы. </w:t>
            </w:r>
          </w:p>
          <w:p w:rsidR="00063ED1" w:rsidRPr="00C24A79" w:rsidRDefault="001342FD" w:rsidP="001342FD">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 xml:space="preserve">  Побуждение к проявлению инициативы.</w:t>
            </w:r>
          </w:p>
        </w:tc>
        <w:tc>
          <w:tcPr>
            <w:tcW w:w="1499" w:type="dxa"/>
          </w:tcPr>
          <w:p w:rsidR="00063ED1" w:rsidRPr="00C24A79" w:rsidRDefault="001342FD"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063ED1" w:rsidP="00924864">
            <w:pPr>
              <w:pStyle w:val="a4"/>
              <w:ind w:left="0"/>
              <w:jc w:val="both"/>
              <w:rPr>
                <w:rFonts w:ascii="Times New Roman" w:hAnsi="Times New Roman" w:cs="Times New Roman"/>
                <w:b/>
                <w:sz w:val="24"/>
                <w:szCs w:val="24"/>
              </w:rPr>
            </w:pPr>
          </w:p>
        </w:tc>
      </w:tr>
      <w:tr w:rsidR="00063ED1" w:rsidTr="001D0329">
        <w:tc>
          <w:tcPr>
            <w:tcW w:w="983" w:type="dxa"/>
          </w:tcPr>
          <w:p w:rsidR="00063ED1" w:rsidRPr="00C24A79" w:rsidRDefault="001342FD"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1342FD" w:rsidRPr="00C24A79" w:rsidRDefault="001342FD" w:rsidP="001342FD">
            <w:pPr>
              <w:pStyle w:val="a4"/>
              <w:jc w:val="both"/>
              <w:rPr>
                <w:rFonts w:ascii="Times New Roman" w:hAnsi="Times New Roman" w:cs="Times New Roman"/>
                <w:sz w:val="24"/>
                <w:szCs w:val="24"/>
              </w:rPr>
            </w:pPr>
            <w:r w:rsidRPr="00C24A79">
              <w:rPr>
                <w:rFonts w:ascii="Times New Roman" w:hAnsi="Times New Roman" w:cs="Times New Roman"/>
                <w:sz w:val="24"/>
                <w:szCs w:val="24"/>
              </w:rPr>
              <w:t xml:space="preserve">Реализация выбранной общественно полезной акции по теме </w:t>
            </w:r>
            <w:proofErr w:type="spellStart"/>
            <w:r w:rsidRPr="00C24A79">
              <w:rPr>
                <w:rFonts w:ascii="Times New Roman" w:hAnsi="Times New Roman" w:cs="Times New Roman"/>
                <w:sz w:val="24"/>
                <w:szCs w:val="24"/>
              </w:rPr>
              <w:t>киноурока</w:t>
            </w:r>
            <w:proofErr w:type="spellEnd"/>
            <w:r w:rsidRPr="00C24A79">
              <w:rPr>
                <w:rFonts w:ascii="Times New Roman" w:hAnsi="Times New Roman" w:cs="Times New Roman"/>
                <w:sz w:val="24"/>
                <w:szCs w:val="24"/>
              </w:rPr>
              <w:t xml:space="preserve"> «Крылья» и обсуждение результатов. </w:t>
            </w:r>
          </w:p>
          <w:p w:rsidR="00063ED1" w:rsidRPr="00C24A79" w:rsidRDefault="00063ED1" w:rsidP="001342FD">
            <w:pPr>
              <w:pStyle w:val="a4"/>
              <w:ind w:left="0"/>
              <w:jc w:val="both"/>
              <w:rPr>
                <w:rFonts w:ascii="Times New Roman" w:hAnsi="Times New Roman" w:cs="Times New Roman"/>
                <w:sz w:val="24"/>
                <w:szCs w:val="24"/>
              </w:rPr>
            </w:pPr>
          </w:p>
        </w:tc>
        <w:tc>
          <w:tcPr>
            <w:tcW w:w="1499" w:type="dxa"/>
          </w:tcPr>
          <w:p w:rsidR="00063ED1" w:rsidRDefault="001342FD"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t>1</w:t>
            </w:r>
          </w:p>
        </w:tc>
        <w:tc>
          <w:tcPr>
            <w:tcW w:w="1210" w:type="dxa"/>
          </w:tcPr>
          <w:p w:rsidR="00063ED1" w:rsidRDefault="00063ED1" w:rsidP="00924864">
            <w:pPr>
              <w:pStyle w:val="a4"/>
              <w:ind w:left="0"/>
              <w:jc w:val="both"/>
              <w:rPr>
                <w:rFonts w:ascii="Times New Roman" w:hAnsi="Times New Roman" w:cs="Times New Roman"/>
                <w:b/>
                <w:sz w:val="24"/>
                <w:szCs w:val="24"/>
              </w:rPr>
            </w:pPr>
          </w:p>
        </w:tc>
      </w:tr>
      <w:tr w:rsidR="00063ED1" w:rsidTr="001D0329">
        <w:tc>
          <w:tcPr>
            <w:tcW w:w="983" w:type="dxa"/>
          </w:tcPr>
          <w:p w:rsidR="00063ED1" w:rsidRPr="00C24A79" w:rsidRDefault="001342FD"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1342FD" w:rsidRPr="00C24A79" w:rsidRDefault="001342FD" w:rsidP="001342FD">
            <w:pPr>
              <w:pStyle w:val="a4"/>
              <w:jc w:val="both"/>
              <w:rPr>
                <w:rFonts w:ascii="Times New Roman" w:hAnsi="Times New Roman" w:cs="Times New Roman"/>
                <w:sz w:val="24"/>
                <w:szCs w:val="24"/>
              </w:rPr>
            </w:pPr>
            <w:proofErr w:type="spellStart"/>
            <w:r w:rsidRPr="00C24A79">
              <w:rPr>
                <w:rFonts w:ascii="Times New Roman" w:hAnsi="Times New Roman" w:cs="Times New Roman"/>
                <w:sz w:val="24"/>
                <w:szCs w:val="24"/>
              </w:rPr>
              <w:t>Киноурок</w:t>
            </w:r>
            <w:proofErr w:type="spellEnd"/>
            <w:r w:rsidRPr="00C24A79">
              <w:rPr>
                <w:rFonts w:ascii="Times New Roman" w:hAnsi="Times New Roman" w:cs="Times New Roman"/>
                <w:sz w:val="24"/>
                <w:szCs w:val="24"/>
              </w:rPr>
              <w:t xml:space="preserve"> «Экзамен»  </w:t>
            </w:r>
          </w:p>
          <w:p w:rsidR="001342FD" w:rsidRPr="00C24A79" w:rsidRDefault="001342FD" w:rsidP="001342FD">
            <w:pPr>
              <w:pStyle w:val="a4"/>
              <w:jc w:val="both"/>
              <w:rPr>
                <w:rFonts w:ascii="Times New Roman" w:hAnsi="Times New Roman" w:cs="Times New Roman"/>
                <w:sz w:val="24"/>
                <w:szCs w:val="24"/>
              </w:rPr>
            </w:pPr>
            <w:r w:rsidRPr="00C24A79">
              <w:rPr>
                <w:rFonts w:ascii="Times New Roman" w:hAnsi="Times New Roman" w:cs="Times New Roman"/>
                <w:sz w:val="24"/>
                <w:szCs w:val="24"/>
              </w:rPr>
              <w:lastRenderedPageBreak/>
              <w:t xml:space="preserve"> Тема: аккуратность, дисциплина, самовоспитание. Проблемно-ценностное общение. </w:t>
            </w:r>
          </w:p>
          <w:p w:rsidR="001342FD" w:rsidRPr="00C24A79" w:rsidRDefault="001342FD" w:rsidP="001342FD">
            <w:pPr>
              <w:pStyle w:val="a4"/>
              <w:jc w:val="both"/>
              <w:rPr>
                <w:rFonts w:ascii="Times New Roman" w:hAnsi="Times New Roman" w:cs="Times New Roman"/>
                <w:sz w:val="24"/>
                <w:szCs w:val="24"/>
              </w:rPr>
            </w:pPr>
            <w:r w:rsidRPr="00C24A79">
              <w:rPr>
                <w:rFonts w:ascii="Times New Roman" w:hAnsi="Times New Roman" w:cs="Times New Roman"/>
                <w:sz w:val="24"/>
                <w:szCs w:val="24"/>
              </w:rPr>
              <w:t xml:space="preserve">Беседа с учащимися, настраивающая на просмотр фильма «Экзамен». Самореализация и </w:t>
            </w:r>
            <w:proofErr w:type="spellStart"/>
            <w:r w:rsidRPr="00C24A79">
              <w:rPr>
                <w:rFonts w:ascii="Times New Roman" w:hAnsi="Times New Roman" w:cs="Times New Roman"/>
                <w:sz w:val="24"/>
                <w:szCs w:val="24"/>
              </w:rPr>
              <w:t>самоактуализация</w:t>
            </w:r>
            <w:proofErr w:type="spellEnd"/>
            <w:r w:rsidRPr="00C24A79">
              <w:rPr>
                <w:rFonts w:ascii="Times New Roman" w:hAnsi="Times New Roman" w:cs="Times New Roman"/>
                <w:sz w:val="24"/>
                <w:szCs w:val="24"/>
              </w:rPr>
              <w:t xml:space="preserve">. Самодиагностика личностных особенностей (темперамент, целеполагание). </w:t>
            </w:r>
          </w:p>
          <w:p w:rsidR="00063ED1" w:rsidRPr="00C24A79" w:rsidRDefault="00063ED1" w:rsidP="001342FD">
            <w:pPr>
              <w:pStyle w:val="a4"/>
              <w:ind w:left="0"/>
              <w:jc w:val="both"/>
              <w:rPr>
                <w:rFonts w:ascii="Times New Roman" w:hAnsi="Times New Roman" w:cs="Times New Roman"/>
                <w:sz w:val="24"/>
                <w:szCs w:val="24"/>
              </w:rPr>
            </w:pPr>
          </w:p>
        </w:tc>
        <w:tc>
          <w:tcPr>
            <w:tcW w:w="1499" w:type="dxa"/>
          </w:tcPr>
          <w:p w:rsidR="00063ED1" w:rsidRDefault="001342FD"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lastRenderedPageBreak/>
              <w:t>1</w:t>
            </w:r>
          </w:p>
        </w:tc>
        <w:tc>
          <w:tcPr>
            <w:tcW w:w="1210" w:type="dxa"/>
          </w:tcPr>
          <w:p w:rsidR="00063ED1" w:rsidRDefault="00063ED1" w:rsidP="00924864">
            <w:pPr>
              <w:pStyle w:val="a4"/>
              <w:ind w:left="0"/>
              <w:jc w:val="both"/>
              <w:rPr>
                <w:rFonts w:ascii="Times New Roman" w:hAnsi="Times New Roman" w:cs="Times New Roman"/>
                <w:b/>
                <w:sz w:val="24"/>
                <w:szCs w:val="24"/>
              </w:rPr>
            </w:pPr>
          </w:p>
        </w:tc>
      </w:tr>
      <w:tr w:rsidR="00063ED1" w:rsidTr="001D0329">
        <w:tc>
          <w:tcPr>
            <w:tcW w:w="983" w:type="dxa"/>
          </w:tcPr>
          <w:p w:rsidR="00063ED1" w:rsidRPr="00C24A79" w:rsidRDefault="001342FD"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lastRenderedPageBreak/>
              <w:t>10</w:t>
            </w:r>
          </w:p>
        </w:tc>
        <w:tc>
          <w:tcPr>
            <w:tcW w:w="5489" w:type="dxa"/>
          </w:tcPr>
          <w:p w:rsidR="001342FD" w:rsidRPr="00C24A79" w:rsidRDefault="001342FD" w:rsidP="001342FD">
            <w:pPr>
              <w:pStyle w:val="a4"/>
              <w:jc w:val="both"/>
              <w:rPr>
                <w:rFonts w:ascii="Times New Roman" w:hAnsi="Times New Roman" w:cs="Times New Roman"/>
                <w:sz w:val="24"/>
                <w:szCs w:val="24"/>
              </w:rPr>
            </w:pPr>
            <w:proofErr w:type="spellStart"/>
            <w:r w:rsidRPr="00C24A79">
              <w:rPr>
                <w:rFonts w:ascii="Times New Roman" w:hAnsi="Times New Roman" w:cs="Times New Roman"/>
                <w:sz w:val="24"/>
                <w:szCs w:val="24"/>
              </w:rPr>
              <w:t>Киноурок</w:t>
            </w:r>
            <w:proofErr w:type="spellEnd"/>
            <w:r w:rsidRPr="00C24A79">
              <w:rPr>
                <w:rFonts w:ascii="Times New Roman" w:hAnsi="Times New Roman" w:cs="Times New Roman"/>
                <w:sz w:val="24"/>
                <w:szCs w:val="24"/>
              </w:rPr>
              <w:t xml:space="preserve"> «Утраченное полотно. Качество: осознанность Просмотр фильма. Анализ.  О чем этот фильм для вас? Выводы. Побуждение к проявлению инициативы Постепенно подводим детей к </w:t>
            </w:r>
            <w:proofErr w:type="gramStart"/>
            <w:r w:rsidRPr="00C24A79">
              <w:rPr>
                <w:rFonts w:ascii="Times New Roman" w:hAnsi="Times New Roman" w:cs="Times New Roman"/>
                <w:sz w:val="24"/>
                <w:szCs w:val="24"/>
              </w:rPr>
              <w:t>вопросу</w:t>
            </w:r>
            <w:proofErr w:type="gramEnd"/>
            <w:r w:rsidRPr="00C24A79">
              <w:rPr>
                <w:rFonts w:ascii="Times New Roman" w:hAnsi="Times New Roman" w:cs="Times New Roman"/>
                <w:sz w:val="24"/>
                <w:szCs w:val="24"/>
              </w:rPr>
              <w:t xml:space="preserve">: в каких действиях мы можем проявить осознанность уже сейчас? Какое дело мы могли бы сделать, чтобы улучшить что-то вокруг себя, принести пользу? Какие будут предложения? </w:t>
            </w:r>
          </w:p>
          <w:p w:rsidR="00063ED1" w:rsidRPr="00C24A79" w:rsidRDefault="00063ED1" w:rsidP="001342FD">
            <w:pPr>
              <w:pStyle w:val="a4"/>
              <w:ind w:left="0"/>
              <w:jc w:val="both"/>
              <w:rPr>
                <w:rFonts w:ascii="Times New Roman" w:hAnsi="Times New Roman" w:cs="Times New Roman"/>
                <w:sz w:val="24"/>
                <w:szCs w:val="24"/>
              </w:rPr>
            </w:pPr>
          </w:p>
        </w:tc>
        <w:tc>
          <w:tcPr>
            <w:tcW w:w="1499" w:type="dxa"/>
          </w:tcPr>
          <w:p w:rsidR="00063ED1" w:rsidRPr="00C24A79" w:rsidRDefault="001342FD"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063ED1" w:rsidP="00924864">
            <w:pPr>
              <w:pStyle w:val="a4"/>
              <w:ind w:left="0"/>
              <w:jc w:val="both"/>
              <w:rPr>
                <w:rFonts w:ascii="Times New Roman" w:hAnsi="Times New Roman" w:cs="Times New Roman"/>
                <w:b/>
                <w:sz w:val="24"/>
                <w:szCs w:val="24"/>
              </w:rPr>
            </w:pPr>
          </w:p>
        </w:tc>
      </w:tr>
      <w:tr w:rsidR="00063ED1" w:rsidTr="001D0329">
        <w:tc>
          <w:tcPr>
            <w:tcW w:w="983" w:type="dxa"/>
          </w:tcPr>
          <w:p w:rsidR="00063ED1" w:rsidRPr="00C24A79" w:rsidRDefault="001342FD"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1342FD" w:rsidRPr="00C24A79" w:rsidRDefault="001342FD" w:rsidP="001342FD">
            <w:pPr>
              <w:pStyle w:val="a4"/>
              <w:jc w:val="both"/>
              <w:rPr>
                <w:rFonts w:ascii="Times New Roman" w:hAnsi="Times New Roman" w:cs="Times New Roman"/>
                <w:sz w:val="24"/>
                <w:szCs w:val="24"/>
              </w:rPr>
            </w:pPr>
            <w:r w:rsidRPr="00C24A79">
              <w:rPr>
                <w:rFonts w:ascii="Times New Roman" w:hAnsi="Times New Roman" w:cs="Times New Roman"/>
                <w:sz w:val="24"/>
                <w:szCs w:val="24"/>
              </w:rPr>
              <w:t xml:space="preserve">Проведение социальной практики – общественно полезного дела. Рефлексия социальной практики – общественно полезного дела </w:t>
            </w:r>
          </w:p>
          <w:p w:rsidR="00063ED1" w:rsidRPr="00C24A79" w:rsidRDefault="00063ED1" w:rsidP="001342FD">
            <w:pPr>
              <w:pStyle w:val="a4"/>
              <w:ind w:left="0"/>
              <w:jc w:val="both"/>
              <w:rPr>
                <w:rFonts w:ascii="Times New Roman" w:hAnsi="Times New Roman" w:cs="Times New Roman"/>
                <w:sz w:val="24"/>
                <w:szCs w:val="24"/>
              </w:rPr>
            </w:pPr>
          </w:p>
        </w:tc>
        <w:tc>
          <w:tcPr>
            <w:tcW w:w="1499" w:type="dxa"/>
          </w:tcPr>
          <w:p w:rsidR="00063ED1" w:rsidRPr="00C24A79" w:rsidRDefault="001342FD"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063ED1" w:rsidP="00924864">
            <w:pPr>
              <w:pStyle w:val="a4"/>
              <w:ind w:left="0"/>
              <w:jc w:val="both"/>
              <w:rPr>
                <w:rFonts w:ascii="Times New Roman" w:hAnsi="Times New Roman" w:cs="Times New Roman"/>
                <w:b/>
                <w:sz w:val="24"/>
                <w:szCs w:val="24"/>
              </w:rPr>
            </w:pPr>
          </w:p>
        </w:tc>
      </w:tr>
      <w:tr w:rsidR="00063ED1" w:rsidTr="001D0329">
        <w:tc>
          <w:tcPr>
            <w:tcW w:w="983" w:type="dxa"/>
          </w:tcPr>
          <w:p w:rsidR="00063ED1" w:rsidRPr="00C24A79" w:rsidRDefault="001342FD"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10</w:t>
            </w:r>
          </w:p>
        </w:tc>
        <w:tc>
          <w:tcPr>
            <w:tcW w:w="5489" w:type="dxa"/>
          </w:tcPr>
          <w:p w:rsidR="00063ED1" w:rsidRPr="00C24A79" w:rsidRDefault="001342FD"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Круглый стол «Поговорим о фильме, который изменил (запомнился)…» Рефлексия.</w:t>
            </w:r>
          </w:p>
        </w:tc>
        <w:tc>
          <w:tcPr>
            <w:tcW w:w="1499" w:type="dxa"/>
          </w:tcPr>
          <w:p w:rsidR="00063ED1" w:rsidRPr="00C24A79" w:rsidRDefault="001342FD" w:rsidP="00924864">
            <w:pPr>
              <w:pStyle w:val="a4"/>
              <w:ind w:left="0"/>
              <w:jc w:val="both"/>
              <w:rPr>
                <w:rFonts w:ascii="Times New Roman" w:hAnsi="Times New Roman" w:cs="Times New Roman"/>
                <w:sz w:val="24"/>
                <w:szCs w:val="24"/>
              </w:rPr>
            </w:pPr>
            <w:r w:rsidRPr="00C24A79">
              <w:rPr>
                <w:rFonts w:ascii="Times New Roman" w:hAnsi="Times New Roman" w:cs="Times New Roman"/>
                <w:sz w:val="24"/>
                <w:szCs w:val="24"/>
              </w:rPr>
              <w:t>1</w:t>
            </w:r>
          </w:p>
        </w:tc>
        <w:tc>
          <w:tcPr>
            <w:tcW w:w="1210" w:type="dxa"/>
          </w:tcPr>
          <w:p w:rsidR="00063ED1" w:rsidRDefault="00063ED1" w:rsidP="00924864">
            <w:pPr>
              <w:pStyle w:val="a4"/>
              <w:ind w:left="0"/>
              <w:jc w:val="both"/>
              <w:rPr>
                <w:rFonts w:ascii="Times New Roman" w:hAnsi="Times New Roman" w:cs="Times New Roman"/>
                <w:b/>
                <w:sz w:val="24"/>
                <w:szCs w:val="24"/>
              </w:rPr>
            </w:pPr>
          </w:p>
        </w:tc>
      </w:tr>
      <w:tr w:rsidR="00063ED1" w:rsidTr="001D0329">
        <w:tc>
          <w:tcPr>
            <w:tcW w:w="983" w:type="dxa"/>
          </w:tcPr>
          <w:p w:rsidR="00063ED1" w:rsidRDefault="00063ED1" w:rsidP="00924864">
            <w:pPr>
              <w:pStyle w:val="a4"/>
              <w:ind w:left="0"/>
              <w:jc w:val="both"/>
              <w:rPr>
                <w:rFonts w:ascii="Times New Roman" w:hAnsi="Times New Roman" w:cs="Times New Roman"/>
                <w:b/>
                <w:sz w:val="24"/>
                <w:szCs w:val="24"/>
              </w:rPr>
            </w:pPr>
          </w:p>
        </w:tc>
        <w:tc>
          <w:tcPr>
            <w:tcW w:w="5489" w:type="dxa"/>
          </w:tcPr>
          <w:p w:rsidR="00063ED1" w:rsidRDefault="001342FD" w:rsidP="00924864">
            <w:pPr>
              <w:pStyle w:val="a4"/>
              <w:ind w:left="0"/>
              <w:jc w:val="both"/>
              <w:rPr>
                <w:rFonts w:ascii="Times New Roman" w:hAnsi="Times New Roman" w:cs="Times New Roman"/>
                <w:b/>
                <w:sz w:val="24"/>
                <w:szCs w:val="24"/>
              </w:rPr>
            </w:pPr>
            <w:r w:rsidRPr="001342FD">
              <w:rPr>
                <w:rFonts w:ascii="Times New Roman" w:hAnsi="Times New Roman" w:cs="Times New Roman"/>
                <w:b/>
                <w:sz w:val="24"/>
                <w:szCs w:val="24"/>
              </w:rPr>
              <w:t>Итог</w:t>
            </w:r>
          </w:p>
        </w:tc>
        <w:tc>
          <w:tcPr>
            <w:tcW w:w="1499" w:type="dxa"/>
          </w:tcPr>
          <w:p w:rsidR="00063ED1" w:rsidRDefault="001342FD" w:rsidP="00924864">
            <w:pPr>
              <w:pStyle w:val="a4"/>
              <w:ind w:left="0"/>
              <w:jc w:val="both"/>
              <w:rPr>
                <w:rFonts w:ascii="Times New Roman" w:hAnsi="Times New Roman" w:cs="Times New Roman"/>
                <w:b/>
                <w:sz w:val="24"/>
                <w:szCs w:val="24"/>
              </w:rPr>
            </w:pPr>
            <w:r>
              <w:rPr>
                <w:rFonts w:ascii="Times New Roman" w:hAnsi="Times New Roman" w:cs="Times New Roman"/>
                <w:b/>
                <w:sz w:val="24"/>
                <w:szCs w:val="24"/>
              </w:rPr>
              <w:t>34</w:t>
            </w:r>
          </w:p>
        </w:tc>
        <w:tc>
          <w:tcPr>
            <w:tcW w:w="1210" w:type="dxa"/>
          </w:tcPr>
          <w:p w:rsidR="00063ED1" w:rsidRDefault="00063ED1" w:rsidP="00924864">
            <w:pPr>
              <w:pStyle w:val="a4"/>
              <w:ind w:left="0"/>
              <w:jc w:val="both"/>
              <w:rPr>
                <w:rFonts w:ascii="Times New Roman" w:hAnsi="Times New Roman" w:cs="Times New Roman"/>
                <w:b/>
                <w:sz w:val="24"/>
                <w:szCs w:val="24"/>
              </w:rPr>
            </w:pPr>
          </w:p>
        </w:tc>
      </w:tr>
      <w:tr w:rsidR="00063ED1" w:rsidTr="001D0329">
        <w:tc>
          <w:tcPr>
            <w:tcW w:w="983" w:type="dxa"/>
          </w:tcPr>
          <w:p w:rsidR="00063ED1" w:rsidRDefault="00063ED1" w:rsidP="00924864">
            <w:pPr>
              <w:pStyle w:val="a4"/>
              <w:ind w:left="0"/>
              <w:jc w:val="both"/>
              <w:rPr>
                <w:rFonts w:ascii="Times New Roman" w:hAnsi="Times New Roman" w:cs="Times New Roman"/>
                <w:b/>
                <w:sz w:val="24"/>
                <w:szCs w:val="24"/>
              </w:rPr>
            </w:pPr>
          </w:p>
        </w:tc>
        <w:tc>
          <w:tcPr>
            <w:tcW w:w="5489" w:type="dxa"/>
          </w:tcPr>
          <w:p w:rsidR="00063ED1" w:rsidRDefault="00063ED1" w:rsidP="00924864">
            <w:pPr>
              <w:pStyle w:val="a4"/>
              <w:ind w:left="0"/>
              <w:jc w:val="both"/>
              <w:rPr>
                <w:rFonts w:ascii="Times New Roman" w:hAnsi="Times New Roman" w:cs="Times New Roman"/>
                <w:b/>
                <w:sz w:val="24"/>
                <w:szCs w:val="24"/>
              </w:rPr>
            </w:pPr>
          </w:p>
        </w:tc>
        <w:tc>
          <w:tcPr>
            <w:tcW w:w="1499" w:type="dxa"/>
          </w:tcPr>
          <w:p w:rsidR="00063ED1" w:rsidRDefault="00063ED1" w:rsidP="00924864">
            <w:pPr>
              <w:pStyle w:val="a4"/>
              <w:ind w:left="0"/>
              <w:jc w:val="both"/>
              <w:rPr>
                <w:rFonts w:ascii="Times New Roman" w:hAnsi="Times New Roman" w:cs="Times New Roman"/>
                <w:b/>
                <w:sz w:val="24"/>
                <w:szCs w:val="24"/>
              </w:rPr>
            </w:pPr>
          </w:p>
        </w:tc>
        <w:tc>
          <w:tcPr>
            <w:tcW w:w="1210" w:type="dxa"/>
          </w:tcPr>
          <w:p w:rsidR="00063ED1" w:rsidRDefault="00063ED1" w:rsidP="00924864">
            <w:pPr>
              <w:pStyle w:val="a4"/>
              <w:ind w:left="0"/>
              <w:jc w:val="both"/>
              <w:rPr>
                <w:rFonts w:ascii="Times New Roman" w:hAnsi="Times New Roman" w:cs="Times New Roman"/>
                <w:b/>
                <w:sz w:val="24"/>
                <w:szCs w:val="24"/>
              </w:rPr>
            </w:pPr>
          </w:p>
        </w:tc>
      </w:tr>
    </w:tbl>
    <w:p w:rsidR="00C24A79" w:rsidRDefault="00C24A79" w:rsidP="00924864">
      <w:pPr>
        <w:pStyle w:val="a4"/>
        <w:ind w:left="390"/>
        <w:jc w:val="both"/>
        <w:rPr>
          <w:rFonts w:ascii="Times New Roman" w:hAnsi="Times New Roman" w:cs="Times New Roman"/>
          <w:b/>
          <w:sz w:val="24"/>
          <w:szCs w:val="24"/>
        </w:rPr>
      </w:pPr>
    </w:p>
    <w:p w:rsidR="00C24A79" w:rsidRDefault="00C24A79" w:rsidP="00924864">
      <w:pPr>
        <w:pStyle w:val="a4"/>
        <w:ind w:left="390"/>
        <w:jc w:val="both"/>
        <w:rPr>
          <w:rFonts w:ascii="Times New Roman" w:hAnsi="Times New Roman" w:cs="Times New Roman"/>
          <w:b/>
          <w:sz w:val="24"/>
          <w:szCs w:val="24"/>
        </w:rPr>
      </w:pPr>
      <w:r w:rsidRPr="00C24A79">
        <w:rPr>
          <w:rFonts w:ascii="Times New Roman" w:hAnsi="Times New Roman" w:cs="Times New Roman"/>
          <w:b/>
          <w:sz w:val="24"/>
          <w:szCs w:val="24"/>
        </w:rPr>
        <w:t>Научно-методические ресурсы:</w:t>
      </w:r>
    </w:p>
    <w:p w:rsidR="00C47B3D" w:rsidRPr="003F39AB" w:rsidRDefault="00C24A79" w:rsidP="00924864">
      <w:pPr>
        <w:pStyle w:val="a4"/>
        <w:ind w:left="390"/>
        <w:jc w:val="both"/>
        <w:rPr>
          <w:rFonts w:ascii="Times New Roman" w:hAnsi="Times New Roman" w:cs="Times New Roman"/>
          <w:b/>
          <w:sz w:val="24"/>
          <w:szCs w:val="24"/>
        </w:rPr>
      </w:pPr>
      <w:r w:rsidRPr="00C24A79">
        <w:rPr>
          <w:rFonts w:ascii="Times New Roman" w:hAnsi="Times New Roman" w:cs="Times New Roman"/>
          <w:b/>
          <w:sz w:val="24"/>
          <w:szCs w:val="24"/>
        </w:rPr>
        <w:t xml:space="preserve"> </w:t>
      </w:r>
      <w:proofErr w:type="spellStart"/>
      <w:r w:rsidRPr="00C24A79">
        <w:rPr>
          <w:rFonts w:ascii="Times New Roman" w:hAnsi="Times New Roman" w:cs="Times New Roman"/>
          <w:b/>
          <w:sz w:val="24"/>
          <w:szCs w:val="24"/>
        </w:rPr>
        <w:t>Битянова</w:t>
      </w:r>
      <w:proofErr w:type="spellEnd"/>
      <w:r w:rsidRPr="00C24A79">
        <w:rPr>
          <w:rFonts w:ascii="Times New Roman" w:hAnsi="Times New Roman" w:cs="Times New Roman"/>
          <w:b/>
          <w:sz w:val="24"/>
          <w:szCs w:val="24"/>
        </w:rPr>
        <w:t xml:space="preserve"> М. Р. Социальная психология: наука, практик. Учебное пособие / М: Изд-во ЭКСМО-Пресс, 2001. — 576 с. (Серия «Кафедра психологии»).  </w:t>
      </w:r>
    </w:p>
    <w:sectPr w:rsidR="00C47B3D" w:rsidRPr="003F39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06F4B"/>
    <w:multiLevelType w:val="multilevel"/>
    <w:tmpl w:val="FC5C238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8A9"/>
    <w:rsid w:val="00063ED1"/>
    <w:rsid w:val="0012440F"/>
    <w:rsid w:val="001342FD"/>
    <w:rsid w:val="001D0329"/>
    <w:rsid w:val="001D7E1F"/>
    <w:rsid w:val="003F39AB"/>
    <w:rsid w:val="006460BD"/>
    <w:rsid w:val="00777E07"/>
    <w:rsid w:val="00924864"/>
    <w:rsid w:val="009D78A9"/>
    <w:rsid w:val="00B77265"/>
    <w:rsid w:val="00C24A79"/>
    <w:rsid w:val="00C47B3D"/>
    <w:rsid w:val="00C54DB8"/>
    <w:rsid w:val="00D37184"/>
    <w:rsid w:val="00DD099A"/>
    <w:rsid w:val="00E57963"/>
    <w:rsid w:val="00E632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D78A9"/>
    <w:rPr>
      <w:color w:val="0000FF" w:themeColor="hyperlink"/>
      <w:u w:val="single"/>
    </w:rPr>
  </w:style>
  <w:style w:type="paragraph" w:styleId="a4">
    <w:name w:val="List Paragraph"/>
    <w:basedOn w:val="a"/>
    <w:uiPriority w:val="34"/>
    <w:qFormat/>
    <w:rsid w:val="00924864"/>
    <w:pPr>
      <w:ind w:left="720"/>
      <w:contextualSpacing/>
    </w:pPr>
  </w:style>
  <w:style w:type="table" w:styleId="a5">
    <w:name w:val="Table Grid"/>
    <w:basedOn w:val="a1"/>
    <w:uiPriority w:val="59"/>
    <w:rsid w:val="00063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D78A9"/>
    <w:rPr>
      <w:color w:val="0000FF" w:themeColor="hyperlink"/>
      <w:u w:val="single"/>
    </w:rPr>
  </w:style>
  <w:style w:type="paragraph" w:styleId="a4">
    <w:name w:val="List Paragraph"/>
    <w:basedOn w:val="a"/>
    <w:uiPriority w:val="34"/>
    <w:qFormat/>
    <w:rsid w:val="00924864"/>
    <w:pPr>
      <w:ind w:left="720"/>
      <w:contextualSpacing/>
    </w:pPr>
  </w:style>
  <w:style w:type="table" w:styleId="a5">
    <w:name w:val="Table Grid"/>
    <w:basedOn w:val="a1"/>
    <w:uiPriority w:val="59"/>
    <w:rsid w:val="00063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inouroki.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12</Pages>
  <Words>3740</Words>
  <Characters>21321</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Учительская</cp:lastModifiedBy>
  <cp:revision>12</cp:revision>
  <dcterms:created xsi:type="dcterms:W3CDTF">2025-09-08T19:03:00Z</dcterms:created>
  <dcterms:modified xsi:type="dcterms:W3CDTF">2025-11-27T11:14:00Z</dcterms:modified>
</cp:coreProperties>
</file>