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FA4" w:rsidRPr="00823BCD" w:rsidRDefault="005A5E84">
      <w:pPr>
        <w:rPr>
          <w:sz w:val="36"/>
          <w:szCs w:val="36"/>
        </w:rPr>
      </w:pPr>
      <w:r w:rsidRPr="00823BCD">
        <w:rPr>
          <w:sz w:val="36"/>
          <w:szCs w:val="36"/>
        </w:rPr>
        <w:t>Современные подходы к п</w:t>
      </w:r>
      <w:r w:rsidR="00C602F1" w:rsidRPr="00823BCD">
        <w:rPr>
          <w:sz w:val="36"/>
          <w:szCs w:val="36"/>
        </w:rPr>
        <w:t>овышени</w:t>
      </w:r>
      <w:r w:rsidR="00823BCD" w:rsidRPr="00823BCD">
        <w:rPr>
          <w:sz w:val="36"/>
          <w:szCs w:val="36"/>
        </w:rPr>
        <w:t>ю</w:t>
      </w:r>
      <w:r w:rsidR="00C602F1" w:rsidRPr="00823BCD">
        <w:rPr>
          <w:sz w:val="36"/>
          <w:szCs w:val="36"/>
        </w:rPr>
        <w:t xml:space="preserve"> качества </w:t>
      </w:r>
      <w:r w:rsidRPr="00823BCD">
        <w:rPr>
          <w:sz w:val="36"/>
          <w:szCs w:val="36"/>
        </w:rPr>
        <w:t xml:space="preserve">технологического </w:t>
      </w:r>
      <w:r w:rsidR="00C602F1" w:rsidRPr="00823BCD">
        <w:rPr>
          <w:sz w:val="36"/>
          <w:szCs w:val="36"/>
        </w:rPr>
        <w:t xml:space="preserve">образования </w:t>
      </w:r>
      <w:r w:rsidRPr="00823BCD">
        <w:rPr>
          <w:sz w:val="36"/>
          <w:szCs w:val="36"/>
        </w:rPr>
        <w:t xml:space="preserve">школьников </w:t>
      </w:r>
      <w:r w:rsidR="00C602F1" w:rsidRPr="00823BCD">
        <w:rPr>
          <w:sz w:val="36"/>
          <w:szCs w:val="36"/>
        </w:rPr>
        <w:t>на уроках труда</w:t>
      </w:r>
    </w:p>
    <w:p w:rsidR="00C602F1" w:rsidRDefault="00C602F1">
      <w:pPr>
        <w:rPr>
          <w:sz w:val="28"/>
          <w:szCs w:val="28"/>
        </w:rPr>
      </w:pPr>
      <w:r>
        <w:rPr>
          <w:sz w:val="28"/>
          <w:szCs w:val="28"/>
        </w:rPr>
        <w:t>Для чего нужно повышать качество образования в школе, а конкретно на уроках труда?</w:t>
      </w:r>
    </w:p>
    <w:p w:rsidR="00C602F1" w:rsidRDefault="00C602F1">
      <w:pPr>
        <w:rPr>
          <w:sz w:val="28"/>
          <w:szCs w:val="28"/>
        </w:rPr>
      </w:pPr>
      <w:r>
        <w:rPr>
          <w:sz w:val="28"/>
          <w:szCs w:val="28"/>
        </w:rPr>
        <w:t>Нынешняя политическая, экономическая, социальная ситуация в стране заставляет пересмотреть методы и способы подачи материала, его актуальность.</w:t>
      </w:r>
    </w:p>
    <w:p w:rsidR="00C602F1" w:rsidRDefault="00C602F1">
      <w:pPr>
        <w:rPr>
          <w:sz w:val="28"/>
          <w:szCs w:val="28"/>
        </w:rPr>
      </w:pPr>
      <w:r>
        <w:rPr>
          <w:sz w:val="28"/>
          <w:szCs w:val="28"/>
        </w:rPr>
        <w:t xml:space="preserve">Еще </w:t>
      </w:r>
      <w:r w:rsidR="003C6881">
        <w:rPr>
          <w:sz w:val="28"/>
          <w:szCs w:val="28"/>
        </w:rPr>
        <w:t>недавно, буквально какие-то 3, 4 года назад казалось, что стране нужны люди только с высшим образованием (юридическим, экономическим), но с началом СВО ситуация резко изменилась.</w:t>
      </w:r>
    </w:p>
    <w:p w:rsidR="003C6881" w:rsidRDefault="00336151">
      <w:pPr>
        <w:rPr>
          <w:sz w:val="28"/>
          <w:szCs w:val="28"/>
        </w:rPr>
      </w:pPr>
      <w:r>
        <w:rPr>
          <w:sz w:val="28"/>
          <w:szCs w:val="28"/>
        </w:rPr>
        <w:t xml:space="preserve">Связано это тем, что много разных специалистов активного возраста в самом расцвете сил ушли добровольцами на СВО. Пенсионеры и </w:t>
      </w:r>
      <w:proofErr w:type="spellStart"/>
      <w:r>
        <w:rPr>
          <w:sz w:val="28"/>
          <w:szCs w:val="28"/>
        </w:rPr>
        <w:t>предпенсионеры</w:t>
      </w:r>
      <w:proofErr w:type="spellEnd"/>
      <w:r>
        <w:rPr>
          <w:sz w:val="28"/>
          <w:szCs w:val="28"/>
        </w:rPr>
        <w:t xml:space="preserve"> уже не могут в силу возраста </w:t>
      </w:r>
      <w:r w:rsidR="00646C36">
        <w:rPr>
          <w:sz w:val="28"/>
          <w:szCs w:val="28"/>
        </w:rPr>
        <w:t>активно выполнять работу рабочих специальностей.</w:t>
      </w:r>
    </w:p>
    <w:p w:rsidR="00646C36" w:rsidRDefault="00646C36">
      <w:pPr>
        <w:rPr>
          <w:sz w:val="28"/>
          <w:szCs w:val="28"/>
        </w:rPr>
      </w:pPr>
      <w:r>
        <w:rPr>
          <w:sz w:val="28"/>
          <w:szCs w:val="28"/>
        </w:rPr>
        <w:t>До СВО недостаток рабочих компенсировали гастарбайтеры из Средней Азии. Но опять же они занимали нишу неквалифицированной, низкооплачиваемой рабочей силы. Чернорабочих.</w:t>
      </w:r>
    </w:p>
    <w:p w:rsidR="00334266" w:rsidRDefault="00334266">
      <w:pPr>
        <w:rPr>
          <w:sz w:val="28"/>
          <w:szCs w:val="28"/>
        </w:rPr>
      </w:pPr>
      <w:r>
        <w:rPr>
          <w:sz w:val="28"/>
          <w:szCs w:val="28"/>
        </w:rPr>
        <w:t>А потребность в квалифицированных, технически подкованных, умеющих работать со сложным оборудованием и механизмами, рабочих резко увеличилась. Нехватка этих кадров стала остро ощущаться во всех сферах производства. И только увеличением оплаты труда проблему не решить. Нужен комплексный подход к решению проблемы недостающих кадров.</w:t>
      </w:r>
    </w:p>
    <w:p w:rsidR="005464DF" w:rsidRDefault="005464DF">
      <w:pPr>
        <w:rPr>
          <w:sz w:val="28"/>
          <w:szCs w:val="28"/>
        </w:rPr>
      </w:pPr>
      <w:r>
        <w:rPr>
          <w:sz w:val="28"/>
          <w:szCs w:val="28"/>
        </w:rPr>
        <w:t xml:space="preserve"> С одной стороны идут разговоры об усилении роли техникумов и колледжей в обучении будущих рабочих кадров, с другой стороны из школьной программы исчез такой нужный и важный предмет, как -черчение.</w:t>
      </w:r>
      <w:r w:rsidR="00E01585">
        <w:rPr>
          <w:sz w:val="28"/>
          <w:szCs w:val="28"/>
        </w:rPr>
        <w:t xml:space="preserve"> Т.е.  раньше школа готовила учеников к поступлению в техникумы на технические специальности через предмет черчение, а сейчас техникумы вынуждены сами с нуля обучать вчерашних школьников азам черчения.</w:t>
      </w:r>
    </w:p>
    <w:p w:rsidR="00274EC4" w:rsidRDefault="00274EC4">
      <w:pPr>
        <w:rPr>
          <w:sz w:val="28"/>
          <w:szCs w:val="28"/>
        </w:rPr>
      </w:pPr>
    </w:p>
    <w:p w:rsidR="00274EC4" w:rsidRDefault="00274EC4">
      <w:pPr>
        <w:rPr>
          <w:sz w:val="28"/>
          <w:szCs w:val="28"/>
        </w:rPr>
      </w:pPr>
      <w:r>
        <w:rPr>
          <w:sz w:val="28"/>
          <w:szCs w:val="28"/>
        </w:rPr>
        <w:t xml:space="preserve">Концепция модернизации российского образования ставит повышение качества образования основной задачей. Общеизвестно, что качество образования задает </w:t>
      </w:r>
      <w:r w:rsidR="00E4370F">
        <w:rPr>
          <w:sz w:val="28"/>
          <w:szCs w:val="28"/>
        </w:rPr>
        <w:t xml:space="preserve">качество </w:t>
      </w:r>
      <w:r>
        <w:rPr>
          <w:sz w:val="28"/>
          <w:szCs w:val="28"/>
        </w:rPr>
        <w:t xml:space="preserve">жизни общества. </w:t>
      </w:r>
    </w:p>
    <w:p w:rsidR="00F558A2" w:rsidRDefault="00F558A2">
      <w:pPr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B61B56">
        <w:rPr>
          <w:sz w:val="28"/>
          <w:szCs w:val="28"/>
        </w:rPr>
        <w:t>роки труда-это уроки дающие жизненные навыки. Этот школьный предмет дает мальчишкам необходимые знания, умения и навыки для жизни.</w:t>
      </w:r>
    </w:p>
    <w:p w:rsidR="00274EC4" w:rsidRPr="001F0996" w:rsidRDefault="00B61B56" w:rsidP="001F0996">
      <w:pPr>
        <w:rPr>
          <w:sz w:val="28"/>
          <w:szCs w:val="28"/>
        </w:rPr>
      </w:pPr>
      <w:r w:rsidRPr="00B61B56">
        <w:rPr>
          <w:sz w:val="28"/>
          <w:szCs w:val="28"/>
        </w:rPr>
        <w:lastRenderedPageBreak/>
        <w:t>Учитель труда</w:t>
      </w:r>
      <w:r w:rsidRPr="00B61B5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способствует формированию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 школьников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мотивации</w:t>
      </w:r>
      <w:r w:rsid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получения необходимых навыков работы с инструментом и материалами.</w:t>
      </w:r>
    </w:p>
    <w:p w:rsidR="00274EC4" w:rsidRDefault="00274EC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 основе этого я ставлю перед собой такие задачи, как приобщать учащихся к творческой работе, прививать интерес к творчеству,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</w:t>
      </w:r>
      <w:r w:rsidRP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поиску, развивать навыки созидания,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и </w:t>
      </w:r>
      <w:r w:rsidRP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самореализации.</w:t>
      </w:r>
    </w:p>
    <w:p w:rsidR="001F0996" w:rsidRDefault="00823BCD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Проблемы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r w:rsidR="00A33E0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 которыми приходится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сталкива</w:t>
      </w:r>
      <w:r w:rsid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ь</w:t>
      </w:r>
      <w:r w:rsidR="001F099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ся по ходу урока:</w:t>
      </w:r>
    </w:p>
    <w:p w:rsidR="001F0996" w:rsidRDefault="001F0996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-безразличие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</w:p>
    <w:p w:rsidR="001F0996" w:rsidRDefault="001F0996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-отсутствие внимания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</w:p>
    <w:p w:rsidR="001F0996" w:rsidRDefault="001F0996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-отсутствие интереса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bookmarkStart w:id="0" w:name="_GoBack"/>
      <w:bookmarkEnd w:id="0"/>
    </w:p>
    <w:p w:rsidR="001F0996" w:rsidRDefault="001F0996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</w:t>
      </w:r>
      <w:r w:rsidR="006E6C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работа ради оценки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</w:p>
    <w:p w:rsidR="006E6CDE" w:rsidRDefault="006E6CDE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-неумение применить на практике теорию</w:t>
      </w:r>
    </w:p>
    <w:p w:rsidR="006E6CDE" w:rsidRPr="001F0996" w:rsidRDefault="006E6CDE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E6CDE" w:rsidRDefault="006E6CDE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E6C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Но все же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r w:rsidRPr="006E6C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основн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ая проблема-отсутствие мотивации.</w:t>
      </w:r>
    </w:p>
    <w:p w:rsidR="00274EC4" w:rsidRDefault="006E6CDE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для её решения необходимо:</w:t>
      </w:r>
    </w:p>
    <w:p w:rsidR="009438C3" w:rsidRDefault="00536418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</w:t>
      </w:r>
      <w:r w:rsid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-Поставить, с</w:t>
      </w:r>
      <w:r w:rsidR="0089713B"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формулировать цель работы таким образом, чтобы цели </w:t>
      </w:r>
      <w:r w:rsid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</w:t>
      </w:r>
      <w:r w:rsidR="0089713B"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теля стали привлекательными для учеников</w:t>
      </w:r>
      <w:r w:rsid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="0089713B" w:rsidRPr="0089713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89713B"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Правильная постановка цели означает, что цель является конкретной, измеримой, достижимой, значимой и соотноситься с конкретным сроком. К примеру, так формулируется цель урока по теме</w:t>
      </w:r>
      <w:r w:rsid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«Разметка»</w:t>
      </w:r>
      <w:r w:rsid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274EC4" w:rsidRPr="009438C3" w:rsidRDefault="0089713B" w:rsidP="009438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Для меня как учителя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важно то, что</w:t>
      </w:r>
      <w:r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-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</w:t>
      </w:r>
      <w:r w:rsidRPr="0089713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ченики будут уметь правильно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размечать детали, допустим на плитных материалах</w:t>
      </w:r>
      <w:r w:rsid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(ДСП, ДВП, фанера, листовой пластик)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Д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ля самих учеников-получат умение размечать детали</w:t>
      </w:r>
      <w:r w:rsidR="00B25A9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без большого расхода материала.</w:t>
      </w:r>
      <w:r w:rsid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274EC4"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274EC4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Чтобы ученики сами сформулировали цель, использую следующий прием: демонстрирую два образца, один из которых неудачно </w:t>
      </w:r>
      <w:r w:rsidR="009438C3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размечен</w:t>
      </w:r>
      <w:r w:rsid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</w:t>
      </w:r>
      <w:r w:rsidR="009438C3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ый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="00274EC4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</w:t>
      </w:r>
      <w:r w:rsidR="00274EC4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процессе диалога мы вместе обсуждаем и составляем задачи нашей деятельности. Критерием достижения такой цели будет проверка </w:t>
      </w:r>
      <w:r w:rsid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правильности и экономичности разметки</w:t>
      </w:r>
      <w:r w:rsidR="00274EC4" w:rsidRPr="009438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36418" w:rsidRDefault="00274EC4" w:rsidP="00274E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редлага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ю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уч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еникам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такие задания, при выполнении которых добиваются успех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результата.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Для каждого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этапа изготовления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изделия даю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задания разного уровня сложности, для уч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еников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 разной подготовкой. Выполнение даже не очень сложного 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 xml:space="preserve">задания создает у ученика </w:t>
      </w:r>
      <w:r w:rsid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позитивный настрой</w:t>
      </w:r>
      <w:r w:rsidRPr="0053641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способствует закреплению желания работать дальше</w:t>
      </w:r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74EC4" w:rsidRPr="00E4370F" w:rsidRDefault="00274EC4" w:rsidP="00E437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Например, </w:t>
      </w:r>
      <w:r w:rsidR="00E407D9"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изготовить подставку под горячее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r w:rsidR="00E407D9"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ключницу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 свой выбор; разработать модель своего будущего изделия; </w:t>
      </w:r>
      <w:r w:rsidR="00E407D9"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проект расстановки мебели 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</w:t>
      </w:r>
      <w:r w:rsidR="00E407D9"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комнате подростка в 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различных вариантах, и выбрать тему проекта при помощи «мозгово</w:t>
      </w:r>
      <w:r w:rsidR="00E407D9"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 штурма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 т.д. Предлагаю ребятам придумать для этих несложных изделий свою отделку, оформление, то есть проявить творческие способности, ориентирую учеников на самооценку деятельности.</w:t>
      </w:r>
    </w:p>
    <w:p w:rsidR="00E407D9" w:rsidRPr="00536418" w:rsidRDefault="00E407D9" w:rsidP="00274E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74EC4" w:rsidRDefault="00274EC4" w:rsidP="00274E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ходе объяснения нового материала использую такие приемы, чтобы заинтересовать учеников, ставить проблемы, активизировать самостоятельное мышление. Поэтому показываю детям готовый образец, который можно посмотреть, потрогать руками, или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показываю картинку на экране</w:t>
      </w: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компьютер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</w:t>
      </w: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Подаю</w:t>
      </w: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материал</w:t>
      </w:r>
      <w:r w:rsidR="009E512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(тему урока) максимально</w:t>
      </w: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простым, 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понят</w:t>
      </w:r>
      <w:r w:rsidRP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ным языком, непонятные слова 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об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ъ</w:t>
      </w:r>
      <w:r w:rsidR="00E407D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ясняю на примерах.</w:t>
      </w:r>
      <w:r w:rsidR="009E512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Чтобы ученики не делали вид, что усвоили сказанное мною, а действительно поняли тему.</w:t>
      </w:r>
    </w:p>
    <w:p w:rsidR="004765E7" w:rsidRPr="004765E7" w:rsidRDefault="005C6F27" w:rsidP="004765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Чтобы </w:t>
      </w:r>
      <w:r w:rsidR="004805D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вызвать у учеников эмоциональный отклик, создать положительное, позитивное отношение к теме урока, к предмету и к учебе в целом подаю материал урока в виде деловой игры с делением на команды-бригады; выполнения творческого проекта; мозгового штурма; блиц-опроса.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Эти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виды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учебной деятельности 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улучшают взаимодействие и 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взаимопомощ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ь 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учеников на уроке, по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ложительное 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отношени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 предмету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«труд»</w:t>
      </w:r>
      <w:r w:rsidR="004765E7"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учебе в целом</w:t>
      </w:r>
      <w:r w:rsid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DA0E94" w:rsidRPr="004765E7" w:rsidRDefault="004765E7" w:rsidP="00DA0E9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Ученикам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усвоившим материал урока быстрее других, </w:t>
      </w:r>
      <w:r w:rsidRPr="004765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предлагаю помочь отстающим</w:t>
      </w:r>
      <w:r w:rsidR="00DA0E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r w:rsidR="00DA0E94" w:rsidRPr="00DA0E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DA0E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втягивая их в групповую работу. Слабым, не мотивированным ребятам часто нужна такая помо</w:t>
      </w:r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щ</w:t>
      </w:r>
      <w:r w:rsidR="00DA0E9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ь одноклассников.</w:t>
      </w:r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Например, в блоке «Черчение»</w:t>
      </w:r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ученик</w:t>
      </w:r>
      <w:proofErr w:type="gramEnd"/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разобравшийся в задании с превращением плоских видов в аксонометрию или технический рисунок имеет больше шансов объяснить сверс</w:t>
      </w:r>
      <w:r w:rsidR="00C86C8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</w:t>
      </w:r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нику непонятное</w:t>
      </w:r>
      <w:r w:rsidR="00C86C8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</w:t>
      </w:r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B22D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чем учитель.</w:t>
      </w:r>
    </w:p>
    <w:p w:rsidR="004765E7" w:rsidRPr="004765E7" w:rsidRDefault="00A15F1A" w:rsidP="004765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931D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Например, при изготовлении скворечника</w:t>
      </w:r>
      <w:r w:rsidR="00E931D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делю класс на </w:t>
      </w:r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две команды, которые соревнуются между собой. Какая из них лучше и качественнее выполнит: разметку и раскрой деталей, сборку и отделку изделия.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Это с</w:t>
      </w:r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воего рода: урок-соревнование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н</w:t>
      </w:r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 не на скорость</w:t>
      </w:r>
      <w:proofErr w:type="gramStart"/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,</w:t>
      </w:r>
      <w:proofErr w:type="gramEnd"/>
      <w:r w:rsidR="0097132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 на правильность и качество. Т.е. та команда считается победителем, которая сделала упор на коллективную работу</w:t>
      </w:r>
      <w:r w:rsidR="006D36C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274EC4" w:rsidRPr="0040656F" w:rsidRDefault="006D36C1" w:rsidP="004765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0656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 w:rsidR="009B3223" w:rsidRPr="0040656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Помимо парной и гру</w:t>
      </w:r>
      <w:r w:rsidR="0040656F" w:rsidRPr="0040656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пповой</w:t>
      </w:r>
      <w:r w:rsidR="0040656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работы на уроках труда, естественно, есть и индивидуальная работа ученика и с </w:t>
      </w:r>
      <w:r w:rsidR="0040656F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учеником. Обсуждаю с учащимся его ошибки в работе, корректирую пробелы в умениях и знаниях.</w:t>
      </w:r>
    </w:p>
    <w:p w:rsidR="006C1BC9" w:rsidRDefault="006C1BC9" w:rsidP="00274E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C1BC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Стараюсь привить ученикам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привычку держать рабочее место в чистоте и порядке. Инструмент, после выполнения работ, возвращать на место. Следить за исправность инструмента и оборудования. Соблюдать технику безопасности на рабочем месте и в мастерской, Соблюдение этих несложных правил дисциплинирует ученика, учит аккуратности, собранности. Формирует </w:t>
      </w:r>
      <w:r w:rsidR="00F817A6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творческий вкус и вызывает желание узнавать новое, и творить красивые вещи своими руками.</w:t>
      </w:r>
    </w:p>
    <w:p w:rsidR="00F817A6" w:rsidRDefault="00F817A6" w:rsidP="00274E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Также, для стимуляции интереса нужно проводить выставки работ учащихся.</w:t>
      </w:r>
    </w:p>
    <w:p w:rsidR="00823BCD" w:rsidRDefault="0075341B" w:rsidP="00823B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Практическая работа на уроке формирует навыки и усиливает творческие способности. Полученные на уроках труда навыки и умения, знания и опыт</w:t>
      </w:r>
      <w:r w:rsidR="009D7BE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научат детей творить, т.е. разовьют их творческие способности и умение увидеть в простой деревяшке</w:t>
      </w:r>
      <w:r w:rsidR="00A33E0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</w:t>
      </w:r>
      <w:r w:rsidR="009D7BE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gramStart"/>
      <w:r w:rsidR="009D7BE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будущую красивую вещь</w:t>
      </w:r>
      <w:proofErr w:type="gramEnd"/>
      <w:r w:rsidR="009D7BE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сделанную своими руками.</w:t>
      </w:r>
    </w:p>
    <w:p w:rsidR="00823BCD" w:rsidRDefault="00823BCD" w:rsidP="00823B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Практическая деятельность формирует способности и навыки, которые не возникнут без конкретной деятельности</w:t>
      </w:r>
      <w:r w:rsidR="00A33E0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8312B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(работы руками)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</w:p>
    <w:p w:rsidR="00B2425E" w:rsidRPr="00B2425E" w:rsidRDefault="00B2425E" w:rsidP="00823B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Тоже самое с творчеством. Школьников надо учить творить руками, давая им знания. Которые они уже сами превратят в собственный личный опыт. Поэтому, </w:t>
      </w:r>
      <w:r w:rsidRPr="00B242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систематическая работа, направленная на развитие творческих способностей учащихся на уроках </w:t>
      </w:r>
      <w:proofErr w:type="gramStart"/>
      <w:r w:rsidRPr="00B242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руда</w:t>
      </w:r>
      <w:proofErr w:type="gramEnd"/>
      <w:r w:rsidRPr="00B2425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обеспечивает </w:t>
      </w:r>
      <w:r w:rsidR="0067572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рост личности</w:t>
      </w:r>
      <w:r w:rsidR="0099430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ученика.</w:t>
      </w:r>
    </w:p>
    <w:p w:rsidR="005B6A1B" w:rsidRDefault="0099430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Резюмирую:</w:t>
      </w:r>
      <w:r w:rsidR="005B6A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994304" w:rsidRDefault="0099430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-необходимо пройти с учеником поэтапно-от 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побудительного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«Хочу узнать!»</w:t>
      </w:r>
      <w:r w:rsidR="005B6A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побудительный к действию;</w:t>
      </w:r>
    </w:p>
    <w:p w:rsidR="005B6A1B" w:rsidRDefault="005B6A1B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-до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побуждающего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 «Хочу и могу сделать сам!» приобретени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уверенности в себе, в своих силах;</w:t>
      </w:r>
    </w:p>
    <w:p w:rsidR="005B6A1B" w:rsidRPr="00994304" w:rsidRDefault="004318C6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наконец: «Я сделал!»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доведение работы до финала</w:t>
      </w:r>
      <w:r w:rsidR="004D7B6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до результата.</w:t>
      </w:r>
    </w:p>
    <w:p w:rsidR="00274EC4" w:rsidRPr="00AC16B4" w:rsidRDefault="00274EC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C16B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AC16B4" w:rsidRPr="00AC16B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Вывод</w:t>
      </w:r>
    </w:p>
    <w:p w:rsidR="00E4370F" w:rsidRDefault="00274EC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</w:pP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Поэтому учителю важно научиться строить отношения с учениками, быть заинтересованным в успехах детей, видеть индивидуальность каждого ученика, мотивировать каждого, опираясь на уже </w:t>
      </w:r>
      <w:proofErr w:type="gramStart"/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име</w:t>
      </w:r>
      <w:r w:rsid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ющееся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80627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знания</w:t>
      </w:r>
      <w:proofErr w:type="gramEnd"/>
      <w:r w:rsidR="0080627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умения и навыки,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пробуждат</w:t>
      </w:r>
      <w:r w:rsidR="0080627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ь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желание узнавать новое, выполнять более сложную работу</w:t>
      </w:r>
      <w:r w:rsidR="0080627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на новом , следующем уровне и горизонте обучения.</w:t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E4370F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br/>
      </w:r>
    </w:p>
    <w:p w:rsidR="00274EC4" w:rsidRPr="0002570A" w:rsidRDefault="00274EC4" w:rsidP="00274EC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2570A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Используемая литература:</w:t>
      </w:r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1. </w:t>
      </w:r>
      <w:proofErr w:type="spellStart"/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Е.П.Ильин</w:t>
      </w:r>
      <w:proofErr w:type="spellEnd"/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" Мотивация и мотивы” Питер, 2000г</w:t>
      </w:r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 Раис Ф. Психология подросткового и юношеского возраста. – СПб., 2000г.</w:t>
      </w:r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3.Щукина Г.И. Педагогические проблемы формирования познавательных интересов учащихся, М.,1998</w:t>
      </w:r>
      <w:r w:rsidRPr="000257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http://knowledge.allbes</w:t>
      </w:r>
    </w:p>
    <w:p w:rsidR="00274EC4" w:rsidRDefault="00274EC4" w:rsidP="00274EC4"/>
    <w:p w:rsidR="00274EC4" w:rsidRPr="00C602F1" w:rsidRDefault="00274EC4">
      <w:pPr>
        <w:rPr>
          <w:sz w:val="28"/>
          <w:szCs w:val="28"/>
        </w:rPr>
      </w:pPr>
    </w:p>
    <w:sectPr w:rsidR="00274EC4" w:rsidRPr="00C60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3FB"/>
    <w:multiLevelType w:val="multilevel"/>
    <w:tmpl w:val="905C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C50F78"/>
    <w:multiLevelType w:val="multilevel"/>
    <w:tmpl w:val="5B20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F1"/>
    <w:rsid w:val="000C0992"/>
    <w:rsid w:val="001F0996"/>
    <w:rsid w:val="00274EC4"/>
    <w:rsid w:val="002D51E9"/>
    <w:rsid w:val="00334266"/>
    <w:rsid w:val="00336151"/>
    <w:rsid w:val="00370E78"/>
    <w:rsid w:val="003C6881"/>
    <w:rsid w:val="0040656F"/>
    <w:rsid w:val="0041170A"/>
    <w:rsid w:val="004318C6"/>
    <w:rsid w:val="00457660"/>
    <w:rsid w:val="004756B5"/>
    <w:rsid w:val="004765E7"/>
    <w:rsid w:val="004805DD"/>
    <w:rsid w:val="004B4583"/>
    <w:rsid w:val="004D7B60"/>
    <w:rsid w:val="00500523"/>
    <w:rsid w:val="00536418"/>
    <w:rsid w:val="005464DF"/>
    <w:rsid w:val="00546FA4"/>
    <w:rsid w:val="005A5E84"/>
    <w:rsid w:val="005B6A1B"/>
    <w:rsid w:val="005C6F27"/>
    <w:rsid w:val="00646C36"/>
    <w:rsid w:val="0067572D"/>
    <w:rsid w:val="006C1BC9"/>
    <w:rsid w:val="006D36C1"/>
    <w:rsid w:val="006E6CDE"/>
    <w:rsid w:val="0075341B"/>
    <w:rsid w:val="007549DD"/>
    <w:rsid w:val="00806272"/>
    <w:rsid w:val="00823BCD"/>
    <w:rsid w:val="008312BC"/>
    <w:rsid w:val="0089713B"/>
    <w:rsid w:val="008A1C3B"/>
    <w:rsid w:val="008C4160"/>
    <w:rsid w:val="009074EA"/>
    <w:rsid w:val="009438C3"/>
    <w:rsid w:val="0097132E"/>
    <w:rsid w:val="00994304"/>
    <w:rsid w:val="009B3223"/>
    <w:rsid w:val="009D7BE0"/>
    <w:rsid w:val="009E512D"/>
    <w:rsid w:val="00A15F1A"/>
    <w:rsid w:val="00A33E0C"/>
    <w:rsid w:val="00A63227"/>
    <w:rsid w:val="00AC16B4"/>
    <w:rsid w:val="00AE21AF"/>
    <w:rsid w:val="00B22DF9"/>
    <w:rsid w:val="00B2425E"/>
    <w:rsid w:val="00B25A9F"/>
    <w:rsid w:val="00B61B56"/>
    <w:rsid w:val="00C602F1"/>
    <w:rsid w:val="00C8487E"/>
    <w:rsid w:val="00C86C87"/>
    <w:rsid w:val="00DA0E94"/>
    <w:rsid w:val="00E01585"/>
    <w:rsid w:val="00E32408"/>
    <w:rsid w:val="00E407D9"/>
    <w:rsid w:val="00E4370F"/>
    <w:rsid w:val="00E931DB"/>
    <w:rsid w:val="00F558A2"/>
    <w:rsid w:val="00F8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E49E"/>
  <w15:chartTrackingRefBased/>
  <w15:docId w15:val="{46FFB717-E775-4FB1-8515-E4519722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6537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Лозовой</dc:creator>
  <cp:keywords/>
  <dc:description/>
  <cp:lastModifiedBy>Евгений Викторович Лозовой</cp:lastModifiedBy>
  <cp:revision>24</cp:revision>
  <dcterms:created xsi:type="dcterms:W3CDTF">2026-02-05T02:02:00Z</dcterms:created>
  <dcterms:modified xsi:type="dcterms:W3CDTF">2026-03-02T03:06:00Z</dcterms:modified>
</cp:coreProperties>
</file>