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B13FB" w14:textId="7C68AFA7" w:rsidR="00F04FCD" w:rsidRDefault="0094158B">
      <w:pPr>
        <w:spacing w:after="0"/>
        <w:jc w:val="center"/>
      </w:pPr>
      <w:r>
        <w:rPr>
          <w:lang w:val="ru-RU"/>
        </w:rPr>
        <w:t>МКОУООШ с.Колянур</w:t>
      </w:r>
    </w:p>
    <w:p w14:paraId="274F2B81" w14:textId="77777777" w:rsidR="00F04FCD" w:rsidRPr="0094158B" w:rsidRDefault="00B65AAA">
      <w:pPr>
        <w:spacing w:after="0"/>
        <w:jc w:val="center"/>
        <w:rPr>
          <w:lang w:val="ru-RU"/>
        </w:rPr>
      </w:pPr>
      <w:r w:rsidRPr="0094158B">
        <w:rPr>
          <w:b/>
          <w:sz w:val="44"/>
          <w:lang w:val="ru-RU"/>
        </w:rPr>
        <w:t>РАБОТА С ТЕКСТОМ - ОДНО ИЗ СРЕДСТВ ДОСТИЖЕНИЯ МЕТАПРЕДМЕТНЫХ РЕЗУЛЬТАТОВ.</w:t>
      </w:r>
    </w:p>
    <w:p w14:paraId="2344CA2F" w14:textId="77777777" w:rsidR="00F04FCD" w:rsidRPr="0094158B" w:rsidRDefault="00F04FCD">
      <w:pPr>
        <w:spacing w:after="0"/>
        <w:jc w:val="center"/>
        <w:rPr>
          <w:lang w:val="ru-RU"/>
        </w:rPr>
      </w:pPr>
    </w:p>
    <w:p w14:paraId="210D2A25" w14:textId="35714FDE" w:rsidR="00F04FCD" w:rsidRPr="0094158B" w:rsidRDefault="00B65AAA">
      <w:pPr>
        <w:spacing w:after="0"/>
        <w:ind w:left="4535"/>
        <w:rPr>
          <w:lang w:val="ru-RU"/>
        </w:rPr>
      </w:pPr>
      <w:r w:rsidRPr="0094158B">
        <w:rPr>
          <w:lang w:val="ru-RU"/>
        </w:rPr>
        <w:t>Автор проекта:</w:t>
      </w:r>
      <w:r w:rsidR="0094158B">
        <w:rPr>
          <w:lang w:val="ru-RU"/>
        </w:rPr>
        <w:t xml:space="preserve"> Лобанова Ирина Дмитриевна</w:t>
      </w:r>
      <w:r w:rsidRPr="0094158B">
        <w:rPr>
          <w:lang w:val="ru-RU"/>
        </w:rPr>
        <w:br/>
      </w:r>
    </w:p>
    <w:p w14:paraId="11168258" w14:textId="77777777" w:rsidR="00F04FCD" w:rsidRPr="0094158B" w:rsidRDefault="00F04FCD">
      <w:pPr>
        <w:spacing w:after="0"/>
        <w:jc w:val="center"/>
        <w:rPr>
          <w:lang w:val="ru-RU"/>
        </w:rPr>
      </w:pPr>
    </w:p>
    <w:p w14:paraId="27932696" w14:textId="5A1081A6" w:rsidR="00F04FCD" w:rsidRDefault="0094158B">
      <w:pPr>
        <w:spacing w:after="0"/>
        <w:jc w:val="center"/>
      </w:pPr>
      <w:r>
        <w:rPr>
          <w:lang w:val="ru-RU"/>
        </w:rPr>
        <w:t>С.Колянур</w:t>
      </w:r>
      <w:r w:rsidR="00B65AAA">
        <w:t>, 2026 г.</w:t>
      </w:r>
    </w:p>
    <w:p w14:paraId="533C204F" w14:textId="77777777" w:rsidR="00F04FCD" w:rsidRDefault="00F04FCD">
      <w:pPr>
        <w:sectPr w:rsidR="00F04FCD">
          <w:footerReference w:type="default" r:id="rId8"/>
          <w:pgSz w:w="12240" w:h="15840"/>
          <w:pgMar w:top="1134" w:right="850" w:bottom="1134" w:left="1701" w:header="720" w:footer="720" w:gutter="0"/>
          <w:pgNumType w:start="1"/>
          <w:cols w:space="720"/>
          <w:vAlign w:val="both"/>
          <w:titlePg/>
          <w:docGrid w:linePitch="360"/>
        </w:sectPr>
      </w:pPr>
    </w:p>
    <w:p w14:paraId="44B04C0B" w14:textId="77777777" w:rsidR="00F04FCD" w:rsidRDefault="00B65AAA">
      <w:pPr>
        <w:jc w:val="center"/>
      </w:pPr>
      <w:r>
        <w:rPr>
          <w:b/>
          <w:caps/>
        </w:rPr>
        <w:lastRenderedPageBreak/>
        <w:t>СОДЕРЖАНИЕ</w:t>
      </w:r>
    </w:p>
    <w:p w14:paraId="3A621791" w14:textId="77777777" w:rsidR="0094158B" w:rsidRDefault="00B65AAA">
      <w:pPr>
        <w:pStyle w:val="14"/>
        <w:tabs>
          <w:tab w:val="right" w:leader="dot" w:pos="9679"/>
        </w:tabs>
        <w:rPr>
          <w:noProof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30532781" w:history="1">
        <w:r w:rsidR="0094158B" w:rsidRPr="00AB27AF">
          <w:rPr>
            <w:rStyle w:val="aff8"/>
            <w:rFonts w:eastAsiaTheme="majorEastAsia"/>
            <w:noProof/>
          </w:rPr>
          <w:t>ВВЕДЕНИЕ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_Toc230532781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3</w:t>
        </w:r>
        <w:r w:rsidR="0094158B">
          <w:rPr>
            <w:noProof/>
            <w:webHidden/>
          </w:rPr>
          <w:fldChar w:fldCharType="end"/>
        </w:r>
      </w:hyperlink>
    </w:p>
    <w:p w14:paraId="602ED9C9" w14:textId="77777777" w:rsidR="0094158B" w:rsidRDefault="00447C4A">
      <w:pPr>
        <w:pStyle w:val="14"/>
        <w:tabs>
          <w:tab w:val="right" w:leader="dot" w:pos="9679"/>
        </w:tabs>
        <w:rPr>
          <w:noProof/>
        </w:rPr>
      </w:pPr>
      <w:hyperlink w:anchor="_Toc230532782" w:history="1">
        <w:r w:rsidR="0094158B" w:rsidRPr="00AB27AF">
          <w:rPr>
            <w:rStyle w:val="aff8"/>
            <w:rFonts w:eastAsiaTheme="majorEastAsia"/>
            <w:noProof/>
          </w:rPr>
          <w:t>ГЛАВА 1. ТЕОРЕТИЧЕСКАЯ ЧАСТЬ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_Toc230532782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5</w:t>
        </w:r>
        <w:r w:rsidR="0094158B">
          <w:rPr>
            <w:noProof/>
            <w:webHidden/>
          </w:rPr>
          <w:fldChar w:fldCharType="end"/>
        </w:r>
      </w:hyperlink>
    </w:p>
    <w:p w14:paraId="0065D222" w14:textId="77777777" w:rsidR="0094158B" w:rsidRDefault="00447C4A">
      <w:pPr>
        <w:pStyle w:val="2c"/>
        <w:tabs>
          <w:tab w:val="right" w:leader="dot" w:pos="9679"/>
        </w:tabs>
        <w:rPr>
          <w:noProof/>
        </w:rPr>
      </w:pPr>
      <w:hyperlink w:anchor="_Toc230532783" w:history="1">
        <w:r w:rsidR="0094158B" w:rsidRPr="00AB27AF">
          <w:rPr>
            <w:rStyle w:val="aff8"/>
            <w:rFonts w:eastAsiaTheme="majorEastAsia"/>
            <w:noProof/>
          </w:rPr>
          <w:t>1.1 Понятие работы с текстом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_Toc230532783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5</w:t>
        </w:r>
        <w:r w:rsidR="0094158B">
          <w:rPr>
            <w:noProof/>
            <w:webHidden/>
          </w:rPr>
          <w:fldChar w:fldCharType="end"/>
        </w:r>
      </w:hyperlink>
    </w:p>
    <w:p w14:paraId="5D3B1B38" w14:textId="77777777" w:rsidR="0094158B" w:rsidRDefault="00447C4A">
      <w:pPr>
        <w:pStyle w:val="2c"/>
        <w:tabs>
          <w:tab w:val="right" w:leader="dot" w:pos="9679"/>
        </w:tabs>
        <w:rPr>
          <w:noProof/>
        </w:rPr>
      </w:pPr>
      <w:hyperlink w:anchor="_Toc230532784" w:history="1">
        <w:r w:rsidR="0094158B" w:rsidRPr="00AB27AF">
          <w:rPr>
            <w:rStyle w:val="aff8"/>
            <w:rFonts w:eastAsiaTheme="majorEastAsia"/>
            <w:noProof/>
          </w:rPr>
          <w:t>1.2 Методы анализа текста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_Toc230532784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8</w:t>
        </w:r>
        <w:r w:rsidR="0094158B">
          <w:rPr>
            <w:noProof/>
            <w:webHidden/>
          </w:rPr>
          <w:fldChar w:fldCharType="end"/>
        </w:r>
      </w:hyperlink>
    </w:p>
    <w:p w14:paraId="3F902E61" w14:textId="77777777" w:rsidR="0094158B" w:rsidRDefault="00447C4A">
      <w:pPr>
        <w:pStyle w:val="2c"/>
        <w:tabs>
          <w:tab w:val="right" w:leader="dot" w:pos="9679"/>
        </w:tabs>
        <w:rPr>
          <w:noProof/>
        </w:rPr>
      </w:pPr>
      <w:hyperlink w:anchor="_Toc230532785" w:history="1">
        <w:r w:rsidR="0094158B" w:rsidRPr="00AB27AF">
          <w:rPr>
            <w:rStyle w:val="aff8"/>
            <w:rFonts w:eastAsiaTheme="majorEastAsia"/>
            <w:noProof/>
          </w:rPr>
          <w:t>1.3 Значение работы с текстом в обучении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_Toc230532785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10</w:t>
        </w:r>
        <w:r w:rsidR="0094158B">
          <w:rPr>
            <w:noProof/>
            <w:webHidden/>
          </w:rPr>
          <w:fldChar w:fldCharType="end"/>
        </w:r>
      </w:hyperlink>
    </w:p>
    <w:p w14:paraId="19500AD8" w14:textId="77777777" w:rsidR="0094158B" w:rsidRDefault="00447C4A">
      <w:pPr>
        <w:pStyle w:val="2c"/>
        <w:tabs>
          <w:tab w:val="right" w:leader="dot" w:pos="9679"/>
        </w:tabs>
        <w:rPr>
          <w:noProof/>
        </w:rPr>
      </w:pPr>
      <w:hyperlink w:anchor="_Toc230532786" w:history="1">
        <w:r w:rsidR="0094158B" w:rsidRPr="00AB27AF">
          <w:rPr>
            <w:rStyle w:val="aff8"/>
            <w:rFonts w:eastAsiaTheme="majorEastAsia"/>
            <w:noProof/>
          </w:rPr>
          <w:t>1.4 Современные подходы к обучению работе с текстом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_Toc230532786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13</w:t>
        </w:r>
        <w:r w:rsidR="0094158B">
          <w:rPr>
            <w:noProof/>
            <w:webHidden/>
          </w:rPr>
          <w:fldChar w:fldCharType="end"/>
        </w:r>
      </w:hyperlink>
    </w:p>
    <w:p w14:paraId="2EBCBE83" w14:textId="77777777" w:rsidR="0094158B" w:rsidRDefault="00447C4A">
      <w:pPr>
        <w:pStyle w:val="14"/>
        <w:tabs>
          <w:tab w:val="right" w:leader="dot" w:pos="9679"/>
        </w:tabs>
        <w:rPr>
          <w:noProof/>
        </w:rPr>
      </w:pPr>
      <w:hyperlink w:anchor="_Toc230532787" w:history="1">
        <w:r w:rsidR="0094158B" w:rsidRPr="00AB27AF">
          <w:rPr>
            <w:rStyle w:val="aff8"/>
            <w:rFonts w:eastAsiaTheme="majorEastAsia"/>
            <w:noProof/>
          </w:rPr>
          <w:t>ГЛАВА 2. ПРАКТИЧЕСКАЯ ЧАСТЬ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_Toc230532787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17</w:t>
        </w:r>
        <w:r w:rsidR="0094158B">
          <w:rPr>
            <w:noProof/>
            <w:webHidden/>
          </w:rPr>
          <w:fldChar w:fldCharType="end"/>
        </w:r>
      </w:hyperlink>
    </w:p>
    <w:p w14:paraId="19E56A5B" w14:textId="77777777" w:rsidR="0094158B" w:rsidRDefault="00447C4A">
      <w:pPr>
        <w:pStyle w:val="2c"/>
        <w:tabs>
          <w:tab w:val="right" w:leader="dot" w:pos="9679"/>
        </w:tabs>
        <w:rPr>
          <w:noProof/>
        </w:rPr>
      </w:pPr>
      <w:hyperlink w:anchor="_Toc230532788" w:history="1">
        <w:r w:rsidR="0094158B" w:rsidRPr="00AB27AF">
          <w:rPr>
            <w:rStyle w:val="aff8"/>
            <w:rFonts w:eastAsiaTheme="majorEastAsia"/>
            <w:noProof/>
          </w:rPr>
          <w:t>2.1 Проведение социального опроса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_Toc230532788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17</w:t>
        </w:r>
        <w:r w:rsidR="0094158B">
          <w:rPr>
            <w:noProof/>
            <w:webHidden/>
          </w:rPr>
          <w:fldChar w:fldCharType="end"/>
        </w:r>
      </w:hyperlink>
    </w:p>
    <w:p w14:paraId="112DD278" w14:textId="77777777" w:rsidR="0094158B" w:rsidRDefault="00447C4A">
      <w:pPr>
        <w:pStyle w:val="2c"/>
        <w:tabs>
          <w:tab w:val="right" w:leader="dot" w:pos="9679"/>
        </w:tabs>
        <w:rPr>
          <w:noProof/>
        </w:rPr>
      </w:pPr>
      <w:hyperlink w:anchor="_Toc230532789" w:history="1">
        <w:r w:rsidR="0094158B" w:rsidRPr="00AB27AF">
          <w:rPr>
            <w:rStyle w:val="aff8"/>
            <w:rFonts w:eastAsiaTheme="majorEastAsia"/>
            <w:noProof/>
          </w:rPr>
          <w:t>2.2 Выводы по социальному опросу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_Toc230532789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18</w:t>
        </w:r>
        <w:r w:rsidR="0094158B">
          <w:rPr>
            <w:noProof/>
            <w:webHidden/>
          </w:rPr>
          <w:fldChar w:fldCharType="end"/>
        </w:r>
      </w:hyperlink>
    </w:p>
    <w:p w14:paraId="25EFFBEB" w14:textId="77777777" w:rsidR="0094158B" w:rsidRDefault="00447C4A">
      <w:pPr>
        <w:pStyle w:val="14"/>
        <w:tabs>
          <w:tab w:val="right" w:leader="dot" w:pos="9679"/>
        </w:tabs>
        <w:rPr>
          <w:noProof/>
        </w:rPr>
      </w:pPr>
      <w:hyperlink w:anchor="_Toc230532790" w:history="1">
        <w:r w:rsidR="0094158B" w:rsidRPr="00AB27AF">
          <w:rPr>
            <w:rStyle w:val="aff8"/>
            <w:rFonts w:eastAsiaTheme="majorEastAsia"/>
            <w:noProof/>
          </w:rPr>
          <w:t>ЗАКЛЮЧЕНИЕ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_Toc230532790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21</w:t>
        </w:r>
        <w:r w:rsidR="0094158B">
          <w:rPr>
            <w:noProof/>
            <w:webHidden/>
          </w:rPr>
          <w:fldChar w:fldCharType="end"/>
        </w:r>
      </w:hyperlink>
    </w:p>
    <w:p w14:paraId="02A0344D" w14:textId="77777777" w:rsidR="0094158B" w:rsidRDefault="00447C4A">
      <w:pPr>
        <w:pStyle w:val="14"/>
        <w:tabs>
          <w:tab w:val="right" w:leader="dot" w:pos="9679"/>
        </w:tabs>
        <w:rPr>
          <w:noProof/>
        </w:rPr>
      </w:pPr>
      <w:hyperlink w:anchor="_Toc230532791" w:history="1">
        <w:r w:rsidR="0094158B" w:rsidRPr="00AB27AF">
          <w:rPr>
            <w:rStyle w:val="aff8"/>
            <w:rFonts w:eastAsiaTheme="majorEastAsia"/>
            <w:noProof/>
          </w:rPr>
          <w:t>СПИСОК ЛИТЕРАТУРЫ</w:t>
        </w:r>
        <w:r w:rsidR="0094158B">
          <w:rPr>
            <w:noProof/>
            <w:webHidden/>
          </w:rPr>
          <w:tab/>
        </w:r>
        <w:r w:rsidR="0094158B">
          <w:rPr>
            <w:noProof/>
            <w:webHidden/>
          </w:rPr>
          <w:fldChar w:fldCharType="begin"/>
        </w:r>
        <w:r w:rsidR="0094158B">
          <w:rPr>
            <w:noProof/>
            <w:webHidden/>
          </w:rPr>
          <w:instrText xml:space="preserve"> PAGEREF _Toc230532791 \h </w:instrText>
        </w:r>
        <w:r w:rsidR="0094158B">
          <w:rPr>
            <w:noProof/>
            <w:webHidden/>
          </w:rPr>
        </w:r>
        <w:r w:rsidR="0094158B">
          <w:rPr>
            <w:noProof/>
            <w:webHidden/>
          </w:rPr>
          <w:fldChar w:fldCharType="separate"/>
        </w:r>
        <w:r w:rsidR="0094158B">
          <w:rPr>
            <w:noProof/>
            <w:webHidden/>
          </w:rPr>
          <w:t>23</w:t>
        </w:r>
        <w:r w:rsidR="0094158B">
          <w:rPr>
            <w:noProof/>
            <w:webHidden/>
          </w:rPr>
          <w:fldChar w:fldCharType="end"/>
        </w:r>
      </w:hyperlink>
    </w:p>
    <w:p w14:paraId="57031DDA" w14:textId="77777777" w:rsidR="00F04FCD" w:rsidRDefault="00B65AAA">
      <w:pPr>
        <w:spacing w:after="0"/>
      </w:pPr>
      <w:r>
        <w:fldChar w:fldCharType="end"/>
      </w:r>
    </w:p>
    <w:p w14:paraId="2D9D10A9" w14:textId="77777777" w:rsidR="00F04FCD" w:rsidRDefault="00B65AAA">
      <w:r>
        <w:br w:type="page"/>
      </w:r>
    </w:p>
    <w:p w14:paraId="7D94F36A" w14:textId="77777777" w:rsidR="00F04FCD" w:rsidRPr="0094158B" w:rsidRDefault="00B65AAA">
      <w:pPr>
        <w:pStyle w:val="1"/>
        <w:spacing w:before="240" w:after="160"/>
        <w:jc w:val="center"/>
        <w:rPr>
          <w:lang w:val="ru-RU"/>
        </w:rPr>
      </w:pPr>
      <w:bookmarkStart w:id="0" w:name="_Toc230532781"/>
      <w:r w:rsidRPr="0094158B">
        <w:rPr>
          <w:rFonts w:cs="Times New Roman"/>
          <w:lang w:val="ru-RU"/>
        </w:rPr>
        <w:lastRenderedPageBreak/>
        <w:t>ВВЕДЕНИЕ</w:t>
      </w:r>
      <w:bookmarkEnd w:id="0"/>
    </w:p>
    <w:p w14:paraId="564B2969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Актуальность: работа с текстом важна для развития навыков самостоятельного поиска и обработки информации, что способствует успешному обучению по разным предметам.</w:t>
      </w:r>
    </w:p>
    <w:p w14:paraId="1C807D62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Проблема: многие учащиеся испытывают трудности при работе с текстами, что мешает им полноценно усваивать учебный материал. Недостаток навыков анализа и интерпретации текста снижает качество знаний. Важно найти эффективные способы обучения работе с текстом. Проект поможет определить лучшие методы и практики для развития этих навыков.</w:t>
      </w:r>
    </w:p>
    <w:p w14:paraId="0856E31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Цель: изучить методы работы с текстом и определить их влияние на развитие метапредметных результатов у учащихся.</w:t>
      </w:r>
    </w:p>
    <w:p w14:paraId="0852653D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Задачи:</w:t>
      </w:r>
    </w:p>
    <w:p w14:paraId="5C028902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1) Изучить теоретические основы работы с текстом.</w:t>
      </w:r>
    </w:p>
    <w:p w14:paraId="684F063D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2) Проанализировать существующие методы работы с текстом.</w:t>
      </w:r>
    </w:p>
    <w:p w14:paraId="3AAF3D4F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3) Разработать практические задания по работе с текстом.</w:t>
      </w:r>
    </w:p>
    <w:p w14:paraId="6FCFCFCC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4) Провести социальный опрос;</w:t>
      </w:r>
    </w:p>
    <w:p w14:paraId="1263A59F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5) Подвести итоги.</w:t>
      </w:r>
    </w:p>
    <w:p w14:paraId="13D57671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Предмет исследования: навыки работы с текстом у школьников</w:t>
      </w:r>
    </w:p>
    <w:p w14:paraId="7F2D90EF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Объект исследования: методы анализа и обработки текстов</w:t>
      </w:r>
    </w:p>
    <w:p w14:paraId="121E1065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Гипотеза: эффективное обучение работе с текстом способствует развитию метапредметных навыков и улучшает учебные результаты.</w:t>
      </w:r>
    </w:p>
    <w:p w14:paraId="2667B801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Методы исследования:</w:t>
      </w:r>
    </w:p>
    <w:p w14:paraId="740AB283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1) Анализ научной литературы и онлайн-источников.</w:t>
      </w:r>
    </w:p>
    <w:p w14:paraId="596F359D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lastRenderedPageBreak/>
        <w:t>2) Сравнение и сопоставление полученных данных.</w:t>
      </w:r>
    </w:p>
    <w:p w14:paraId="1A68A2C7" w14:textId="77777777" w:rsidR="00F04FCD" w:rsidRPr="0094158B" w:rsidRDefault="00B65AAA">
      <w:pPr>
        <w:spacing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3) Социологический опрос.</w:t>
      </w:r>
    </w:p>
    <w:p w14:paraId="3B395E7F" w14:textId="77777777" w:rsidR="00F04FCD" w:rsidRPr="0094158B" w:rsidRDefault="00B65AAA">
      <w:pPr>
        <w:rPr>
          <w:lang w:val="ru-RU"/>
        </w:rPr>
      </w:pPr>
      <w:r w:rsidRPr="0094158B">
        <w:rPr>
          <w:lang w:val="ru-RU"/>
        </w:rPr>
        <w:br w:type="page"/>
      </w:r>
    </w:p>
    <w:p w14:paraId="22EAFC70" w14:textId="77777777" w:rsidR="00F04FCD" w:rsidRPr="0094158B" w:rsidRDefault="00B65AAA">
      <w:pPr>
        <w:pStyle w:val="1"/>
        <w:spacing w:before="240" w:after="160"/>
        <w:jc w:val="center"/>
        <w:rPr>
          <w:lang w:val="ru-RU"/>
        </w:rPr>
      </w:pPr>
      <w:bookmarkStart w:id="1" w:name="_Toc230532782"/>
      <w:r w:rsidRPr="0094158B">
        <w:rPr>
          <w:rFonts w:cs="Times New Roman"/>
          <w:lang w:val="ru-RU"/>
        </w:rPr>
        <w:lastRenderedPageBreak/>
        <w:t>ГЛАВА 1. ТЕОРЕТИЧЕСКАЯ ЧАСТЬ</w:t>
      </w:r>
      <w:bookmarkEnd w:id="1"/>
    </w:p>
    <w:p w14:paraId="2BE32769" w14:textId="77777777" w:rsidR="00F04FCD" w:rsidRPr="0094158B" w:rsidRDefault="00B65AAA">
      <w:pPr>
        <w:pStyle w:val="21"/>
        <w:spacing w:after="120"/>
        <w:jc w:val="center"/>
        <w:rPr>
          <w:lang w:val="ru-RU"/>
        </w:rPr>
      </w:pPr>
      <w:bookmarkStart w:id="2" w:name="_Toc230532783"/>
      <w:r w:rsidRPr="0094158B">
        <w:rPr>
          <w:rFonts w:cs="Times New Roman"/>
          <w:lang w:val="ru-RU"/>
        </w:rPr>
        <w:t>1.1 Понятие работы с текстом</w:t>
      </w:r>
      <w:bookmarkEnd w:id="2"/>
    </w:p>
    <w:p w14:paraId="446BAF00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является важным элементом учебного процесса, поскольку она помогает развивать навыки восприятия, анализа и использования информации. Под этим понятием понимается умение правильно читать, понимать содержание, выделять главное, делать выводы и применять полученные знания в разных ситуациях. Работа с текстом включает в себя не только чтение, но и умение работать с разными видами текстов: учебными, художественными, информационными, научными и другими.</w:t>
      </w:r>
    </w:p>
    <w:p w14:paraId="72257441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Основной задачей работы с текстом является развитие у учащихся способности быстро и правильно воспринимать информацию, находить в ней важные моменты и использовать их для решения задач. В процессе работы с текстом человек учится задавать вопросы, искать ответы, сравнивать разные источники информации и делать собственные выводы. Это помогает формировать критическое мышление и умение самостоятельно ориентироваться в большом объеме информации, что особенно важно в современном мире, насыщенном данными.</w:t>
      </w:r>
    </w:p>
    <w:p w14:paraId="21E9D8F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начинается с умения правильно его воспринимать. Это включает в себя чтение вслух и молча, а также понимание смысла прочитанного. Важно уметь определить, о чем идет речь, какие идеи автор хочет донести до читателя. Для этого используют разные методы: чтение с выделением ключевых слов, составление краткого содержания, ответы на вопросы по тексту. Например, при чтении учебного текста важно понять основные идеи и запомнить важные факты, чтобы потом использовать их при подготовке к уроку или выполнении задания.</w:t>
      </w:r>
    </w:p>
    <w:p w14:paraId="2335AFEF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Следующий этап работы с текстом — это его анализ. Анализ предполагает более глубокое понимание содержания. В ходе анализа учащиеся </w:t>
      </w:r>
      <w:r w:rsidRPr="0094158B">
        <w:rPr>
          <w:lang w:val="ru-RU"/>
        </w:rPr>
        <w:lastRenderedPageBreak/>
        <w:t>учатся выделять главную мысль, определять структуру текста, замечать связи между частями. Например, в художественном произведении важно понять, как развивается сюжет, какие чувства вызывает у читателя описание героев, какие идеи заложены в произведении. В научных и информационных текстах анализ включает выявление причинно-следственных связей, сравнение фактов и оценку их значимости.</w:t>
      </w:r>
    </w:p>
    <w:p w14:paraId="5DAB37B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также включает умение делать выводы. После прочтения и анализа текста важно сформировать собственное мнение или понять, какое значение имеет прочитанное. Это помогает развивать критическое мышление и способность самостоятельно оценивать информацию. Например, после изучения исторического текста можно сделать вывод о причинах определенных событий или о роли конкретных личностей. Важно уметь аргументировать свои выводы, опираясь на факты из текста.</w:t>
      </w:r>
    </w:p>
    <w:p w14:paraId="0C865EA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Еще одним важным аспектом работы с текстом является его использование. Полученные знания и идеи применяются для решения учебных задач, подготовки проектов, участия в дискуссиях и написания сочинений. Умение работать с текстом помогает не только усваивать учебный материал, но и развивать навыки коммуникации, критического мышления и самостоятельной работы. Например, при подготовке к сочинению по литературе необходимо не только пересказать содержание произведения, но и проанализировать его идеи, выразить собственное мнение и подкрепить его цитатами из текста.</w:t>
      </w:r>
    </w:p>
    <w:p w14:paraId="19E9CBF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Работа с текстом требует развития определенных умений и навыков. Важно научиться быстро находить нужную информацию, выделять главное, структурировать материал, делать выводы и применять знания на практике. Эти навыки формируются через систематическую работу с разными видами текстов и выполнение соответствующих заданий. Например, при выполнении тестов </w:t>
      </w:r>
      <w:r w:rsidRPr="0094158B">
        <w:rPr>
          <w:lang w:val="ru-RU"/>
        </w:rPr>
        <w:lastRenderedPageBreak/>
        <w:t>или контрольных работ учащиеся учатся быстро находить ответы в тексте, что способствует развитию внимательности и аналитического мышления.</w:t>
      </w:r>
    </w:p>
    <w:p w14:paraId="39437FE7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Кроме того, работа с текстом способствует развитию языковых навыков. Чтение расширяет словарный запас, помогает лучше понять грамматические конструкции и стилистические особенности языка. Анализ текста учит выражать свои мысли ясно и логично, писать связные и аргументированные ответы. В результате этого формируется умение не только воспринимать информацию, но и самостоятельно ее создавать и передавать.</w:t>
      </w:r>
    </w:p>
    <w:p w14:paraId="6D8E9655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также связана с развитием навыков самостоятельной работы. Учащиеся учатся планировать свою деятельность, ставить цели, искать необходимую информацию и проверять ее достоверность. Эти умения важны для успешного обучения и дальнейшей профессиональной деятельности. Например, при подготовке к исследовательским проектам или презентациям необходимо уметь самостоятельно находить и обрабатывать информацию, делать выводы и представлять результаты своей работы.</w:t>
      </w:r>
    </w:p>
    <w:p w14:paraId="122A3DC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В целом, работа с текстом — это комплекс действий, направленных на развитие умений воспринимать, анализировать, интерпретировать и использовать информацию. Она помогает формировать метапредметные результаты, такие как умение учиться, критически мыслить, работать с информацией и выражать свои мысли. Эти навыки важны не только в учебной деятельности, но и в жизни, поскольку позволяют человеку быть более подготовленным к решению разнообразных задач и принимать обоснованные решения. Таким образом, работа с текстом является фундаментальным средством формирования универсальных учебных умений, необходимых для успешного обучения и развития личности.</w:t>
      </w:r>
    </w:p>
    <w:p w14:paraId="7990E1B7" w14:textId="77777777" w:rsidR="00F04FCD" w:rsidRPr="0094158B" w:rsidRDefault="00B65AAA">
      <w:pPr>
        <w:pStyle w:val="21"/>
        <w:spacing w:after="120"/>
        <w:jc w:val="center"/>
        <w:rPr>
          <w:lang w:val="ru-RU"/>
        </w:rPr>
      </w:pPr>
      <w:bookmarkStart w:id="3" w:name="_Toc230532784"/>
      <w:r w:rsidRPr="0094158B">
        <w:rPr>
          <w:rFonts w:cs="Times New Roman"/>
          <w:lang w:val="ru-RU"/>
        </w:rPr>
        <w:lastRenderedPageBreak/>
        <w:t>1.2 Методы анализа текста</w:t>
      </w:r>
      <w:bookmarkEnd w:id="3"/>
    </w:p>
    <w:p w14:paraId="4630354C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Анализ текста является важным этапом работы с информацией, который помогает лучше понять содержание и смысл прочитанного. Для того чтобы эффективно работать с текстом, используют различные методы анализа. Эти методы помогают выявить главную идею, понять структуру текста, определить ключевые слова и смысловые связи между частями текста.</w:t>
      </w:r>
    </w:p>
    <w:p w14:paraId="42797C5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Первым важным методом анализа является выделение главной идеи. Это помогает понять, о чем в целом говорится в тексте. Для этого нужно внимательно прочитать текст и определить, какая мысль или какая информация является основной. Обычно главная идея выражается в основном предложении или в нескольких ключевых предложениях. Например, в статье о пользе спорта главная идея может быть о том, что регулярные физические упражнения улучшают здоровье человека. Выделение главной идеи помогает сосредоточиться на самом важном и не отвлекаться на второстепенные детали.</w:t>
      </w:r>
    </w:p>
    <w:p w14:paraId="49A45712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Следующим методом является определение структуры текста. Текст обычно состоит из нескольких частей: введения, основной части и заключения. Введение содержит общую информацию или постановку проблемы, основная часть раскрывает тему подробно, а заключение подводит итог. Понимание структуры помогает лучше ориентироваться в тексте и понять, как автор строит свою мысль. Например, в учебной статье автор сначала объясняет, почему важно заниматься спортом, затем рассказывает о его пользе для здоровья, а в конце делает вывод о необходимости регулярных физических упражнений.</w:t>
      </w:r>
    </w:p>
    <w:p w14:paraId="40AD273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Еще одним важным методом является выделение ключевых слов и понятий. Это слова или выражения, которые помогают понять основную тему текста и его смысл. Например, в статье о здоровье ключевыми словами могут быть «спорт», «физические упражнения», «здоровье», «самочувствие». </w:t>
      </w:r>
      <w:r w:rsidRPr="0094158B">
        <w:rPr>
          <w:lang w:val="ru-RU"/>
        </w:rPr>
        <w:lastRenderedPageBreak/>
        <w:t>Выделение ключевых слов помогает запомнить основные идеи и быстро ориентироваться в тексте при повторном чтении или подготовке к уроку.</w:t>
      </w:r>
    </w:p>
    <w:p w14:paraId="4DC6C62B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Анализ связей между частями текста — это еще один важный метод. Он помогает понять, как разные части текста связаны между собой и как автор строит свою аргументацию. Например, в статье автор может сначала привести пример, затем объяснить его значение и сделать вывод. Понимание связей между частями помогает лучше понять смысл текста и увидеть, как автор развивает свою мысль.</w:t>
      </w:r>
    </w:p>
    <w:p w14:paraId="5DAD4140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Также важен метод сравнения и противопоставления. Он помогает выявить различия и сходства между разными идеями или фактами, представленными в тексте. Например, в статье о двух видах спорта можно сравнить их преимущества и недостатки. Такой анализ помогает понять более глубокий смысл текста и увидеть разные стороны рассматриваемой темы.</w:t>
      </w:r>
    </w:p>
    <w:p w14:paraId="5AAD281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Еще одним методом является определение авторской позиции. Важно понять, что именно автор хочет донести до читателя, какую точку зрения он придерживается. Это помогает понять смысл текста и его цель. Например, если автор пишет о необходимости защиты окружающей среды, его позиция ясна — он выступает за сохранение природы.</w:t>
      </w:r>
    </w:p>
    <w:p w14:paraId="3FE7CD27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Для более глубокого анализа текста используют также методы интерпретации и критического мышления. Интерпретация помогает понять скрытый смысл, подтекст или авторские намеки. Критическое мышление — это умение оценить информацию, понять ее достоверность и важность. Например, при чтении статьи важно задать себе вопрос: насколько автор подкрепляет свои слова фактами? Есть ли в тексте логические ошибки или предвзятость?</w:t>
      </w:r>
    </w:p>
    <w:p w14:paraId="3AB61FF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Практическое применение методов анализа текста помогает не только лучше понять прочитанное, но и развить навыки критического мышления, умение делать выводы и аргументировать свою точку зрения. В учебной </w:t>
      </w:r>
      <w:r w:rsidRPr="0094158B">
        <w:rPr>
          <w:lang w:val="ru-RU"/>
        </w:rPr>
        <w:lastRenderedPageBreak/>
        <w:t>практике эти методы помогают подготовиться к экзаменам, писать сочинения и участвовать в обсуждениях. Важно помнить, что каждый из методов требует внимательности и практики. Чем больше упражнений по анализу текста выполняется, тем легче становится выделять важное, понимать структуру и смысл прочитанного.</w:t>
      </w:r>
    </w:p>
    <w:p w14:paraId="77F6306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На практике методы анализа текста могут применяться как самостоятельно, так и в сочетании друг с другом. Например, сначала выделяют главную идею, затем анализируют структуру, выделяют ключевые слова и устанавливают связи между частями. Такой комплексный подход позволяет получить полное представление о содержании и смысле текста.</w:t>
      </w:r>
    </w:p>
    <w:p w14:paraId="3AABFD84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В целом, методы анализа текста — это инструменты, которые помогают лучше понять информацию, сделать выводы и развивать умение работать с текстом. Они важны для успешного обучения и формирования критического мышления. Постоянная практика использования различных методов анализа способствует развитию навыков чтения и понимания, что важно для успешной учебной деятельности и дальнейшей жизни.</w:t>
      </w:r>
    </w:p>
    <w:p w14:paraId="732994FB" w14:textId="77777777" w:rsidR="00F04FCD" w:rsidRPr="0094158B" w:rsidRDefault="00B65AAA">
      <w:pPr>
        <w:pStyle w:val="21"/>
        <w:spacing w:after="120"/>
        <w:jc w:val="center"/>
        <w:rPr>
          <w:lang w:val="ru-RU"/>
        </w:rPr>
      </w:pPr>
      <w:bookmarkStart w:id="4" w:name="_Toc230532785"/>
      <w:r w:rsidRPr="0094158B">
        <w:rPr>
          <w:rFonts w:cs="Times New Roman"/>
          <w:lang w:val="ru-RU"/>
        </w:rPr>
        <w:t>1.3 Значение работы с текстом в обучении</w:t>
      </w:r>
      <w:bookmarkEnd w:id="4"/>
    </w:p>
    <w:p w14:paraId="1D454DD5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играет важную роль в процессе обучения, поскольку помогает развивать множество навыков, необходимых для успешного освоения знаний и формирования метапредметных умений. Текст является основным источником информации, с помощью которого учащиеся получают знания по различным предметам. Он помогает понять основные идеи, усвоить новые понятия и связать их с уже имеющимися знаниями. В процессе работы с текстом учащиеся учатся не только запоминать информацию, но и анализировать ее, делать выводы, сравнивать и обобщать. Это способствует развитию критического мышления и умения самостоятельно ориентироваться в большом объеме информации.</w:t>
      </w:r>
    </w:p>
    <w:p w14:paraId="06C7A68B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lastRenderedPageBreak/>
        <w:t>Работа с текстом способствует развитию навыков чтения и понимания прочитанного. Умение быстро и правильно воспринимать текст, выделять главное, находить нужную информацию — важные умения, которые пригодятся в учебе и в жизни. Например, при подготовке к контрольной работе или экзамену необходимо уметь быстро найти нужные сведения в учебнике или статье. В процессе работы с текстом учащиеся учатся задавать вопросы по содержанию, делать заметки и выписывать важные моменты. Эти навыки помогают лучше запомнить материал и подготовиться к проверочным заданиям.</w:t>
      </w:r>
    </w:p>
    <w:p w14:paraId="344CE4E2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Кроме того, работа с текстом способствует развитию умения анализировать и интерпретировать информацию. Анализ текста включает в себя выделение главной идеи, понимание причинно-следственных связей, выявление авторской позиции. Например, при чтении литературного произведения учащиеся учатся понимать мотивы поступков героев, их характеры и развитие событий. Это помогает не только лучше понять содержание, но и развить эмпатию, умение ставить себя на место другого человека. Анализ текста помогает формировать умение видеть скрытые смыслы, делать выводы и обосновывать свою точку зрения.</w:t>
      </w:r>
    </w:p>
    <w:p w14:paraId="04F5896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также способствует развитию навыков критического мышления. Учащиеся учатся сравнивать разные точки зрения, оценивать достоверность информации и делать собственные выводы. В современном мире огромное количество информации доступно в интернете и других источниках. Умение отличать правду от вымысла, анализировать источники и критически оценивать полученную информацию — важные навыки, которые формируются именно при работе с текстом. Например, при изучении исторических событий учащиеся учатся сравнивать разные источники и понимать, что одни и те же события могут описываться по-разному в зависимости от точки зрения автора.</w:t>
      </w:r>
    </w:p>
    <w:p w14:paraId="5AA4B29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lastRenderedPageBreak/>
        <w:t>Работа с текстом помогает развивать умение работать с информацией в различных формах. Тексты могут быть разными — учебные статьи, художественные произведения, инструкции, документы и многое другое. Каждая форма текста требует особого подхода к чтению и пониманию. В процессе работы с разными видами текстов учащиеся учатся адаптировать свои навыки под конкретную задачу. Например, при чтении инструкции важно понять последовательность действий, а при анализе художественного произведения — выявить художественные средства и их влияние на восприятие.</w:t>
      </w:r>
    </w:p>
    <w:p w14:paraId="7B6549D0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способствует развитию навыков коммуникации. Обсуждение прочитанного, обмен мнениями, подготовка устных и письменных ответов — все это происходит в процессе работы с текстом. Учащиеся учатся формулировать свои мысли ясно и логично, аргументировать свою точку зрения и слушать других. Эти умения важны не только в учебной деятельности, но и в жизни, поскольку помогают строить диалог и находить компромиссы.</w:t>
      </w:r>
    </w:p>
    <w:p w14:paraId="77CD9869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Кроме того, работа с текстом способствует развитию самостоятельности в обучении. Учащиеся учатся самостоятельно искать информацию, делать выводы и обобщать знания. Это важно для формирования ответственности за собственное обучение и развитие навыков саморегуляции. Например, при подготовке к проектной деятельности или исследовательской работе учащиеся самостоятельно собирают материалы, анализируют их и делают выводы.</w:t>
      </w:r>
    </w:p>
    <w:p w14:paraId="255CEB0F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также помогает формировать навыки планирования и организации учебной деятельности. Перед началом работы важно определить цель, выбрать подходящие источники и определить последовательность действий. Такой подход способствует развитию организованности и ответственности за выполнение учебных заданий.</w:t>
      </w:r>
    </w:p>
    <w:p w14:paraId="78B25C1D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В целом, работа с текстом является мощным инструментом формирования метапредметных результатов, поскольку она объединяет развитие различных </w:t>
      </w:r>
      <w:r w:rsidRPr="0094158B">
        <w:rPr>
          <w:lang w:val="ru-RU"/>
        </w:rPr>
        <w:lastRenderedPageBreak/>
        <w:t>универсальных учебных умений. Эти умения помогают учащимся не только лучше усваивать знания по предметам, но и учиться самостоятельно искать и анализировать информацию, критически мыслить и выражать свои мысли. В современном мире, где объем информации постоянно растет, умение работать с текстом становится особенно важным. Оно помогает подготовить учащихся к жизни в условиях постоянных изменений и необходимости быстрого поиска нужной информации, анализа и оценки ее достоверности. Таким образом, работа с текстом является неотъемлемой частью современного образования и важным средством достижения метапредметных результатов.</w:t>
      </w:r>
    </w:p>
    <w:p w14:paraId="6D84B12E" w14:textId="77777777" w:rsidR="00F04FCD" w:rsidRPr="0094158B" w:rsidRDefault="00B65AAA">
      <w:pPr>
        <w:pStyle w:val="21"/>
        <w:spacing w:after="120"/>
        <w:jc w:val="center"/>
        <w:rPr>
          <w:lang w:val="ru-RU"/>
        </w:rPr>
      </w:pPr>
      <w:bookmarkStart w:id="5" w:name="_Toc230532786"/>
      <w:r w:rsidRPr="0094158B">
        <w:rPr>
          <w:rFonts w:cs="Times New Roman"/>
          <w:lang w:val="ru-RU"/>
        </w:rPr>
        <w:t>1.4 Современные подходы к обучению работе с текстом</w:t>
      </w:r>
      <w:bookmarkEnd w:id="5"/>
    </w:p>
    <w:p w14:paraId="168E1A3D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Современные подходы к обучению работе с текстом основываются на использовании новых методов и технологий, которые помогают лучше понять и анализировать информацию. В современном образовании важным становится не только умение читать, но и умение работать с текстом так, чтобы извлекать из него полезную информацию, критически оценивать ее и применять в различных ситуациях. Это связано с тем, что объем информации, с которой сталкивается человек в повседневной жизни и учебе, постоянно растет. Поэтому важно научить учеников не просто читать, а активно взаимодействовать с текстом.</w:t>
      </w:r>
    </w:p>
    <w:p w14:paraId="6491589F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Одним из современных методов является развитие навыков критического чтения. Этот подход предполагает, что ученик учится задавать вопросы к тексту, анализировать его содержание и делать собственные выводы. Например, при изучении исторического текста ученик может спросить себя, какие источники использованы, насколько они достоверны, и какие точки зрения представлены. Такой подход помогает развивать аналитическое мышление и умение отличать важное от второстепенного.</w:t>
      </w:r>
    </w:p>
    <w:p w14:paraId="3701AA0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lastRenderedPageBreak/>
        <w:t>Еще одним современным направлением является использование информационно-коммуникационных технологий. В учебном процессе широко применяются электронные учебники, интерактивные задания, онлайн-ресурсы и платформы для совместной работы. Например, при работе с текстом можно использовать специальные программы, которые позволяют выделять ключевые слова, создавать заметки и делать комментарии прямо в документе. Это помогает лучше запомнить материал и понять его структуру. Также такие технологии позволяют учителю отслеживать прогресс каждого ученика и своевременно корректировать обучение.</w:t>
      </w:r>
    </w:p>
    <w:p w14:paraId="55E46EFC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Интерактивные методы обучения включают работу в группах, обсуждение текста, создание совместных проектов. Такой подход способствует развитию коммуникативных навыков и умению работать в команде. Например, ученики могут вместе анализировать текст, делиться своими мыслями и аргументировать свою точку зрения. В результате появляется возможность увидеть разные подходы к пониманию информации и научиться уважать мнение других.</w:t>
      </w:r>
    </w:p>
    <w:p w14:paraId="3782AC5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Использование методов проектной деятельности также способствует развитию навыков работы с текстом. В рамках проекта ученик собирает информацию по определенной теме, анализирует источники, систематизирует данные и создает собственный текст или презентацию. Такой подход помогает закрепить полученные знания и развить умение структурировать информацию. Например, при подготовке проекта по экологии ученик может собрать статьи, исследования и статистические данные, а затем подготовить доклад или презентацию, в которой ясно и логично изложит материал.</w:t>
      </w:r>
    </w:p>
    <w:p w14:paraId="2B1A4393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Современные подходы также включают развитие навыков работы с различными типами текстов. В учебной практике большое внимание уделяется не только художественной литературе, но и научным, информационным, </w:t>
      </w:r>
      <w:r w:rsidRPr="0094158B">
        <w:rPr>
          <w:lang w:val="ru-RU"/>
        </w:rPr>
        <w:lastRenderedPageBreak/>
        <w:t>деловым текстам. Это связано с тем, что в жизни человек сталкивается с разными видами информации, и важно уметь быстро ориентироваться в них. Для этого используют специальные упражнения, направленные на развитие умения выделять главную идею, находить важные детали, делать выводы и критически оценивать содержание.</w:t>
      </w:r>
    </w:p>
    <w:p w14:paraId="299F1A32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Одним из эффективных методов является использование диалоговых форм работы с текстом. Например, учитель может задавать вопросы, стимулирующие учеников к размышлению и обсуждению прочитанного. Такой диалог помогает понять смысл текста и развить аналитические способности. В современных условиях также популярны методы ролевых игр, когда ученики представляют себя в роли авторов или героев текста, что способствует более глубокому восприятию содержания.</w:t>
      </w:r>
    </w:p>
    <w:p w14:paraId="57BCC80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Для повышения эффективности работы с текстом применяются и методы визуализации. Это включает создание схем, таблиц, карт концепций, которые помогают структурировать информацию и лучше ее запомнить. Например, при изучении биологических процессов можно создать схему, показывающую последовательность событий. В результате информация становится более наглядной и понятной.</w:t>
      </w:r>
    </w:p>
    <w:p w14:paraId="00539D67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Важным аспектом современных подходов является обучение навыкам самостоятельной работы с текстом. Это включает развитие умений планировать чтение, выделять важные моменты, делать заметки и пересказывать содержание. Такой подход помогает подготовиться к самостоятельной учебной деятельности и жизни в целом, где умение быстро ориентироваться в информации является важным навыком.</w:t>
      </w:r>
    </w:p>
    <w:p w14:paraId="22CA2381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Подводя итог, можно сказать, что современные подходы к обучению работе с текстом ориентированы на развитие у учеников аналитического мышления, критического восприятия информации, навыков работы с </w:t>
      </w:r>
      <w:r w:rsidRPr="0094158B">
        <w:rPr>
          <w:lang w:val="ru-RU"/>
        </w:rPr>
        <w:lastRenderedPageBreak/>
        <w:t>различными видами текстов и использования технологий. Все эти методы помогают сделать процесс обучения более интересным, эффективным и соответствующим требованиям современного мира. В результате формируются умения, которые пригодятся не только в учебе, но и в дальнейшей жизни, в профессиональной деятельности и гражданской жизни.</w:t>
      </w:r>
    </w:p>
    <w:p w14:paraId="3FC0D059" w14:textId="77777777" w:rsidR="00F04FCD" w:rsidRPr="0094158B" w:rsidRDefault="00B65AAA">
      <w:pPr>
        <w:rPr>
          <w:lang w:val="ru-RU"/>
        </w:rPr>
      </w:pPr>
      <w:r w:rsidRPr="0094158B">
        <w:rPr>
          <w:lang w:val="ru-RU"/>
        </w:rPr>
        <w:br w:type="page"/>
      </w:r>
    </w:p>
    <w:p w14:paraId="6305CF4E" w14:textId="77777777" w:rsidR="00F04FCD" w:rsidRPr="0094158B" w:rsidRDefault="00B65AAA">
      <w:pPr>
        <w:pStyle w:val="1"/>
        <w:spacing w:before="240" w:after="160"/>
        <w:jc w:val="center"/>
        <w:rPr>
          <w:lang w:val="ru-RU"/>
        </w:rPr>
      </w:pPr>
      <w:bookmarkStart w:id="6" w:name="_Toc230532787"/>
      <w:r w:rsidRPr="0094158B">
        <w:rPr>
          <w:rFonts w:cs="Times New Roman"/>
          <w:lang w:val="ru-RU"/>
        </w:rPr>
        <w:lastRenderedPageBreak/>
        <w:t>ГЛАВА 2. ПРАКТИЧЕСКАЯ ЧАСТЬ</w:t>
      </w:r>
      <w:bookmarkEnd w:id="6"/>
    </w:p>
    <w:p w14:paraId="70EECF88" w14:textId="77777777" w:rsidR="00F04FCD" w:rsidRPr="0094158B" w:rsidRDefault="00B65AAA">
      <w:pPr>
        <w:pStyle w:val="21"/>
        <w:spacing w:after="120"/>
        <w:jc w:val="center"/>
        <w:rPr>
          <w:lang w:val="ru-RU"/>
        </w:rPr>
      </w:pPr>
      <w:bookmarkStart w:id="7" w:name="_Toc230532788"/>
      <w:r w:rsidRPr="0094158B">
        <w:rPr>
          <w:rFonts w:cs="Times New Roman"/>
          <w:lang w:val="ru-RU"/>
        </w:rPr>
        <w:t>2.1 Проведение социального опроса</w:t>
      </w:r>
      <w:bookmarkEnd w:id="7"/>
    </w:p>
    <w:p w14:paraId="149C795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В рамках работы с текстом особое значение имеет развитие навыков анализа и интерпретации информации, что способствует достижению метапредметных результатов. Проведение социального опроса помогает понять отношение учащихся к работе с текстами и выявить их предпочтения и трудности.</w:t>
      </w:r>
    </w:p>
    <w:p w14:paraId="51E7A57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В рамках практической части было принято решение провести социальный опрос среди 25 школьников с целью определить их отношение к работе с текстами и выявить основные трудности при выполнении подобных заданий.</w:t>
      </w:r>
    </w:p>
    <w:p w14:paraId="3EC4B707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Анкета состояла из 5 вопросов следующего содержания:</w:t>
      </w:r>
    </w:p>
    <w:p w14:paraId="1BAE62BC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1. Как вы предпочитаете работать с текстами?</w:t>
      </w:r>
    </w:p>
    <w:p w14:paraId="0C0E7BF3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Читать самостоятельно — 15 человек (60%)</w:t>
      </w:r>
    </w:p>
    <w:p w14:paraId="22B5CED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Обсуждать текст в группе — 7 человек (28%)</w:t>
      </w:r>
    </w:p>
    <w:p w14:paraId="33CD562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Слушать объяснение учителя — 3 человека (12%)</w:t>
      </w:r>
    </w:p>
    <w:p w14:paraId="676F625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2. Какие виды текстов вам нравятся больше всего?</w:t>
      </w:r>
    </w:p>
    <w:p w14:paraId="371CC90C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Художественные — 10 человек (40%)</w:t>
      </w:r>
    </w:p>
    <w:p w14:paraId="6659AD9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Информационные — 12 человек (48%)</w:t>
      </w:r>
    </w:p>
    <w:p w14:paraId="19659110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Научные — 3 человека (12%)</w:t>
      </w:r>
    </w:p>
    <w:p w14:paraId="687ADB6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3. Какие трудности возникают при работе с текстами?</w:t>
      </w:r>
    </w:p>
    <w:p w14:paraId="4C40721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Трудно понять смысл — 14 человек (56%)</w:t>
      </w:r>
    </w:p>
    <w:p w14:paraId="5F658424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Трудно запомнить информацию — 8 человек (32%)</w:t>
      </w:r>
    </w:p>
    <w:p w14:paraId="548B443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Не хватает времени — 3 человека (12%)</w:t>
      </w:r>
    </w:p>
    <w:p w14:paraId="7DC5352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lastRenderedPageBreak/>
        <w:t>4. Что помогает лучше понять текст?</w:t>
      </w:r>
    </w:p>
    <w:p w14:paraId="11959322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Повторение — 16 человек (64%)</w:t>
      </w:r>
    </w:p>
    <w:p w14:paraId="323A310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Обсуждение с одноклассниками — 6 человек (24%)</w:t>
      </w:r>
    </w:p>
    <w:p w14:paraId="7D77C3CA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Использование дополнительных источников — 3 человека (12%)</w:t>
      </w:r>
    </w:p>
    <w:p w14:paraId="769F0BF3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5. Какие методы работы с текстом вы считаете наиболее эффективными?</w:t>
      </w:r>
    </w:p>
    <w:p w14:paraId="4E9A54F3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Выписывать ключевые моменты — 14 человек (56%)</w:t>
      </w:r>
    </w:p>
    <w:p w14:paraId="11B9C8D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Делать заметки — 8 человек (32%)</w:t>
      </w:r>
    </w:p>
    <w:p w14:paraId="1F5BB74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• Читать вслух — 3 человека (12%)</w:t>
      </w:r>
    </w:p>
    <w:p w14:paraId="1C92F55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Анализ результатов опроса показывает, что большинство учащихся предпочитают самостоятельное чтение и считают его наиболее эффективным способом работы с текстами. Основные трудности связаны с пониманием смысла и запоминанием информации. Важным является использование повторения и выписывания ключевых моментов, что помогает лучше усваивать материал. Полученные данные могут быть использованы для разработки методов обучения, способствующих развитию навыков работы с текстами и достижению метапредметных целей.</w:t>
      </w:r>
    </w:p>
    <w:p w14:paraId="4CDAB637" w14:textId="77777777" w:rsidR="00F04FCD" w:rsidRPr="0094158B" w:rsidRDefault="00B65AAA">
      <w:pPr>
        <w:pStyle w:val="21"/>
        <w:spacing w:after="120"/>
        <w:jc w:val="center"/>
        <w:rPr>
          <w:lang w:val="ru-RU"/>
        </w:rPr>
      </w:pPr>
      <w:bookmarkStart w:id="8" w:name="_Toc230532789"/>
      <w:r w:rsidRPr="0094158B">
        <w:rPr>
          <w:rFonts w:cs="Times New Roman"/>
          <w:lang w:val="ru-RU"/>
        </w:rPr>
        <w:t>2.2 Выводы по социальному опросу</w:t>
      </w:r>
      <w:bookmarkEnd w:id="8"/>
    </w:p>
    <w:p w14:paraId="7D8D2AE0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Анализ результатов опроса показывает, что большинство учащихся предпочитают работать с текстами самостоятельно, что подтверждает важность развития навыков самостоятельного анализа и интерпретации информации. Такой подход способствует формированию умения самостоятельно выделять ключевые идеи, делать выводы и применять полученные знания на практике. В то же время значительная часть учащихся отмечает, что обсуждение текста в группе помогает лучше понять материал, что свидетельствует о необходимости развития коммуникативных навыков и умения работать в коллективе. Эти </w:t>
      </w:r>
      <w:r w:rsidRPr="0094158B">
        <w:rPr>
          <w:lang w:val="ru-RU"/>
        </w:rPr>
        <w:lastRenderedPageBreak/>
        <w:t>навыки являются важной составляющей метапредметных результатов, так как способствуют развитию критического мышления, умения аргументировать свою точку зрения и совместно решать учебные задачи.</w:t>
      </w:r>
    </w:p>
    <w:p w14:paraId="2BB2DDD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Данные показывают, что предпочтение отдается художественным и информационным текстам, что связано с интересами учащихся и их способностью лучше воспринимать и запоминать информацию в этих форматах. При этом большинство участников опроса отмечают, что у них возникают трудности при понимании смысла текста и запоминании информации. Эти трудности подтверждают необходимость внедрения методов работы с текстом, таких как повторение и выписывание ключевых моментов, которые помогают лучше усваивать материал. Использование таких методов способствует развитию навыков анализа, систематизации и запоминания информации, что является важной частью метапредметных компетенций.</w:t>
      </w:r>
    </w:p>
    <w:p w14:paraId="07F574B9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Результаты также показывают, что учащиеся считают наиболее эффективными методами работы с текстом повторение и выписывание ключевых моментов. Это подтверждает гипотезу о том, что развитие навыков работы с текстом способствует формированию универсальных учебных умений, таких как умение выделять главное, структурировать информацию и повторять ее для закрепления знаний. Эти умения являются важной основой для успешного освоения различных предметных областей и достижения метапредметных целей, так как позволяют учащимся более осознанно и систематически работать с информацией.</w:t>
      </w:r>
    </w:p>
    <w:p w14:paraId="6E8B9B18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В целом, результаты опроса подтверждают, что работа с текстом является важным средством формирования метапредметных результатов. Умение анализировать, систематизировать и запоминать информацию, развиваемое через работу с текстами, способствует развитию критического мышления, самостоятельности и коммуникативных навыков. Эти качества необходимы для </w:t>
      </w:r>
      <w:r w:rsidRPr="0094158B">
        <w:rPr>
          <w:lang w:val="ru-RU"/>
        </w:rPr>
        <w:lastRenderedPageBreak/>
        <w:t>успешной учебной деятельности и дальнейшей жизни, что подтверждает актуальность и важность использования текстов в образовательном процессе как средства достижения комплексных образовательных целей.</w:t>
      </w:r>
    </w:p>
    <w:p w14:paraId="7CC9E944" w14:textId="77777777" w:rsidR="00F04FCD" w:rsidRPr="0094158B" w:rsidRDefault="00B65AAA">
      <w:pPr>
        <w:rPr>
          <w:lang w:val="ru-RU"/>
        </w:rPr>
      </w:pPr>
      <w:r w:rsidRPr="0094158B">
        <w:rPr>
          <w:lang w:val="ru-RU"/>
        </w:rPr>
        <w:br w:type="page"/>
      </w:r>
    </w:p>
    <w:p w14:paraId="6906D827" w14:textId="77777777" w:rsidR="00F04FCD" w:rsidRPr="0094158B" w:rsidRDefault="00B65AAA">
      <w:pPr>
        <w:pStyle w:val="1"/>
        <w:spacing w:before="240" w:after="160"/>
        <w:jc w:val="center"/>
        <w:rPr>
          <w:lang w:val="ru-RU"/>
        </w:rPr>
      </w:pPr>
      <w:bookmarkStart w:id="9" w:name="_Toc230532790"/>
      <w:r w:rsidRPr="0094158B">
        <w:rPr>
          <w:rFonts w:cs="Times New Roman"/>
          <w:lang w:val="ru-RU"/>
        </w:rPr>
        <w:lastRenderedPageBreak/>
        <w:t>ЗАКЛЮЧЕНИЕ</w:t>
      </w:r>
      <w:bookmarkEnd w:id="9"/>
    </w:p>
    <w:p w14:paraId="469F332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Работа с текстом является важным средством достижения метапредметных результатов, поскольку способствует развитию умений анализировать, интерпретировать и осмысливать информацию, а также формировать критическое мышление и умение работать с различными видами текстов. В теоретической части было рассмотрено значение работы с текстом как инструмента формирования универсальных учебных умений, таких как умение выделять главное, делать выводы, сравнивать и обобщать. Подчеркивалось, что систематическое обучение навыкам работы с текстом способствует развитию речевых и познавательных компетенций, что важно для успешной учебной деятельности и формирования ключевых компетенций, необходимых в современном мире.</w:t>
      </w:r>
    </w:p>
    <w:p w14:paraId="647A109E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>Практическая часть включала применение различных методов и приемов работы с текстами, таких как выделение ключевых идей, составление планов, создание вопросов к тексту, обсуждение и рефлексия. В ходе практических занятий было отмечено, что использование разнообразных методов способствует более глубокому пониманию материала и развитию аналитических способностей учащихся. Также было выявлено, что работа с текстом помогает формировать навыки самостоятельной работы, ответственности за усвоение знаний и умение применять полученные знания в новых ситуациях. Особое внимание уделялось развитию навыков работы с различными видами текстов: художественными, научными, информационными, что расширяет кругозор и способствует формированию межпредметных связей.</w:t>
      </w:r>
    </w:p>
    <w:p w14:paraId="39DC791B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Соотнесение результатов с поставленной целью и задачами показывает, что работа с текстом действительно является эффективным средством достижения метапредметных результатов. Цель заключалась в формировании у учащихся универсальных учебных умений, необходимых для успешной </w:t>
      </w:r>
      <w:r w:rsidRPr="0094158B">
        <w:rPr>
          <w:lang w:val="ru-RU"/>
        </w:rPr>
        <w:lastRenderedPageBreak/>
        <w:t>учебной деятельности и дальнейшей жизни. Задачи включали развитие навыков анализа, синтеза, критического мышления, самостоятельной работы и межпредметных связей. Полученные результаты подтверждают гипотезу о том, что систематическая и целенаправленная работа с текстом способствует формированию указанных умений и навыков, а также повышает мотивацию к учебе и интерес к предметам.</w:t>
      </w:r>
    </w:p>
    <w:p w14:paraId="5A1ED660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Общий вывод заключается в том, что работа с текстом является мощным инструментом развития метапредметных компетенций. Она позволяет не только углублять знания по предметам, но и формировать универсальные умения, необходимые для успешного обучения и жизни в современном обществе. Внедрение разнообразных методов работы с текстами в образовательный процесс способствует развитию аналитического мышления, самостоятельности и ответственности у учащихся. Таким образом, работа с текстом должна занимать важное место в учебной деятельности, поскольку она способствует достижению целей обучения и развитию ключевых компетенций, необходимых в </w:t>
      </w:r>
      <w:r>
        <w:t>XXI</w:t>
      </w:r>
      <w:r w:rsidRPr="0094158B">
        <w:rPr>
          <w:lang w:val="ru-RU"/>
        </w:rPr>
        <w:t xml:space="preserve"> веке.</w:t>
      </w:r>
    </w:p>
    <w:p w14:paraId="6C130B59" w14:textId="77777777" w:rsidR="00F04FCD" w:rsidRPr="0094158B" w:rsidRDefault="00B65AAA">
      <w:pPr>
        <w:rPr>
          <w:lang w:val="ru-RU"/>
        </w:rPr>
      </w:pPr>
      <w:r w:rsidRPr="0094158B">
        <w:rPr>
          <w:lang w:val="ru-RU"/>
        </w:rPr>
        <w:br w:type="page"/>
      </w:r>
    </w:p>
    <w:p w14:paraId="31A73371" w14:textId="77777777" w:rsidR="00F04FCD" w:rsidRPr="0094158B" w:rsidRDefault="00B65AAA">
      <w:pPr>
        <w:pStyle w:val="1"/>
        <w:spacing w:before="240" w:after="160"/>
        <w:jc w:val="center"/>
        <w:rPr>
          <w:lang w:val="ru-RU"/>
        </w:rPr>
      </w:pPr>
      <w:bookmarkStart w:id="10" w:name="_Toc230532791"/>
      <w:r w:rsidRPr="0094158B">
        <w:rPr>
          <w:rFonts w:cs="Times New Roman"/>
          <w:lang w:val="ru-RU"/>
        </w:rPr>
        <w:lastRenderedPageBreak/>
        <w:t>СПИСОК ЛИТЕРАТУРЫ</w:t>
      </w:r>
      <w:bookmarkEnd w:id="10"/>
    </w:p>
    <w:p w14:paraId="766D5548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1) Работа с текстом – одно из средств достижения метапредметных результатов в начальной школе // </w:t>
      </w:r>
      <w:r>
        <w:t>nsportal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https://nsportal.ru/nachalnaya-shkola/raznoe/2021/04/26/rabota-s-tekstom-odno-iz-sredstv-dostizheniya-metapredmetnyh</w:t>
      </w:r>
    </w:p>
    <w:p w14:paraId="5B6DA630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2) Работа с текстом как средство формирования метапредметных результатов // </w:t>
      </w:r>
      <w:r>
        <w:t>multiurok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https://multiurok.ru/files/rabota-s-tekstom-kak-sredstvo-formirovaniia-meta-1.html</w:t>
      </w:r>
    </w:p>
    <w:p w14:paraId="188D632B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3) Оценивание достижения метапредметных результатов: работа с текстом // </w:t>
      </w:r>
      <w:r>
        <w:t>prosv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https://prosv.ru/articles/otsenivanie-dostizheniya-metapredmetnykh-rezultatov-rabota-s-tekstom06/</w:t>
      </w:r>
    </w:p>
    <w:p w14:paraId="03223966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4) Формирование метапредметных умений на уроках русского языка // </w:t>
      </w:r>
      <w:r>
        <w:t>predmetnik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</w:t>
      </w:r>
      <w:r w:rsidRPr="0094158B">
        <w:rPr>
          <w:lang w:val="ru-RU"/>
        </w:rPr>
        <w:t xml:space="preserve">: </w:t>
      </w:r>
      <w:r>
        <w:t>https</w:t>
      </w:r>
      <w:r w:rsidRPr="0094158B">
        <w:rPr>
          <w:lang w:val="ru-RU"/>
        </w:rPr>
        <w:t>://</w:t>
      </w:r>
      <w:r>
        <w:t>www</w:t>
      </w:r>
      <w:r w:rsidRPr="0094158B">
        <w:rPr>
          <w:lang w:val="ru-RU"/>
        </w:rPr>
        <w:t>.</w:t>
      </w:r>
      <w:r>
        <w:t>predmetnik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>/</w:t>
      </w:r>
      <w:r>
        <w:t>categories</w:t>
      </w:r>
      <w:r w:rsidRPr="0094158B">
        <w:rPr>
          <w:lang w:val="ru-RU"/>
        </w:rPr>
        <w:t>/14/</w:t>
      </w:r>
      <w:r>
        <w:t>articles</w:t>
      </w:r>
      <w:r w:rsidRPr="0094158B">
        <w:rPr>
          <w:lang w:val="ru-RU"/>
        </w:rPr>
        <w:t>/1538</w:t>
      </w:r>
    </w:p>
    <w:p w14:paraId="5300AA30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5) Что такое метапредметные результаты и как их достичь? // </w:t>
      </w:r>
      <w:r>
        <w:t>eduregion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https://eduregion.ru/k-zhurnal/chto-takoe-metapredmetnye-rezultaty/</w:t>
      </w:r>
    </w:p>
    <w:p w14:paraId="5B8DCCC1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6) Достижение метапредметных результатов в рамках изучения предметов филологического блока // </w:t>
      </w:r>
      <w:r>
        <w:t>edsoo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https://edsoo.ru/wp-content/uploads/2023/12/meta_filologicheskij-blok_01.pdf</w:t>
      </w:r>
    </w:p>
    <w:p w14:paraId="69F4E65F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7) Смысловое чтение как метапредметный результат реализации системно-деятельностного подхода // </w:t>
      </w:r>
      <w:r>
        <w:t>o</w:t>
      </w:r>
      <w:r w:rsidRPr="0094158B">
        <w:rPr>
          <w:lang w:val="ru-RU"/>
        </w:rPr>
        <w:t>-</w:t>
      </w:r>
      <w:r>
        <w:t>rossii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https://o-rossii.ru/blog/lingvokulturologiya/110-smyslovoe-chtenie-kak-metapredmetnyj-rezultat-realizatsii-sistemno-deyatelnostnogo-podkhoda</w:t>
      </w:r>
    </w:p>
    <w:p w14:paraId="7336B7AE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8) Смысловое чтение как метапредметный результат освоения школьниками основной образовательной программы // </w:t>
      </w:r>
      <w:r>
        <w:t>rirorzn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</w:t>
      </w:r>
      <w:r w:rsidRPr="0094158B">
        <w:rPr>
          <w:lang w:val="ru-RU"/>
        </w:rPr>
        <w:lastRenderedPageBreak/>
        <w:t xml:space="preserve">ресурс]. </w:t>
      </w:r>
      <w:r>
        <w:t>URL: https://rirorzn.ru/publication/fgos-novogo-pokoleniya/smyslovoe-chtenie-kak-metapredmetnyy-rezultat-osvoeniya-shkolnikami-osnovnoy-obrazovatelnoy-programm/</w:t>
      </w:r>
    </w:p>
    <w:p w14:paraId="15318101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9) Смысловое чтение как метапредметный результат реализации системно-деятельностного подхода // </w:t>
      </w:r>
      <w:r>
        <w:t>cyberleninka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https://cyberleninka.ru/article/n/smyslovoe-chtenie-kak-metapredmetnyy-rezultat-realizatsii-sistemno-deyatelnostnogo-podhoda</w:t>
      </w:r>
    </w:p>
    <w:p w14:paraId="272EC155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10) Федеральный государственный образовательный стандарт основного общего образования. Раздел 1.2.1.1. Чтение. Работа с текстом (метапредметные результаты) // </w:t>
      </w:r>
      <w:r>
        <w:t>consultant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https://www.consultant.ru/document/cons_doc_LAW_220258/5a89fa0f4d4d14ac975e0732e67d16ba689bf28e/</w:t>
      </w:r>
    </w:p>
    <w:p w14:paraId="47BB95AC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11) Метапредметные результаты обучения: что это такое и как их формировать // </w:t>
      </w:r>
      <w:r>
        <w:t>prosveshchenie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https://www.prosveshchenie.ru/article/metapredmetnye-rezultaty-obucheniya-chto-eto-takoe-i-kak-ikh-formirovat/</w:t>
      </w:r>
    </w:p>
    <w:p w14:paraId="0269BF61" w14:textId="77777777" w:rsidR="00F04FCD" w:rsidRPr="0094158B" w:rsidRDefault="00B65AAA">
      <w:pPr>
        <w:spacing w:before="120" w:after="120" w:line="360" w:lineRule="auto"/>
        <w:ind w:firstLine="706"/>
        <w:jc w:val="both"/>
        <w:rPr>
          <w:lang w:val="ru-RU"/>
        </w:rPr>
      </w:pPr>
      <w:r w:rsidRPr="0094158B">
        <w:rPr>
          <w:lang w:val="ru-RU"/>
        </w:rPr>
        <w:t xml:space="preserve">12) Работа с текстом как средство формирования универсальных учебных действий // </w:t>
      </w:r>
      <w:r>
        <w:t>moluch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</w:t>
      </w:r>
      <w:r w:rsidRPr="0094158B">
        <w:rPr>
          <w:lang w:val="ru-RU"/>
        </w:rPr>
        <w:t xml:space="preserve">: </w:t>
      </w:r>
      <w:r>
        <w:t>https</w:t>
      </w:r>
      <w:r w:rsidRPr="0094158B">
        <w:rPr>
          <w:lang w:val="ru-RU"/>
        </w:rPr>
        <w:t>://</w:t>
      </w:r>
      <w:r>
        <w:t>moluch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>/</w:t>
      </w:r>
      <w:r>
        <w:t>archive</w:t>
      </w:r>
      <w:r w:rsidRPr="0094158B">
        <w:rPr>
          <w:lang w:val="ru-RU"/>
        </w:rPr>
        <w:t>/142/39940/</w:t>
      </w:r>
    </w:p>
    <w:p w14:paraId="2DDFA230" w14:textId="77777777" w:rsidR="00F04FCD" w:rsidRDefault="00B65AAA">
      <w:pPr>
        <w:spacing w:before="120" w:after="120" w:line="360" w:lineRule="auto"/>
        <w:ind w:firstLine="706"/>
        <w:jc w:val="both"/>
      </w:pPr>
      <w:r w:rsidRPr="0094158B">
        <w:rPr>
          <w:lang w:val="ru-RU"/>
        </w:rPr>
        <w:t xml:space="preserve">13) Работа с текстом на уроках русского языка и литературы как средство формирования метапредметных результатов // </w:t>
      </w:r>
      <w:r>
        <w:t>infourok</w:t>
      </w:r>
      <w:r w:rsidRPr="0094158B">
        <w:rPr>
          <w:lang w:val="ru-RU"/>
        </w:rPr>
        <w:t>.</w:t>
      </w:r>
      <w:r>
        <w:t>ru</w:t>
      </w:r>
      <w:r w:rsidRPr="0094158B">
        <w:rPr>
          <w:lang w:val="ru-RU"/>
        </w:rPr>
        <w:t xml:space="preserve">. [Электронный ресурс]. </w:t>
      </w:r>
      <w:r>
        <w:t>URL: https://infourok.ru/rabota-s-tekstom-na-urokah-russkogo-yazyka-i-literatury-kak-sredstvo-formirovaniya-metapredmetnyh-rezultatov-3069737.html</w:t>
      </w:r>
    </w:p>
    <w:p w14:paraId="775DDCE2" w14:textId="77777777" w:rsidR="00F04FCD" w:rsidRDefault="00B65AAA">
      <w:r>
        <w:br w:type="page"/>
      </w:r>
    </w:p>
    <w:p w14:paraId="66EFCBF3" w14:textId="77777777" w:rsidR="00F04FCD" w:rsidRDefault="00B65AAA">
      <w:pPr>
        <w:jc w:val="center"/>
      </w:pPr>
      <w:r>
        <w:rPr>
          <w:b/>
        </w:rPr>
        <w:lastRenderedPageBreak/>
        <w:t>ПРИЛОЖЕНИЕ 1</w:t>
      </w:r>
    </w:p>
    <w:p w14:paraId="1870213E" w14:textId="77777777" w:rsidR="00F04FCD" w:rsidRDefault="00B65AAA">
      <w:pPr>
        <w:jc w:val="center"/>
      </w:pPr>
      <w:r>
        <w:rPr>
          <w:noProof/>
        </w:rPr>
        <w:drawing>
          <wp:inline distT="0" distB="0" distL="0" distR="0" wp14:anchorId="58621384" wp14:editId="45939262">
            <wp:extent cx="4297680" cy="3200400"/>
            <wp:effectExtent l="0" t="0" r="0" b="0"/>
            <wp:docPr id="1001" name="Cha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0B7F395" w14:textId="77777777" w:rsidR="00F04FCD" w:rsidRDefault="00B65AAA">
      <w:pPr>
        <w:jc w:val="center"/>
      </w:pPr>
      <w:r>
        <w:t>Диаграмма 1.1 — Вопрос 1</w:t>
      </w:r>
    </w:p>
    <w:p w14:paraId="4C086D7A" w14:textId="77777777" w:rsidR="00F04FCD" w:rsidRDefault="00B65AAA">
      <w:pPr>
        <w:jc w:val="center"/>
      </w:pPr>
      <w:r>
        <w:rPr>
          <w:noProof/>
        </w:rPr>
        <w:drawing>
          <wp:inline distT="0" distB="0" distL="0" distR="0" wp14:anchorId="496394DD" wp14:editId="0C52C545">
            <wp:extent cx="4297680" cy="3200400"/>
            <wp:effectExtent l="0" t="0" r="0" b="0"/>
            <wp:docPr id="1002" name="Char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A5CACB2" w14:textId="77777777" w:rsidR="00F04FCD" w:rsidRDefault="00B65AAA">
      <w:pPr>
        <w:jc w:val="center"/>
      </w:pPr>
      <w:r>
        <w:t>Диаграмма 1.2 — Вопрос 2</w:t>
      </w:r>
    </w:p>
    <w:p w14:paraId="505A1E87" w14:textId="77777777" w:rsidR="00F04FCD" w:rsidRDefault="00B65AAA">
      <w:pPr>
        <w:jc w:val="center"/>
      </w:pPr>
      <w:r>
        <w:rPr>
          <w:noProof/>
        </w:rPr>
        <w:lastRenderedPageBreak/>
        <w:drawing>
          <wp:inline distT="0" distB="0" distL="0" distR="0" wp14:anchorId="5E669984" wp14:editId="211C58A9">
            <wp:extent cx="4297680" cy="3200400"/>
            <wp:effectExtent l="0" t="0" r="0" b="0"/>
            <wp:docPr id="1003" name="Char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C51F03E" w14:textId="77777777" w:rsidR="00F04FCD" w:rsidRDefault="00B65AAA">
      <w:pPr>
        <w:jc w:val="center"/>
      </w:pPr>
      <w:r>
        <w:t>Диаграмма 1.3 — Вопрос 3</w:t>
      </w:r>
    </w:p>
    <w:p w14:paraId="5E7A5423" w14:textId="77777777" w:rsidR="00F04FCD" w:rsidRDefault="00B65AAA">
      <w:pPr>
        <w:jc w:val="center"/>
      </w:pPr>
      <w:r>
        <w:rPr>
          <w:noProof/>
        </w:rPr>
        <w:drawing>
          <wp:inline distT="0" distB="0" distL="0" distR="0" wp14:anchorId="578220F6" wp14:editId="363767D7">
            <wp:extent cx="4297680" cy="3200400"/>
            <wp:effectExtent l="0" t="0" r="0" b="0"/>
            <wp:docPr id="1004" name="Char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5FAA5D9" w14:textId="77777777" w:rsidR="00F04FCD" w:rsidRDefault="00B65AAA">
      <w:pPr>
        <w:jc w:val="center"/>
      </w:pPr>
      <w:r>
        <w:t>Диаграмма 1.4 — Вопрос 4</w:t>
      </w:r>
    </w:p>
    <w:p w14:paraId="4BB93539" w14:textId="77777777" w:rsidR="00F04FCD" w:rsidRDefault="00B65AAA">
      <w:pPr>
        <w:jc w:val="center"/>
      </w:pPr>
      <w:r>
        <w:rPr>
          <w:noProof/>
        </w:rPr>
        <w:lastRenderedPageBreak/>
        <w:drawing>
          <wp:inline distT="0" distB="0" distL="0" distR="0" wp14:anchorId="06978138" wp14:editId="7D44FA36">
            <wp:extent cx="4297680" cy="3200400"/>
            <wp:effectExtent l="0" t="0" r="0" b="0"/>
            <wp:docPr id="1005" name="Char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B3B98D0" w14:textId="77777777" w:rsidR="00F04FCD" w:rsidRDefault="00B65AAA">
      <w:pPr>
        <w:jc w:val="center"/>
      </w:pPr>
      <w:r>
        <w:t>Диаграмма 1.5 — Вопрос 5</w:t>
      </w:r>
    </w:p>
    <w:sectPr w:rsidR="00F04FCD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C8836" w14:textId="77777777" w:rsidR="00447C4A" w:rsidRDefault="00447C4A">
      <w:pPr>
        <w:spacing w:after="0" w:line="240" w:lineRule="auto"/>
      </w:pPr>
      <w:r>
        <w:separator/>
      </w:r>
    </w:p>
  </w:endnote>
  <w:endnote w:type="continuationSeparator" w:id="0">
    <w:p w14:paraId="2D80F190" w14:textId="77777777" w:rsidR="00447C4A" w:rsidRDefault="00447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D6B4A" w14:textId="77777777" w:rsidR="00F04FCD" w:rsidRDefault="00B65AAA">
    <w:pPr>
      <w:pStyle w:val="a7"/>
      <w:jc w:val="center"/>
    </w:pPr>
    <w:r>
      <w:fldChar w:fldCharType="begin"/>
    </w:r>
    <w:r>
      <w:instrText>PAGE</w:instrText>
    </w:r>
    <w:r>
      <w:fldChar w:fldCharType="separate"/>
    </w:r>
    <w:r w:rsidR="0094158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632CA" w14:textId="77777777" w:rsidR="00447C4A" w:rsidRDefault="00447C4A">
      <w:pPr>
        <w:spacing w:after="0" w:line="240" w:lineRule="auto"/>
      </w:pPr>
      <w:r>
        <w:separator/>
      </w:r>
    </w:p>
  </w:footnote>
  <w:footnote w:type="continuationSeparator" w:id="0">
    <w:p w14:paraId="2A694501" w14:textId="77777777" w:rsidR="00447C4A" w:rsidRDefault="00447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47C4A"/>
    <w:rsid w:val="0094158B"/>
    <w:rsid w:val="00AA1D8D"/>
    <w:rsid w:val="00B47730"/>
    <w:rsid w:val="00B65AAA"/>
    <w:rsid w:val="00CB0664"/>
    <w:rsid w:val="00DE5494"/>
    <w:rsid w:val="00F04FC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A0291E"/>
  <w14:defaultImageDpi w14:val="300"/>
  <w15:docId w15:val="{624BB655-F07B-4E3B-B443-9F39EDD7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cs="Times New Roman"/>
      <w:color w:val="00000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 w:line="360" w:lineRule="auto"/>
      <w:outlineLvl w:val="0"/>
    </w:pPr>
    <w:rPr>
      <w:rFonts w:cstheme="majorBidi"/>
      <w:b/>
      <w:bCs/>
      <w:caps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 w:line="360" w:lineRule="auto"/>
      <w:outlineLvl w:val="1"/>
    </w:pPr>
    <w:rPr>
      <w:rFonts w:cstheme="majorBidi"/>
      <w:b/>
      <w:bCs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cstheme="majorBidi"/>
      <w:b/>
      <w:bCs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="Times New Roman" w:eastAsia="Times New Roman" w:hAnsi="Times New Roman" w:cstheme="majorBidi"/>
      <w:b/>
      <w:bCs/>
      <w:caps/>
      <w:color w:val="000000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="Times New Roman" w:eastAsia="Times New Roman" w:hAnsi="Times New Roman" w:cstheme="majorBidi"/>
      <w:b/>
      <w:bCs/>
      <w:caps w:val="0"/>
      <w:color w:val="000000"/>
      <w:sz w:val="28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="Times New Roman" w:eastAsia="Times New Roman" w:hAnsi="Times New Roman" w:cstheme="majorBidi"/>
      <w:b/>
      <w:bCs/>
      <w:caps w:val="0"/>
      <w:color w:val="000000"/>
      <w:sz w:val="28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110">
    <w:name w:val="Оглавление 11"/>
    <w:pPr>
      <w:tabs>
        <w:tab w:val="right" w:leader="dot" w:pos="9354"/>
      </w:tabs>
      <w:spacing w:after="0" w:line="360" w:lineRule="auto"/>
    </w:pPr>
    <w:rPr>
      <w:rFonts w:cs="Times New Roman"/>
      <w:color w:val="000000"/>
    </w:rPr>
  </w:style>
  <w:style w:type="paragraph" w:customStyle="1" w:styleId="210">
    <w:name w:val="Оглавление 21"/>
    <w:pPr>
      <w:tabs>
        <w:tab w:val="right" w:leader="dot" w:pos="9354"/>
      </w:tabs>
      <w:spacing w:after="0" w:line="360" w:lineRule="auto"/>
      <w:ind w:left="283"/>
    </w:pPr>
    <w:rPr>
      <w:rFonts w:cs="Times New Roman"/>
      <w:color w:val="000000"/>
    </w:rPr>
  </w:style>
  <w:style w:type="paragraph" w:customStyle="1" w:styleId="310">
    <w:name w:val="Оглавление 31"/>
    <w:pPr>
      <w:tabs>
        <w:tab w:val="right" w:leader="dot" w:pos="9354"/>
      </w:tabs>
      <w:spacing w:after="0" w:line="360" w:lineRule="auto"/>
      <w:ind w:left="567"/>
    </w:pPr>
    <w:rPr>
      <w:rFonts w:cs="Times New Roman"/>
      <w:color w:val="000000"/>
    </w:rPr>
  </w:style>
  <w:style w:type="paragraph" w:styleId="14">
    <w:name w:val="toc 1"/>
    <w:basedOn w:val="a1"/>
    <w:next w:val="a1"/>
    <w:autoRedefine/>
    <w:uiPriority w:val="39"/>
    <w:unhideWhenUsed/>
    <w:rsid w:val="0094158B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94158B"/>
    <w:pPr>
      <w:spacing w:after="100"/>
      <w:ind w:left="280"/>
    </w:pPr>
  </w:style>
  <w:style w:type="character" w:styleId="aff8">
    <w:name w:val="Hyperlink"/>
    <w:basedOn w:val="a2"/>
    <w:uiPriority w:val="99"/>
    <w:unhideWhenUsed/>
    <w:rsid w:val="009415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title>
      <c:tx>
        <c:rich>
          <a:bodyPr/>
          <a:lstStyle/>
          <a:p>
            <a:pPr>
              <a:defRPr sz="1400">
                <a:latin typeface="Times New Roman"/>
              </a:defRPr>
            </a:pPr>
            <a:r>
              <a:rPr lang="ru-RU"/>
              <a:t>Как вы предпочитаете работать с текстами?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Как вы предпочитаете работать с текстами?</c:v>
                </c:pt>
              </c:strCache>
            </c:strRef>
          </c:tx>
          <c:dPt>
            <c:idx val="0"/>
            <c:bubble3D val="0"/>
            <c:spPr>
              <a:solidFill>
                <a:srgbClr val="421F93"/>
              </a:solidFill>
            </c:spPr>
            <c:extLst>
              <c:ext xmlns:c16="http://schemas.microsoft.com/office/drawing/2014/chart" uri="{C3380CC4-5D6E-409C-BE32-E72D297353CC}">
                <c16:uniqueId val="{00000001-C721-4F49-867E-325FB4B6F58A}"/>
              </c:ext>
            </c:extLst>
          </c:dPt>
          <c:dPt>
            <c:idx val="1"/>
            <c:bubble3D val="0"/>
            <c:spPr>
              <a:solidFill>
                <a:srgbClr val="6737D5"/>
              </a:solidFill>
            </c:spPr>
            <c:extLst>
              <c:ext xmlns:c16="http://schemas.microsoft.com/office/drawing/2014/chart" uri="{C3380CC4-5D6E-409C-BE32-E72D297353CC}">
                <c16:uniqueId val="{00000003-C721-4F49-867E-325FB4B6F58A}"/>
              </c:ext>
            </c:extLst>
          </c:dPt>
          <c:dPt>
            <c:idx val="2"/>
            <c:bubble3D val="0"/>
            <c:spPr>
              <a:solidFill>
                <a:srgbClr val="9F81E4"/>
              </a:solidFill>
            </c:spPr>
            <c:extLst>
              <c:ext xmlns:c16="http://schemas.microsoft.com/office/drawing/2014/chart" uri="{C3380CC4-5D6E-409C-BE32-E72D297353CC}">
                <c16:uniqueId val="{00000005-C721-4F49-867E-325FB4B6F58A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Читать самостоятельно</c:v>
                </c:pt>
                <c:pt idx="1">
                  <c:v>Обсуждать текст в группе</c:v>
                </c:pt>
                <c:pt idx="2">
                  <c:v>Слушать объяснение учителя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15</c:v>
                </c:pt>
                <c:pt idx="1">
                  <c:v>7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721-4F49-867E-325FB4B6F58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1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title>
      <c:tx>
        <c:rich>
          <a:bodyPr/>
          <a:lstStyle/>
          <a:p>
            <a:pPr>
              <a:defRPr sz="1400">
                <a:latin typeface="Times New Roman"/>
              </a:defRPr>
            </a:pPr>
            <a:r>
              <a:rPr lang="ru-RU"/>
              <a:t>Какие виды текстов вам нравятся больше всего?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Какие виды текстов вам нравятся больше всего?</c:v>
                </c:pt>
              </c:strCache>
            </c:strRef>
          </c:tx>
          <c:dPt>
            <c:idx val="0"/>
            <c:bubble3D val="0"/>
            <c:spPr>
              <a:solidFill>
                <a:srgbClr val="421F93"/>
              </a:solidFill>
            </c:spPr>
            <c:extLst>
              <c:ext xmlns:c16="http://schemas.microsoft.com/office/drawing/2014/chart" uri="{C3380CC4-5D6E-409C-BE32-E72D297353CC}">
                <c16:uniqueId val="{00000001-9397-40B9-A077-47A3FF0B07DB}"/>
              </c:ext>
            </c:extLst>
          </c:dPt>
          <c:dPt>
            <c:idx val="1"/>
            <c:bubble3D val="0"/>
            <c:spPr>
              <a:solidFill>
                <a:srgbClr val="6737D5"/>
              </a:solidFill>
            </c:spPr>
            <c:extLst>
              <c:ext xmlns:c16="http://schemas.microsoft.com/office/drawing/2014/chart" uri="{C3380CC4-5D6E-409C-BE32-E72D297353CC}">
                <c16:uniqueId val="{00000003-9397-40B9-A077-47A3FF0B07DB}"/>
              </c:ext>
            </c:extLst>
          </c:dPt>
          <c:dPt>
            <c:idx val="2"/>
            <c:bubble3D val="0"/>
            <c:spPr>
              <a:solidFill>
                <a:srgbClr val="9F81E4"/>
              </a:solidFill>
            </c:spPr>
            <c:extLst>
              <c:ext xmlns:c16="http://schemas.microsoft.com/office/drawing/2014/chart" uri="{C3380CC4-5D6E-409C-BE32-E72D297353CC}">
                <c16:uniqueId val="{00000005-9397-40B9-A077-47A3FF0B07DB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Художественные</c:v>
                </c:pt>
                <c:pt idx="1">
                  <c:v>Информационные</c:v>
                </c:pt>
                <c:pt idx="2">
                  <c:v>Научные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10</c:v>
                </c:pt>
                <c:pt idx="1">
                  <c:v>12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397-40B9-A077-47A3FF0B07D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1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title>
      <c:tx>
        <c:rich>
          <a:bodyPr/>
          <a:lstStyle/>
          <a:p>
            <a:pPr>
              <a:defRPr sz="1400">
                <a:latin typeface="Times New Roman"/>
              </a:defRPr>
            </a:pPr>
            <a:r>
              <a:rPr lang="ru-RU"/>
              <a:t>Какие трудности возникают при работе с текстами?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Какие трудности возникают при работе с текстами?</c:v>
                </c:pt>
              </c:strCache>
            </c:strRef>
          </c:tx>
          <c:dPt>
            <c:idx val="0"/>
            <c:bubble3D val="0"/>
            <c:spPr>
              <a:solidFill>
                <a:srgbClr val="421F93"/>
              </a:solidFill>
            </c:spPr>
            <c:extLst>
              <c:ext xmlns:c16="http://schemas.microsoft.com/office/drawing/2014/chart" uri="{C3380CC4-5D6E-409C-BE32-E72D297353CC}">
                <c16:uniqueId val="{00000001-071A-4576-970D-3A4E9A0A6020}"/>
              </c:ext>
            </c:extLst>
          </c:dPt>
          <c:dPt>
            <c:idx val="1"/>
            <c:bubble3D val="0"/>
            <c:spPr>
              <a:solidFill>
                <a:srgbClr val="6737D5"/>
              </a:solidFill>
            </c:spPr>
            <c:extLst>
              <c:ext xmlns:c16="http://schemas.microsoft.com/office/drawing/2014/chart" uri="{C3380CC4-5D6E-409C-BE32-E72D297353CC}">
                <c16:uniqueId val="{00000003-071A-4576-970D-3A4E9A0A6020}"/>
              </c:ext>
            </c:extLst>
          </c:dPt>
          <c:dPt>
            <c:idx val="2"/>
            <c:bubble3D val="0"/>
            <c:spPr>
              <a:solidFill>
                <a:srgbClr val="9F81E4"/>
              </a:solidFill>
            </c:spPr>
            <c:extLst>
              <c:ext xmlns:c16="http://schemas.microsoft.com/office/drawing/2014/chart" uri="{C3380CC4-5D6E-409C-BE32-E72D297353CC}">
                <c16:uniqueId val="{00000005-071A-4576-970D-3A4E9A0A6020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Трудно понять смысл</c:v>
                </c:pt>
                <c:pt idx="1">
                  <c:v>Трудно запомнить информацию</c:v>
                </c:pt>
                <c:pt idx="2">
                  <c:v>Не хватает времени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14</c:v>
                </c:pt>
                <c:pt idx="1">
                  <c:v>8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71A-4576-970D-3A4E9A0A602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1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title>
      <c:tx>
        <c:rich>
          <a:bodyPr/>
          <a:lstStyle/>
          <a:p>
            <a:pPr>
              <a:defRPr sz="1400">
                <a:latin typeface="Times New Roman"/>
              </a:defRPr>
            </a:pPr>
            <a:r>
              <a:rPr lang="ru-RU"/>
              <a:t>Что помогает лучше понять текст?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Что помогает лучше понять текст?</c:v>
                </c:pt>
              </c:strCache>
            </c:strRef>
          </c:tx>
          <c:dPt>
            <c:idx val="0"/>
            <c:bubble3D val="0"/>
            <c:spPr>
              <a:solidFill>
                <a:srgbClr val="421F93"/>
              </a:solidFill>
            </c:spPr>
            <c:extLst>
              <c:ext xmlns:c16="http://schemas.microsoft.com/office/drawing/2014/chart" uri="{C3380CC4-5D6E-409C-BE32-E72D297353CC}">
                <c16:uniqueId val="{00000001-CF9D-45B2-9995-874CACEA4D28}"/>
              </c:ext>
            </c:extLst>
          </c:dPt>
          <c:dPt>
            <c:idx val="1"/>
            <c:bubble3D val="0"/>
            <c:spPr>
              <a:solidFill>
                <a:srgbClr val="6737D5"/>
              </a:solidFill>
            </c:spPr>
            <c:extLst>
              <c:ext xmlns:c16="http://schemas.microsoft.com/office/drawing/2014/chart" uri="{C3380CC4-5D6E-409C-BE32-E72D297353CC}">
                <c16:uniqueId val="{00000003-CF9D-45B2-9995-874CACEA4D28}"/>
              </c:ext>
            </c:extLst>
          </c:dPt>
          <c:dPt>
            <c:idx val="2"/>
            <c:bubble3D val="0"/>
            <c:spPr>
              <a:solidFill>
                <a:srgbClr val="9F81E4"/>
              </a:solidFill>
            </c:spPr>
            <c:extLst>
              <c:ext xmlns:c16="http://schemas.microsoft.com/office/drawing/2014/chart" uri="{C3380CC4-5D6E-409C-BE32-E72D297353CC}">
                <c16:uniqueId val="{00000005-CF9D-45B2-9995-874CACEA4D28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Повторение</c:v>
                </c:pt>
                <c:pt idx="1">
                  <c:v>Обсуждение с одноклассниками</c:v>
                </c:pt>
                <c:pt idx="2">
                  <c:v>Использование дополнительных источников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16</c:v>
                </c:pt>
                <c:pt idx="1">
                  <c:v>6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F9D-45B2-9995-874CACEA4D2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1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title>
      <c:tx>
        <c:rich>
          <a:bodyPr/>
          <a:lstStyle/>
          <a:p>
            <a:pPr>
              <a:defRPr sz="1400">
                <a:latin typeface="Times New Roman"/>
              </a:defRPr>
            </a:pPr>
            <a:r>
              <a:rPr lang="ru-RU"/>
              <a:t>Какие методы работы с текстом вы считаете наиболее эффективными?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Какие методы работы с текстом вы считаете наиболее эффективными?</c:v>
                </c:pt>
              </c:strCache>
            </c:strRef>
          </c:tx>
          <c:dPt>
            <c:idx val="0"/>
            <c:bubble3D val="0"/>
            <c:spPr>
              <a:solidFill>
                <a:srgbClr val="421F93"/>
              </a:solidFill>
            </c:spPr>
            <c:extLst>
              <c:ext xmlns:c16="http://schemas.microsoft.com/office/drawing/2014/chart" uri="{C3380CC4-5D6E-409C-BE32-E72D297353CC}">
                <c16:uniqueId val="{00000001-8813-4C38-82C1-E6E245B52DD4}"/>
              </c:ext>
            </c:extLst>
          </c:dPt>
          <c:dPt>
            <c:idx val="1"/>
            <c:bubble3D val="0"/>
            <c:spPr>
              <a:solidFill>
                <a:srgbClr val="6737D5"/>
              </a:solidFill>
            </c:spPr>
            <c:extLst>
              <c:ext xmlns:c16="http://schemas.microsoft.com/office/drawing/2014/chart" uri="{C3380CC4-5D6E-409C-BE32-E72D297353CC}">
                <c16:uniqueId val="{00000003-8813-4C38-82C1-E6E245B52DD4}"/>
              </c:ext>
            </c:extLst>
          </c:dPt>
          <c:dPt>
            <c:idx val="2"/>
            <c:bubble3D val="0"/>
            <c:spPr>
              <a:solidFill>
                <a:srgbClr val="9F81E4"/>
              </a:solidFill>
            </c:spPr>
            <c:extLst>
              <c:ext xmlns:c16="http://schemas.microsoft.com/office/drawing/2014/chart" uri="{C3380CC4-5D6E-409C-BE32-E72D297353CC}">
                <c16:uniqueId val="{00000005-8813-4C38-82C1-E6E245B52DD4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Выписывать ключевые моменты</c:v>
                </c:pt>
                <c:pt idx="1">
                  <c:v>Делать заметки</c:v>
                </c:pt>
                <c:pt idx="2">
                  <c:v>Читать вслух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14</c:v>
                </c:pt>
                <c:pt idx="1">
                  <c:v>8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813-4C38-82C1-E6E245B52DD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1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4864</Words>
  <Characters>27726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Привет</cp:lastModifiedBy>
  <cp:revision>5</cp:revision>
  <dcterms:created xsi:type="dcterms:W3CDTF">2013-12-23T23:15:00Z</dcterms:created>
  <dcterms:modified xsi:type="dcterms:W3CDTF">2026-05-24T13:37:00Z</dcterms:modified>
  <cp:category/>
</cp:coreProperties>
</file>