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486" w:rsidRPr="00866486" w:rsidRDefault="00866486" w:rsidP="00866486">
      <w:pPr>
        <w:shd w:val="clear" w:color="auto" w:fill="FFFFFF"/>
        <w:spacing w:after="100" w:afterAutospacing="1" w:line="240" w:lineRule="auto"/>
        <w:outlineLvl w:val="1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>Статья «Проектная деятельность в начальной школе</w:t>
      </w:r>
      <w:proofErr w:type="gramStart"/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>.»</w:t>
      </w:r>
      <w:proofErr w:type="gramEnd"/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>Автор: Кулакова Лидия Анатольевна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 xml:space="preserve">Филиал МБОУ </w:t>
      </w:r>
      <w:proofErr w:type="spellStart"/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>Сосновской</w:t>
      </w:r>
      <w:proofErr w:type="spellEnd"/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 xml:space="preserve"> СОШ №2 им. И.Ю. Уланова </w:t>
      </w:r>
      <w:proofErr w:type="gramStart"/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>в</w:t>
      </w:r>
      <w:proofErr w:type="gramEnd"/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 xml:space="preserve"> с. </w:t>
      </w:r>
      <w:proofErr w:type="spellStart"/>
      <w:r w:rsidRPr="00866486">
        <w:rPr>
          <w:rFonts w:ascii="Times New Roman" w:eastAsia="Times New Roman" w:hAnsi="Times New Roman" w:cs="Times New Roman"/>
          <w:color w:val="212529"/>
          <w:sz w:val="32"/>
          <w:szCs w:val="32"/>
          <w:lang w:eastAsia="ru-RU"/>
        </w:rPr>
        <w:t>Вирятино</w:t>
      </w:r>
      <w:proofErr w:type="spellEnd"/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Аннотация.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lang w:eastAsia="ru-RU"/>
        </w:rPr>
        <w:t>Федеральный государственный стандарт начального общего образования нацеливает учителя начальных классов на формирование у учащихся УУД, при этом возрастает роль проектной и исследовательской деятельности.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Тема проектно-исследовательской деятельности актуальна в начальной школе</w:t>
      </w:r>
      <w:r w:rsidRPr="0086648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так как формирует стремление к достижению </w:t>
      </w:r>
      <w:proofErr w:type="gramStart"/>
      <w:r w:rsidRPr="0086648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успеха</w:t>
      </w:r>
      <w:proofErr w:type="gramEnd"/>
      <w:r w:rsidRPr="0086648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как педагога, так и учащегося. Развивает учебно-познавательную деятельность ученика, дает старт в дальнейшем для более углубленных исследований и проектов в среднем и старшем звене. В данной статье вы познакомитесь с работой педагога в указанном направлении.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всестороннего обучения и формирования личности учащегося перед учителем стоит множество задач. Одними из главных являются побудить у ученика жажду знаний, направить и поддерживать, а также подать правильный пример, воспитать человечность и доброту. Успешным решением развития в указанном направлении является проектно-исследовательская деятельность.</w:t>
      </w:r>
    </w:p>
    <w:p w:rsidR="00866486" w:rsidRPr="00866486" w:rsidRDefault="00866486" w:rsidP="008664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Главной задачей и результатом этой деятельности является изменение учащегося, перевод его от незнания к знанию, от неумения к умению.</w:t>
      </w:r>
    </w:p>
    <w:p w:rsidR="00866486" w:rsidRPr="00866486" w:rsidRDefault="00866486" w:rsidP="008664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работы: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Обобщение теоретических знаний в области проектной исследовательской деятельности, демонстрация опыта работы в данном направлении.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Для достижения указанной цели были поставлены следующие задачи:</w:t>
      </w:r>
    </w:p>
    <w:p w:rsidR="00866486" w:rsidRPr="00866486" w:rsidRDefault="00866486" w:rsidP="008664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Изучение теоретических аспектов проектно-исследовательской деятельности;</w:t>
      </w:r>
    </w:p>
    <w:p w:rsidR="00866486" w:rsidRPr="00866486" w:rsidRDefault="00866486" w:rsidP="008664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Выявление проблематики в ходе проектно-исследовательской деятельности в начальной школе.</w:t>
      </w:r>
    </w:p>
    <w:p w:rsidR="00866486" w:rsidRPr="00866486" w:rsidRDefault="00866486" w:rsidP="0086648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Обобщение личного опыта работы и представления для широкой аудитории.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Что же такое проектная деятельность?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Под проектом следует понимать «продукт», созданный как результат проектной деятельности.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Проектная деятельность</w:t>
      </w:r>
      <w:r w:rsidRPr="0086648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</w:t>
      </w:r>
      <w:r w:rsidRPr="0086648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 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это самостоятельная творческая деятельность учащихся, выполненная под руководством учителя, </w:t>
      </w:r>
      <w:proofErr w:type="gram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gram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которой</w:t>
      </w:r>
      <w:proofErr w:type="gram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ребенок сам определяет направление работы и организует свои действия.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проекта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 формирование информационной грамотности учащихся на основе самостоятельных исследований объектов и явлений окружающего мира и научного знания.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Важно не путать исследование и проект.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Довольно часто учителя задают вопрос «Чем исследовательская деятельность отличается от проектной деятельности?». Это достаточно серьезный вопрос.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Во-первых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, на мой взгляд, главное отличие</w:t>
      </w: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 проектной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 и </w:t>
      </w: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исследовательской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 деятельности – это цель: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 проектной деятельности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 – реализация проектного замысла,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а </w:t>
      </w: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целью исследовательской деятельности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 является уяснение сущности явления, истины, открытие новых закономерностей и т.п.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Во-вторых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, </w:t>
      </w: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исследование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 подразумевает выдвижение гипотез и теорий, их экспериментальную и теоретическую проверку. </w:t>
      </w: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Проекты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 могут быть и </w:t>
      </w: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без исследования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 (творческие, социальные, информационные). А отсюда вытекает, что гипотеза в проекте может быть не всегда, нет исследования в проекте, нет гипотезы.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В-третьих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, проектная и исследовательская деятельности отличаются своими этапами.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Исследование - бескорыстный поиск истины, а проектирование – решение определённой, ясно осознаваемой задачи. Хоть они и тесно </w:t>
      </w:r>
      <w:proofErr w:type="gram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переплетаются в начальной школе занимаются</w:t>
      </w:r>
      <w:proofErr w:type="gram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 xml:space="preserve"> в основном проектной деятельности, где цель четко ясна.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В-четвертых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, </w:t>
      </w:r>
      <w:r w:rsidRPr="00866486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проект – это замысел</w:t>
      </w: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, план, творчество по плану.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Основные виды проектной деятельности</w:t>
      </w:r>
    </w:p>
    <w:p w:rsidR="00866486" w:rsidRPr="00866486" w:rsidRDefault="00866486" w:rsidP="008664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Личностные</w:t>
      </w:r>
    </w:p>
    <w:p w:rsidR="00866486" w:rsidRPr="00866486" w:rsidRDefault="00866486" w:rsidP="008664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Краткосрочные</w:t>
      </w:r>
    </w:p>
    <w:p w:rsidR="00866486" w:rsidRPr="00866486" w:rsidRDefault="00866486" w:rsidP="008664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Групповые</w:t>
      </w:r>
    </w:p>
    <w:p w:rsidR="00866486" w:rsidRPr="00866486" w:rsidRDefault="00866486" w:rsidP="008664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spell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Монопроекты</w:t>
      </w:r>
      <w:proofErr w:type="spellEnd"/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Любая проектно-исследовательская работа включает в себя следующие </w:t>
      </w:r>
      <w:r w:rsidRPr="0086648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этапы</w:t>
      </w: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 1) </w:t>
      </w:r>
      <w:r w:rsidRPr="00866486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u w:val="single"/>
          <w:lang w:eastAsia="ru-RU"/>
        </w:rPr>
        <w:t>Подготовительный этап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- темы; постановка цели и задач, определение источников информации; выбор критериев оценки.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2) </w:t>
      </w:r>
      <w:r w:rsidRPr="00866486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u w:val="single"/>
          <w:lang w:eastAsia="ru-RU"/>
        </w:rPr>
        <w:t>Основной этап</w:t>
      </w: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разработка проект</w:t>
      </w:r>
      <w:proofErr w:type="gram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а-</w:t>
      </w:r>
      <w:proofErr w:type="gram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(сбор и уточнение информации)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</w:t>
      </w:r>
      <w:r w:rsidRPr="00866486">
        <w:rPr>
          <w:rFonts w:ascii="Times New Roman" w:eastAsia="Times New Roman" w:hAnsi="Times New Roman" w:cs="Times New Roman"/>
          <w:i/>
          <w:iCs/>
          <w:color w:val="212529"/>
          <w:sz w:val="28"/>
          <w:szCs w:val="28"/>
          <w:u w:val="single"/>
          <w:lang w:eastAsia="ru-RU"/>
        </w:rPr>
        <w:t>) Заключительный этап</w:t>
      </w: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- защита проекта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Проект – это «пять </w:t>
      </w:r>
      <w:proofErr w:type="gramStart"/>
      <w:r w:rsidRPr="0086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</w:t>
      </w:r>
      <w:proofErr w:type="gramEnd"/>
      <w:r w:rsidRPr="00866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»:</w:t>
      </w:r>
    </w:p>
    <w:p w:rsidR="00866486" w:rsidRPr="00866486" w:rsidRDefault="00866486" w:rsidP="008664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проблема;</w:t>
      </w:r>
    </w:p>
    <w:p w:rsidR="00866486" w:rsidRPr="00866486" w:rsidRDefault="00866486" w:rsidP="008664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-проектирование (планирование);</w:t>
      </w:r>
    </w:p>
    <w:p w:rsidR="00866486" w:rsidRPr="00866486" w:rsidRDefault="00866486" w:rsidP="008664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поиск информации;</w:t>
      </w:r>
    </w:p>
    <w:p w:rsidR="00866486" w:rsidRPr="00866486" w:rsidRDefault="00866486" w:rsidP="008664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 продукт:</w:t>
      </w:r>
    </w:p>
    <w:p w:rsidR="00866486" w:rsidRPr="00866486" w:rsidRDefault="00866486" w:rsidP="008664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- презентация. И шестое – </w:t>
      </w:r>
      <w:proofErr w:type="gram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– </w:t>
      </w:r>
      <w:proofErr w:type="spell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портфолио</w:t>
      </w:r>
      <w:proofErr w:type="spell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ученика</w:t>
      </w:r>
    </w:p>
    <w:p w:rsidR="00866486" w:rsidRPr="00866486" w:rsidRDefault="00866486" w:rsidP="008664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В практической деятельности введение детей </w:t>
      </w:r>
      <w:r w:rsidRPr="0086648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со структуру проекта</w:t>
      </w: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 провожу следующим образом: «М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ы с вами будем создавать проект. Давайте соберем незабудку и повторим, как вы </w:t>
      </w:r>
      <w:proofErr w:type="gram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помните из каких частей состоит</w:t>
      </w:r>
      <w:proofErr w:type="gram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проект:</w:t>
      </w:r>
    </w:p>
    <w:p w:rsidR="00866486" w:rsidRPr="00866486" w:rsidRDefault="00866486" w:rsidP="00866486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Подберём мы рифму за минутку,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Соберем все вместе ... (незабудку)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Хочу я о природе снять сюжет</w:t>
      </w:r>
      <w:proofErr w:type="gram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И</w:t>
      </w:r>
      <w:proofErr w:type="gram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интересный защитить ... (проект)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Экологическую я возьму проблему,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И о деревьях выберу я ... (тему)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Вечнозеленой называют ель,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Узнать про это больше - моя ... (цель).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Достигну цели, не иначе! И ставлю пред собой ... (задачи).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Допустим, кактус, ель и ёжик -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Родные: иголками похожи.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Но я увидел мамины глаза.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Понятно: это лишь ... (гипотеза).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Искал, читал и наблюдал у станции,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 xml:space="preserve">Чтобы собрать </w:t>
      </w:r>
      <w:proofErr w:type="gram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побольше</w:t>
      </w:r>
      <w:proofErr w:type="gram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....(информации).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Я сочинил стихи.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И тут Я понял: это же ... (продукт).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Способ представления этой информации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  <w:t>- Моя красивая и полезная ... (презентация).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ходе реализации проектно-исследовательской деятельности можно столкнуться с такими проблемами:</w:t>
      </w:r>
    </w:p>
    <w:p w:rsidR="00866486" w:rsidRPr="00866486" w:rsidRDefault="00866486" w:rsidP="0086648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Непонимание смысла самого термина «проектная деятельность»</w:t>
      </w:r>
    </w:p>
    <w:p w:rsidR="00866486" w:rsidRPr="00866486" w:rsidRDefault="00866486" w:rsidP="0086648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Не умение </w:t>
      </w:r>
      <w:proofErr w:type="spellStart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замотивировать</w:t>
      </w:r>
      <w:proofErr w:type="spellEnd"/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уч-ся на дальнейшую проектную работу.</w:t>
      </w:r>
    </w:p>
    <w:p w:rsidR="00866486" w:rsidRPr="00866486" w:rsidRDefault="00866486" w:rsidP="0086648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Взаимодействие с родителями уч-ся (непонимание значения данного метода обучения).</w:t>
      </w:r>
    </w:p>
    <w:p w:rsidR="00866486" w:rsidRPr="00866486" w:rsidRDefault="00866486" w:rsidP="0086648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Поиск интересной тематики.</w:t>
      </w:r>
    </w:p>
    <w:p w:rsidR="00866486" w:rsidRPr="00866486" w:rsidRDefault="00866486" w:rsidP="00866486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умение правильно оформить работу.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Проекты в 1 классе</w:t>
      </w: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 – это проблематично, так как дети ещё слишком малы для проектирования. Но всё – таки это возможно. Включать первоклассников в проектную исследовательскую деятельность следует постепенно. Вначале – доступные творческие задания, выполняемые на уроках обучения грамоте, окружающего мира, трудового обучения и в форме коллективных творческих дел, проводимых во внеурочное время.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Так, на своем примере, мы по математике анализируем и придумываем задания для одноклассников. Ученики самостоятельно подбирают дополнительный материал по заинтересовавшей их теме, по итогу урока проводим рефлексию, выявляя интересы учащихся: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« Ребята, понравился вам сегодняшний урок? Хотели бы вы продолжить разговор на эту тему?» Узнают с помощью книг, журналов новые сведения и представляют их одноклассникам в виде сообщений, макетов.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Творческие задания они выполняют и на уроках чтения. Так изучая сказку «Теремок» мы не только читали, пересказывали, но нашли похожую сказку «Рукавичка» и решили её </w:t>
      </w:r>
      <w:proofErr w:type="spell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проинсценировать</w:t>
      </w:r>
      <w:proofErr w:type="spell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создать мультфильм. Ученики выступали в роли авторов, издателей, художников.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Вот некоторые </w:t>
      </w:r>
      <w:r w:rsidRPr="00866486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условия, которые я использую при работе над проектами в 1 классе: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1. Проект должен быть посильным ребенку, чем меньше ребенок – тем легче проект.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2. Максимально возможное дидактическое, информационное и материальное обеспечение проектной деятельности в школе.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3. Детям 1 класса необходима помощь на всех этапах проектной деятельности. Подготовка должна быть похожа на игру.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Первый мини-проект был по окружающему миру «Моя малая Родина», где дети получили первичные навыки работы над проектом. Познакомились с достопримечательностями Санкт-Петербурга. Следующий проект был по математике «Математика вокруг нас. Числа в загадках, пословицах и поговорках». Сейчас в 1 классе мы начали создавать "свою" азбуку.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По технологии работали над проектом «Осенний урожай». Где знакомились с различными овощами и создавали различные овощи из пластилина. Также на технологии создавали проект «Картины из природного материала».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 уроке окружающего мира по теме «Что у нас над головой», дети создали макеты большой медведицы, «На что похожа наша земля» - создали макеты земли из различных материалов. Обобщая тему </w:t>
      </w:r>
      <w:proofErr w:type="spell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урокак</w:t>
      </w:r>
      <w:proofErr w:type="spell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«Что у нас под ногами» дети создали картины из камней, а это всё элементы проектной деятельности, так как ученики создавали свои «продукты».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Грандиозным проектом стала подготовка к школьному фестивалю «Вокруг света», где учащиеся 1 класса представляли страну «Азербайджан». Цель: познакомить с культурой страны. Дети с родителями готовили азербайджанскую еду, рисовали плакаты, оформили стенгазету </w:t>
      </w:r>
      <w:proofErr w:type="gram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</w:t>
      </w:r>
      <w:proofErr w:type="gram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Азербайджане. Готовили стихи, танцы, песни. Итог – отличная защита проекта.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Серьезный проект был посвящён теме "Мы в ответе за тех, кого приручили". Учащиеся собирали материал о животных, на технологии сделали их из природного материала. Собрали корм для животных и передали приюту. А ученик 1 класса, заинтересовавшийся данной темой, принял участие в конференции «Школа исследовательского мастерства», где защитил свою работу «Жила-была кошка». И рассказал, как из брошенного котенка вырастил прекрасную кошку Мусю.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Метод проектов повышает мотивацию, интерес к учебе; развивает активность учащихся, которая приводит их к большей самостоятельности; укрепляет чувство социальной ответственности, дети на занятиях испытывают истинную радость</w:t>
      </w:r>
    </w:p>
    <w:p w:rsidR="00866486" w:rsidRPr="00866486" w:rsidRDefault="00866486" w:rsidP="008664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Во 2 классе в</w:t>
      </w: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ыполняли индивидуальные и групповые исследовательские проекты, такие как «Моя семья – моё богатство»:</w:t>
      </w:r>
    </w:p>
    <w:p w:rsidR="00866486" w:rsidRPr="00866486" w:rsidRDefault="00866486" w:rsidP="008664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Возникла проблема, что ребята не знают свою родословную дальше второго поколения.</w:t>
      </w:r>
    </w:p>
    <w:p w:rsidR="00866486" w:rsidRPr="00866486" w:rsidRDefault="00866486" w:rsidP="008664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 мы решили провести исследование. Узнать, как можно больше о своей семье, о своих предках. Для этого дети вместе с родителями искали информацию об истории своего рода, беседовали с родными и строили генеалогическое древо. Готовили сообщения о реликвиях и традициях своей семьи.</w:t>
      </w:r>
    </w:p>
    <w:p w:rsidR="00866486" w:rsidRPr="00866486" w:rsidRDefault="00866486" w:rsidP="008664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Также о</w:t>
      </w: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дин из проектов во втором классе, был посвящен теме «Красная книга России».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lastRenderedPageBreak/>
        <w:t xml:space="preserve">Одним из </w:t>
      </w:r>
      <w:proofErr w:type="spellStart"/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межпредметных</w:t>
      </w:r>
      <w:proofErr w:type="spellEnd"/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проектов стала работа над темой «Весна красна в гости к нам пришла!». Выбрали групповую форму работы. Одни дети рисовали под руководством взрослых рисунки. Другая группа детей подбирала сказку о весне. 3 группа изучала весенние изменения в природе. Мною оказывалась помощь учащимся при подготовке видеофильма. </w:t>
      </w: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Объединив наши усилия, мы создали </w:t>
      </w:r>
      <w:proofErr w:type="spell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межпредметный</w:t>
      </w:r>
      <w:proofErr w:type="spell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проект и оформили в виде мультфильма</w:t>
      </w:r>
      <w:proofErr w:type="gram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  <w:proofErr w:type="gram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(</w:t>
      </w:r>
      <w:proofErr w:type="gram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</w:t>
      </w:r>
      <w:proofErr w:type="gram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оказ мультфильма состоялся на родительском собрании)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3-4 классах темы усложняются, становятся более объемными, работать одному становится все труднее. Так возникает необходимость групповой работы над проектами.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В 3 классе на окружающем мире мы работали над проектом «Школа кулинаров». Дети изучали литературу по правильному питанию, оформили книгу рецептов полезной еды, познакомились с вредными пищевыми добавками. На открытом уроке защитили свои проекты (блюда), рассказали о их пользе</w:t>
      </w:r>
      <w:proofErr w:type="gram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.</w:t>
      </w:r>
      <w:proofErr w:type="gramEnd"/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 (</w:t>
      </w:r>
      <w:proofErr w:type="spellStart"/>
      <w:proofErr w:type="gramStart"/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в</w:t>
      </w:r>
      <w:proofErr w:type="gramEnd"/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идеопоказ</w:t>
      </w:r>
      <w:proofErr w:type="spellEnd"/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)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В 4 классе также работали над проектом «Как предотвратить беду!?» Отвечали на такие проблемные вопросы как: почему происходят несчастные случаи при обращении с огнём, электричеством, на водных объектах? Как не пострадать самим и научить этому других!?</w:t>
      </w:r>
    </w:p>
    <w:p w:rsidR="00866486" w:rsidRPr="00866486" w:rsidRDefault="00866486" w:rsidP="0086648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Теперь я постепенно учу детей работать группами. Часто работая в группе, дети учатся договориться, прийти к единому мнению. Учу детей работать с книгами в школьной библиотеке, искать нужную информацию в интернете, оформлять проекты и их защищать.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 школьных исследовательских конференциях защищали работы «Польза и вред газированных напитков», «Волшебство вежливых слов», «Что в имени моем» и много других работ. На районном и областном конкурсе проектов мои ученики представляли работы: «Шаг в бессмертие», о подвиге А. Матросова, где ученик занял 1 место в районе. С работой «Талант – искра Божия…» ученик 4 класса занял 3 место в области.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На всероссийской конференции исследовательских и проектных работ были представлены 2 работы уч-ся 8 класса «Профилактика </w:t>
      </w:r>
      <w:proofErr w:type="spell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наркопреступности</w:t>
      </w:r>
      <w:proofErr w:type="spell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и </w:t>
      </w:r>
      <w:proofErr w:type="spell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наркозависимости</w:t>
      </w:r>
      <w:proofErr w:type="spell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», которые были награждены в Москве «Верительными грамотами ЮНЫХ ПОСЛОВ МИРА».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Защита проекта в школе, на научно-практической конференции, является самой главной, честной и справедливой оценкой труда учащегося. Практика показывает, что авторы лучших проектов в дальнейшем успешно учатся в ВУЗах и обладают значительно более высоким уровнем ключевых </w:t>
      </w: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компетенций. Так многие мои ученики достойно учатся в высших учебных заведениях и продолжают проектную и исследовательскую деятельность.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181818"/>
          <w:sz w:val="28"/>
          <w:szCs w:val="28"/>
          <w:shd w:val="clear" w:color="auto" w:fill="FFFFFF"/>
          <w:lang w:eastAsia="ru-RU"/>
        </w:rPr>
        <w:t>Свою статью я хотела бы завершить словами выдающегося немецкого философа и драматурга Г.Э.Лессинга: </w:t>
      </w:r>
      <w:r w:rsidRPr="0086648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«Спорьте, заблуждайтесь, ошибайтесь, но ради бога, размышляйте, и хотя и криво, да сами».</w:t>
      </w:r>
    </w:p>
    <w:p w:rsidR="00866486" w:rsidRPr="00866486" w:rsidRDefault="00866486" w:rsidP="00866486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Список использованных ресурсов:</w:t>
      </w:r>
    </w:p>
    <w:p w:rsidR="00866486" w:rsidRPr="00866486" w:rsidRDefault="00866486" w:rsidP="00866486">
      <w:pPr>
        <w:pStyle w:val="a6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Проектная деятельность: методика обучения. Проекты по русскому языку. – М.: ВАКО, 2014 г.</w:t>
      </w:r>
    </w:p>
    <w:p w:rsidR="00866486" w:rsidRPr="00866486" w:rsidRDefault="00866486" w:rsidP="00866486">
      <w:pPr>
        <w:pStyle w:val="a6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Проектно-исследовательская деятельность - https://urok.1sept.ru/articles/669898</w:t>
      </w:r>
    </w:p>
    <w:p w:rsidR="00866486" w:rsidRPr="00866486" w:rsidRDefault="00866486" w:rsidP="00866486">
      <w:pPr>
        <w:pStyle w:val="a6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Проектная деятельность в 1 классе- https://www.maam.ru/</w:t>
      </w:r>
    </w:p>
    <w:p w:rsidR="00866486" w:rsidRPr="00866486" w:rsidRDefault="00866486" w:rsidP="00866486">
      <w:pPr>
        <w:pStyle w:val="a6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Проектная и исследовательская деятельность в начальных классах. https://урок</w:t>
      </w:r>
      <w:proofErr w:type="gramStart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.р</w:t>
      </w:r>
      <w:proofErr w:type="gramEnd"/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ф/library/proektnaya_i_issledovatelskaya_deyatelnost_v_nachal_173946.html</w:t>
      </w:r>
    </w:p>
    <w:p w:rsidR="00866486" w:rsidRPr="00866486" w:rsidRDefault="00866486" w:rsidP="00866486">
      <w:pPr>
        <w:pStyle w:val="a6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866486">
        <w:rPr>
          <w:rFonts w:ascii="Times New Roman" w:eastAsia="Times New Roman" w:hAnsi="Times New Roman" w:cs="Times New Roman"/>
          <w:color w:val="212529"/>
          <w:sz w:val="28"/>
          <w:szCs w:val="28"/>
          <w:shd w:val="clear" w:color="auto" w:fill="FFFFFF"/>
          <w:lang w:eastAsia="ru-RU"/>
        </w:rPr>
        <w:t>Организация проектной и исследовательской деятельности https://kopilkaurokov.ru/nachalniyeKlassi/prochee/orghanizatsiia_</w:t>
      </w:r>
    </w:p>
    <w:p w:rsidR="00271B06" w:rsidRDefault="00271B06"/>
    <w:sectPr w:rsidR="00271B06" w:rsidSect="00271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0DF"/>
    <w:multiLevelType w:val="multilevel"/>
    <w:tmpl w:val="4BA67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72313D"/>
    <w:multiLevelType w:val="multilevel"/>
    <w:tmpl w:val="80DCF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C14FE3"/>
    <w:multiLevelType w:val="multilevel"/>
    <w:tmpl w:val="E5FEE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B44356"/>
    <w:multiLevelType w:val="multilevel"/>
    <w:tmpl w:val="E7064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354A86"/>
    <w:multiLevelType w:val="multilevel"/>
    <w:tmpl w:val="51E0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5C7363"/>
    <w:multiLevelType w:val="hybridMultilevel"/>
    <w:tmpl w:val="CCFA3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A96AE5"/>
    <w:multiLevelType w:val="multilevel"/>
    <w:tmpl w:val="1F8E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66486"/>
    <w:rsid w:val="00271B06"/>
    <w:rsid w:val="0086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B06"/>
  </w:style>
  <w:style w:type="paragraph" w:styleId="2">
    <w:name w:val="heading 2"/>
    <w:basedOn w:val="a"/>
    <w:link w:val="20"/>
    <w:uiPriority w:val="9"/>
    <w:qFormat/>
    <w:rsid w:val="008664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664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664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66486"/>
    <w:rPr>
      <w:b/>
      <w:bCs/>
    </w:rPr>
  </w:style>
  <w:style w:type="character" w:styleId="a5">
    <w:name w:val="Emphasis"/>
    <w:basedOn w:val="a0"/>
    <w:uiPriority w:val="20"/>
    <w:qFormat/>
    <w:rsid w:val="00866486"/>
    <w:rPr>
      <w:i/>
      <w:iCs/>
    </w:rPr>
  </w:style>
  <w:style w:type="paragraph" w:styleId="a6">
    <w:name w:val="List Paragraph"/>
    <w:basedOn w:val="a"/>
    <w:uiPriority w:val="34"/>
    <w:qFormat/>
    <w:rsid w:val="008664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1811</Words>
  <Characters>10324</Characters>
  <Application>Microsoft Office Word</Application>
  <DocSecurity>0</DocSecurity>
  <Lines>86</Lines>
  <Paragraphs>24</Paragraphs>
  <ScaleCrop>false</ScaleCrop>
  <Company/>
  <LinksUpToDate>false</LinksUpToDate>
  <CharactersWithSpaces>12111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2026-05-28T13:07:00Z</dcterms:created>
  <dcterms:modified xsi:type="dcterms:W3CDTF">2026-05-28T13:12:00Z</dcterms:modified>
</cp:coreProperties>
</file>