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6"/>
      </w:tblGrid>
      <w:tr w:rsidR="006C79F2" w:rsidRPr="006C79F2" w:rsidTr="006C79F2">
        <w:tc>
          <w:tcPr>
            <w:tcW w:w="4785" w:type="dxa"/>
          </w:tcPr>
          <w:p w:rsidR="006C79F2" w:rsidRPr="006C79F2" w:rsidRDefault="006C79F2" w:rsidP="009B1C15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4786" w:type="dxa"/>
          </w:tcPr>
          <w:p w:rsidR="006C79F2" w:rsidRPr="00344407" w:rsidRDefault="006C79F2" w:rsidP="006C79F2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443E" w:rsidRDefault="001944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9443E" w:rsidRDefault="001944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9443E" w:rsidRPr="002F0E5B" w:rsidRDefault="00817672" w:rsidP="002F0E5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FFFF"/>
          <w:sz w:val="24"/>
        </w:rPr>
        <w:t xml:space="preserve">        СОГЛАСОВАНА</w:t>
      </w:r>
      <w:r w:rsidR="002F0E5B">
        <w:rPr>
          <w:rFonts w:ascii="Times New Roman" w:eastAsia="Times New Roman" w:hAnsi="Times New Roman" w:cs="Times New Roman"/>
          <w:sz w:val="24"/>
        </w:rPr>
        <w:tab/>
      </w:r>
      <w:r w:rsidR="002F0E5B">
        <w:rPr>
          <w:rFonts w:ascii="Times New Roman" w:eastAsia="Times New Roman" w:hAnsi="Times New Roman" w:cs="Times New Roman"/>
          <w:sz w:val="24"/>
        </w:rPr>
        <w:tab/>
      </w:r>
    </w:p>
    <w:p w:rsidR="006C79F2" w:rsidRPr="009B1C15" w:rsidRDefault="006C79F2" w:rsidP="006C79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A74CC3" w:rsidRPr="009B1C15" w:rsidRDefault="00A74CC3" w:rsidP="00A74CC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общеобразовательного учебного предмета</w:t>
      </w:r>
    </w:p>
    <w:p w:rsidR="00A74CC3" w:rsidRPr="009B1C15" w:rsidRDefault="00A74CC3" w:rsidP="00A74CC3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ОУП.05б Физическая культура</w:t>
      </w:r>
    </w:p>
    <w:p w:rsidR="00A74CC3" w:rsidRPr="009B1C15" w:rsidRDefault="00A74CC3" w:rsidP="00A74CC3">
      <w:pPr>
        <w:spacing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 xml:space="preserve">естественнонаучный профиль </w:t>
      </w:r>
    </w:p>
    <w:p w:rsidR="00A74CC3" w:rsidRPr="009B1C15" w:rsidRDefault="00A74CC3" w:rsidP="00A74CC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по специальности 38.02.03 Операционная деятельность </w:t>
      </w:r>
    </w:p>
    <w:p w:rsidR="00A74CC3" w:rsidRPr="009B1C15" w:rsidRDefault="00A74CC3" w:rsidP="00A74CC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в логистике </w:t>
      </w:r>
    </w:p>
    <w:p w:rsidR="0019443E" w:rsidRPr="009B1C15" w:rsidRDefault="0019443E">
      <w:pPr>
        <w:spacing w:after="0" w:line="33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51DD" w:rsidRPr="009B1C15" w:rsidRDefault="003551DD">
      <w:pPr>
        <w:spacing w:after="0" w:line="33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51DD" w:rsidRPr="009B1C15" w:rsidRDefault="003551DD">
      <w:pPr>
        <w:spacing w:after="0" w:line="33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79F2" w:rsidRPr="009B1C15" w:rsidRDefault="006C79F2" w:rsidP="006C79F2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0E5B" w:rsidRPr="009B1C15" w:rsidRDefault="002F0E5B" w:rsidP="006C79F2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0E5B" w:rsidRPr="009B1C15" w:rsidRDefault="002F0E5B" w:rsidP="006C79F2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0E5B" w:rsidRPr="009B1C15" w:rsidRDefault="002F0E5B" w:rsidP="006C79F2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0C58" w:rsidRPr="009B1C15" w:rsidRDefault="00FE0C58" w:rsidP="002F0E5B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2413" w:rsidRPr="009B1C15" w:rsidRDefault="00122413" w:rsidP="00FE0C58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2413" w:rsidRPr="009B1C15" w:rsidRDefault="00122413" w:rsidP="00FE0C58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491B" w:rsidRPr="009B1C15" w:rsidRDefault="009B1C15" w:rsidP="00FE0C58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Разработчик Малахова Юлия Владимировна</w:t>
      </w:r>
    </w:p>
    <w:p w:rsidR="0009491B" w:rsidRPr="009B1C15" w:rsidRDefault="0009491B" w:rsidP="00FE0C58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82628" w:rsidRPr="009B1C15" w:rsidRDefault="00582628" w:rsidP="00FE0C58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22413" w:rsidRPr="009B1C15" w:rsidRDefault="00122413" w:rsidP="00122413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2413" w:rsidRPr="009B1C15" w:rsidRDefault="007858E3" w:rsidP="00122413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proofErr w:type="spellStart"/>
      <w:r w:rsidR="006C79F2" w:rsidRPr="009B1C15">
        <w:rPr>
          <w:rFonts w:ascii="Times New Roman" w:eastAsia="Times New Roman" w:hAnsi="Times New Roman" w:cs="Times New Roman"/>
          <w:sz w:val="24"/>
          <w:szCs w:val="24"/>
        </w:rPr>
        <w:t>общепрофессиональной</w:t>
      </w:r>
      <w:proofErr w:type="spellEnd"/>
      <w:r w:rsidR="006C79F2" w:rsidRPr="009B1C15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Pr="009B1C15">
        <w:rPr>
          <w:rFonts w:ascii="Times New Roman" w:eastAsia="Times New Roman" w:hAnsi="Times New Roman" w:cs="Times New Roman"/>
          <w:sz w:val="24"/>
          <w:szCs w:val="24"/>
        </w:rPr>
        <w:t xml:space="preserve">разработана </w:t>
      </w:r>
      <w:r w:rsidR="00006DC3" w:rsidRPr="009B1C15">
        <w:rPr>
          <w:rFonts w:eastAsia="Times New Roman"/>
          <w:sz w:val="24"/>
          <w:szCs w:val="24"/>
        </w:rPr>
        <w:t xml:space="preserve"> в </w:t>
      </w:r>
      <w:r w:rsidR="00006DC3" w:rsidRPr="009B1C15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 с Федеральным  государственным  образовательным стандартом </w:t>
      </w:r>
      <w:r w:rsidRPr="009B1C15">
        <w:rPr>
          <w:rFonts w:ascii="Times New Roman" w:eastAsia="Times New Roman" w:hAnsi="Times New Roman" w:cs="Times New Roman"/>
          <w:sz w:val="24"/>
          <w:szCs w:val="24"/>
        </w:rPr>
        <w:t xml:space="preserve"> среднего профессионального образования по </w:t>
      </w:r>
      <w:r w:rsidR="0051465D" w:rsidRPr="009B1C15">
        <w:rPr>
          <w:rFonts w:ascii="Times New Roman" w:eastAsia="Times New Roman" w:hAnsi="Times New Roman" w:cs="Times New Roman"/>
          <w:sz w:val="24"/>
          <w:szCs w:val="24"/>
        </w:rPr>
        <w:t>спе</w:t>
      </w:r>
      <w:r w:rsidR="00060DEA" w:rsidRPr="009B1C15">
        <w:rPr>
          <w:rFonts w:ascii="Times New Roman" w:eastAsia="Times New Roman" w:hAnsi="Times New Roman" w:cs="Times New Roman"/>
          <w:sz w:val="24"/>
          <w:szCs w:val="24"/>
        </w:rPr>
        <w:t>циальности</w:t>
      </w:r>
      <w:r w:rsidR="00344407" w:rsidRPr="009B1C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2413" w:rsidRPr="009B1C1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38.02.03.Операционная деятельность в логистике</w:t>
      </w:r>
    </w:p>
    <w:p w:rsidR="00232948" w:rsidRPr="009B1C15" w:rsidRDefault="003551DD" w:rsidP="0051465D">
      <w:pPr>
        <w:spacing w:after="0" w:line="36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утвержденным приказом Министерства образования и науки Российской Ф</w:t>
      </w:r>
      <w:r w:rsidR="006C79F2" w:rsidRPr="009B1C15">
        <w:rPr>
          <w:rFonts w:ascii="Times New Roman" w:hAnsi="Times New Roman" w:cs="Times New Roman"/>
          <w:sz w:val="24"/>
          <w:szCs w:val="24"/>
        </w:rPr>
        <w:t>едераци</w:t>
      </w:r>
      <w:r w:rsidR="004F17B0" w:rsidRPr="009B1C15">
        <w:rPr>
          <w:rFonts w:ascii="Times New Roman" w:hAnsi="Times New Roman" w:cs="Times New Roman"/>
          <w:sz w:val="24"/>
          <w:szCs w:val="24"/>
        </w:rPr>
        <w:t xml:space="preserve">и </w:t>
      </w:r>
      <w:r w:rsidR="004F17B0" w:rsidRPr="009B1C15">
        <w:rPr>
          <w:rFonts w:ascii="Times New Roman" w:hAnsi="Times New Roman" w:cs="Times New Roman"/>
          <w:bCs/>
          <w:sz w:val="24"/>
          <w:szCs w:val="24"/>
        </w:rPr>
        <w:t>28 июля 2014 г. № 834)</w:t>
      </w:r>
    </w:p>
    <w:p w:rsidR="007858E3" w:rsidRPr="009B1C15" w:rsidRDefault="007858E3" w:rsidP="006C79F2">
      <w:pPr>
        <w:pStyle w:val="Default"/>
        <w:jc w:val="both"/>
      </w:pPr>
    </w:p>
    <w:p w:rsidR="006369EF" w:rsidRPr="009B1C15" w:rsidRDefault="00232948" w:rsidP="008E48C0">
      <w:pPr>
        <w:pStyle w:val="Default"/>
      </w:pPr>
      <w:r w:rsidRPr="009B1C15">
        <w:t xml:space="preserve"> Разработчик программы: </w:t>
      </w:r>
      <w:proofErr w:type="spellStart"/>
      <w:r w:rsidR="00122413" w:rsidRPr="009B1C15">
        <w:t>МалаховаЮ.В</w:t>
      </w:r>
      <w:proofErr w:type="spellEnd"/>
      <w:r w:rsidR="00122413" w:rsidRPr="009B1C15">
        <w:t>.</w:t>
      </w:r>
    </w:p>
    <w:p w:rsidR="006369EF" w:rsidRPr="009B1C15" w:rsidRDefault="006369EF" w:rsidP="006369EF">
      <w:pPr>
        <w:pStyle w:val="Default"/>
      </w:pPr>
      <w:r w:rsidRPr="009B1C15">
        <w:t xml:space="preserve">Рабочая программа рассмотрена на заседании </w:t>
      </w:r>
      <w:r w:rsidR="00232948" w:rsidRPr="009B1C15">
        <w:t>предметно</w:t>
      </w:r>
      <w:r w:rsidR="00006DC3" w:rsidRPr="009B1C15">
        <w:t>-</w:t>
      </w:r>
      <w:r w:rsidRPr="009B1C15">
        <w:t xml:space="preserve">цикловой </w:t>
      </w:r>
      <w:r w:rsidR="00232948" w:rsidRPr="009B1C15">
        <w:t xml:space="preserve">комиссии  </w:t>
      </w:r>
      <w:r w:rsidR="002F0E5B" w:rsidRPr="009B1C15">
        <w:rPr>
          <w:rFonts w:eastAsia="Times New Roman"/>
          <w:color w:val="333333"/>
          <w:kern w:val="36"/>
          <w:lang w:eastAsia="ru-RU"/>
        </w:rPr>
        <w:t>Технологий и сервиса в общественном питании</w:t>
      </w:r>
    </w:p>
    <w:p w:rsidR="00BE6AB0" w:rsidRPr="009B1C15" w:rsidRDefault="00BE6AB0" w:rsidP="006369EF">
      <w:pPr>
        <w:pStyle w:val="Default"/>
      </w:pPr>
    </w:p>
    <w:p w:rsidR="002F0E5B" w:rsidRPr="009B1C15" w:rsidRDefault="002F0E5B" w:rsidP="006369EF">
      <w:pPr>
        <w:pStyle w:val="Default"/>
      </w:pPr>
    </w:p>
    <w:p w:rsidR="006369EF" w:rsidRPr="009B1C15" w:rsidRDefault="006369EF" w:rsidP="006369EF">
      <w:pPr>
        <w:pStyle w:val="Default"/>
      </w:pPr>
      <w:r w:rsidRPr="009B1C15">
        <w:t xml:space="preserve">Протокол заседания № _____ от «____» ___________ 20__ г. </w:t>
      </w:r>
    </w:p>
    <w:p w:rsidR="00BE6AB0" w:rsidRPr="009B1C15" w:rsidRDefault="00BE6AB0" w:rsidP="006369EF">
      <w:pPr>
        <w:pStyle w:val="Default"/>
      </w:pPr>
    </w:p>
    <w:p w:rsidR="002F0E5B" w:rsidRPr="009B1C15" w:rsidRDefault="002F0E5B" w:rsidP="006369EF">
      <w:pPr>
        <w:pStyle w:val="Default"/>
      </w:pPr>
    </w:p>
    <w:p w:rsidR="006369EF" w:rsidRPr="009B1C15" w:rsidRDefault="006369EF" w:rsidP="006369EF">
      <w:pPr>
        <w:pStyle w:val="Default"/>
      </w:pPr>
      <w:r w:rsidRPr="009B1C15">
        <w:lastRenderedPageBreak/>
        <w:t xml:space="preserve">Председатель </w:t>
      </w:r>
      <w:r w:rsidR="00006DC3" w:rsidRPr="009B1C15">
        <w:t xml:space="preserve"> предметно - </w:t>
      </w:r>
      <w:r w:rsidRPr="009B1C15">
        <w:t xml:space="preserve">цикловой комиссии </w:t>
      </w:r>
    </w:p>
    <w:p w:rsidR="003551DD" w:rsidRPr="009B1C15" w:rsidRDefault="003551DD" w:rsidP="006369EF">
      <w:pPr>
        <w:pStyle w:val="Default"/>
      </w:pPr>
    </w:p>
    <w:p w:rsidR="006369EF" w:rsidRPr="009B1C15" w:rsidRDefault="005369C2" w:rsidP="006369EF">
      <w:pPr>
        <w:pStyle w:val="Default"/>
      </w:pPr>
      <w:r w:rsidRPr="009B1C15">
        <w:rPr>
          <w:u w:val="single"/>
        </w:rPr>
        <w:t>___________________</w:t>
      </w:r>
      <w:r w:rsidR="003551DD" w:rsidRPr="009B1C15">
        <w:t xml:space="preserve">.                         </w:t>
      </w:r>
      <w:r w:rsidR="006369EF" w:rsidRPr="009B1C15">
        <w:t>__________</w:t>
      </w:r>
    </w:p>
    <w:p w:rsidR="006369EF" w:rsidRPr="009B1C15" w:rsidRDefault="006369EF" w:rsidP="003551DD">
      <w:pPr>
        <w:pStyle w:val="Default"/>
      </w:pPr>
      <w:r w:rsidRPr="009B1C15">
        <w:rPr>
          <w:i/>
          <w:iCs/>
        </w:rPr>
        <w:t>Фамилия И.О., подпись</w:t>
      </w:r>
    </w:p>
    <w:p w:rsidR="006369EF" w:rsidRPr="009B1C15" w:rsidRDefault="006369EF" w:rsidP="006369EF">
      <w:pPr>
        <w:pStyle w:val="Default"/>
      </w:pPr>
    </w:p>
    <w:p w:rsidR="00B0178B" w:rsidRPr="009B1C15" w:rsidRDefault="00B0178B" w:rsidP="006369EF">
      <w:pPr>
        <w:pStyle w:val="Default"/>
      </w:pP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организации-работодателя</w:t>
      </w:r>
    </w:p>
    <w:p w:rsidR="002F0E5B" w:rsidRPr="009B1C15" w:rsidRDefault="002F0E5B" w:rsidP="002F0E5B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0E5B" w:rsidRPr="009B1C15" w:rsidRDefault="002F0E5B" w:rsidP="002F0E5B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sz w:val="24"/>
          <w:szCs w:val="24"/>
        </w:rPr>
        <w:t>______________/_______________________________/</w:t>
      </w:r>
    </w:p>
    <w:p w:rsidR="002F0E5B" w:rsidRPr="009B1C15" w:rsidRDefault="002F0E5B" w:rsidP="002F0E5B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1C15">
        <w:rPr>
          <w:rFonts w:ascii="Times New Roman" w:eastAsia="Times New Roman" w:hAnsi="Times New Roman" w:cs="Times New Roman"/>
          <w:sz w:val="24"/>
          <w:szCs w:val="24"/>
        </w:rPr>
        <w:t>подписьФ.И.О</w:t>
      </w:r>
      <w:proofErr w:type="spellEnd"/>
      <w:r w:rsidRPr="009B1C15">
        <w:rPr>
          <w:rFonts w:ascii="Times New Roman" w:eastAsia="Times New Roman" w:hAnsi="Times New Roman" w:cs="Times New Roman"/>
          <w:sz w:val="24"/>
          <w:szCs w:val="24"/>
        </w:rPr>
        <w:t>. руководителя или уполномоченного лица</w:t>
      </w:r>
    </w:p>
    <w:p w:rsidR="002F0E5B" w:rsidRPr="009B1C15" w:rsidRDefault="002F0E5B" w:rsidP="002F0E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0178B" w:rsidRPr="009B1C15" w:rsidRDefault="00B0178B" w:rsidP="006369EF">
      <w:pPr>
        <w:pStyle w:val="Default"/>
      </w:pPr>
    </w:p>
    <w:p w:rsidR="006369EF" w:rsidRPr="009B1C15" w:rsidRDefault="006369EF" w:rsidP="006369EF">
      <w:pPr>
        <w:pStyle w:val="Default"/>
      </w:pPr>
    </w:p>
    <w:p w:rsidR="00B0178B" w:rsidRPr="009B1C15" w:rsidRDefault="00B0178B" w:rsidP="006369EF">
      <w:pPr>
        <w:pStyle w:val="Default"/>
      </w:pPr>
    </w:p>
    <w:p w:rsidR="00B0178B" w:rsidRPr="009B1C15" w:rsidRDefault="00B0178B" w:rsidP="006369EF">
      <w:pPr>
        <w:pStyle w:val="Default"/>
      </w:pPr>
    </w:p>
    <w:p w:rsidR="006369EF" w:rsidRPr="009B1C15" w:rsidRDefault="006369EF" w:rsidP="006369EF">
      <w:pPr>
        <w:rPr>
          <w:sz w:val="24"/>
          <w:szCs w:val="24"/>
        </w:rPr>
      </w:pPr>
    </w:p>
    <w:p w:rsidR="0099013F" w:rsidRPr="009B1C15" w:rsidRDefault="0099013F" w:rsidP="006369EF">
      <w:pPr>
        <w:rPr>
          <w:sz w:val="24"/>
          <w:szCs w:val="24"/>
        </w:rPr>
      </w:pPr>
    </w:p>
    <w:p w:rsidR="006369EF" w:rsidRPr="009B1C15" w:rsidRDefault="006369EF" w:rsidP="006369EF">
      <w:pPr>
        <w:rPr>
          <w:sz w:val="24"/>
          <w:szCs w:val="24"/>
        </w:rPr>
      </w:pPr>
    </w:p>
    <w:p w:rsidR="007A3BFC" w:rsidRPr="009B1C15" w:rsidRDefault="007A3BFC" w:rsidP="00BE6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BFC" w:rsidRPr="009B1C15" w:rsidRDefault="007A3BFC" w:rsidP="00BE6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BFC" w:rsidRPr="009B1C15" w:rsidRDefault="007A3BFC" w:rsidP="00BE6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6AB0" w:rsidRPr="009B1C15" w:rsidRDefault="00BE6AB0" w:rsidP="00BE6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</w:p>
    <w:p w:rsidR="00BE6AB0" w:rsidRPr="009B1C15" w:rsidRDefault="00BE6AB0" w:rsidP="00BE6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22" w:type="dxa"/>
        <w:tblLook w:val="01E0"/>
      </w:tblPr>
      <w:tblGrid>
        <w:gridCol w:w="8046"/>
        <w:gridCol w:w="1276"/>
      </w:tblGrid>
      <w:tr w:rsidR="00BE6AB0" w:rsidRPr="009B1C15" w:rsidTr="0099013F"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BE6AB0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color w:val="000000"/>
                <w:kern w:val="3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</w:t>
            </w:r>
          </w:p>
        </w:tc>
      </w:tr>
      <w:tr w:rsidR="00BE6AB0" w:rsidRPr="009B1C15" w:rsidTr="0099013F"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6E3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1. </w:t>
            </w:r>
            <w:r w:rsidR="0060778B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ПАСПОРТ</w:t>
            </w: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РАБОЧЕЙ ПРОГРАММЫ УЧЕБНО</w:t>
            </w:r>
            <w:r w:rsidR="006E3DA7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 ПРЕДМЕТА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A24F08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E6AB0" w:rsidRPr="009B1C15" w:rsidTr="0099013F"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СТРУКТУРА И СОДЕРЖАНИЕ </w:t>
            </w:r>
            <w:r w:rsidR="006E3DA7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УЧЕБНОГО ПРЕДМЕТА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A24F08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778B" w:rsidRPr="009B1C15" w:rsidTr="0099013F"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0778B" w:rsidRPr="009B1C15" w:rsidRDefault="0060778B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3.ТЕМАТИЧЕСКИЙ ПЛАН И СОДЕРЖАНИЕ </w:t>
            </w:r>
            <w:r w:rsidR="006E3DA7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УЧЕБНОГО ПРЕДМЕТА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0778B" w:rsidRPr="009B1C15" w:rsidRDefault="00A24F08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E6AB0" w:rsidRPr="009B1C15" w:rsidTr="0099013F">
        <w:trPr>
          <w:trHeight w:val="670"/>
        </w:trPr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УСЛОВИЯ РЕАЛИЗАЦИИ </w:t>
            </w:r>
            <w:r w:rsidR="006E3DA7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УЧЕБНОГО ПРЕДМЕТА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A24F08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BE6AB0" w:rsidRPr="009B1C15" w:rsidTr="0099013F">
        <w:trPr>
          <w:trHeight w:val="992"/>
        </w:trPr>
        <w:tc>
          <w:tcPr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BE6AB0" w:rsidRPr="009B1C15" w:rsidRDefault="00BE6AB0" w:rsidP="00BE6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4. </w:t>
            </w: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КОНТРОЛЬ И ОЦЕНКА РЕЗУЛЬТАТОВ ОСВОЕНИЯ </w:t>
            </w:r>
            <w:r w:rsidR="006E3DA7"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УЧЕБНОГО ПРЕДМЕТА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E6AB0" w:rsidRPr="009B1C15" w:rsidRDefault="00A24F08" w:rsidP="00BE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 w:rsidR="00BE6AB0" w:rsidRPr="009B1C15" w:rsidRDefault="00BE6AB0" w:rsidP="00BE6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6AB0" w:rsidRPr="009B1C15" w:rsidRDefault="00BE6AB0" w:rsidP="00BE6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6AB0" w:rsidRPr="009B1C15" w:rsidRDefault="00BE6AB0" w:rsidP="00BE6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369EF" w:rsidRPr="009B1C15" w:rsidRDefault="006369EF" w:rsidP="006369EF">
      <w:pPr>
        <w:rPr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443E" w:rsidRPr="009B1C15" w:rsidRDefault="00194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9EF" w:rsidRPr="009B1C15" w:rsidRDefault="006369EF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1699" w:rsidRPr="009B1C15" w:rsidRDefault="002D1699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E6AB0" w:rsidRPr="009B1C15" w:rsidRDefault="00BE6AB0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0C58" w:rsidRPr="009B1C15" w:rsidRDefault="00FE0C58" w:rsidP="0063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0778B" w:rsidRPr="009B1C15" w:rsidRDefault="0060778B" w:rsidP="0060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319C1" w:rsidRPr="009B1C15" w:rsidRDefault="00817672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1C1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1. паспорт ПРОГРАММЫ </w:t>
      </w:r>
      <w:r w:rsidR="000D336D" w:rsidRPr="009B1C1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="006E3DA7" w:rsidRPr="009B1C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УЧЕБНОГО ПРЕДМЕТА</w:t>
      </w:r>
    </w:p>
    <w:p w:rsidR="00582628" w:rsidRPr="009B1C15" w:rsidRDefault="006E3DA7" w:rsidP="00A7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 xml:space="preserve">ОУП.05б </w:t>
      </w:r>
      <w:r w:rsidR="001319C1" w:rsidRPr="009B1C15">
        <w:rPr>
          <w:rFonts w:ascii="Times New Roman" w:eastAsia="Times New Roman" w:hAnsi="Times New Roman" w:cs="Times New Roman"/>
          <w:sz w:val="24"/>
          <w:szCs w:val="24"/>
        </w:rPr>
        <w:t>Физическая культура</w:t>
      </w:r>
    </w:p>
    <w:p w:rsidR="0019443E" w:rsidRPr="009B1C15" w:rsidRDefault="00817672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2D1699" w:rsidRPr="009B1C15" w:rsidRDefault="00A74CC3" w:rsidP="00A74CC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  Рабочая программа предназначена для реа</w:t>
      </w:r>
      <w:r w:rsidRPr="009B1C15">
        <w:rPr>
          <w:rFonts w:ascii="Times New Roman" w:eastAsia="Arial Unicode MS" w:hAnsi="Times New Roman" w:cs="Times New Roman"/>
          <w:sz w:val="24"/>
          <w:szCs w:val="24"/>
        </w:rPr>
        <w:t xml:space="preserve">лизации среднего общего образования в пределах ОПОП  ППССЗ по специальности </w:t>
      </w:r>
      <w:r w:rsidRPr="009B1C15">
        <w:rPr>
          <w:rFonts w:ascii="Times New Roman" w:hAnsi="Times New Roman" w:cs="Times New Roman"/>
          <w:sz w:val="24"/>
          <w:szCs w:val="24"/>
        </w:rPr>
        <w:t xml:space="preserve">38.02.03 Операционная деятельность в логистике </w:t>
      </w:r>
      <w:r w:rsidRPr="009B1C15">
        <w:rPr>
          <w:rFonts w:ascii="Times New Roman" w:eastAsia="Arial Unicode MS" w:hAnsi="Times New Roman" w:cs="Times New Roman"/>
          <w:sz w:val="24"/>
          <w:szCs w:val="24"/>
        </w:rPr>
        <w:t xml:space="preserve">в соответствии с примерной программой с учетом </w:t>
      </w:r>
      <w:r w:rsidRPr="009B1C15">
        <w:rPr>
          <w:rFonts w:ascii="Times New Roman" w:hAnsi="Times New Roman" w:cs="Times New Roman"/>
          <w:sz w:val="24"/>
          <w:szCs w:val="24"/>
        </w:rPr>
        <w:t xml:space="preserve">естественнонаучного </w:t>
      </w:r>
      <w:r w:rsidRPr="009B1C15">
        <w:rPr>
          <w:rFonts w:ascii="Times New Roman" w:eastAsia="Arial Unicode MS" w:hAnsi="Times New Roman" w:cs="Times New Roman"/>
          <w:sz w:val="24"/>
          <w:szCs w:val="24"/>
        </w:rPr>
        <w:t>профиля получаемого профессионального образования.</w:t>
      </w:r>
    </w:p>
    <w:p w:rsidR="00A74CC3" w:rsidRPr="009B1C15" w:rsidRDefault="00A74CC3" w:rsidP="00A7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Arial Unicode MS" w:hAnsi="Times New Roman" w:cs="Times New Roman"/>
          <w:sz w:val="24"/>
          <w:szCs w:val="24"/>
        </w:rPr>
      </w:pPr>
      <w:r w:rsidRPr="009B1C15">
        <w:rPr>
          <w:rFonts w:ascii="Times New Roman" w:eastAsia="Calibri" w:hAnsi="Times New Roman" w:cs="Times New Roman"/>
          <w:b/>
          <w:sz w:val="24"/>
          <w:szCs w:val="24"/>
        </w:rPr>
        <w:t>1.2.</w:t>
      </w:r>
      <w:r w:rsidRPr="009B1C15">
        <w:rPr>
          <w:rFonts w:ascii="Times New Roman" w:hAnsi="Times New Roman" w:cs="Times New Roman"/>
          <w:b/>
          <w:sz w:val="24"/>
          <w:szCs w:val="24"/>
        </w:rPr>
        <w:t xml:space="preserve"> Место учебного предмета в структуре основной профессиональной образовательной программы, программы подготовки специалистов среднего звена 38.02.03 Операционная деятельность в логистике: </w:t>
      </w:r>
      <w:r w:rsidRPr="009B1C1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475E42" w:rsidRPr="009B1C15">
        <w:rPr>
          <w:rFonts w:ascii="Times New Roman" w:eastAsia="Arial Unicode MS" w:hAnsi="Times New Roman" w:cs="Times New Roman"/>
          <w:sz w:val="24"/>
          <w:szCs w:val="24"/>
        </w:rPr>
        <w:t xml:space="preserve">входит в группу обязательных </w:t>
      </w:r>
      <w:proofErr w:type="gramStart"/>
      <w:r w:rsidR="00475E42" w:rsidRPr="009B1C15">
        <w:rPr>
          <w:rFonts w:ascii="Times New Roman" w:eastAsia="Arial Unicode MS" w:hAnsi="Times New Roman" w:cs="Times New Roman"/>
          <w:sz w:val="24"/>
          <w:szCs w:val="24"/>
        </w:rPr>
        <w:t>предметов</w:t>
      </w:r>
      <w:r w:rsidRPr="009B1C15">
        <w:rPr>
          <w:rFonts w:ascii="Times New Roman" w:eastAsia="Arial Unicode MS" w:hAnsi="Times New Roman" w:cs="Times New Roman"/>
          <w:sz w:val="24"/>
          <w:szCs w:val="24"/>
        </w:rPr>
        <w:t xml:space="preserve"> области</w:t>
      </w:r>
      <w:r w:rsidRPr="009B1C15">
        <w:rPr>
          <w:rFonts w:ascii="Times New Roman" w:hAnsi="Times New Roman" w:cs="Times New Roman"/>
          <w:sz w:val="24"/>
          <w:szCs w:val="24"/>
        </w:rPr>
        <w:t xml:space="preserve"> предметов </w:t>
      </w:r>
      <w:r w:rsidRPr="009B1C15">
        <w:rPr>
          <w:rFonts w:ascii="Times New Roman" w:eastAsia="Arial Unicode MS" w:hAnsi="Times New Roman" w:cs="Times New Roman"/>
          <w:sz w:val="24"/>
          <w:szCs w:val="24"/>
        </w:rPr>
        <w:t>общеобразовательного цикла среднего общего образования</w:t>
      </w:r>
      <w:proofErr w:type="gramEnd"/>
      <w:r w:rsidRPr="009B1C15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A74CC3" w:rsidRPr="009B1C15" w:rsidRDefault="002D1699" w:rsidP="00A74CC3">
      <w:pPr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eastAsia="Calibri" w:hAnsi="Times New Roman" w:cs="Times New Roman"/>
          <w:b/>
          <w:sz w:val="24"/>
          <w:szCs w:val="24"/>
        </w:rPr>
        <w:t xml:space="preserve">1.3. </w:t>
      </w:r>
      <w:r w:rsidR="00A74CC3" w:rsidRPr="009B1C15">
        <w:rPr>
          <w:rFonts w:ascii="Times New Roman" w:hAnsi="Times New Roman" w:cs="Times New Roman"/>
          <w:b/>
          <w:sz w:val="24"/>
          <w:szCs w:val="24"/>
        </w:rPr>
        <w:t>Результаты освоения учебного предмета:</w:t>
      </w:r>
    </w:p>
    <w:p w:rsidR="00A74CC3" w:rsidRPr="009B1C15" w:rsidRDefault="00A74CC3" w:rsidP="00A74CC3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9B1C15">
        <w:rPr>
          <w:rFonts w:ascii="Times New Roman" w:eastAsia="Arial Unicode MS" w:hAnsi="Times New Roman" w:cs="Times New Roman"/>
          <w:sz w:val="24"/>
          <w:szCs w:val="24"/>
        </w:rPr>
        <w:t>Содержание программы учебного предмета направлено на достижение следующих целей: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• формирование физической культуры личности будущего профессионала,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во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требованного на современном рынке труда;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 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оздоровительной деятельностью; 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•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lastRenderedPageBreak/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A74CC3" w:rsidRPr="009B1C15" w:rsidRDefault="00A74CC3" w:rsidP="00A74CC3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A74CC3" w:rsidRPr="009B1C15" w:rsidRDefault="00A74CC3" w:rsidP="00A74CC3">
      <w:pPr>
        <w:rPr>
          <w:rFonts w:ascii="Times New Roman" w:eastAsia="Arial Unicode MS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A74CC3" w:rsidRPr="009B1C15" w:rsidRDefault="00A74CC3" w:rsidP="00A74C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17B0" w:rsidRPr="009B1C15" w:rsidRDefault="004F17B0" w:rsidP="00A7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Arial Unicode MS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• личностных: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−− готовность и способность 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потребность к самостоятельному использованию физической культуры как составляющей доминанты здоровья;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приобретение личного опыта творческого использования профессиональн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оздоровительных средств и методов двигательной активности;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1C15">
        <w:rPr>
          <w:rFonts w:ascii="Times New Roman" w:hAnsi="Times New Roman" w:cs="Times New Roman"/>
          <w:sz w:val="24"/>
          <w:szCs w:val="24"/>
        </w:rPr>
        <w:t>−−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умение оказывать первую помощь при занятиях спортивно-оздоровительной деятельностью;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патриотизм, уважение к своему народу, чувство ответственности перед Родиной;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готовность к служению Отечеству, его защите;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>: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−− способность использовать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понятия и универсальные </w:t>
      </w:r>
      <w:proofErr w:type="spellStart"/>
      <w:proofErr w:type="gramStart"/>
      <w:r w:rsidRPr="009B1C15">
        <w:rPr>
          <w:rFonts w:ascii="Times New Roman" w:hAnsi="Times New Roman" w:cs="Times New Roman"/>
          <w:sz w:val="24"/>
          <w:szCs w:val="24"/>
        </w:rPr>
        <w:t>учеб-ные</w:t>
      </w:r>
      <w:proofErr w:type="spellEnd"/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lastRenderedPageBreak/>
        <w:t>−−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формирование навыков участия в различных видах соревновательной деятельности, моделирующих профессиональную подготовку;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• предметных: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−−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C017C8" w:rsidRPr="009B1C15" w:rsidRDefault="00C017C8" w:rsidP="00C0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рабочей программы учебного предмета:</w:t>
      </w:r>
    </w:p>
    <w:p w:rsidR="00C017C8" w:rsidRPr="009B1C15" w:rsidRDefault="00C017C8" w:rsidP="00C0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" w:right="57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180 часов, в том числе:</w:t>
      </w:r>
    </w:p>
    <w:p w:rsidR="00C017C8" w:rsidRPr="009B1C15" w:rsidRDefault="00C017C8" w:rsidP="00C0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" w:right="57"/>
        <w:jc w:val="both"/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9B1C1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9B1C15">
        <w:rPr>
          <w:rFonts w:ascii="Times New Roman" w:hAnsi="Times New Roman" w:cs="Times New Roman"/>
          <w:sz w:val="24"/>
          <w:szCs w:val="24"/>
        </w:rPr>
        <w:t xml:space="preserve"> 118 часов;</w:t>
      </w: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:rsidR="004F17B0" w:rsidRPr="009B1C15" w:rsidRDefault="004F17B0" w:rsidP="004F17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  <w:sectPr w:rsidR="004F17B0" w:rsidRPr="009B1C15">
          <w:pgSz w:w="11908" w:h="17335"/>
          <w:pgMar w:top="1551" w:right="860" w:bottom="755" w:left="1471" w:header="720" w:footer="720" w:gutter="0"/>
          <w:cols w:space="720"/>
          <w:noEndnote/>
        </w:sectPr>
      </w:pPr>
    </w:p>
    <w:p w:rsidR="007E4BFE" w:rsidRPr="009B1C15" w:rsidRDefault="00467401" w:rsidP="004F17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1C15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6E3DA7" w:rsidRPr="009B1C15">
        <w:rPr>
          <w:rFonts w:ascii="Times New Roman" w:hAnsi="Times New Roman" w:cs="Times New Roman"/>
          <w:b/>
          <w:bCs/>
          <w:sz w:val="24"/>
          <w:szCs w:val="24"/>
        </w:rPr>
        <w:t xml:space="preserve"> СТРУКТУРА И СОДЕРЖАНИЕ УЧЕБНОГО ПРЕДМЕТА</w:t>
      </w:r>
    </w:p>
    <w:p w:rsidR="00467401" w:rsidRPr="009B1C15" w:rsidRDefault="006E3DA7" w:rsidP="004F17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1C15">
        <w:rPr>
          <w:rFonts w:ascii="Times New Roman" w:hAnsi="Times New Roman" w:cs="Times New Roman"/>
          <w:b/>
          <w:bCs/>
          <w:sz w:val="24"/>
          <w:szCs w:val="24"/>
        </w:rPr>
        <w:t xml:space="preserve">2.1. Объем учебного предмета </w:t>
      </w:r>
      <w:r w:rsidR="007E4BFE" w:rsidRPr="009B1C15">
        <w:rPr>
          <w:rFonts w:ascii="Times New Roman" w:hAnsi="Times New Roman" w:cs="Times New Roman"/>
          <w:b/>
          <w:bCs/>
          <w:sz w:val="24"/>
          <w:szCs w:val="24"/>
        </w:rPr>
        <w:t>и виды учебной работы</w:t>
      </w:r>
    </w:p>
    <w:tbl>
      <w:tblPr>
        <w:tblStyle w:val="a5"/>
        <w:tblW w:w="5000" w:type="pct"/>
        <w:tblLook w:val="04A0"/>
      </w:tblPr>
      <w:tblGrid>
        <w:gridCol w:w="7906"/>
        <w:gridCol w:w="1665"/>
      </w:tblGrid>
      <w:tr w:rsidR="007E4BFE" w:rsidRPr="009B1C15" w:rsidTr="007E4BFE">
        <w:tc>
          <w:tcPr>
            <w:tcW w:w="4130" w:type="pct"/>
          </w:tcPr>
          <w:p w:rsidR="007E4BFE" w:rsidRPr="009B1C15" w:rsidRDefault="007E4BFE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870" w:type="pct"/>
          </w:tcPr>
          <w:p w:rsidR="007E4BFE" w:rsidRPr="009B1C15" w:rsidRDefault="007E4BFE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70" w:type="pct"/>
          </w:tcPr>
          <w:p w:rsidR="007E4BFE" w:rsidRPr="009B1C15" w:rsidRDefault="008E48C0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0" w:type="pct"/>
          </w:tcPr>
          <w:p w:rsidR="007E4BFE" w:rsidRPr="009B1C15" w:rsidRDefault="003C7355" w:rsidP="004674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</w:tr>
      <w:tr w:rsidR="007E4BFE" w:rsidRPr="009B1C15" w:rsidTr="007E4BFE">
        <w:tc>
          <w:tcPr>
            <w:tcW w:w="5000" w:type="pct"/>
            <w:gridSpan w:val="2"/>
          </w:tcPr>
          <w:p w:rsidR="007E4BFE" w:rsidRPr="009B1C15" w:rsidRDefault="007E4BFE" w:rsidP="007E4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7E4BFE" w:rsidRPr="009B1C15" w:rsidRDefault="008E48C0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7E4BFE" w:rsidRPr="009B1C15" w:rsidRDefault="006E4397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7E4BFE" w:rsidRPr="009B1C15" w:rsidRDefault="008E48C0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7E4BFE" w:rsidRPr="009B1C15" w:rsidRDefault="006E4397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  <w:p w:rsidR="007E4BFE" w:rsidRPr="009B1C15" w:rsidRDefault="007E4BFE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7E4BFE" w:rsidRPr="009B1C15" w:rsidRDefault="008E48C0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E4BFE" w:rsidRPr="009B1C15" w:rsidTr="007E4BFE">
        <w:tc>
          <w:tcPr>
            <w:tcW w:w="4130" w:type="pct"/>
          </w:tcPr>
          <w:p w:rsidR="007E4BFE" w:rsidRPr="009B1C15" w:rsidRDefault="000E751E" w:rsidP="008E4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          </w:t>
            </w:r>
            <w:r w:rsidR="008E48C0"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зачет, дифференцированный зачет</w:t>
            </w:r>
          </w:p>
        </w:tc>
        <w:tc>
          <w:tcPr>
            <w:tcW w:w="870" w:type="pct"/>
          </w:tcPr>
          <w:p w:rsidR="007E4BFE" w:rsidRPr="009B1C15" w:rsidRDefault="006E4397" w:rsidP="006C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4BFE" w:rsidRPr="009B1C15" w:rsidRDefault="007E4BFE" w:rsidP="00467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401" w:rsidRPr="009B1C15" w:rsidRDefault="00467401" w:rsidP="00467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708" w:rsidRPr="009B1C15" w:rsidRDefault="004D5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310" w:rsidRPr="009B1C15" w:rsidRDefault="00F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310" w:rsidRPr="009B1C15" w:rsidRDefault="00F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310" w:rsidRPr="009B1C15" w:rsidRDefault="00F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310" w:rsidRPr="009B1C15" w:rsidRDefault="00F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310" w:rsidRPr="009B1C15" w:rsidRDefault="00F13310" w:rsidP="0042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F13310" w:rsidRPr="009B1C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4C4" w:rsidRPr="009B1C15" w:rsidRDefault="00424966" w:rsidP="0042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</w:t>
      </w:r>
      <w:r w:rsidR="006E3DA7" w:rsidRPr="009B1C15">
        <w:rPr>
          <w:rFonts w:ascii="Times New Roman" w:eastAsia="Times New Roman" w:hAnsi="Times New Roman" w:cs="Times New Roman"/>
          <w:b/>
          <w:sz w:val="24"/>
          <w:szCs w:val="24"/>
        </w:rPr>
        <w:t>еский план и содержание учебного предмета</w:t>
      </w:r>
    </w:p>
    <w:p w:rsidR="00424966" w:rsidRPr="009B1C15" w:rsidRDefault="00424966" w:rsidP="0042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5000" w:type="pct"/>
        <w:tblLook w:val="04A0"/>
      </w:tblPr>
      <w:tblGrid>
        <w:gridCol w:w="2744"/>
        <w:gridCol w:w="6"/>
        <w:gridCol w:w="9"/>
        <w:gridCol w:w="559"/>
        <w:gridCol w:w="8981"/>
        <w:gridCol w:w="1133"/>
        <w:gridCol w:w="1354"/>
      </w:tblGrid>
      <w:tr w:rsidR="00136B51" w:rsidRPr="009B1C15" w:rsidTr="00C017C8">
        <w:tc>
          <w:tcPr>
            <w:tcW w:w="930" w:type="pct"/>
            <w:gridSpan w:val="2"/>
          </w:tcPr>
          <w:p w:rsidR="00424966" w:rsidRPr="009B1C15" w:rsidRDefault="00424966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29" w:type="pct"/>
            <w:gridSpan w:val="3"/>
          </w:tcPr>
          <w:p w:rsidR="00424966" w:rsidRPr="009B1C15" w:rsidRDefault="00424966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3" w:type="pct"/>
          </w:tcPr>
          <w:p w:rsidR="00424966" w:rsidRPr="009B1C15" w:rsidRDefault="00424966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424966" w:rsidRPr="009B1C15" w:rsidRDefault="00424966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424966" w:rsidRPr="009B1C15" w:rsidRDefault="00424966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424966" w:rsidRPr="009B1C15" w:rsidRDefault="00F65D4D" w:rsidP="006E3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Уровни о</w:t>
            </w:r>
            <w:r w:rsidR="004F17B0"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своения</w:t>
            </w:r>
          </w:p>
        </w:tc>
      </w:tr>
      <w:tr w:rsidR="00136B51" w:rsidRPr="009B1C15" w:rsidTr="00C017C8">
        <w:tc>
          <w:tcPr>
            <w:tcW w:w="930" w:type="pct"/>
            <w:gridSpan w:val="2"/>
          </w:tcPr>
          <w:p w:rsidR="00424966" w:rsidRPr="009B1C15" w:rsidRDefault="00424966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29" w:type="pct"/>
            <w:gridSpan w:val="3"/>
          </w:tcPr>
          <w:p w:rsidR="00424966" w:rsidRPr="009B1C15" w:rsidRDefault="00424966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3" w:type="pct"/>
          </w:tcPr>
          <w:p w:rsidR="00424966" w:rsidRPr="009B1C15" w:rsidRDefault="00424966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8" w:type="pct"/>
          </w:tcPr>
          <w:p w:rsidR="00424966" w:rsidRPr="009B1C15" w:rsidRDefault="00424966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179FF" w:rsidRPr="009B1C15" w:rsidTr="00C017C8">
        <w:tc>
          <w:tcPr>
            <w:tcW w:w="930" w:type="pct"/>
            <w:gridSpan w:val="2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  <w:tc>
          <w:tcPr>
            <w:tcW w:w="383" w:type="pct"/>
          </w:tcPr>
          <w:p w:rsidR="00A179FF" w:rsidRPr="009B1C15" w:rsidRDefault="006E3DA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58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FF" w:rsidRPr="009B1C15" w:rsidTr="00C017C8">
        <w:tc>
          <w:tcPr>
            <w:tcW w:w="930" w:type="pct"/>
            <w:gridSpan w:val="2"/>
            <w:vMerge w:val="restart"/>
          </w:tcPr>
          <w:p w:rsidR="00A179FF" w:rsidRPr="009B1C15" w:rsidRDefault="00A179FF" w:rsidP="008925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3229" w:type="pct"/>
            <w:gridSpan w:val="3"/>
          </w:tcPr>
          <w:p w:rsidR="00A179FF" w:rsidRPr="009B1C15" w:rsidRDefault="00A179FF" w:rsidP="00A179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383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FF" w:rsidRPr="009B1C15" w:rsidTr="00C017C8">
        <w:tc>
          <w:tcPr>
            <w:tcW w:w="930" w:type="pct"/>
            <w:gridSpan w:val="2"/>
            <w:vMerge/>
          </w:tcPr>
          <w:p w:rsidR="00A179FF" w:rsidRPr="009B1C15" w:rsidRDefault="00A179FF" w:rsidP="008925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A179FF" w:rsidRPr="009B1C15" w:rsidRDefault="00A179FF" w:rsidP="008925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Роль физической культуры в общекультурном, </w:t>
            </w:r>
            <w:r w:rsidRPr="009B1C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профессиональном и социальном развитии человека;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383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8" w:type="pct"/>
          </w:tcPr>
          <w:p w:rsidR="00A179FF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424966" w:rsidRPr="009B1C15" w:rsidTr="00C017C8">
        <w:tc>
          <w:tcPr>
            <w:tcW w:w="4159" w:type="pct"/>
            <w:gridSpan w:val="5"/>
          </w:tcPr>
          <w:p w:rsidR="00424966" w:rsidRPr="009B1C15" w:rsidRDefault="00424966" w:rsidP="008925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 w:rsidR="00A179FF"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383" w:type="pct"/>
          </w:tcPr>
          <w:p w:rsidR="00424966" w:rsidRPr="009B1C15" w:rsidRDefault="006E3DA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8" w:type="pct"/>
          </w:tcPr>
          <w:p w:rsidR="00424966" w:rsidRPr="009B1C15" w:rsidRDefault="00424966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9FF" w:rsidRPr="009B1C15" w:rsidTr="00C017C8">
        <w:tc>
          <w:tcPr>
            <w:tcW w:w="933" w:type="pct"/>
            <w:gridSpan w:val="3"/>
            <w:tcBorders>
              <w:bottom w:val="nil"/>
            </w:tcBorders>
          </w:tcPr>
          <w:p w:rsidR="00A179FF" w:rsidRPr="009B1C15" w:rsidRDefault="00A179FF" w:rsidP="00A17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pct"/>
            <w:gridSpan w:val="2"/>
            <w:tcBorders>
              <w:bottom w:val="nil"/>
            </w:tcBorders>
          </w:tcPr>
          <w:p w:rsidR="00A179FF" w:rsidRPr="009B1C15" w:rsidRDefault="00A179FF" w:rsidP="004F08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A179FF" w:rsidRPr="009B1C15" w:rsidRDefault="00A179FF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357" w:rsidRPr="009B1C15" w:rsidTr="00C017C8">
        <w:trPr>
          <w:trHeight w:val="76"/>
        </w:trPr>
        <w:tc>
          <w:tcPr>
            <w:tcW w:w="930" w:type="pct"/>
            <w:gridSpan w:val="2"/>
            <w:vMerge w:val="restart"/>
            <w:tcBorders>
              <w:top w:val="nil"/>
            </w:tcBorders>
          </w:tcPr>
          <w:p w:rsidR="00445357" w:rsidRPr="009B1C15" w:rsidRDefault="00445357" w:rsidP="000306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бега на короткие и длинные  дистанции</w:t>
            </w:r>
          </w:p>
        </w:tc>
        <w:tc>
          <w:tcPr>
            <w:tcW w:w="192" w:type="pct"/>
            <w:gridSpan w:val="2"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445357" w:rsidRPr="009B1C15" w:rsidRDefault="00A9211F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1 </w:t>
            </w:r>
            <w:r w:rsidR="00445357"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на короткие и средние  дистанции</w:t>
            </w:r>
          </w:p>
        </w:tc>
        <w:tc>
          <w:tcPr>
            <w:tcW w:w="383" w:type="pct"/>
          </w:tcPr>
          <w:p w:rsidR="00445357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 w:val="restart"/>
          </w:tcPr>
          <w:p w:rsidR="00097103" w:rsidRPr="009B1C15" w:rsidRDefault="00097103" w:rsidP="005E68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F65D4D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F65D4D" w:rsidP="00C01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F65D4D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F65D4D" w:rsidP="00C01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271C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C24" w:rsidRPr="009B1C15" w:rsidRDefault="00271C24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103" w:rsidRPr="009B1C15" w:rsidRDefault="00097103" w:rsidP="000971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17C8" w:rsidRPr="009B1C15" w:rsidRDefault="00C017C8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57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F65D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445357" w:rsidRPr="009B1C15" w:rsidTr="00C017C8">
        <w:tc>
          <w:tcPr>
            <w:tcW w:w="930" w:type="pct"/>
            <w:gridSpan w:val="2"/>
            <w:vMerge/>
          </w:tcPr>
          <w:p w:rsidR="00445357" w:rsidRPr="009B1C15" w:rsidRDefault="00445357" w:rsidP="008465AC">
            <w:pPr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445357" w:rsidRPr="009B1C15" w:rsidRDefault="004F17B0" w:rsidP="004F1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</w:t>
            </w:r>
            <w:r w:rsidR="00445357"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на длинные дистанции</w:t>
            </w:r>
          </w:p>
        </w:tc>
        <w:tc>
          <w:tcPr>
            <w:tcW w:w="383" w:type="pct"/>
          </w:tcPr>
          <w:p w:rsidR="00445357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5357" w:rsidRPr="009B1C15" w:rsidTr="00C017C8">
        <w:tc>
          <w:tcPr>
            <w:tcW w:w="930" w:type="pct"/>
            <w:gridSpan w:val="2"/>
            <w:vMerge/>
          </w:tcPr>
          <w:p w:rsidR="00445357" w:rsidRPr="009B1C15" w:rsidRDefault="00445357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pct"/>
          </w:tcPr>
          <w:p w:rsidR="00445357" w:rsidRPr="009B1C15" w:rsidRDefault="004F17B0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3</w:t>
            </w:r>
            <w:r w:rsidR="00445357" w:rsidRPr="009B1C15">
              <w:rPr>
                <w:rFonts w:ascii="Times New Roman" w:hAnsi="Times New Roman" w:cs="Times New Roman"/>
                <w:sz w:val="24"/>
                <w:szCs w:val="24"/>
              </w:rPr>
              <w:t>Бег на средние дистанции. Стартовый разбег. Развитие выносливости.</w:t>
            </w:r>
          </w:p>
        </w:tc>
        <w:tc>
          <w:tcPr>
            <w:tcW w:w="383" w:type="pct"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445357" w:rsidRPr="009B1C15" w:rsidRDefault="0044535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930" w:type="pct"/>
            <w:gridSpan w:val="2"/>
            <w:vMerge/>
          </w:tcPr>
          <w:p w:rsidR="00DC1FC0" w:rsidRPr="009B1C15" w:rsidRDefault="00DC1FC0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C1FC0" w:rsidRPr="009B1C15" w:rsidRDefault="00E04D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C1FC0" w:rsidRPr="009B1C15" w:rsidRDefault="00D02B97" w:rsidP="00A921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1FC0"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Низкий и высокий старт, стартовый разгон бег по дистанции, финиширование. Развитие скоростно-силовых качеств. </w:t>
            </w:r>
          </w:p>
        </w:tc>
        <w:tc>
          <w:tcPr>
            <w:tcW w:w="383" w:type="pct"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930" w:type="pct"/>
            <w:gridSpan w:val="2"/>
            <w:vMerge/>
          </w:tcPr>
          <w:p w:rsidR="00DC1FC0" w:rsidRPr="009B1C15" w:rsidRDefault="00DC1FC0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C1FC0" w:rsidRPr="009B1C15" w:rsidRDefault="00E04D5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7" w:type="pct"/>
          </w:tcPr>
          <w:p w:rsidR="00DC1FC0" w:rsidRPr="009B1C15" w:rsidRDefault="00D02B97" w:rsidP="00A921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1FC0"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эстафетного бега. Передача эстафеты при беге </w:t>
            </w:r>
            <w:proofErr w:type="gramStart"/>
            <w:r w:rsidR="00DC1FC0"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="00DC1FC0"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прямой. Развитие скоростно-силовых качеств</w:t>
            </w:r>
          </w:p>
        </w:tc>
        <w:tc>
          <w:tcPr>
            <w:tcW w:w="383" w:type="pct"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930" w:type="pct"/>
            <w:gridSpan w:val="2"/>
            <w:vMerge/>
          </w:tcPr>
          <w:p w:rsidR="00DC1FC0" w:rsidRPr="009B1C15" w:rsidRDefault="00DC1FC0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C1FC0" w:rsidRPr="009B1C15" w:rsidRDefault="00A9211F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C1FC0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6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1FC0" w:rsidRPr="009B1C15">
              <w:rPr>
                <w:rFonts w:ascii="Times New Roman" w:hAnsi="Times New Roman" w:cs="Times New Roman"/>
                <w:sz w:val="24"/>
                <w:szCs w:val="24"/>
              </w:rPr>
              <w:t>Бег на результат (1000м-юноши,500 м - девушки). Развитие выносливости.</w:t>
            </w:r>
          </w:p>
        </w:tc>
        <w:tc>
          <w:tcPr>
            <w:tcW w:w="383" w:type="pct"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930" w:type="pct"/>
            <w:gridSpan w:val="2"/>
            <w:vMerge/>
          </w:tcPr>
          <w:p w:rsidR="00DC1FC0" w:rsidRPr="009B1C15" w:rsidRDefault="00DC1FC0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C1FC0" w:rsidRPr="009B1C15" w:rsidRDefault="00A9211F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C1FC0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7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1FC0" w:rsidRPr="009B1C15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по пересеченной местности. Преодоление горизонтальных препятствий. Бег под гору. Развитие выносливости.</w:t>
            </w:r>
          </w:p>
        </w:tc>
        <w:tc>
          <w:tcPr>
            <w:tcW w:w="383" w:type="pct"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930" w:type="pct"/>
            <w:gridSpan w:val="2"/>
            <w:vMerge/>
          </w:tcPr>
          <w:p w:rsidR="00DC1FC0" w:rsidRPr="009B1C15" w:rsidRDefault="00DC1FC0" w:rsidP="00DC1F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C1FC0" w:rsidRPr="009B1C15" w:rsidRDefault="00A9211F" w:rsidP="00DC1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C1FC0" w:rsidRPr="009B1C15" w:rsidRDefault="00D02B97" w:rsidP="00A9211F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8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1FC0" w:rsidRPr="009B1C15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местности. Преодоление вертикальных препятствий. Бег в гору. Развитие выносливости.</w:t>
            </w:r>
          </w:p>
        </w:tc>
        <w:tc>
          <w:tcPr>
            <w:tcW w:w="383" w:type="pct"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 w:val="restart"/>
          </w:tcPr>
          <w:p w:rsidR="00F65D4D" w:rsidRPr="009B1C15" w:rsidRDefault="00F65D4D" w:rsidP="00DC1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:rsidR="00F65D4D" w:rsidRPr="009B1C15" w:rsidRDefault="00F65D4D" w:rsidP="00DC1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прыжка длину с разбега,  метание гранаты</w:t>
            </w:r>
          </w:p>
          <w:p w:rsidR="00F65D4D" w:rsidRPr="009B1C15" w:rsidRDefault="00F65D4D" w:rsidP="00DC1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DC1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pct"/>
          </w:tcPr>
          <w:p w:rsidR="00F65D4D" w:rsidRPr="009B1C15" w:rsidRDefault="00F65D4D" w:rsidP="00A9211F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DC1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DC1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37" w:type="pct"/>
          </w:tcPr>
          <w:p w:rsidR="00F65D4D" w:rsidRPr="009B1C15" w:rsidRDefault="00F65D4D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9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прыжка в длину с разбега способом «согнув ноги»</w:t>
            </w:r>
          </w:p>
          <w:p w:rsidR="00F65D4D" w:rsidRPr="009B1C15" w:rsidRDefault="00F65D4D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445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37" w:type="pct"/>
          </w:tcPr>
          <w:p w:rsidR="00F65D4D" w:rsidRPr="009B1C15" w:rsidRDefault="00F65D4D" w:rsidP="000A6C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10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с места, с укороченного разбега.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скоростно-силовых качеств.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37" w:type="pct"/>
          </w:tcPr>
          <w:p w:rsidR="00F65D4D" w:rsidRPr="009B1C15" w:rsidRDefault="00F65D4D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11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Метание гранаты на дальность. Развитие скоростно-силовых качеств.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5E6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F65D4D" w:rsidRPr="009B1C15" w:rsidRDefault="00F65D4D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 №1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Отработка техники упражнений по темам раздела «Легкая атлетика»</w:t>
            </w:r>
          </w:p>
          <w:p w:rsidR="00F65D4D" w:rsidRPr="009B1C15" w:rsidRDefault="00F65D4D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F65D4D" w:rsidRPr="009B1C15" w:rsidRDefault="00F65D4D" w:rsidP="000A06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1FC0" w:rsidRPr="009B1C15" w:rsidTr="00C017C8">
        <w:tc>
          <w:tcPr>
            <w:tcW w:w="4159" w:type="pct"/>
            <w:gridSpan w:val="5"/>
            <w:tcBorders>
              <w:top w:val="nil"/>
            </w:tcBorders>
          </w:tcPr>
          <w:p w:rsidR="00DC1FC0" w:rsidRPr="009B1C15" w:rsidRDefault="00DC1FC0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Спортивные игры</w:t>
            </w:r>
          </w:p>
        </w:tc>
        <w:tc>
          <w:tcPr>
            <w:tcW w:w="383" w:type="pct"/>
          </w:tcPr>
          <w:p w:rsidR="00DC1FC0" w:rsidRPr="009B1C15" w:rsidRDefault="00C46AC3" w:rsidP="00C46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" w:type="pct"/>
            <w:vMerge/>
          </w:tcPr>
          <w:p w:rsidR="00DC1FC0" w:rsidRPr="009B1C15" w:rsidRDefault="00DC1FC0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08B7" w:rsidRPr="009B1C15" w:rsidTr="00C017C8">
        <w:tc>
          <w:tcPr>
            <w:tcW w:w="928" w:type="pct"/>
            <w:tcBorders>
              <w:top w:val="single" w:sz="4" w:space="0" w:color="auto"/>
              <w:bottom w:val="nil"/>
            </w:tcBorders>
          </w:tcPr>
          <w:p w:rsidR="004F08B7" w:rsidRPr="009B1C15" w:rsidRDefault="004F08B7" w:rsidP="004F08B7">
            <w:pPr>
              <w:tabs>
                <w:tab w:val="left" w:pos="187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1" w:type="pct"/>
            <w:gridSpan w:val="4"/>
            <w:tcBorders>
              <w:top w:val="single" w:sz="4" w:space="0" w:color="auto"/>
            </w:tcBorders>
          </w:tcPr>
          <w:p w:rsidR="004F08B7" w:rsidRPr="009B1C15" w:rsidRDefault="004F08B7" w:rsidP="004F08B7">
            <w:pPr>
              <w:tabs>
                <w:tab w:val="left" w:pos="18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4F08B7" w:rsidRPr="009B1C15" w:rsidRDefault="004F08B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4F08B7" w:rsidRPr="009B1C15" w:rsidRDefault="004F08B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 w:val="restart"/>
            <w:tcBorders>
              <w:top w:val="nil"/>
            </w:tcBorders>
          </w:tcPr>
          <w:p w:rsidR="00D16A19" w:rsidRPr="009B1C15" w:rsidRDefault="00D16A19" w:rsidP="008E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</w:p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192" w:type="pct"/>
            <w:gridSpan w:val="2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16A19" w:rsidRPr="009B1C15" w:rsidRDefault="00A9211F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Подача и приём. Подбрасывание мяча и удар по нему у тренировочной стены. </w:t>
            </w:r>
          </w:p>
        </w:tc>
        <w:tc>
          <w:tcPr>
            <w:tcW w:w="383" w:type="pct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16A19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D16A19" w:rsidRPr="009B1C15" w:rsidRDefault="00A9211F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Подача мяча над столом. Приём выбор позиции.</w:t>
            </w:r>
          </w:p>
        </w:tc>
        <w:tc>
          <w:tcPr>
            <w:tcW w:w="383" w:type="pct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16A19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16A19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16A19" w:rsidRPr="009B1C15" w:rsidRDefault="00A9211F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Накат слева. Накат справа. Учебно-тренировочные игры.</w:t>
            </w:r>
          </w:p>
        </w:tc>
        <w:tc>
          <w:tcPr>
            <w:tcW w:w="383" w:type="pct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16A19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16A19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16A19" w:rsidRPr="009B1C15" w:rsidRDefault="00A9211F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Подрезка справа. Подрезка слева. Учебно-тренировочные игры.</w:t>
            </w:r>
          </w:p>
        </w:tc>
        <w:tc>
          <w:tcPr>
            <w:tcW w:w="383" w:type="pct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16A19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16A19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16A19" w:rsidRPr="009B1C15" w:rsidRDefault="00A9211F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Совершенствование технических приемов игры. Двухсторонние игры.</w:t>
            </w:r>
          </w:p>
        </w:tc>
        <w:tc>
          <w:tcPr>
            <w:tcW w:w="383" w:type="pct"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B17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885B17" w:rsidRPr="009B1C15" w:rsidRDefault="00885B17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885B17" w:rsidRPr="009B1C15" w:rsidRDefault="00885B17" w:rsidP="00136B51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 №1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упражнений по теме « Настольный теннис» </w:t>
            </w:r>
          </w:p>
        </w:tc>
        <w:tc>
          <w:tcPr>
            <w:tcW w:w="383" w:type="pct"/>
          </w:tcPr>
          <w:p w:rsidR="00885B17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" w:type="pct"/>
            <w:vMerge/>
          </w:tcPr>
          <w:p w:rsidR="00885B17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c>
          <w:tcPr>
            <w:tcW w:w="930" w:type="pct"/>
            <w:gridSpan w:val="2"/>
            <w:vMerge w:val="restart"/>
          </w:tcPr>
          <w:p w:rsidR="008F3D58" w:rsidRPr="009B1C15" w:rsidRDefault="008F3D58" w:rsidP="00D1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</w:p>
          <w:p w:rsidR="008F3D58" w:rsidRPr="009B1C15" w:rsidRDefault="008F3D58" w:rsidP="004F0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8F3D58" w:rsidRPr="009B1C15" w:rsidRDefault="008F3D58" w:rsidP="004F0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игры в защите и нападении</w:t>
            </w:r>
          </w:p>
        </w:tc>
        <w:tc>
          <w:tcPr>
            <w:tcW w:w="192" w:type="pct"/>
            <w:gridSpan w:val="2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pct"/>
          </w:tcPr>
          <w:p w:rsidR="008F3D58" w:rsidRPr="009B1C15" w:rsidRDefault="008F3D58" w:rsidP="00AD26FD">
            <w:pPr>
              <w:tabs>
                <w:tab w:val="left" w:pos="1875"/>
              </w:tabs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3D58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A9211F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ловли и передач мяча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A9211F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ведения мяча, бросков мяча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A9211F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="00D02B97" w:rsidRPr="009B1C15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ловли и передачи мяча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20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ведения мяча, бросков мяча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21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Ведение мяча, Передача мяча различными спо</w:t>
            </w:r>
            <w:r w:rsidR="00C46AC3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собами в движении.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rPr>
          <w:trHeight w:val="338"/>
        </w:trPr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85B17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22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>Техника  бросков в кольцо с места и  в движении. Подвижные игры.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F3D58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D02B97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23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F3D5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Стойки, передвижения и остановки игрока. Передачи мяча различными способами на месте. Развитие скоростных качеств. 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D58" w:rsidRPr="009B1C15" w:rsidTr="00C017C8">
        <w:tc>
          <w:tcPr>
            <w:tcW w:w="930" w:type="pct"/>
            <w:gridSpan w:val="2"/>
            <w:vMerge/>
          </w:tcPr>
          <w:p w:rsidR="008F3D58" w:rsidRPr="009B1C15" w:rsidRDefault="008F3D5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F3D58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F3D58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8F3D58" w:rsidRPr="009B1C15" w:rsidRDefault="00D02B97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24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6AC3" w:rsidRPr="009B1C15">
              <w:rPr>
                <w:rFonts w:ascii="Times New Roman" w:hAnsi="Times New Roman" w:cs="Times New Roman"/>
                <w:sz w:val="24"/>
                <w:szCs w:val="24"/>
              </w:rPr>
              <w:t>Сочетание приёмов передач, ведения, бросков. Штрафной бросок. Учебная игра.</w:t>
            </w:r>
          </w:p>
        </w:tc>
        <w:tc>
          <w:tcPr>
            <w:tcW w:w="383" w:type="pct"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8F3D58" w:rsidRPr="009B1C15" w:rsidRDefault="008F3D5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AC3" w:rsidRPr="009B1C15" w:rsidTr="00C017C8">
        <w:tc>
          <w:tcPr>
            <w:tcW w:w="930" w:type="pct"/>
            <w:gridSpan w:val="2"/>
            <w:vMerge/>
          </w:tcPr>
          <w:p w:rsidR="00C46AC3" w:rsidRPr="009B1C15" w:rsidRDefault="00C46AC3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C46AC3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46AC3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C46AC3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25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6AC3" w:rsidRPr="009B1C15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нападении. Учебная игра. Развитие скоростных качеств.</w:t>
            </w:r>
          </w:p>
        </w:tc>
        <w:tc>
          <w:tcPr>
            <w:tcW w:w="383" w:type="pct"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AC3" w:rsidRPr="009B1C15" w:rsidTr="00C017C8">
        <w:tc>
          <w:tcPr>
            <w:tcW w:w="930" w:type="pct"/>
            <w:gridSpan w:val="2"/>
            <w:vMerge/>
          </w:tcPr>
          <w:p w:rsidR="00C46AC3" w:rsidRPr="009B1C15" w:rsidRDefault="00C46AC3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C46AC3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46AC3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C46AC3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26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6AC3" w:rsidRPr="009B1C15">
              <w:rPr>
                <w:rFonts w:ascii="Times New Roman" w:hAnsi="Times New Roman" w:cs="Times New Roman"/>
                <w:sz w:val="24"/>
                <w:szCs w:val="24"/>
              </w:rPr>
              <w:t>Двухсторонняя игра. Сдача контрольных нормативов.</w:t>
            </w:r>
          </w:p>
          <w:p w:rsidR="00C46AC3" w:rsidRPr="009B1C15" w:rsidRDefault="00C46AC3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" w:type="pct"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B17" w:rsidRPr="009B1C15" w:rsidTr="00C017C8">
        <w:tc>
          <w:tcPr>
            <w:tcW w:w="930" w:type="pct"/>
            <w:gridSpan w:val="2"/>
            <w:vMerge/>
          </w:tcPr>
          <w:p w:rsidR="00885B17" w:rsidRPr="009B1C15" w:rsidRDefault="00885B17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885B17" w:rsidRPr="009B1C15" w:rsidRDefault="00885B17" w:rsidP="000A6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№ 3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Отработка техники упражнений по темам раздела «Баскетбол»</w:t>
            </w:r>
          </w:p>
        </w:tc>
        <w:tc>
          <w:tcPr>
            <w:tcW w:w="383" w:type="pct"/>
          </w:tcPr>
          <w:p w:rsidR="00885B17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8" w:type="pct"/>
            <w:vMerge/>
          </w:tcPr>
          <w:p w:rsidR="00885B17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AC3" w:rsidRPr="009B1C15" w:rsidTr="00C017C8">
        <w:tc>
          <w:tcPr>
            <w:tcW w:w="930" w:type="pct"/>
            <w:gridSpan w:val="2"/>
          </w:tcPr>
          <w:p w:rsidR="00C46AC3" w:rsidRPr="009B1C15" w:rsidRDefault="00C46AC3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pct"/>
          </w:tcPr>
          <w:p w:rsidR="00C46AC3" w:rsidRPr="009B1C15" w:rsidRDefault="00C46AC3" w:rsidP="00D62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Семестр </w:t>
            </w:r>
          </w:p>
        </w:tc>
        <w:tc>
          <w:tcPr>
            <w:tcW w:w="383" w:type="pct"/>
          </w:tcPr>
          <w:p w:rsidR="00C46AC3" w:rsidRPr="009B1C15" w:rsidRDefault="006E3DA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8" w:type="pct"/>
            <w:vMerge/>
          </w:tcPr>
          <w:p w:rsidR="00C46AC3" w:rsidRPr="009B1C15" w:rsidRDefault="00C46AC3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F48" w:rsidRPr="009B1C15" w:rsidTr="00C017C8">
        <w:tc>
          <w:tcPr>
            <w:tcW w:w="4159" w:type="pct"/>
            <w:gridSpan w:val="5"/>
          </w:tcPr>
          <w:p w:rsidR="00040F48" w:rsidRPr="009B1C15" w:rsidRDefault="00040F48" w:rsidP="00040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3.Лыжная подготовка  </w:t>
            </w:r>
          </w:p>
        </w:tc>
        <w:tc>
          <w:tcPr>
            <w:tcW w:w="383" w:type="pct"/>
          </w:tcPr>
          <w:p w:rsidR="00040F48" w:rsidRPr="009B1C15" w:rsidRDefault="006E3DA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8" w:type="pct"/>
            <w:vMerge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CFE" w:rsidRPr="009B1C15" w:rsidTr="00C017C8">
        <w:tc>
          <w:tcPr>
            <w:tcW w:w="928" w:type="pct"/>
            <w:tcBorders>
              <w:bottom w:val="nil"/>
            </w:tcBorders>
          </w:tcPr>
          <w:p w:rsidR="00D97CFE" w:rsidRPr="009B1C15" w:rsidRDefault="00D97CFE" w:rsidP="00040F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1" w:type="pct"/>
            <w:gridSpan w:val="4"/>
          </w:tcPr>
          <w:p w:rsidR="00D97CFE" w:rsidRPr="009B1C15" w:rsidRDefault="00D97CFE" w:rsidP="00D97C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F48" w:rsidRPr="009B1C15" w:rsidTr="00C017C8">
        <w:tc>
          <w:tcPr>
            <w:tcW w:w="930" w:type="pct"/>
            <w:gridSpan w:val="2"/>
            <w:vMerge w:val="restart"/>
            <w:tcBorders>
              <w:top w:val="nil"/>
            </w:tcBorders>
          </w:tcPr>
          <w:p w:rsidR="004B02AE" w:rsidRPr="009B1C15" w:rsidRDefault="00040F48" w:rsidP="004B0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:rsidR="00040F48" w:rsidRPr="009B1C15" w:rsidRDefault="00040F48" w:rsidP="004B0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</w:t>
            </w:r>
          </w:p>
          <w:p w:rsidR="00040F48" w:rsidRPr="009B1C15" w:rsidRDefault="00040F48" w:rsidP="00040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классических ходов</w:t>
            </w:r>
          </w:p>
          <w:p w:rsidR="00040F48" w:rsidRPr="009B1C15" w:rsidRDefault="00040F48" w:rsidP="00D6261E">
            <w:pPr>
              <w:jc w:val="center"/>
              <w:rPr>
                <w:sz w:val="24"/>
                <w:szCs w:val="24"/>
              </w:rPr>
            </w:pPr>
          </w:p>
          <w:p w:rsidR="00040F48" w:rsidRPr="009B1C15" w:rsidRDefault="00040F4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040F48" w:rsidRPr="009B1C15" w:rsidRDefault="00885B17" w:rsidP="00885B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040F48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27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одновременного </w:t>
            </w:r>
            <w:proofErr w:type="spellStart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>одношажного</w:t>
            </w:r>
            <w:proofErr w:type="spellEnd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хода, попеременного </w:t>
            </w:r>
            <w:proofErr w:type="spellStart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>одношажного</w:t>
            </w:r>
            <w:proofErr w:type="spellEnd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83" w:type="pct"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F48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040F48" w:rsidRPr="009B1C15" w:rsidRDefault="00040F4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040F48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040F48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28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800D04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технике одновременного </w:t>
            </w:r>
            <w:proofErr w:type="spellStart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</w:t>
            </w:r>
            <w:proofErr w:type="spellStart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="00040F48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383" w:type="pct"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F48" w:rsidRPr="009B1C15" w:rsidTr="00C017C8">
        <w:tc>
          <w:tcPr>
            <w:tcW w:w="930" w:type="pct"/>
            <w:gridSpan w:val="2"/>
            <w:vMerge/>
            <w:tcBorders>
              <w:top w:val="nil"/>
            </w:tcBorders>
          </w:tcPr>
          <w:p w:rsidR="00040F48" w:rsidRPr="009B1C15" w:rsidRDefault="00040F48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040F48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7" w:type="pct"/>
          </w:tcPr>
          <w:p w:rsidR="006E3DA7" w:rsidRPr="009B1C15" w:rsidRDefault="00D02B97" w:rsidP="00584784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29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Обучение техники</w:t>
            </w:r>
            <w:r w:rsidR="00800D04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прохождения  подъемов и спусков, поворотов.</w:t>
            </w:r>
          </w:p>
          <w:p w:rsidR="006E3DA7" w:rsidRPr="009B1C15" w:rsidRDefault="006E3DA7" w:rsidP="00584784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383" w:type="pct"/>
          </w:tcPr>
          <w:p w:rsidR="00040F48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040F48" w:rsidRPr="009B1C15" w:rsidRDefault="00040F48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CFE" w:rsidRPr="009B1C15" w:rsidTr="00C017C8">
        <w:tc>
          <w:tcPr>
            <w:tcW w:w="930" w:type="pct"/>
            <w:gridSpan w:val="2"/>
            <w:vMerge w:val="restart"/>
          </w:tcPr>
          <w:p w:rsidR="004B02AE" w:rsidRPr="009B1C15" w:rsidRDefault="00D97CFE" w:rsidP="004B0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</w:t>
            </w:r>
          </w:p>
          <w:p w:rsidR="00D97CFE" w:rsidRPr="009B1C15" w:rsidRDefault="00D97CFE" w:rsidP="004B0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</w:t>
            </w:r>
          </w:p>
          <w:p w:rsidR="00D97CFE" w:rsidRPr="009B1C15" w:rsidRDefault="00D97CFE" w:rsidP="00D97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конькового стиля</w:t>
            </w:r>
          </w:p>
          <w:p w:rsidR="00D97CFE" w:rsidRPr="009B1C15" w:rsidRDefault="00D97CFE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97CFE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7" w:type="pct"/>
          </w:tcPr>
          <w:p w:rsidR="00D97CFE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30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конькового хода</w:t>
            </w:r>
          </w:p>
        </w:tc>
        <w:tc>
          <w:tcPr>
            <w:tcW w:w="383" w:type="pct"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CFE" w:rsidRPr="009B1C15" w:rsidTr="00C017C8">
        <w:tc>
          <w:tcPr>
            <w:tcW w:w="930" w:type="pct"/>
            <w:gridSpan w:val="2"/>
            <w:vMerge/>
          </w:tcPr>
          <w:p w:rsidR="00D97CFE" w:rsidRPr="009B1C15" w:rsidRDefault="00D97CFE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97CFE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7" w:type="pct"/>
          </w:tcPr>
          <w:p w:rsidR="00D97CFE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31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800D04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sz w:val="24"/>
                <w:szCs w:val="24"/>
              </w:rPr>
              <w:t>техники конькового хода</w:t>
            </w:r>
          </w:p>
        </w:tc>
        <w:tc>
          <w:tcPr>
            <w:tcW w:w="383" w:type="pct"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CFE" w:rsidRPr="009B1C15" w:rsidTr="00C017C8">
        <w:tc>
          <w:tcPr>
            <w:tcW w:w="930" w:type="pct"/>
            <w:gridSpan w:val="2"/>
            <w:vMerge/>
          </w:tcPr>
          <w:p w:rsidR="00D97CFE" w:rsidRPr="009B1C15" w:rsidRDefault="00D97CFE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97CFE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37" w:type="pct"/>
          </w:tcPr>
          <w:p w:rsidR="00D97CFE" w:rsidRPr="009B1C15" w:rsidRDefault="00D02B97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32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7CFE"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</w:t>
            </w:r>
            <w:r w:rsidR="00D97CFE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техники лыжных ходов. Прохождение дистанции 3-5км  со сменой ходов.</w:t>
            </w:r>
          </w:p>
        </w:tc>
        <w:tc>
          <w:tcPr>
            <w:tcW w:w="383" w:type="pct"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97CFE" w:rsidRPr="009B1C15" w:rsidRDefault="00D97C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c>
          <w:tcPr>
            <w:tcW w:w="930" w:type="pct"/>
            <w:gridSpan w:val="2"/>
            <w:vMerge/>
          </w:tcPr>
          <w:p w:rsidR="00D16A19" w:rsidRPr="009B1C15" w:rsidRDefault="00D16A19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16A19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37" w:type="pct"/>
          </w:tcPr>
          <w:p w:rsidR="00D16A19" w:rsidRPr="009B1C15" w:rsidRDefault="00D02B9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33</w:t>
            </w:r>
            <w:r w:rsidR="00A9211F" w:rsidRPr="009B1C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6A19"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Приём контрольных нормативов. Прохождение дистанции 3-5км на время. Спуск с горы.</w:t>
            </w:r>
          </w:p>
        </w:tc>
        <w:tc>
          <w:tcPr>
            <w:tcW w:w="383" w:type="pct"/>
          </w:tcPr>
          <w:p w:rsidR="00D16A19" w:rsidRPr="009B1C15" w:rsidRDefault="00D16A19" w:rsidP="00A921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B17" w:rsidRPr="009B1C15" w:rsidTr="006E3DA7">
        <w:trPr>
          <w:trHeight w:val="591"/>
        </w:trPr>
        <w:tc>
          <w:tcPr>
            <w:tcW w:w="930" w:type="pct"/>
            <w:gridSpan w:val="2"/>
            <w:vMerge/>
          </w:tcPr>
          <w:p w:rsidR="00885B17" w:rsidRPr="009B1C15" w:rsidRDefault="00885B17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885B17" w:rsidRPr="009B1C15" w:rsidRDefault="00885B17" w:rsidP="00A92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 № 4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Отработка техники упражнений по темам раздела «Лыжная подготовка»</w:t>
            </w:r>
          </w:p>
        </w:tc>
        <w:tc>
          <w:tcPr>
            <w:tcW w:w="383" w:type="pct"/>
          </w:tcPr>
          <w:p w:rsidR="00885B17" w:rsidRPr="009B1C15" w:rsidRDefault="0009710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" w:type="pct"/>
            <w:vMerge/>
          </w:tcPr>
          <w:p w:rsidR="00885B17" w:rsidRPr="009B1C15" w:rsidRDefault="00885B17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A19" w:rsidRPr="009B1C15" w:rsidTr="00C017C8">
        <w:trPr>
          <w:trHeight w:val="414"/>
        </w:trPr>
        <w:tc>
          <w:tcPr>
            <w:tcW w:w="4159" w:type="pct"/>
            <w:gridSpan w:val="5"/>
          </w:tcPr>
          <w:p w:rsidR="00D16A19" w:rsidRPr="009B1C15" w:rsidRDefault="00D16A19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="00EE42E4"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 4</w:t>
            </w: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EE42E4"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383" w:type="pct"/>
          </w:tcPr>
          <w:p w:rsidR="00D16A19" w:rsidRPr="009B1C15" w:rsidRDefault="00EE42E4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8" w:type="pct"/>
            <w:vMerge/>
          </w:tcPr>
          <w:p w:rsidR="00D16A19" w:rsidRPr="009B1C15" w:rsidRDefault="00D16A19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rPr>
          <w:trHeight w:val="467"/>
        </w:trPr>
        <w:tc>
          <w:tcPr>
            <w:tcW w:w="930" w:type="pct"/>
            <w:gridSpan w:val="2"/>
            <w:vMerge w:val="restart"/>
          </w:tcPr>
          <w:p w:rsidR="00F65D4D" w:rsidRPr="009B1C15" w:rsidRDefault="00F65D4D" w:rsidP="00EE4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</w:p>
          <w:p w:rsidR="00F65D4D" w:rsidRPr="009B1C15" w:rsidRDefault="00F65D4D" w:rsidP="00EE4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Волейбол Техника игры в защите и нападении</w:t>
            </w:r>
          </w:p>
          <w:p w:rsidR="00F65D4D" w:rsidRPr="009B1C15" w:rsidRDefault="00F65D4D" w:rsidP="00EE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F65D4D" w:rsidRPr="009B1C15" w:rsidRDefault="00F65D4D" w:rsidP="00A92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Тематика практических занятий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F65D4D" w:rsidRPr="009B1C15" w:rsidRDefault="00F65D4D" w:rsidP="00A921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34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ТБ. Обучение технике приема и передачи мяча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F65D4D" w:rsidRPr="009B1C15" w:rsidRDefault="00F65D4D" w:rsidP="00A921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35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подач мяча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7" w:type="pct"/>
          </w:tcPr>
          <w:p w:rsidR="00F65D4D" w:rsidRPr="009B1C15" w:rsidRDefault="00F65D4D" w:rsidP="00A921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36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Обучение технике нападающего удара и блокирования мяча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37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Стойки, перемещения и их сочетания. Развитие координационных способностей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38 </w:t>
            </w:r>
            <w:r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Прием и передача мяча сверху и снизу.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39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 сверху и снизу. Нижняя прямая подача. </w:t>
            </w:r>
            <w:r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Учебно-тренировочная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40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Приём мяча сверху снизу на месте. Верхняя прямая подача. Развитие координационных способностей.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41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 Учебная игра. Развитие координационных способностей.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42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Индивидуальное блокирование. Нападающий удар.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37" w:type="pct"/>
          </w:tcPr>
          <w:p w:rsidR="00F65D4D" w:rsidRPr="009B1C15" w:rsidRDefault="00F65D4D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43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Индивидуальные тактические действия в нападении.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№44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Групповые тактические действия в нападении.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45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46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Индивидуальные тактические действия в защите.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47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защите. Учебная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48 </w:t>
            </w:r>
            <w:r w:rsidRPr="009B1C1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Контрольные упражнения и тесты.  Двухсторонняя игра.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rPr>
          <w:trHeight w:val="718"/>
        </w:trPr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F65D4D" w:rsidRPr="009B1C15" w:rsidRDefault="00F65D4D" w:rsidP="00584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№ 2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Отработка техники упражнений по темам раздела «Волейбол»</w:t>
            </w:r>
          </w:p>
        </w:tc>
        <w:tc>
          <w:tcPr>
            <w:tcW w:w="383" w:type="pct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FE" w:rsidRPr="009B1C15" w:rsidTr="00C017C8">
        <w:trPr>
          <w:trHeight w:val="105"/>
        </w:trPr>
        <w:tc>
          <w:tcPr>
            <w:tcW w:w="4159" w:type="pct"/>
            <w:gridSpan w:val="5"/>
          </w:tcPr>
          <w:p w:rsidR="006219FE" w:rsidRPr="009B1C15" w:rsidRDefault="006219FE" w:rsidP="00584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383" w:type="pct"/>
            <w:vAlign w:val="center"/>
          </w:tcPr>
          <w:p w:rsidR="006219FE" w:rsidRPr="009B1C15" w:rsidRDefault="006219FE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8" w:type="pct"/>
            <w:vMerge/>
          </w:tcPr>
          <w:p w:rsidR="006219FE" w:rsidRPr="009B1C15" w:rsidRDefault="006219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FE" w:rsidRPr="009B1C15" w:rsidTr="00C017C8">
        <w:trPr>
          <w:trHeight w:val="210"/>
        </w:trPr>
        <w:tc>
          <w:tcPr>
            <w:tcW w:w="930" w:type="pct"/>
            <w:gridSpan w:val="2"/>
          </w:tcPr>
          <w:p w:rsidR="006219FE" w:rsidRPr="009B1C15" w:rsidRDefault="006219FE" w:rsidP="00AA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6219FE" w:rsidRPr="009B1C15" w:rsidRDefault="006219FE" w:rsidP="005847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  <w:vAlign w:val="center"/>
          </w:tcPr>
          <w:p w:rsidR="006219FE" w:rsidRPr="009B1C15" w:rsidRDefault="006219FE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6219FE" w:rsidRPr="009B1C15" w:rsidRDefault="006219FE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rPr>
          <w:trHeight w:val="360"/>
        </w:trPr>
        <w:tc>
          <w:tcPr>
            <w:tcW w:w="930" w:type="pct"/>
            <w:gridSpan w:val="2"/>
            <w:vMerge w:val="restart"/>
          </w:tcPr>
          <w:p w:rsidR="00F65D4D" w:rsidRPr="009B1C15" w:rsidRDefault="00F65D4D" w:rsidP="001E5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D4D" w:rsidRPr="009B1C15" w:rsidRDefault="00F65D4D" w:rsidP="001E5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Тема 5.1</w:t>
            </w:r>
          </w:p>
          <w:p w:rsidR="00F65D4D" w:rsidRPr="009B1C15" w:rsidRDefault="00F65D4D" w:rsidP="00AA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бега на различные дистанции</w:t>
            </w: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49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на короткие и средние  дистанции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AA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50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Бег на средние дистанции. Стартовый разбег. Техника бега по </w:t>
            </w:r>
            <w:proofErr w:type="gramStart"/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с виражами.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AB5E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51</w:t>
            </w:r>
            <w:r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Старты из различных положений Техника спринтерского бега. Развитие быстроты, гибкости.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52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местности. Преодоление вертикальных препятствий с опорой на руку. Бег в гору. Развитие выносливости.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53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Эстафетный бег. Совершенствование техники передачи эстафетной палки.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54</w:t>
            </w:r>
            <w:r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Передача эстафеты в зоне передачи. Эстафетный бег 4х 100 метров. Развитие скоростно-силовых качеств</w:t>
            </w:r>
          </w:p>
        </w:tc>
        <w:tc>
          <w:tcPr>
            <w:tcW w:w="383" w:type="pct"/>
            <w:vAlign w:val="center"/>
          </w:tcPr>
          <w:p w:rsidR="00F65D4D" w:rsidRPr="009B1C15" w:rsidRDefault="00F65D4D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D4D" w:rsidRPr="009B1C15" w:rsidTr="00C017C8">
        <w:tc>
          <w:tcPr>
            <w:tcW w:w="930" w:type="pct"/>
            <w:gridSpan w:val="2"/>
            <w:vMerge/>
          </w:tcPr>
          <w:p w:rsidR="00F65D4D" w:rsidRPr="009B1C15" w:rsidRDefault="00F65D4D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37" w:type="pct"/>
          </w:tcPr>
          <w:p w:rsidR="00F65D4D" w:rsidRPr="009B1C15" w:rsidRDefault="00F65D4D" w:rsidP="0078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55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Бег 2000 метров - юноши, 1000 метров - девушки на результат. </w:t>
            </w:r>
            <w:r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(тестирование) уровня физической подготовленности   </w:t>
            </w:r>
            <w:proofErr w:type="gramStart"/>
            <w:r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9B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3" w:type="pct"/>
            <w:vAlign w:val="center"/>
          </w:tcPr>
          <w:p w:rsidR="00F65D4D" w:rsidRPr="009B1C15" w:rsidRDefault="006E3DA7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F65D4D" w:rsidRPr="009B1C15" w:rsidRDefault="00F65D4D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 w:val="restart"/>
          </w:tcPr>
          <w:p w:rsidR="00DA5F65" w:rsidRPr="009B1C15" w:rsidRDefault="00DA5F65" w:rsidP="00DA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5.2</w:t>
            </w:r>
          </w:p>
          <w:p w:rsidR="00DA5F65" w:rsidRPr="009B1C15" w:rsidRDefault="00DA5F65" w:rsidP="00DA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Техника прыжка в длину с разбега</w:t>
            </w:r>
          </w:p>
          <w:p w:rsidR="00DA5F65" w:rsidRPr="009B1C15" w:rsidRDefault="00DA5F65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DA5F65" w:rsidRPr="009B1C15" w:rsidRDefault="00DA5F65" w:rsidP="005847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  <w:vAlign w:val="center"/>
          </w:tcPr>
          <w:p w:rsidR="00DA5F65" w:rsidRPr="009B1C15" w:rsidRDefault="00DA5F65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/>
          </w:tcPr>
          <w:p w:rsidR="00DA5F65" w:rsidRPr="009B1C15" w:rsidRDefault="00DA5F65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DA5F65" w:rsidRPr="009B1C15" w:rsidRDefault="00DA5F65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</w:t>
            </w:r>
            <w:r w:rsidR="00781EFF" w:rsidRPr="009B1C15">
              <w:rPr>
                <w:rFonts w:ascii="Arial" w:hAnsi="Arial" w:cs="Arial"/>
                <w:b/>
                <w:sz w:val="24"/>
                <w:szCs w:val="24"/>
              </w:rPr>
              <w:t>56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Отталкивание. Подбор разбега. Развитие скоростно-силовых качеств.</w:t>
            </w:r>
          </w:p>
        </w:tc>
        <w:tc>
          <w:tcPr>
            <w:tcW w:w="383" w:type="pct"/>
            <w:vAlign w:val="center"/>
          </w:tcPr>
          <w:p w:rsidR="00DA5F65" w:rsidRPr="009B1C15" w:rsidRDefault="00DA5F65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/>
          </w:tcPr>
          <w:p w:rsidR="00DA5F65" w:rsidRPr="009B1C15" w:rsidRDefault="00DA5F65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DA5F65" w:rsidRPr="009B1C15" w:rsidRDefault="00DA5F65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</w:t>
            </w:r>
            <w:r w:rsidR="00781EFF" w:rsidRPr="009B1C15">
              <w:rPr>
                <w:rFonts w:ascii="Arial" w:hAnsi="Arial" w:cs="Arial"/>
                <w:b/>
                <w:sz w:val="24"/>
                <w:szCs w:val="24"/>
              </w:rPr>
              <w:t>57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Способом  «согнув ноги». Зачёт.</w:t>
            </w:r>
          </w:p>
        </w:tc>
        <w:tc>
          <w:tcPr>
            <w:tcW w:w="383" w:type="pct"/>
            <w:vAlign w:val="center"/>
          </w:tcPr>
          <w:p w:rsidR="00DA5F65" w:rsidRPr="009B1C15" w:rsidRDefault="00DA5F65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 w:val="restart"/>
          </w:tcPr>
          <w:p w:rsidR="00DA5F65" w:rsidRPr="009B1C15" w:rsidRDefault="00DA5F65" w:rsidP="00DA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</w:p>
          <w:p w:rsidR="00DA5F65" w:rsidRPr="009B1C15" w:rsidRDefault="00DA5F65" w:rsidP="008E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Техника толкания ядра</w:t>
            </w:r>
          </w:p>
        </w:tc>
        <w:tc>
          <w:tcPr>
            <w:tcW w:w="3229" w:type="pct"/>
            <w:gridSpan w:val="3"/>
          </w:tcPr>
          <w:p w:rsidR="00DA5F65" w:rsidRPr="009B1C15" w:rsidRDefault="00DA5F65" w:rsidP="005847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83" w:type="pct"/>
            <w:vAlign w:val="center"/>
          </w:tcPr>
          <w:p w:rsidR="00DA5F65" w:rsidRPr="009B1C15" w:rsidRDefault="00DA5F65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/>
          </w:tcPr>
          <w:p w:rsidR="00DA5F65" w:rsidRPr="009B1C15" w:rsidRDefault="00DA5F65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DA5F65" w:rsidRPr="009B1C15" w:rsidRDefault="00DA5F65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</w:t>
            </w:r>
            <w:r w:rsidR="00781EFF" w:rsidRPr="009B1C15">
              <w:rPr>
                <w:rFonts w:ascii="Arial" w:hAnsi="Arial" w:cs="Arial"/>
                <w:b/>
                <w:sz w:val="24"/>
                <w:szCs w:val="24"/>
              </w:rPr>
              <w:t>58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Техника  толкания  ядра с поворотом туловища. Развитие силовых качеств.</w:t>
            </w:r>
          </w:p>
        </w:tc>
        <w:tc>
          <w:tcPr>
            <w:tcW w:w="383" w:type="pct"/>
            <w:vAlign w:val="center"/>
          </w:tcPr>
          <w:p w:rsidR="00DA5F65" w:rsidRPr="009B1C15" w:rsidRDefault="00DA5F65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c>
          <w:tcPr>
            <w:tcW w:w="930" w:type="pct"/>
            <w:gridSpan w:val="2"/>
            <w:vMerge/>
          </w:tcPr>
          <w:p w:rsidR="00DA5F65" w:rsidRPr="009B1C15" w:rsidRDefault="00DA5F65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DA5F65" w:rsidRPr="009B1C15" w:rsidRDefault="005B0063" w:rsidP="004249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A5F65" w:rsidRPr="009B1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7" w:type="pct"/>
          </w:tcPr>
          <w:p w:rsidR="00DA5F65" w:rsidRPr="009B1C15" w:rsidRDefault="00DA5F65" w:rsidP="0078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</w:t>
            </w:r>
            <w:r w:rsidR="00781EFF" w:rsidRPr="009B1C15">
              <w:rPr>
                <w:rFonts w:ascii="Arial" w:hAnsi="Arial" w:cs="Arial"/>
                <w:b/>
                <w:sz w:val="24"/>
                <w:szCs w:val="24"/>
              </w:rPr>
              <w:t>59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Толкание  ядра на результат различными способами.  Развитие силовых качеств.</w:t>
            </w:r>
          </w:p>
        </w:tc>
        <w:tc>
          <w:tcPr>
            <w:tcW w:w="383" w:type="pct"/>
            <w:vAlign w:val="center"/>
          </w:tcPr>
          <w:p w:rsidR="00DA5F65" w:rsidRPr="009B1C15" w:rsidRDefault="006E3DA7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103" w:rsidRPr="009B1C15" w:rsidTr="00C017C8">
        <w:tc>
          <w:tcPr>
            <w:tcW w:w="930" w:type="pct"/>
            <w:gridSpan w:val="2"/>
            <w:vMerge/>
          </w:tcPr>
          <w:p w:rsidR="00097103" w:rsidRPr="009B1C15" w:rsidRDefault="00097103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097103" w:rsidRPr="009B1C15" w:rsidRDefault="00097103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 № 1 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Отработка техники упражнений по темам раздела «Легкая атлетика»</w:t>
            </w:r>
          </w:p>
        </w:tc>
        <w:tc>
          <w:tcPr>
            <w:tcW w:w="383" w:type="pct"/>
            <w:vAlign w:val="center"/>
          </w:tcPr>
          <w:p w:rsidR="00097103" w:rsidRPr="009B1C15" w:rsidRDefault="00097103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58" w:type="pct"/>
            <w:vMerge/>
          </w:tcPr>
          <w:p w:rsidR="00097103" w:rsidRPr="009B1C15" w:rsidRDefault="00097103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103" w:rsidRPr="009B1C15" w:rsidTr="00C017C8">
        <w:tc>
          <w:tcPr>
            <w:tcW w:w="930" w:type="pct"/>
            <w:gridSpan w:val="2"/>
            <w:vMerge/>
          </w:tcPr>
          <w:p w:rsidR="00097103" w:rsidRPr="009B1C15" w:rsidRDefault="00097103" w:rsidP="008E0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9" w:type="pct"/>
            <w:gridSpan w:val="3"/>
          </w:tcPr>
          <w:p w:rsidR="00097103" w:rsidRPr="009B1C15" w:rsidRDefault="00097103" w:rsidP="00584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" w:type="pct"/>
            <w:vAlign w:val="center"/>
          </w:tcPr>
          <w:p w:rsidR="00097103" w:rsidRPr="009B1C15" w:rsidRDefault="005B0063" w:rsidP="005847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58" w:type="pct"/>
            <w:vMerge/>
          </w:tcPr>
          <w:p w:rsidR="00097103" w:rsidRPr="009B1C15" w:rsidRDefault="00097103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F65" w:rsidRPr="009B1C15" w:rsidTr="00C017C8">
        <w:trPr>
          <w:trHeight w:val="463"/>
        </w:trPr>
        <w:tc>
          <w:tcPr>
            <w:tcW w:w="4159" w:type="pct"/>
            <w:gridSpan w:val="5"/>
          </w:tcPr>
          <w:p w:rsidR="000B3FA3" w:rsidRPr="009B1C15" w:rsidRDefault="00C3246F" w:rsidP="00C324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83" w:type="pct"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458" w:type="pct"/>
            <w:vMerge/>
          </w:tcPr>
          <w:p w:rsidR="00DA5F65" w:rsidRPr="009B1C15" w:rsidRDefault="00DA5F65" w:rsidP="004249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31AF" w:rsidRPr="009B1C15" w:rsidRDefault="00AA31AF" w:rsidP="00A24F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226" w:tblpY="-10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5"/>
      </w:tblGrid>
      <w:tr w:rsidR="00AA31AF" w:rsidRPr="009B1C15" w:rsidTr="00AA31AF">
        <w:trPr>
          <w:trHeight w:val="30"/>
        </w:trPr>
        <w:tc>
          <w:tcPr>
            <w:tcW w:w="2175" w:type="dxa"/>
          </w:tcPr>
          <w:p w:rsidR="00AA31AF" w:rsidRPr="009B1C15" w:rsidRDefault="00AA31AF" w:rsidP="00AA3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6B51" w:rsidRPr="009B1C15" w:rsidRDefault="00136B51" w:rsidP="00A24F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136B51" w:rsidRPr="009B1C15" w:rsidSect="00F133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F74C4" w:rsidRPr="009B1C15" w:rsidRDefault="009F74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684A" w:rsidRPr="009B1C15" w:rsidRDefault="00B84D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C15">
        <w:rPr>
          <w:rFonts w:ascii="Times New Roman" w:eastAsia="Times New Roman" w:hAnsi="Times New Roman" w:cs="Times New Roman"/>
          <w:b/>
          <w:sz w:val="24"/>
          <w:szCs w:val="24"/>
        </w:rPr>
        <w:t>3. Условия реализации учебного предмета</w:t>
      </w:r>
    </w:p>
    <w:p w:rsidR="001319C1" w:rsidRPr="009B1C15" w:rsidRDefault="001319C1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1C1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>Реализация учебного предмета требует наличия: спортивного зала, стадиона, тренажерного зала, лыжной базы.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 xml:space="preserve">Оборудование спортивного зала: 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 xml:space="preserve">    - гимнастическое оборудование;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 xml:space="preserve">    - легкоатлетический инвентарь;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 xml:space="preserve">    - лыжный инвентарь;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 xml:space="preserve">    - оборудование и инвентарь для спортивных игр;</w:t>
      </w:r>
    </w:p>
    <w:p w:rsidR="00F65D4D" w:rsidRPr="009B1C15" w:rsidRDefault="00F65D4D" w:rsidP="00F6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C15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6C6CD2" w:rsidRPr="009B1C15" w:rsidRDefault="001319C1" w:rsidP="006C6CD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both"/>
        <w:rPr>
          <w:b/>
        </w:rPr>
      </w:pPr>
      <w:r w:rsidRPr="009B1C15">
        <w:rPr>
          <w:b/>
        </w:rPr>
        <w:t>3.2. Информационное обеспечение обучения</w:t>
      </w:r>
    </w:p>
    <w:p w:rsidR="001319C1" w:rsidRPr="009B1C15" w:rsidRDefault="001319C1" w:rsidP="006C6CD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both"/>
        <w:rPr>
          <w:b/>
        </w:rPr>
      </w:pPr>
      <w:r w:rsidRPr="009B1C15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1319C1" w:rsidRPr="009B1C15" w:rsidRDefault="001319C1" w:rsidP="00101B2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Основная литер</w:t>
      </w:r>
      <w:r w:rsidR="00101B23" w:rsidRPr="009B1C15">
        <w:rPr>
          <w:rFonts w:ascii="Times New Roman" w:hAnsi="Times New Roman" w:cs="Times New Roman"/>
          <w:b/>
          <w:sz w:val="24"/>
          <w:szCs w:val="24"/>
        </w:rPr>
        <w:t>а</w:t>
      </w:r>
    </w:p>
    <w:p w:rsidR="00101B23" w:rsidRPr="009B1C15" w:rsidRDefault="00101B23" w:rsidP="00450605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B1C15">
        <w:rPr>
          <w:rFonts w:ascii="Times New Roman" w:hAnsi="Times New Roman" w:cs="Times New Roman"/>
          <w:bCs/>
          <w:sz w:val="24"/>
          <w:szCs w:val="24"/>
        </w:rPr>
        <w:t>Бароненко</w:t>
      </w:r>
      <w:proofErr w:type="spellEnd"/>
      <w:r w:rsidRPr="009B1C15">
        <w:rPr>
          <w:rFonts w:ascii="Times New Roman" w:hAnsi="Times New Roman" w:cs="Times New Roman"/>
          <w:bCs/>
          <w:sz w:val="24"/>
          <w:szCs w:val="24"/>
        </w:rPr>
        <w:t xml:space="preserve">, В.А. Здоровье и физическая культура студента: Учебное пособие / В.А. </w:t>
      </w:r>
      <w:proofErr w:type="spellStart"/>
      <w:r w:rsidRPr="009B1C15">
        <w:rPr>
          <w:rFonts w:ascii="Times New Roman" w:hAnsi="Times New Roman" w:cs="Times New Roman"/>
          <w:bCs/>
          <w:sz w:val="24"/>
          <w:szCs w:val="24"/>
        </w:rPr>
        <w:t>Бароненко</w:t>
      </w:r>
      <w:proofErr w:type="spellEnd"/>
      <w:r w:rsidRPr="009B1C15">
        <w:rPr>
          <w:rFonts w:ascii="Times New Roman" w:hAnsi="Times New Roman" w:cs="Times New Roman"/>
          <w:bCs/>
          <w:sz w:val="24"/>
          <w:szCs w:val="24"/>
        </w:rPr>
        <w:t xml:space="preserve">, Л. </w:t>
      </w:r>
      <w:r w:rsidR="007D3729" w:rsidRPr="009B1C15">
        <w:rPr>
          <w:rFonts w:ascii="Times New Roman" w:hAnsi="Times New Roman" w:cs="Times New Roman"/>
          <w:bCs/>
          <w:sz w:val="24"/>
          <w:szCs w:val="24"/>
        </w:rPr>
        <w:t xml:space="preserve">А. </w:t>
      </w:r>
      <w:proofErr w:type="spellStart"/>
      <w:r w:rsidR="007D3729" w:rsidRPr="009B1C15">
        <w:rPr>
          <w:rFonts w:ascii="Times New Roman" w:hAnsi="Times New Roman" w:cs="Times New Roman"/>
          <w:bCs/>
          <w:sz w:val="24"/>
          <w:szCs w:val="24"/>
        </w:rPr>
        <w:t>Рапопорт</w:t>
      </w:r>
      <w:proofErr w:type="spellEnd"/>
      <w:r w:rsidR="007D3729" w:rsidRPr="009B1C15">
        <w:rPr>
          <w:rFonts w:ascii="Times New Roman" w:hAnsi="Times New Roman" w:cs="Times New Roman"/>
          <w:bCs/>
          <w:sz w:val="24"/>
          <w:szCs w:val="24"/>
        </w:rPr>
        <w:t xml:space="preserve">. - М.: </w:t>
      </w:r>
      <w:proofErr w:type="spellStart"/>
      <w:r w:rsidR="007D3729" w:rsidRPr="009B1C15">
        <w:rPr>
          <w:rFonts w:ascii="Times New Roman" w:hAnsi="Times New Roman" w:cs="Times New Roman"/>
          <w:bCs/>
          <w:sz w:val="24"/>
          <w:szCs w:val="24"/>
        </w:rPr>
        <w:t>Альфа-М</w:t>
      </w:r>
      <w:proofErr w:type="spellEnd"/>
      <w:r w:rsidR="007D3729" w:rsidRPr="009B1C15">
        <w:rPr>
          <w:rFonts w:ascii="Times New Roman" w:hAnsi="Times New Roman" w:cs="Times New Roman"/>
          <w:bCs/>
          <w:sz w:val="24"/>
          <w:szCs w:val="24"/>
        </w:rPr>
        <w:t>, 2018</w:t>
      </w:r>
      <w:r w:rsidRPr="009B1C15">
        <w:rPr>
          <w:rFonts w:ascii="Times New Roman" w:hAnsi="Times New Roman" w:cs="Times New Roman"/>
          <w:bCs/>
          <w:sz w:val="24"/>
          <w:szCs w:val="24"/>
        </w:rPr>
        <w:t xml:space="preserve">. - 352 </w:t>
      </w:r>
      <w:proofErr w:type="spellStart"/>
      <w:r w:rsidRPr="009B1C15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Pr="009B1C15">
        <w:rPr>
          <w:rFonts w:ascii="Times New Roman" w:hAnsi="Times New Roman" w:cs="Times New Roman"/>
          <w:bCs/>
          <w:sz w:val="24"/>
          <w:szCs w:val="24"/>
        </w:rPr>
        <w:t>.</w:t>
      </w:r>
    </w:p>
    <w:p w:rsidR="00C017C8" w:rsidRPr="009B1C15" w:rsidRDefault="00450605" w:rsidP="00C017C8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B1C15">
        <w:rPr>
          <w:rFonts w:ascii="Times New Roman" w:hAnsi="Times New Roman" w:cs="Times New Roman"/>
          <w:bCs/>
          <w:sz w:val="24"/>
          <w:szCs w:val="24"/>
        </w:rPr>
        <w:t>Соб</w:t>
      </w:r>
      <w:r w:rsidR="001B5ABA" w:rsidRPr="009B1C15">
        <w:rPr>
          <w:rFonts w:ascii="Times New Roman" w:hAnsi="Times New Roman" w:cs="Times New Roman"/>
          <w:bCs/>
          <w:sz w:val="24"/>
          <w:szCs w:val="24"/>
        </w:rPr>
        <w:t>янин</w:t>
      </w:r>
      <w:proofErr w:type="spellEnd"/>
      <w:r w:rsidR="001B5ABA" w:rsidRPr="009B1C15">
        <w:rPr>
          <w:rFonts w:ascii="Times New Roman" w:hAnsi="Times New Roman" w:cs="Times New Roman"/>
          <w:bCs/>
          <w:sz w:val="24"/>
          <w:szCs w:val="24"/>
        </w:rPr>
        <w:t xml:space="preserve"> Ф.И. Физическая культура: у</w:t>
      </w:r>
      <w:r w:rsidRPr="009B1C15">
        <w:rPr>
          <w:rFonts w:ascii="Times New Roman" w:hAnsi="Times New Roman" w:cs="Times New Roman"/>
          <w:bCs/>
          <w:sz w:val="24"/>
          <w:szCs w:val="24"/>
        </w:rPr>
        <w:t>чебник для студентов средних профессиональных учебных заведений</w:t>
      </w:r>
      <w:r w:rsidR="001B5ABA" w:rsidRPr="009B1C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4198" w:rsidRPr="009B1C15">
        <w:rPr>
          <w:rFonts w:ascii="Times New Roman" w:hAnsi="Times New Roman" w:cs="Times New Roman"/>
          <w:bCs/>
          <w:sz w:val="24"/>
          <w:szCs w:val="24"/>
        </w:rPr>
        <w:t>/</w:t>
      </w:r>
      <w:r w:rsidR="001B5ABA" w:rsidRPr="009B1C15">
        <w:rPr>
          <w:rFonts w:ascii="Times New Roman" w:hAnsi="Times New Roman" w:cs="Times New Roman"/>
          <w:bCs/>
          <w:sz w:val="24"/>
          <w:szCs w:val="24"/>
        </w:rPr>
        <w:t xml:space="preserve"> Ф.И. </w:t>
      </w:r>
      <w:proofErr w:type="spellStart"/>
      <w:r w:rsidR="001B5ABA" w:rsidRPr="009B1C15">
        <w:rPr>
          <w:rFonts w:ascii="Times New Roman" w:hAnsi="Times New Roman" w:cs="Times New Roman"/>
          <w:bCs/>
          <w:sz w:val="24"/>
          <w:szCs w:val="24"/>
        </w:rPr>
        <w:t>Собянин</w:t>
      </w:r>
      <w:proofErr w:type="spellEnd"/>
      <w:r w:rsidR="001B5ABA" w:rsidRPr="009B1C15">
        <w:rPr>
          <w:rFonts w:ascii="Times New Roman" w:hAnsi="Times New Roman" w:cs="Times New Roman"/>
          <w:bCs/>
          <w:sz w:val="24"/>
          <w:szCs w:val="24"/>
        </w:rPr>
        <w:t xml:space="preserve">.- Ростов </w:t>
      </w:r>
      <w:proofErr w:type="spellStart"/>
      <w:r w:rsidR="001B5ABA" w:rsidRPr="009B1C15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proofErr w:type="gramStart"/>
      <w:r w:rsidR="001B5ABA" w:rsidRPr="009B1C15">
        <w:rPr>
          <w:rFonts w:ascii="Times New Roman" w:hAnsi="Times New Roman" w:cs="Times New Roman"/>
          <w:bCs/>
          <w:sz w:val="24"/>
          <w:szCs w:val="24"/>
        </w:rPr>
        <w:t>/Д</w:t>
      </w:r>
      <w:proofErr w:type="gramEnd"/>
      <w:r w:rsidR="001B5ABA" w:rsidRPr="009B1C15">
        <w:rPr>
          <w:rFonts w:ascii="Times New Roman" w:hAnsi="Times New Roman" w:cs="Times New Roman"/>
          <w:bCs/>
          <w:sz w:val="24"/>
          <w:szCs w:val="24"/>
        </w:rPr>
        <w:t>; Феникс, 2020.-221,(1) с.</w:t>
      </w:r>
      <w:r w:rsidR="009E77C4" w:rsidRPr="009B1C15">
        <w:rPr>
          <w:rFonts w:ascii="Times New Roman" w:hAnsi="Times New Roman" w:cs="Times New Roman"/>
          <w:bCs/>
          <w:sz w:val="24"/>
          <w:szCs w:val="24"/>
        </w:rPr>
        <w:t xml:space="preserve"> ил:- ( Среднее профессиональное образование). </w:t>
      </w:r>
      <w:r w:rsidR="009E77C4" w:rsidRPr="009B1C15">
        <w:rPr>
          <w:rFonts w:ascii="Times New Roman" w:hAnsi="Times New Roman" w:cs="Times New Roman"/>
          <w:bCs/>
          <w:sz w:val="24"/>
          <w:szCs w:val="24"/>
          <w:lang w:val="en-US"/>
        </w:rPr>
        <w:t>ISBN</w:t>
      </w:r>
      <w:r w:rsidR="009E77C4" w:rsidRPr="009B1C15">
        <w:rPr>
          <w:rFonts w:ascii="Times New Roman" w:hAnsi="Times New Roman" w:cs="Times New Roman"/>
          <w:bCs/>
          <w:sz w:val="24"/>
          <w:szCs w:val="24"/>
        </w:rPr>
        <w:t xml:space="preserve"> 978- 5-222-32352-6</w:t>
      </w:r>
    </w:p>
    <w:p w:rsidR="001319C1" w:rsidRPr="009B1C15" w:rsidRDefault="001319C1" w:rsidP="00C01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C15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1B5ABA" w:rsidRPr="009B1C15" w:rsidRDefault="008C3706" w:rsidP="008C3706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, М.Я. Физическая культура и здоровый образ жизни студента (для бакалавров) / М.Я.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, А.Г. Горшков. - М.: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, 2018. - 256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>.</w:t>
      </w:r>
    </w:p>
    <w:p w:rsidR="008C3706" w:rsidRPr="009B1C15" w:rsidRDefault="008C3706" w:rsidP="008C3706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Гришина, Ю.И. Физическая культура студента: учебное пособие / Ю.И. Гришина. -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РнД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: Феникс, 2019. - 283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>.</w:t>
      </w:r>
    </w:p>
    <w:p w:rsidR="00344407" w:rsidRPr="009B1C15" w:rsidRDefault="008C3706" w:rsidP="00C017C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Попов, С.Н. Лечебная физическая культура: Учебник / С.Н. Попов. - М.: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>, 2019. - 9</w:t>
      </w:r>
    </w:p>
    <w:p w:rsidR="001319C1" w:rsidRPr="009B1C15" w:rsidRDefault="001319C1" w:rsidP="008C3706">
      <w:pPr>
        <w:pStyle w:val="Default"/>
        <w:ind w:firstLine="709"/>
        <w:jc w:val="center"/>
        <w:rPr>
          <w:color w:val="auto"/>
        </w:rPr>
      </w:pPr>
      <w:r w:rsidRPr="009B1C15">
        <w:rPr>
          <w:b/>
          <w:bCs/>
        </w:rPr>
        <w:t>Интернет-ресур</w:t>
      </w:r>
      <w:r w:rsidR="008C3706" w:rsidRPr="009B1C15">
        <w:rPr>
          <w:b/>
          <w:bCs/>
        </w:rPr>
        <w:t xml:space="preserve">сы </w:t>
      </w:r>
    </w:p>
    <w:p w:rsidR="008C3706" w:rsidRPr="009B1C15" w:rsidRDefault="008C3706" w:rsidP="001319C1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1319C1" w:rsidRPr="009B1C15" w:rsidRDefault="008C3706" w:rsidP="001319C1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B1C15">
        <w:rPr>
          <w:bCs/>
        </w:rPr>
        <w:t>1.</w:t>
      </w:r>
      <w:r w:rsidRPr="009B1C15">
        <w:t xml:space="preserve">Научно-теоретический журнал "Теория и практика физической культуры". </w:t>
      </w:r>
      <w:hyperlink r:id="rId6" w:history="1">
        <w:r w:rsidR="00344407" w:rsidRPr="009B1C15">
          <w:t>http://www.teoriya.ru/journals/</w:t>
        </w:r>
      </w:hyperlink>
      <w:r w:rsidRPr="009B1C15">
        <w:t>.</w:t>
      </w:r>
    </w:p>
    <w:p w:rsidR="00344407" w:rsidRPr="009B1C15" w:rsidRDefault="00344407" w:rsidP="00344407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              2. 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www.minstm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gov.ru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(Официальный сайт Министерства спорта Российской Федерации).</w:t>
      </w:r>
    </w:p>
    <w:p w:rsidR="00344407" w:rsidRPr="009B1C15" w:rsidRDefault="00344407" w:rsidP="00344407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          3.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www.edu.ru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(Федеральный портал «Российское образование»).</w:t>
      </w:r>
    </w:p>
    <w:p w:rsidR="00344407" w:rsidRPr="009B1C15" w:rsidRDefault="00344407" w:rsidP="00344407">
      <w:pPr>
        <w:rPr>
          <w:rFonts w:ascii="Times New Roman" w:hAnsi="Times New Roman" w:cs="Times New Roman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 xml:space="preserve">          4. </w:t>
      </w:r>
      <w:proofErr w:type="spellStart"/>
      <w:r w:rsidRPr="009B1C15">
        <w:rPr>
          <w:rFonts w:ascii="Times New Roman" w:hAnsi="Times New Roman" w:cs="Times New Roman"/>
          <w:sz w:val="24"/>
          <w:szCs w:val="24"/>
        </w:rPr>
        <w:t>www.olympic.ru</w:t>
      </w:r>
      <w:proofErr w:type="spellEnd"/>
      <w:r w:rsidRPr="009B1C15">
        <w:rPr>
          <w:rFonts w:ascii="Times New Roman" w:hAnsi="Times New Roman" w:cs="Times New Roman"/>
          <w:sz w:val="24"/>
          <w:szCs w:val="24"/>
        </w:rPr>
        <w:t xml:space="preserve"> (Официальный сайт Олимпийского комитета России).</w:t>
      </w:r>
    </w:p>
    <w:p w:rsidR="00C017C8" w:rsidRPr="009B1C15" w:rsidRDefault="00C017C8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C017C8" w:rsidRPr="009B1C15" w:rsidRDefault="00C017C8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6E3DA7" w:rsidRPr="009B1C15" w:rsidRDefault="006E3DA7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6E3DA7" w:rsidRPr="009B1C15" w:rsidRDefault="006E3DA7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319C1" w:rsidRPr="009B1C15" w:rsidRDefault="001319C1" w:rsidP="0013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9B1C15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4. Контроль и оценка результатов освоения </w:t>
      </w:r>
      <w:r w:rsidR="006E3DA7" w:rsidRPr="009B1C15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1319C1" w:rsidRPr="009B1C15" w:rsidRDefault="001319C1" w:rsidP="00C01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9B1C15">
        <w:rPr>
          <w:b/>
        </w:rPr>
        <w:t>Контроль</w:t>
      </w:r>
      <w:r w:rsidR="006E3DA7" w:rsidRPr="009B1C15">
        <w:rPr>
          <w:b/>
        </w:rPr>
        <w:t xml:space="preserve"> </w:t>
      </w:r>
      <w:r w:rsidRPr="009B1C15">
        <w:rPr>
          <w:b/>
        </w:rPr>
        <w:t>и оценка</w:t>
      </w:r>
      <w:r w:rsidR="006E3DA7" w:rsidRPr="009B1C15">
        <w:t xml:space="preserve"> результатов освоения учебного предмета </w:t>
      </w:r>
      <w:r w:rsidRPr="009B1C15">
        <w:t>осуществляется преподавателем в процессе проведения учебных занятий, самостоятельной внеаудиторной работы, дифференцированного зачета.</w:t>
      </w: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017C8" w:rsidRPr="009B1C15" w:rsidTr="003442E3">
        <w:trPr>
          <w:trHeight w:val="63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7C8" w:rsidRPr="009B1C15" w:rsidRDefault="00C017C8" w:rsidP="0034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</w:t>
            </w:r>
          </w:p>
          <w:p w:rsidR="00C017C8" w:rsidRPr="009B1C15" w:rsidRDefault="00C017C8" w:rsidP="0034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7C8" w:rsidRPr="009B1C15" w:rsidRDefault="00C017C8" w:rsidP="0034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освоения</w:t>
            </w:r>
          </w:p>
        </w:tc>
      </w:tr>
      <w:tr w:rsidR="00C017C8" w:rsidRPr="009B1C15" w:rsidTr="003442E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1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личностных:</w:t>
            </w:r>
            <w:r w:rsidRPr="009B1C1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готовность и способность 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к саморазвитию и  личностному самоопределению;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потребность к самостоятельному использованию физической культуры как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составляющей доминанты здоровья;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готовность самостоятельно использовать  в трудовых и жизненных ситуациях навыки профессиональной адаптивной физической культуры;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 принятие и реализация ценностей здорового и безопасного образа жизни,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потребности в физическом самосовершенствовании, занятиях спортивно-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оздоровительной деятельностью.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9B1C1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метапредметных</w:t>
            </w:r>
            <w:proofErr w:type="spellEnd"/>
            <w:r w:rsidRPr="009B1C1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: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готовность учебного сотрудничества с преподавателями   сверстниками с использованием специальных средств и  методов  двигательной активности;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освоение знаний, полученных в процессе  теоретических, учебно-методических и практических занятий, в области анатомии, физиологии, психологии (возрастной и спортивной), экологии,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ОБЖ;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формирование навыков участия в различных видах 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соревновательной</w:t>
            </w:r>
            <w:proofErr w:type="gramEnd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деятельности,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моделирующих</w:t>
            </w:r>
            <w:proofErr w:type="gramEnd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профессиональную подготовку;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умение использовать средства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коммуникационных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технологий;</w:t>
            </w:r>
            <w:r w:rsidRPr="009B1C1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предметных: 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современными технологиями укрепления и сохранения здоровья,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поддержания  работоспособности, профилактики  предупреждения заболеваний, связанных с учебной и производственной деятельностью;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основными  способами самоконтроля  индивидуальных показателей здоровья, умственной и физической  работоспособности, физического  развития и физических  качеств;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владение физическими  упражнениями 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разной</w:t>
            </w:r>
            <w:proofErr w:type="gramEnd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функциональной 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направленности, использование их в режиме учебной и производственной деятельности с целью  профилактики  переутомления и сохранения высокой работоспособности;</w:t>
            </w:r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владение техническими  приемами  и  двигательными действиями </w:t>
            </w:r>
            <w:proofErr w:type="gramStart"/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базовых</w:t>
            </w:r>
            <w:proofErr w:type="gramEnd"/>
          </w:p>
          <w:p w:rsidR="00C017C8" w:rsidRPr="009B1C15" w:rsidRDefault="00C017C8" w:rsidP="003442E3">
            <w:pPr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9B1C1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видов  спорта,  активное применение  их в  игровой  и соревновательной деятельности, готовность к  выполнению  нормативов (ГТО).</w:t>
            </w:r>
          </w:p>
          <w:p w:rsidR="00C017C8" w:rsidRPr="009B1C15" w:rsidRDefault="00C017C8" w:rsidP="0034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7C8" w:rsidRPr="009B1C15" w:rsidRDefault="00C017C8" w:rsidP="0034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Стартовый контроль: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 выполнение тестов для определения уровня подготовленности.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 оценивание практических умений по выполнению физических упражнений.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Рубежный контроль: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>- сдача контрольных нормативов</w:t>
            </w: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7C8" w:rsidRPr="009B1C15" w:rsidRDefault="00C017C8" w:rsidP="00344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C15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контроль:</w:t>
            </w:r>
            <w:r w:rsidRPr="009B1C15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</w:tr>
    </w:tbl>
    <w:p w:rsidR="00CD684A" w:rsidRPr="009B1C15" w:rsidRDefault="00CD684A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684A" w:rsidRPr="009B1C15" w:rsidRDefault="00CD684A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17C8" w:rsidRPr="009B1C15" w:rsidRDefault="00C017C8" w:rsidP="00C01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9B1C15">
        <w:rPr>
          <w:b/>
          <w:caps/>
        </w:rPr>
        <w:t xml:space="preserve">Контроль и оценка результатов освоения </w:t>
      </w:r>
      <w:r w:rsidRPr="009B1C15">
        <w:rPr>
          <w:b/>
          <w:bCs/>
        </w:rPr>
        <w:t>УЧЕБНОГО ПРЕДМЕТА</w:t>
      </w:r>
    </w:p>
    <w:p w:rsidR="00C017C8" w:rsidRPr="009B1C15" w:rsidRDefault="00C017C8" w:rsidP="00C017C8">
      <w:pPr>
        <w:pStyle w:val="21"/>
        <w:jc w:val="center"/>
        <w:rPr>
          <w:b/>
          <w:sz w:val="24"/>
          <w:szCs w:val="24"/>
        </w:rPr>
      </w:pPr>
    </w:p>
    <w:p w:rsidR="00C017C8" w:rsidRPr="009B1C15" w:rsidRDefault="00C017C8" w:rsidP="00C017C8">
      <w:pPr>
        <w:pStyle w:val="21"/>
        <w:jc w:val="center"/>
        <w:rPr>
          <w:b/>
          <w:sz w:val="24"/>
          <w:szCs w:val="24"/>
        </w:rPr>
      </w:pPr>
      <w:r w:rsidRPr="009B1C15">
        <w:rPr>
          <w:b/>
          <w:sz w:val="24"/>
          <w:szCs w:val="24"/>
        </w:rPr>
        <w:t>Тема: 2.1.Лёгкая атлетика.</w:t>
      </w:r>
    </w:p>
    <w:p w:rsidR="00C017C8" w:rsidRPr="009B1C15" w:rsidRDefault="00C017C8" w:rsidP="00C017C8">
      <w:pPr>
        <w:pStyle w:val="21"/>
        <w:tabs>
          <w:tab w:val="left" w:pos="9072"/>
        </w:tabs>
        <w:jc w:val="right"/>
        <w:rPr>
          <w:b/>
          <w:sz w:val="24"/>
          <w:szCs w:val="24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2410"/>
        <w:gridCol w:w="992"/>
        <w:gridCol w:w="1559"/>
        <w:gridCol w:w="1559"/>
      </w:tblGrid>
      <w:tr w:rsidR="00C017C8" w:rsidRPr="009B1C15" w:rsidTr="003442E3">
        <w:trPr>
          <w:cantSplit/>
          <w:trHeight w:val="397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pacing w:val="14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pacing w:val="14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14"/>
                <w:sz w:val="24"/>
                <w:szCs w:val="24"/>
              </w:rPr>
              <w:t>Физические спо</w:t>
            </w:r>
            <w:r w:rsidRPr="009B1C15">
              <w:rPr>
                <w:bCs/>
                <w:spacing w:val="7"/>
                <w:sz w:val="24"/>
                <w:szCs w:val="24"/>
              </w:rPr>
              <w:t>собности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pacing w:val="14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pacing w:val="14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14"/>
                <w:sz w:val="24"/>
                <w:szCs w:val="24"/>
              </w:rPr>
              <w:t>Контрольные уп</w:t>
            </w:r>
            <w:r w:rsidRPr="009B1C15">
              <w:rPr>
                <w:bCs/>
                <w:spacing w:val="14"/>
                <w:sz w:val="24"/>
                <w:szCs w:val="24"/>
              </w:rPr>
              <w:softHyphen/>
            </w:r>
            <w:r w:rsidRPr="009B1C15">
              <w:rPr>
                <w:bCs/>
                <w:spacing w:val="10"/>
                <w:sz w:val="24"/>
                <w:szCs w:val="24"/>
              </w:rPr>
              <w:t>ражнения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4"/>
                <w:sz w:val="24"/>
                <w:szCs w:val="24"/>
              </w:rPr>
              <w:t>Оце</w:t>
            </w:r>
            <w:r w:rsidRPr="009B1C15">
              <w:rPr>
                <w:bCs/>
                <w:spacing w:val="8"/>
                <w:sz w:val="24"/>
                <w:szCs w:val="24"/>
              </w:rPr>
              <w:t>нка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22"/>
                <w:sz w:val="24"/>
                <w:szCs w:val="24"/>
              </w:rPr>
              <w:t>1 курс</w:t>
            </w:r>
          </w:p>
        </w:tc>
      </w:tr>
      <w:tr w:rsidR="00C017C8" w:rsidRPr="009B1C15" w:rsidTr="003442E3">
        <w:trPr>
          <w:cantSplit/>
          <w:trHeight w:val="1244"/>
        </w:trPr>
        <w:tc>
          <w:tcPr>
            <w:tcW w:w="31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7C8" w:rsidRPr="009B1C15" w:rsidRDefault="00C017C8" w:rsidP="003442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7C8" w:rsidRPr="009B1C15" w:rsidRDefault="00C017C8" w:rsidP="003442E3">
            <w:pPr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7C8" w:rsidRPr="009B1C15" w:rsidRDefault="00C017C8" w:rsidP="003442E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pacing w:val="5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pacing w:val="5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5"/>
                <w:sz w:val="24"/>
                <w:szCs w:val="24"/>
              </w:rPr>
              <w:t>Юно</w:t>
            </w:r>
            <w:r w:rsidRPr="009B1C15">
              <w:rPr>
                <w:bCs/>
                <w:spacing w:val="8"/>
                <w:sz w:val="24"/>
                <w:szCs w:val="24"/>
              </w:rPr>
              <w:t>ши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pacing w:val="11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pacing w:val="11"/>
                <w:sz w:val="24"/>
                <w:szCs w:val="24"/>
              </w:rPr>
            </w:pPr>
          </w:p>
          <w:p w:rsidR="00C017C8" w:rsidRPr="009B1C15" w:rsidRDefault="00C017C8" w:rsidP="003442E3">
            <w:pPr>
              <w:pStyle w:val="21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11"/>
                <w:sz w:val="24"/>
                <w:szCs w:val="24"/>
              </w:rPr>
              <w:t>Девуш</w:t>
            </w:r>
            <w:r w:rsidRPr="009B1C15">
              <w:rPr>
                <w:bCs/>
                <w:spacing w:val="5"/>
                <w:sz w:val="24"/>
                <w:szCs w:val="24"/>
              </w:rPr>
              <w:t>ки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5"/>
                <w:sz w:val="24"/>
                <w:szCs w:val="24"/>
              </w:rPr>
              <w:t>Быстрота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6"/>
                <w:sz w:val="24"/>
                <w:szCs w:val="24"/>
              </w:rPr>
              <w:t>Бег 100м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14,0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16,5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14,5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17,5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18,0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9B1C15">
              <w:rPr>
                <w:bCs/>
                <w:spacing w:val="1"/>
                <w:sz w:val="24"/>
                <w:szCs w:val="24"/>
              </w:rPr>
              <w:t>Скорост</w:t>
            </w:r>
            <w:r w:rsidRPr="009B1C15">
              <w:rPr>
                <w:bCs/>
                <w:spacing w:val="4"/>
                <w:sz w:val="24"/>
                <w:szCs w:val="24"/>
              </w:rPr>
              <w:t>но</w:t>
            </w:r>
            <w:proofErr w:type="spellEnd"/>
            <w:r w:rsidRPr="009B1C15">
              <w:rPr>
                <w:bCs/>
                <w:spacing w:val="4"/>
                <w:sz w:val="24"/>
                <w:szCs w:val="24"/>
                <w:lang w:val="en-US"/>
              </w:rPr>
              <w:t>-</w:t>
            </w:r>
            <w:r w:rsidRPr="009B1C15">
              <w:rPr>
                <w:bCs/>
                <w:spacing w:val="4"/>
                <w:sz w:val="24"/>
                <w:szCs w:val="24"/>
                <w:lang w:val="en-US"/>
              </w:rPr>
              <w:softHyphen/>
            </w:r>
            <w:r w:rsidRPr="009B1C15">
              <w:rPr>
                <w:bCs/>
                <w:spacing w:val="4"/>
                <w:sz w:val="24"/>
                <w:szCs w:val="24"/>
              </w:rPr>
              <w:t>силовые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9"/>
                <w:sz w:val="24"/>
                <w:szCs w:val="24"/>
              </w:rPr>
              <w:t xml:space="preserve">Прыжок </w:t>
            </w:r>
            <w:proofErr w:type="gramStart"/>
            <w:r w:rsidRPr="009B1C15">
              <w:rPr>
                <w:bCs/>
                <w:spacing w:val="9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165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9"/>
                <w:sz w:val="24"/>
                <w:szCs w:val="24"/>
              </w:rPr>
              <w:t xml:space="preserve">длину </w:t>
            </w:r>
            <w:r w:rsidRPr="009B1C15">
              <w:rPr>
                <w:bCs/>
                <w:spacing w:val="8"/>
                <w:sz w:val="24"/>
                <w:szCs w:val="24"/>
              </w:rPr>
              <w:t>с места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145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140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5"/>
                <w:sz w:val="24"/>
                <w:szCs w:val="24"/>
              </w:rPr>
              <w:t>Выносливость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Бег 500 метров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2.00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2.05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2.15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Бег 1000 метров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3.30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5"/>
                <w:sz w:val="24"/>
                <w:szCs w:val="24"/>
              </w:rPr>
              <w:t>Скоростно-силовые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pacing w:val="8"/>
                <w:sz w:val="24"/>
                <w:szCs w:val="24"/>
              </w:rPr>
            </w:pPr>
            <w:r w:rsidRPr="009B1C15">
              <w:rPr>
                <w:bCs/>
                <w:spacing w:val="8"/>
                <w:sz w:val="24"/>
                <w:szCs w:val="24"/>
              </w:rPr>
              <w:t>Метание мяча</w:t>
            </w: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pacing w:val="8"/>
                <w:sz w:val="24"/>
                <w:szCs w:val="24"/>
              </w:rPr>
              <w:t>(вес 150г)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28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23</w:t>
            </w:r>
          </w:p>
        </w:tc>
      </w:tr>
      <w:tr w:rsidR="00C017C8" w:rsidRPr="009B1C15" w:rsidTr="003442E3">
        <w:trPr>
          <w:cantSplit/>
          <w:trHeight w:val="397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18</w:t>
            </w:r>
          </w:p>
        </w:tc>
      </w:tr>
      <w:tr w:rsidR="00C017C8" w:rsidRPr="009B1C15" w:rsidTr="003442E3">
        <w:trPr>
          <w:cantSplit/>
          <w:trHeight w:val="472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Выносливость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Бег 3000 м</w:t>
            </w: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 xml:space="preserve">(юноши) </w:t>
            </w:r>
            <w:r w:rsidRPr="009B1C15">
              <w:rPr>
                <w:bCs/>
                <w:sz w:val="24"/>
                <w:szCs w:val="24"/>
              </w:rPr>
              <w:br/>
              <w:t>Бег 2000 м</w:t>
            </w:r>
          </w:p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(девушки)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13,30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11,30</w:t>
            </w:r>
          </w:p>
        </w:tc>
      </w:tr>
      <w:tr w:rsidR="00C017C8" w:rsidRPr="009B1C15" w:rsidTr="003442E3">
        <w:trPr>
          <w:cantSplit/>
          <w:trHeight w:val="448"/>
        </w:trPr>
        <w:tc>
          <w:tcPr>
            <w:tcW w:w="31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left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12,00</w:t>
            </w:r>
          </w:p>
        </w:tc>
      </w:tr>
      <w:tr w:rsidR="00C017C8" w:rsidRPr="009B1C15" w:rsidTr="003442E3">
        <w:trPr>
          <w:cantSplit/>
          <w:trHeight w:val="388"/>
        </w:trPr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sz w:val="24"/>
                <w:szCs w:val="24"/>
              </w:rPr>
            </w:pPr>
            <w:r w:rsidRPr="009B1C1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sz w:val="24"/>
                <w:szCs w:val="24"/>
              </w:rPr>
            </w:pPr>
            <w:r w:rsidRPr="009B1C15">
              <w:rPr>
                <w:sz w:val="24"/>
                <w:szCs w:val="24"/>
              </w:rPr>
              <w:t>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sz w:val="24"/>
                <w:szCs w:val="24"/>
              </w:rPr>
            </w:pPr>
            <w:r w:rsidRPr="009B1C15">
              <w:rPr>
                <w:sz w:val="24"/>
                <w:szCs w:val="24"/>
              </w:rPr>
              <w:t>13,00</w:t>
            </w:r>
          </w:p>
        </w:tc>
      </w:tr>
    </w:tbl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sz w:val="24"/>
          <w:szCs w:val="24"/>
        </w:rPr>
      </w:pPr>
    </w:p>
    <w:p w:rsidR="00C017C8" w:rsidRPr="009B1C15" w:rsidRDefault="00C017C8" w:rsidP="00C017C8">
      <w:pPr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Т</w:t>
      </w:r>
      <w:r w:rsidRPr="009B1C15">
        <w:rPr>
          <w:rFonts w:ascii="Times New Roman" w:hAnsi="Times New Roman" w:cs="Times New Roman"/>
          <w:b/>
          <w:bCs/>
          <w:spacing w:val="-1"/>
          <w:sz w:val="24"/>
          <w:szCs w:val="24"/>
        </w:rPr>
        <w:t>ема 2.2. Спортивные игры.</w:t>
      </w:r>
    </w:p>
    <w:p w:rsidR="00C017C8" w:rsidRPr="009B1C15" w:rsidRDefault="00C017C8" w:rsidP="00C017C8">
      <w:pPr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1C15">
        <w:rPr>
          <w:rFonts w:ascii="Times New Roman" w:hAnsi="Times New Roman" w:cs="Times New Roman"/>
          <w:sz w:val="24"/>
          <w:szCs w:val="24"/>
        </w:rPr>
        <w:t>Т</w:t>
      </w:r>
      <w:r w:rsidRPr="009B1C15">
        <w:rPr>
          <w:rFonts w:ascii="Times New Roman" w:hAnsi="Times New Roman" w:cs="Times New Roman"/>
          <w:b/>
          <w:bCs/>
          <w:spacing w:val="-1"/>
          <w:sz w:val="24"/>
          <w:szCs w:val="24"/>
        </w:rPr>
        <w:t>ема 2.2.2. Баскетбол</w:t>
      </w:r>
    </w:p>
    <w:p w:rsidR="00C017C8" w:rsidRPr="009B1C15" w:rsidRDefault="00C017C8" w:rsidP="00C017C8">
      <w:pPr>
        <w:jc w:val="center"/>
        <w:rPr>
          <w:b/>
          <w:bCs/>
          <w:spacing w:val="-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84"/>
        <w:gridCol w:w="584"/>
        <w:gridCol w:w="584"/>
        <w:gridCol w:w="584"/>
        <w:gridCol w:w="727"/>
        <w:gridCol w:w="584"/>
        <w:gridCol w:w="723"/>
      </w:tblGrid>
      <w:tr w:rsidR="00C017C8" w:rsidRPr="009B1C15" w:rsidTr="003442E3">
        <w:trPr>
          <w:cantSplit/>
        </w:trPr>
        <w:tc>
          <w:tcPr>
            <w:tcW w:w="3022" w:type="pct"/>
            <w:vMerge w:val="restar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1978" w:type="pct"/>
            <w:gridSpan w:val="6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Оценка</w:t>
            </w:r>
          </w:p>
        </w:tc>
      </w:tr>
      <w:tr w:rsidR="00C017C8" w:rsidRPr="009B1C15" w:rsidTr="003442E3">
        <w:trPr>
          <w:cantSplit/>
        </w:trPr>
        <w:tc>
          <w:tcPr>
            <w:tcW w:w="3022" w:type="pct"/>
            <w:vMerge/>
            <w:vAlign w:val="center"/>
          </w:tcPr>
          <w:p w:rsidR="00C017C8" w:rsidRPr="009B1C15" w:rsidRDefault="00C017C8" w:rsidP="003442E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Юноши</w:t>
            </w:r>
          </w:p>
        </w:tc>
        <w:tc>
          <w:tcPr>
            <w:tcW w:w="1063" w:type="pct"/>
            <w:gridSpan w:val="3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Девушки</w:t>
            </w:r>
          </w:p>
        </w:tc>
      </w:tr>
      <w:tr w:rsidR="00C017C8" w:rsidRPr="009B1C15" w:rsidTr="003442E3">
        <w:trPr>
          <w:cantSplit/>
        </w:trPr>
        <w:tc>
          <w:tcPr>
            <w:tcW w:w="3022" w:type="pct"/>
            <w:vMerge/>
            <w:vAlign w:val="center"/>
          </w:tcPr>
          <w:p w:rsidR="00C017C8" w:rsidRPr="009B1C15" w:rsidRDefault="00C017C8" w:rsidP="003442E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80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79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</w:tr>
      <w:tr w:rsidR="00C017C8" w:rsidRPr="009B1C15" w:rsidTr="003442E3">
        <w:trPr>
          <w:cantSplit/>
        </w:trPr>
        <w:tc>
          <w:tcPr>
            <w:tcW w:w="5000" w:type="pct"/>
            <w:gridSpan w:val="7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 курс</w:t>
            </w:r>
          </w:p>
        </w:tc>
      </w:tr>
      <w:tr w:rsidR="00C017C8" w:rsidRPr="009B1C15" w:rsidTr="003442E3">
        <w:trPr>
          <w:cantSplit/>
        </w:trPr>
        <w:tc>
          <w:tcPr>
            <w:tcW w:w="3022" w:type="pct"/>
            <w:vAlign w:val="center"/>
          </w:tcPr>
          <w:p w:rsidR="00C017C8" w:rsidRPr="009B1C15" w:rsidRDefault="00C017C8" w:rsidP="003442E3">
            <w:pPr>
              <w:pStyle w:val="21"/>
              <w:jc w:val="left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1. Ведение мяча на 20 м (сек)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8,2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8,6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9,0</w:t>
            </w:r>
          </w:p>
        </w:tc>
        <w:tc>
          <w:tcPr>
            <w:tcW w:w="380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9,2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9,6</w:t>
            </w:r>
          </w:p>
        </w:tc>
        <w:tc>
          <w:tcPr>
            <w:tcW w:w="379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10,2</w:t>
            </w:r>
          </w:p>
        </w:tc>
      </w:tr>
      <w:tr w:rsidR="00C017C8" w:rsidRPr="009B1C15" w:rsidTr="003442E3">
        <w:trPr>
          <w:cantSplit/>
        </w:trPr>
        <w:tc>
          <w:tcPr>
            <w:tcW w:w="3022" w:type="pct"/>
            <w:vAlign w:val="center"/>
          </w:tcPr>
          <w:p w:rsidR="00C017C8" w:rsidRPr="009B1C15" w:rsidRDefault="00C017C8" w:rsidP="003442E3">
            <w:pPr>
              <w:pStyle w:val="21"/>
              <w:jc w:val="left"/>
              <w:rPr>
                <w:bCs/>
                <w:spacing w:val="-4"/>
                <w:sz w:val="24"/>
                <w:szCs w:val="24"/>
              </w:rPr>
            </w:pPr>
            <w:r w:rsidRPr="009B1C15">
              <w:rPr>
                <w:bCs/>
                <w:spacing w:val="-4"/>
                <w:sz w:val="24"/>
                <w:szCs w:val="24"/>
              </w:rPr>
              <w:t xml:space="preserve">2. Ведение по трапеции, 2 шага, бросок левой (правой), </w:t>
            </w:r>
            <w:proofErr w:type="gramStart"/>
            <w:r w:rsidRPr="009B1C15">
              <w:rPr>
                <w:bCs/>
                <w:spacing w:val="-4"/>
                <w:sz w:val="24"/>
                <w:szCs w:val="24"/>
              </w:rPr>
              <w:t>с</w:t>
            </w:r>
            <w:proofErr w:type="gramEnd"/>
            <w:r w:rsidRPr="009B1C15">
              <w:rPr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80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79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25</w:t>
            </w:r>
          </w:p>
        </w:tc>
      </w:tr>
      <w:tr w:rsidR="00C017C8" w:rsidRPr="009B1C15" w:rsidTr="003442E3">
        <w:trPr>
          <w:cantSplit/>
        </w:trPr>
        <w:tc>
          <w:tcPr>
            <w:tcW w:w="3022" w:type="pct"/>
            <w:vAlign w:val="center"/>
          </w:tcPr>
          <w:p w:rsidR="00C017C8" w:rsidRPr="009B1C15" w:rsidRDefault="00C017C8" w:rsidP="003442E3">
            <w:pPr>
              <w:pStyle w:val="21"/>
              <w:jc w:val="left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3. Штрафные броски: 10 бросков - оценка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05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79" w:type="pct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</w:t>
            </w:r>
          </w:p>
        </w:tc>
      </w:tr>
      <w:tr w:rsidR="00C017C8" w:rsidRPr="009B1C15" w:rsidTr="003442E3">
        <w:trPr>
          <w:cantSplit/>
        </w:trPr>
        <w:tc>
          <w:tcPr>
            <w:tcW w:w="5000" w:type="pct"/>
            <w:gridSpan w:val="7"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4. Двухсторонняя игра.</w:t>
            </w:r>
          </w:p>
        </w:tc>
      </w:tr>
    </w:tbl>
    <w:p w:rsidR="00C017C8" w:rsidRPr="009B1C15" w:rsidRDefault="00C017C8" w:rsidP="00C017C8">
      <w:pPr>
        <w:jc w:val="center"/>
        <w:rPr>
          <w:b/>
          <w:bCs/>
          <w:sz w:val="24"/>
          <w:szCs w:val="24"/>
        </w:rPr>
      </w:pPr>
    </w:p>
    <w:p w:rsidR="00C017C8" w:rsidRPr="009B1C15" w:rsidRDefault="00C017C8" w:rsidP="00C017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1C15">
        <w:rPr>
          <w:rFonts w:ascii="Times New Roman" w:hAnsi="Times New Roman" w:cs="Times New Roman"/>
          <w:b/>
          <w:bCs/>
          <w:sz w:val="24"/>
          <w:szCs w:val="24"/>
        </w:rPr>
        <w:t>Тема 2.2.3. Волейбол</w:t>
      </w:r>
    </w:p>
    <w:p w:rsidR="00C017C8" w:rsidRPr="009B1C15" w:rsidRDefault="00C017C8" w:rsidP="00C017C8">
      <w:pPr>
        <w:jc w:val="center"/>
        <w:rPr>
          <w:b/>
          <w:bCs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851"/>
        <w:gridCol w:w="850"/>
        <w:gridCol w:w="851"/>
        <w:gridCol w:w="850"/>
        <w:gridCol w:w="851"/>
        <w:gridCol w:w="923"/>
      </w:tblGrid>
      <w:tr w:rsidR="00C017C8" w:rsidRPr="009B1C15" w:rsidTr="003442E3">
        <w:trPr>
          <w:cantSplit/>
        </w:trPr>
        <w:tc>
          <w:tcPr>
            <w:tcW w:w="4536" w:type="dxa"/>
            <w:vMerge w:val="restart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5176" w:type="dxa"/>
            <w:gridSpan w:val="6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Оценка</w:t>
            </w:r>
          </w:p>
        </w:tc>
      </w:tr>
      <w:tr w:rsidR="00C017C8" w:rsidRPr="009B1C15" w:rsidTr="003442E3">
        <w:trPr>
          <w:cantSplit/>
        </w:trPr>
        <w:tc>
          <w:tcPr>
            <w:tcW w:w="4536" w:type="dxa"/>
            <w:vMerge/>
            <w:vAlign w:val="center"/>
          </w:tcPr>
          <w:p w:rsidR="00C017C8" w:rsidRPr="009B1C15" w:rsidRDefault="00C017C8" w:rsidP="003442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Юноши</w:t>
            </w:r>
          </w:p>
        </w:tc>
        <w:tc>
          <w:tcPr>
            <w:tcW w:w="2624" w:type="dxa"/>
            <w:gridSpan w:val="3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Девушки</w:t>
            </w:r>
          </w:p>
        </w:tc>
      </w:tr>
      <w:tr w:rsidR="00C017C8" w:rsidRPr="009B1C15" w:rsidTr="003442E3">
        <w:trPr>
          <w:cantSplit/>
          <w:trHeight w:val="237"/>
        </w:trPr>
        <w:tc>
          <w:tcPr>
            <w:tcW w:w="4536" w:type="dxa"/>
            <w:vMerge/>
            <w:vAlign w:val="center"/>
          </w:tcPr>
          <w:p w:rsidR="00C017C8" w:rsidRPr="009B1C15" w:rsidRDefault="00C017C8" w:rsidP="003442E3">
            <w:pPr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</w:tr>
      <w:tr w:rsidR="00C017C8" w:rsidRPr="009B1C15" w:rsidTr="003442E3">
        <w:trPr>
          <w:cantSplit/>
        </w:trPr>
        <w:tc>
          <w:tcPr>
            <w:tcW w:w="9712" w:type="dxa"/>
            <w:gridSpan w:val="7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 курс</w:t>
            </w:r>
          </w:p>
        </w:tc>
      </w:tr>
      <w:tr w:rsidR="00C017C8" w:rsidRPr="009B1C15" w:rsidTr="003442E3">
        <w:tc>
          <w:tcPr>
            <w:tcW w:w="4536" w:type="dxa"/>
          </w:tcPr>
          <w:p w:rsidR="00C017C8" w:rsidRPr="009B1C15" w:rsidRDefault="00C017C8" w:rsidP="003442E3">
            <w:pPr>
              <w:pStyle w:val="21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1. Подача, выполняется любым способом: 10 подач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</w:tr>
      <w:tr w:rsidR="00C017C8" w:rsidRPr="009B1C15" w:rsidTr="003442E3">
        <w:trPr>
          <w:cantSplit/>
        </w:trPr>
        <w:tc>
          <w:tcPr>
            <w:tcW w:w="9712" w:type="dxa"/>
            <w:gridSpan w:val="7"/>
          </w:tcPr>
          <w:p w:rsidR="00C017C8" w:rsidRPr="009B1C15" w:rsidRDefault="00C017C8" w:rsidP="003442E3">
            <w:pPr>
              <w:pStyle w:val="21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2. Прием-передача – выполняется 30 приемов-передач с партнером, зачет/незачет.</w:t>
            </w:r>
          </w:p>
        </w:tc>
      </w:tr>
      <w:tr w:rsidR="00C017C8" w:rsidRPr="009B1C15" w:rsidTr="003442E3">
        <w:trPr>
          <w:cantSplit/>
          <w:trHeight w:val="243"/>
        </w:trPr>
        <w:tc>
          <w:tcPr>
            <w:tcW w:w="9712" w:type="dxa"/>
            <w:gridSpan w:val="7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3. Двухсторонняя игра.</w:t>
            </w:r>
          </w:p>
        </w:tc>
      </w:tr>
    </w:tbl>
    <w:p w:rsidR="00C017C8" w:rsidRPr="009B1C15" w:rsidRDefault="00C017C8" w:rsidP="00C017C8">
      <w:pPr>
        <w:rPr>
          <w:i/>
          <w:iCs/>
          <w:color w:val="FF0000"/>
          <w:sz w:val="24"/>
          <w:szCs w:val="24"/>
        </w:rPr>
      </w:pPr>
    </w:p>
    <w:p w:rsidR="00C017C8" w:rsidRPr="009B1C15" w:rsidRDefault="00C017C8" w:rsidP="00C017C8">
      <w:pPr>
        <w:pStyle w:val="21"/>
        <w:jc w:val="center"/>
        <w:rPr>
          <w:b/>
          <w:bCs/>
          <w:spacing w:val="-14"/>
          <w:sz w:val="24"/>
          <w:szCs w:val="24"/>
        </w:rPr>
      </w:pPr>
      <w:r w:rsidRPr="009B1C15">
        <w:rPr>
          <w:b/>
          <w:bCs/>
          <w:spacing w:val="-14"/>
          <w:sz w:val="24"/>
          <w:szCs w:val="24"/>
        </w:rPr>
        <w:t>Тема 2.2.1. Настольный теннис.</w:t>
      </w:r>
    </w:p>
    <w:p w:rsidR="00C017C8" w:rsidRPr="009B1C15" w:rsidRDefault="00C017C8" w:rsidP="00C017C8">
      <w:pPr>
        <w:pStyle w:val="21"/>
        <w:jc w:val="center"/>
        <w:rPr>
          <w:b/>
          <w:bCs/>
          <w:spacing w:val="-14"/>
          <w:sz w:val="24"/>
          <w:szCs w:val="24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851"/>
        <w:gridCol w:w="142"/>
        <w:gridCol w:w="708"/>
        <w:gridCol w:w="142"/>
        <w:gridCol w:w="709"/>
        <w:gridCol w:w="850"/>
        <w:gridCol w:w="851"/>
        <w:gridCol w:w="709"/>
      </w:tblGrid>
      <w:tr w:rsidR="00C017C8" w:rsidRPr="009B1C15" w:rsidTr="003442E3">
        <w:tc>
          <w:tcPr>
            <w:tcW w:w="4536" w:type="dxa"/>
            <w:vMerge w:val="restart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4962" w:type="dxa"/>
            <w:gridSpan w:val="8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Оценка</w:t>
            </w:r>
          </w:p>
        </w:tc>
      </w:tr>
      <w:tr w:rsidR="00C017C8" w:rsidRPr="009B1C15" w:rsidTr="003442E3">
        <w:tc>
          <w:tcPr>
            <w:tcW w:w="4536" w:type="dxa"/>
            <w:vMerge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5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Юноши</w:t>
            </w:r>
          </w:p>
        </w:tc>
        <w:tc>
          <w:tcPr>
            <w:tcW w:w="2410" w:type="dxa"/>
            <w:gridSpan w:val="3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Девушки</w:t>
            </w:r>
          </w:p>
        </w:tc>
      </w:tr>
      <w:tr w:rsidR="00C017C8" w:rsidRPr="009B1C15" w:rsidTr="003442E3">
        <w:tc>
          <w:tcPr>
            <w:tcW w:w="4536" w:type="dxa"/>
            <w:vMerge/>
            <w:vAlign w:val="center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</w:tr>
      <w:tr w:rsidR="00C017C8" w:rsidRPr="009B1C15" w:rsidTr="003442E3">
        <w:tc>
          <w:tcPr>
            <w:tcW w:w="94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1 курс</w:t>
            </w:r>
          </w:p>
        </w:tc>
      </w:tr>
      <w:tr w:rsidR="00C017C8" w:rsidRPr="009B1C15" w:rsidTr="003442E3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Подача, выполняется любым способом:6 подач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3</w:t>
            </w:r>
          </w:p>
        </w:tc>
      </w:tr>
      <w:tr w:rsidR="00C017C8" w:rsidRPr="009B1C15" w:rsidTr="003442E3">
        <w:tc>
          <w:tcPr>
            <w:tcW w:w="94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017C8" w:rsidRPr="009B1C15" w:rsidRDefault="00C017C8" w:rsidP="003442E3">
            <w:pPr>
              <w:pStyle w:val="21"/>
              <w:jc w:val="center"/>
              <w:rPr>
                <w:bCs/>
                <w:sz w:val="24"/>
                <w:szCs w:val="24"/>
              </w:rPr>
            </w:pPr>
            <w:r w:rsidRPr="009B1C15">
              <w:rPr>
                <w:bCs/>
                <w:sz w:val="24"/>
                <w:szCs w:val="24"/>
              </w:rPr>
              <w:t>2.Учебная игра</w:t>
            </w:r>
          </w:p>
        </w:tc>
      </w:tr>
    </w:tbl>
    <w:p w:rsidR="00C017C8" w:rsidRPr="009B1C15" w:rsidRDefault="00C017C8" w:rsidP="00C01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/>
          <w:caps/>
        </w:rPr>
      </w:pPr>
    </w:p>
    <w:p w:rsidR="00C017C8" w:rsidRPr="009B1C15" w:rsidRDefault="00C017C8" w:rsidP="00C0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C017C8" w:rsidRPr="00C017C8" w:rsidRDefault="00C017C8" w:rsidP="00C0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017C8">
        <w:rPr>
          <w:rFonts w:ascii="Times New Roman" w:hAnsi="Times New Roman" w:cs="Times New Roman"/>
          <w:bCs/>
          <w:i/>
          <w:sz w:val="24"/>
          <w:szCs w:val="24"/>
        </w:rPr>
        <w:t xml:space="preserve">        </w:t>
      </w:r>
      <w:r w:rsidRPr="00C017C8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C017C8" w:rsidRPr="00C017C8" w:rsidRDefault="00C017C8" w:rsidP="00C0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017C8">
        <w:rPr>
          <w:rFonts w:ascii="Times New Roman" w:hAnsi="Times New Roman" w:cs="Times New Roman"/>
          <w:sz w:val="24"/>
          <w:szCs w:val="24"/>
        </w:rPr>
        <w:t xml:space="preserve">Кошевой Алексей Анатольевич, руководитель физ. </w:t>
      </w:r>
      <w:proofErr w:type="spellStart"/>
      <w:r w:rsidRPr="00C017C8">
        <w:rPr>
          <w:rFonts w:ascii="Times New Roman" w:hAnsi="Times New Roman" w:cs="Times New Roman"/>
          <w:sz w:val="24"/>
          <w:szCs w:val="24"/>
        </w:rPr>
        <w:t>воспит</w:t>
      </w:r>
      <w:proofErr w:type="spellEnd"/>
      <w:r w:rsidRPr="00C017C8">
        <w:rPr>
          <w:rFonts w:ascii="Times New Roman" w:hAnsi="Times New Roman" w:cs="Times New Roman"/>
          <w:sz w:val="24"/>
          <w:szCs w:val="24"/>
        </w:rPr>
        <w:t>.  первой категории</w:t>
      </w:r>
    </w:p>
    <w:p w:rsidR="00C017C8" w:rsidRPr="00C017C8" w:rsidRDefault="00C017C8" w:rsidP="00C0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017C8">
        <w:rPr>
          <w:rFonts w:ascii="Times New Roman" w:hAnsi="Times New Roman" w:cs="Times New Roman"/>
          <w:sz w:val="24"/>
          <w:szCs w:val="24"/>
        </w:rPr>
        <w:t>Жидких Мария Сергеевна, преподаватель физ</w:t>
      </w:r>
      <w:proofErr w:type="gramStart"/>
      <w:r w:rsidRPr="00C017C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017C8">
        <w:rPr>
          <w:rFonts w:ascii="Times New Roman" w:hAnsi="Times New Roman" w:cs="Times New Roman"/>
          <w:sz w:val="24"/>
          <w:szCs w:val="24"/>
        </w:rPr>
        <w:t>ультуры. первой категории</w:t>
      </w:r>
    </w:p>
    <w:p w:rsidR="00C017C8" w:rsidRPr="00C017C8" w:rsidRDefault="00C017C8" w:rsidP="00C01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017C8" w:rsidRPr="00C008D3" w:rsidRDefault="00C017C8" w:rsidP="00C01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017C8" w:rsidRPr="00A9211F" w:rsidRDefault="00C017C8" w:rsidP="00C0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CD684A" w:rsidRPr="00A9211F" w:rsidRDefault="00CD6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</w:p>
    <w:p w:rsidR="00136B51" w:rsidRDefault="00136B51" w:rsidP="00136B51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  <w:sectPr w:rsidR="00136B51" w:rsidSect="00136B5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9443E" w:rsidRDefault="00194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9443E" w:rsidRDefault="0019443E">
      <w:pPr>
        <w:rPr>
          <w:rFonts w:ascii="Calibri" w:eastAsia="Calibri" w:hAnsi="Calibri" w:cs="Calibri"/>
        </w:rPr>
      </w:pPr>
    </w:p>
    <w:sectPr w:rsidR="0019443E" w:rsidSect="00E50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054D4"/>
    <w:multiLevelType w:val="multilevel"/>
    <w:tmpl w:val="186E93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1B5F3B"/>
    <w:multiLevelType w:val="hybridMultilevel"/>
    <w:tmpl w:val="26A63720"/>
    <w:lvl w:ilvl="0" w:tplc="D26E7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5948B4"/>
    <w:multiLevelType w:val="hybridMultilevel"/>
    <w:tmpl w:val="4AD65704"/>
    <w:lvl w:ilvl="0" w:tplc="93300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165ECD"/>
    <w:multiLevelType w:val="hybridMultilevel"/>
    <w:tmpl w:val="0408F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3182D"/>
    <w:multiLevelType w:val="multilevel"/>
    <w:tmpl w:val="62BAEF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362559"/>
    <w:multiLevelType w:val="hybridMultilevel"/>
    <w:tmpl w:val="C548F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239E3"/>
    <w:multiLevelType w:val="multilevel"/>
    <w:tmpl w:val="15E8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36362B"/>
    <w:multiLevelType w:val="multilevel"/>
    <w:tmpl w:val="90E66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224AAA"/>
    <w:multiLevelType w:val="multilevel"/>
    <w:tmpl w:val="B52E3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>
    <w:useFELayout/>
  </w:compat>
  <w:rsids>
    <w:rsidRoot w:val="0019443E"/>
    <w:rsid w:val="00006DC3"/>
    <w:rsid w:val="0003069A"/>
    <w:rsid w:val="000327CE"/>
    <w:rsid w:val="00040F48"/>
    <w:rsid w:val="00056979"/>
    <w:rsid w:val="000573D3"/>
    <w:rsid w:val="00060DEA"/>
    <w:rsid w:val="00085527"/>
    <w:rsid w:val="0009491B"/>
    <w:rsid w:val="00097103"/>
    <w:rsid w:val="000A06AB"/>
    <w:rsid w:val="000A6C73"/>
    <w:rsid w:val="000B3FA3"/>
    <w:rsid w:val="000C5923"/>
    <w:rsid w:val="000D336D"/>
    <w:rsid w:val="000D616A"/>
    <w:rsid w:val="000E4AE5"/>
    <w:rsid w:val="000E751E"/>
    <w:rsid w:val="00101B23"/>
    <w:rsid w:val="00107E80"/>
    <w:rsid w:val="00122413"/>
    <w:rsid w:val="00126203"/>
    <w:rsid w:val="001319C1"/>
    <w:rsid w:val="00136B51"/>
    <w:rsid w:val="001571D3"/>
    <w:rsid w:val="001937C9"/>
    <w:rsid w:val="0019443E"/>
    <w:rsid w:val="001B5ABA"/>
    <w:rsid w:val="001E597B"/>
    <w:rsid w:val="001E6110"/>
    <w:rsid w:val="00207264"/>
    <w:rsid w:val="00232948"/>
    <w:rsid w:val="00271C24"/>
    <w:rsid w:val="002724DC"/>
    <w:rsid w:val="00282618"/>
    <w:rsid w:val="002A4A7E"/>
    <w:rsid w:val="002A6A59"/>
    <w:rsid w:val="002C787B"/>
    <w:rsid w:val="002D05DB"/>
    <w:rsid w:val="002D1699"/>
    <w:rsid w:val="002E4D06"/>
    <w:rsid w:val="002F0E5B"/>
    <w:rsid w:val="003274D7"/>
    <w:rsid w:val="00331D0E"/>
    <w:rsid w:val="003342E1"/>
    <w:rsid w:val="00344407"/>
    <w:rsid w:val="003551DD"/>
    <w:rsid w:val="00357D03"/>
    <w:rsid w:val="00367240"/>
    <w:rsid w:val="0037592D"/>
    <w:rsid w:val="003A0884"/>
    <w:rsid w:val="003A74E2"/>
    <w:rsid w:val="003B3570"/>
    <w:rsid w:val="003C7355"/>
    <w:rsid w:val="003D5E68"/>
    <w:rsid w:val="004079E9"/>
    <w:rsid w:val="00424966"/>
    <w:rsid w:val="004308C0"/>
    <w:rsid w:val="00434AE4"/>
    <w:rsid w:val="00445357"/>
    <w:rsid w:val="00446134"/>
    <w:rsid w:val="00450605"/>
    <w:rsid w:val="0045581F"/>
    <w:rsid w:val="00467401"/>
    <w:rsid w:val="00475E42"/>
    <w:rsid w:val="004764A1"/>
    <w:rsid w:val="004B02AE"/>
    <w:rsid w:val="004B7109"/>
    <w:rsid w:val="004D285F"/>
    <w:rsid w:val="004D5708"/>
    <w:rsid w:val="004D65DF"/>
    <w:rsid w:val="004F0720"/>
    <w:rsid w:val="004F08B7"/>
    <w:rsid w:val="004F17B0"/>
    <w:rsid w:val="0051465D"/>
    <w:rsid w:val="005369C2"/>
    <w:rsid w:val="0054426A"/>
    <w:rsid w:val="00551671"/>
    <w:rsid w:val="00560104"/>
    <w:rsid w:val="005666EE"/>
    <w:rsid w:val="00582628"/>
    <w:rsid w:val="00584784"/>
    <w:rsid w:val="005B0063"/>
    <w:rsid w:val="005E6818"/>
    <w:rsid w:val="00602786"/>
    <w:rsid w:val="00607043"/>
    <w:rsid w:val="0060778B"/>
    <w:rsid w:val="006219FE"/>
    <w:rsid w:val="006369EF"/>
    <w:rsid w:val="00640B95"/>
    <w:rsid w:val="00645C38"/>
    <w:rsid w:val="00670FC6"/>
    <w:rsid w:val="006B1C04"/>
    <w:rsid w:val="006B3638"/>
    <w:rsid w:val="006C0661"/>
    <w:rsid w:val="006C253F"/>
    <w:rsid w:val="006C380A"/>
    <w:rsid w:val="006C6CD2"/>
    <w:rsid w:val="006C79F2"/>
    <w:rsid w:val="006D19E6"/>
    <w:rsid w:val="006E3DA7"/>
    <w:rsid w:val="006E4397"/>
    <w:rsid w:val="006E535A"/>
    <w:rsid w:val="00726739"/>
    <w:rsid w:val="0075342A"/>
    <w:rsid w:val="00761B12"/>
    <w:rsid w:val="00781EFF"/>
    <w:rsid w:val="007858E3"/>
    <w:rsid w:val="007927BA"/>
    <w:rsid w:val="007A3BFC"/>
    <w:rsid w:val="007D3729"/>
    <w:rsid w:val="007E4BFE"/>
    <w:rsid w:val="00800D04"/>
    <w:rsid w:val="00817672"/>
    <w:rsid w:val="008465AC"/>
    <w:rsid w:val="00857EC4"/>
    <w:rsid w:val="00863111"/>
    <w:rsid w:val="00871BE9"/>
    <w:rsid w:val="00885B17"/>
    <w:rsid w:val="0089251C"/>
    <w:rsid w:val="008A43E2"/>
    <w:rsid w:val="008C10F1"/>
    <w:rsid w:val="008C3706"/>
    <w:rsid w:val="008D5882"/>
    <w:rsid w:val="008E04F5"/>
    <w:rsid w:val="008E48C0"/>
    <w:rsid w:val="008F3D58"/>
    <w:rsid w:val="008F4D81"/>
    <w:rsid w:val="00921175"/>
    <w:rsid w:val="00957834"/>
    <w:rsid w:val="00972730"/>
    <w:rsid w:val="00981292"/>
    <w:rsid w:val="00982ACB"/>
    <w:rsid w:val="0099013F"/>
    <w:rsid w:val="009B1C15"/>
    <w:rsid w:val="009C25DA"/>
    <w:rsid w:val="009E77C4"/>
    <w:rsid w:val="009F2F0C"/>
    <w:rsid w:val="009F74C4"/>
    <w:rsid w:val="00A179FF"/>
    <w:rsid w:val="00A21BCF"/>
    <w:rsid w:val="00A24F08"/>
    <w:rsid w:val="00A40D3E"/>
    <w:rsid w:val="00A74CC3"/>
    <w:rsid w:val="00A9211F"/>
    <w:rsid w:val="00AA31AF"/>
    <w:rsid w:val="00AB5E76"/>
    <w:rsid w:val="00AD1985"/>
    <w:rsid w:val="00AD26FD"/>
    <w:rsid w:val="00B0178B"/>
    <w:rsid w:val="00B14474"/>
    <w:rsid w:val="00B6349D"/>
    <w:rsid w:val="00B75D79"/>
    <w:rsid w:val="00B84DC0"/>
    <w:rsid w:val="00B91BFE"/>
    <w:rsid w:val="00BE6AB0"/>
    <w:rsid w:val="00C01078"/>
    <w:rsid w:val="00C017C8"/>
    <w:rsid w:val="00C04198"/>
    <w:rsid w:val="00C07FD6"/>
    <w:rsid w:val="00C31E04"/>
    <w:rsid w:val="00C3246F"/>
    <w:rsid w:val="00C4291E"/>
    <w:rsid w:val="00C46AC3"/>
    <w:rsid w:val="00C500D8"/>
    <w:rsid w:val="00C639D5"/>
    <w:rsid w:val="00CC7ABF"/>
    <w:rsid w:val="00CD684A"/>
    <w:rsid w:val="00D02B97"/>
    <w:rsid w:val="00D03302"/>
    <w:rsid w:val="00D16A19"/>
    <w:rsid w:val="00D374E9"/>
    <w:rsid w:val="00D6261E"/>
    <w:rsid w:val="00D97CFE"/>
    <w:rsid w:val="00DA5F65"/>
    <w:rsid w:val="00DC1FC0"/>
    <w:rsid w:val="00DD21B2"/>
    <w:rsid w:val="00DE3ACB"/>
    <w:rsid w:val="00E00707"/>
    <w:rsid w:val="00E04D57"/>
    <w:rsid w:val="00E50763"/>
    <w:rsid w:val="00E61413"/>
    <w:rsid w:val="00ED0DA2"/>
    <w:rsid w:val="00EE2C05"/>
    <w:rsid w:val="00EE42E4"/>
    <w:rsid w:val="00F122D1"/>
    <w:rsid w:val="00F13310"/>
    <w:rsid w:val="00F27779"/>
    <w:rsid w:val="00F337CF"/>
    <w:rsid w:val="00F65D4D"/>
    <w:rsid w:val="00F76D94"/>
    <w:rsid w:val="00FB374E"/>
    <w:rsid w:val="00FE0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63"/>
  </w:style>
  <w:style w:type="paragraph" w:styleId="1">
    <w:name w:val="heading 1"/>
    <w:aliases w:val=" Знак,Знак"/>
    <w:basedOn w:val="a"/>
    <w:next w:val="a"/>
    <w:link w:val="10"/>
    <w:qFormat/>
    <w:rsid w:val="001319C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69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01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7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C2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126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126203"/>
    <w:rPr>
      <w:color w:val="0563C1" w:themeColor="hyperlink"/>
      <w:u w:val="single"/>
    </w:rPr>
  </w:style>
  <w:style w:type="character" w:customStyle="1" w:styleId="10">
    <w:name w:val="Заголовок 1 Знак"/>
    <w:aliases w:val=" Знак Знак,Знак Знак"/>
    <w:basedOn w:val="a0"/>
    <w:link w:val="1"/>
    <w:rsid w:val="001319C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1319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1319C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50605"/>
    <w:pPr>
      <w:ind w:left="720"/>
      <w:contextualSpacing/>
    </w:pPr>
  </w:style>
  <w:style w:type="paragraph" w:styleId="ab">
    <w:name w:val="Title"/>
    <w:basedOn w:val="a"/>
    <w:next w:val="a"/>
    <w:link w:val="ac"/>
    <w:uiPriority w:val="10"/>
    <w:qFormat/>
    <w:rsid w:val="00B84DC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B84D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21">
    <w:name w:val="Основной текст 21"/>
    <w:basedOn w:val="a"/>
    <w:uiPriority w:val="99"/>
    <w:rsid w:val="00C017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oriya.ru/journal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FF687-2F40-4FDC-9B36-92A20189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1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</cp:lastModifiedBy>
  <cp:revision>80</cp:revision>
  <cp:lastPrinted>2019-06-19T08:32:00Z</cp:lastPrinted>
  <dcterms:created xsi:type="dcterms:W3CDTF">2016-09-05T18:18:00Z</dcterms:created>
  <dcterms:modified xsi:type="dcterms:W3CDTF">2026-07-02T08:21:00Z</dcterms:modified>
</cp:coreProperties>
</file>