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C6BDF" w:rsidRPr="003657DE" w:rsidRDefault="003657DE" w:rsidP="003657DE">
      <w:pPr>
        <w:pStyle w:val="list-styledstyledli-sc-202d193-2"/>
        <w:ind w:left="720"/>
        <w:rPr>
          <w:rStyle w:val="ae"/>
          <w:i w:val="0"/>
          <w:color w:val="000000"/>
          <w:sz w:val="28"/>
          <w:szCs w:val="28"/>
        </w:rPr>
      </w:pPr>
      <w:r w:rsidRPr="003657DE">
        <w:rPr>
          <w:rStyle w:val="ae"/>
          <w:i w:val="0"/>
          <w:color w:val="000000"/>
          <w:sz w:val="28"/>
          <w:szCs w:val="28"/>
        </w:rPr>
        <w:t>УДК 633.88</w:t>
      </w:r>
    </w:p>
    <w:p w:rsidR="006D7AF9" w:rsidRPr="006D7AF9" w:rsidRDefault="005168E8" w:rsidP="0057549B">
      <w:pPr>
        <w:pStyle w:val="list-styledstyledli-sc-202d193-2"/>
        <w:ind w:left="720"/>
        <w:jc w:val="center"/>
        <w:rPr>
          <w:rStyle w:val="ae"/>
          <w:b/>
          <w:i w:val="0"/>
          <w:color w:val="000000"/>
          <w:sz w:val="28"/>
          <w:szCs w:val="28"/>
        </w:rPr>
      </w:pPr>
      <w:r>
        <w:rPr>
          <w:rStyle w:val="ae"/>
          <w:b/>
          <w:i w:val="0"/>
          <w:color w:val="000000"/>
          <w:sz w:val="28"/>
          <w:szCs w:val="28"/>
        </w:rPr>
        <w:t>В</w:t>
      </w:r>
      <w:r w:rsidR="0057549B">
        <w:rPr>
          <w:rStyle w:val="ae"/>
          <w:b/>
          <w:i w:val="0"/>
          <w:color w:val="000000"/>
          <w:sz w:val="28"/>
          <w:szCs w:val="28"/>
        </w:rPr>
        <w:t>ы</w:t>
      </w:r>
      <w:r>
        <w:rPr>
          <w:rStyle w:val="ae"/>
          <w:b/>
          <w:i w:val="0"/>
          <w:color w:val="000000"/>
          <w:sz w:val="28"/>
          <w:szCs w:val="28"/>
        </w:rPr>
        <w:t>расти свою таблетку</w:t>
      </w:r>
      <w:r w:rsidR="00275568" w:rsidRPr="006D7AF9">
        <w:rPr>
          <w:rStyle w:val="ae"/>
          <w:b/>
          <w:i w:val="0"/>
          <w:color w:val="000000"/>
          <w:sz w:val="28"/>
          <w:szCs w:val="28"/>
        </w:rPr>
        <w:t xml:space="preserve">: </w:t>
      </w:r>
      <w:r>
        <w:rPr>
          <w:rStyle w:val="ae"/>
          <w:b/>
          <w:i w:val="0"/>
          <w:color w:val="000000"/>
          <w:sz w:val="28"/>
          <w:szCs w:val="28"/>
        </w:rPr>
        <w:t>10 самых неприхотливых лекарственных растений для дачи</w:t>
      </w:r>
    </w:p>
    <w:p w:rsidR="003116E8" w:rsidRPr="00D340D9" w:rsidRDefault="003116E8" w:rsidP="00C33069">
      <w:pPr>
        <w:pStyle w:val="list-styledstyledli-sc-202d193-2"/>
        <w:shd w:val="clear" w:color="auto" w:fill="FFFFFF" w:themeFill="background1"/>
        <w:spacing w:before="0" w:beforeAutospacing="0" w:after="0" w:afterAutospacing="0"/>
        <w:ind w:left="720"/>
        <w:jc w:val="right"/>
        <w:rPr>
          <w:sz w:val="28"/>
          <w:szCs w:val="28"/>
        </w:rPr>
      </w:pPr>
      <w:r w:rsidRPr="00D340D9">
        <w:rPr>
          <w:sz w:val="28"/>
          <w:szCs w:val="28"/>
        </w:rPr>
        <w:t>Преподаватель</w:t>
      </w:r>
    </w:p>
    <w:p w:rsidR="00971659" w:rsidRPr="00D340D9" w:rsidRDefault="00971659" w:rsidP="00C33069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340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Анненкова Елена Александровна</w:t>
      </w:r>
    </w:p>
    <w:p w:rsidR="0038487C" w:rsidRPr="00D340D9" w:rsidRDefault="003116E8" w:rsidP="00C33069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340D9">
        <w:rPr>
          <w:rFonts w:ascii="Times New Roman" w:hAnsi="Times New Roman" w:cs="Times New Roman"/>
          <w:sz w:val="28"/>
          <w:szCs w:val="28"/>
        </w:rPr>
        <w:t>Государственное бюджетное профессиональное образовательное учреждение</w:t>
      </w:r>
    </w:p>
    <w:p w:rsidR="0038487C" w:rsidRPr="00D340D9" w:rsidRDefault="00971659" w:rsidP="00C33069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340D9">
        <w:rPr>
          <w:rFonts w:ascii="Times New Roman" w:hAnsi="Times New Roman" w:cs="Times New Roman"/>
          <w:sz w:val="28"/>
          <w:szCs w:val="28"/>
        </w:rPr>
        <w:t xml:space="preserve">«Магнитогорский медицинский колледж </w:t>
      </w:r>
    </w:p>
    <w:p w:rsidR="000F382B" w:rsidRPr="00D340D9" w:rsidRDefault="00971659" w:rsidP="00C33069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340D9">
        <w:rPr>
          <w:rFonts w:ascii="Times New Roman" w:hAnsi="Times New Roman" w:cs="Times New Roman"/>
          <w:sz w:val="28"/>
          <w:szCs w:val="28"/>
        </w:rPr>
        <w:t>им. П. Ф. Надеждина»</w:t>
      </w:r>
    </w:p>
    <w:p w:rsidR="003116E8" w:rsidRPr="00D340D9" w:rsidRDefault="00971659" w:rsidP="00C33069">
      <w:pPr>
        <w:shd w:val="clear" w:color="auto" w:fill="FFFFFF" w:themeFill="background1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340D9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г. Магнитогорск</w:t>
      </w:r>
    </w:p>
    <w:p w:rsidR="00E62D42" w:rsidRPr="00D340D9" w:rsidRDefault="00E62D42" w:rsidP="00E62D42">
      <w:pPr>
        <w:pStyle w:val="HTM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B326CE" w:rsidRDefault="00FC621E" w:rsidP="0057549B">
      <w:pPr>
        <w:pStyle w:val="paragraph-styledstyledparagraph-sc-a650b026-0"/>
        <w:spacing w:before="0" w:beforeAutospacing="0" w:after="0" w:afterAutospacing="0" w:line="276" w:lineRule="auto"/>
        <w:ind w:firstLine="709"/>
        <w:rPr>
          <w:color w:val="000000"/>
          <w:sz w:val="28"/>
          <w:szCs w:val="28"/>
        </w:rPr>
      </w:pPr>
      <w:r w:rsidRPr="00B40227">
        <w:rPr>
          <w:b/>
          <w:sz w:val="28"/>
          <w:szCs w:val="28"/>
        </w:rPr>
        <w:t>Актуальность темы</w:t>
      </w:r>
      <w:r w:rsidR="0057549B">
        <w:rPr>
          <w:color w:val="000000"/>
          <w:sz w:val="28"/>
          <w:szCs w:val="28"/>
        </w:rPr>
        <w:t>: в</w:t>
      </w:r>
      <w:r w:rsidR="00023BC0" w:rsidRPr="00AC2BAE">
        <w:rPr>
          <w:color w:val="000000"/>
          <w:sz w:val="28"/>
          <w:szCs w:val="28"/>
        </w:rPr>
        <w:t xml:space="preserve"> услов</w:t>
      </w:r>
      <w:r w:rsidR="00B326CE">
        <w:rPr>
          <w:color w:val="000000"/>
          <w:sz w:val="28"/>
          <w:szCs w:val="28"/>
        </w:rPr>
        <w:t xml:space="preserve">иях экономической нестабильности и </w:t>
      </w:r>
      <w:r w:rsidR="00023BC0" w:rsidRPr="00AC2BAE">
        <w:rPr>
          <w:color w:val="000000"/>
          <w:sz w:val="28"/>
          <w:szCs w:val="28"/>
        </w:rPr>
        <w:t xml:space="preserve">роста цен на </w:t>
      </w:r>
      <w:r w:rsidR="00B326CE">
        <w:rPr>
          <w:color w:val="000000"/>
          <w:sz w:val="28"/>
          <w:szCs w:val="28"/>
        </w:rPr>
        <w:t>лекарственные препараты,</w:t>
      </w:r>
      <w:r w:rsidR="00023BC0" w:rsidRPr="00AC2BAE">
        <w:rPr>
          <w:color w:val="000000"/>
          <w:sz w:val="28"/>
          <w:szCs w:val="28"/>
        </w:rPr>
        <w:t xml:space="preserve"> тема создания собственного «аптекарского огорода» приобретает особую значимость. </w:t>
      </w:r>
      <w:r w:rsidR="00873BC9" w:rsidRPr="00AC2BAE">
        <w:rPr>
          <w:color w:val="000000"/>
          <w:sz w:val="28"/>
          <w:szCs w:val="28"/>
        </w:rPr>
        <w:t xml:space="preserve">Выращивание </w:t>
      </w:r>
      <w:r w:rsidR="00B326CE">
        <w:rPr>
          <w:color w:val="000000"/>
          <w:sz w:val="28"/>
          <w:szCs w:val="28"/>
        </w:rPr>
        <w:t>лекарственных</w:t>
      </w:r>
      <w:r w:rsidR="00873BC9" w:rsidRPr="00AC2BAE">
        <w:rPr>
          <w:color w:val="000000"/>
          <w:sz w:val="28"/>
          <w:szCs w:val="28"/>
        </w:rPr>
        <w:t xml:space="preserve"> трав — это не просто хобби, а способ существенно сократить расходы на сезонную профилактику простудных заболеваний, бессонницы или расстройств пищева</w:t>
      </w:r>
      <w:r w:rsidR="00B326CE">
        <w:rPr>
          <w:color w:val="000000"/>
          <w:sz w:val="28"/>
          <w:szCs w:val="28"/>
        </w:rPr>
        <w:t xml:space="preserve">рения. </w:t>
      </w:r>
    </w:p>
    <w:p w:rsidR="00DE2123" w:rsidRDefault="006D7AF9" w:rsidP="0057549B">
      <w:pPr>
        <w:pStyle w:val="paragraph-styledstyledparagraph-sc-a650b026-0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 w:rsidRPr="00B40227">
        <w:rPr>
          <w:b/>
          <w:sz w:val="28"/>
          <w:szCs w:val="28"/>
        </w:rPr>
        <w:t>Ключевые слова:</w:t>
      </w:r>
      <w:r w:rsidRPr="004502FF">
        <w:rPr>
          <w:sz w:val="28"/>
          <w:szCs w:val="28"/>
        </w:rPr>
        <w:t xml:space="preserve"> лекарственные </w:t>
      </w:r>
      <w:r w:rsidR="00023BC0">
        <w:rPr>
          <w:sz w:val="28"/>
          <w:szCs w:val="28"/>
        </w:rPr>
        <w:t>растения</w:t>
      </w:r>
      <w:r w:rsidR="00490EFF">
        <w:rPr>
          <w:sz w:val="28"/>
          <w:szCs w:val="28"/>
        </w:rPr>
        <w:t xml:space="preserve">, </w:t>
      </w:r>
      <w:r w:rsidR="00873BC9">
        <w:rPr>
          <w:sz w:val="28"/>
          <w:szCs w:val="28"/>
        </w:rPr>
        <w:t>«аптекарский огород»</w:t>
      </w:r>
      <w:r w:rsidR="00573805">
        <w:rPr>
          <w:sz w:val="28"/>
          <w:szCs w:val="28"/>
        </w:rPr>
        <w:t>, лекарственное растительное</w:t>
      </w:r>
      <w:r w:rsidR="00B326CE">
        <w:rPr>
          <w:sz w:val="28"/>
          <w:szCs w:val="28"/>
        </w:rPr>
        <w:t xml:space="preserve"> сырье</w:t>
      </w:r>
      <w:r w:rsidR="00AC2BAE">
        <w:rPr>
          <w:sz w:val="28"/>
          <w:szCs w:val="28"/>
        </w:rPr>
        <w:t>.</w:t>
      </w:r>
    </w:p>
    <w:p w:rsidR="001A736D" w:rsidRDefault="001A736D" w:rsidP="0057549B">
      <w:pPr>
        <w:pStyle w:val="paragraph-styledstyledparagraph-sc-a650b026-0"/>
        <w:spacing w:before="0" w:beforeAutospacing="0" w:after="0" w:afterAutospacing="0" w:line="276" w:lineRule="auto"/>
        <w:ind w:firstLine="709"/>
        <w:rPr>
          <w:color w:val="000000"/>
          <w:sz w:val="28"/>
          <w:szCs w:val="28"/>
        </w:rPr>
      </w:pPr>
    </w:p>
    <w:p w:rsidR="0057549B" w:rsidRDefault="00AC2BAE" w:rsidP="0057549B">
      <w:pPr>
        <w:pStyle w:val="paragraph-styledstyledparagraph-sc-a650b026-0"/>
        <w:spacing w:before="0" w:beforeAutospacing="0" w:after="0" w:afterAutospacing="0" w:line="276" w:lineRule="auto"/>
        <w:ind w:firstLine="709"/>
        <w:rPr>
          <w:color w:val="000000"/>
          <w:sz w:val="28"/>
          <w:szCs w:val="28"/>
        </w:rPr>
      </w:pPr>
      <w:r w:rsidRPr="0057549B">
        <w:rPr>
          <w:color w:val="000000"/>
          <w:sz w:val="28"/>
          <w:szCs w:val="28"/>
        </w:rPr>
        <w:t>Пока аптеки переписывают ц</w:t>
      </w:r>
      <w:r w:rsidR="001A736D">
        <w:rPr>
          <w:color w:val="000000"/>
          <w:sz w:val="28"/>
          <w:szCs w:val="28"/>
        </w:rPr>
        <w:t>енники, а полки ломятся от БАД</w:t>
      </w:r>
      <w:r w:rsidRPr="0057549B">
        <w:rPr>
          <w:color w:val="000000"/>
          <w:sz w:val="28"/>
          <w:szCs w:val="28"/>
        </w:rPr>
        <w:t xml:space="preserve"> с сомнительным составом, самое время вспомнить, что </w:t>
      </w:r>
      <w:r w:rsidR="00B326CE">
        <w:rPr>
          <w:color w:val="000000"/>
          <w:sz w:val="28"/>
          <w:szCs w:val="28"/>
        </w:rPr>
        <w:t>«</w:t>
      </w:r>
      <w:r w:rsidRPr="0057549B">
        <w:rPr>
          <w:color w:val="000000"/>
          <w:sz w:val="28"/>
          <w:szCs w:val="28"/>
        </w:rPr>
        <w:t>лучшая таблетка</w:t>
      </w:r>
      <w:r w:rsidR="00B326CE">
        <w:rPr>
          <w:color w:val="000000"/>
          <w:sz w:val="28"/>
          <w:szCs w:val="28"/>
        </w:rPr>
        <w:t>»</w:t>
      </w:r>
      <w:r w:rsidRPr="0057549B">
        <w:rPr>
          <w:color w:val="000000"/>
          <w:sz w:val="28"/>
          <w:szCs w:val="28"/>
        </w:rPr>
        <w:t xml:space="preserve"> растет</w:t>
      </w:r>
      <w:r w:rsidR="00B326CE">
        <w:rPr>
          <w:color w:val="000000"/>
          <w:sz w:val="28"/>
          <w:szCs w:val="28"/>
        </w:rPr>
        <w:t xml:space="preserve"> буквально под ногами. С</w:t>
      </w:r>
      <w:r w:rsidRPr="0057549B">
        <w:rPr>
          <w:color w:val="000000"/>
          <w:sz w:val="28"/>
          <w:szCs w:val="28"/>
        </w:rPr>
        <w:t>обственная грядка целебных трав — это осознанный выбор современного челове</w:t>
      </w:r>
      <w:r w:rsidR="00B326CE">
        <w:rPr>
          <w:color w:val="000000"/>
          <w:sz w:val="28"/>
          <w:szCs w:val="28"/>
        </w:rPr>
        <w:t>ка, который заботится о</w:t>
      </w:r>
      <w:r w:rsidRPr="0057549B">
        <w:rPr>
          <w:color w:val="000000"/>
          <w:sz w:val="28"/>
          <w:szCs w:val="28"/>
        </w:rPr>
        <w:t xml:space="preserve"> здоровье своей семьи и хочет точно знать, что именно попадает в его чашку чая.</w:t>
      </w:r>
    </w:p>
    <w:p w:rsidR="00AC2BAE" w:rsidRPr="0057549B" w:rsidRDefault="001A736D" w:rsidP="0057549B">
      <w:pPr>
        <w:pStyle w:val="paragraph-styledstyledparagraph-sc-a650b026-0"/>
        <w:spacing w:before="0" w:beforeAutospacing="0" w:after="0" w:afterAutospacing="0" w:line="276" w:lineRule="auto"/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AC2BAE" w:rsidRPr="0057549B">
        <w:rPr>
          <w:color w:val="000000"/>
          <w:sz w:val="28"/>
          <w:szCs w:val="28"/>
        </w:rPr>
        <w:t>ыносливы</w:t>
      </w:r>
      <w:r>
        <w:rPr>
          <w:color w:val="000000"/>
          <w:sz w:val="28"/>
          <w:szCs w:val="28"/>
        </w:rPr>
        <w:t>е</w:t>
      </w:r>
      <w:r w:rsidR="00AC2BAE" w:rsidRPr="0057549B">
        <w:rPr>
          <w:color w:val="000000"/>
          <w:sz w:val="28"/>
          <w:szCs w:val="28"/>
        </w:rPr>
        <w:t xml:space="preserve"> растени</w:t>
      </w:r>
      <w:r>
        <w:rPr>
          <w:color w:val="000000"/>
          <w:sz w:val="28"/>
          <w:szCs w:val="28"/>
        </w:rPr>
        <w:t>я</w:t>
      </w:r>
      <w:r w:rsidR="00AC2BAE" w:rsidRPr="0057549B">
        <w:rPr>
          <w:color w:val="000000"/>
          <w:sz w:val="28"/>
          <w:szCs w:val="28"/>
        </w:rPr>
        <w:t xml:space="preserve"> переживут внезапные заморозки и дадут урожай полезных веществ даже в руках начинающего садовода.</w:t>
      </w:r>
    </w:p>
    <w:p w:rsidR="00DA427B" w:rsidRDefault="00DA427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C73442" w:rsidRPr="0057549B" w:rsidRDefault="00921900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Мята перечная.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084523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М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>ноголетнее травянистое растение, ц</w:t>
      </w:r>
      <w:r w:rsidR="001059FE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ветет с конца июня до сентября.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Растет практически как сорняк: быстро разрастается корневыми отпрысками даже в тени или на неплодородной почве. </w:t>
      </w:r>
      <w:r w:rsidR="00C73442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Размножается отрезками корневищ. 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Главное — ограничить ее территорию (например, вкопав по периметру шифер), иначе она захватит весь огород. </w:t>
      </w:r>
    </w:p>
    <w:p w:rsidR="00DA427B" w:rsidRDefault="00C73442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Листья и стебли имеют своеобразный запах. При заготовке листьев мяты скашивают траву во время цветения</w:t>
      </w:r>
      <w:r w:rsidR="00E6568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в сухую погоду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ушат траву</w:t>
      </w:r>
      <w:r w:rsidR="00E6568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под на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>весами</w:t>
      </w:r>
      <w:r w:rsidR="00E6568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DA427B" w:rsidRDefault="00E65686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Листья б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огат</w:t>
      </w:r>
      <w:r w:rsidR="005F769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F769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эфирным маслом</w:t>
      </w:r>
      <w:r w:rsidR="00965C49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ментолом</w:t>
      </w:r>
      <w:r w:rsidR="00965C49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). Из листьев готовят наст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ой, настойку и мятную воду, которые 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снима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т спазмы желудка, успокаива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т нервную систему и помога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>ю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т бороться с тошнотой</w:t>
      </w:r>
      <w:r w:rsidR="00965C49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обладают антисептическими, болеутоляющими</w:t>
      </w:r>
      <w:r w:rsidR="00AC1898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свойствами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рефлекторно расширяют </w:t>
      </w:r>
      <w:r w:rsidR="00B326CE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коронарные сосуды, что улучшает кровоснабжение сердечной мышцы и снижает риск ишемии</w:t>
      </w:r>
      <w:r w:rsidR="00AC1898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A427B" w:rsidRPr="00DA427B" w:rsidRDefault="00DA427B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427B" w:rsidRDefault="00DA427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474595" cy="3299460"/>
            <wp:effectExtent l="19050" t="0" r="1905" b="0"/>
            <wp:docPr id="38" name="Рисунок 3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654" cy="3300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427B">
        <w:t xml:space="preserve"> </w:t>
      </w:r>
      <w:r>
        <w:rPr>
          <w:noProof/>
          <w:lang w:eastAsia="ru-RU"/>
        </w:rPr>
        <w:drawing>
          <wp:inline distT="0" distB="0" distL="0" distR="0">
            <wp:extent cx="2543861" cy="3299460"/>
            <wp:effectExtent l="19050" t="0" r="8839" b="0"/>
            <wp:docPr id="41" name="Рисунок 4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47" cy="3300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27B" w:rsidRPr="00DA427B" w:rsidRDefault="00DA427B" w:rsidP="00DA427B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A427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Рис.1 Мята перечная и календула лекарственная</w:t>
      </w:r>
    </w:p>
    <w:p w:rsidR="00DA427B" w:rsidRDefault="00DA427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573805" w:rsidRPr="0057549B" w:rsidRDefault="0036523F" w:rsidP="0036523F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Календула лекарственная</w:t>
      </w:r>
      <w:r w:rsidR="00921900"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AC1898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Однолетнее травя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нистое растение</w:t>
      </w:r>
      <w:r w:rsidR="0057380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 Семена календулы можно просто рассыпать по земле весной, т.к. растение неприхотливое в уходе и выращивании</w:t>
      </w:r>
      <w:r w:rsidR="00A32AE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устойчи</w:t>
      </w:r>
      <w:r w:rsidR="00313CD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во к засухе и болезням.</w:t>
      </w:r>
      <w:r w:rsid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13CD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Цветет все лето до заморозков.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7380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дикорастущем виде не встречается,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как и мята –</w:t>
      </w:r>
      <w:r w:rsidR="0057380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культивируется.</w:t>
      </w:r>
    </w:p>
    <w:p w:rsidR="0036523F" w:rsidRDefault="00490EFF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Лекарственным растительн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м сырьем являются цветки календулы. Сбор цветков проводят многократно в течение лета. Цветочные корзинки обрываю без цвет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оноса или с цветоносом</w:t>
      </w:r>
      <w:r w:rsidR="00A32AE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через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каждые 4 дня</w:t>
      </w:r>
      <w:r w:rsidR="00A32AE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 Сырье сушат в хорошо проветриваемых помещ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ениях</w:t>
      </w:r>
      <w:r w:rsidR="00A32AE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Содержит каротин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оиды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фитонциды. </w:t>
      </w:r>
    </w:p>
    <w:p w:rsidR="00921900" w:rsidRPr="0057549B" w:rsidRDefault="0057549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Настойка календулы испол</w:t>
      </w:r>
      <w:r w:rsidR="00313CD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ьзуется для полоск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ания горла при ангине, тонзил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</w:t>
      </w:r>
      <w:r w:rsidR="00313CD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е, кровоточивости десен, при ушибах, инфицированных ранах</w:t>
      </w:r>
      <w:r w:rsidR="003C743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противовоспалительное, противомикробное средство.</w:t>
      </w:r>
    </w:p>
    <w:p w:rsidR="0057549B" w:rsidRDefault="0057549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DA427B" w:rsidRDefault="00493D1C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Василек синий</w:t>
      </w:r>
      <w:r w:rsidR="00CA451A"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. </w:t>
      </w:r>
      <w:r w:rsidR="00CA451A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Однолетнее или двулетнее травя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нистое растение, п</w:t>
      </w:r>
      <w:r w:rsidR="00CA451A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олевой сорняк в посевах ржи, п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шеницы</w:t>
      </w:r>
      <w:r w:rsidR="00CA451A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 Лекарственным сырьем я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вляются цветки василька синего, ц</w:t>
      </w:r>
      <w:r w:rsidR="00643818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ветет в июне-июле. </w:t>
      </w:r>
    </w:p>
    <w:p w:rsidR="0036523F" w:rsidRDefault="00CA451A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Сырье заготавливают в период полного цветения; выщипывают краевые и частично срединные трубчатые цветки</w:t>
      </w:r>
      <w:r w:rsidR="00643818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Сушат в помещениях с хорошей вентиляцией, в защищенном от 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солнца месте. </w:t>
      </w:r>
    </w:p>
    <w:p w:rsidR="003C7436" w:rsidRDefault="00B169AE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Лекарственное растительное с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ырье содержит антоцианы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флаво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ноиды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 Настой из цветков василька применяют как диуретическое средство в комплексной терапии хронических воспалительных заболеваний почек и мочевыводящих путей, а также при отеках, связанных с заболеваниями сердечно-сосудистой системы.</w:t>
      </w:r>
    </w:p>
    <w:p w:rsidR="00DA427B" w:rsidRPr="0057549B" w:rsidRDefault="00DA427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57549B" w:rsidRDefault="00DA427B" w:rsidP="00DA427B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986942" cy="2842260"/>
            <wp:effectExtent l="19050" t="0" r="3908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046" cy="2845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59330" cy="2842260"/>
            <wp:effectExtent l="1905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458" cy="2849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27B" w:rsidRPr="00DA427B" w:rsidRDefault="00DA427B" w:rsidP="00DA427B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A427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Рис.2 Василёк синий и душица обыкновенная</w:t>
      </w:r>
    </w:p>
    <w:p w:rsidR="00DA427B" w:rsidRDefault="00DA427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36523F" w:rsidRDefault="006F53A0" w:rsidP="0036523F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A427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Душица обыкновенная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многолетнее травянистое растение, а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бсолютно нетребовательна к поливу и составу грунта.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Лекарственным сырьем является трава душицы</w:t>
      </w:r>
      <w:r w:rsidR="00C3608F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которую заготавливают в период цветения, срезая облиственные цветущие верхушки длиной до 20 см. Траву сушат под навесом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="00C3608F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Химический состав сырья: эф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ирное масло, флавоноиды</w:t>
      </w:r>
      <w:r w:rsidR="00C3608F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921900" w:rsidRPr="0057549B" w:rsidRDefault="00C3608F" w:rsidP="0036523F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Настой травы душицы применяют как отхаркивающее</w:t>
      </w:r>
      <w:r w:rsidR="0073282D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средство при острых 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и хронических бронхитах,</w:t>
      </w:r>
      <w:r w:rsidR="0073282D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повышения аппетита, улучшения пищеварения при секреторной недостаточности желудочно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-кишечного тракта, как антисептик</w:t>
      </w:r>
      <w:r w:rsidR="0073282D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57549B" w:rsidRDefault="0057549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A87621" w:rsidRDefault="0073282D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Малина обыкновенна</w:t>
      </w:r>
      <w:r w:rsidR="00802475"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я</w:t>
      </w:r>
      <w:r w:rsidR="00921900"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.</w:t>
      </w:r>
      <w:r w:rsidR="009219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Ветвистый ко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лючий кустарник, который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первый год жизни 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образует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травянистые, зеленые, усажен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н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шипами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стебли – </w:t>
      </w:r>
      <w:r w:rsidR="00802475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 зиме они древеснеют. На второй год побеги образуют соцветия, плодоносят. Плоды созревают в июле-августе. </w:t>
      </w:r>
    </w:p>
    <w:p w:rsidR="00A87621" w:rsidRDefault="00802475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Лекарственным сырьем являются плоды малины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  <w:r w:rsidR="00B03AB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малиново-красные сочные многокостянк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>и. Собирают зрелые плоды летом, без цветоножек,</w:t>
      </w:r>
      <w:r w:rsidR="00B03AB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су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хую погоду и </w:t>
      </w:r>
      <w:r w:rsidR="00B03AB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складывают в твердую тару слоями, разделяя их листьями. </w:t>
      </w:r>
    </w:p>
    <w:p w:rsidR="00A87621" w:rsidRDefault="00B03AB4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Суш</w:t>
      </w:r>
      <w:r w:rsidR="003652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ат сырье после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подвяливания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(частичного удаления естественной влаги)</w:t>
      </w:r>
      <w:r w:rsidR="00EA701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разложив тонким слоем, осторожно переворачивая. </w:t>
      </w:r>
    </w:p>
    <w:p w:rsidR="00780EE8" w:rsidRDefault="00EA701B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Химический состав сырья: органические кислоты</w:t>
      </w:r>
      <w:r w:rsidR="00A8762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(салициловая кислота), сахара, пектин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546C77">
        <w:rPr>
          <w:rFonts w:ascii="Times New Roman" w:eastAsia="Times New Roman" w:hAnsi="Times New Roman" w:cs="Times New Roman"/>
          <w:color w:val="000000"/>
          <w:sz w:val="28"/>
          <w:szCs w:val="28"/>
        </w:rPr>
        <w:t>каро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тиноиды</w:t>
      </w:r>
      <w:r w:rsidR="006121AC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витамины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С,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Р,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Е, группы В</w:t>
      </w:r>
      <w:r w:rsidR="006121AC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921900" w:rsidRDefault="006121AC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Плоды малины применяют в виде теплого настоя как потогонное средство при простудных заболеваниях.</w:t>
      </w:r>
    </w:p>
    <w:p w:rsidR="00A87621" w:rsidRDefault="00A87621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87621" w:rsidRDefault="00A87621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153807" cy="2583180"/>
            <wp:effectExtent l="19050" t="0" r="8493" b="0"/>
            <wp:docPr id="18" name="Рисунок 1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318" cy="258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13816" cy="2583180"/>
            <wp:effectExtent l="19050" t="0" r="0" b="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971" cy="2582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621" w:rsidRDefault="00A87621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Рис.3 Малина обыкновенная и черёмуха обыкновенная</w:t>
      </w:r>
    </w:p>
    <w:p w:rsidR="006B4C8D" w:rsidRDefault="006B4C8D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427B" w:rsidRDefault="006B4C8D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39885" cy="2164080"/>
            <wp:effectExtent l="19050" t="0" r="3315" b="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885" cy="216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3378" w:rsidRPr="007D337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D337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625090" cy="2164080"/>
            <wp:effectExtent l="1905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108" cy="2163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4C8D" w:rsidRDefault="006B4C8D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Рис.4 Настой плодов малины</w:t>
      </w:r>
    </w:p>
    <w:p w:rsidR="006B4C8D" w:rsidRDefault="006B4C8D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427B" w:rsidRDefault="00DA427B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Чер</w:t>
      </w:r>
      <w:r w:rsidR="00780E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ё</w:t>
      </w: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муха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ы</w:t>
      </w: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кновенная.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Высокий кус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тарник или дерево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Лекарственным сырьем являются плоды черемухи, которые созревают в августе-сентябре. </w:t>
      </w:r>
    </w:p>
    <w:p w:rsidR="00DA427B" w:rsidRDefault="00DA427B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Лучшее время сбора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утро (после того как сойдет роса) и конец дня. В хорошую погоду плоды черемухи можно сушить на солнце, рассыпая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тонким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лоем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ткани или бумаге, периодически перемешивая. </w:t>
      </w:r>
    </w:p>
    <w:p w:rsidR="00DA427B" w:rsidRDefault="00DA427B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Химический состав сырья: дубильные вещества,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органические кислоты, антоцианы,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пектины. Отвар или настой из плодов применяется при диарее в качестве вяжущего средства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780EE8" w:rsidRPr="0057549B" w:rsidRDefault="00780EE8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A427B" w:rsidRDefault="00921900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Девясил высокий.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47A0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Многолетнее травя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нистое растение</w:t>
      </w:r>
      <w:r w:rsidR="00647A0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Требует полива лишь в самую сильную засуху.</w:t>
      </w:r>
      <w:r w:rsidR="00647A0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Цветет в июн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="00647A0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-июле. </w:t>
      </w:r>
    </w:p>
    <w:p w:rsidR="00DA427B" w:rsidRDefault="00647A06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Лекарственным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растительным 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сырьем являются корневища и корни девясила, которые заготавливают осенью, в период увядания растения, до наступления заморозков. Выкопанное сырье отряхивают от почвы</w:t>
      </w:r>
      <w:r w:rsidR="00346069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промывают, срезают остатки стеблей и тонкие корешки. Толстые корневища и корни разрезают вдоль и провяливают в течение 2-3  дней. Корни сушат в хорошо проветриваемых помещениях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или </w:t>
      </w:r>
      <w:r w:rsidR="00346069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солнце. </w:t>
      </w:r>
    </w:p>
    <w:p w:rsidR="00647A06" w:rsidRPr="0057549B" w:rsidRDefault="006F53A0" w:rsidP="00DA427B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Химический состав сырья: эфирное масло, полисахариды.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Из сырья готовят отвар, который п</w:t>
      </w:r>
      <w:r w:rsidR="0045548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рименяют как отхаркивающее средство для уменьшения секреции бронхов при острых и хронических заболеваниях дыхательных путей (бронхиты, трахеиты). Отвары особенно эффективны при заболеваниях, сопровождающихся выделением большого количества густой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вязкой мокроты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A427B" w:rsidRDefault="00DA427B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87621" w:rsidRDefault="00A87621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846070" cy="2979420"/>
            <wp:effectExtent l="1905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246" cy="297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0EE8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97339" cy="29794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339" cy="297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621" w:rsidRDefault="00780EE8" w:rsidP="00A87621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Рис.</w:t>
      </w:r>
      <w:r w:rsidR="007D3378">
        <w:rPr>
          <w:rFonts w:ascii="Times New Roman" w:eastAsia="Times New Roman" w:hAnsi="Times New Roman" w:cs="Times New Roman"/>
          <w:color w:val="000000"/>
          <w:sz w:val="28"/>
          <w:szCs w:val="28"/>
        </w:rPr>
        <w:t>5</w:t>
      </w:r>
      <w:r w:rsidR="00A8762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A427B">
        <w:rPr>
          <w:rFonts w:ascii="Times New Roman" w:eastAsia="Times New Roman" w:hAnsi="Times New Roman" w:cs="Times New Roman"/>
          <w:color w:val="000000"/>
          <w:sz w:val="28"/>
          <w:szCs w:val="28"/>
        </w:rPr>
        <w:t>Девясил высокий</w:t>
      </w:r>
      <w:r w:rsidR="00A8762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ромашка аптечная</w:t>
      </w:r>
    </w:p>
    <w:p w:rsidR="00A87621" w:rsidRPr="0057549B" w:rsidRDefault="00A87621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80EE8" w:rsidRDefault="00921900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Ромашка аптечная.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3C743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Однолетнее трав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янистое растение, р</w:t>
      </w:r>
      <w:r w:rsidR="00CF710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астет как сорняк по пустырям, обочинам дорог. Цветет в мае-июне. </w:t>
      </w:r>
    </w:p>
    <w:p w:rsidR="00A87621" w:rsidRDefault="00CF710B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Лекарственным растительным сырьем являются цветки ромашки.</w:t>
      </w:r>
      <w:r w:rsidR="000950E6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A87621" w:rsidRDefault="000950E6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Сбор корзинок ромашки аптечной проводят в сухую солнечную погоду, когда краевые цветки расположены горизонтально или направлены несколько вверх.</w:t>
      </w:r>
      <w:r w:rsidR="00C96C7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Сушить цветки ромашки следует под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C96C7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навес</w:t>
      </w:r>
      <w:r w:rsidR="00493D1C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C96C7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и на чердаках с хорошей вентиляцией, рассыпав тонким слоем и не ворошить в процессе сушки, т.к. сырье осыпается. </w:t>
      </w:r>
    </w:p>
    <w:p w:rsidR="00C96C74" w:rsidRDefault="00C96C74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Сырье содержит эфирное масло. 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Настой цветков ромашки применяют</w:t>
      </w:r>
      <w:r w:rsidR="00631EC3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 противовоспалительное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средство</w:t>
      </w:r>
      <w:r w:rsidR="00631EC3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при спазмах кишечника, метеоризме, поносах и других расстройствах ЖКТ. Наружно – для полоскания горла, полости рта при стоматитах, для ванн и клизм.</w:t>
      </w:r>
    </w:p>
    <w:p w:rsidR="00A87621" w:rsidRPr="0057549B" w:rsidRDefault="00A87621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B7AF3" w:rsidRDefault="000418CB" w:rsidP="00A87621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Рябина черноплодная.</w:t>
      </w:r>
      <w:r w:rsid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B7701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Листоп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адный кустарник</w:t>
      </w:r>
      <w:r w:rsidR="00B7701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. Лекарственным сыр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ьем являются плоды</w:t>
      </w:r>
      <w:r w:rsidR="00B7701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кот</w:t>
      </w:r>
      <w:r w:rsidR="001B7AF3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780EE8">
        <w:rPr>
          <w:rFonts w:ascii="Times New Roman" w:eastAsia="Times New Roman" w:hAnsi="Times New Roman" w:cs="Times New Roman"/>
          <w:color w:val="000000"/>
          <w:sz w:val="28"/>
          <w:szCs w:val="28"/>
        </w:rPr>
        <w:t>рые созревают в конце августа</w:t>
      </w:r>
      <w:r w:rsidR="00B77014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1B7AF3" w:rsidRDefault="00B77014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Собранные плоды складывают в корзины или ящики. </w:t>
      </w:r>
      <w:r w:rsidR="00A328F1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Химический состав сырья: Р-витаминный комплекс, аскорбиновая кислота, дубильные вещества, органические кислоты. </w:t>
      </w:r>
    </w:p>
    <w:p w:rsidR="00921900" w:rsidRDefault="00A328F1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Св</w:t>
      </w:r>
      <w:r w:rsidR="003061BF">
        <w:rPr>
          <w:rFonts w:ascii="Times New Roman" w:eastAsia="Times New Roman" w:hAnsi="Times New Roman" w:cs="Times New Roman"/>
          <w:color w:val="000000"/>
          <w:sz w:val="28"/>
          <w:szCs w:val="28"/>
        </w:rPr>
        <w:t>ежие плоды и сок рябины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черно</w:t>
      </w:r>
      <w:r w:rsidR="006B4C8D">
        <w:rPr>
          <w:rFonts w:ascii="Times New Roman" w:eastAsia="Times New Roman" w:hAnsi="Times New Roman" w:cs="Times New Roman"/>
          <w:color w:val="000000"/>
          <w:sz w:val="28"/>
          <w:szCs w:val="28"/>
        </w:rPr>
        <w:t>плодной используют при гипо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ви</w:t>
      </w:r>
      <w:r w:rsidR="006B4C8D">
        <w:rPr>
          <w:rFonts w:ascii="Times New Roman" w:eastAsia="Times New Roman" w:hAnsi="Times New Roman" w:cs="Times New Roman"/>
          <w:color w:val="000000"/>
          <w:sz w:val="28"/>
          <w:szCs w:val="28"/>
        </w:rPr>
        <w:t>томинозе и</w:t>
      </w: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лечения гипертонической болезни.</w:t>
      </w:r>
    </w:p>
    <w:p w:rsidR="001B7AF3" w:rsidRDefault="001B7AF3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B7AF3" w:rsidRDefault="001B7AF3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32710" cy="2918460"/>
            <wp:effectExtent l="19050" t="0" r="0" b="0"/>
            <wp:docPr id="9" name="Рисунок 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242" cy="292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18410" cy="2917204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5295" cy="292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AF3" w:rsidRDefault="001B7AF3" w:rsidP="001B7AF3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Рис.</w:t>
      </w:r>
      <w:r w:rsidR="007D3378"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6B4C8D">
        <w:rPr>
          <w:rFonts w:ascii="Times New Roman" w:eastAsia="Times New Roman" w:hAnsi="Times New Roman" w:cs="Times New Roman"/>
          <w:color w:val="000000"/>
          <w:sz w:val="28"/>
          <w:szCs w:val="28"/>
        </w:rPr>
        <w:t>Рябина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черноплодная и облепиха крушиновидная</w:t>
      </w:r>
    </w:p>
    <w:p w:rsidR="001B7AF3" w:rsidRPr="0057549B" w:rsidRDefault="001B7AF3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B7AF3" w:rsidRDefault="006121AC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Облепиха</w:t>
      </w:r>
      <w:r w:rsid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3B4EDB" w:rsidRPr="0057549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крушиновидная. </w:t>
      </w:r>
      <w:r w:rsidR="003B4ED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Колючий двудомный кустарник или </w:t>
      </w:r>
      <w:r w:rsidR="006B4C8D">
        <w:rPr>
          <w:rFonts w:ascii="Times New Roman" w:eastAsia="Times New Roman" w:hAnsi="Times New Roman" w:cs="Times New Roman"/>
          <w:color w:val="000000"/>
          <w:sz w:val="28"/>
          <w:szCs w:val="28"/>
        </w:rPr>
        <w:t>небольшое дерево</w:t>
      </w:r>
      <w:r w:rsidR="003B4ED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Лекарственным сырьем являются свежие плоды облепихи, которые созревают в августе-октябре. </w:t>
      </w:r>
    </w:p>
    <w:p w:rsidR="0057549B" w:rsidRDefault="003B4EDB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Заготовку проводят</w:t>
      </w:r>
      <w:r w:rsidR="001A0700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>, когда плоды приобретают желто-оранжевую окраску.  Свежие плоды упаковывают в деревянные бочки и хранят в прохладном месте не более 3 дней. Замороженные плоды хранят в холодильниках не более 6 месяцев. Химический состав плодов: каротиноиды, витамины</w:t>
      </w:r>
      <w:r w:rsidR="000418C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(С, группы В, Е, К), полисахариды, жирное масло. Плод</w:t>
      </w:r>
      <w:r w:rsidR="001B7AF3">
        <w:rPr>
          <w:rFonts w:ascii="Times New Roman" w:eastAsia="Times New Roman" w:hAnsi="Times New Roman" w:cs="Times New Roman"/>
          <w:color w:val="000000"/>
          <w:sz w:val="28"/>
          <w:szCs w:val="28"/>
        </w:rPr>
        <w:t>ы</w:t>
      </w:r>
      <w:r w:rsidR="000418CB" w:rsidRPr="0057549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используют для получения сока как витаминное средство.</w:t>
      </w:r>
    </w:p>
    <w:p w:rsidR="006B4C8D" w:rsidRDefault="006B4C8D" w:rsidP="001B7AF3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B4C8D" w:rsidRDefault="00F95495" w:rsidP="001A736D">
      <w:pPr>
        <w:spacing w:after="0" w:line="276" w:lineRule="auto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hAnsi="Times New Roman" w:cs="Times New Roman"/>
          <w:b/>
          <w:sz w:val="28"/>
          <w:szCs w:val="28"/>
        </w:rPr>
        <w:lastRenderedPageBreak/>
        <w:t>Вывод:</w:t>
      </w:r>
      <w:r w:rsidR="005754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970CD" w:rsidRPr="0057549B">
        <w:rPr>
          <w:rFonts w:ascii="Times New Roman" w:hAnsi="Times New Roman" w:cs="Times New Roman"/>
          <w:color w:val="000000"/>
          <w:sz w:val="28"/>
          <w:szCs w:val="28"/>
        </w:rPr>
        <w:t>выращивание лекарственных растений на даче следует рассматривать не как полноценную замену официальной медицине, а как эффективный инструмент профилактики, улучшения психоэмоционального состояния и получения гарантированно чистого сырья для повседневных нужд.</w:t>
      </w:r>
      <w:r w:rsidR="001B7AF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A918D7" w:rsidRPr="0057549B" w:rsidRDefault="00A918D7" w:rsidP="001A736D">
      <w:pPr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7549B">
        <w:rPr>
          <w:rFonts w:ascii="Times New Roman" w:hAnsi="Times New Roman" w:cs="Times New Roman"/>
          <w:color w:val="000000"/>
          <w:sz w:val="28"/>
          <w:szCs w:val="28"/>
        </w:rPr>
        <w:t>Несмотря на натуральное происхождение, лекарственное растительное сырье име</w:t>
      </w:r>
      <w:r w:rsidR="003061B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7549B">
        <w:rPr>
          <w:rFonts w:ascii="Times New Roman" w:hAnsi="Times New Roman" w:cs="Times New Roman"/>
          <w:color w:val="000000"/>
          <w:sz w:val="28"/>
          <w:szCs w:val="28"/>
        </w:rPr>
        <w:t>т противопоказания. Перед применением настоев и отваров необходимо проконсультироваться с врачом, особенно при наличии хронических заболеваний, беременности или приеме других лекарственных препаратов</w:t>
      </w:r>
    </w:p>
    <w:p w:rsidR="006D7AF9" w:rsidRPr="0057549B" w:rsidRDefault="006D7AF9" w:rsidP="0057549B">
      <w:pPr>
        <w:pStyle w:val="HTML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right="57" w:firstLine="709"/>
        <w:textAlignment w:val="baseline"/>
        <w:rPr>
          <w:rFonts w:ascii="Times New Roman" w:eastAsia="Times New Roman" w:hAnsi="Times New Roman" w:cs="Times New Roman"/>
          <w:spacing w:val="-5"/>
          <w:sz w:val="28"/>
          <w:szCs w:val="28"/>
          <w:bdr w:val="none" w:sz="0" w:space="0" w:color="auto" w:frame="1"/>
          <w:lang w:eastAsia="ru-RU"/>
        </w:rPr>
      </w:pPr>
    </w:p>
    <w:p w:rsidR="00957C8E" w:rsidRPr="0057549B" w:rsidRDefault="00957C8E" w:rsidP="0057549B">
      <w:pPr>
        <w:pStyle w:val="sc-fwqkxp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beforeAutospacing="0" w:after="0" w:afterAutospacing="0" w:line="276" w:lineRule="auto"/>
        <w:ind w:right="57" w:firstLine="709"/>
        <w:textAlignment w:val="baseline"/>
        <w:rPr>
          <w:b/>
          <w:sz w:val="28"/>
          <w:szCs w:val="28"/>
        </w:rPr>
      </w:pPr>
      <w:r w:rsidRPr="0057549B">
        <w:rPr>
          <w:b/>
          <w:sz w:val="28"/>
          <w:szCs w:val="28"/>
        </w:rPr>
        <w:t>Список используемых источников:</w:t>
      </w:r>
    </w:p>
    <w:p w:rsidR="006B4C8D" w:rsidRPr="006B4C8D" w:rsidRDefault="000117C8" w:rsidP="006B4C8D">
      <w:pPr>
        <w:pStyle w:val="a3"/>
        <w:shd w:val="clear" w:color="auto" w:fill="FFFFFF"/>
        <w:tabs>
          <w:tab w:val="left" w:pos="314"/>
          <w:tab w:val="left" w:pos="456"/>
          <w:tab w:val="left" w:pos="636"/>
        </w:tabs>
        <w:spacing w:before="0" w:beforeAutospacing="0" w:after="0" w:afterAutospacing="0" w:line="276" w:lineRule="auto"/>
        <w:ind w:right="57" w:firstLine="709"/>
        <w:rPr>
          <w:sz w:val="28"/>
          <w:szCs w:val="28"/>
        </w:rPr>
      </w:pPr>
      <w:r w:rsidRPr="006B4C8D">
        <w:rPr>
          <w:sz w:val="28"/>
          <w:szCs w:val="28"/>
        </w:rPr>
        <w:t>1.</w:t>
      </w:r>
      <w:r w:rsidR="0057549B" w:rsidRPr="006B4C8D">
        <w:rPr>
          <w:sz w:val="28"/>
          <w:szCs w:val="28"/>
        </w:rPr>
        <w:t xml:space="preserve"> </w:t>
      </w:r>
      <w:r w:rsidR="006B4C8D" w:rsidRPr="006B4C8D">
        <w:rPr>
          <w:bCs/>
          <w:sz w:val="28"/>
          <w:szCs w:val="28"/>
        </w:rPr>
        <w:t>Жохова, Е. В.</w:t>
      </w:r>
      <w:r w:rsidR="006B4C8D">
        <w:rPr>
          <w:sz w:val="28"/>
          <w:szCs w:val="28"/>
        </w:rPr>
        <w:t xml:space="preserve"> Фармакогнозия</w:t>
      </w:r>
      <w:r w:rsidR="006B4C8D" w:rsidRPr="006B4C8D">
        <w:rPr>
          <w:sz w:val="28"/>
          <w:szCs w:val="28"/>
        </w:rPr>
        <w:t>: учебник для фармацевтических колледжей и техникумов / Е. В. Жохова, М. Ю. Гончаров, М. Н. По</w:t>
      </w:r>
      <w:r w:rsidR="006B4C8D">
        <w:rPr>
          <w:sz w:val="28"/>
          <w:szCs w:val="28"/>
        </w:rPr>
        <w:t>выдыш, С. В. Деренчук. — М.</w:t>
      </w:r>
      <w:r w:rsidR="006B4C8D" w:rsidRPr="006B4C8D">
        <w:rPr>
          <w:sz w:val="28"/>
          <w:szCs w:val="28"/>
        </w:rPr>
        <w:t>: ГЭОТАР-Медиа, 20</w:t>
      </w:r>
      <w:r w:rsidR="003061BF">
        <w:rPr>
          <w:sz w:val="28"/>
          <w:szCs w:val="28"/>
        </w:rPr>
        <w:t>23</w:t>
      </w:r>
      <w:r w:rsidR="006B4C8D" w:rsidRPr="006B4C8D">
        <w:rPr>
          <w:sz w:val="28"/>
          <w:szCs w:val="28"/>
        </w:rPr>
        <w:t xml:space="preserve">. — 543 с. </w:t>
      </w:r>
    </w:p>
    <w:p w:rsidR="000117C8" w:rsidRPr="0057549B" w:rsidRDefault="0057549B" w:rsidP="006B4C8D">
      <w:pPr>
        <w:pStyle w:val="a3"/>
        <w:shd w:val="clear" w:color="auto" w:fill="FFFFFF"/>
        <w:tabs>
          <w:tab w:val="left" w:pos="314"/>
          <w:tab w:val="left" w:pos="456"/>
          <w:tab w:val="left" w:pos="636"/>
        </w:tabs>
        <w:spacing w:before="0" w:beforeAutospacing="0" w:after="0" w:afterAutospacing="0" w:line="276" w:lineRule="auto"/>
        <w:ind w:right="57" w:firstLine="709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2</w:t>
      </w:r>
      <w:r w:rsidR="000117C8" w:rsidRPr="0057549B">
        <w:rPr>
          <w:rFonts w:eastAsiaTheme="minorEastAsia"/>
          <w:sz w:val="28"/>
          <w:szCs w:val="28"/>
        </w:rPr>
        <w:t>. Научная электронная библиотека.</w:t>
      </w:r>
      <w:r w:rsidR="006D7AF9" w:rsidRPr="0057549B">
        <w:rPr>
          <w:rFonts w:eastAsiaTheme="minorEastAsia"/>
          <w:sz w:val="28"/>
          <w:szCs w:val="28"/>
        </w:rPr>
        <w:t xml:space="preserve"> –</w:t>
      </w:r>
      <w:r w:rsidR="000117C8" w:rsidRPr="0057549B">
        <w:rPr>
          <w:rFonts w:eastAsiaTheme="minorEastAsia"/>
          <w:bCs/>
          <w:sz w:val="28"/>
          <w:szCs w:val="28"/>
          <w:lang w:val="en-US"/>
        </w:rPr>
        <w:t>URL</w:t>
      </w:r>
      <w:r w:rsidR="000117C8" w:rsidRPr="0057549B">
        <w:rPr>
          <w:rFonts w:eastAsiaTheme="minorEastAsia"/>
          <w:bCs/>
          <w:sz w:val="28"/>
          <w:szCs w:val="28"/>
        </w:rPr>
        <w:t xml:space="preserve">: </w:t>
      </w:r>
      <w:r w:rsidR="000117C8" w:rsidRPr="0057549B">
        <w:rPr>
          <w:rFonts w:eastAsiaTheme="minorEastAsia"/>
          <w:sz w:val="28"/>
          <w:szCs w:val="28"/>
        </w:rPr>
        <w:t>http://www.</w:t>
      </w:r>
      <w:r w:rsidR="000117C8" w:rsidRPr="0057549B">
        <w:rPr>
          <w:rFonts w:eastAsiaTheme="minorEastAsia"/>
          <w:sz w:val="28"/>
          <w:szCs w:val="28"/>
          <w:lang w:val="en-US"/>
        </w:rPr>
        <w:t>elibrary</w:t>
      </w:r>
      <w:r w:rsidR="000117C8" w:rsidRPr="0057549B">
        <w:rPr>
          <w:rFonts w:eastAsiaTheme="minorEastAsia"/>
          <w:sz w:val="28"/>
          <w:szCs w:val="28"/>
        </w:rPr>
        <w:t>.</w:t>
      </w:r>
      <w:r w:rsidR="000117C8" w:rsidRPr="0057549B">
        <w:rPr>
          <w:rFonts w:eastAsiaTheme="minorEastAsia"/>
          <w:sz w:val="28"/>
          <w:szCs w:val="28"/>
          <w:lang w:val="en-US"/>
        </w:rPr>
        <w:t>ru</w:t>
      </w:r>
      <w:r w:rsidR="000117C8" w:rsidRPr="0057549B">
        <w:rPr>
          <w:rFonts w:eastAsiaTheme="minorEastAsia"/>
          <w:sz w:val="28"/>
          <w:szCs w:val="28"/>
        </w:rPr>
        <w:t xml:space="preserve"> (дата обращения: </w:t>
      </w:r>
      <w:r w:rsidR="006D7AF9" w:rsidRPr="0057549B">
        <w:rPr>
          <w:rFonts w:eastAsiaTheme="minorEastAsia"/>
          <w:sz w:val="28"/>
          <w:szCs w:val="28"/>
        </w:rPr>
        <w:t>2</w:t>
      </w:r>
      <w:r w:rsidR="006B4C8D">
        <w:rPr>
          <w:rFonts w:eastAsiaTheme="minorEastAsia"/>
          <w:sz w:val="28"/>
          <w:szCs w:val="28"/>
        </w:rPr>
        <w:t>8</w:t>
      </w:r>
      <w:r w:rsidR="000117C8" w:rsidRPr="0057549B">
        <w:rPr>
          <w:rFonts w:eastAsiaTheme="minorEastAsia"/>
          <w:sz w:val="28"/>
          <w:szCs w:val="28"/>
        </w:rPr>
        <w:t>.0</w:t>
      </w:r>
      <w:r w:rsidR="006D7AF9" w:rsidRPr="0057549B">
        <w:rPr>
          <w:rFonts w:eastAsiaTheme="minorEastAsia"/>
          <w:sz w:val="28"/>
          <w:szCs w:val="28"/>
        </w:rPr>
        <w:t>7</w:t>
      </w:r>
      <w:r w:rsidR="000117C8" w:rsidRPr="0057549B">
        <w:rPr>
          <w:rFonts w:eastAsiaTheme="minorEastAsia"/>
          <w:sz w:val="28"/>
          <w:szCs w:val="28"/>
        </w:rPr>
        <w:t xml:space="preserve">.2026). </w:t>
      </w:r>
    </w:p>
    <w:p w:rsidR="00041EEA" w:rsidRDefault="0057549B" w:rsidP="0057549B">
      <w:pPr>
        <w:widowControl w:val="0"/>
        <w:tabs>
          <w:tab w:val="left" w:pos="372"/>
        </w:tabs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3</w:t>
      </w:r>
      <w:r w:rsidR="000117C8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. Энциклопедия лекарств и товаров аптечного ассортимента</w:t>
      </w:r>
      <w:r w:rsidR="000117C8" w:rsidRPr="0057549B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.  – </w:t>
      </w:r>
      <w:r w:rsidR="000117C8" w:rsidRPr="0057549B">
        <w:rPr>
          <w:rFonts w:ascii="Times New Roman" w:eastAsiaTheme="minorEastAsia" w:hAnsi="Times New Roman" w:cs="Times New Roman"/>
          <w:bCs/>
          <w:sz w:val="28"/>
          <w:szCs w:val="28"/>
          <w:lang w:val="en-US" w:eastAsia="ru-RU"/>
        </w:rPr>
        <w:t>URL</w:t>
      </w:r>
      <w:r w:rsidR="000117C8" w:rsidRPr="0057549B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:</w:t>
      </w:r>
      <w:r w:rsidR="006B4C8D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</w:t>
      </w:r>
      <w:hyperlink r:id="rId20" w:history="1"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val="en-US" w:eastAsia="ru-RU"/>
          </w:rPr>
          <w:t>http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://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val="en-US" w:eastAsia="ru-RU"/>
          </w:rPr>
          <w:t>www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.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val="en-US" w:eastAsia="ru-RU"/>
          </w:rPr>
          <w:t>rlsnet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eastAsia="ru-RU"/>
          </w:rPr>
          <w:t>.</w:t>
        </w:r>
        <w:r w:rsidR="000117C8" w:rsidRPr="0057549B">
          <w:rPr>
            <w:rFonts w:ascii="Times New Roman" w:eastAsiaTheme="minorEastAsia" w:hAnsi="Times New Roman" w:cs="Times New Roman"/>
            <w:sz w:val="28"/>
            <w:szCs w:val="28"/>
            <w:lang w:val="en-US" w:eastAsia="ru-RU"/>
          </w:rPr>
          <w:t>ru</w:t>
        </w:r>
      </w:hyperlink>
      <w:r w:rsidR="000117C8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(дата обращения: </w:t>
      </w:r>
      <w:r w:rsidR="006D7AF9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2</w:t>
      </w:r>
      <w:r w:rsidR="006B4C8D">
        <w:rPr>
          <w:rFonts w:ascii="Times New Roman" w:eastAsiaTheme="minorEastAsia" w:hAnsi="Times New Roman" w:cs="Times New Roman"/>
          <w:sz w:val="28"/>
          <w:szCs w:val="28"/>
          <w:lang w:eastAsia="ru-RU"/>
        </w:rPr>
        <w:t>8</w:t>
      </w:r>
      <w:r w:rsidR="000117C8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.0</w:t>
      </w:r>
      <w:r w:rsidR="006D7AF9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7</w:t>
      </w:r>
      <w:r w:rsidR="000117C8"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.2026). </w:t>
      </w:r>
    </w:p>
    <w:p w:rsidR="006B4C8D" w:rsidRDefault="006B4C8D" w:rsidP="006B4C8D">
      <w:pPr>
        <w:widowControl w:val="0"/>
        <w:tabs>
          <w:tab w:val="left" w:pos="372"/>
        </w:tabs>
        <w:autoSpaceDE w:val="0"/>
        <w:autoSpaceDN w:val="0"/>
        <w:adjustRightInd w:val="0"/>
        <w:spacing w:after="0" w:line="276" w:lineRule="auto"/>
        <w:ind w:firstLine="709"/>
        <w:contextualSpacing/>
        <w:jc w:val="both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4. Энциклопедия «Знание.</w:t>
      </w:r>
      <w:r w:rsidR="007D3378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Вики». – </w:t>
      </w:r>
      <w:r w:rsidRPr="0057549B">
        <w:rPr>
          <w:rFonts w:ascii="Times New Roman" w:eastAsiaTheme="minorEastAsia" w:hAnsi="Times New Roman" w:cs="Times New Roman"/>
          <w:bCs/>
          <w:sz w:val="28"/>
          <w:szCs w:val="28"/>
          <w:lang w:val="en-US" w:eastAsia="ru-RU"/>
        </w:rPr>
        <w:t>URL</w:t>
      </w:r>
      <w:r w:rsidRPr="0057549B"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>:</w:t>
      </w:r>
      <w:r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  <w:t xml:space="preserve"> </w:t>
      </w:r>
      <w:hyperlink r:id="rId21" w:history="1"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val="en-US" w:eastAsia="ru-RU"/>
          </w:rPr>
          <w:t>http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eastAsia="ru-RU"/>
          </w:rPr>
          <w:t>://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val="en-US" w:eastAsia="ru-RU"/>
          </w:rPr>
          <w:t>www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eastAsia="ru-RU"/>
          </w:rPr>
          <w:t>.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val="en-US" w:eastAsia="ru-RU"/>
          </w:rPr>
          <w:t>znanierussia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eastAsia="ru-RU"/>
          </w:rPr>
          <w:t>.</w:t>
        </w:r>
        <w:r w:rsidRPr="006B4C8D">
          <w:rPr>
            <w:rStyle w:val="a4"/>
            <w:rFonts w:ascii="Times New Roman" w:eastAsiaTheme="minorEastAsia" w:hAnsi="Times New Roman" w:cs="Times New Roman"/>
            <w:color w:val="auto"/>
            <w:sz w:val="28"/>
            <w:szCs w:val="28"/>
            <w:u w:val="none"/>
            <w:lang w:val="en-US" w:eastAsia="ru-RU"/>
          </w:rPr>
          <w:t>ru</w:t>
        </w:r>
      </w:hyperlink>
      <w:r w:rsidRPr="006B4C8D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  </w:t>
      </w:r>
      <w:r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>(дата обращения: 2</w:t>
      </w:r>
      <w:r>
        <w:rPr>
          <w:rFonts w:ascii="Times New Roman" w:eastAsiaTheme="minorEastAsia" w:hAnsi="Times New Roman" w:cs="Times New Roman"/>
          <w:sz w:val="28"/>
          <w:szCs w:val="28"/>
          <w:lang w:eastAsia="ru-RU"/>
        </w:rPr>
        <w:t>8</w:t>
      </w:r>
      <w:r w:rsidRPr="0057549B">
        <w:rPr>
          <w:rFonts w:ascii="Times New Roman" w:eastAsiaTheme="minorEastAsia" w:hAnsi="Times New Roman" w:cs="Times New Roman"/>
          <w:sz w:val="28"/>
          <w:szCs w:val="28"/>
          <w:lang w:eastAsia="ru-RU"/>
        </w:rPr>
        <w:t xml:space="preserve">.07.2026). </w:t>
      </w:r>
    </w:p>
    <w:p w:rsidR="006B4C8D" w:rsidRPr="0057549B" w:rsidRDefault="006B4C8D" w:rsidP="007D3378">
      <w:pPr>
        <w:widowControl w:val="0"/>
        <w:tabs>
          <w:tab w:val="left" w:pos="372"/>
        </w:tabs>
        <w:autoSpaceDE w:val="0"/>
        <w:autoSpaceDN w:val="0"/>
        <w:adjustRightInd w:val="0"/>
        <w:spacing w:after="0" w:line="276" w:lineRule="auto"/>
        <w:contextualSpacing/>
        <w:jc w:val="both"/>
        <w:rPr>
          <w:rFonts w:ascii="Times New Roman" w:eastAsiaTheme="minorEastAsia" w:hAnsi="Times New Roman" w:cs="Times New Roman"/>
          <w:bCs/>
          <w:sz w:val="28"/>
          <w:szCs w:val="28"/>
          <w:lang w:eastAsia="ru-RU"/>
        </w:rPr>
      </w:pPr>
    </w:p>
    <w:sectPr w:rsidR="006B4C8D" w:rsidRPr="0057549B" w:rsidSect="00301614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59D3" w:rsidRDefault="009359D3" w:rsidP="00047C9B">
      <w:pPr>
        <w:spacing w:after="0" w:line="240" w:lineRule="auto"/>
      </w:pPr>
      <w:r>
        <w:separator/>
      </w:r>
    </w:p>
  </w:endnote>
  <w:endnote w:type="continuationSeparator" w:id="1">
    <w:p w:rsidR="009359D3" w:rsidRDefault="009359D3" w:rsidP="00047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47C9B" w:rsidRDefault="00047C9B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59D3" w:rsidRDefault="009359D3" w:rsidP="00047C9B">
      <w:pPr>
        <w:spacing w:after="0" w:line="240" w:lineRule="auto"/>
      </w:pPr>
      <w:r>
        <w:separator/>
      </w:r>
    </w:p>
  </w:footnote>
  <w:footnote w:type="continuationSeparator" w:id="1">
    <w:p w:rsidR="009359D3" w:rsidRDefault="009359D3" w:rsidP="00047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610D17"/>
    <w:multiLevelType w:val="multilevel"/>
    <w:tmpl w:val="B65A0F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560F67"/>
    <w:multiLevelType w:val="multilevel"/>
    <w:tmpl w:val="24ECCB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D27879"/>
    <w:multiLevelType w:val="multilevel"/>
    <w:tmpl w:val="0FFEEB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B416A58"/>
    <w:multiLevelType w:val="multilevel"/>
    <w:tmpl w:val="1152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B672186"/>
    <w:multiLevelType w:val="multilevel"/>
    <w:tmpl w:val="702CD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201533D"/>
    <w:multiLevelType w:val="multilevel"/>
    <w:tmpl w:val="FEB87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30A24CA"/>
    <w:multiLevelType w:val="multilevel"/>
    <w:tmpl w:val="16F4E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3E625B4"/>
    <w:multiLevelType w:val="multilevel"/>
    <w:tmpl w:val="61F421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4327FA1"/>
    <w:multiLevelType w:val="multilevel"/>
    <w:tmpl w:val="256629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59F243D"/>
    <w:multiLevelType w:val="multilevel"/>
    <w:tmpl w:val="E7D0D5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E4E515E"/>
    <w:multiLevelType w:val="multilevel"/>
    <w:tmpl w:val="AF4A6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E92044B"/>
    <w:multiLevelType w:val="multilevel"/>
    <w:tmpl w:val="CA48C6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73B402A"/>
    <w:multiLevelType w:val="multilevel"/>
    <w:tmpl w:val="7B7E2A5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7D83131"/>
    <w:multiLevelType w:val="multilevel"/>
    <w:tmpl w:val="A52E5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8975222"/>
    <w:multiLevelType w:val="multilevel"/>
    <w:tmpl w:val="427C0C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B2974B4"/>
    <w:multiLevelType w:val="multilevel"/>
    <w:tmpl w:val="F2D229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0FB4E25"/>
    <w:multiLevelType w:val="multilevel"/>
    <w:tmpl w:val="6B2271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3167CC"/>
    <w:multiLevelType w:val="multilevel"/>
    <w:tmpl w:val="79BA5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554D62"/>
    <w:multiLevelType w:val="multilevel"/>
    <w:tmpl w:val="F0D823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43AE1E4F"/>
    <w:multiLevelType w:val="multilevel"/>
    <w:tmpl w:val="D3E6B1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5DD7F78"/>
    <w:multiLevelType w:val="multilevel"/>
    <w:tmpl w:val="D9CAB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7512AF8"/>
    <w:multiLevelType w:val="multilevel"/>
    <w:tmpl w:val="5284E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F412A20"/>
    <w:multiLevelType w:val="multilevel"/>
    <w:tmpl w:val="A1223F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FF375B8"/>
    <w:multiLevelType w:val="multilevel"/>
    <w:tmpl w:val="D4405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9641D38"/>
    <w:multiLevelType w:val="multilevel"/>
    <w:tmpl w:val="54768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02A6569"/>
    <w:multiLevelType w:val="multilevel"/>
    <w:tmpl w:val="89DE9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16C2E11"/>
    <w:multiLevelType w:val="multilevel"/>
    <w:tmpl w:val="0C3A5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79B70EC"/>
    <w:multiLevelType w:val="multilevel"/>
    <w:tmpl w:val="9D2887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A4C3AF9"/>
    <w:multiLevelType w:val="multilevel"/>
    <w:tmpl w:val="2AD0E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EBE3732"/>
    <w:multiLevelType w:val="multilevel"/>
    <w:tmpl w:val="7F229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769927AD"/>
    <w:multiLevelType w:val="multilevel"/>
    <w:tmpl w:val="A69A13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6F725B1"/>
    <w:multiLevelType w:val="multilevel"/>
    <w:tmpl w:val="3C82AB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71C33D1"/>
    <w:multiLevelType w:val="multilevel"/>
    <w:tmpl w:val="34F2AC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79877DDC"/>
    <w:multiLevelType w:val="multilevel"/>
    <w:tmpl w:val="7A00C3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29"/>
  </w:num>
  <w:num w:numId="3">
    <w:abstractNumId w:val="27"/>
  </w:num>
  <w:num w:numId="4">
    <w:abstractNumId w:val="18"/>
  </w:num>
  <w:num w:numId="5">
    <w:abstractNumId w:val="17"/>
  </w:num>
  <w:num w:numId="6">
    <w:abstractNumId w:val="21"/>
  </w:num>
  <w:num w:numId="7">
    <w:abstractNumId w:val="8"/>
  </w:num>
  <w:num w:numId="8">
    <w:abstractNumId w:val="5"/>
  </w:num>
  <w:num w:numId="9">
    <w:abstractNumId w:val="9"/>
  </w:num>
  <w:num w:numId="10">
    <w:abstractNumId w:val="20"/>
  </w:num>
  <w:num w:numId="11">
    <w:abstractNumId w:val="0"/>
  </w:num>
  <w:num w:numId="12">
    <w:abstractNumId w:val="14"/>
  </w:num>
  <w:num w:numId="13">
    <w:abstractNumId w:val="7"/>
  </w:num>
  <w:num w:numId="14">
    <w:abstractNumId w:val="22"/>
  </w:num>
  <w:num w:numId="15">
    <w:abstractNumId w:val="19"/>
  </w:num>
  <w:num w:numId="16">
    <w:abstractNumId w:val="32"/>
  </w:num>
  <w:num w:numId="17">
    <w:abstractNumId w:val="10"/>
  </w:num>
  <w:num w:numId="18">
    <w:abstractNumId w:val="3"/>
  </w:num>
  <w:num w:numId="19">
    <w:abstractNumId w:val="33"/>
  </w:num>
  <w:num w:numId="20">
    <w:abstractNumId w:val="13"/>
  </w:num>
  <w:num w:numId="21">
    <w:abstractNumId w:val="15"/>
  </w:num>
  <w:num w:numId="22">
    <w:abstractNumId w:val="11"/>
  </w:num>
  <w:num w:numId="23">
    <w:abstractNumId w:val="26"/>
  </w:num>
  <w:num w:numId="24">
    <w:abstractNumId w:val="16"/>
  </w:num>
  <w:num w:numId="25">
    <w:abstractNumId w:val="2"/>
  </w:num>
  <w:num w:numId="26">
    <w:abstractNumId w:val="23"/>
  </w:num>
  <w:num w:numId="27">
    <w:abstractNumId w:val="31"/>
  </w:num>
  <w:num w:numId="28">
    <w:abstractNumId w:val="6"/>
  </w:num>
  <w:num w:numId="29">
    <w:abstractNumId w:val="4"/>
  </w:num>
  <w:num w:numId="30">
    <w:abstractNumId w:val="30"/>
  </w:num>
  <w:num w:numId="31">
    <w:abstractNumId w:val="28"/>
  </w:num>
  <w:num w:numId="32">
    <w:abstractNumId w:val="1"/>
  </w:num>
  <w:num w:numId="33">
    <w:abstractNumId w:val="12"/>
  </w:num>
  <w:num w:numId="34">
    <w:abstractNumId w:val="25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A6B02"/>
    <w:rsid w:val="00001E3B"/>
    <w:rsid w:val="000028B2"/>
    <w:rsid w:val="0000486C"/>
    <w:rsid w:val="000100DC"/>
    <w:rsid w:val="000115F8"/>
    <w:rsid w:val="000117C8"/>
    <w:rsid w:val="00012EC6"/>
    <w:rsid w:val="00014BD7"/>
    <w:rsid w:val="000150A8"/>
    <w:rsid w:val="00016D11"/>
    <w:rsid w:val="00020341"/>
    <w:rsid w:val="00023BC0"/>
    <w:rsid w:val="00025C4A"/>
    <w:rsid w:val="00026725"/>
    <w:rsid w:val="00032A30"/>
    <w:rsid w:val="00032BD9"/>
    <w:rsid w:val="00036312"/>
    <w:rsid w:val="00037765"/>
    <w:rsid w:val="00040487"/>
    <w:rsid w:val="000418CB"/>
    <w:rsid w:val="00041EEA"/>
    <w:rsid w:val="00043B48"/>
    <w:rsid w:val="00047C9B"/>
    <w:rsid w:val="00051E71"/>
    <w:rsid w:val="00063C02"/>
    <w:rsid w:val="00063F0D"/>
    <w:rsid w:val="00064D9C"/>
    <w:rsid w:val="00065F8D"/>
    <w:rsid w:val="00066160"/>
    <w:rsid w:val="000700DD"/>
    <w:rsid w:val="0007333E"/>
    <w:rsid w:val="00080DC2"/>
    <w:rsid w:val="000833CB"/>
    <w:rsid w:val="00084438"/>
    <w:rsid w:val="00084523"/>
    <w:rsid w:val="000908FB"/>
    <w:rsid w:val="00093E7A"/>
    <w:rsid w:val="00093E8C"/>
    <w:rsid w:val="000950E6"/>
    <w:rsid w:val="00095166"/>
    <w:rsid w:val="00095BD6"/>
    <w:rsid w:val="00096125"/>
    <w:rsid w:val="000A01BE"/>
    <w:rsid w:val="000A1B26"/>
    <w:rsid w:val="000A2452"/>
    <w:rsid w:val="000A4990"/>
    <w:rsid w:val="000A6B02"/>
    <w:rsid w:val="000A7587"/>
    <w:rsid w:val="000A79D3"/>
    <w:rsid w:val="000B1048"/>
    <w:rsid w:val="000B1C2D"/>
    <w:rsid w:val="000B7101"/>
    <w:rsid w:val="000C3D48"/>
    <w:rsid w:val="000C521D"/>
    <w:rsid w:val="000C5FAC"/>
    <w:rsid w:val="000C7CAF"/>
    <w:rsid w:val="000D0994"/>
    <w:rsid w:val="000D2E87"/>
    <w:rsid w:val="000D3764"/>
    <w:rsid w:val="000D60B0"/>
    <w:rsid w:val="000D65FC"/>
    <w:rsid w:val="000D6C09"/>
    <w:rsid w:val="000E0999"/>
    <w:rsid w:val="000E13BD"/>
    <w:rsid w:val="000E2F1A"/>
    <w:rsid w:val="000E52A0"/>
    <w:rsid w:val="000F0A4F"/>
    <w:rsid w:val="000F1EFA"/>
    <w:rsid w:val="000F22C3"/>
    <w:rsid w:val="000F382B"/>
    <w:rsid w:val="000F3F06"/>
    <w:rsid w:val="000F62E0"/>
    <w:rsid w:val="000F735D"/>
    <w:rsid w:val="000F75AD"/>
    <w:rsid w:val="000F7DF9"/>
    <w:rsid w:val="00102488"/>
    <w:rsid w:val="0010370A"/>
    <w:rsid w:val="001059FE"/>
    <w:rsid w:val="001135B1"/>
    <w:rsid w:val="001159BA"/>
    <w:rsid w:val="001317F3"/>
    <w:rsid w:val="00131F4A"/>
    <w:rsid w:val="001428B6"/>
    <w:rsid w:val="00164BAD"/>
    <w:rsid w:val="0018535B"/>
    <w:rsid w:val="00185E02"/>
    <w:rsid w:val="00186B7B"/>
    <w:rsid w:val="001879A9"/>
    <w:rsid w:val="0019419B"/>
    <w:rsid w:val="001959AF"/>
    <w:rsid w:val="00197588"/>
    <w:rsid w:val="001A0700"/>
    <w:rsid w:val="001A6F3B"/>
    <w:rsid w:val="001A736D"/>
    <w:rsid w:val="001B01EC"/>
    <w:rsid w:val="001B2B1A"/>
    <w:rsid w:val="001B5243"/>
    <w:rsid w:val="001B7AF3"/>
    <w:rsid w:val="001C0B2B"/>
    <w:rsid w:val="001C25DF"/>
    <w:rsid w:val="001C5A49"/>
    <w:rsid w:val="001C69A9"/>
    <w:rsid w:val="001D5C78"/>
    <w:rsid w:val="001E1468"/>
    <w:rsid w:val="001E1491"/>
    <w:rsid w:val="001E19B5"/>
    <w:rsid w:val="001E2C71"/>
    <w:rsid w:val="001E630A"/>
    <w:rsid w:val="001E71C0"/>
    <w:rsid w:val="001F538F"/>
    <w:rsid w:val="00202D14"/>
    <w:rsid w:val="002070A7"/>
    <w:rsid w:val="002106E1"/>
    <w:rsid w:val="00211E26"/>
    <w:rsid w:val="00212CF9"/>
    <w:rsid w:val="002138C4"/>
    <w:rsid w:val="00222232"/>
    <w:rsid w:val="00225235"/>
    <w:rsid w:val="002263EA"/>
    <w:rsid w:val="00233595"/>
    <w:rsid w:val="002401DC"/>
    <w:rsid w:val="00241CB9"/>
    <w:rsid w:val="00242524"/>
    <w:rsid w:val="00242646"/>
    <w:rsid w:val="00247BD8"/>
    <w:rsid w:val="00254E73"/>
    <w:rsid w:val="00260B13"/>
    <w:rsid w:val="00261EA8"/>
    <w:rsid w:val="00265F2E"/>
    <w:rsid w:val="0027093C"/>
    <w:rsid w:val="0027429B"/>
    <w:rsid w:val="00275568"/>
    <w:rsid w:val="00275EAC"/>
    <w:rsid w:val="00275F50"/>
    <w:rsid w:val="0028221F"/>
    <w:rsid w:val="00282F04"/>
    <w:rsid w:val="002878A0"/>
    <w:rsid w:val="00292BB7"/>
    <w:rsid w:val="00292D97"/>
    <w:rsid w:val="002931FF"/>
    <w:rsid w:val="002A6FC2"/>
    <w:rsid w:val="002B4679"/>
    <w:rsid w:val="002B47F6"/>
    <w:rsid w:val="002B4AC6"/>
    <w:rsid w:val="002B63E9"/>
    <w:rsid w:val="002C120C"/>
    <w:rsid w:val="002C2B81"/>
    <w:rsid w:val="002C672E"/>
    <w:rsid w:val="002C7BE4"/>
    <w:rsid w:val="002D5CA0"/>
    <w:rsid w:val="002D661F"/>
    <w:rsid w:val="002E0C46"/>
    <w:rsid w:val="002E4069"/>
    <w:rsid w:val="002E4C1A"/>
    <w:rsid w:val="002E6551"/>
    <w:rsid w:val="002F045E"/>
    <w:rsid w:val="002F26DF"/>
    <w:rsid w:val="002F2CBB"/>
    <w:rsid w:val="002F4862"/>
    <w:rsid w:val="002F4BC1"/>
    <w:rsid w:val="002F6E52"/>
    <w:rsid w:val="00300CAB"/>
    <w:rsid w:val="0030120F"/>
    <w:rsid w:val="00301316"/>
    <w:rsid w:val="00301614"/>
    <w:rsid w:val="003033E4"/>
    <w:rsid w:val="003061BF"/>
    <w:rsid w:val="003116E8"/>
    <w:rsid w:val="00313CD0"/>
    <w:rsid w:val="0031640C"/>
    <w:rsid w:val="00316C09"/>
    <w:rsid w:val="003202C7"/>
    <w:rsid w:val="00323A7C"/>
    <w:rsid w:val="00324A54"/>
    <w:rsid w:val="00324F4A"/>
    <w:rsid w:val="00325B21"/>
    <w:rsid w:val="00330054"/>
    <w:rsid w:val="00334ABA"/>
    <w:rsid w:val="003413FD"/>
    <w:rsid w:val="0034383E"/>
    <w:rsid w:val="00346069"/>
    <w:rsid w:val="0034613A"/>
    <w:rsid w:val="0035658D"/>
    <w:rsid w:val="00357930"/>
    <w:rsid w:val="0036046A"/>
    <w:rsid w:val="00361893"/>
    <w:rsid w:val="0036523F"/>
    <w:rsid w:val="003657DE"/>
    <w:rsid w:val="0037341C"/>
    <w:rsid w:val="00375570"/>
    <w:rsid w:val="003771B8"/>
    <w:rsid w:val="00383F56"/>
    <w:rsid w:val="0038487C"/>
    <w:rsid w:val="00384AA1"/>
    <w:rsid w:val="0038585C"/>
    <w:rsid w:val="00387D98"/>
    <w:rsid w:val="0039218C"/>
    <w:rsid w:val="00393ECC"/>
    <w:rsid w:val="00394A14"/>
    <w:rsid w:val="0039562A"/>
    <w:rsid w:val="003A0B2B"/>
    <w:rsid w:val="003A0BE3"/>
    <w:rsid w:val="003B0929"/>
    <w:rsid w:val="003B0D32"/>
    <w:rsid w:val="003B1DA8"/>
    <w:rsid w:val="003B3FC9"/>
    <w:rsid w:val="003B4EDB"/>
    <w:rsid w:val="003B5C18"/>
    <w:rsid w:val="003B601D"/>
    <w:rsid w:val="003C70B2"/>
    <w:rsid w:val="003C7436"/>
    <w:rsid w:val="003C7D54"/>
    <w:rsid w:val="003C7EAC"/>
    <w:rsid w:val="003D20B8"/>
    <w:rsid w:val="003D75BE"/>
    <w:rsid w:val="003E222C"/>
    <w:rsid w:val="003E42A9"/>
    <w:rsid w:val="003E7E36"/>
    <w:rsid w:val="003F0629"/>
    <w:rsid w:val="003F4B0D"/>
    <w:rsid w:val="003F5363"/>
    <w:rsid w:val="004062D7"/>
    <w:rsid w:val="00411FE5"/>
    <w:rsid w:val="00413265"/>
    <w:rsid w:val="00415B01"/>
    <w:rsid w:val="00416D18"/>
    <w:rsid w:val="00420F6F"/>
    <w:rsid w:val="00421746"/>
    <w:rsid w:val="00421F38"/>
    <w:rsid w:val="00431494"/>
    <w:rsid w:val="00432DC6"/>
    <w:rsid w:val="00433ECA"/>
    <w:rsid w:val="00435B8B"/>
    <w:rsid w:val="0043685D"/>
    <w:rsid w:val="00444EC5"/>
    <w:rsid w:val="00445FF1"/>
    <w:rsid w:val="00447658"/>
    <w:rsid w:val="004502FF"/>
    <w:rsid w:val="00455486"/>
    <w:rsid w:val="004571ED"/>
    <w:rsid w:val="00467677"/>
    <w:rsid w:val="004701E3"/>
    <w:rsid w:val="00474463"/>
    <w:rsid w:val="00482757"/>
    <w:rsid w:val="00483040"/>
    <w:rsid w:val="00486058"/>
    <w:rsid w:val="00486B0B"/>
    <w:rsid w:val="00490EFF"/>
    <w:rsid w:val="00493D1C"/>
    <w:rsid w:val="00494038"/>
    <w:rsid w:val="00494418"/>
    <w:rsid w:val="004958E6"/>
    <w:rsid w:val="00495E9E"/>
    <w:rsid w:val="004A0329"/>
    <w:rsid w:val="004A152E"/>
    <w:rsid w:val="004A161A"/>
    <w:rsid w:val="004A5EB2"/>
    <w:rsid w:val="004B1372"/>
    <w:rsid w:val="004B232E"/>
    <w:rsid w:val="004B770B"/>
    <w:rsid w:val="004C0B6B"/>
    <w:rsid w:val="004D05C7"/>
    <w:rsid w:val="004D0BF9"/>
    <w:rsid w:val="004D1B82"/>
    <w:rsid w:val="004D1C5C"/>
    <w:rsid w:val="004D1ED2"/>
    <w:rsid w:val="004D2FBA"/>
    <w:rsid w:val="004D48DC"/>
    <w:rsid w:val="004E1BC9"/>
    <w:rsid w:val="004E4EEF"/>
    <w:rsid w:val="004E50D8"/>
    <w:rsid w:val="004F0369"/>
    <w:rsid w:val="004F0E3B"/>
    <w:rsid w:val="00500290"/>
    <w:rsid w:val="00503CD3"/>
    <w:rsid w:val="005068E2"/>
    <w:rsid w:val="00506C81"/>
    <w:rsid w:val="005078C8"/>
    <w:rsid w:val="005168E8"/>
    <w:rsid w:val="00516B3D"/>
    <w:rsid w:val="005171F4"/>
    <w:rsid w:val="00522222"/>
    <w:rsid w:val="005223E8"/>
    <w:rsid w:val="00523564"/>
    <w:rsid w:val="00527583"/>
    <w:rsid w:val="00530847"/>
    <w:rsid w:val="0053578C"/>
    <w:rsid w:val="00536E4D"/>
    <w:rsid w:val="00541C2F"/>
    <w:rsid w:val="00542020"/>
    <w:rsid w:val="00542AB1"/>
    <w:rsid w:val="00545E20"/>
    <w:rsid w:val="00546C77"/>
    <w:rsid w:val="00546F2A"/>
    <w:rsid w:val="00547757"/>
    <w:rsid w:val="005519AC"/>
    <w:rsid w:val="00553482"/>
    <w:rsid w:val="00554524"/>
    <w:rsid w:val="00554DAF"/>
    <w:rsid w:val="0055588C"/>
    <w:rsid w:val="005576E1"/>
    <w:rsid w:val="005606F0"/>
    <w:rsid w:val="00564A29"/>
    <w:rsid w:val="00570453"/>
    <w:rsid w:val="00573805"/>
    <w:rsid w:val="0057513E"/>
    <w:rsid w:val="0057549B"/>
    <w:rsid w:val="00576832"/>
    <w:rsid w:val="00576B3F"/>
    <w:rsid w:val="00586A8E"/>
    <w:rsid w:val="00594C6F"/>
    <w:rsid w:val="00594FD9"/>
    <w:rsid w:val="00595447"/>
    <w:rsid w:val="00596CD8"/>
    <w:rsid w:val="005A082B"/>
    <w:rsid w:val="005B060A"/>
    <w:rsid w:val="005B2AF9"/>
    <w:rsid w:val="005B5F90"/>
    <w:rsid w:val="005B64B9"/>
    <w:rsid w:val="005B74FF"/>
    <w:rsid w:val="005C6924"/>
    <w:rsid w:val="005D0611"/>
    <w:rsid w:val="005D0CCF"/>
    <w:rsid w:val="005D1453"/>
    <w:rsid w:val="005D33C5"/>
    <w:rsid w:val="005D54DA"/>
    <w:rsid w:val="005E19EC"/>
    <w:rsid w:val="005E6F78"/>
    <w:rsid w:val="005E7C1E"/>
    <w:rsid w:val="005F1142"/>
    <w:rsid w:val="005F3105"/>
    <w:rsid w:val="005F769B"/>
    <w:rsid w:val="005F7E15"/>
    <w:rsid w:val="00605CF1"/>
    <w:rsid w:val="006074AC"/>
    <w:rsid w:val="006121AC"/>
    <w:rsid w:val="00615067"/>
    <w:rsid w:val="00616BB3"/>
    <w:rsid w:val="006204B5"/>
    <w:rsid w:val="006219E6"/>
    <w:rsid w:val="00621A91"/>
    <w:rsid w:val="006278C1"/>
    <w:rsid w:val="00631B90"/>
    <w:rsid w:val="00631EC3"/>
    <w:rsid w:val="006331AF"/>
    <w:rsid w:val="006363C6"/>
    <w:rsid w:val="006372B1"/>
    <w:rsid w:val="00643818"/>
    <w:rsid w:val="0064384C"/>
    <w:rsid w:val="00647A06"/>
    <w:rsid w:val="00660232"/>
    <w:rsid w:val="00661159"/>
    <w:rsid w:val="0067146D"/>
    <w:rsid w:val="006805CA"/>
    <w:rsid w:val="00682B89"/>
    <w:rsid w:val="0068311D"/>
    <w:rsid w:val="0068498C"/>
    <w:rsid w:val="00685603"/>
    <w:rsid w:val="006872F6"/>
    <w:rsid w:val="0068731F"/>
    <w:rsid w:val="00691B54"/>
    <w:rsid w:val="00694F89"/>
    <w:rsid w:val="00697D3F"/>
    <w:rsid w:val="006A1B5F"/>
    <w:rsid w:val="006A23F5"/>
    <w:rsid w:val="006A51B0"/>
    <w:rsid w:val="006A5F3B"/>
    <w:rsid w:val="006A66C6"/>
    <w:rsid w:val="006A70B7"/>
    <w:rsid w:val="006A72ED"/>
    <w:rsid w:val="006A7CF1"/>
    <w:rsid w:val="006B23C8"/>
    <w:rsid w:val="006B4C8D"/>
    <w:rsid w:val="006C04CA"/>
    <w:rsid w:val="006C336B"/>
    <w:rsid w:val="006C370F"/>
    <w:rsid w:val="006C5D96"/>
    <w:rsid w:val="006C7F1E"/>
    <w:rsid w:val="006D261D"/>
    <w:rsid w:val="006D4CB1"/>
    <w:rsid w:val="006D5366"/>
    <w:rsid w:val="006D72D3"/>
    <w:rsid w:val="006D7A3B"/>
    <w:rsid w:val="006D7AF9"/>
    <w:rsid w:val="006E047E"/>
    <w:rsid w:val="006E29EC"/>
    <w:rsid w:val="006F1B02"/>
    <w:rsid w:val="006F266E"/>
    <w:rsid w:val="006F53A0"/>
    <w:rsid w:val="00701B2B"/>
    <w:rsid w:val="00701BB8"/>
    <w:rsid w:val="007032C8"/>
    <w:rsid w:val="00704237"/>
    <w:rsid w:val="00705034"/>
    <w:rsid w:val="00706512"/>
    <w:rsid w:val="00706ED9"/>
    <w:rsid w:val="0070747B"/>
    <w:rsid w:val="00707949"/>
    <w:rsid w:val="00714D18"/>
    <w:rsid w:val="00715502"/>
    <w:rsid w:val="00722390"/>
    <w:rsid w:val="00722A91"/>
    <w:rsid w:val="007233D1"/>
    <w:rsid w:val="007245B6"/>
    <w:rsid w:val="00726096"/>
    <w:rsid w:val="00731808"/>
    <w:rsid w:val="0073282D"/>
    <w:rsid w:val="00737BDE"/>
    <w:rsid w:val="00740899"/>
    <w:rsid w:val="00743C21"/>
    <w:rsid w:val="00743D1C"/>
    <w:rsid w:val="007455B2"/>
    <w:rsid w:val="00745CE8"/>
    <w:rsid w:val="0075563A"/>
    <w:rsid w:val="00757153"/>
    <w:rsid w:val="007614DC"/>
    <w:rsid w:val="007630AA"/>
    <w:rsid w:val="00765167"/>
    <w:rsid w:val="00765B58"/>
    <w:rsid w:val="0076707E"/>
    <w:rsid w:val="007715AA"/>
    <w:rsid w:val="00771E46"/>
    <w:rsid w:val="00773292"/>
    <w:rsid w:val="0077545B"/>
    <w:rsid w:val="00780EE8"/>
    <w:rsid w:val="00786E5B"/>
    <w:rsid w:val="0078741D"/>
    <w:rsid w:val="00795209"/>
    <w:rsid w:val="00797143"/>
    <w:rsid w:val="007B2D34"/>
    <w:rsid w:val="007B30ED"/>
    <w:rsid w:val="007B4EF4"/>
    <w:rsid w:val="007C0CDB"/>
    <w:rsid w:val="007C6B7F"/>
    <w:rsid w:val="007D04FB"/>
    <w:rsid w:val="007D3378"/>
    <w:rsid w:val="007E2A7E"/>
    <w:rsid w:val="007E5562"/>
    <w:rsid w:val="007F05CF"/>
    <w:rsid w:val="007F2245"/>
    <w:rsid w:val="007F2251"/>
    <w:rsid w:val="007F7B8A"/>
    <w:rsid w:val="0080027F"/>
    <w:rsid w:val="00802080"/>
    <w:rsid w:val="00802475"/>
    <w:rsid w:val="008039FC"/>
    <w:rsid w:val="00803ED3"/>
    <w:rsid w:val="00807BBD"/>
    <w:rsid w:val="00807F13"/>
    <w:rsid w:val="00810B8C"/>
    <w:rsid w:val="0081459E"/>
    <w:rsid w:val="0081470B"/>
    <w:rsid w:val="0082275D"/>
    <w:rsid w:val="00822C4F"/>
    <w:rsid w:val="008233C4"/>
    <w:rsid w:val="00824360"/>
    <w:rsid w:val="0083101D"/>
    <w:rsid w:val="008325EC"/>
    <w:rsid w:val="00834DFD"/>
    <w:rsid w:val="00840723"/>
    <w:rsid w:val="00843FB0"/>
    <w:rsid w:val="00851AAA"/>
    <w:rsid w:val="0085219B"/>
    <w:rsid w:val="008543EE"/>
    <w:rsid w:val="00856A67"/>
    <w:rsid w:val="00866C21"/>
    <w:rsid w:val="00872ADD"/>
    <w:rsid w:val="00872CC8"/>
    <w:rsid w:val="00873BC9"/>
    <w:rsid w:val="008756BF"/>
    <w:rsid w:val="0088781F"/>
    <w:rsid w:val="00891295"/>
    <w:rsid w:val="008A3B01"/>
    <w:rsid w:val="008A405F"/>
    <w:rsid w:val="008B0AC8"/>
    <w:rsid w:val="008C16BA"/>
    <w:rsid w:val="008C5CD9"/>
    <w:rsid w:val="008D44D7"/>
    <w:rsid w:val="008D5352"/>
    <w:rsid w:val="008D5993"/>
    <w:rsid w:val="008D7C8F"/>
    <w:rsid w:val="008E0E86"/>
    <w:rsid w:val="008E5855"/>
    <w:rsid w:val="008E7CE2"/>
    <w:rsid w:val="008F15FC"/>
    <w:rsid w:val="0090081C"/>
    <w:rsid w:val="009015CB"/>
    <w:rsid w:val="00902B89"/>
    <w:rsid w:val="00907943"/>
    <w:rsid w:val="00915CEE"/>
    <w:rsid w:val="0092007D"/>
    <w:rsid w:val="00921900"/>
    <w:rsid w:val="00922C14"/>
    <w:rsid w:val="00927903"/>
    <w:rsid w:val="00927A86"/>
    <w:rsid w:val="00932C58"/>
    <w:rsid w:val="009359D3"/>
    <w:rsid w:val="009370D9"/>
    <w:rsid w:val="00940D83"/>
    <w:rsid w:val="009441C9"/>
    <w:rsid w:val="00946237"/>
    <w:rsid w:val="009513C5"/>
    <w:rsid w:val="00953332"/>
    <w:rsid w:val="009536EE"/>
    <w:rsid w:val="00957C2E"/>
    <w:rsid w:val="00957C8E"/>
    <w:rsid w:val="009610B2"/>
    <w:rsid w:val="00963BF5"/>
    <w:rsid w:val="00965807"/>
    <w:rsid w:val="00965C49"/>
    <w:rsid w:val="009710C7"/>
    <w:rsid w:val="00971659"/>
    <w:rsid w:val="009723EF"/>
    <w:rsid w:val="00976ABC"/>
    <w:rsid w:val="009775ED"/>
    <w:rsid w:val="00977CFB"/>
    <w:rsid w:val="00980278"/>
    <w:rsid w:val="009807C6"/>
    <w:rsid w:val="00982727"/>
    <w:rsid w:val="00982F52"/>
    <w:rsid w:val="0098573E"/>
    <w:rsid w:val="00987A65"/>
    <w:rsid w:val="009901AC"/>
    <w:rsid w:val="009901C6"/>
    <w:rsid w:val="009902C7"/>
    <w:rsid w:val="009909B5"/>
    <w:rsid w:val="00992925"/>
    <w:rsid w:val="00993EB3"/>
    <w:rsid w:val="009A1D87"/>
    <w:rsid w:val="009A4000"/>
    <w:rsid w:val="009A6E84"/>
    <w:rsid w:val="009B4DC8"/>
    <w:rsid w:val="009B50B1"/>
    <w:rsid w:val="009C6076"/>
    <w:rsid w:val="009D0BE5"/>
    <w:rsid w:val="009D0F34"/>
    <w:rsid w:val="009D65CB"/>
    <w:rsid w:val="009E18D1"/>
    <w:rsid w:val="009E254A"/>
    <w:rsid w:val="009E2FEC"/>
    <w:rsid w:val="009E6D9C"/>
    <w:rsid w:val="009F0831"/>
    <w:rsid w:val="009F32FF"/>
    <w:rsid w:val="009F7CC0"/>
    <w:rsid w:val="00A002B4"/>
    <w:rsid w:val="00A17DEA"/>
    <w:rsid w:val="00A17F8E"/>
    <w:rsid w:val="00A24906"/>
    <w:rsid w:val="00A27CBE"/>
    <w:rsid w:val="00A32810"/>
    <w:rsid w:val="00A328F1"/>
    <w:rsid w:val="00A32AEB"/>
    <w:rsid w:val="00A33128"/>
    <w:rsid w:val="00A35F4C"/>
    <w:rsid w:val="00A36B4C"/>
    <w:rsid w:val="00A3748D"/>
    <w:rsid w:val="00A37E6D"/>
    <w:rsid w:val="00A41533"/>
    <w:rsid w:val="00A437AE"/>
    <w:rsid w:val="00A455F9"/>
    <w:rsid w:val="00A50EC4"/>
    <w:rsid w:val="00A63DCF"/>
    <w:rsid w:val="00A66D6A"/>
    <w:rsid w:val="00A67FF7"/>
    <w:rsid w:val="00A71335"/>
    <w:rsid w:val="00A74120"/>
    <w:rsid w:val="00A7442B"/>
    <w:rsid w:val="00A80EDD"/>
    <w:rsid w:val="00A8439C"/>
    <w:rsid w:val="00A8758E"/>
    <w:rsid w:val="00A87621"/>
    <w:rsid w:val="00A87688"/>
    <w:rsid w:val="00A918D7"/>
    <w:rsid w:val="00A92DAD"/>
    <w:rsid w:val="00A93EF1"/>
    <w:rsid w:val="00A94D67"/>
    <w:rsid w:val="00A95CFC"/>
    <w:rsid w:val="00A970CD"/>
    <w:rsid w:val="00A970E4"/>
    <w:rsid w:val="00AA00EB"/>
    <w:rsid w:val="00AA2453"/>
    <w:rsid w:val="00AA6B60"/>
    <w:rsid w:val="00AB17A1"/>
    <w:rsid w:val="00AB2C18"/>
    <w:rsid w:val="00AC1898"/>
    <w:rsid w:val="00AC2BAE"/>
    <w:rsid w:val="00AC4BA8"/>
    <w:rsid w:val="00AC4E29"/>
    <w:rsid w:val="00AD044E"/>
    <w:rsid w:val="00AD25D9"/>
    <w:rsid w:val="00AD2D4C"/>
    <w:rsid w:val="00AD6326"/>
    <w:rsid w:val="00AD7720"/>
    <w:rsid w:val="00AE258A"/>
    <w:rsid w:val="00AE5F72"/>
    <w:rsid w:val="00AF0436"/>
    <w:rsid w:val="00AF08EA"/>
    <w:rsid w:val="00AF4E8B"/>
    <w:rsid w:val="00AF5D5C"/>
    <w:rsid w:val="00AF699D"/>
    <w:rsid w:val="00B035BE"/>
    <w:rsid w:val="00B03AB4"/>
    <w:rsid w:val="00B04171"/>
    <w:rsid w:val="00B05AF9"/>
    <w:rsid w:val="00B14E34"/>
    <w:rsid w:val="00B169AE"/>
    <w:rsid w:val="00B20CA8"/>
    <w:rsid w:val="00B2694E"/>
    <w:rsid w:val="00B27926"/>
    <w:rsid w:val="00B32580"/>
    <w:rsid w:val="00B326CE"/>
    <w:rsid w:val="00B35BC7"/>
    <w:rsid w:val="00B35CBD"/>
    <w:rsid w:val="00B40227"/>
    <w:rsid w:val="00B431FB"/>
    <w:rsid w:val="00B44416"/>
    <w:rsid w:val="00B44945"/>
    <w:rsid w:val="00B5558F"/>
    <w:rsid w:val="00B556B3"/>
    <w:rsid w:val="00B61838"/>
    <w:rsid w:val="00B64779"/>
    <w:rsid w:val="00B67DF7"/>
    <w:rsid w:val="00B73D8D"/>
    <w:rsid w:val="00B75226"/>
    <w:rsid w:val="00B76E51"/>
    <w:rsid w:val="00B77014"/>
    <w:rsid w:val="00B8013D"/>
    <w:rsid w:val="00B8140C"/>
    <w:rsid w:val="00B83698"/>
    <w:rsid w:val="00B8441B"/>
    <w:rsid w:val="00B85D44"/>
    <w:rsid w:val="00B91CD1"/>
    <w:rsid w:val="00B9330B"/>
    <w:rsid w:val="00B95FD7"/>
    <w:rsid w:val="00B96123"/>
    <w:rsid w:val="00BA325E"/>
    <w:rsid w:val="00BA7871"/>
    <w:rsid w:val="00BB2DBF"/>
    <w:rsid w:val="00BB3A91"/>
    <w:rsid w:val="00BB3AFE"/>
    <w:rsid w:val="00BB4D9C"/>
    <w:rsid w:val="00BB4FD7"/>
    <w:rsid w:val="00BB5960"/>
    <w:rsid w:val="00BB79C7"/>
    <w:rsid w:val="00BC1369"/>
    <w:rsid w:val="00BC42D3"/>
    <w:rsid w:val="00BC6389"/>
    <w:rsid w:val="00BD115A"/>
    <w:rsid w:val="00BD6188"/>
    <w:rsid w:val="00BE1C19"/>
    <w:rsid w:val="00BE4E09"/>
    <w:rsid w:val="00BE68EF"/>
    <w:rsid w:val="00C00285"/>
    <w:rsid w:val="00C06336"/>
    <w:rsid w:val="00C110D8"/>
    <w:rsid w:val="00C14739"/>
    <w:rsid w:val="00C2004D"/>
    <w:rsid w:val="00C241B8"/>
    <w:rsid w:val="00C25668"/>
    <w:rsid w:val="00C25712"/>
    <w:rsid w:val="00C26A11"/>
    <w:rsid w:val="00C27756"/>
    <w:rsid w:val="00C32230"/>
    <w:rsid w:val="00C323B2"/>
    <w:rsid w:val="00C33069"/>
    <w:rsid w:val="00C33B74"/>
    <w:rsid w:val="00C3608F"/>
    <w:rsid w:val="00C37DBB"/>
    <w:rsid w:val="00C40B30"/>
    <w:rsid w:val="00C43283"/>
    <w:rsid w:val="00C439BB"/>
    <w:rsid w:val="00C440D6"/>
    <w:rsid w:val="00C5190F"/>
    <w:rsid w:val="00C5417A"/>
    <w:rsid w:val="00C571FA"/>
    <w:rsid w:val="00C61AF3"/>
    <w:rsid w:val="00C61CF6"/>
    <w:rsid w:val="00C6224B"/>
    <w:rsid w:val="00C67A75"/>
    <w:rsid w:val="00C7114C"/>
    <w:rsid w:val="00C718CF"/>
    <w:rsid w:val="00C72EA0"/>
    <w:rsid w:val="00C73442"/>
    <w:rsid w:val="00C77EE8"/>
    <w:rsid w:val="00C868DE"/>
    <w:rsid w:val="00C9002E"/>
    <w:rsid w:val="00C94C6C"/>
    <w:rsid w:val="00C953A8"/>
    <w:rsid w:val="00C96BBA"/>
    <w:rsid w:val="00C96C63"/>
    <w:rsid w:val="00C96C74"/>
    <w:rsid w:val="00C97BE0"/>
    <w:rsid w:val="00CA451A"/>
    <w:rsid w:val="00CA7880"/>
    <w:rsid w:val="00CC4D67"/>
    <w:rsid w:val="00CD033B"/>
    <w:rsid w:val="00CD1885"/>
    <w:rsid w:val="00CD4008"/>
    <w:rsid w:val="00CD4687"/>
    <w:rsid w:val="00CE067A"/>
    <w:rsid w:val="00CE53F5"/>
    <w:rsid w:val="00CE6507"/>
    <w:rsid w:val="00CE6835"/>
    <w:rsid w:val="00CF05A4"/>
    <w:rsid w:val="00CF576D"/>
    <w:rsid w:val="00CF710B"/>
    <w:rsid w:val="00D02146"/>
    <w:rsid w:val="00D02F53"/>
    <w:rsid w:val="00D05ED5"/>
    <w:rsid w:val="00D07423"/>
    <w:rsid w:val="00D15FD8"/>
    <w:rsid w:val="00D172DA"/>
    <w:rsid w:val="00D22FCB"/>
    <w:rsid w:val="00D25EF9"/>
    <w:rsid w:val="00D27D58"/>
    <w:rsid w:val="00D3024B"/>
    <w:rsid w:val="00D30A1F"/>
    <w:rsid w:val="00D340D9"/>
    <w:rsid w:val="00D34F05"/>
    <w:rsid w:val="00D354E7"/>
    <w:rsid w:val="00D4108E"/>
    <w:rsid w:val="00D47B15"/>
    <w:rsid w:val="00D52840"/>
    <w:rsid w:val="00D54E0A"/>
    <w:rsid w:val="00D63AB2"/>
    <w:rsid w:val="00D709EF"/>
    <w:rsid w:val="00D716AD"/>
    <w:rsid w:val="00D72130"/>
    <w:rsid w:val="00D80E56"/>
    <w:rsid w:val="00D819F1"/>
    <w:rsid w:val="00D85FE8"/>
    <w:rsid w:val="00D86BE3"/>
    <w:rsid w:val="00D92AFB"/>
    <w:rsid w:val="00DA427B"/>
    <w:rsid w:val="00DA5191"/>
    <w:rsid w:val="00DA5EB9"/>
    <w:rsid w:val="00DB02BC"/>
    <w:rsid w:val="00DB235F"/>
    <w:rsid w:val="00DC1591"/>
    <w:rsid w:val="00DC6BDF"/>
    <w:rsid w:val="00DC6C3A"/>
    <w:rsid w:val="00DD02F1"/>
    <w:rsid w:val="00DD32CB"/>
    <w:rsid w:val="00DE195F"/>
    <w:rsid w:val="00DE2123"/>
    <w:rsid w:val="00DE2141"/>
    <w:rsid w:val="00DE44F8"/>
    <w:rsid w:val="00DF2797"/>
    <w:rsid w:val="00E00610"/>
    <w:rsid w:val="00E02F1E"/>
    <w:rsid w:val="00E03B3E"/>
    <w:rsid w:val="00E03F97"/>
    <w:rsid w:val="00E04E28"/>
    <w:rsid w:val="00E1028E"/>
    <w:rsid w:val="00E10F92"/>
    <w:rsid w:val="00E11004"/>
    <w:rsid w:val="00E1254F"/>
    <w:rsid w:val="00E319FD"/>
    <w:rsid w:val="00E320D0"/>
    <w:rsid w:val="00E321DB"/>
    <w:rsid w:val="00E35A2A"/>
    <w:rsid w:val="00E4023E"/>
    <w:rsid w:val="00E4100A"/>
    <w:rsid w:val="00E41CFD"/>
    <w:rsid w:val="00E468B9"/>
    <w:rsid w:val="00E56C2A"/>
    <w:rsid w:val="00E60E2C"/>
    <w:rsid w:val="00E62D42"/>
    <w:rsid w:val="00E65686"/>
    <w:rsid w:val="00E7287C"/>
    <w:rsid w:val="00E7481A"/>
    <w:rsid w:val="00E802D3"/>
    <w:rsid w:val="00E80458"/>
    <w:rsid w:val="00E80E7D"/>
    <w:rsid w:val="00E86602"/>
    <w:rsid w:val="00E868A8"/>
    <w:rsid w:val="00E87195"/>
    <w:rsid w:val="00E92A45"/>
    <w:rsid w:val="00EA123B"/>
    <w:rsid w:val="00EA16B0"/>
    <w:rsid w:val="00EA327E"/>
    <w:rsid w:val="00EA625A"/>
    <w:rsid w:val="00EA62FB"/>
    <w:rsid w:val="00EA701B"/>
    <w:rsid w:val="00EB4486"/>
    <w:rsid w:val="00EB5C55"/>
    <w:rsid w:val="00EB7B47"/>
    <w:rsid w:val="00EC0EAE"/>
    <w:rsid w:val="00EC390F"/>
    <w:rsid w:val="00EC519E"/>
    <w:rsid w:val="00EC6C9F"/>
    <w:rsid w:val="00EC766C"/>
    <w:rsid w:val="00ED2A85"/>
    <w:rsid w:val="00ED4168"/>
    <w:rsid w:val="00ED5C87"/>
    <w:rsid w:val="00ED5F54"/>
    <w:rsid w:val="00ED6E21"/>
    <w:rsid w:val="00ED71C4"/>
    <w:rsid w:val="00EE2739"/>
    <w:rsid w:val="00EE43B3"/>
    <w:rsid w:val="00EF07B1"/>
    <w:rsid w:val="00EF121B"/>
    <w:rsid w:val="00EF2D7C"/>
    <w:rsid w:val="00EF6DE9"/>
    <w:rsid w:val="00F05425"/>
    <w:rsid w:val="00F06C4A"/>
    <w:rsid w:val="00F06F02"/>
    <w:rsid w:val="00F106E0"/>
    <w:rsid w:val="00F11CE0"/>
    <w:rsid w:val="00F162F2"/>
    <w:rsid w:val="00F21A19"/>
    <w:rsid w:val="00F23A9F"/>
    <w:rsid w:val="00F250A3"/>
    <w:rsid w:val="00F27881"/>
    <w:rsid w:val="00F27AB3"/>
    <w:rsid w:val="00F318B8"/>
    <w:rsid w:val="00F33E13"/>
    <w:rsid w:val="00F34A0C"/>
    <w:rsid w:val="00F37A01"/>
    <w:rsid w:val="00F37B6A"/>
    <w:rsid w:val="00F46207"/>
    <w:rsid w:val="00F53C49"/>
    <w:rsid w:val="00F543A7"/>
    <w:rsid w:val="00F553EC"/>
    <w:rsid w:val="00F559DB"/>
    <w:rsid w:val="00F5617F"/>
    <w:rsid w:val="00F56938"/>
    <w:rsid w:val="00F60604"/>
    <w:rsid w:val="00F606A1"/>
    <w:rsid w:val="00F60B6D"/>
    <w:rsid w:val="00F63ACC"/>
    <w:rsid w:val="00F66E31"/>
    <w:rsid w:val="00F7246B"/>
    <w:rsid w:val="00F74720"/>
    <w:rsid w:val="00F85671"/>
    <w:rsid w:val="00F86184"/>
    <w:rsid w:val="00F91A63"/>
    <w:rsid w:val="00F9292F"/>
    <w:rsid w:val="00F929BA"/>
    <w:rsid w:val="00F95495"/>
    <w:rsid w:val="00F95F0E"/>
    <w:rsid w:val="00FA1EF9"/>
    <w:rsid w:val="00FA56FE"/>
    <w:rsid w:val="00FA5CD5"/>
    <w:rsid w:val="00FA77DD"/>
    <w:rsid w:val="00FA7BB4"/>
    <w:rsid w:val="00FB036B"/>
    <w:rsid w:val="00FB06A5"/>
    <w:rsid w:val="00FB0F09"/>
    <w:rsid w:val="00FB4689"/>
    <w:rsid w:val="00FB51AB"/>
    <w:rsid w:val="00FC0335"/>
    <w:rsid w:val="00FC1DF3"/>
    <w:rsid w:val="00FC30D4"/>
    <w:rsid w:val="00FC4709"/>
    <w:rsid w:val="00FC51C0"/>
    <w:rsid w:val="00FC621E"/>
    <w:rsid w:val="00FD082E"/>
    <w:rsid w:val="00FD1911"/>
    <w:rsid w:val="00FD3266"/>
    <w:rsid w:val="00FD5404"/>
    <w:rsid w:val="00FD6573"/>
    <w:rsid w:val="00FD752E"/>
    <w:rsid w:val="00FE0C2B"/>
    <w:rsid w:val="00FE6894"/>
    <w:rsid w:val="00FE735D"/>
    <w:rsid w:val="00FF0C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1614"/>
  </w:style>
  <w:style w:type="paragraph" w:styleId="1">
    <w:name w:val="heading 1"/>
    <w:basedOn w:val="a"/>
    <w:next w:val="a"/>
    <w:link w:val="10"/>
    <w:uiPriority w:val="9"/>
    <w:qFormat/>
    <w:rsid w:val="00834D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link w:val="20"/>
    <w:unhideWhenUsed/>
    <w:qFormat/>
    <w:rsid w:val="002B4AC6"/>
    <w:pPr>
      <w:spacing w:before="100" w:beforeAutospacing="1" w:after="100" w:afterAutospacing="1" w:line="240" w:lineRule="auto"/>
      <w:jc w:val="center"/>
      <w:outlineLvl w:val="1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9716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57C8E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6278C1"/>
    <w:pPr>
      <w:spacing w:after="200" w:line="276" w:lineRule="auto"/>
      <w:ind w:left="720"/>
      <w:contextualSpacing/>
    </w:pPr>
    <w:rPr>
      <w:rFonts w:ascii="Times New Roman" w:hAnsi="Times New Roman"/>
      <w:sz w:val="28"/>
    </w:rPr>
  </w:style>
  <w:style w:type="paragraph" w:customStyle="1" w:styleId="opispole">
    <w:name w:val="opis_pole"/>
    <w:basedOn w:val="a"/>
    <w:rsid w:val="009200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"/>
    <w:next w:val="a"/>
    <w:link w:val="a7"/>
    <w:uiPriority w:val="10"/>
    <w:qFormat/>
    <w:rsid w:val="00BB3A9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Название Знак"/>
    <w:basedOn w:val="a0"/>
    <w:link w:val="a6"/>
    <w:uiPriority w:val="10"/>
    <w:rsid w:val="00BB3A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mall101">
    <w:name w:val="small_10_1"/>
    <w:basedOn w:val="a0"/>
    <w:rsid w:val="002B63E9"/>
  </w:style>
  <w:style w:type="character" w:styleId="a8">
    <w:name w:val="Strong"/>
    <w:basedOn w:val="a0"/>
    <w:qFormat/>
    <w:rsid w:val="001D5C78"/>
    <w:rPr>
      <w:b/>
      <w:bCs/>
    </w:rPr>
  </w:style>
  <w:style w:type="table" w:styleId="a9">
    <w:name w:val="Table Grid"/>
    <w:basedOn w:val="a1"/>
    <w:uiPriority w:val="39"/>
    <w:rsid w:val="00FC470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unhideWhenUsed/>
    <w:rsid w:val="00047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47C9B"/>
  </w:style>
  <w:style w:type="paragraph" w:styleId="ac">
    <w:name w:val="footer"/>
    <w:basedOn w:val="a"/>
    <w:link w:val="ad"/>
    <w:uiPriority w:val="99"/>
    <w:unhideWhenUsed/>
    <w:rsid w:val="00047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47C9B"/>
  </w:style>
  <w:style w:type="paragraph" w:customStyle="1" w:styleId="blockblock-3c">
    <w:name w:val="block__block-3c"/>
    <w:basedOn w:val="a"/>
    <w:rsid w:val="006A66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F5D5C"/>
  </w:style>
  <w:style w:type="paragraph" w:styleId="HTML">
    <w:name w:val="HTML Preformatted"/>
    <w:basedOn w:val="a"/>
    <w:link w:val="HTML0"/>
    <w:uiPriority w:val="99"/>
    <w:unhideWhenUsed/>
    <w:rsid w:val="00D819F1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D819F1"/>
    <w:rPr>
      <w:rFonts w:ascii="Consolas" w:hAnsi="Consolas"/>
      <w:sz w:val="20"/>
      <w:szCs w:val="20"/>
    </w:rPr>
  </w:style>
  <w:style w:type="character" w:customStyle="1" w:styleId="20">
    <w:name w:val="Заголовок 2 Знак"/>
    <w:basedOn w:val="a0"/>
    <w:link w:val="2"/>
    <w:rsid w:val="002B4AC6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opispoleabz">
    <w:name w:val="opis_pole_abz"/>
    <w:basedOn w:val="a"/>
    <w:rsid w:val="002B4A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llet">
    <w:name w:val="bullet"/>
    <w:basedOn w:val="a"/>
    <w:rsid w:val="002B4A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aragraphunitunittextm">
    <w:name w:val="paragraph unit unit_text_m"/>
    <w:basedOn w:val="a"/>
    <w:rsid w:val="002B4A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okr">
    <w:name w:val="sokr"/>
    <w:basedOn w:val="a0"/>
    <w:rsid w:val="002B4AC6"/>
  </w:style>
  <w:style w:type="character" w:styleId="ae">
    <w:name w:val="Emphasis"/>
    <w:basedOn w:val="a0"/>
    <w:uiPriority w:val="20"/>
    <w:qFormat/>
    <w:rsid w:val="002B4AC6"/>
    <w:rPr>
      <w:i/>
      <w:iCs/>
    </w:rPr>
  </w:style>
  <w:style w:type="character" w:styleId="af">
    <w:name w:val="annotation reference"/>
    <w:basedOn w:val="a0"/>
    <w:uiPriority w:val="99"/>
    <w:semiHidden/>
    <w:unhideWhenUsed/>
    <w:rsid w:val="00393ECC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393ECC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393ECC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393ECC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393ECC"/>
    <w:rPr>
      <w:b/>
      <w:b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834DF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sc-bhnkfk">
    <w:name w:val="sc-bhnkfk"/>
    <w:basedOn w:val="a"/>
    <w:rsid w:val="00834D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c-dubctv">
    <w:name w:val="sc-dubctv"/>
    <w:basedOn w:val="a0"/>
    <w:rsid w:val="00834DFD"/>
  </w:style>
  <w:style w:type="paragraph" w:customStyle="1" w:styleId="sc-fwqkxp">
    <w:name w:val="sc-fwqkxp"/>
    <w:basedOn w:val="a"/>
    <w:rsid w:val="00834D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834DFD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834DFD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834DFD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834DFD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5B5F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5B5F90"/>
    <w:rPr>
      <w:rFonts w:ascii="Tahoma" w:hAnsi="Tahoma" w:cs="Tahoma"/>
      <w:sz w:val="16"/>
      <w:szCs w:val="16"/>
    </w:rPr>
  </w:style>
  <w:style w:type="paragraph" w:customStyle="1" w:styleId="af6">
    <w:basedOn w:val="a"/>
    <w:next w:val="a3"/>
    <w:rsid w:val="005A08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va9htb">
    <w:name w:val="va9htb"/>
    <w:basedOn w:val="a0"/>
    <w:rsid w:val="001E2C71"/>
  </w:style>
  <w:style w:type="paragraph" w:customStyle="1" w:styleId="paragraph-styledstyledparagraph-sc-a650b026-0">
    <w:name w:val="paragraph-styled__styledparagraph-sc-a650b026-0"/>
    <w:basedOn w:val="a"/>
    <w:rsid w:val="00A35F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ist-styledstyledli-sc-202d193-2">
    <w:name w:val="list-styled__styledli-sc-202d193-2"/>
    <w:basedOn w:val="a"/>
    <w:rsid w:val="00A35F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utton-content-relaxed">
    <w:name w:val="button-content-relaxed"/>
    <w:basedOn w:val="a0"/>
    <w:rsid w:val="00A35F4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9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24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93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26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913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24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4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4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981078">
          <w:marLeft w:val="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3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265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705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1413886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502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1704769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14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177064">
              <w:marLeft w:val="0"/>
              <w:marRight w:val="0"/>
              <w:marTop w:val="9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446386">
              <w:marLeft w:val="0"/>
              <w:marRight w:val="0"/>
              <w:marTop w:val="30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5070596">
                  <w:marLeft w:val="0"/>
                  <w:marRight w:val="0"/>
                  <w:marTop w:val="0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27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67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589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325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434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2903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275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1869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97325804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9872502">
                  <w:marLeft w:val="0"/>
                  <w:marRight w:val="0"/>
                  <w:marTop w:val="150"/>
                  <w:marBottom w:val="150"/>
                  <w:divBdr>
                    <w:top w:val="single" w:sz="6" w:space="8" w:color="808080"/>
                    <w:left w:val="single" w:sz="6" w:space="8" w:color="808080"/>
                    <w:bottom w:val="single" w:sz="6" w:space="8" w:color="808080"/>
                    <w:right w:val="single" w:sz="6" w:space="8" w:color="808080"/>
                  </w:divBdr>
                </w:div>
                <w:div w:id="212025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4690263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63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9308569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6203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8735148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3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2893425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857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1766467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569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8501831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1024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8188757">
              <w:marLeft w:val="0"/>
              <w:marRight w:val="0"/>
              <w:marTop w:val="25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99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0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892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490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346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880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6792640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73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9574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050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77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68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3484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2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446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9106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541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173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26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458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816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80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6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41700293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3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11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846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49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1186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07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499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1800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1912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7103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39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773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67732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07854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27155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48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1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29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93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9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385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53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090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2422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951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84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75715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87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67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1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47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5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3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091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82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92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11847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06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94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105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927133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011436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991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333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344173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017121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71250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924851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3374871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710475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010609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436887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4827694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921013509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950981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5274076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740473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69628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22190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25054465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5490554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2216569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709763539">
                                                                      <w:marLeft w:val="0"/>
                                                                      <w:marRight w:val="0"/>
                                                                      <w:marTop w:val="10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28904903">
                                                          <w:marLeft w:val="0"/>
                                                          <w:marRight w:val="0"/>
                                                          <w:marTop w:val="10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56913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18355052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954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73424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133474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987834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3173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32448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89869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1892048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272532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552783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093801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236525830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789989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88627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0517082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6649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0332714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667633058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1022084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785386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6834060">
                                                                      <w:marLeft w:val="0"/>
                                                                      <w:marRight w:val="0"/>
                                                                      <w:marTop w:val="12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4394462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0365410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8729056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29250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631398318">
                                                                      <w:marLeft w:val="0"/>
                                                                      <w:marRight w:val="0"/>
                                                                      <w:marTop w:val="10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313144629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26646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34655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250077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450008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5423405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338986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9965698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859333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9868105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83960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9951122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659234029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0742998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289724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388306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3876767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3313356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09647935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147036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479503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02952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253300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61350392">
                                                                              <w:marLeft w:val="0"/>
                                                                              <w:marRight w:val="18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975938852">
                                                                      <w:marLeft w:val="0"/>
                                                                      <w:marRight w:val="0"/>
                                                                      <w:marTop w:val="10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90255732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3964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980838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06522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486073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042102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795040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17335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009808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217246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890286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6880719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623728260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06726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435528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7488740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218562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6717466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319113599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128308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65353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721203329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68031013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35109518">
                                                                              <w:marLeft w:val="0"/>
                                                                              <w:marRight w:val="18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372145002">
                                                                      <w:marLeft w:val="0"/>
                                                                      <w:marRight w:val="0"/>
                                                                      <w:marTop w:val="10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39327227">
                                                          <w:marLeft w:val="0"/>
                                                          <w:marRight w:val="0"/>
                                                          <w:marTop w:val="10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186639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97057668">
                                  <w:marLeft w:val="0"/>
                                  <w:marRight w:val="0"/>
                                  <w:marTop w:val="100"/>
                                  <w:marBottom w:val="10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62710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18089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616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684840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743326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16557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856727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2028288911">
                                                          <w:marLeft w:val="0"/>
                                                          <w:marRight w:val="0"/>
                                                          <w:marTop w:val="9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46203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6860855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48381882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0608247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6860808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544298332">
                                                                      <w:marLeft w:val="0"/>
                                                                      <w:marRight w:val="0"/>
                                                                      <w:marTop w:val="9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52011896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6857725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400321638">
                                                                      <w:marLeft w:val="0"/>
                                                                      <w:marRight w:val="0"/>
                                                                      <w:marTop w:val="10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7534779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26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658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771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344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247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92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33265116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8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491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77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18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140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45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8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266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18" w:color="E5E7EB"/>
            <w:bottom w:val="single" w:sz="2" w:space="0" w:color="E5E7EB"/>
            <w:right w:val="single" w:sz="2" w:space="18" w:color="E5E7EB"/>
          </w:divBdr>
        </w:div>
        <w:div w:id="5554297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78488222">
              <w:marLeft w:val="0"/>
              <w:marRight w:val="0"/>
              <w:marTop w:val="180"/>
              <w:marBottom w:val="180"/>
              <w:divBdr>
                <w:top w:val="single" w:sz="2" w:space="0" w:color="E5E7EB"/>
                <w:left w:val="single" w:sz="2" w:space="18" w:color="E5E7EB"/>
                <w:bottom w:val="single" w:sz="2" w:space="0" w:color="E5E7EB"/>
                <w:right w:val="single" w:sz="2" w:space="18" w:color="E5E7EB"/>
              </w:divBdr>
            </w:div>
          </w:divsChild>
        </w:div>
        <w:div w:id="173673379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18" w:color="E5E7EB"/>
            <w:bottom w:val="single" w:sz="2" w:space="0" w:color="E5E7EB"/>
            <w:right w:val="single" w:sz="2" w:space="18" w:color="E5E7EB"/>
          </w:divBdr>
        </w:div>
        <w:div w:id="70487023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95710844">
              <w:marLeft w:val="0"/>
              <w:marRight w:val="0"/>
              <w:marTop w:val="180"/>
              <w:marBottom w:val="180"/>
              <w:divBdr>
                <w:top w:val="single" w:sz="2" w:space="0" w:color="E5E7EB"/>
                <w:left w:val="single" w:sz="2" w:space="18" w:color="E5E7EB"/>
                <w:bottom w:val="single" w:sz="2" w:space="0" w:color="E5E7EB"/>
                <w:right w:val="single" w:sz="2" w:space="18" w:color="E5E7EB"/>
              </w:divBdr>
            </w:div>
          </w:divsChild>
        </w:div>
      </w:divsChild>
    </w:div>
    <w:div w:id="102035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8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7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6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7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9066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50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081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83430797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356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53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2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69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9691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4297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718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47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37527644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41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2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15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06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963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1325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5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2990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753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38387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61168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53778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9665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870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56458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0483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0305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1501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7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216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63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338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7716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2452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06749225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22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8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78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92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7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6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21156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single" w:sz="18" w:space="15" w:color="000000"/>
            <w:bottom w:val="none" w:sz="0" w:space="0" w:color="auto"/>
            <w:right w:val="none" w:sz="0" w:space="0" w:color="auto"/>
          </w:divBdr>
        </w:div>
      </w:divsChild>
    </w:div>
    <w:div w:id="178133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0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18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36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272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3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209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62083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1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0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0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282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3540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337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86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783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0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48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474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53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2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61315663">
          <w:marLeft w:val="360"/>
          <w:marRight w:val="36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8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15973">
          <w:marLeft w:val="0"/>
          <w:marRight w:val="0"/>
          <w:marTop w:val="25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20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0716972">
          <w:marLeft w:val="0"/>
          <w:marRight w:val="0"/>
          <w:marTop w:val="9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094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616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69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2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596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26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33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2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85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346828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370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46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521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079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1334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94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42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91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11688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281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852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yperlink" Target="http://www.znanierussia.ru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://www.rlsnet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F34D82-8A8C-438D-A800-B221EEEEBC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4673</TotalTime>
  <Pages>1</Pages>
  <Words>1390</Words>
  <Characters>7926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USER</cp:lastModifiedBy>
  <cp:revision>251</cp:revision>
  <dcterms:created xsi:type="dcterms:W3CDTF">2023-05-14T06:39:00Z</dcterms:created>
  <dcterms:modified xsi:type="dcterms:W3CDTF">2026-07-28T04:50:00Z</dcterms:modified>
</cp:coreProperties>
</file>