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CF507" w14:textId="77777777" w:rsidR="00A91B34" w:rsidRPr="00A91B34" w:rsidRDefault="00A91B34" w:rsidP="00D93E66">
      <w:pPr>
        <w:spacing w:after="0" w:line="240" w:lineRule="auto"/>
        <w:ind w:firstLine="709"/>
        <w:jc w:val="both"/>
        <w:rPr>
          <w:rFonts w:ascii="Times New Roman" w:eastAsia="Times New Roman" w:hAnsi="Times New Roman" w:cs="Times New Roman"/>
          <w:b/>
          <w:sz w:val="24"/>
          <w:szCs w:val="24"/>
          <w:lang w:eastAsia="ru-RU"/>
        </w:rPr>
      </w:pPr>
      <w:r w:rsidRPr="00A91B34">
        <w:rPr>
          <w:rFonts w:ascii="Times New Roman" w:eastAsia="Times New Roman" w:hAnsi="Times New Roman" w:cs="Times New Roman"/>
          <w:b/>
          <w:sz w:val="24"/>
          <w:szCs w:val="24"/>
          <w:lang w:eastAsia="ru-RU"/>
        </w:rPr>
        <w:t>ТАЛАНТ- ЭТО Т</w:t>
      </w:r>
      <w:r w:rsidR="00FE1082">
        <w:rPr>
          <w:rFonts w:ascii="Times New Roman" w:eastAsia="Times New Roman" w:hAnsi="Times New Roman" w:cs="Times New Roman"/>
          <w:b/>
          <w:sz w:val="24"/>
          <w:szCs w:val="24"/>
          <w:lang w:eastAsia="ru-RU"/>
        </w:rPr>
        <w:t>Р</w:t>
      </w:r>
      <w:r w:rsidRPr="00A91B34">
        <w:rPr>
          <w:rFonts w:ascii="Times New Roman" w:eastAsia="Times New Roman" w:hAnsi="Times New Roman" w:cs="Times New Roman"/>
          <w:b/>
          <w:sz w:val="24"/>
          <w:szCs w:val="24"/>
          <w:lang w:eastAsia="ru-RU"/>
        </w:rPr>
        <w:t>УДОЛЮБИЕ УМНОЖЕННОЕ НА ВРЕМЯ</w:t>
      </w:r>
    </w:p>
    <w:p w14:paraId="2C30FD90" w14:textId="77777777" w:rsidR="00A91B34" w:rsidRPr="00A91B34" w:rsidRDefault="00A91B34" w:rsidP="00D93E66">
      <w:pPr>
        <w:spacing w:after="0" w:line="240" w:lineRule="auto"/>
        <w:ind w:firstLine="709"/>
        <w:jc w:val="right"/>
        <w:rPr>
          <w:rFonts w:ascii="Times New Roman" w:eastAsia="Calibri" w:hAnsi="Times New Roman" w:cs="Times New Roman"/>
          <w:b/>
          <w:i/>
          <w:iCs/>
          <w:sz w:val="24"/>
          <w:szCs w:val="24"/>
          <w:lang w:bidi="en-US"/>
        </w:rPr>
      </w:pPr>
    </w:p>
    <w:p w14:paraId="6E7C4611" w14:textId="135080BC" w:rsidR="00A91B34" w:rsidRPr="00A91B34" w:rsidRDefault="00D43EAC" w:rsidP="00D93E66">
      <w:pPr>
        <w:spacing w:after="0" w:line="240" w:lineRule="auto"/>
        <w:ind w:firstLine="709"/>
        <w:jc w:val="right"/>
        <w:rPr>
          <w:rFonts w:ascii="Times New Roman" w:eastAsia="Calibri" w:hAnsi="Times New Roman" w:cs="Times New Roman"/>
          <w:b/>
          <w:i/>
          <w:iCs/>
          <w:sz w:val="24"/>
          <w:szCs w:val="24"/>
          <w:lang w:bidi="en-US"/>
        </w:rPr>
      </w:pPr>
      <w:r>
        <w:rPr>
          <w:rFonts w:ascii="Times New Roman" w:eastAsia="Calibri" w:hAnsi="Times New Roman" w:cs="Times New Roman"/>
          <w:b/>
          <w:i/>
          <w:iCs/>
          <w:sz w:val="24"/>
          <w:szCs w:val="24"/>
          <w:lang w:bidi="en-US"/>
        </w:rPr>
        <w:t>Тихонова М.К.</w:t>
      </w:r>
      <w:r w:rsidR="00A91B34" w:rsidRPr="00A91B34">
        <w:rPr>
          <w:rFonts w:ascii="Times New Roman" w:eastAsia="Calibri" w:hAnsi="Times New Roman" w:cs="Times New Roman"/>
          <w:b/>
          <w:i/>
          <w:iCs/>
          <w:sz w:val="24"/>
          <w:szCs w:val="24"/>
          <w:lang w:bidi="en-US"/>
        </w:rPr>
        <w:t>,</w:t>
      </w:r>
    </w:p>
    <w:p w14:paraId="3098E254" w14:textId="77777777" w:rsidR="00A91B34" w:rsidRPr="00A91B34" w:rsidRDefault="00A91B34" w:rsidP="00D93E66">
      <w:pPr>
        <w:spacing w:after="0" w:line="240" w:lineRule="auto"/>
        <w:ind w:firstLine="709"/>
        <w:jc w:val="right"/>
        <w:rPr>
          <w:rFonts w:ascii="Times New Roman" w:eastAsia="Calibri" w:hAnsi="Times New Roman" w:cs="Times New Roman"/>
          <w:b/>
          <w:i/>
          <w:iCs/>
          <w:sz w:val="24"/>
          <w:szCs w:val="24"/>
          <w:lang w:bidi="en-US"/>
        </w:rPr>
      </w:pPr>
      <w:r w:rsidRPr="00A91B34">
        <w:rPr>
          <w:rFonts w:ascii="Times New Roman" w:eastAsia="Calibri" w:hAnsi="Times New Roman" w:cs="Times New Roman"/>
          <w:b/>
          <w:i/>
          <w:iCs/>
          <w:sz w:val="24"/>
          <w:szCs w:val="24"/>
          <w:lang w:bidi="en-US"/>
        </w:rPr>
        <w:t>учитель начальных классов</w:t>
      </w:r>
    </w:p>
    <w:p w14:paraId="742F7692" w14:textId="77777777" w:rsidR="00A91B34" w:rsidRPr="00A91B34" w:rsidRDefault="00A91B34" w:rsidP="00D93E66">
      <w:pPr>
        <w:spacing w:after="0" w:line="240" w:lineRule="auto"/>
        <w:ind w:firstLine="709"/>
        <w:jc w:val="right"/>
        <w:rPr>
          <w:rFonts w:ascii="Times New Roman" w:eastAsia="Calibri" w:hAnsi="Times New Roman" w:cs="Times New Roman"/>
          <w:b/>
          <w:i/>
          <w:iCs/>
          <w:sz w:val="24"/>
          <w:szCs w:val="24"/>
          <w:lang w:bidi="en-US"/>
        </w:rPr>
      </w:pPr>
      <w:r w:rsidRPr="00A91B34">
        <w:rPr>
          <w:rFonts w:ascii="Times New Roman" w:eastAsia="Calibri" w:hAnsi="Times New Roman" w:cs="Times New Roman"/>
          <w:b/>
          <w:i/>
          <w:iCs/>
          <w:sz w:val="24"/>
          <w:szCs w:val="24"/>
          <w:lang w:bidi="en-US"/>
        </w:rPr>
        <w:t>высшей квалификационной  категории,</w:t>
      </w:r>
    </w:p>
    <w:p w14:paraId="5BE4B8DF" w14:textId="77777777" w:rsidR="00A91B34" w:rsidRPr="00A91B34" w:rsidRDefault="00A91B34" w:rsidP="00D93E66">
      <w:pPr>
        <w:spacing w:after="0" w:line="240" w:lineRule="auto"/>
        <w:ind w:firstLine="709"/>
        <w:jc w:val="right"/>
        <w:rPr>
          <w:rFonts w:ascii="Times New Roman" w:eastAsia="Times New Roman" w:hAnsi="Times New Roman" w:cs="Times New Roman"/>
          <w:b/>
          <w:i/>
          <w:sz w:val="24"/>
          <w:szCs w:val="24"/>
          <w:lang w:eastAsia="ru-RU"/>
        </w:rPr>
      </w:pPr>
      <w:r w:rsidRPr="00A91B34">
        <w:rPr>
          <w:rFonts w:ascii="Times New Roman" w:eastAsia="Times New Roman" w:hAnsi="Times New Roman" w:cs="Times New Roman"/>
          <w:b/>
          <w:i/>
          <w:sz w:val="24"/>
          <w:szCs w:val="24"/>
          <w:lang w:eastAsia="ru-RU"/>
        </w:rPr>
        <w:t xml:space="preserve">МБОУ </w:t>
      </w:r>
      <w:r w:rsidRPr="00D93E66">
        <w:rPr>
          <w:rFonts w:ascii="Times New Roman" w:eastAsia="Times New Roman" w:hAnsi="Times New Roman" w:cs="Times New Roman"/>
          <w:b/>
          <w:i/>
          <w:sz w:val="24"/>
          <w:szCs w:val="24"/>
          <w:lang w:eastAsia="ru-RU"/>
        </w:rPr>
        <w:t xml:space="preserve"> гимназия № 7</w:t>
      </w:r>
      <w:r w:rsidRPr="00A91B34">
        <w:rPr>
          <w:rFonts w:ascii="Times New Roman" w:eastAsia="Times New Roman" w:hAnsi="Times New Roman" w:cs="Times New Roman"/>
          <w:b/>
          <w:i/>
          <w:sz w:val="24"/>
          <w:szCs w:val="24"/>
          <w:lang w:eastAsia="ru-RU"/>
        </w:rPr>
        <w:t>, г. Бугульма</w:t>
      </w:r>
    </w:p>
    <w:p w14:paraId="70952A56" w14:textId="77777777" w:rsidR="00D93E66" w:rsidRPr="00A91B34" w:rsidRDefault="00D93E66"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Каким должно быть образование сегодня, чтобы человеку нашлось достойное место завтра? Начальная школа переживает чаще других ступеней образования различные нововведения. Мне посчастливилось в своей педагогической деятельности  поработать в разных системах начальной ступени образования и  методом проб найти ту, которая приносит  теперь радость мне и моим ученикам, поскольку  направлена на развитие творческих способностей. По-настоящему  влюбилась в образовательную программу «Перспектива». Она привлекательна содержанием,  учебно-методическим и контролирующим комплектом, отвечает требованиям современной школы, моему  потенциалу и является интересной для  учеников. По этой программе работаю и сегодня.</w:t>
      </w:r>
    </w:p>
    <w:p w14:paraId="25861197" w14:textId="77777777" w:rsidR="00D93E66" w:rsidRPr="00D93E66" w:rsidRDefault="00D93E66"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По итогам наблюдений, контрольных тестов, психолого-педагогической диагностики, результатам работы класса, опроса родителей пришла к выводу, что мотивационная сфера ученика, цели его учебной деятельности, эмоции, состояние его умения учиться сильно влияют на мотивацию учения. </w:t>
      </w:r>
    </w:p>
    <w:p w14:paraId="235D9A82" w14:textId="77777777" w:rsidR="00A91B34" w:rsidRPr="00D93E66" w:rsidRDefault="00A91B34" w:rsidP="00D93E66">
      <w:pPr>
        <w:pStyle w:val="a3"/>
        <w:spacing w:after="0" w:line="240" w:lineRule="auto"/>
        <w:ind w:left="0" w:firstLine="709"/>
        <w:jc w:val="both"/>
        <w:rPr>
          <w:rFonts w:ascii="Times New Roman" w:hAnsi="Times New Roman"/>
          <w:sz w:val="24"/>
          <w:szCs w:val="24"/>
          <w:lang w:val="ru-RU"/>
        </w:rPr>
      </w:pPr>
      <w:r w:rsidRPr="00D93E66">
        <w:rPr>
          <w:rFonts w:ascii="Times New Roman" w:hAnsi="Times New Roman"/>
          <w:sz w:val="24"/>
          <w:szCs w:val="24"/>
          <w:lang w:val="ru-RU"/>
        </w:rPr>
        <w:t xml:space="preserve">Работая в инновационном режиме, строю воспитательную работу через </w:t>
      </w:r>
      <w:r w:rsidRPr="00D93E66">
        <w:rPr>
          <w:rFonts w:ascii="Times New Roman" w:hAnsi="Times New Roman"/>
          <w:b/>
          <w:sz w:val="24"/>
          <w:szCs w:val="24"/>
          <w:lang w:val="ru-RU"/>
        </w:rPr>
        <w:t>авторскую программу «Младший школьник».</w:t>
      </w:r>
      <w:r w:rsidRPr="00D93E66">
        <w:rPr>
          <w:rFonts w:ascii="Times New Roman" w:hAnsi="Times New Roman"/>
          <w:sz w:val="24"/>
          <w:szCs w:val="24"/>
          <w:lang w:val="ru-RU"/>
        </w:rPr>
        <w:t xml:space="preserve"> Разработанная мною  программа воспитания  реализует требования сегодняшнего дня – воспитывать личность творческую, самостоятельную, способную отстаивать свои идеи, с твёрдыми  нравственными принципами, убеждениями, коммуникабельную и социально активную.</w:t>
      </w:r>
      <w:r w:rsidRPr="00D93E66">
        <w:rPr>
          <w:rFonts w:ascii="Times New Roman" w:hAnsi="Times New Roman"/>
          <w:b/>
          <w:bCs/>
          <w:sz w:val="24"/>
          <w:szCs w:val="24"/>
          <w:lang w:val="ru-RU"/>
        </w:rPr>
        <w:t xml:space="preserve"> </w:t>
      </w:r>
      <w:r w:rsidRPr="00D93E66">
        <w:rPr>
          <w:rFonts w:ascii="Times New Roman" w:hAnsi="Times New Roman"/>
          <w:sz w:val="24"/>
          <w:szCs w:val="24"/>
          <w:lang w:val="ru-RU"/>
        </w:rPr>
        <w:t xml:space="preserve"> </w:t>
      </w:r>
    </w:p>
    <w:p w14:paraId="58FD4019" w14:textId="77777777" w:rsidR="00A91B34" w:rsidRPr="00D93E66" w:rsidRDefault="00A91B34" w:rsidP="00D93E66">
      <w:pPr>
        <w:pStyle w:val="a3"/>
        <w:spacing w:after="0" w:line="240" w:lineRule="auto"/>
        <w:ind w:left="0" w:firstLine="709"/>
        <w:jc w:val="both"/>
        <w:rPr>
          <w:rFonts w:ascii="Times New Roman" w:hAnsi="Times New Roman"/>
          <w:sz w:val="24"/>
          <w:szCs w:val="24"/>
          <w:lang w:val="ru-RU"/>
        </w:rPr>
      </w:pPr>
      <w:r w:rsidRPr="00D93E66">
        <w:rPr>
          <w:rFonts w:ascii="Times New Roman" w:hAnsi="Times New Roman"/>
          <w:iCs/>
          <w:sz w:val="24"/>
          <w:szCs w:val="24"/>
          <w:lang w:val="ru-RU"/>
        </w:rPr>
        <w:t>Всей своей работой с младшими школьниками стараюсь достигнуть  целей: сохранения душевного и физического  здоровья; обучения самостоятельному добыванию знаний из различных источников; раскрытия творческих потенциалов своих воспитанников; воспитания в ребенке тех человеческих качеств, умений, которые необходимы в общении и совместных делах.</w:t>
      </w:r>
    </w:p>
    <w:p w14:paraId="0690D4E1" w14:textId="77777777" w:rsidR="00A91B34" w:rsidRPr="00D93E66" w:rsidRDefault="00A91B34" w:rsidP="00D93E66">
      <w:pPr>
        <w:pStyle w:val="a3"/>
        <w:spacing w:after="0" w:line="240" w:lineRule="auto"/>
        <w:ind w:left="0" w:firstLine="709"/>
        <w:jc w:val="both"/>
        <w:rPr>
          <w:rFonts w:ascii="Times New Roman" w:hAnsi="Times New Roman"/>
          <w:b/>
          <w:sz w:val="24"/>
          <w:szCs w:val="24"/>
          <w:lang w:val="ru-RU"/>
        </w:rPr>
      </w:pPr>
      <w:r w:rsidRPr="00D93E66">
        <w:rPr>
          <w:rFonts w:ascii="Times New Roman" w:hAnsi="Times New Roman"/>
          <w:iCs/>
          <w:sz w:val="24"/>
          <w:szCs w:val="24"/>
          <w:lang w:val="ru-RU"/>
        </w:rPr>
        <w:t xml:space="preserve">Считаю, что </w:t>
      </w:r>
      <w:r w:rsidRPr="00D93E66">
        <w:rPr>
          <w:rFonts w:ascii="Times New Roman" w:hAnsi="Times New Roman"/>
          <w:b/>
          <w:iCs/>
          <w:sz w:val="24"/>
          <w:szCs w:val="24"/>
          <w:lang w:val="ru-RU"/>
        </w:rPr>
        <w:t xml:space="preserve">работа по достижению  этих целей  позволяет накопить младшим школьникам  </w:t>
      </w:r>
      <w:r w:rsidRPr="00D93E66">
        <w:rPr>
          <w:rFonts w:ascii="Times New Roman" w:hAnsi="Times New Roman"/>
          <w:b/>
          <w:sz w:val="24"/>
          <w:szCs w:val="24"/>
          <w:lang w:val="ru-RU"/>
        </w:rPr>
        <w:t xml:space="preserve"> позитивный социальный опыт, необходимый  в учёбе и жизни.</w:t>
      </w:r>
    </w:p>
    <w:p w14:paraId="7D436E63" w14:textId="77777777" w:rsidR="00A91B34" w:rsidRPr="00D93E66" w:rsidRDefault="00A91B34" w:rsidP="00D93E66">
      <w:pPr>
        <w:pStyle w:val="2"/>
        <w:tabs>
          <w:tab w:val="num" w:pos="900"/>
        </w:tabs>
        <w:spacing w:after="0" w:line="240" w:lineRule="auto"/>
        <w:ind w:left="0" w:firstLine="709"/>
        <w:jc w:val="both"/>
        <w:rPr>
          <w:rFonts w:ascii="Times New Roman" w:hAnsi="Times New Roman"/>
          <w:b/>
          <w:i/>
          <w:iCs/>
          <w:sz w:val="24"/>
          <w:szCs w:val="24"/>
          <w:lang w:val="ru-RU"/>
        </w:rPr>
      </w:pPr>
      <w:r w:rsidRPr="00D93E66">
        <w:rPr>
          <w:rFonts w:ascii="Times New Roman" w:hAnsi="Times New Roman"/>
          <w:b/>
          <w:sz w:val="24"/>
          <w:szCs w:val="24"/>
          <w:lang w:val="ru-RU"/>
        </w:rPr>
        <w:t>В классе царит благоприятный психологический климат</w:t>
      </w:r>
      <w:r w:rsidRPr="00D93E66">
        <w:rPr>
          <w:rFonts w:ascii="Times New Roman" w:hAnsi="Times New Roman"/>
          <w:sz w:val="24"/>
          <w:szCs w:val="24"/>
          <w:lang w:val="ru-RU"/>
        </w:rPr>
        <w:t>,</w:t>
      </w:r>
      <w:r w:rsidRPr="00D93E66">
        <w:rPr>
          <w:rFonts w:ascii="Times New Roman" w:hAnsi="Times New Roman"/>
          <w:b/>
          <w:bCs/>
          <w:sz w:val="24"/>
          <w:szCs w:val="24"/>
          <w:lang w:val="ru-RU"/>
        </w:rPr>
        <w:t xml:space="preserve"> атмосфера товарищества, взаимопомощи, толерантности. Об этом свидетельствуют р</w:t>
      </w:r>
      <w:r w:rsidRPr="00D93E66">
        <w:rPr>
          <w:rFonts w:ascii="Times New Roman" w:hAnsi="Times New Roman"/>
          <w:b/>
          <w:sz w:val="24"/>
          <w:szCs w:val="24"/>
          <w:lang w:val="ru-RU"/>
        </w:rPr>
        <w:t xml:space="preserve">езультаты опроса родителей и учащихся, проведённые психологом.                                                         </w:t>
      </w:r>
    </w:p>
    <w:p w14:paraId="1EEEC414" w14:textId="77777777" w:rsidR="00A91B34" w:rsidRPr="00D93E66" w:rsidRDefault="00A91B34" w:rsidP="00D93E66">
      <w:pPr>
        <w:pStyle w:val="a3"/>
        <w:spacing w:after="0" w:line="240" w:lineRule="auto"/>
        <w:ind w:left="0" w:firstLine="709"/>
        <w:jc w:val="both"/>
        <w:rPr>
          <w:rFonts w:ascii="Times New Roman" w:hAnsi="Times New Roman"/>
          <w:b/>
          <w:bCs/>
          <w:i/>
          <w:sz w:val="24"/>
          <w:szCs w:val="24"/>
          <w:lang w:val="ru-RU"/>
        </w:rPr>
      </w:pPr>
      <w:r w:rsidRPr="00D93E66">
        <w:rPr>
          <w:rFonts w:ascii="Times New Roman" w:hAnsi="Times New Roman"/>
          <w:b/>
          <w:bCs/>
          <w:sz w:val="24"/>
          <w:szCs w:val="24"/>
          <w:lang w:val="ru-RU"/>
        </w:rPr>
        <w:t xml:space="preserve"> </w:t>
      </w:r>
      <w:r w:rsidRPr="00D93E66">
        <w:rPr>
          <w:rFonts w:ascii="Times New Roman" w:hAnsi="Times New Roman"/>
          <w:sz w:val="24"/>
          <w:szCs w:val="24"/>
          <w:lang w:val="ru-RU"/>
        </w:rPr>
        <w:t xml:space="preserve"> Я строю свою работу с детьми </w:t>
      </w:r>
      <w:r w:rsidRPr="00D93E66">
        <w:rPr>
          <w:rFonts w:ascii="Times New Roman" w:hAnsi="Times New Roman"/>
          <w:b/>
          <w:sz w:val="24"/>
          <w:szCs w:val="24"/>
          <w:lang w:val="ru-RU"/>
        </w:rPr>
        <w:t>на личностно-ориентированной основе</w:t>
      </w:r>
      <w:r w:rsidRPr="00D93E66">
        <w:rPr>
          <w:rFonts w:ascii="Times New Roman" w:hAnsi="Times New Roman"/>
          <w:sz w:val="24"/>
          <w:szCs w:val="24"/>
          <w:lang w:val="ru-RU"/>
        </w:rPr>
        <w:t xml:space="preserve">, глубоко изучая способности и стремления каждого ученика, создаю условия для творческого развития каждого ребенка. В своей работе использую индивидуальный подход к ребенку с учетом его психофизиологических особенностей.  </w:t>
      </w:r>
      <w:r w:rsidRPr="00D93E66">
        <w:rPr>
          <w:rFonts w:ascii="Times New Roman" w:hAnsi="Times New Roman"/>
          <w:noProof/>
          <w:sz w:val="24"/>
          <w:szCs w:val="24"/>
          <w:lang w:val="ru-RU"/>
        </w:rPr>
        <w:t xml:space="preserve"> </w:t>
      </w:r>
    </w:p>
    <w:p w14:paraId="48E4ED56" w14:textId="77777777" w:rsidR="00A91B34" w:rsidRPr="00D93E66" w:rsidRDefault="00A91B34" w:rsidP="00D93E66">
      <w:pPr>
        <w:spacing w:after="0" w:line="240" w:lineRule="auto"/>
        <w:ind w:firstLine="709"/>
        <w:jc w:val="both"/>
        <w:rPr>
          <w:rFonts w:ascii="Times New Roman" w:hAnsi="Times New Roman" w:cs="Times New Roman"/>
          <w:sz w:val="24"/>
          <w:szCs w:val="24"/>
        </w:rPr>
      </w:pPr>
      <w:r w:rsidRPr="00D93E66">
        <w:rPr>
          <w:rFonts w:ascii="Times New Roman" w:hAnsi="Times New Roman" w:cs="Times New Roman"/>
          <w:sz w:val="24"/>
          <w:szCs w:val="24"/>
        </w:rPr>
        <w:t xml:space="preserve">  Стараюсь сделать так, чтобы ребятам было и трудно, и интересно, и весело, и радостно! </w:t>
      </w:r>
    </w:p>
    <w:p w14:paraId="1171CD51" w14:textId="77777777" w:rsidR="00A91B34" w:rsidRPr="00A91B34" w:rsidRDefault="00A91B34" w:rsidP="00D93E66">
      <w:pPr>
        <w:spacing w:after="0" w:line="240" w:lineRule="auto"/>
        <w:ind w:firstLine="709"/>
        <w:jc w:val="both"/>
        <w:rPr>
          <w:rFonts w:ascii="Times New Roman" w:eastAsia="Times New Roman" w:hAnsi="Times New Roman" w:cs="Times New Roman"/>
          <w:b/>
          <w:i/>
          <w:sz w:val="24"/>
          <w:szCs w:val="24"/>
          <w:lang w:eastAsia="ru-RU"/>
        </w:rPr>
      </w:pPr>
      <w:r w:rsidRPr="00D93E66">
        <w:rPr>
          <w:rFonts w:ascii="Times New Roman" w:hAnsi="Times New Roman" w:cs="Times New Roman"/>
          <w:sz w:val="24"/>
          <w:szCs w:val="24"/>
        </w:rPr>
        <w:t xml:space="preserve"> Я вижу эффективность своей </w:t>
      </w:r>
      <w:proofErr w:type="gramStart"/>
      <w:r w:rsidRPr="00D93E66">
        <w:rPr>
          <w:rFonts w:ascii="Times New Roman" w:hAnsi="Times New Roman" w:cs="Times New Roman"/>
          <w:sz w:val="24"/>
          <w:szCs w:val="24"/>
        </w:rPr>
        <w:t>деятельности  по</w:t>
      </w:r>
      <w:proofErr w:type="gramEnd"/>
      <w:r w:rsidRPr="00D93E66">
        <w:rPr>
          <w:rFonts w:ascii="Times New Roman" w:hAnsi="Times New Roman" w:cs="Times New Roman"/>
          <w:sz w:val="24"/>
          <w:szCs w:val="24"/>
        </w:rPr>
        <w:t xml:space="preserve"> формированию позитивного социального опыта обучающихся в ежедневной, </w:t>
      </w:r>
      <w:proofErr w:type="gramStart"/>
      <w:r w:rsidRPr="00D93E66">
        <w:rPr>
          <w:rFonts w:ascii="Times New Roman" w:hAnsi="Times New Roman" w:cs="Times New Roman"/>
          <w:sz w:val="24"/>
          <w:szCs w:val="24"/>
        </w:rPr>
        <w:t>кропотливой,  спланированной</w:t>
      </w:r>
      <w:proofErr w:type="gramEnd"/>
      <w:r w:rsidRPr="00D93E66">
        <w:rPr>
          <w:rFonts w:ascii="Times New Roman" w:hAnsi="Times New Roman" w:cs="Times New Roman"/>
          <w:sz w:val="24"/>
          <w:szCs w:val="24"/>
        </w:rPr>
        <w:t xml:space="preserve"> работе.</w:t>
      </w:r>
    </w:p>
    <w:p w14:paraId="55DE646E"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D93E66">
        <w:rPr>
          <w:rFonts w:ascii="Times New Roman" w:eastAsia="Times New Roman" w:hAnsi="Times New Roman" w:cs="Times New Roman"/>
          <w:bCs/>
          <w:sz w:val="24"/>
          <w:szCs w:val="24"/>
          <w:lang w:eastAsia="ru-RU"/>
        </w:rPr>
        <w:t>Участвуя в различных творческих делах,</w:t>
      </w:r>
      <w:r w:rsidRPr="00A91B34">
        <w:rPr>
          <w:rFonts w:ascii="Times New Roman" w:eastAsia="Times New Roman" w:hAnsi="Times New Roman" w:cs="Times New Roman"/>
          <w:sz w:val="24"/>
          <w:szCs w:val="24"/>
          <w:lang w:eastAsia="ru-RU"/>
        </w:rPr>
        <w:t xml:space="preserve"> учащиеся отмечают, что учиться в гимназии им интересно, они хотят учиться, чтобы быть образованными, получить в дальнейшем хорошее образование и в стенах гимназии они могут развивать свои  способности. После уроков </w:t>
      </w:r>
      <w:proofErr w:type="gramStart"/>
      <w:r w:rsidRPr="00A91B34">
        <w:rPr>
          <w:rFonts w:ascii="Times New Roman" w:eastAsia="Times New Roman" w:hAnsi="Times New Roman" w:cs="Times New Roman"/>
          <w:sz w:val="24"/>
          <w:szCs w:val="24"/>
          <w:lang w:eastAsia="ru-RU"/>
        </w:rPr>
        <w:t>одни  спешат</w:t>
      </w:r>
      <w:proofErr w:type="gramEnd"/>
      <w:r w:rsidRPr="00A91B34">
        <w:rPr>
          <w:rFonts w:ascii="Times New Roman" w:eastAsia="Times New Roman" w:hAnsi="Times New Roman" w:cs="Times New Roman"/>
          <w:sz w:val="24"/>
          <w:szCs w:val="24"/>
          <w:lang w:eastAsia="ru-RU"/>
        </w:rPr>
        <w:t xml:space="preserve">  в </w:t>
      </w:r>
      <w:proofErr w:type="gramStart"/>
      <w:r w:rsidRPr="00A91B34">
        <w:rPr>
          <w:rFonts w:ascii="Times New Roman" w:eastAsia="Times New Roman" w:hAnsi="Times New Roman" w:cs="Times New Roman"/>
          <w:sz w:val="24"/>
          <w:szCs w:val="24"/>
          <w:lang w:eastAsia="ru-RU"/>
        </w:rPr>
        <w:t>музыкальную,  спортивную</w:t>
      </w:r>
      <w:proofErr w:type="gramEnd"/>
      <w:r w:rsidRPr="00A91B34">
        <w:rPr>
          <w:rFonts w:ascii="Times New Roman" w:eastAsia="Times New Roman" w:hAnsi="Times New Roman" w:cs="Times New Roman"/>
          <w:sz w:val="24"/>
          <w:szCs w:val="24"/>
          <w:lang w:eastAsia="ru-RU"/>
        </w:rPr>
        <w:t xml:space="preserve"> </w:t>
      </w:r>
      <w:proofErr w:type="gramStart"/>
      <w:r w:rsidRPr="00A91B34">
        <w:rPr>
          <w:rFonts w:ascii="Times New Roman" w:eastAsia="Times New Roman" w:hAnsi="Times New Roman" w:cs="Times New Roman"/>
          <w:sz w:val="24"/>
          <w:szCs w:val="24"/>
          <w:lang w:eastAsia="ru-RU"/>
        </w:rPr>
        <w:t>школы,  другие</w:t>
      </w:r>
      <w:proofErr w:type="gramEnd"/>
      <w:r w:rsidRPr="00A91B34">
        <w:rPr>
          <w:rFonts w:ascii="Times New Roman" w:eastAsia="Times New Roman" w:hAnsi="Times New Roman" w:cs="Times New Roman"/>
          <w:sz w:val="24"/>
          <w:szCs w:val="24"/>
          <w:lang w:eastAsia="ru-RU"/>
        </w:rPr>
        <w:t xml:space="preserve"> - в школу «Умников и умниц». Но на всех занятиях они развивают  творческие умения, учатся анализировать проблемную ситуацию, ставить задачу или цель перед собой, самостоятельно делать обобщающие выводы, выделять главное в изучаемом объекте. </w:t>
      </w:r>
      <w:proofErr w:type="gramStart"/>
      <w:r w:rsidRPr="00A91B34">
        <w:rPr>
          <w:rFonts w:ascii="Times New Roman" w:eastAsia="Times New Roman" w:hAnsi="Times New Roman" w:cs="Times New Roman"/>
          <w:sz w:val="24"/>
          <w:szCs w:val="24"/>
          <w:lang w:eastAsia="ru-RU"/>
        </w:rPr>
        <w:t>Каждое  заседание</w:t>
      </w:r>
      <w:proofErr w:type="gramEnd"/>
      <w:r w:rsidRPr="00A91B34">
        <w:rPr>
          <w:rFonts w:ascii="Times New Roman" w:eastAsia="Times New Roman" w:hAnsi="Times New Roman" w:cs="Times New Roman"/>
          <w:sz w:val="24"/>
          <w:szCs w:val="24"/>
          <w:lang w:eastAsia="ru-RU"/>
        </w:rPr>
        <w:t xml:space="preserve">  клуба «Умников и умниц» начинаю словами знаменитого французского писателя Жан Жака Руссо: «Может быть вы и не родились гениальными. Но </w:t>
      </w:r>
      <w:r w:rsidRPr="00A91B34">
        <w:rPr>
          <w:rFonts w:ascii="Times New Roman" w:eastAsia="Times New Roman" w:hAnsi="Times New Roman" w:cs="Times New Roman"/>
          <w:sz w:val="24"/>
          <w:szCs w:val="24"/>
          <w:lang w:eastAsia="ru-RU"/>
        </w:rPr>
        <w:lastRenderedPageBreak/>
        <w:t xml:space="preserve">талант во всех вас есть </w:t>
      </w:r>
      <w:proofErr w:type="gramStart"/>
      <w:r w:rsidRPr="00A91B34">
        <w:rPr>
          <w:rFonts w:ascii="Times New Roman" w:eastAsia="Times New Roman" w:hAnsi="Times New Roman" w:cs="Times New Roman"/>
          <w:sz w:val="24"/>
          <w:szCs w:val="24"/>
          <w:lang w:eastAsia="ru-RU"/>
        </w:rPr>
        <w:t>- это</w:t>
      </w:r>
      <w:proofErr w:type="gramEnd"/>
      <w:r w:rsidRPr="00A91B34">
        <w:rPr>
          <w:rFonts w:ascii="Times New Roman" w:eastAsia="Times New Roman" w:hAnsi="Times New Roman" w:cs="Times New Roman"/>
          <w:sz w:val="24"/>
          <w:szCs w:val="24"/>
          <w:lang w:eastAsia="ru-RU"/>
        </w:rPr>
        <w:t xml:space="preserve"> несомненно. Талантливы все! Дерзайте». И эти слова, как маяк, светят моим ученикам, и они стремятся к новым знаниям и успехам. </w:t>
      </w:r>
    </w:p>
    <w:p w14:paraId="4FBFBF27" w14:textId="77777777" w:rsidR="00A91B34" w:rsidRPr="00A91B34" w:rsidRDefault="00A91B34" w:rsidP="00D93E66">
      <w:pPr>
        <w:spacing w:after="0" w:line="240" w:lineRule="auto"/>
        <w:ind w:firstLine="709"/>
        <w:jc w:val="both"/>
        <w:rPr>
          <w:rFonts w:ascii="Times New Roman" w:eastAsia="Calibri" w:hAnsi="Times New Roman" w:cs="Times New Roman"/>
          <w:sz w:val="24"/>
          <w:szCs w:val="24"/>
          <w:lang w:bidi="en-US"/>
        </w:rPr>
      </w:pPr>
      <w:r w:rsidRPr="00A91B34">
        <w:rPr>
          <w:rFonts w:ascii="Times New Roman" w:eastAsia="Calibri" w:hAnsi="Times New Roman" w:cs="Times New Roman"/>
          <w:iCs/>
          <w:sz w:val="24"/>
          <w:szCs w:val="24"/>
          <w:lang w:bidi="en-US"/>
        </w:rPr>
        <w:t>В своей работе стараюсь совместить  учебный  и воспитательный процесс. Работать – значит  жить. Не падать духом, не делать трагедии из неудач, проявлять упорство, выдержку, а также  - терпение и еще раз терпение. Вот мое кредо как классного руководителя. Сегодня  в моём арсенале проектное обучение, компьютерные технологии, деятельностный метод обучения. А интерактивная доска, документ-камера приближают детей к музеям мира, заповедникам, к хорошим книгам и трудным задачам.</w:t>
      </w:r>
    </w:p>
    <w:p w14:paraId="0A152A4A"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Для развития личности  ребенка нужен  коллектив. Когда он создан, то он превращается в средство воспитания личности. Я стремлюсь, чтобы у нас был такой коллектив, в котором хорошо будет каждому. </w:t>
      </w:r>
    </w:p>
    <w:p w14:paraId="69041AAB" w14:textId="77777777" w:rsidR="00A91B34" w:rsidRPr="00A91B34" w:rsidRDefault="00A91B34" w:rsidP="00D93E66">
      <w:pPr>
        <w:tabs>
          <w:tab w:val="num" w:pos="900"/>
        </w:tabs>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Для этого сама стараюсь постоянно гореть новой идеей, новым конкурсом, новой технологией. Становлюсь победителем и призером многих.</w:t>
      </w:r>
    </w:p>
    <w:p w14:paraId="5D7FFE64" w14:textId="77777777" w:rsidR="00D93E66" w:rsidRPr="00D93E66" w:rsidRDefault="00A91B34" w:rsidP="00D93E66">
      <w:pPr>
        <w:tabs>
          <w:tab w:val="num" w:pos="900"/>
        </w:tabs>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Сохранение душевного здоровья и эмоционального благополучия каждого ребенка является необходимым условием любой деятельности, в том числе и обучения. По итогам наблюдений, контрольных тестов, психолого-педагогической диагностики, результатам работы класса, опроса родителей пришла к выводу, что мотивационная сфера ученика, цели его учебной деятельности, эмоции, состояние его умения учиться сильно влияют на мотивацию учения. В  классе, где я являюсь классным руководителем, обучается  двадцать восемь разных и интересных талантливых девчонок и мальчишек.</w:t>
      </w:r>
    </w:p>
    <w:p w14:paraId="124F2E3A"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 xml:space="preserve">Для того, чтобы правильно </w:t>
      </w:r>
      <w:proofErr w:type="gramStart"/>
      <w:r w:rsidRPr="00D93E66">
        <w:rPr>
          <w:rFonts w:ascii="Times New Roman" w:eastAsia="Times New Roman" w:hAnsi="Times New Roman" w:cs="Times New Roman"/>
          <w:sz w:val="24"/>
          <w:szCs w:val="24"/>
        </w:rPr>
        <w:t>организовать  учебную</w:t>
      </w:r>
      <w:proofErr w:type="gramEnd"/>
      <w:r w:rsidRPr="00D93E66">
        <w:rPr>
          <w:rFonts w:ascii="Times New Roman" w:eastAsia="Times New Roman" w:hAnsi="Times New Roman" w:cs="Times New Roman"/>
          <w:sz w:val="24"/>
          <w:szCs w:val="24"/>
        </w:rPr>
        <w:t xml:space="preserve"> деятельность, использую </w:t>
      </w:r>
      <w:r w:rsidRPr="00D93E66">
        <w:rPr>
          <w:rFonts w:ascii="Times New Roman" w:eastAsia="Times New Roman" w:hAnsi="Times New Roman" w:cs="Times New Roman"/>
          <w:b/>
          <w:sz w:val="24"/>
          <w:szCs w:val="24"/>
        </w:rPr>
        <w:t>здоровьесберегающие технологии</w:t>
      </w:r>
      <w:r w:rsidRPr="00D93E66">
        <w:rPr>
          <w:rFonts w:ascii="Times New Roman" w:eastAsia="Times New Roman" w:hAnsi="Times New Roman" w:cs="Times New Roman"/>
          <w:sz w:val="24"/>
          <w:szCs w:val="24"/>
        </w:rPr>
        <w:t xml:space="preserve">. Я строго дозирую учебную нагрузку, строю уроки с учетом динамичности учащихся, их работоспособности. Предупреждая утомление,  стараюсь четко организовать  учебный труд: создаю оптимальные условия для труда, правильно оборудую  учебное помещение, рабочее место каждого ученика с соблюдением санитарно-гигиенических  требований. Для профилактики стрессов организую работу в парах и группах. Постоянно проявляя заботу о хорошем настроении детей в труде, уделяю внимание оздоровительным  моментам, включая в канву урока физкультминутки, упражнения для глаз. Для профилактики травматизма  делаю акцент не только на заучивание теоретических выкладок, но и на понимание учащимися причин травматизма, источников опасностей, способов защиты. Провожу тренировочные упражнения, показываю видеофильмы. </w:t>
      </w:r>
    </w:p>
    <w:p w14:paraId="02AD3021"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 xml:space="preserve">Уделяя большое внимание творческому развитию </w:t>
      </w:r>
      <w:proofErr w:type="gramStart"/>
      <w:r w:rsidRPr="00D93E66">
        <w:rPr>
          <w:rFonts w:ascii="Times New Roman" w:eastAsia="Times New Roman" w:hAnsi="Times New Roman" w:cs="Times New Roman"/>
          <w:sz w:val="24"/>
          <w:szCs w:val="24"/>
        </w:rPr>
        <w:t>обучающихся,  я</w:t>
      </w:r>
      <w:proofErr w:type="gramEnd"/>
      <w:r w:rsidRPr="00D93E66">
        <w:rPr>
          <w:rFonts w:ascii="Times New Roman" w:eastAsia="Times New Roman" w:hAnsi="Times New Roman" w:cs="Times New Roman"/>
          <w:sz w:val="24"/>
          <w:szCs w:val="24"/>
        </w:rPr>
        <w:t xml:space="preserve"> с особым успехом использую </w:t>
      </w:r>
      <w:r w:rsidRPr="00D93E66">
        <w:rPr>
          <w:rFonts w:ascii="Times New Roman" w:eastAsia="Times New Roman" w:hAnsi="Times New Roman" w:cs="Times New Roman"/>
          <w:b/>
          <w:bCs/>
          <w:sz w:val="24"/>
          <w:szCs w:val="24"/>
        </w:rPr>
        <w:t xml:space="preserve">технологию проектного </w:t>
      </w:r>
      <w:proofErr w:type="gramStart"/>
      <w:r w:rsidRPr="00D93E66">
        <w:rPr>
          <w:rFonts w:ascii="Times New Roman" w:eastAsia="Times New Roman" w:hAnsi="Times New Roman" w:cs="Times New Roman"/>
          <w:b/>
          <w:bCs/>
          <w:sz w:val="24"/>
          <w:szCs w:val="24"/>
        </w:rPr>
        <w:t xml:space="preserve">обучения </w:t>
      </w:r>
      <w:r w:rsidRPr="00D93E66">
        <w:rPr>
          <w:rFonts w:ascii="Times New Roman" w:eastAsia="Times New Roman" w:hAnsi="Times New Roman" w:cs="Times New Roman"/>
          <w:bCs/>
          <w:sz w:val="24"/>
          <w:szCs w:val="24"/>
        </w:rPr>
        <w:t xml:space="preserve"> на</w:t>
      </w:r>
      <w:proofErr w:type="gramEnd"/>
      <w:r w:rsidRPr="00D93E66">
        <w:rPr>
          <w:rFonts w:ascii="Times New Roman" w:eastAsia="Times New Roman" w:hAnsi="Times New Roman" w:cs="Times New Roman"/>
          <w:bCs/>
          <w:sz w:val="24"/>
          <w:szCs w:val="24"/>
        </w:rPr>
        <w:t xml:space="preserve"> уроках</w:t>
      </w:r>
      <w:r w:rsidRPr="00D93E66">
        <w:rPr>
          <w:rFonts w:ascii="Times New Roman" w:eastAsia="Times New Roman" w:hAnsi="Times New Roman" w:cs="Times New Roman"/>
          <w:sz w:val="24"/>
          <w:szCs w:val="24"/>
        </w:rPr>
        <w:t xml:space="preserve">.   Я стимулирую интерес учеников к  проблемам, предполагающим владение определенной суммой знаний, и через создание проекта, предусматривающего  решение одной или целого ряда проблем, показываю практическое  применение полученных знаний. Метод проектов позволяет мне органично интегрировать знания из разных областей и применять их на практике, принимать нестандартные решения.     </w:t>
      </w:r>
      <w:r w:rsidRPr="00D93E66">
        <w:rPr>
          <w:rFonts w:ascii="Times New Roman" w:eastAsia="Times New Roman" w:hAnsi="Times New Roman" w:cs="Times New Roman"/>
          <w:b/>
          <w:sz w:val="24"/>
          <w:szCs w:val="24"/>
        </w:rPr>
        <w:t xml:space="preserve">    </w:t>
      </w:r>
    </w:p>
    <w:p w14:paraId="491C1949"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 xml:space="preserve">Работу в начальных классах не представляю и без применения </w:t>
      </w:r>
      <w:r w:rsidRPr="00D93E66">
        <w:rPr>
          <w:rFonts w:ascii="Times New Roman" w:eastAsia="Times New Roman" w:hAnsi="Times New Roman" w:cs="Times New Roman"/>
          <w:b/>
          <w:sz w:val="24"/>
          <w:szCs w:val="24"/>
        </w:rPr>
        <w:t>технологии обучающих игр</w:t>
      </w:r>
      <w:r w:rsidRPr="00D93E66">
        <w:rPr>
          <w:rFonts w:ascii="Times New Roman" w:eastAsia="Times New Roman" w:hAnsi="Times New Roman" w:cs="Times New Roman"/>
          <w:sz w:val="24"/>
          <w:szCs w:val="24"/>
        </w:rPr>
        <w:t xml:space="preserve">. Она занимают важное место среди современных психолого-педагогических технологий обучения, которые я использую в своей работе. </w:t>
      </w:r>
    </w:p>
    <w:p w14:paraId="5602E14F"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В процессе игры применяю групповую и индивидуальную работу, совместное обсуждение, провожу тестирование и опрос, создаю ролевые ситуации.  Игра органично сочетает и позволяет использовать различные методы – анкетирования, социометрии, “мозгового штурма” и др.</w:t>
      </w:r>
    </w:p>
    <w:p w14:paraId="478A71BC"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Исходя из методов, целей и особенностей обучающих игр  использую следующие их разновидности:</w:t>
      </w:r>
    </w:p>
    <w:p w14:paraId="253A1190" w14:textId="77777777" w:rsidR="00D93E66" w:rsidRPr="00D93E66" w:rsidRDefault="00D93E66" w:rsidP="00D93E66">
      <w:pPr>
        <w:numPr>
          <w:ilvl w:val="0"/>
          <w:numId w:val="1"/>
        </w:numPr>
        <w:spacing w:after="0" w:line="240" w:lineRule="auto"/>
        <w:ind w:left="0"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b/>
          <w:i/>
          <w:iCs/>
          <w:sz w:val="24"/>
          <w:szCs w:val="24"/>
        </w:rPr>
        <w:t>сюжетно-ролевые</w:t>
      </w:r>
      <w:r w:rsidRPr="00D93E66">
        <w:rPr>
          <w:rFonts w:ascii="Times New Roman" w:eastAsia="Times New Roman" w:hAnsi="Times New Roman" w:cs="Times New Roman"/>
          <w:sz w:val="24"/>
          <w:szCs w:val="24"/>
        </w:rPr>
        <w:t xml:space="preserve">; </w:t>
      </w:r>
    </w:p>
    <w:p w14:paraId="3FC09A1A" w14:textId="77777777" w:rsidR="00D93E66" w:rsidRPr="00D93E66" w:rsidRDefault="00D93E66" w:rsidP="00D93E66">
      <w:pPr>
        <w:numPr>
          <w:ilvl w:val="0"/>
          <w:numId w:val="1"/>
        </w:numPr>
        <w:spacing w:after="0" w:line="240" w:lineRule="auto"/>
        <w:ind w:left="0"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b/>
          <w:i/>
          <w:iCs/>
          <w:sz w:val="24"/>
          <w:szCs w:val="24"/>
        </w:rPr>
        <w:t>инновационные игры</w:t>
      </w:r>
      <w:r w:rsidRPr="00D93E66">
        <w:rPr>
          <w:rFonts w:ascii="Times New Roman" w:eastAsia="Times New Roman" w:hAnsi="Times New Roman" w:cs="Times New Roman"/>
          <w:sz w:val="24"/>
          <w:szCs w:val="24"/>
        </w:rPr>
        <w:t xml:space="preserve">; </w:t>
      </w:r>
    </w:p>
    <w:p w14:paraId="5AE4BAA6" w14:textId="77777777" w:rsidR="00D93E66" w:rsidRPr="00D93E66" w:rsidRDefault="00D93E66" w:rsidP="00D93E66">
      <w:pPr>
        <w:numPr>
          <w:ilvl w:val="0"/>
          <w:numId w:val="1"/>
        </w:numPr>
        <w:spacing w:after="0" w:line="240" w:lineRule="auto"/>
        <w:ind w:left="0"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b/>
          <w:i/>
          <w:iCs/>
          <w:sz w:val="24"/>
          <w:szCs w:val="24"/>
        </w:rPr>
        <w:t>организационно-деятельностные</w:t>
      </w:r>
      <w:r w:rsidRPr="00D93E66">
        <w:rPr>
          <w:rFonts w:ascii="Times New Roman" w:eastAsia="Times New Roman" w:hAnsi="Times New Roman" w:cs="Times New Roman"/>
          <w:sz w:val="24"/>
          <w:szCs w:val="24"/>
        </w:rPr>
        <w:t xml:space="preserve">. </w:t>
      </w:r>
    </w:p>
    <w:p w14:paraId="13D95F07"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lastRenderedPageBreak/>
        <w:t xml:space="preserve">Во внеурочной деятельности руковожу </w:t>
      </w:r>
      <w:proofErr w:type="gramStart"/>
      <w:r w:rsidRPr="00D93E66">
        <w:rPr>
          <w:rFonts w:ascii="Times New Roman" w:eastAsia="Times New Roman" w:hAnsi="Times New Roman" w:cs="Times New Roman"/>
          <w:sz w:val="24"/>
          <w:szCs w:val="24"/>
        </w:rPr>
        <w:t>кружком  «</w:t>
      </w:r>
      <w:proofErr w:type="gramEnd"/>
      <w:r w:rsidRPr="00D93E66">
        <w:rPr>
          <w:rFonts w:ascii="Times New Roman" w:eastAsia="Times New Roman" w:hAnsi="Times New Roman" w:cs="Times New Roman"/>
          <w:sz w:val="24"/>
          <w:szCs w:val="24"/>
        </w:rPr>
        <w:t xml:space="preserve">Я–исследователь». Разработанная мною программа кружка является продолжением урочной деятельности, опирается на идеи, методику и программу исследовательского обучения младших школьников автора </w:t>
      </w:r>
      <w:proofErr w:type="spellStart"/>
      <w:r w:rsidRPr="00D93E66">
        <w:rPr>
          <w:rFonts w:ascii="Times New Roman" w:eastAsia="Times New Roman" w:hAnsi="Times New Roman" w:cs="Times New Roman"/>
          <w:sz w:val="24"/>
          <w:szCs w:val="24"/>
        </w:rPr>
        <w:t>А.И.Савенкова</w:t>
      </w:r>
      <w:proofErr w:type="spellEnd"/>
      <w:r w:rsidRPr="00D93E66">
        <w:rPr>
          <w:rFonts w:ascii="Times New Roman" w:eastAsia="Times New Roman" w:hAnsi="Times New Roman" w:cs="Times New Roman"/>
          <w:sz w:val="24"/>
          <w:szCs w:val="24"/>
        </w:rPr>
        <w:t xml:space="preserve">. </w:t>
      </w:r>
    </w:p>
    <w:p w14:paraId="151F5887" w14:textId="77777777" w:rsidR="00D93E66" w:rsidRPr="00D93E66" w:rsidRDefault="00D93E66" w:rsidP="00D93E66">
      <w:pPr>
        <w:spacing w:after="0" w:line="240" w:lineRule="auto"/>
        <w:ind w:firstLine="709"/>
        <w:jc w:val="both"/>
        <w:rPr>
          <w:rFonts w:ascii="Times New Roman" w:eastAsia="Times New Roman" w:hAnsi="Times New Roman" w:cs="Times New Roman"/>
          <w:b/>
          <w:sz w:val="24"/>
          <w:szCs w:val="24"/>
        </w:rPr>
      </w:pPr>
      <w:r w:rsidRPr="00D93E66">
        <w:rPr>
          <w:rFonts w:ascii="Times New Roman" w:eastAsia="Times New Roman" w:hAnsi="Times New Roman" w:cs="Times New Roman"/>
          <w:sz w:val="24"/>
          <w:szCs w:val="24"/>
        </w:rPr>
        <w:t xml:space="preserve"> Новые стандарты образования  вносят  изменения в структуру и содержание, цели и задачи образования.  Одним из способов превращения ученика в субъект учебной деятельности является его участие в исследовательской деятельности.</w:t>
      </w:r>
      <w:r w:rsidRPr="00D93E66">
        <w:rPr>
          <w:rFonts w:ascii="Times New Roman" w:eastAsia="Times New Roman" w:hAnsi="Times New Roman" w:cs="Times New Roman"/>
          <w:b/>
          <w:sz w:val="24"/>
          <w:szCs w:val="24"/>
        </w:rPr>
        <w:t xml:space="preserve"> </w:t>
      </w:r>
    </w:p>
    <w:p w14:paraId="6E93E35F" w14:textId="77777777" w:rsidR="00D93E66" w:rsidRPr="00D93E66"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b/>
          <w:sz w:val="24"/>
          <w:szCs w:val="24"/>
        </w:rPr>
        <w:t>Исследовательская деятельность</w:t>
      </w:r>
      <w:r w:rsidRPr="00D93E66">
        <w:rPr>
          <w:rFonts w:ascii="Times New Roman" w:eastAsia="Times New Roman" w:hAnsi="Times New Roman" w:cs="Times New Roman"/>
          <w:sz w:val="24"/>
          <w:szCs w:val="24"/>
        </w:rPr>
        <w:t xml:space="preserve"> является средством освоения действительности и его главные цели – установление истины, развитие умения работать с информацией, формирование исследовательского стиля мышления. Особенно это актуально для учащихся начальной школы, поскольку именно на этом этапе учебная деятельность является ведущей и определяет развитие главных познавательных особенностей развивающейся личности. Результатом этой деятельности является формирование познавательных мотивов, исследовательских умений, субъективно новых для учащихся знаний и способов деятельности.  </w:t>
      </w:r>
    </w:p>
    <w:p w14:paraId="3A86936C" w14:textId="77777777" w:rsidR="00A91B34" w:rsidRPr="00A91B34" w:rsidRDefault="00D93E66" w:rsidP="00D93E66">
      <w:pPr>
        <w:spacing w:after="0" w:line="240" w:lineRule="auto"/>
        <w:ind w:firstLine="709"/>
        <w:jc w:val="both"/>
        <w:rPr>
          <w:rFonts w:ascii="Times New Roman" w:eastAsia="Times New Roman" w:hAnsi="Times New Roman" w:cs="Times New Roman"/>
          <w:sz w:val="24"/>
          <w:szCs w:val="24"/>
        </w:rPr>
      </w:pPr>
      <w:r w:rsidRPr="00D93E66">
        <w:rPr>
          <w:rFonts w:ascii="Times New Roman" w:eastAsia="Times New Roman" w:hAnsi="Times New Roman" w:cs="Times New Roman"/>
          <w:sz w:val="24"/>
          <w:szCs w:val="24"/>
        </w:rPr>
        <w:t xml:space="preserve"> Исследовательская практика ребенка интенсивно  развивается в сфере дополнительного образования на внеклассных и внеурочных занятиях.     Исследовательская деятельность позволила мне привлечь к работе разные категории участников образовательного процесса (учащихся, родителей, учителей-предметников), создала условия для работы с семьей, общения детей и взрослых, их самовыражения и самоутверждения, развития творческих способностей.</w:t>
      </w:r>
      <w:r w:rsidR="00A91B34" w:rsidRPr="00A91B34">
        <w:rPr>
          <w:rFonts w:ascii="Times New Roman" w:eastAsia="Calibri" w:hAnsi="Times New Roman" w:cs="Times New Roman"/>
          <w:iCs/>
          <w:sz w:val="24"/>
          <w:szCs w:val="24"/>
          <w:lang w:bidi="en-US"/>
        </w:rPr>
        <w:t xml:space="preserve"> </w:t>
      </w:r>
    </w:p>
    <w:p w14:paraId="57D25CE4" w14:textId="77777777" w:rsidR="00A91B34" w:rsidRPr="00A91B34" w:rsidRDefault="00A91B34" w:rsidP="00D93E66">
      <w:pPr>
        <w:tabs>
          <w:tab w:val="num" w:pos="900"/>
        </w:tabs>
        <w:spacing w:after="0" w:line="240" w:lineRule="auto"/>
        <w:ind w:firstLine="709"/>
        <w:jc w:val="both"/>
        <w:rPr>
          <w:rFonts w:ascii="Times New Roman" w:eastAsia="Calibri" w:hAnsi="Times New Roman" w:cs="Times New Roman"/>
          <w:i/>
          <w:iCs/>
          <w:sz w:val="24"/>
          <w:szCs w:val="24"/>
          <w:lang w:bidi="en-US"/>
        </w:rPr>
      </w:pPr>
      <w:r w:rsidRPr="00A91B34">
        <w:rPr>
          <w:rFonts w:ascii="Times New Roman" w:eastAsia="Calibri" w:hAnsi="Times New Roman" w:cs="Times New Roman"/>
          <w:iCs/>
          <w:sz w:val="24"/>
          <w:szCs w:val="24"/>
          <w:lang w:bidi="en-US"/>
        </w:rPr>
        <w:t xml:space="preserve">Игра – одно из самых сильных воспитательных средств педагога, именно в игре проявляются и развиваются разные стороны личности ребенка, удовлетворяются многие его интеллектуальные и эмоциональные потребности, складывается характер. Сегодня дети увлечены интерактивными приложениями к учебникам, энциклопедией Кирилла и Мефодия, электронными книгами, планшетами с огромными функциональными возможностями. Учителю и родителям нужно только верно расставить акценты, чтобы прогрессивные новинки </w:t>
      </w:r>
      <w:r w:rsidRPr="00A91B34">
        <w:rPr>
          <w:rFonts w:ascii="Times New Roman" w:eastAsia="Calibri" w:hAnsi="Times New Roman" w:cs="Times New Roman"/>
          <w:iCs/>
          <w:sz w:val="24"/>
          <w:szCs w:val="24"/>
          <w:lang w:val="en-US" w:bidi="en-US"/>
        </w:rPr>
        <w:t>XXI</w:t>
      </w:r>
      <w:r w:rsidRPr="00A91B34">
        <w:rPr>
          <w:rFonts w:ascii="Times New Roman" w:eastAsia="Calibri" w:hAnsi="Times New Roman" w:cs="Times New Roman"/>
          <w:iCs/>
          <w:sz w:val="24"/>
          <w:szCs w:val="24"/>
          <w:lang w:bidi="en-US"/>
        </w:rPr>
        <w:t xml:space="preserve"> века приносили пользу для развития мышления и чувств ребёнка.</w:t>
      </w:r>
    </w:p>
    <w:p w14:paraId="3C427BAF" w14:textId="77777777" w:rsidR="00A91B34" w:rsidRPr="00A91B34" w:rsidRDefault="00A91B34" w:rsidP="00D93E66">
      <w:pPr>
        <w:tabs>
          <w:tab w:val="num" w:pos="900"/>
        </w:tabs>
        <w:spacing w:after="0" w:line="240" w:lineRule="auto"/>
        <w:ind w:firstLine="709"/>
        <w:jc w:val="both"/>
        <w:rPr>
          <w:rFonts w:ascii="Times New Roman" w:eastAsia="Calibri" w:hAnsi="Times New Roman" w:cs="Times New Roman"/>
          <w:sz w:val="24"/>
          <w:szCs w:val="24"/>
          <w:lang w:bidi="en-US"/>
        </w:rPr>
      </w:pPr>
      <w:r w:rsidRPr="00A91B34">
        <w:rPr>
          <w:rFonts w:ascii="Times New Roman" w:eastAsia="Calibri" w:hAnsi="Times New Roman" w:cs="Times New Roman"/>
          <w:sz w:val="24"/>
          <w:szCs w:val="24"/>
          <w:lang w:bidi="en-US"/>
        </w:rPr>
        <w:t xml:space="preserve">Семейный мир – это не только мир, ограниченный  четырьмя стенами и крышей над головой.  Несколько лет назад родилась идея организовать  родителей в клуб «Семь Я». </w:t>
      </w:r>
      <w:r w:rsidRPr="00A91B34">
        <w:rPr>
          <w:rFonts w:ascii="Times New Roman" w:eastAsia="Calibri" w:hAnsi="Times New Roman" w:cs="Times New Roman"/>
          <w:iCs/>
          <w:sz w:val="24"/>
          <w:szCs w:val="24"/>
          <w:lang w:bidi="en-US"/>
        </w:rPr>
        <w:t xml:space="preserve">Объединение родителей помогло мне интереснее строить работу по программе воспитания «Младший школьник». Каждый родитель теперь  переживает за  «семью», учит тому, что умеет делать хорошо сам: устраивать семейные праздники, изготавливать интересные игрушки из бросовых материалов, отправляться  в далекие и близкие путешествия, привозить из них массу впечатлений, видео- и фотоматериалов и ждать новых встреч в клубе «Семь Я». Коллектив родителей работает как единое целое. </w:t>
      </w:r>
    </w:p>
    <w:p w14:paraId="5D8FAEC8"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В своей работе  использую современные формы работы с родителями: консультации, тематические родительские собрания, тренинги, деловые игры, совместные экскурсии, творческие мастерские, мозговые штурмы. Родители сами становятся участниками деловых игр «Придумай название», «Экспериментатор и изобретатель», «Творец и выдумщик различных забав», «Искатель информации по теме». </w:t>
      </w:r>
    </w:p>
    <w:p w14:paraId="6C311010"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Все дети уже по природе своей  исследователи. С большим интересом они участвуют в различных исследовательских делах. Особенно характерно это для одаренных и творческих детей. Неутолимая жажда новых впечатлений, любознательность, постоянно проявляемое желание  экспериментировать, самостоятельно искать истину распространяется на все стороны жизнедеятельности. </w:t>
      </w:r>
    </w:p>
    <w:p w14:paraId="314214BF"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Ведущую роль в современной начальной школе играют творческие методы обучения. </w:t>
      </w:r>
    </w:p>
    <w:p w14:paraId="4F22C29F"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Специфика исследовательской работы в начальной школе с творческими и одаренными детьми заключается в систематической направляющей, стимулирующей и корректирующей роли учителя. Я готовлю учеников их родителей к участию в научно-</w:t>
      </w:r>
      <w:r w:rsidRPr="00A91B34">
        <w:rPr>
          <w:rFonts w:ascii="Times New Roman" w:eastAsia="Calibri" w:hAnsi="Times New Roman" w:cs="Times New Roman"/>
          <w:iCs/>
          <w:sz w:val="24"/>
          <w:szCs w:val="24"/>
          <w:lang w:bidi="en-US"/>
        </w:rPr>
        <w:lastRenderedPageBreak/>
        <w:t xml:space="preserve">исследовательской деятельности. Эта работа стала для многих родителей интересным и захватывающим делом. Они, вместе с детьми делают фотографии, выполняют несложные исследования по наблюдению за выращиванием растений, погодными явлениями, помогают подбирать информацию для теоретического обоснования проектов, помогают ребенку готовить защиту своей работы. Работы получаются очень интересными, ведь это общий интерес и совместный труд ребенка и родителей. </w:t>
      </w:r>
    </w:p>
    <w:p w14:paraId="0391226F"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Каждая семья надеется на то, что ребенок, которого она растит, сможет состояться во взрослой жизни. Без способности к творчеству, без развитого интеллекта сделать это достаточно трудно. Психологи считают творчество критерием развития ребёнка. Нередко, родители, имеющие детей старшего школьного возраста, замечают, что недавно еще сообразительный ребенок становится более заурядным. Конечно, дети становятся с каждым годом умнее, получают все больше знаний, но по мнению учителей и </w:t>
      </w:r>
      <w:proofErr w:type="gramStart"/>
      <w:r w:rsidRPr="00A91B34">
        <w:rPr>
          <w:rFonts w:ascii="Times New Roman" w:eastAsia="Times New Roman" w:hAnsi="Times New Roman" w:cs="Times New Roman"/>
          <w:sz w:val="24"/>
          <w:szCs w:val="24"/>
          <w:lang w:eastAsia="ru-RU"/>
        </w:rPr>
        <w:t>родителей,  они</w:t>
      </w:r>
      <w:proofErr w:type="gramEnd"/>
      <w:r w:rsidRPr="00A91B34">
        <w:rPr>
          <w:rFonts w:ascii="Times New Roman" w:eastAsia="Times New Roman" w:hAnsi="Times New Roman" w:cs="Times New Roman"/>
          <w:sz w:val="24"/>
          <w:szCs w:val="24"/>
          <w:lang w:eastAsia="ru-RU"/>
        </w:rPr>
        <w:t xml:space="preserve"> теряют живость впечатлений, неординарность суждений. Несомненно, задача учителей  и родителей воспитывать и обучать их так, чтобы они не потеряли способности фантазировать, оригинально мыслить.</w:t>
      </w:r>
    </w:p>
    <w:p w14:paraId="71E2B98A"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Все дети уже по природе своей  исследователи. С большим интересом они участвуют в различных исследовательских делах. Особенно характерно это для одаренных и творческих детей. Неутолимая жажда новых впечатлений, любознательность, постоянно проявляемое желание  экспериментировать, самостоятельно искать истину распространяется на все стороны жизнедеятельности. </w:t>
      </w:r>
    </w:p>
    <w:p w14:paraId="21F4CC56"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Ведущую роль в современной начальной школе играют творческие методы обучения. </w:t>
      </w:r>
    </w:p>
    <w:p w14:paraId="474FB39E"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Цель работы – стимулировать развитие интеллектуально-творческого потенциала младшего школьника через развитие и совершенствование исследовательских способностей и навыков исследовательского поведения. </w:t>
      </w:r>
    </w:p>
    <w:p w14:paraId="57AA8CF6"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Задачи:</w:t>
      </w:r>
    </w:p>
    <w:p w14:paraId="44EEAE08"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обучение проведению учебных исследований младших школьников</w:t>
      </w:r>
    </w:p>
    <w:p w14:paraId="13973BA1"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развитие творческой исследовательской активности детей</w:t>
      </w:r>
    </w:p>
    <w:p w14:paraId="2BD75759"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-стимулирование у детей интереса к фундаментальным и прикладным наукам - ознакомление с научной картиной мира</w:t>
      </w:r>
    </w:p>
    <w:p w14:paraId="7F3EAC39"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вовлечение родителей в учебно-воспитательный процесс</w:t>
      </w:r>
    </w:p>
    <w:p w14:paraId="2261FE12"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       В своей работе я приучаю учеников к самому слову “исследование”, “исследуем”. Исследуя, мы задаём себе вопрос и ищем на него ответ, наметив план действий, описывая основные шаги, наблюдая, экспериментируя и сделав вывод, фиксируем результаты.         Любая исследовательская работа (проект) состоит из нескольких этапов.</w:t>
      </w:r>
    </w:p>
    <w:p w14:paraId="245CB9A7"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Выбор темы.</w:t>
      </w:r>
    </w:p>
    <w:p w14:paraId="144B0F97"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Постановка цели и задач.</w:t>
      </w:r>
    </w:p>
    <w:p w14:paraId="1EA1D81E"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Гипотеза исследования.</w:t>
      </w:r>
    </w:p>
    <w:p w14:paraId="41ECBC95"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Организация исследования.</w:t>
      </w:r>
    </w:p>
    <w:p w14:paraId="320B771F"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Подготовка к защите и защита работы.</w:t>
      </w:r>
    </w:p>
    <w:p w14:paraId="7CE5B5AD"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Специфика исследовательской работы в начальной школе заключается в систематической направляющей, стимулирующей и корректирующей роли учителя.           Главное для учителя – увлечь и “заразить” детей, показать им значимость их деятельности и вселить уверенность в своих силах, а так же привлечь родителей к участию в школьных делах своего ребёнка. Многие родители никогда не имели возможности участвовать в каких-либо делах, не связанных с их профессией или чисто родительской деятельностью. Я даю, им возможность сблизится со своими детьми, участвуя в научно-исследовательской деятельности. Эта работа стала для многих родителей интересным и захватывающим делом. Они, вместе с детьми делают фотографии, выполняют несложные исследования по наблюдению за выращиванием растений, погодными явлениями, помогают подбирать информацию для теоретического обоснования проектов, помогают </w:t>
      </w:r>
      <w:r w:rsidRPr="00A91B34">
        <w:rPr>
          <w:rFonts w:ascii="Times New Roman" w:eastAsia="Calibri" w:hAnsi="Times New Roman" w:cs="Times New Roman"/>
          <w:iCs/>
          <w:sz w:val="24"/>
          <w:szCs w:val="24"/>
          <w:lang w:bidi="en-US"/>
        </w:rPr>
        <w:lastRenderedPageBreak/>
        <w:t>ребенку готовить защиту своей работы. Работы получаются очень интересными, ведь это общий интерес и совместный труд ребенка и родителей.</w:t>
      </w:r>
    </w:p>
    <w:p w14:paraId="1377B0C0" w14:textId="77777777" w:rsidR="00A91B34" w:rsidRPr="00A91B34" w:rsidRDefault="00A91B34" w:rsidP="00D93E66">
      <w:pPr>
        <w:spacing w:after="0" w:line="240" w:lineRule="auto"/>
        <w:ind w:firstLine="709"/>
        <w:jc w:val="both"/>
        <w:rPr>
          <w:rFonts w:ascii="Times New Roman" w:eastAsia="Calibri" w:hAnsi="Times New Roman" w:cs="Times New Roman"/>
          <w:iCs/>
          <w:sz w:val="24"/>
          <w:szCs w:val="24"/>
          <w:lang w:bidi="en-US"/>
        </w:rPr>
      </w:pPr>
      <w:r w:rsidRPr="00A91B34">
        <w:rPr>
          <w:rFonts w:ascii="Times New Roman" w:eastAsia="Calibri" w:hAnsi="Times New Roman" w:cs="Times New Roman"/>
          <w:iCs/>
          <w:sz w:val="24"/>
          <w:szCs w:val="24"/>
          <w:lang w:bidi="en-US"/>
        </w:rPr>
        <w:t xml:space="preserve">С обучающимися третьего класса и их родителями  нам удалось создать  несколько интересных проектов. Изучая тему по окружающему миру «Национальные парки», мы узнали, что в Республики Татарстан создан национальный парк «Нижняя Кама». Этот парк расположен недалеко от города Бугульмы, и ребята загорелись желанием побывать там. Стали готовиться к экскурсии по плану, который совместно составили. Результатом исследовательской работы  стал коллективный проект: Редкие и исчезающие животные национального парка «Нижняя Кама»,  который отмечен Благодарственным письмом на </w:t>
      </w:r>
      <w:r w:rsidRPr="00A91B34">
        <w:rPr>
          <w:rFonts w:ascii="Times New Roman" w:eastAsia="Calibri" w:hAnsi="Times New Roman" w:cs="Times New Roman"/>
          <w:iCs/>
          <w:sz w:val="24"/>
          <w:szCs w:val="24"/>
          <w:lang w:val="en-US" w:bidi="en-US"/>
        </w:rPr>
        <w:t>II</w:t>
      </w:r>
      <w:r w:rsidRPr="00A91B34">
        <w:rPr>
          <w:rFonts w:ascii="Times New Roman" w:eastAsia="Calibri" w:hAnsi="Times New Roman" w:cs="Times New Roman"/>
          <w:iCs/>
          <w:sz w:val="24"/>
          <w:szCs w:val="24"/>
          <w:lang w:bidi="en-US"/>
        </w:rPr>
        <w:t xml:space="preserve"> муниципальной научно-практической конференции города Бугульмы.</w:t>
      </w:r>
    </w:p>
    <w:p w14:paraId="71C475D0" w14:textId="77777777" w:rsidR="00A91B34" w:rsidRPr="00D93E66" w:rsidRDefault="00A91B34" w:rsidP="00D93E66">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93E66">
        <w:rPr>
          <w:rFonts w:ascii="Times New Roman" w:eastAsia="Times New Roman" w:hAnsi="Times New Roman" w:cs="Times New Roman"/>
          <w:bCs/>
          <w:sz w:val="24"/>
          <w:szCs w:val="24"/>
          <w:lang w:eastAsia="ru-RU"/>
        </w:rPr>
        <w:t xml:space="preserve">В нашей гимназии ребята глубоко чтут и уважают ветеранов. На уроках и внеклассных мероприятиях тема Великой Отечественной войны достаточна актуальна. Учениками в ходе работы над подготовкой Боевого листа  собран большой материал по данной теме, проведена встреча с прадедушкой Полины </w:t>
      </w:r>
      <w:proofErr w:type="spellStart"/>
      <w:r w:rsidRPr="00D93E66">
        <w:rPr>
          <w:rFonts w:ascii="Times New Roman" w:eastAsia="Times New Roman" w:hAnsi="Times New Roman" w:cs="Times New Roman"/>
          <w:bCs/>
          <w:sz w:val="24"/>
          <w:szCs w:val="24"/>
          <w:lang w:eastAsia="ru-RU"/>
        </w:rPr>
        <w:t>Обоевой</w:t>
      </w:r>
      <w:proofErr w:type="spellEnd"/>
      <w:r w:rsidRPr="00D93E66">
        <w:rPr>
          <w:rFonts w:ascii="Times New Roman" w:eastAsia="Times New Roman" w:hAnsi="Times New Roman" w:cs="Times New Roman"/>
          <w:bCs/>
          <w:sz w:val="24"/>
          <w:szCs w:val="24"/>
          <w:lang w:eastAsia="ru-RU"/>
        </w:rPr>
        <w:t xml:space="preserve">, который прошел долгий военный путь, а после войны очень многое сделал для развития родного города Бугульмы. Ребята с увлечением слушали музыку военных лет, перечитали книгу Рахима </w:t>
      </w:r>
      <w:proofErr w:type="spellStart"/>
      <w:r w:rsidRPr="00A91B34">
        <w:rPr>
          <w:rFonts w:ascii="Times New Roman" w:eastAsia="Times New Roman" w:hAnsi="Times New Roman" w:cs="Times New Roman"/>
          <w:bCs/>
          <w:iCs/>
          <w:sz w:val="24"/>
          <w:szCs w:val="24"/>
          <w:lang w:eastAsia="ru-RU"/>
        </w:rPr>
        <w:t>Теляшова</w:t>
      </w:r>
      <w:proofErr w:type="spellEnd"/>
      <w:r w:rsidRPr="00A91B34">
        <w:rPr>
          <w:rFonts w:ascii="Times New Roman" w:eastAsia="Times New Roman" w:hAnsi="Times New Roman" w:cs="Times New Roman"/>
          <w:bCs/>
          <w:iCs/>
          <w:sz w:val="24"/>
          <w:szCs w:val="24"/>
          <w:lang w:eastAsia="ru-RU"/>
        </w:rPr>
        <w:t xml:space="preserve">  «Татары в Великой Отечественной войне и блокаде Ленинграда (Санкт-Петербург,2005)  и нашли два очерка о прадедах  обучающихся   класса - </w:t>
      </w:r>
      <w:proofErr w:type="spellStart"/>
      <w:r w:rsidRPr="00A91B34">
        <w:rPr>
          <w:rFonts w:ascii="Times New Roman" w:eastAsia="Times New Roman" w:hAnsi="Times New Roman" w:cs="Times New Roman"/>
          <w:bCs/>
          <w:iCs/>
          <w:sz w:val="24"/>
          <w:szCs w:val="24"/>
          <w:lang w:eastAsia="ru-RU"/>
        </w:rPr>
        <w:t>Кускеева</w:t>
      </w:r>
      <w:proofErr w:type="spellEnd"/>
      <w:r w:rsidRPr="00A91B34">
        <w:rPr>
          <w:rFonts w:ascii="Times New Roman" w:eastAsia="Times New Roman" w:hAnsi="Times New Roman" w:cs="Times New Roman"/>
          <w:bCs/>
          <w:iCs/>
          <w:sz w:val="24"/>
          <w:szCs w:val="24"/>
          <w:lang w:eastAsia="ru-RU"/>
        </w:rPr>
        <w:t xml:space="preserve"> Зуфара и </w:t>
      </w:r>
      <w:proofErr w:type="spellStart"/>
      <w:r w:rsidRPr="00A91B34">
        <w:rPr>
          <w:rFonts w:ascii="Times New Roman" w:eastAsia="Times New Roman" w:hAnsi="Times New Roman" w:cs="Times New Roman"/>
          <w:bCs/>
          <w:iCs/>
          <w:sz w:val="24"/>
          <w:szCs w:val="24"/>
          <w:lang w:eastAsia="ru-RU"/>
        </w:rPr>
        <w:t>Маер</w:t>
      </w:r>
      <w:proofErr w:type="spellEnd"/>
      <w:r w:rsidRPr="00A91B34">
        <w:rPr>
          <w:rFonts w:ascii="Times New Roman" w:eastAsia="Times New Roman" w:hAnsi="Times New Roman" w:cs="Times New Roman"/>
          <w:bCs/>
          <w:iCs/>
          <w:sz w:val="24"/>
          <w:szCs w:val="24"/>
          <w:lang w:eastAsia="ru-RU"/>
        </w:rPr>
        <w:t xml:space="preserve"> Эрики. Дети очень гордятся тем, что у них такие замечательные прадеды. Многие дети с особым трепетом держали в руках  пожелтевшие от времени фотографии военных лет  из семейных альбомов и рассказывали, что работа над проектом помогла им узнать лучше историю своей семьи. По  рассказам своих родителей, бабушек и дедушек </w:t>
      </w:r>
      <w:r w:rsidRPr="00D93E66">
        <w:rPr>
          <w:rFonts w:ascii="Times New Roman" w:eastAsia="Times New Roman" w:hAnsi="Times New Roman" w:cs="Times New Roman"/>
          <w:bCs/>
          <w:sz w:val="24"/>
          <w:szCs w:val="24"/>
          <w:lang w:eastAsia="ru-RU"/>
        </w:rPr>
        <w:t>написали сочинения о своих прадедушках и прабабушках, участниках великой Отечественной войны, нарисовали рисунки. Все эти материалы были  помещены в специальный выпуск классной газеты «</w:t>
      </w:r>
      <w:r w:rsidRPr="00D93E66">
        <w:rPr>
          <w:rFonts w:ascii="Times New Roman" w:eastAsia="Times New Roman" w:hAnsi="Times New Roman" w:cs="Times New Roman"/>
          <w:b/>
          <w:bCs/>
          <w:sz w:val="24"/>
          <w:szCs w:val="24"/>
          <w:lang w:eastAsia="ru-RU"/>
        </w:rPr>
        <w:t>Вы победили</w:t>
      </w:r>
      <w:r w:rsidRPr="00D93E66">
        <w:rPr>
          <w:rFonts w:ascii="Times New Roman" w:eastAsia="Times New Roman" w:hAnsi="Times New Roman" w:cs="Times New Roman"/>
          <w:bCs/>
          <w:sz w:val="24"/>
          <w:szCs w:val="24"/>
          <w:lang w:eastAsia="ru-RU"/>
        </w:rPr>
        <w:t xml:space="preserve">». Проект получился замечательным, так как  работа делалась от сердца, интересовала каждого участника, была творческой, делилась между всеми обучающимися и многими из родителей. В </w:t>
      </w:r>
      <w:r w:rsidRPr="00D93E66">
        <w:rPr>
          <w:rFonts w:ascii="Times New Roman" w:eastAsia="Times New Roman" w:hAnsi="Times New Roman" w:cs="Times New Roman"/>
          <w:bCs/>
          <w:sz w:val="24"/>
          <w:szCs w:val="24"/>
          <w:lang w:val="en-US" w:eastAsia="ru-RU"/>
        </w:rPr>
        <w:t>XVI</w:t>
      </w:r>
      <w:r w:rsidRPr="00D93E66">
        <w:rPr>
          <w:rFonts w:ascii="Times New Roman" w:eastAsia="Times New Roman" w:hAnsi="Times New Roman" w:cs="Times New Roman"/>
          <w:bCs/>
          <w:sz w:val="24"/>
          <w:szCs w:val="24"/>
          <w:lang w:eastAsia="ru-RU"/>
        </w:rPr>
        <w:t xml:space="preserve">    гимназической церемонии «Овация» газета отмечена  дипломом лауреата в номинации «Вестник Победы». На праздничном гимназическом концерте каждый ветеран Великой Отечественной войны, проживающий в микрорайоне гимназии и  приглашённый на  празднование   праздника Победы, получил из рук гимназистов именно нашу газету. Теперь эту газету можно найти  на сайте </w:t>
      </w:r>
      <w:r w:rsidRPr="00D93E66">
        <w:rPr>
          <w:rFonts w:ascii="Times New Roman" w:eastAsia="Times New Roman" w:hAnsi="Times New Roman" w:cs="Times New Roman"/>
          <w:bCs/>
          <w:sz w:val="24"/>
          <w:szCs w:val="24"/>
          <w:lang w:val="en-US" w:eastAsia="ru-RU"/>
        </w:rPr>
        <w:t>http</w:t>
      </w:r>
      <w:r w:rsidRPr="00D93E66">
        <w:rPr>
          <w:rFonts w:ascii="Times New Roman" w:eastAsia="Times New Roman" w:hAnsi="Times New Roman" w:cs="Times New Roman"/>
          <w:bCs/>
          <w:sz w:val="24"/>
          <w:szCs w:val="24"/>
          <w:lang w:eastAsia="ru-RU"/>
        </w:rPr>
        <w:t>//</w:t>
      </w:r>
      <w:proofErr w:type="spellStart"/>
      <w:r w:rsidRPr="00D93E66">
        <w:rPr>
          <w:rFonts w:ascii="Times New Roman" w:eastAsia="Times New Roman" w:hAnsi="Times New Roman" w:cs="Times New Roman"/>
          <w:bCs/>
          <w:sz w:val="24"/>
          <w:szCs w:val="24"/>
          <w:lang w:val="en-US" w:eastAsia="ru-RU"/>
        </w:rPr>
        <w:t>pedmir</w:t>
      </w:r>
      <w:proofErr w:type="spellEnd"/>
      <w:r w:rsidRPr="00D93E66">
        <w:rPr>
          <w:rFonts w:ascii="Times New Roman" w:eastAsia="Times New Roman" w:hAnsi="Times New Roman" w:cs="Times New Roman"/>
          <w:bCs/>
          <w:sz w:val="24"/>
          <w:szCs w:val="24"/>
          <w:lang w:eastAsia="ru-RU"/>
        </w:rPr>
        <w:t>.</w:t>
      </w:r>
      <w:proofErr w:type="spellStart"/>
      <w:r w:rsidRPr="00D93E66">
        <w:rPr>
          <w:rFonts w:ascii="Times New Roman" w:eastAsia="Times New Roman" w:hAnsi="Times New Roman" w:cs="Times New Roman"/>
          <w:bCs/>
          <w:sz w:val="24"/>
          <w:szCs w:val="24"/>
          <w:lang w:val="en-US" w:eastAsia="ru-RU"/>
        </w:rPr>
        <w:t>ru</w:t>
      </w:r>
      <w:proofErr w:type="spellEnd"/>
      <w:r w:rsidRPr="00D93E66">
        <w:rPr>
          <w:rFonts w:ascii="Times New Roman" w:eastAsia="Times New Roman" w:hAnsi="Times New Roman" w:cs="Times New Roman"/>
          <w:bCs/>
          <w:sz w:val="24"/>
          <w:szCs w:val="24"/>
          <w:lang w:eastAsia="ru-RU"/>
        </w:rPr>
        <w:t>.</w:t>
      </w:r>
    </w:p>
    <w:p w14:paraId="18E89205" w14:textId="77777777" w:rsidR="00A91B34" w:rsidRPr="00A91B34" w:rsidRDefault="00A91B34" w:rsidP="00D93E66">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93E66">
        <w:rPr>
          <w:rFonts w:ascii="Times New Roman" w:eastAsia="Times New Roman" w:hAnsi="Times New Roman" w:cs="Times New Roman"/>
          <w:bCs/>
          <w:sz w:val="24"/>
          <w:szCs w:val="24"/>
          <w:lang w:eastAsia="ru-RU"/>
        </w:rPr>
        <w:t>Участвуя в различных творческих делах,</w:t>
      </w:r>
      <w:r w:rsidRPr="00A91B34">
        <w:rPr>
          <w:rFonts w:ascii="Times New Roman" w:eastAsia="Times New Roman" w:hAnsi="Times New Roman" w:cs="Times New Roman"/>
          <w:sz w:val="24"/>
          <w:szCs w:val="24"/>
          <w:lang w:eastAsia="ru-RU"/>
        </w:rPr>
        <w:t xml:space="preserve"> учащиеся отмечают, что учиться в гимназии им интересно, они хотят учиться, чтобы быть образованными, получить в дальнейшем хорошее образование и в стенах гимназии могут развивать свои творческие способности. После уроков одни  спешат  в музыкальную школу гимназии, другие - в школу «Умников и умниц». Но на всех занятиях они развивают свои творческие умения: </w:t>
      </w:r>
    </w:p>
    <w:p w14:paraId="2D367B32"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анализировать проблемную ситуацию, </w:t>
      </w:r>
    </w:p>
    <w:p w14:paraId="1E20FB8B"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ставить задачу или цель перед собой, </w:t>
      </w:r>
    </w:p>
    <w:p w14:paraId="725EB6D2"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самостоятельно делать обобщающие выводы, </w:t>
      </w:r>
    </w:p>
    <w:p w14:paraId="36988063"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выделять главное в изучаемом объекте, </w:t>
      </w:r>
    </w:p>
    <w:p w14:paraId="13823799"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на основе частных способов общие способы решения учебной или другой задачи, умение ставить задачу, </w:t>
      </w:r>
    </w:p>
    <w:p w14:paraId="059BB610"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решение которой предполагает использование нестандартных способов и приемов,</w:t>
      </w:r>
    </w:p>
    <w:p w14:paraId="41A4303F"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быстро отыскивать необходимую информацию из разных источников, </w:t>
      </w:r>
    </w:p>
    <w:p w14:paraId="52DBAFB6"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прогнозировать и предвидеть результаты своей работы.</w:t>
      </w:r>
    </w:p>
    <w:p w14:paraId="50F0B641"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 Ребята активно участвуют  в Эрудит - марафоне учащихся,   Международных играх-конкурсах по математике «Кенгуру»,  русскому языку «Русский медвежонок-языкознание для всех», по информатике «</w:t>
      </w:r>
      <w:proofErr w:type="spellStart"/>
      <w:r w:rsidRPr="00A91B34">
        <w:rPr>
          <w:rFonts w:ascii="Times New Roman" w:eastAsia="Times New Roman" w:hAnsi="Times New Roman" w:cs="Times New Roman"/>
          <w:sz w:val="24"/>
          <w:szCs w:val="24"/>
          <w:lang w:eastAsia="ru-RU"/>
        </w:rPr>
        <w:t>Инфознайка</w:t>
      </w:r>
      <w:proofErr w:type="spellEnd"/>
      <w:r w:rsidRPr="00A91B34">
        <w:rPr>
          <w:rFonts w:ascii="Times New Roman" w:eastAsia="Times New Roman" w:hAnsi="Times New Roman" w:cs="Times New Roman"/>
          <w:sz w:val="24"/>
          <w:szCs w:val="24"/>
          <w:lang w:eastAsia="ru-RU"/>
        </w:rPr>
        <w:t xml:space="preserve">», по основам безопасности жизнедеятельности «Спасатели», Всероссийских дистанционных олимпиадах, Международной эвристической олимпиаде «Совёнок», городских олимпиадах по </w:t>
      </w:r>
      <w:r w:rsidRPr="00A91B34">
        <w:rPr>
          <w:rFonts w:ascii="Times New Roman" w:eastAsia="Times New Roman" w:hAnsi="Times New Roman" w:cs="Times New Roman"/>
          <w:sz w:val="24"/>
          <w:szCs w:val="24"/>
          <w:lang w:eastAsia="ru-RU"/>
        </w:rPr>
        <w:lastRenderedPageBreak/>
        <w:t>русскому языку, математике, конкурсах чтецов, сочинений, творческих эколого-биологических  проектах, конкурсах исполнителей музыкальных произведений, в различных спортивных соревнованиях становятся победителями.  Становятся победителями, лауреатами,  призерами.  Каждый из моих учеников учится радоваться успехам других и стремится к лучшему сам.</w:t>
      </w:r>
    </w:p>
    <w:p w14:paraId="3D8CACFC" w14:textId="77777777" w:rsidR="00A91B34" w:rsidRPr="00A91B34" w:rsidRDefault="00A91B34" w:rsidP="00D93E66">
      <w:pPr>
        <w:tabs>
          <w:tab w:val="num" w:pos="900"/>
        </w:tabs>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Увлекает четвероклассников и работа над проектами.  Традиционно ребята участвуют в конкурсе проектов «Планета Земля в опасности», «Вода – друг или враг»  и занимают  в коллективном проекте первое место. Конкурс «Бытовые отходы. Фантазия» раскрыл творческие способности не только детей,  их родителей. Развитию воображения детей в семейном воспитании отводится  особая роль. На консультациях, родительских собраниях, тренингах родители сами становятся участниками деловых игр «Придумай название», «Экспериментатор и изобретатель», «Творец  и  выдумщик различных забав», «Искатель информации по теме». Поддерживать интерес к творческой деятельности моих воспитанников из года в год помогают родители, объединившись в клуб «</w:t>
      </w:r>
      <w:proofErr w:type="spellStart"/>
      <w:r w:rsidRPr="00A91B34">
        <w:rPr>
          <w:rFonts w:ascii="Times New Roman" w:eastAsia="Times New Roman" w:hAnsi="Times New Roman" w:cs="Times New Roman"/>
          <w:sz w:val="24"/>
          <w:szCs w:val="24"/>
          <w:lang w:eastAsia="ru-RU"/>
        </w:rPr>
        <w:t>СемьЯ</w:t>
      </w:r>
      <w:proofErr w:type="spellEnd"/>
      <w:r w:rsidRPr="00A91B34">
        <w:rPr>
          <w:rFonts w:ascii="Times New Roman" w:eastAsia="Times New Roman" w:hAnsi="Times New Roman" w:cs="Times New Roman"/>
          <w:sz w:val="24"/>
          <w:szCs w:val="24"/>
          <w:lang w:eastAsia="ru-RU"/>
        </w:rPr>
        <w:t xml:space="preserve">». </w:t>
      </w:r>
    </w:p>
    <w:p w14:paraId="58D5236D"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Действительно, семейный мир – это не только мир, ограниченный  четырьмя стенами и крышей над головой. Это мир первых  радостей и огорчений, первых ощущений. Мир, где мы читаем, разговариваем, думаем, отдыхаем, откуда уходим и куда возвращаемся. Создание клуба в стенах гимназии позволило сделать эту семью большой и дружной. Здесь каждый переживает за других, учит тому, что умеет делать хорошо сам: устраивать семейные праздники, изготавливать интересные игрушки из бросовых материалов, </w:t>
      </w:r>
      <w:proofErr w:type="gramStart"/>
      <w:r w:rsidRPr="00A91B34">
        <w:rPr>
          <w:rFonts w:ascii="Times New Roman" w:eastAsia="Times New Roman" w:hAnsi="Times New Roman" w:cs="Times New Roman"/>
          <w:sz w:val="24"/>
          <w:szCs w:val="24"/>
          <w:lang w:eastAsia="ru-RU"/>
        </w:rPr>
        <w:t>отправляться  в</w:t>
      </w:r>
      <w:proofErr w:type="gramEnd"/>
      <w:r w:rsidRPr="00A91B34">
        <w:rPr>
          <w:rFonts w:ascii="Times New Roman" w:eastAsia="Times New Roman" w:hAnsi="Times New Roman" w:cs="Times New Roman"/>
          <w:sz w:val="24"/>
          <w:szCs w:val="24"/>
          <w:lang w:eastAsia="ru-RU"/>
        </w:rPr>
        <w:t xml:space="preserve"> далекие и близкие путешествия, привозить из них массу впечатлений, видео и фотоматериалов, и ждать новых встреч в клубе «Семь Я».</w:t>
      </w:r>
    </w:p>
    <w:p w14:paraId="03BCEB50" w14:textId="77777777" w:rsidR="00A91B34" w:rsidRPr="00A91B34" w:rsidRDefault="00A91B34" w:rsidP="00D93E66">
      <w:pPr>
        <w:spacing w:after="0" w:line="240" w:lineRule="auto"/>
        <w:ind w:firstLine="709"/>
        <w:jc w:val="both"/>
        <w:rPr>
          <w:rFonts w:ascii="Times New Roman" w:eastAsia="Times New Roman" w:hAnsi="Times New Roman" w:cs="Times New Roman"/>
          <w:sz w:val="24"/>
          <w:szCs w:val="24"/>
          <w:lang w:eastAsia="ru-RU"/>
        </w:rPr>
      </w:pPr>
      <w:r w:rsidRPr="00A91B34">
        <w:rPr>
          <w:rFonts w:ascii="Times New Roman" w:eastAsia="Times New Roman" w:hAnsi="Times New Roman" w:cs="Times New Roman"/>
          <w:sz w:val="24"/>
          <w:szCs w:val="24"/>
          <w:lang w:eastAsia="ru-RU"/>
        </w:rPr>
        <w:t xml:space="preserve">«Может быть вы и не родились гениальными. Но талант во всех вас есть, это несомненно. Талантливы все!» Об этом говорил еще Жан Жак Руссо, знаменитый французский писатель. Когда-нибудь вы сами приятно удивитесь и поразитесь тому, какие вы умные, как много и хорошо вы умеете делать, если будете постоянно работать над собой, ставить новые цели и стремиться  к их достижению. Талант, помноженный на трудолюбие и время, не всегда легко отличить от гениальности. И только каждый из вас способен открыть его в себе! Дерзайте. Именно такими словами я открываю первое и последнее  заседание  клуба «Умников и умниц». И эти </w:t>
      </w:r>
      <w:proofErr w:type="spellStart"/>
      <w:proofErr w:type="gramStart"/>
      <w:r w:rsidRPr="00A91B34">
        <w:rPr>
          <w:rFonts w:ascii="Times New Roman" w:eastAsia="Times New Roman" w:hAnsi="Times New Roman" w:cs="Times New Roman"/>
          <w:sz w:val="24"/>
          <w:szCs w:val="24"/>
          <w:lang w:eastAsia="ru-RU"/>
        </w:rPr>
        <w:t>слова,как</w:t>
      </w:r>
      <w:proofErr w:type="spellEnd"/>
      <w:proofErr w:type="gramEnd"/>
      <w:r w:rsidRPr="00A91B34">
        <w:rPr>
          <w:rFonts w:ascii="Times New Roman" w:eastAsia="Times New Roman" w:hAnsi="Times New Roman" w:cs="Times New Roman"/>
          <w:sz w:val="24"/>
          <w:szCs w:val="24"/>
          <w:lang w:eastAsia="ru-RU"/>
        </w:rPr>
        <w:t xml:space="preserve"> маяк, светят </w:t>
      </w:r>
      <w:proofErr w:type="gramStart"/>
      <w:r w:rsidRPr="00A91B34">
        <w:rPr>
          <w:rFonts w:ascii="Times New Roman" w:eastAsia="Times New Roman" w:hAnsi="Times New Roman" w:cs="Times New Roman"/>
          <w:sz w:val="24"/>
          <w:szCs w:val="24"/>
          <w:lang w:eastAsia="ru-RU"/>
        </w:rPr>
        <w:t>моим ученикам</w:t>
      </w:r>
      <w:proofErr w:type="gramEnd"/>
      <w:r w:rsidRPr="00A91B34">
        <w:rPr>
          <w:rFonts w:ascii="Times New Roman" w:eastAsia="Times New Roman" w:hAnsi="Times New Roman" w:cs="Times New Roman"/>
          <w:sz w:val="24"/>
          <w:szCs w:val="24"/>
          <w:lang w:eastAsia="ru-RU"/>
        </w:rPr>
        <w:t xml:space="preserve"> и они стремятся к новым знаниям и успехам.</w:t>
      </w:r>
    </w:p>
    <w:p w14:paraId="06A4A718" w14:textId="77777777" w:rsidR="00A91B34" w:rsidRPr="00D93E66" w:rsidRDefault="00A91B34" w:rsidP="00D93E66">
      <w:pPr>
        <w:spacing w:after="0" w:line="240" w:lineRule="auto"/>
        <w:ind w:firstLine="709"/>
        <w:rPr>
          <w:rFonts w:ascii="Times New Roman" w:hAnsi="Times New Roman" w:cs="Times New Roman"/>
          <w:sz w:val="24"/>
          <w:szCs w:val="24"/>
        </w:rPr>
      </w:pPr>
    </w:p>
    <w:sectPr w:rsidR="00A91B34" w:rsidRPr="00D93E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ACFF" w:usb2="00000009" w:usb3="00000000" w:csb0="000001FF" w:csb1="00000000"/>
  </w:font>
  <w:font w:name="Constantia">
    <w:panose1 w:val="02030602050306030303"/>
    <w:charset w:val="00"/>
    <w:family w:val="roman"/>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50626C"/>
    <w:multiLevelType w:val="hybridMultilevel"/>
    <w:tmpl w:val="26D4F9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4739101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7E98"/>
    <w:rsid w:val="005A624C"/>
    <w:rsid w:val="005D7E98"/>
    <w:rsid w:val="00A91B34"/>
    <w:rsid w:val="00CF450C"/>
    <w:rsid w:val="00D43EAC"/>
    <w:rsid w:val="00D93E66"/>
    <w:rsid w:val="00F73E3F"/>
    <w:rsid w:val="00FE1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12AE4"/>
  <w15:docId w15:val="{5BCDFE15-EE6E-422A-B07B-58CA6C186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91B34"/>
    <w:pPr>
      <w:spacing w:line="252" w:lineRule="auto"/>
      <w:ind w:left="720"/>
      <w:contextualSpacing/>
    </w:pPr>
    <w:rPr>
      <w:rFonts w:ascii="Constantia" w:eastAsia="Times New Roman" w:hAnsi="Constantia" w:cs="Times New Roman"/>
      <w:lang w:val="en-US"/>
    </w:rPr>
  </w:style>
  <w:style w:type="paragraph" w:styleId="2">
    <w:name w:val="Body Text Indent 2"/>
    <w:basedOn w:val="a"/>
    <w:link w:val="20"/>
    <w:uiPriority w:val="99"/>
    <w:rsid w:val="00A91B34"/>
    <w:pPr>
      <w:spacing w:after="120" w:line="480" w:lineRule="auto"/>
      <w:ind w:left="283"/>
    </w:pPr>
    <w:rPr>
      <w:rFonts w:ascii="Calibri" w:eastAsia="Times New Roman" w:hAnsi="Calibri" w:cs="Times New Roman"/>
      <w:lang w:val="en-US"/>
    </w:rPr>
  </w:style>
  <w:style w:type="character" w:customStyle="1" w:styleId="20">
    <w:name w:val="Основной текст с отступом 2 Знак"/>
    <w:basedOn w:val="a0"/>
    <w:link w:val="2"/>
    <w:uiPriority w:val="99"/>
    <w:rsid w:val="00A91B34"/>
    <w:rPr>
      <w:rFonts w:ascii="Calibri" w:eastAsia="Times New Roman" w:hAnsi="Calibri" w:cs="Times New Roman"/>
      <w:lang w:val="en-US"/>
    </w:rPr>
  </w:style>
  <w:style w:type="paragraph" w:styleId="a4">
    <w:name w:val="Body Text"/>
    <w:basedOn w:val="a"/>
    <w:link w:val="a5"/>
    <w:uiPriority w:val="99"/>
    <w:semiHidden/>
    <w:unhideWhenUsed/>
    <w:rsid w:val="00A91B34"/>
    <w:pPr>
      <w:spacing w:after="120"/>
    </w:pPr>
  </w:style>
  <w:style w:type="character" w:customStyle="1" w:styleId="a5">
    <w:name w:val="Основной текст Знак"/>
    <w:basedOn w:val="a0"/>
    <w:link w:val="a4"/>
    <w:uiPriority w:val="99"/>
    <w:semiHidden/>
    <w:rsid w:val="00A91B34"/>
  </w:style>
  <w:style w:type="paragraph" w:styleId="3">
    <w:name w:val="Body Text Indent 3"/>
    <w:basedOn w:val="a"/>
    <w:link w:val="30"/>
    <w:uiPriority w:val="99"/>
    <w:semiHidden/>
    <w:unhideWhenUsed/>
    <w:rsid w:val="00A91B34"/>
    <w:pPr>
      <w:spacing w:after="120"/>
      <w:ind w:left="283"/>
    </w:pPr>
    <w:rPr>
      <w:sz w:val="16"/>
      <w:szCs w:val="16"/>
    </w:rPr>
  </w:style>
  <w:style w:type="character" w:customStyle="1" w:styleId="30">
    <w:name w:val="Основной текст с отступом 3 Знак"/>
    <w:basedOn w:val="a0"/>
    <w:link w:val="3"/>
    <w:uiPriority w:val="99"/>
    <w:semiHidden/>
    <w:rsid w:val="00A91B3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3030</Words>
  <Characters>17277</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ССОКТ г. Бугульма</Company>
  <LinksUpToDate>false</LinksUpToDate>
  <CharactersWithSpaces>20267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Mini PC</cp:lastModifiedBy>
  <cp:revision>5</cp:revision>
  <dcterms:created xsi:type="dcterms:W3CDTF">2018-09-26T19:32:00Z</dcterms:created>
  <dcterms:modified xsi:type="dcterms:W3CDTF">2026-08-17T11:54:00Z</dcterms:modified>
</cp:coreProperties>
</file>