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B81FF" w14:textId="3DD949B7" w:rsidR="00886B2A" w:rsidRPr="00075E94" w:rsidRDefault="00B80197" w:rsidP="00075E94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5E94">
        <w:rPr>
          <w:rFonts w:ascii="Times New Roman" w:hAnsi="Times New Roman" w:cs="Times New Roman"/>
          <w:b/>
          <w:bCs/>
          <w:sz w:val="28"/>
          <w:szCs w:val="28"/>
        </w:rPr>
        <w:t>Быстровозводимое, универсальное</w:t>
      </w:r>
      <w:r w:rsidR="008176C6" w:rsidRPr="00075E94">
        <w:rPr>
          <w:rFonts w:ascii="Times New Roman" w:hAnsi="Times New Roman" w:cs="Times New Roman"/>
          <w:b/>
          <w:bCs/>
          <w:sz w:val="28"/>
          <w:szCs w:val="28"/>
        </w:rPr>
        <w:t xml:space="preserve"> сооружение</w:t>
      </w:r>
      <w:r w:rsidR="00282709" w:rsidRPr="00075E94">
        <w:rPr>
          <w:rFonts w:ascii="Times New Roman" w:hAnsi="Times New Roman" w:cs="Times New Roman"/>
          <w:b/>
          <w:bCs/>
          <w:sz w:val="28"/>
          <w:szCs w:val="28"/>
        </w:rPr>
        <w:t xml:space="preserve"> долговременного автономного проживания различных категорий </w:t>
      </w:r>
      <w:r w:rsidR="008176C6" w:rsidRPr="00075E94">
        <w:rPr>
          <w:rFonts w:ascii="Times New Roman" w:hAnsi="Times New Roman" w:cs="Times New Roman"/>
          <w:b/>
          <w:bCs/>
          <w:sz w:val="28"/>
          <w:szCs w:val="28"/>
        </w:rPr>
        <w:t xml:space="preserve">работников </w:t>
      </w:r>
      <w:r w:rsidRPr="00075E94">
        <w:rPr>
          <w:rFonts w:ascii="Times New Roman" w:hAnsi="Times New Roman" w:cs="Times New Roman"/>
          <w:b/>
          <w:bCs/>
          <w:sz w:val="28"/>
          <w:szCs w:val="28"/>
        </w:rPr>
        <w:t xml:space="preserve">добывающих </w:t>
      </w:r>
      <w:r w:rsidR="001F4F8C" w:rsidRPr="00075E94">
        <w:rPr>
          <w:rFonts w:ascii="Times New Roman" w:hAnsi="Times New Roman" w:cs="Times New Roman"/>
          <w:b/>
          <w:bCs/>
          <w:sz w:val="28"/>
          <w:szCs w:val="28"/>
        </w:rPr>
        <w:t xml:space="preserve">предприятий и </w:t>
      </w:r>
      <w:r w:rsidR="00282709" w:rsidRPr="00075E94">
        <w:rPr>
          <w:rFonts w:ascii="Times New Roman" w:hAnsi="Times New Roman" w:cs="Times New Roman"/>
          <w:b/>
          <w:bCs/>
          <w:sz w:val="28"/>
          <w:szCs w:val="28"/>
        </w:rPr>
        <w:t xml:space="preserve">населения </w:t>
      </w:r>
      <w:r w:rsidRPr="00075E94">
        <w:rPr>
          <w:rFonts w:ascii="Times New Roman" w:hAnsi="Times New Roman" w:cs="Times New Roman"/>
          <w:b/>
          <w:bCs/>
          <w:sz w:val="28"/>
          <w:szCs w:val="28"/>
        </w:rPr>
        <w:t xml:space="preserve">малоосвоенных районов </w:t>
      </w:r>
      <w:r w:rsidR="00FE2675" w:rsidRPr="00075E94">
        <w:rPr>
          <w:rFonts w:ascii="Times New Roman" w:hAnsi="Times New Roman" w:cs="Times New Roman"/>
          <w:b/>
          <w:bCs/>
          <w:sz w:val="28"/>
          <w:szCs w:val="28"/>
        </w:rPr>
        <w:t>Российской Фед</w:t>
      </w:r>
      <w:r w:rsidR="008918EC" w:rsidRPr="00075E94">
        <w:rPr>
          <w:rFonts w:ascii="Times New Roman" w:hAnsi="Times New Roman" w:cs="Times New Roman"/>
          <w:b/>
          <w:bCs/>
          <w:sz w:val="28"/>
          <w:szCs w:val="28"/>
        </w:rPr>
        <w:t>ерации</w:t>
      </w:r>
    </w:p>
    <w:p w14:paraId="5F06D69F" w14:textId="53EDCC98" w:rsidR="00E80BB8" w:rsidRPr="000C0CBF" w:rsidRDefault="00401725" w:rsidP="00401725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1725">
        <w:rPr>
          <w:rFonts w:ascii="Times New Roman" w:hAnsi="Times New Roman" w:cs="Times New Roman"/>
          <w:b/>
          <w:bCs/>
          <w:sz w:val="28"/>
          <w:szCs w:val="28"/>
          <w:lang w:val="en-US"/>
        </w:rPr>
        <w:t>A fast‑erected, versatile structure for long‑term autonomous accommodation for various categories of workers at mining enterprises and for the population of underdeveloped regions of the Russian Federation</w:t>
      </w:r>
    </w:p>
    <w:p w14:paraId="24647A70" w14:textId="77777777" w:rsidR="00075E94" w:rsidRPr="00075E94" w:rsidRDefault="00075E94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i/>
          <w:iCs/>
          <w:sz w:val="28"/>
          <w:szCs w:val="28"/>
        </w:rPr>
        <w:t>Чемодин А.Ю. – кадастровый оценщик ГБУ МО «Центр кадастровой оценки», г. Красногорск, Московская область, Россия, rechargeable2001@yandex.ru</w:t>
      </w:r>
      <w:r w:rsidRPr="00075E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B9EB03" w14:textId="77777777" w:rsidR="00075E94" w:rsidRPr="00075E94" w:rsidRDefault="00075E94" w:rsidP="00075E94">
      <w:pPr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75E94">
        <w:rPr>
          <w:rFonts w:ascii="Times New Roman" w:hAnsi="Times New Roman" w:cs="Times New Roman"/>
          <w:i/>
          <w:iCs/>
          <w:sz w:val="28"/>
          <w:szCs w:val="28"/>
        </w:rPr>
        <w:t xml:space="preserve">Чемодин Ю.А. - К.Т.Н., доцент кафедры Управления сельскохозяйственным производством и менеджмента ФГБОУ ВО ГУЗ, </w:t>
      </w:r>
      <w:r w:rsidRPr="002A5C97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075E94">
        <w:rPr>
          <w:rFonts w:ascii="Times New Roman" w:hAnsi="Times New Roman" w:cs="Times New Roman"/>
          <w:i/>
          <w:iCs/>
          <w:sz w:val="28"/>
          <w:szCs w:val="28"/>
        </w:rPr>
        <w:t>г. Москва, Россия, yur.stroim-hotel@yandex.ru</w:t>
      </w:r>
    </w:p>
    <w:p w14:paraId="058A91A9" w14:textId="29A7D8D7" w:rsidR="00401725" w:rsidRPr="000E4A52" w:rsidRDefault="00401725" w:rsidP="0040172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01725">
        <w:rPr>
          <w:rFonts w:ascii="Times New Roman" w:hAnsi="Times New Roman" w:cs="Times New Roman"/>
          <w:i/>
          <w:iCs/>
          <w:sz w:val="28"/>
          <w:szCs w:val="28"/>
        </w:rPr>
        <w:t>Аннотация</w:t>
      </w:r>
      <w:r w:rsidRPr="000E4A5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A52">
        <w:rPr>
          <w:rFonts w:ascii="Times New Roman" w:hAnsi="Times New Roman" w:cs="Times New Roman"/>
          <w:sz w:val="28"/>
          <w:szCs w:val="28"/>
        </w:rPr>
        <w:t xml:space="preserve">В статье представлен проект быстровозводимого универсального сооружения для обеспечения жителей удалённых и обособленных районов Российской Федерации жилыми помещениями, обеспечивающими необходимые и привлекательными социально- бытовыми условиями, необходимыми для долговременного проживания и успешного развития этих районов в соответствии с долговременными планами стратегического развития страны. Создание серии подобных сооружений, изготовляемых централизованно, превращает их возведение в «лего» со сборкой до 10 рабочих дней и может производиться на территориях с обеспечением необходимых экологических условий. Кроме того, заводское изготовление и отвёрточная сборка на объекте значительно снизит уровень первоначальных затрат как </w:t>
      </w:r>
      <w:r w:rsidRPr="000E4A52">
        <w:rPr>
          <w:rFonts w:ascii="Times New Roman" w:hAnsi="Times New Roman" w:cs="Times New Roman"/>
          <w:sz w:val="28"/>
          <w:szCs w:val="28"/>
        </w:rPr>
        <w:t>предприятий,</w:t>
      </w:r>
      <w:r w:rsidRPr="000E4A52">
        <w:rPr>
          <w:rFonts w:ascii="Times New Roman" w:hAnsi="Times New Roman" w:cs="Times New Roman"/>
          <w:sz w:val="28"/>
          <w:szCs w:val="28"/>
        </w:rPr>
        <w:t xml:space="preserve"> так и населения на создание комфортных условий для длительного проживания.</w:t>
      </w:r>
    </w:p>
    <w:p w14:paraId="3002A350" w14:textId="77777777" w:rsidR="00401725" w:rsidRPr="00401725" w:rsidRDefault="00401725" w:rsidP="00401725">
      <w:pPr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401725">
        <w:rPr>
          <w:rFonts w:ascii="Times New Roman" w:hAnsi="Times New Roman" w:cs="Times New Roman"/>
          <w:i/>
          <w:iCs/>
          <w:sz w:val="28"/>
          <w:szCs w:val="28"/>
          <w:lang w:val="en-US"/>
        </w:rPr>
        <w:t>Abstract</w:t>
      </w:r>
      <w:r w:rsidRPr="00401725">
        <w:rPr>
          <w:rFonts w:ascii="Times New Roman" w:hAnsi="Times New Roman" w:cs="Times New Roman"/>
          <w:sz w:val="28"/>
          <w:szCs w:val="28"/>
          <w:lang w:val="en-US"/>
        </w:rPr>
        <w:t xml:space="preserve">: The article presents a project for a fast‑erected universal structure to provide residents of remote and isolated regions of the Russian Federation with housing that meets the necessary and attractive socio‑ </w:t>
      </w:r>
      <w:r w:rsidRPr="00401725">
        <w:rPr>
          <w:rFonts w:ascii="Times New Roman" w:hAnsi="Times New Roman" w:cs="Times New Roman"/>
          <w:sz w:val="28"/>
          <w:szCs w:val="28"/>
        </w:rPr>
        <w:t>бытовые</w:t>
      </w:r>
      <w:r w:rsidRPr="00401725">
        <w:rPr>
          <w:rFonts w:ascii="Times New Roman" w:hAnsi="Times New Roman" w:cs="Times New Roman"/>
          <w:sz w:val="28"/>
          <w:szCs w:val="28"/>
          <w:lang w:val="en-US"/>
        </w:rPr>
        <w:t xml:space="preserve"> conditions required for long‑term residence and the successful development of these regions in accordance with the long‑term strategic development plans of the country. The creation of a series of such structures, manufactured centrally, makes their construction a “</w:t>
      </w:r>
      <w:proofErr w:type="spellStart"/>
      <w:r w:rsidRPr="00401725">
        <w:rPr>
          <w:rFonts w:ascii="Times New Roman" w:hAnsi="Times New Roman" w:cs="Times New Roman"/>
          <w:sz w:val="28"/>
          <w:szCs w:val="28"/>
          <w:lang w:val="en-US"/>
        </w:rPr>
        <w:t>lego</w:t>
      </w:r>
      <w:proofErr w:type="spellEnd"/>
      <w:r w:rsidRPr="00401725">
        <w:rPr>
          <w:rFonts w:ascii="Times New Roman" w:hAnsi="Times New Roman" w:cs="Times New Roman"/>
          <w:sz w:val="28"/>
          <w:szCs w:val="28"/>
          <w:lang w:val="en-US"/>
        </w:rPr>
        <w:t xml:space="preserve">‑like” process, with assembly taking up to 10 working days, and can be carried out in areas that provide the necessary environmental conditions. Furthermore, factory‑made production and screw‑together assembly </w:t>
      </w:r>
      <w:r w:rsidRPr="00401725">
        <w:rPr>
          <w:rFonts w:ascii="Times New Roman" w:hAnsi="Times New Roman" w:cs="Times New Roman"/>
          <w:sz w:val="28"/>
          <w:szCs w:val="28"/>
          <w:lang w:val="en-US"/>
        </w:rPr>
        <w:lastRenderedPageBreak/>
        <w:t>on‑site will significantly reduce the initial costs for both businesses and individuals in creating comfortable conditions for long‑term residence.</w:t>
      </w:r>
    </w:p>
    <w:p w14:paraId="70400043" w14:textId="77777777" w:rsidR="00401725" w:rsidRDefault="00401725" w:rsidP="0040172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01725">
        <w:rPr>
          <w:rFonts w:ascii="Times New Roman" w:hAnsi="Times New Roman" w:cs="Times New Roman"/>
          <w:i/>
          <w:iCs/>
          <w:sz w:val="28"/>
          <w:szCs w:val="28"/>
        </w:rPr>
        <w:t>Ключевые слова</w:t>
      </w:r>
      <w:r w:rsidRPr="000E4A52">
        <w:rPr>
          <w:rFonts w:ascii="Times New Roman" w:hAnsi="Times New Roman" w:cs="Times New Roman"/>
          <w:sz w:val="28"/>
          <w:szCs w:val="28"/>
        </w:rPr>
        <w:t>: быстровозводимое универсальное сооружение, благоприятные социально-бытовые условия, население, заводское изготовление, экологическая чистота.</w:t>
      </w:r>
    </w:p>
    <w:p w14:paraId="62570020" w14:textId="77777777" w:rsidR="00401725" w:rsidRPr="00401725" w:rsidRDefault="00401725" w:rsidP="00401725">
      <w:pPr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401725">
        <w:rPr>
          <w:rFonts w:ascii="Times New Roman" w:hAnsi="Times New Roman" w:cs="Times New Roman"/>
          <w:i/>
          <w:iCs/>
          <w:sz w:val="28"/>
          <w:szCs w:val="28"/>
          <w:lang w:val="en-US"/>
        </w:rPr>
        <w:t>Keywords</w:t>
      </w:r>
      <w:r w:rsidRPr="00401725">
        <w:rPr>
          <w:rFonts w:ascii="Times New Roman" w:hAnsi="Times New Roman" w:cs="Times New Roman"/>
          <w:sz w:val="28"/>
          <w:szCs w:val="28"/>
          <w:lang w:val="en-US"/>
        </w:rPr>
        <w:t>: A fast‑erected universal structure, favorable social and living conditions, population, factory‑made, environmentally friendly.</w:t>
      </w:r>
    </w:p>
    <w:p w14:paraId="7527ADC1" w14:textId="77777777" w:rsidR="00282709" w:rsidRPr="00075E94" w:rsidRDefault="008176C6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Задачей настоящей разработки</w:t>
      </w:r>
      <w:r w:rsidR="00282709" w:rsidRPr="00075E94">
        <w:rPr>
          <w:rFonts w:ascii="Times New Roman" w:hAnsi="Times New Roman" w:cs="Times New Roman"/>
          <w:sz w:val="28"/>
          <w:szCs w:val="28"/>
        </w:rPr>
        <w:t xml:space="preserve"> является выявление </w:t>
      </w:r>
      <w:r w:rsidR="002B7486" w:rsidRPr="00075E94">
        <w:rPr>
          <w:rFonts w:ascii="Times New Roman" w:hAnsi="Times New Roman" w:cs="Times New Roman"/>
          <w:sz w:val="28"/>
          <w:szCs w:val="28"/>
        </w:rPr>
        <w:t>возможного обеспечения</w:t>
      </w:r>
      <w:r w:rsidR="00282709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90005A" w:rsidRPr="00075E94">
        <w:rPr>
          <w:rFonts w:ascii="Times New Roman" w:hAnsi="Times New Roman" w:cs="Times New Roman"/>
          <w:sz w:val="28"/>
          <w:szCs w:val="28"/>
        </w:rPr>
        <w:t xml:space="preserve">отдельных категорий </w:t>
      </w:r>
      <w:r w:rsidRPr="00075E94">
        <w:rPr>
          <w:rFonts w:ascii="Times New Roman" w:hAnsi="Times New Roman" w:cs="Times New Roman"/>
          <w:sz w:val="28"/>
          <w:szCs w:val="28"/>
        </w:rPr>
        <w:t>работников</w:t>
      </w:r>
      <w:r w:rsidR="002E5D9F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FA4687" w:rsidRPr="00075E94">
        <w:rPr>
          <w:rFonts w:ascii="Times New Roman" w:hAnsi="Times New Roman" w:cs="Times New Roman"/>
          <w:sz w:val="28"/>
          <w:szCs w:val="28"/>
        </w:rPr>
        <w:t xml:space="preserve">добывающих </w:t>
      </w:r>
      <w:r w:rsidR="002E5D9F" w:rsidRPr="00075E94">
        <w:rPr>
          <w:rFonts w:ascii="Times New Roman" w:hAnsi="Times New Roman" w:cs="Times New Roman"/>
          <w:sz w:val="28"/>
          <w:szCs w:val="28"/>
        </w:rPr>
        <w:t>предприятий и</w:t>
      </w:r>
      <w:r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2B7486" w:rsidRPr="00075E94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FA4687" w:rsidRPr="00075E94">
        <w:rPr>
          <w:rFonts w:ascii="Times New Roman" w:hAnsi="Times New Roman" w:cs="Times New Roman"/>
          <w:sz w:val="28"/>
          <w:szCs w:val="28"/>
        </w:rPr>
        <w:t xml:space="preserve">малоосвоенных территорий </w:t>
      </w:r>
      <w:r w:rsidR="002B7486" w:rsidRPr="00075E94">
        <w:rPr>
          <w:rFonts w:ascii="Times New Roman" w:hAnsi="Times New Roman" w:cs="Times New Roman"/>
          <w:sz w:val="28"/>
          <w:szCs w:val="28"/>
        </w:rPr>
        <w:t>страны</w:t>
      </w:r>
      <w:r w:rsidR="006B330B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1F4F8C" w:rsidRPr="00075E94">
        <w:rPr>
          <w:rFonts w:ascii="Times New Roman" w:hAnsi="Times New Roman" w:cs="Times New Roman"/>
          <w:sz w:val="28"/>
          <w:szCs w:val="28"/>
        </w:rPr>
        <w:t>автономными</w:t>
      </w:r>
      <w:r w:rsidR="002B7486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1F4F8C" w:rsidRPr="00075E94">
        <w:rPr>
          <w:rFonts w:ascii="Times New Roman" w:hAnsi="Times New Roman" w:cs="Times New Roman"/>
          <w:sz w:val="28"/>
          <w:szCs w:val="28"/>
        </w:rPr>
        <w:t>типовыми зданиями (сооружениями)</w:t>
      </w:r>
      <w:r w:rsidR="00FE2675" w:rsidRPr="00075E94">
        <w:rPr>
          <w:rFonts w:ascii="Times New Roman" w:hAnsi="Times New Roman" w:cs="Times New Roman"/>
          <w:sz w:val="28"/>
          <w:szCs w:val="28"/>
        </w:rPr>
        <w:t xml:space="preserve"> из лёгких металлических конструкций</w:t>
      </w:r>
      <w:r w:rsidR="004D322E" w:rsidRPr="00075E94">
        <w:rPr>
          <w:rFonts w:ascii="Times New Roman" w:hAnsi="Times New Roman" w:cs="Times New Roman"/>
          <w:sz w:val="28"/>
          <w:szCs w:val="28"/>
        </w:rPr>
        <w:t xml:space="preserve"> и сэндвич панелей</w:t>
      </w:r>
      <w:r w:rsidR="00FE2675" w:rsidRPr="00075E94">
        <w:rPr>
          <w:rFonts w:ascii="Times New Roman" w:hAnsi="Times New Roman" w:cs="Times New Roman"/>
          <w:sz w:val="28"/>
          <w:szCs w:val="28"/>
        </w:rPr>
        <w:t xml:space="preserve">, обеспечивающих для них высокий уровень технического и социально- бытового </w:t>
      </w:r>
      <w:r w:rsidR="001F4F8C" w:rsidRPr="00075E94">
        <w:rPr>
          <w:rFonts w:ascii="Times New Roman" w:hAnsi="Times New Roman" w:cs="Times New Roman"/>
          <w:sz w:val="28"/>
          <w:szCs w:val="28"/>
        </w:rPr>
        <w:t>автономн</w:t>
      </w:r>
      <w:r w:rsidR="00FA4687" w:rsidRPr="00075E94">
        <w:rPr>
          <w:rFonts w:ascii="Times New Roman" w:hAnsi="Times New Roman" w:cs="Times New Roman"/>
          <w:sz w:val="28"/>
          <w:szCs w:val="28"/>
        </w:rPr>
        <w:t>о</w:t>
      </w:r>
      <w:r w:rsidR="001F4F8C" w:rsidRPr="00075E94">
        <w:rPr>
          <w:rFonts w:ascii="Times New Roman" w:hAnsi="Times New Roman" w:cs="Times New Roman"/>
          <w:sz w:val="28"/>
          <w:szCs w:val="28"/>
        </w:rPr>
        <w:t xml:space="preserve">го </w:t>
      </w:r>
      <w:r w:rsidR="00FE2675" w:rsidRPr="00075E94">
        <w:rPr>
          <w:rFonts w:ascii="Times New Roman" w:hAnsi="Times New Roman" w:cs="Times New Roman"/>
          <w:sz w:val="28"/>
          <w:szCs w:val="28"/>
        </w:rPr>
        <w:t>проживания</w:t>
      </w:r>
      <w:r w:rsidR="001F4F8C" w:rsidRPr="00075E94">
        <w:rPr>
          <w:rFonts w:ascii="Times New Roman" w:hAnsi="Times New Roman" w:cs="Times New Roman"/>
          <w:sz w:val="28"/>
          <w:szCs w:val="28"/>
        </w:rPr>
        <w:t xml:space="preserve"> в </w:t>
      </w:r>
      <w:r w:rsidR="00FA4687" w:rsidRPr="00075E94">
        <w:rPr>
          <w:rFonts w:ascii="Times New Roman" w:hAnsi="Times New Roman" w:cs="Times New Roman"/>
          <w:sz w:val="28"/>
          <w:szCs w:val="28"/>
        </w:rPr>
        <w:t>течение длительного периода врем</w:t>
      </w:r>
      <w:r w:rsidR="001F4F8C" w:rsidRPr="00075E94">
        <w:rPr>
          <w:rFonts w:ascii="Times New Roman" w:hAnsi="Times New Roman" w:cs="Times New Roman"/>
          <w:sz w:val="28"/>
          <w:szCs w:val="28"/>
        </w:rPr>
        <w:t>ени</w:t>
      </w:r>
      <w:r w:rsidR="00FE2675" w:rsidRPr="00075E94">
        <w:rPr>
          <w:rFonts w:ascii="Times New Roman" w:hAnsi="Times New Roman" w:cs="Times New Roman"/>
          <w:sz w:val="28"/>
          <w:szCs w:val="28"/>
        </w:rPr>
        <w:t>.</w:t>
      </w:r>
      <w:r w:rsidR="006B330B" w:rsidRPr="00075E94">
        <w:rPr>
          <w:rFonts w:ascii="Times New Roman" w:hAnsi="Times New Roman" w:cs="Times New Roman"/>
          <w:sz w:val="28"/>
          <w:szCs w:val="28"/>
        </w:rPr>
        <w:t xml:space="preserve"> К этим категориям</w:t>
      </w:r>
      <w:r w:rsidRPr="00075E94">
        <w:rPr>
          <w:rFonts w:ascii="Times New Roman" w:hAnsi="Times New Roman" w:cs="Times New Roman"/>
          <w:sz w:val="28"/>
          <w:szCs w:val="28"/>
        </w:rPr>
        <w:t>,</w:t>
      </w:r>
      <w:r w:rsidR="009506DF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Pr="00075E94">
        <w:rPr>
          <w:rFonts w:ascii="Times New Roman" w:hAnsi="Times New Roman" w:cs="Times New Roman"/>
          <w:sz w:val="28"/>
          <w:szCs w:val="28"/>
        </w:rPr>
        <w:t xml:space="preserve">с нашей точки зрения, </w:t>
      </w:r>
      <w:r w:rsidR="009506DF" w:rsidRPr="00075E94">
        <w:rPr>
          <w:rFonts w:ascii="Times New Roman" w:hAnsi="Times New Roman" w:cs="Times New Roman"/>
          <w:sz w:val="28"/>
          <w:szCs w:val="28"/>
        </w:rPr>
        <w:t>следует отнести: крест</w:t>
      </w:r>
      <w:r w:rsidR="00923BEE" w:rsidRPr="00075E94">
        <w:rPr>
          <w:rFonts w:ascii="Times New Roman" w:hAnsi="Times New Roman" w:cs="Times New Roman"/>
          <w:sz w:val="28"/>
          <w:szCs w:val="28"/>
        </w:rPr>
        <w:t>ь</w:t>
      </w:r>
      <w:r w:rsidR="009506DF" w:rsidRPr="00075E94">
        <w:rPr>
          <w:rFonts w:ascii="Times New Roman" w:hAnsi="Times New Roman" w:cs="Times New Roman"/>
          <w:sz w:val="28"/>
          <w:szCs w:val="28"/>
        </w:rPr>
        <w:t>янские фе</w:t>
      </w:r>
      <w:r w:rsidRPr="00075E94">
        <w:rPr>
          <w:rFonts w:ascii="Times New Roman" w:hAnsi="Times New Roman" w:cs="Times New Roman"/>
          <w:sz w:val="28"/>
          <w:szCs w:val="28"/>
        </w:rPr>
        <w:t>рмерские хозяйства; лесничих; охотников;</w:t>
      </w:r>
      <w:r w:rsidR="009506DF" w:rsidRPr="00075E94">
        <w:rPr>
          <w:rFonts w:ascii="Times New Roman" w:hAnsi="Times New Roman" w:cs="Times New Roman"/>
          <w:sz w:val="28"/>
          <w:szCs w:val="28"/>
        </w:rPr>
        <w:t xml:space="preserve"> жителей</w:t>
      </w:r>
      <w:r w:rsidR="00923BEE" w:rsidRPr="00075E94">
        <w:rPr>
          <w:rFonts w:ascii="Times New Roman" w:hAnsi="Times New Roman" w:cs="Times New Roman"/>
          <w:sz w:val="28"/>
          <w:szCs w:val="28"/>
        </w:rPr>
        <w:t>,</w:t>
      </w:r>
      <w:r w:rsidR="009506DF" w:rsidRPr="00075E94">
        <w:rPr>
          <w:rFonts w:ascii="Times New Roman" w:hAnsi="Times New Roman" w:cs="Times New Roman"/>
          <w:sz w:val="28"/>
          <w:szCs w:val="28"/>
        </w:rPr>
        <w:t xml:space="preserve"> получивших дальневосточный гектар;</w:t>
      </w:r>
      <w:r w:rsidRPr="00075E94">
        <w:rPr>
          <w:rFonts w:ascii="Times New Roman" w:hAnsi="Times New Roman" w:cs="Times New Roman"/>
          <w:sz w:val="28"/>
          <w:szCs w:val="28"/>
        </w:rPr>
        <w:t xml:space="preserve"> рабочих вахтового метода</w:t>
      </w:r>
      <w:r w:rsidR="00AF66FA" w:rsidRPr="00075E94">
        <w:rPr>
          <w:rFonts w:ascii="Times New Roman" w:hAnsi="Times New Roman" w:cs="Times New Roman"/>
          <w:sz w:val="28"/>
          <w:szCs w:val="28"/>
        </w:rPr>
        <w:t>; работников малого и среднего предпринимательства и др.</w:t>
      </w:r>
      <w:r w:rsidR="007D56BD" w:rsidRPr="00075E94">
        <w:rPr>
          <w:rFonts w:ascii="Times New Roman" w:hAnsi="Times New Roman" w:cs="Times New Roman"/>
          <w:sz w:val="28"/>
          <w:szCs w:val="28"/>
        </w:rPr>
        <w:t xml:space="preserve"> Успешность долговременного автономного проживания перечисленных категорий работников</w:t>
      </w:r>
      <w:r w:rsidR="00EA1539" w:rsidRPr="00075E94">
        <w:rPr>
          <w:rFonts w:ascii="Times New Roman" w:hAnsi="Times New Roman" w:cs="Times New Roman"/>
          <w:sz w:val="28"/>
          <w:szCs w:val="28"/>
        </w:rPr>
        <w:t xml:space="preserve"> в условиях удалённого пребывания с нашей точки зрения возможна только при </w:t>
      </w:r>
      <w:r w:rsidRPr="00075E94">
        <w:rPr>
          <w:rFonts w:ascii="Times New Roman" w:hAnsi="Times New Roman" w:cs="Times New Roman"/>
          <w:sz w:val="28"/>
          <w:szCs w:val="28"/>
        </w:rPr>
        <w:t xml:space="preserve">совместных </w:t>
      </w:r>
      <w:r w:rsidR="00EA1539" w:rsidRPr="00075E94">
        <w:rPr>
          <w:rFonts w:ascii="Times New Roman" w:hAnsi="Times New Roman" w:cs="Times New Roman"/>
          <w:sz w:val="28"/>
          <w:szCs w:val="28"/>
        </w:rPr>
        <w:t>семейных условиях</w:t>
      </w:r>
      <w:r w:rsidRPr="00075E94">
        <w:rPr>
          <w:rFonts w:ascii="Times New Roman" w:hAnsi="Times New Roman" w:cs="Times New Roman"/>
          <w:sz w:val="28"/>
          <w:szCs w:val="28"/>
        </w:rPr>
        <w:t xml:space="preserve">, что </w:t>
      </w:r>
      <w:r w:rsidR="00EA1539" w:rsidRPr="00075E94">
        <w:rPr>
          <w:rFonts w:ascii="Times New Roman" w:hAnsi="Times New Roman" w:cs="Times New Roman"/>
          <w:sz w:val="28"/>
          <w:szCs w:val="28"/>
        </w:rPr>
        <w:t>стабилизирует психику и быт.</w:t>
      </w:r>
    </w:p>
    <w:p w14:paraId="0E41B07D" w14:textId="77777777" w:rsidR="00AD3174" w:rsidRPr="002A5C97" w:rsidRDefault="00FA4687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 xml:space="preserve">Быстровозводимое </w:t>
      </w:r>
      <w:r w:rsidR="00075E94" w:rsidRPr="00075E94">
        <w:rPr>
          <w:rFonts w:ascii="Times New Roman" w:hAnsi="Times New Roman" w:cs="Times New Roman"/>
          <w:sz w:val="28"/>
          <w:szCs w:val="28"/>
        </w:rPr>
        <w:t>универсальное сооружение</w:t>
      </w:r>
      <w:r w:rsidR="001F4F8C" w:rsidRPr="00075E94">
        <w:rPr>
          <w:rFonts w:ascii="Times New Roman" w:hAnsi="Times New Roman" w:cs="Times New Roman"/>
          <w:sz w:val="28"/>
          <w:szCs w:val="28"/>
        </w:rPr>
        <w:t xml:space="preserve"> (здание)</w:t>
      </w:r>
      <w:r w:rsidR="008560F5" w:rsidRPr="00075E94">
        <w:rPr>
          <w:rFonts w:ascii="Times New Roman" w:hAnsi="Times New Roman" w:cs="Times New Roman"/>
          <w:sz w:val="28"/>
          <w:szCs w:val="28"/>
        </w:rPr>
        <w:t xml:space="preserve"> долговременного автономного</w:t>
      </w:r>
      <w:r w:rsidR="00886B2A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EA1539" w:rsidRPr="00075E94">
        <w:rPr>
          <w:rFonts w:ascii="Times New Roman" w:hAnsi="Times New Roman" w:cs="Times New Roman"/>
          <w:sz w:val="28"/>
          <w:szCs w:val="28"/>
        </w:rPr>
        <w:t xml:space="preserve">комфортного </w:t>
      </w:r>
      <w:r w:rsidR="003771D0" w:rsidRPr="00075E94">
        <w:rPr>
          <w:rFonts w:ascii="Times New Roman" w:hAnsi="Times New Roman" w:cs="Times New Roman"/>
          <w:sz w:val="28"/>
          <w:szCs w:val="28"/>
        </w:rPr>
        <w:t xml:space="preserve">проживания различных категорий </w:t>
      </w:r>
      <w:r w:rsidR="001F4F8C" w:rsidRPr="00075E94">
        <w:rPr>
          <w:rFonts w:ascii="Times New Roman" w:hAnsi="Times New Roman" w:cs="Times New Roman"/>
          <w:sz w:val="28"/>
          <w:szCs w:val="28"/>
        </w:rPr>
        <w:t xml:space="preserve">работников предприятий и </w:t>
      </w:r>
      <w:r w:rsidR="00DA34CC" w:rsidRPr="00075E94">
        <w:rPr>
          <w:rFonts w:ascii="Times New Roman" w:hAnsi="Times New Roman" w:cs="Times New Roman"/>
          <w:sz w:val="28"/>
          <w:szCs w:val="28"/>
        </w:rPr>
        <w:t>населения страны в любых</w:t>
      </w:r>
      <w:r w:rsidR="00886B2A" w:rsidRPr="00075E94">
        <w:rPr>
          <w:rFonts w:ascii="Times New Roman" w:hAnsi="Times New Roman" w:cs="Times New Roman"/>
          <w:sz w:val="28"/>
          <w:szCs w:val="28"/>
        </w:rPr>
        <w:t xml:space="preserve"> климатических услови</w:t>
      </w:r>
      <w:r w:rsidR="00DA34CC" w:rsidRPr="00075E94">
        <w:rPr>
          <w:rFonts w:ascii="Times New Roman" w:hAnsi="Times New Roman" w:cs="Times New Roman"/>
          <w:sz w:val="28"/>
          <w:szCs w:val="28"/>
        </w:rPr>
        <w:t>ях и региона</w:t>
      </w:r>
      <w:r w:rsidR="00B9507F" w:rsidRPr="00075E94">
        <w:rPr>
          <w:rFonts w:ascii="Times New Roman" w:hAnsi="Times New Roman" w:cs="Times New Roman"/>
          <w:sz w:val="28"/>
          <w:szCs w:val="28"/>
        </w:rPr>
        <w:t>х</w:t>
      </w:r>
      <w:r w:rsidR="007C3E2D" w:rsidRPr="00075E94">
        <w:rPr>
          <w:rFonts w:ascii="Times New Roman" w:hAnsi="Times New Roman" w:cs="Times New Roman"/>
          <w:sz w:val="28"/>
          <w:szCs w:val="28"/>
        </w:rPr>
        <w:t xml:space="preserve"> должно обладать значительным перечнем </w:t>
      </w:r>
      <w:r w:rsidR="001F4F8C" w:rsidRPr="00075E94">
        <w:rPr>
          <w:rFonts w:ascii="Times New Roman" w:hAnsi="Times New Roman" w:cs="Times New Roman"/>
          <w:sz w:val="28"/>
          <w:szCs w:val="28"/>
        </w:rPr>
        <w:t xml:space="preserve">особых </w:t>
      </w:r>
      <w:r w:rsidR="00D520C7" w:rsidRPr="00075E94">
        <w:rPr>
          <w:rFonts w:ascii="Times New Roman" w:hAnsi="Times New Roman" w:cs="Times New Roman"/>
          <w:sz w:val="28"/>
          <w:szCs w:val="28"/>
        </w:rPr>
        <w:t xml:space="preserve">функциональных </w:t>
      </w:r>
      <w:r w:rsidR="007C3E2D" w:rsidRPr="00075E94">
        <w:rPr>
          <w:rFonts w:ascii="Times New Roman" w:hAnsi="Times New Roman" w:cs="Times New Roman"/>
          <w:sz w:val="28"/>
          <w:szCs w:val="28"/>
        </w:rPr>
        <w:t>свойств и особенностей, которые чётко хар</w:t>
      </w:r>
      <w:r w:rsidR="00EC7453" w:rsidRPr="00075E94">
        <w:rPr>
          <w:rFonts w:ascii="Times New Roman" w:hAnsi="Times New Roman" w:cs="Times New Roman"/>
          <w:sz w:val="28"/>
          <w:szCs w:val="28"/>
        </w:rPr>
        <w:t>актеризуют принци</w:t>
      </w:r>
      <w:r w:rsidR="00D520C7" w:rsidRPr="00075E94">
        <w:rPr>
          <w:rFonts w:ascii="Times New Roman" w:hAnsi="Times New Roman" w:cs="Times New Roman"/>
          <w:sz w:val="28"/>
          <w:szCs w:val="28"/>
        </w:rPr>
        <w:t>пы их создания и размещения.</w:t>
      </w:r>
    </w:p>
    <w:p w14:paraId="091C6A21" w14:textId="77777777" w:rsidR="00651C54" w:rsidRPr="00075E94" w:rsidRDefault="00651C54" w:rsidP="00075E94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 xml:space="preserve">Проектирование </w:t>
      </w:r>
      <w:r w:rsidR="0092091B" w:rsidRPr="00075E94">
        <w:rPr>
          <w:rFonts w:ascii="Times New Roman" w:hAnsi="Times New Roman" w:cs="Times New Roman"/>
          <w:sz w:val="28"/>
          <w:szCs w:val="28"/>
        </w:rPr>
        <w:t xml:space="preserve">ряда </w:t>
      </w:r>
      <w:r w:rsidR="00EC7453" w:rsidRPr="00075E94">
        <w:rPr>
          <w:rFonts w:ascii="Times New Roman" w:hAnsi="Times New Roman" w:cs="Times New Roman"/>
          <w:sz w:val="28"/>
          <w:szCs w:val="28"/>
        </w:rPr>
        <w:t>типовых зданий</w:t>
      </w:r>
      <w:r w:rsidR="005A460C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92091B" w:rsidRPr="00075E94">
        <w:rPr>
          <w:rFonts w:ascii="Times New Roman" w:hAnsi="Times New Roman" w:cs="Times New Roman"/>
          <w:sz w:val="28"/>
          <w:szCs w:val="28"/>
        </w:rPr>
        <w:t xml:space="preserve">для различных групп населения </w:t>
      </w:r>
      <w:r w:rsidR="008176C6" w:rsidRPr="00075E94">
        <w:rPr>
          <w:rFonts w:ascii="Times New Roman" w:hAnsi="Times New Roman" w:cs="Times New Roman"/>
          <w:sz w:val="28"/>
          <w:szCs w:val="28"/>
        </w:rPr>
        <w:t xml:space="preserve">и численности семьи </w:t>
      </w:r>
      <w:r w:rsidR="005A460C" w:rsidRPr="00075E94">
        <w:rPr>
          <w:rFonts w:ascii="Times New Roman" w:hAnsi="Times New Roman" w:cs="Times New Roman"/>
          <w:sz w:val="28"/>
          <w:szCs w:val="28"/>
        </w:rPr>
        <w:t>с использованием серийно производимых кон</w:t>
      </w:r>
      <w:r w:rsidR="00FA4687" w:rsidRPr="00075E94">
        <w:rPr>
          <w:rFonts w:ascii="Times New Roman" w:hAnsi="Times New Roman" w:cs="Times New Roman"/>
          <w:sz w:val="28"/>
          <w:szCs w:val="28"/>
        </w:rPr>
        <w:t xml:space="preserve">струкций и металлических </w:t>
      </w:r>
      <w:r w:rsidR="00075E94" w:rsidRPr="00075E94">
        <w:rPr>
          <w:rFonts w:ascii="Times New Roman" w:hAnsi="Times New Roman" w:cs="Times New Roman"/>
          <w:sz w:val="28"/>
          <w:szCs w:val="28"/>
        </w:rPr>
        <w:t>конструкций</w:t>
      </w:r>
      <w:r w:rsidR="005A460C" w:rsidRPr="00075E94">
        <w:rPr>
          <w:rFonts w:ascii="Times New Roman" w:hAnsi="Times New Roman" w:cs="Times New Roman"/>
          <w:sz w:val="28"/>
          <w:szCs w:val="28"/>
        </w:rPr>
        <w:t>.</w:t>
      </w:r>
    </w:p>
    <w:p w14:paraId="222028BD" w14:textId="77777777" w:rsidR="00411281" w:rsidRPr="00075E94" w:rsidRDefault="00411281" w:rsidP="00075E94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Возведение фундаментов сооружений без проведения земляных и бетонных работ</w:t>
      </w:r>
      <w:r w:rsidR="00260530" w:rsidRPr="00075E94">
        <w:rPr>
          <w:rFonts w:ascii="Times New Roman" w:hAnsi="Times New Roman" w:cs="Times New Roman"/>
          <w:sz w:val="28"/>
          <w:szCs w:val="28"/>
        </w:rPr>
        <w:t xml:space="preserve"> без</w:t>
      </w:r>
      <w:r w:rsidR="008176C6" w:rsidRPr="00075E94">
        <w:rPr>
          <w:rFonts w:ascii="Times New Roman" w:hAnsi="Times New Roman" w:cs="Times New Roman"/>
          <w:sz w:val="28"/>
          <w:szCs w:val="28"/>
        </w:rPr>
        <w:t xml:space="preserve"> нарушения почвенного покров</w:t>
      </w:r>
      <w:r w:rsidR="00260530" w:rsidRPr="00075E94">
        <w:rPr>
          <w:rFonts w:ascii="Times New Roman" w:hAnsi="Times New Roman" w:cs="Times New Roman"/>
          <w:sz w:val="28"/>
          <w:szCs w:val="28"/>
        </w:rPr>
        <w:t>а</w:t>
      </w:r>
      <w:r w:rsidR="004A0498" w:rsidRPr="00075E94">
        <w:rPr>
          <w:rFonts w:ascii="Times New Roman" w:hAnsi="Times New Roman" w:cs="Times New Roman"/>
          <w:sz w:val="28"/>
          <w:szCs w:val="28"/>
        </w:rPr>
        <w:t xml:space="preserve">, что особенно важно в </w:t>
      </w:r>
      <w:r w:rsidR="00075E94" w:rsidRPr="00075E94">
        <w:rPr>
          <w:rFonts w:ascii="Times New Roman" w:hAnsi="Times New Roman" w:cs="Times New Roman"/>
          <w:sz w:val="28"/>
          <w:szCs w:val="28"/>
        </w:rPr>
        <w:t>тундре,</w:t>
      </w:r>
      <w:r w:rsidR="004A0498" w:rsidRPr="00075E94">
        <w:rPr>
          <w:rFonts w:ascii="Times New Roman" w:hAnsi="Times New Roman" w:cs="Times New Roman"/>
          <w:sz w:val="28"/>
          <w:szCs w:val="28"/>
        </w:rPr>
        <w:t xml:space="preserve"> заповедных землях, </w:t>
      </w:r>
      <w:r w:rsidR="004D10DA" w:rsidRPr="00075E94">
        <w:rPr>
          <w:rFonts w:ascii="Times New Roman" w:hAnsi="Times New Roman" w:cs="Times New Roman"/>
          <w:sz w:val="28"/>
          <w:szCs w:val="28"/>
        </w:rPr>
        <w:t>местах. Удалённых от основной дорожной сети.</w:t>
      </w:r>
    </w:p>
    <w:p w14:paraId="46C7AFB4" w14:textId="77777777" w:rsidR="005A460C" w:rsidRPr="00075E94" w:rsidRDefault="00411281" w:rsidP="00075E94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Обеспечение</w:t>
      </w:r>
      <w:r w:rsidR="0092091B" w:rsidRPr="00075E94">
        <w:rPr>
          <w:rFonts w:ascii="Times New Roman" w:hAnsi="Times New Roman" w:cs="Times New Roman"/>
          <w:sz w:val="28"/>
          <w:szCs w:val="28"/>
        </w:rPr>
        <w:t xml:space="preserve"> установки здания</w:t>
      </w:r>
      <w:r w:rsidR="00041469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260530" w:rsidRPr="00075E94">
        <w:rPr>
          <w:rFonts w:ascii="Times New Roman" w:hAnsi="Times New Roman" w:cs="Times New Roman"/>
          <w:sz w:val="28"/>
          <w:szCs w:val="28"/>
        </w:rPr>
        <w:t>Многофункционального сооружения</w:t>
      </w:r>
      <w:r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041469" w:rsidRPr="00075E94">
        <w:rPr>
          <w:rFonts w:ascii="Times New Roman" w:hAnsi="Times New Roman" w:cs="Times New Roman"/>
          <w:sz w:val="28"/>
          <w:szCs w:val="28"/>
        </w:rPr>
        <w:t xml:space="preserve">над уровнем земли не менее метра, </w:t>
      </w:r>
      <w:r w:rsidR="0092091B" w:rsidRPr="00075E94">
        <w:rPr>
          <w:rFonts w:ascii="Times New Roman" w:hAnsi="Times New Roman" w:cs="Times New Roman"/>
          <w:sz w:val="28"/>
          <w:szCs w:val="28"/>
        </w:rPr>
        <w:t>что сможет защитить</w:t>
      </w:r>
      <w:r w:rsidR="00041469" w:rsidRPr="00075E94">
        <w:rPr>
          <w:rFonts w:ascii="Times New Roman" w:hAnsi="Times New Roman" w:cs="Times New Roman"/>
          <w:sz w:val="28"/>
          <w:szCs w:val="28"/>
        </w:rPr>
        <w:t xml:space="preserve"> строение</w:t>
      </w:r>
      <w:r w:rsidR="00260530" w:rsidRPr="00075E94">
        <w:rPr>
          <w:rFonts w:ascii="Times New Roman" w:hAnsi="Times New Roman" w:cs="Times New Roman"/>
          <w:sz w:val="28"/>
          <w:szCs w:val="28"/>
        </w:rPr>
        <w:t xml:space="preserve"> от возможных</w:t>
      </w:r>
      <w:r w:rsidRPr="00075E94">
        <w:rPr>
          <w:rFonts w:ascii="Times New Roman" w:hAnsi="Times New Roman" w:cs="Times New Roman"/>
          <w:sz w:val="28"/>
          <w:szCs w:val="28"/>
        </w:rPr>
        <w:t xml:space="preserve"> природных катаклизмов.</w:t>
      </w:r>
    </w:p>
    <w:p w14:paraId="75AC6C72" w14:textId="77777777" w:rsidR="00041469" w:rsidRPr="00075E94" w:rsidRDefault="00260530" w:rsidP="00075E94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lastRenderedPageBreak/>
        <w:t>Наличие</w:t>
      </w:r>
      <w:r w:rsidR="008249A7" w:rsidRPr="00075E94">
        <w:rPr>
          <w:rFonts w:ascii="Times New Roman" w:hAnsi="Times New Roman" w:cs="Times New Roman"/>
          <w:sz w:val="28"/>
          <w:szCs w:val="28"/>
        </w:rPr>
        <w:t xml:space="preserve"> автоно</w:t>
      </w:r>
      <w:r w:rsidRPr="00075E94">
        <w:rPr>
          <w:rFonts w:ascii="Times New Roman" w:hAnsi="Times New Roman" w:cs="Times New Roman"/>
          <w:sz w:val="28"/>
          <w:szCs w:val="28"/>
        </w:rPr>
        <w:t>мной системы</w:t>
      </w:r>
      <w:r w:rsidR="00411281" w:rsidRPr="00075E94">
        <w:rPr>
          <w:rFonts w:ascii="Times New Roman" w:hAnsi="Times New Roman" w:cs="Times New Roman"/>
          <w:sz w:val="28"/>
          <w:szCs w:val="28"/>
        </w:rPr>
        <w:t xml:space="preserve"> электро и теплообеспечения</w:t>
      </w:r>
      <w:r w:rsidRPr="00075E94">
        <w:rPr>
          <w:rFonts w:ascii="Times New Roman" w:hAnsi="Times New Roman" w:cs="Times New Roman"/>
          <w:sz w:val="28"/>
          <w:szCs w:val="28"/>
        </w:rPr>
        <w:t xml:space="preserve"> всего сооружения</w:t>
      </w:r>
      <w:r w:rsidR="008249A7" w:rsidRPr="00075E94">
        <w:rPr>
          <w:rFonts w:ascii="Times New Roman" w:hAnsi="Times New Roman" w:cs="Times New Roman"/>
          <w:sz w:val="28"/>
          <w:szCs w:val="28"/>
        </w:rPr>
        <w:t>.</w:t>
      </w:r>
    </w:p>
    <w:p w14:paraId="72C94C5E" w14:textId="77777777" w:rsidR="008249A7" w:rsidRPr="00075E94" w:rsidRDefault="00260530" w:rsidP="00075E94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Стабильное обеспечение питьевой и технической водой с определённым нормативным запасом.</w:t>
      </w:r>
    </w:p>
    <w:p w14:paraId="2F83B533" w14:textId="77777777" w:rsidR="005A7F9F" w:rsidRPr="00075E94" w:rsidRDefault="00260530" w:rsidP="00075E94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 xml:space="preserve">Как минимум иметь газгольдерные ёмкости для </w:t>
      </w:r>
      <w:r w:rsidR="00075E94" w:rsidRPr="00075E94">
        <w:rPr>
          <w:rFonts w:ascii="Times New Roman" w:hAnsi="Times New Roman" w:cs="Times New Roman"/>
          <w:sz w:val="28"/>
          <w:szCs w:val="28"/>
        </w:rPr>
        <w:t>обеспечения полугодовой</w:t>
      </w:r>
      <w:r w:rsidRPr="00075E94">
        <w:rPr>
          <w:rFonts w:ascii="Times New Roman" w:hAnsi="Times New Roman" w:cs="Times New Roman"/>
          <w:sz w:val="28"/>
          <w:szCs w:val="28"/>
        </w:rPr>
        <w:t xml:space="preserve"> потребности проживающих</w:t>
      </w:r>
      <w:r w:rsidR="005A7F9F" w:rsidRPr="00075E94">
        <w:rPr>
          <w:rFonts w:ascii="Times New Roman" w:hAnsi="Times New Roman" w:cs="Times New Roman"/>
          <w:sz w:val="28"/>
          <w:szCs w:val="28"/>
        </w:rPr>
        <w:t xml:space="preserve"> сжиженным газом.</w:t>
      </w:r>
    </w:p>
    <w:p w14:paraId="6ACB3387" w14:textId="77777777" w:rsidR="005A7F9F" w:rsidRPr="00075E94" w:rsidRDefault="001843BB" w:rsidP="00075E94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 xml:space="preserve">Предусмотреть тёплое </w:t>
      </w:r>
      <w:r w:rsidR="00075E94" w:rsidRPr="00075E94">
        <w:rPr>
          <w:rFonts w:ascii="Times New Roman" w:hAnsi="Times New Roman" w:cs="Times New Roman"/>
          <w:sz w:val="28"/>
          <w:szCs w:val="28"/>
        </w:rPr>
        <w:t>гаражно-ремонтное</w:t>
      </w:r>
      <w:r w:rsidRPr="00075E94">
        <w:rPr>
          <w:rFonts w:ascii="Times New Roman" w:hAnsi="Times New Roman" w:cs="Times New Roman"/>
          <w:sz w:val="28"/>
          <w:szCs w:val="28"/>
        </w:rPr>
        <w:t xml:space="preserve"> помещение.</w:t>
      </w:r>
    </w:p>
    <w:p w14:paraId="10849F42" w14:textId="77777777" w:rsidR="001843BB" w:rsidRPr="00075E94" w:rsidRDefault="001843BB" w:rsidP="00075E94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 xml:space="preserve">Обеспечить наличие скотного двора для пребывания в </w:t>
      </w:r>
      <w:r w:rsidR="00075E94" w:rsidRPr="00075E94">
        <w:rPr>
          <w:rFonts w:ascii="Times New Roman" w:hAnsi="Times New Roman" w:cs="Times New Roman"/>
          <w:sz w:val="28"/>
          <w:szCs w:val="28"/>
        </w:rPr>
        <w:t>нём.</w:t>
      </w:r>
      <w:r w:rsidRPr="00075E94">
        <w:rPr>
          <w:rFonts w:ascii="Times New Roman" w:hAnsi="Times New Roman" w:cs="Times New Roman"/>
          <w:sz w:val="28"/>
          <w:szCs w:val="28"/>
        </w:rPr>
        <w:t xml:space="preserve"> Как собственного скота, так и временного пребыван</w:t>
      </w:r>
      <w:r w:rsidR="007B52EC" w:rsidRPr="00075E94">
        <w:rPr>
          <w:rFonts w:ascii="Times New Roman" w:hAnsi="Times New Roman" w:cs="Times New Roman"/>
          <w:sz w:val="28"/>
          <w:szCs w:val="28"/>
        </w:rPr>
        <w:t>ия диких животных на передержку или лечение.</w:t>
      </w:r>
    </w:p>
    <w:p w14:paraId="4ADE58F4" w14:textId="77777777" w:rsidR="001F4F8C" w:rsidRPr="00075E94" w:rsidRDefault="001F4F8C" w:rsidP="00075E94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Иметь обязательную канализационную систему, обеспеченную септиками</w:t>
      </w:r>
      <w:r w:rsidR="008918EC" w:rsidRPr="00075E94">
        <w:rPr>
          <w:rFonts w:ascii="Times New Roman" w:hAnsi="Times New Roman" w:cs="Times New Roman"/>
          <w:sz w:val="28"/>
          <w:szCs w:val="28"/>
        </w:rPr>
        <w:t>.</w:t>
      </w:r>
    </w:p>
    <w:p w14:paraId="4F076866" w14:textId="77777777" w:rsidR="002E187A" w:rsidRPr="00075E94" w:rsidRDefault="00D520C7" w:rsidP="00075E94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 xml:space="preserve">Строительство сооружений должно осуществляться по принципу конструктора (набора готовых </w:t>
      </w:r>
      <w:r w:rsidR="00EA1539" w:rsidRPr="00075E94">
        <w:rPr>
          <w:rFonts w:ascii="Times New Roman" w:hAnsi="Times New Roman" w:cs="Times New Roman"/>
          <w:sz w:val="28"/>
          <w:szCs w:val="28"/>
        </w:rPr>
        <w:t>полноразмерных</w:t>
      </w:r>
      <w:r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7B52EC" w:rsidRPr="00075E94">
        <w:rPr>
          <w:rFonts w:ascii="Times New Roman" w:hAnsi="Times New Roman" w:cs="Times New Roman"/>
          <w:sz w:val="28"/>
          <w:szCs w:val="28"/>
        </w:rPr>
        <w:t>лёгких металлич</w:t>
      </w:r>
      <w:r w:rsidR="002E187A" w:rsidRPr="00075E94">
        <w:rPr>
          <w:rFonts w:ascii="Times New Roman" w:hAnsi="Times New Roman" w:cs="Times New Roman"/>
          <w:sz w:val="28"/>
          <w:szCs w:val="28"/>
        </w:rPr>
        <w:t>еских конструкций и комплекта сэ</w:t>
      </w:r>
      <w:r w:rsidR="007B52EC" w:rsidRPr="00075E94">
        <w:rPr>
          <w:rFonts w:ascii="Times New Roman" w:hAnsi="Times New Roman" w:cs="Times New Roman"/>
          <w:sz w:val="28"/>
          <w:szCs w:val="28"/>
        </w:rPr>
        <w:t>ндвич</w:t>
      </w:r>
      <w:r w:rsidR="002E187A" w:rsidRPr="00075E94">
        <w:rPr>
          <w:rFonts w:ascii="Times New Roman" w:hAnsi="Times New Roman" w:cs="Times New Roman"/>
          <w:sz w:val="28"/>
          <w:szCs w:val="28"/>
        </w:rPr>
        <w:t>-</w:t>
      </w:r>
      <w:r w:rsidR="007B52EC" w:rsidRPr="00075E94">
        <w:rPr>
          <w:rFonts w:ascii="Times New Roman" w:hAnsi="Times New Roman" w:cs="Times New Roman"/>
          <w:sz w:val="28"/>
          <w:szCs w:val="28"/>
        </w:rPr>
        <w:t>панелей,</w:t>
      </w:r>
      <w:r w:rsidR="007D56BD" w:rsidRPr="00075E94">
        <w:rPr>
          <w:rFonts w:ascii="Times New Roman" w:hAnsi="Times New Roman" w:cs="Times New Roman"/>
          <w:sz w:val="28"/>
          <w:szCs w:val="28"/>
        </w:rPr>
        <w:t xml:space="preserve"> размеры которых соответствуют </w:t>
      </w:r>
      <w:r w:rsidR="007B52EC" w:rsidRPr="00075E94">
        <w:rPr>
          <w:rFonts w:ascii="Times New Roman" w:hAnsi="Times New Roman" w:cs="Times New Roman"/>
          <w:sz w:val="28"/>
          <w:szCs w:val="28"/>
        </w:rPr>
        <w:t>типоразмерам выбранного варианта сооружения</w:t>
      </w:r>
      <w:r w:rsidRPr="00075E94">
        <w:rPr>
          <w:rFonts w:ascii="Times New Roman" w:hAnsi="Times New Roman" w:cs="Times New Roman"/>
          <w:sz w:val="28"/>
          <w:szCs w:val="28"/>
        </w:rPr>
        <w:t xml:space="preserve">), сборка которого в определённой последовательности </w:t>
      </w:r>
      <w:r w:rsidR="007D56BD" w:rsidRPr="00075E94">
        <w:rPr>
          <w:rFonts w:ascii="Times New Roman" w:hAnsi="Times New Roman" w:cs="Times New Roman"/>
          <w:sz w:val="28"/>
          <w:szCs w:val="28"/>
        </w:rPr>
        <w:t>в ограниченные сроки будет</w:t>
      </w:r>
      <w:r w:rsidR="007B52EC" w:rsidRPr="00075E94">
        <w:rPr>
          <w:rFonts w:ascii="Times New Roman" w:hAnsi="Times New Roman" w:cs="Times New Roman"/>
          <w:sz w:val="28"/>
          <w:szCs w:val="28"/>
        </w:rPr>
        <w:t xml:space="preserve"> представлять полноценное многофункциональное сооружение</w:t>
      </w:r>
      <w:r w:rsidR="007D56BD" w:rsidRPr="00075E94">
        <w:rPr>
          <w:rFonts w:ascii="Times New Roman" w:hAnsi="Times New Roman" w:cs="Times New Roman"/>
          <w:sz w:val="28"/>
          <w:szCs w:val="28"/>
        </w:rPr>
        <w:t xml:space="preserve"> долговременного автономного проживан</w:t>
      </w:r>
      <w:r w:rsidR="002E187A" w:rsidRPr="00075E94">
        <w:rPr>
          <w:rFonts w:ascii="Times New Roman" w:hAnsi="Times New Roman" w:cs="Times New Roman"/>
          <w:sz w:val="28"/>
          <w:szCs w:val="28"/>
        </w:rPr>
        <w:t>ия.</w:t>
      </w:r>
    </w:p>
    <w:p w14:paraId="6A3CF023" w14:textId="77777777" w:rsidR="00AD3174" w:rsidRPr="00075E94" w:rsidRDefault="00985602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Переход страны на ры</w:t>
      </w:r>
      <w:r w:rsidR="002E187A" w:rsidRPr="00075E94">
        <w:rPr>
          <w:rFonts w:ascii="Times New Roman" w:hAnsi="Times New Roman" w:cs="Times New Roman"/>
          <w:sz w:val="28"/>
          <w:szCs w:val="28"/>
        </w:rPr>
        <w:t>ночные рельсы ставит перед</w:t>
      </w:r>
      <w:r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767146" w:rsidRPr="00075E94"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Pr="00075E94">
        <w:rPr>
          <w:rFonts w:ascii="Times New Roman" w:hAnsi="Times New Roman" w:cs="Times New Roman"/>
          <w:sz w:val="28"/>
          <w:szCs w:val="28"/>
        </w:rPr>
        <w:t xml:space="preserve">структурами </w:t>
      </w:r>
      <w:r w:rsidR="00767146" w:rsidRPr="00075E94">
        <w:rPr>
          <w:rFonts w:ascii="Times New Roman" w:hAnsi="Times New Roman" w:cs="Times New Roman"/>
          <w:sz w:val="28"/>
          <w:szCs w:val="28"/>
        </w:rPr>
        <w:t xml:space="preserve">и частными </w:t>
      </w:r>
      <w:r w:rsidR="002E187A" w:rsidRPr="00075E94">
        <w:rPr>
          <w:rFonts w:ascii="Times New Roman" w:hAnsi="Times New Roman" w:cs="Times New Roman"/>
          <w:sz w:val="28"/>
          <w:szCs w:val="28"/>
        </w:rPr>
        <w:t>предприятиями</w:t>
      </w:r>
      <w:r w:rsidR="00670FD1" w:rsidRPr="00075E94">
        <w:rPr>
          <w:rFonts w:ascii="Times New Roman" w:hAnsi="Times New Roman" w:cs="Times New Roman"/>
          <w:sz w:val="28"/>
          <w:szCs w:val="28"/>
        </w:rPr>
        <w:t xml:space="preserve"> вопрос о необходимости создания </w:t>
      </w:r>
      <w:r w:rsidR="00075E94" w:rsidRPr="00075E94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8918EC" w:rsidRPr="00075E94">
        <w:rPr>
          <w:rFonts w:ascii="Times New Roman" w:hAnsi="Times New Roman" w:cs="Times New Roman"/>
          <w:sz w:val="28"/>
          <w:szCs w:val="28"/>
        </w:rPr>
        <w:t xml:space="preserve"> широкого круга типовых, автономных, легко возводимых, благоустроенных, централизованно изготавливаемых сооружений</w:t>
      </w:r>
      <w:r w:rsidR="00E366D8" w:rsidRPr="00075E94">
        <w:rPr>
          <w:rFonts w:ascii="Times New Roman" w:hAnsi="Times New Roman" w:cs="Times New Roman"/>
          <w:sz w:val="28"/>
          <w:szCs w:val="28"/>
        </w:rPr>
        <w:t xml:space="preserve">, </w:t>
      </w:r>
      <w:r w:rsidR="008918EC" w:rsidRPr="00075E94">
        <w:rPr>
          <w:rFonts w:ascii="Times New Roman" w:hAnsi="Times New Roman" w:cs="Times New Roman"/>
          <w:sz w:val="28"/>
          <w:szCs w:val="28"/>
        </w:rPr>
        <w:t xml:space="preserve">для работников, </w:t>
      </w:r>
      <w:r w:rsidR="00E366D8" w:rsidRPr="00075E94">
        <w:rPr>
          <w:rFonts w:ascii="Times New Roman" w:hAnsi="Times New Roman" w:cs="Times New Roman"/>
          <w:sz w:val="28"/>
          <w:szCs w:val="28"/>
        </w:rPr>
        <w:t xml:space="preserve">осуществляющих производство промышленной и </w:t>
      </w:r>
      <w:r w:rsidR="00821A77" w:rsidRPr="00075E94">
        <w:rPr>
          <w:rFonts w:ascii="Times New Roman" w:hAnsi="Times New Roman" w:cs="Times New Roman"/>
          <w:sz w:val="28"/>
          <w:szCs w:val="28"/>
        </w:rPr>
        <w:t xml:space="preserve">сельскохозяйственной </w:t>
      </w:r>
      <w:r w:rsidR="006F0443" w:rsidRPr="00075E94">
        <w:rPr>
          <w:rFonts w:ascii="Times New Roman" w:hAnsi="Times New Roman" w:cs="Times New Roman"/>
          <w:sz w:val="28"/>
          <w:szCs w:val="28"/>
        </w:rPr>
        <w:t>продукции</w:t>
      </w:r>
      <w:r w:rsidR="00821A77" w:rsidRPr="00075E94">
        <w:rPr>
          <w:rFonts w:ascii="Times New Roman" w:hAnsi="Times New Roman" w:cs="Times New Roman"/>
          <w:sz w:val="28"/>
          <w:szCs w:val="28"/>
        </w:rPr>
        <w:t xml:space="preserve">, </w:t>
      </w:r>
      <w:r w:rsidR="003771D0" w:rsidRPr="00075E94">
        <w:rPr>
          <w:rFonts w:ascii="Times New Roman" w:hAnsi="Times New Roman" w:cs="Times New Roman"/>
          <w:sz w:val="28"/>
          <w:szCs w:val="28"/>
        </w:rPr>
        <w:t>для категорий</w:t>
      </w:r>
      <w:r w:rsidR="00DA34CC" w:rsidRPr="00075E94">
        <w:rPr>
          <w:rFonts w:ascii="Times New Roman" w:hAnsi="Times New Roman" w:cs="Times New Roman"/>
          <w:sz w:val="28"/>
          <w:szCs w:val="28"/>
        </w:rPr>
        <w:t xml:space="preserve"> населения, имеющих в собственности</w:t>
      </w:r>
      <w:r w:rsidR="0099799D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DA34CC" w:rsidRPr="00075E94">
        <w:rPr>
          <w:rFonts w:ascii="Times New Roman" w:hAnsi="Times New Roman" w:cs="Times New Roman"/>
          <w:sz w:val="28"/>
          <w:szCs w:val="28"/>
        </w:rPr>
        <w:t>значительные земельные участки.</w:t>
      </w:r>
      <w:r w:rsidR="00821A77" w:rsidRPr="00075E94">
        <w:rPr>
          <w:rFonts w:ascii="Times New Roman" w:hAnsi="Times New Roman" w:cs="Times New Roman"/>
          <w:sz w:val="28"/>
          <w:szCs w:val="28"/>
        </w:rPr>
        <w:t xml:space="preserve"> Д</w:t>
      </w:r>
      <w:r w:rsidR="00670FD1" w:rsidRPr="00075E94">
        <w:rPr>
          <w:rFonts w:ascii="Times New Roman" w:hAnsi="Times New Roman" w:cs="Times New Roman"/>
          <w:sz w:val="28"/>
          <w:szCs w:val="28"/>
        </w:rPr>
        <w:t xml:space="preserve">ля </w:t>
      </w:r>
      <w:r w:rsidR="00DA34CC" w:rsidRPr="00075E94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075E94" w:rsidRPr="00075E94">
        <w:rPr>
          <w:rFonts w:ascii="Times New Roman" w:hAnsi="Times New Roman" w:cs="Times New Roman"/>
          <w:sz w:val="28"/>
          <w:szCs w:val="28"/>
        </w:rPr>
        <w:t>их производственной</w:t>
      </w:r>
      <w:r w:rsidR="00821A77" w:rsidRPr="00075E94">
        <w:rPr>
          <w:rFonts w:ascii="Times New Roman" w:hAnsi="Times New Roman" w:cs="Times New Roman"/>
          <w:sz w:val="28"/>
          <w:szCs w:val="28"/>
        </w:rPr>
        <w:t xml:space="preserve"> деятельности необходимо</w:t>
      </w:r>
      <w:r w:rsidR="00BA0229" w:rsidRPr="00075E94">
        <w:rPr>
          <w:rFonts w:ascii="Times New Roman" w:hAnsi="Times New Roman" w:cs="Times New Roman"/>
          <w:sz w:val="28"/>
          <w:szCs w:val="28"/>
        </w:rPr>
        <w:t xml:space="preserve"> наличие электроэнергии</w:t>
      </w:r>
      <w:r w:rsidR="0099799D" w:rsidRPr="00075E94">
        <w:rPr>
          <w:rFonts w:ascii="Times New Roman" w:hAnsi="Times New Roman" w:cs="Times New Roman"/>
          <w:sz w:val="28"/>
          <w:szCs w:val="28"/>
        </w:rPr>
        <w:t>, тепла</w:t>
      </w:r>
      <w:r w:rsidR="00DA34CC" w:rsidRPr="00075E94">
        <w:rPr>
          <w:rFonts w:ascii="Times New Roman" w:hAnsi="Times New Roman" w:cs="Times New Roman"/>
          <w:sz w:val="28"/>
          <w:szCs w:val="28"/>
        </w:rPr>
        <w:t>,</w:t>
      </w:r>
      <w:r w:rsidR="007B1F85" w:rsidRPr="00075E94">
        <w:rPr>
          <w:rFonts w:ascii="Times New Roman" w:hAnsi="Times New Roman" w:cs="Times New Roman"/>
          <w:sz w:val="28"/>
          <w:szCs w:val="28"/>
        </w:rPr>
        <w:t xml:space="preserve"> газ</w:t>
      </w:r>
      <w:r w:rsidR="002E187A" w:rsidRPr="00075E94">
        <w:rPr>
          <w:rFonts w:ascii="Times New Roman" w:hAnsi="Times New Roman" w:cs="Times New Roman"/>
          <w:sz w:val="28"/>
          <w:szCs w:val="28"/>
        </w:rPr>
        <w:t>а, воды</w:t>
      </w:r>
      <w:r w:rsidR="0099799D" w:rsidRPr="00075E94">
        <w:rPr>
          <w:rFonts w:ascii="Times New Roman" w:hAnsi="Times New Roman" w:cs="Times New Roman"/>
          <w:sz w:val="28"/>
          <w:szCs w:val="28"/>
        </w:rPr>
        <w:t>, канализации,</w:t>
      </w:r>
      <w:r w:rsidR="007906EF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99799D" w:rsidRPr="00075E94">
        <w:rPr>
          <w:rFonts w:ascii="Times New Roman" w:hAnsi="Times New Roman" w:cs="Times New Roman"/>
          <w:sz w:val="28"/>
          <w:szCs w:val="28"/>
        </w:rPr>
        <w:t>тёплых помещений, складских помещений</w:t>
      </w:r>
      <w:r w:rsidR="00BA0229" w:rsidRPr="00075E94">
        <w:rPr>
          <w:rFonts w:ascii="Times New Roman" w:hAnsi="Times New Roman" w:cs="Times New Roman"/>
          <w:sz w:val="28"/>
          <w:szCs w:val="28"/>
        </w:rPr>
        <w:t xml:space="preserve">, </w:t>
      </w:r>
      <w:r w:rsidR="0099799D" w:rsidRPr="00075E94">
        <w:rPr>
          <w:rFonts w:ascii="Times New Roman" w:hAnsi="Times New Roman" w:cs="Times New Roman"/>
          <w:sz w:val="28"/>
          <w:szCs w:val="28"/>
        </w:rPr>
        <w:t>условий</w:t>
      </w:r>
      <w:r w:rsidR="007B1F85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670FD1" w:rsidRPr="00075E94">
        <w:rPr>
          <w:rFonts w:ascii="Times New Roman" w:hAnsi="Times New Roman" w:cs="Times New Roman"/>
          <w:sz w:val="28"/>
          <w:szCs w:val="28"/>
        </w:rPr>
        <w:t>длительного проживания в комфортных услов</w:t>
      </w:r>
      <w:r w:rsidR="0099799D" w:rsidRPr="00075E94">
        <w:rPr>
          <w:rFonts w:ascii="Times New Roman" w:hAnsi="Times New Roman" w:cs="Times New Roman"/>
          <w:sz w:val="28"/>
          <w:szCs w:val="28"/>
        </w:rPr>
        <w:t>иях без подключения к инженерным</w:t>
      </w:r>
      <w:r w:rsidR="003771D0" w:rsidRPr="00075E94">
        <w:rPr>
          <w:rFonts w:ascii="Times New Roman" w:hAnsi="Times New Roman" w:cs="Times New Roman"/>
          <w:sz w:val="28"/>
          <w:szCs w:val="28"/>
        </w:rPr>
        <w:t xml:space="preserve"> сетям и</w:t>
      </w:r>
      <w:r w:rsidR="0099799D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7B52EC" w:rsidRPr="00075E94">
        <w:rPr>
          <w:rFonts w:ascii="Times New Roman" w:hAnsi="Times New Roman" w:cs="Times New Roman"/>
          <w:sz w:val="28"/>
          <w:szCs w:val="28"/>
        </w:rPr>
        <w:t xml:space="preserve">в условиях сезонного </w:t>
      </w:r>
      <w:r w:rsidR="0099799D" w:rsidRPr="00075E94">
        <w:rPr>
          <w:rFonts w:ascii="Times New Roman" w:hAnsi="Times New Roman" w:cs="Times New Roman"/>
          <w:sz w:val="28"/>
          <w:szCs w:val="28"/>
        </w:rPr>
        <w:t>бездорожь</w:t>
      </w:r>
      <w:r w:rsidR="00670FD1" w:rsidRPr="00075E94">
        <w:rPr>
          <w:rFonts w:ascii="Times New Roman" w:hAnsi="Times New Roman" w:cs="Times New Roman"/>
          <w:sz w:val="28"/>
          <w:szCs w:val="28"/>
        </w:rPr>
        <w:t>я</w:t>
      </w:r>
      <w:r w:rsidR="0099799D" w:rsidRPr="00075E94">
        <w:rPr>
          <w:rFonts w:ascii="Times New Roman" w:hAnsi="Times New Roman" w:cs="Times New Roman"/>
          <w:sz w:val="28"/>
          <w:szCs w:val="28"/>
        </w:rPr>
        <w:t xml:space="preserve">. Хозяйства должны </w:t>
      </w:r>
      <w:r w:rsidR="007906EF" w:rsidRPr="00075E94">
        <w:rPr>
          <w:rFonts w:ascii="Times New Roman" w:hAnsi="Times New Roman" w:cs="Times New Roman"/>
          <w:sz w:val="28"/>
          <w:szCs w:val="28"/>
        </w:rPr>
        <w:t>быть обеспечены устойчивой связь</w:t>
      </w:r>
      <w:r w:rsidR="0099799D" w:rsidRPr="00075E94">
        <w:rPr>
          <w:rFonts w:ascii="Times New Roman" w:hAnsi="Times New Roman" w:cs="Times New Roman"/>
          <w:sz w:val="28"/>
          <w:szCs w:val="28"/>
        </w:rPr>
        <w:t>ю</w:t>
      </w:r>
      <w:r w:rsidR="00670FD1" w:rsidRPr="00075E94">
        <w:rPr>
          <w:rFonts w:ascii="Times New Roman" w:hAnsi="Times New Roman" w:cs="Times New Roman"/>
          <w:sz w:val="28"/>
          <w:szCs w:val="28"/>
        </w:rPr>
        <w:t>, телевиденье</w:t>
      </w:r>
      <w:r w:rsidR="0099799D" w:rsidRPr="00075E94">
        <w:rPr>
          <w:rFonts w:ascii="Times New Roman" w:hAnsi="Times New Roman" w:cs="Times New Roman"/>
          <w:sz w:val="28"/>
          <w:szCs w:val="28"/>
        </w:rPr>
        <w:t>м</w:t>
      </w:r>
      <w:r w:rsidR="00181447" w:rsidRPr="00075E94">
        <w:rPr>
          <w:rFonts w:ascii="Times New Roman" w:hAnsi="Times New Roman" w:cs="Times New Roman"/>
          <w:sz w:val="28"/>
          <w:szCs w:val="28"/>
        </w:rPr>
        <w:t xml:space="preserve">, </w:t>
      </w:r>
      <w:r w:rsidR="0099799D" w:rsidRPr="00075E94">
        <w:rPr>
          <w:rFonts w:ascii="Times New Roman" w:hAnsi="Times New Roman" w:cs="Times New Roman"/>
          <w:sz w:val="28"/>
          <w:szCs w:val="28"/>
        </w:rPr>
        <w:t>запасами продуктов</w:t>
      </w:r>
      <w:r w:rsidR="00181447" w:rsidRPr="00075E94">
        <w:rPr>
          <w:rFonts w:ascii="Times New Roman" w:hAnsi="Times New Roman" w:cs="Times New Roman"/>
          <w:sz w:val="28"/>
          <w:szCs w:val="28"/>
        </w:rPr>
        <w:t xml:space="preserve"> питания, эко</w:t>
      </w:r>
      <w:r w:rsidR="003771D0" w:rsidRPr="00075E94">
        <w:rPr>
          <w:rFonts w:ascii="Times New Roman" w:hAnsi="Times New Roman" w:cs="Times New Roman"/>
          <w:sz w:val="28"/>
          <w:szCs w:val="28"/>
        </w:rPr>
        <w:t>логически чистой утилизации ТКО,</w:t>
      </w:r>
      <w:r w:rsidR="00181447" w:rsidRPr="00075E94">
        <w:rPr>
          <w:rFonts w:ascii="Times New Roman" w:hAnsi="Times New Roman" w:cs="Times New Roman"/>
          <w:sz w:val="28"/>
          <w:szCs w:val="28"/>
        </w:rPr>
        <w:t xml:space="preserve"> хранения и текущего обслуживания необходимой техники и транспортных средств</w:t>
      </w:r>
      <w:r w:rsidR="00CF093C" w:rsidRPr="00075E94">
        <w:rPr>
          <w:rFonts w:ascii="Times New Roman" w:hAnsi="Times New Roman" w:cs="Times New Roman"/>
          <w:sz w:val="28"/>
          <w:szCs w:val="28"/>
        </w:rPr>
        <w:t>. Кроме этого, необходимо наличие соответствующих помещений для</w:t>
      </w:r>
      <w:r w:rsidR="00611750" w:rsidRPr="00075E94">
        <w:rPr>
          <w:rFonts w:ascii="Times New Roman" w:hAnsi="Times New Roman" w:cs="Times New Roman"/>
          <w:sz w:val="28"/>
          <w:szCs w:val="28"/>
        </w:rPr>
        <w:t xml:space="preserve"> хранения инвентаря, подвижной техники и её ремонта,</w:t>
      </w:r>
      <w:r w:rsidR="00886B2A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CF093C" w:rsidRPr="00075E94">
        <w:rPr>
          <w:rFonts w:ascii="Times New Roman" w:hAnsi="Times New Roman" w:cs="Times New Roman"/>
          <w:sz w:val="28"/>
          <w:szCs w:val="28"/>
        </w:rPr>
        <w:t>домашних</w:t>
      </w:r>
      <w:r w:rsidR="00611750" w:rsidRPr="00075E94">
        <w:rPr>
          <w:rFonts w:ascii="Times New Roman" w:hAnsi="Times New Roman" w:cs="Times New Roman"/>
          <w:sz w:val="28"/>
          <w:szCs w:val="28"/>
        </w:rPr>
        <w:t xml:space="preserve"> животных. </w:t>
      </w:r>
      <w:r w:rsidR="00CF093C" w:rsidRPr="00075E94">
        <w:rPr>
          <w:rFonts w:ascii="Times New Roman" w:hAnsi="Times New Roman" w:cs="Times New Roman"/>
          <w:sz w:val="28"/>
          <w:szCs w:val="28"/>
        </w:rPr>
        <w:t xml:space="preserve"> корма для животных</w:t>
      </w:r>
      <w:r w:rsidR="00611750" w:rsidRPr="00075E94">
        <w:rPr>
          <w:rFonts w:ascii="Times New Roman" w:hAnsi="Times New Roman" w:cs="Times New Roman"/>
          <w:sz w:val="28"/>
          <w:szCs w:val="28"/>
        </w:rPr>
        <w:t xml:space="preserve"> и многое другое.</w:t>
      </w:r>
    </w:p>
    <w:p w14:paraId="3ED55BD0" w14:textId="77777777" w:rsidR="00611750" w:rsidRPr="00075E94" w:rsidRDefault="00AF66FA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Рассмотрим более под</w:t>
      </w:r>
      <w:r w:rsidR="008918EC" w:rsidRPr="00075E94">
        <w:rPr>
          <w:rFonts w:ascii="Times New Roman" w:hAnsi="Times New Roman" w:cs="Times New Roman"/>
          <w:sz w:val="28"/>
          <w:szCs w:val="28"/>
        </w:rPr>
        <w:t>робно потребность в автономных сооружениях различных</w:t>
      </w:r>
      <w:r w:rsidRPr="00075E94">
        <w:rPr>
          <w:rFonts w:ascii="Times New Roman" w:hAnsi="Times New Roman" w:cs="Times New Roman"/>
          <w:sz w:val="28"/>
          <w:szCs w:val="28"/>
        </w:rPr>
        <w:t xml:space="preserve"> категорий</w:t>
      </w:r>
      <w:r w:rsidR="00611750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8918EC" w:rsidRPr="00075E94">
        <w:rPr>
          <w:rFonts w:ascii="Times New Roman" w:hAnsi="Times New Roman" w:cs="Times New Roman"/>
          <w:sz w:val="28"/>
          <w:szCs w:val="28"/>
        </w:rPr>
        <w:t>работников и</w:t>
      </w:r>
      <w:r w:rsidR="002E187A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611750" w:rsidRPr="00075E94">
        <w:rPr>
          <w:rFonts w:ascii="Times New Roman" w:hAnsi="Times New Roman" w:cs="Times New Roman"/>
          <w:sz w:val="28"/>
          <w:szCs w:val="28"/>
        </w:rPr>
        <w:t>на</w:t>
      </w:r>
      <w:r w:rsidR="00E87EDB" w:rsidRPr="00075E94">
        <w:rPr>
          <w:rFonts w:ascii="Times New Roman" w:hAnsi="Times New Roman" w:cs="Times New Roman"/>
          <w:sz w:val="28"/>
          <w:szCs w:val="28"/>
        </w:rPr>
        <w:t xml:space="preserve">селения, для проживания </w:t>
      </w:r>
      <w:r w:rsidR="00075E94" w:rsidRPr="00075E94">
        <w:rPr>
          <w:rFonts w:ascii="Times New Roman" w:hAnsi="Times New Roman" w:cs="Times New Roman"/>
          <w:sz w:val="28"/>
          <w:szCs w:val="28"/>
        </w:rPr>
        <w:t>которых, с</w:t>
      </w:r>
      <w:r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Pr="00075E94">
        <w:rPr>
          <w:rFonts w:ascii="Times New Roman" w:hAnsi="Times New Roman" w:cs="Times New Roman"/>
          <w:sz w:val="28"/>
          <w:szCs w:val="28"/>
        </w:rPr>
        <w:lastRenderedPageBreak/>
        <w:t>нашей точки зрения</w:t>
      </w:r>
      <w:r w:rsidR="00E87EDB" w:rsidRPr="00075E94">
        <w:rPr>
          <w:rFonts w:ascii="Times New Roman" w:hAnsi="Times New Roman" w:cs="Times New Roman"/>
          <w:sz w:val="28"/>
          <w:szCs w:val="28"/>
        </w:rPr>
        <w:t>,</w:t>
      </w:r>
      <w:r w:rsidRPr="00075E94">
        <w:rPr>
          <w:rFonts w:ascii="Times New Roman" w:hAnsi="Times New Roman" w:cs="Times New Roman"/>
          <w:sz w:val="28"/>
          <w:szCs w:val="28"/>
        </w:rPr>
        <w:t xml:space="preserve"> объективно </w:t>
      </w:r>
      <w:r w:rsidR="00611750" w:rsidRPr="00075E94">
        <w:rPr>
          <w:rFonts w:ascii="Times New Roman" w:hAnsi="Times New Roman" w:cs="Times New Roman"/>
          <w:sz w:val="28"/>
          <w:szCs w:val="28"/>
        </w:rPr>
        <w:t>необходимо создан</w:t>
      </w:r>
      <w:r w:rsidR="003771D0" w:rsidRPr="00075E94">
        <w:rPr>
          <w:rFonts w:ascii="Times New Roman" w:hAnsi="Times New Roman" w:cs="Times New Roman"/>
          <w:sz w:val="28"/>
          <w:szCs w:val="28"/>
        </w:rPr>
        <w:t xml:space="preserve">ие </w:t>
      </w:r>
      <w:r w:rsidR="002E187A" w:rsidRPr="00075E94">
        <w:rPr>
          <w:rFonts w:ascii="Times New Roman" w:hAnsi="Times New Roman" w:cs="Times New Roman"/>
          <w:sz w:val="28"/>
          <w:szCs w:val="28"/>
        </w:rPr>
        <w:t>быстровозводимых</w:t>
      </w:r>
      <w:r w:rsidR="006942A1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E87EDB" w:rsidRPr="00075E94">
        <w:rPr>
          <w:rFonts w:ascii="Times New Roman" w:hAnsi="Times New Roman" w:cs="Times New Roman"/>
          <w:sz w:val="28"/>
          <w:szCs w:val="28"/>
        </w:rPr>
        <w:t>универсальных</w:t>
      </w:r>
      <w:r w:rsidR="0088101F" w:rsidRPr="00075E94">
        <w:rPr>
          <w:rFonts w:ascii="Times New Roman" w:hAnsi="Times New Roman" w:cs="Times New Roman"/>
          <w:sz w:val="28"/>
          <w:szCs w:val="28"/>
        </w:rPr>
        <w:t xml:space="preserve"> сооружений</w:t>
      </w:r>
      <w:r w:rsidR="003771D0" w:rsidRPr="00075E94">
        <w:rPr>
          <w:rFonts w:ascii="Times New Roman" w:hAnsi="Times New Roman" w:cs="Times New Roman"/>
          <w:sz w:val="28"/>
          <w:szCs w:val="28"/>
        </w:rPr>
        <w:t>, а</w:t>
      </w:r>
      <w:r w:rsidR="007906EF" w:rsidRPr="00075E94">
        <w:rPr>
          <w:rFonts w:ascii="Times New Roman" w:hAnsi="Times New Roman" w:cs="Times New Roman"/>
          <w:sz w:val="28"/>
          <w:szCs w:val="28"/>
        </w:rPr>
        <w:t>втономного долговременного проживания населения.</w:t>
      </w:r>
    </w:p>
    <w:p w14:paraId="1A300006" w14:textId="77777777" w:rsidR="007906EF" w:rsidRPr="00075E94" w:rsidRDefault="00650D2D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Начнём с крестьянских (фермерских) хозяйств и индивидуальных предпринимателей в сельском хозяйстве</w:t>
      </w:r>
      <w:r w:rsidR="003771D0" w:rsidRPr="00075E94">
        <w:rPr>
          <w:rFonts w:ascii="Times New Roman" w:hAnsi="Times New Roman" w:cs="Times New Roman"/>
          <w:sz w:val="28"/>
          <w:szCs w:val="28"/>
        </w:rPr>
        <w:t>,</w:t>
      </w:r>
      <w:r w:rsidRPr="00075E94">
        <w:rPr>
          <w:rFonts w:ascii="Times New Roman" w:hAnsi="Times New Roman" w:cs="Times New Roman"/>
          <w:sz w:val="28"/>
          <w:szCs w:val="28"/>
        </w:rPr>
        <w:t xml:space="preserve"> численность которых в настоящее время составляет 162009 единиц. Далее следует рассмотреть необходимое количество </w:t>
      </w:r>
      <w:r w:rsidR="00075E94" w:rsidRPr="00075E94">
        <w:rPr>
          <w:rFonts w:ascii="Times New Roman" w:hAnsi="Times New Roman" w:cs="Times New Roman"/>
          <w:sz w:val="28"/>
          <w:szCs w:val="28"/>
        </w:rPr>
        <w:t>лесников,</w:t>
      </w:r>
      <w:r w:rsidRPr="00075E94">
        <w:rPr>
          <w:rFonts w:ascii="Times New Roman" w:hAnsi="Times New Roman" w:cs="Times New Roman"/>
          <w:sz w:val="28"/>
          <w:szCs w:val="28"/>
        </w:rPr>
        <w:t xml:space="preserve"> для которых </w:t>
      </w:r>
      <w:r w:rsidR="00E87EDB" w:rsidRPr="00075E94">
        <w:rPr>
          <w:rFonts w:ascii="Times New Roman" w:hAnsi="Times New Roman" w:cs="Times New Roman"/>
          <w:sz w:val="28"/>
          <w:szCs w:val="28"/>
        </w:rPr>
        <w:t>создание подобных сооружений</w:t>
      </w:r>
      <w:r w:rsidR="00042F48" w:rsidRPr="00075E94">
        <w:rPr>
          <w:rFonts w:ascii="Times New Roman" w:hAnsi="Times New Roman" w:cs="Times New Roman"/>
          <w:sz w:val="28"/>
          <w:szCs w:val="28"/>
        </w:rPr>
        <w:t xml:space="preserve"> является наиболее актуальным в связи с их изолированностью от мест основны</w:t>
      </w:r>
      <w:r w:rsidR="00AE6AEF" w:rsidRPr="00075E94">
        <w:rPr>
          <w:rFonts w:ascii="Times New Roman" w:hAnsi="Times New Roman" w:cs="Times New Roman"/>
          <w:sz w:val="28"/>
          <w:szCs w:val="28"/>
        </w:rPr>
        <w:t>х поселений. Количество лесничих</w:t>
      </w:r>
      <w:r w:rsidR="000524C0" w:rsidRPr="00075E94">
        <w:rPr>
          <w:rFonts w:ascii="Times New Roman" w:hAnsi="Times New Roman" w:cs="Times New Roman"/>
          <w:sz w:val="28"/>
          <w:szCs w:val="28"/>
        </w:rPr>
        <w:t xml:space="preserve"> для управлени</w:t>
      </w:r>
      <w:r w:rsidR="003771D0" w:rsidRPr="00075E94">
        <w:rPr>
          <w:rFonts w:ascii="Times New Roman" w:hAnsi="Times New Roman" w:cs="Times New Roman"/>
          <w:sz w:val="28"/>
          <w:szCs w:val="28"/>
        </w:rPr>
        <w:t>я</w:t>
      </w:r>
      <w:r w:rsidR="00042F48" w:rsidRPr="00075E94">
        <w:rPr>
          <w:rFonts w:ascii="Times New Roman" w:hAnsi="Times New Roman" w:cs="Times New Roman"/>
          <w:sz w:val="28"/>
          <w:szCs w:val="28"/>
        </w:rPr>
        <w:t xml:space="preserve"> огромным лесным хозяйством РФ в соответствии с нормативами </w:t>
      </w:r>
      <w:r w:rsidR="00AE6AEF" w:rsidRPr="00075E94">
        <w:rPr>
          <w:rFonts w:ascii="Times New Roman" w:hAnsi="Times New Roman" w:cs="Times New Roman"/>
          <w:sz w:val="28"/>
          <w:szCs w:val="28"/>
        </w:rPr>
        <w:t>должно составлять 45000 человек, из них практически 50% обязаны находиться на территории лесных массивов для выполнения св</w:t>
      </w:r>
      <w:r w:rsidR="000524C0" w:rsidRPr="00075E94">
        <w:rPr>
          <w:rFonts w:ascii="Times New Roman" w:hAnsi="Times New Roman" w:cs="Times New Roman"/>
          <w:sz w:val="28"/>
          <w:szCs w:val="28"/>
        </w:rPr>
        <w:t xml:space="preserve">оих функциональных обязанностей, проживая при этом в комфортных жилищных </w:t>
      </w:r>
      <w:r w:rsidR="00075E94" w:rsidRPr="00075E94">
        <w:rPr>
          <w:rFonts w:ascii="Times New Roman" w:hAnsi="Times New Roman" w:cs="Times New Roman"/>
          <w:sz w:val="28"/>
          <w:szCs w:val="28"/>
        </w:rPr>
        <w:t>условиях,</w:t>
      </w:r>
      <w:r w:rsidR="000524C0" w:rsidRPr="00075E94">
        <w:rPr>
          <w:rFonts w:ascii="Times New Roman" w:hAnsi="Times New Roman" w:cs="Times New Roman"/>
          <w:sz w:val="28"/>
          <w:szCs w:val="28"/>
        </w:rPr>
        <w:t xml:space="preserve"> не испытывая бытового и </w:t>
      </w:r>
      <w:r w:rsidR="004C3A31" w:rsidRPr="00075E94">
        <w:rPr>
          <w:rFonts w:ascii="Times New Roman" w:hAnsi="Times New Roman" w:cs="Times New Roman"/>
          <w:sz w:val="28"/>
          <w:szCs w:val="28"/>
        </w:rPr>
        <w:t>информационного голода</w:t>
      </w:r>
    </w:p>
    <w:p w14:paraId="3E7DA844" w14:textId="77777777" w:rsidR="00AE6AEF" w:rsidRPr="00075E94" w:rsidRDefault="00AE6AEF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В соответствии с распоряжением Правительства Российской Федерации</w:t>
      </w:r>
      <w:r w:rsidR="00CA40BF" w:rsidRPr="00075E94">
        <w:rPr>
          <w:rFonts w:ascii="Times New Roman" w:hAnsi="Times New Roman" w:cs="Times New Roman"/>
          <w:sz w:val="28"/>
          <w:szCs w:val="28"/>
        </w:rPr>
        <w:t xml:space="preserve"> от</w:t>
      </w:r>
      <w:r w:rsidR="003771D0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CA40BF" w:rsidRPr="00075E94">
        <w:rPr>
          <w:rFonts w:ascii="Times New Roman" w:hAnsi="Times New Roman" w:cs="Times New Roman"/>
          <w:sz w:val="28"/>
          <w:szCs w:val="28"/>
        </w:rPr>
        <w:t>№.07.2014 №1216-р «Об утверждении Стратегии развития охотничьего хозяйства в Российской Федерации до 2030 года»</w:t>
      </w:r>
      <w:r w:rsidR="008560F5" w:rsidRPr="00075E94">
        <w:rPr>
          <w:rFonts w:ascii="Times New Roman" w:hAnsi="Times New Roman" w:cs="Times New Roman"/>
          <w:sz w:val="28"/>
          <w:szCs w:val="28"/>
        </w:rPr>
        <w:t>,</w:t>
      </w:r>
      <w:r w:rsidR="00CA40BF" w:rsidRPr="00075E94">
        <w:rPr>
          <w:rFonts w:ascii="Times New Roman" w:hAnsi="Times New Roman" w:cs="Times New Roman"/>
          <w:sz w:val="28"/>
          <w:szCs w:val="28"/>
        </w:rPr>
        <w:t xml:space="preserve"> в качестве одного из направлений государственной политики в сфере охотничьего хозяйства в Российской Федерации приводиться требование «развития</w:t>
      </w:r>
      <w:r w:rsidR="00F93DFB" w:rsidRPr="00075E94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</w:t>
      </w:r>
      <w:r w:rsidR="008560F5" w:rsidRPr="00075E94">
        <w:rPr>
          <w:rFonts w:ascii="Times New Roman" w:hAnsi="Times New Roman" w:cs="Times New Roman"/>
          <w:sz w:val="28"/>
          <w:szCs w:val="28"/>
        </w:rPr>
        <w:t xml:space="preserve">. Необходимо </w:t>
      </w:r>
      <w:r w:rsidR="00F93DFB" w:rsidRPr="00075E94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8560F5" w:rsidRPr="00075E94">
        <w:rPr>
          <w:rFonts w:ascii="Times New Roman" w:hAnsi="Times New Roman" w:cs="Times New Roman"/>
          <w:sz w:val="28"/>
          <w:szCs w:val="28"/>
        </w:rPr>
        <w:t>экономической привлекательности</w:t>
      </w:r>
      <w:r w:rsidR="00F93DFB" w:rsidRPr="00075E94">
        <w:rPr>
          <w:rFonts w:ascii="Times New Roman" w:hAnsi="Times New Roman" w:cs="Times New Roman"/>
          <w:sz w:val="28"/>
          <w:szCs w:val="28"/>
        </w:rPr>
        <w:t xml:space="preserve"> в сфере охотничьего хозяйства наряду с повышением социальной ответс</w:t>
      </w:r>
      <w:r w:rsidR="00E87EDB" w:rsidRPr="00075E94">
        <w:rPr>
          <w:rFonts w:ascii="Times New Roman" w:hAnsi="Times New Roman" w:cs="Times New Roman"/>
          <w:sz w:val="28"/>
          <w:szCs w:val="28"/>
        </w:rPr>
        <w:t xml:space="preserve">твенности представителей </w:t>
      </w:r>
      <w:r w:rsidR="00075E94" w:rsidRPr="00075E94">
        <w:rPr>
          <w:rFonts w:ascii="Times New Roman" w:hAnsi="Times New Roman" w:cs="Times New Roman"/>
          <w:sz w:val="28"/>
          <w:szCs w:val="28"/>
        </w:rPr>
        <w:t>бизнес-сообщества</w:t>
      </w:r>
      <w:r w:rsidR="00F93DFB" w:rsidRPr="00075E94">
        <w:rPr>
          <w:rFonts w:ascii="Times New Roman" w:hAnsi="Times New Roman" w:cs="Times New Roman"/>
          <w:sz w:val="28"/>
          <w:szCs w:val="28"/>
        </w:rPr>
        <w:t>. Конкретных показателей в постановлении не приводится, однако указывается необходимость «увеличения численнос</w:t>
      </w:r>
      <w:r w:rsidR="008560F5" w:rsidRPr="00075E94">
        <w:rPr>
          <w:rFonts w:ascii="Times New Roman" w:hAnsi="Times New Roman" w:cs="Times New Roman"/>
          <w:sz w:val="28"/>
          <w:szCs w:val="28"/>
        </w:rPr>
        <w:t>ти охотничьих животных до уровня</w:t>
      </w:r>
      <w:r w:rsidR="00F93DFB" w:rsidRPr="00075E94">
        <w:rPr>
          <w:rFonts w:ascii="Times New Roman" w:hAnsi="Times New Roman" w:cs="Times New Roman"/>
          <w:sz w:val="28"/>
          <w:szCs w:val="28"/>
        </w:rPr>
        <w:t xml:space="preserve"> экологической ёмкости среды их обитания, поддержание видового и генетического</w:t>
      </w:r>
      <w:r w:rsidR="00EB05AF" w:rsidRPr="00075E94">
        <w:rPr>
          <w:rFonts w:ascii="Times New Roman" w:hAnsi="Times New Roman" w:cs="Times New Roman"/>
          <w:sz w:val="28"/>
          <w:szCs w:val="28"/>
        </w:rPr>
        <w:t xml:space="preserve"> разнообразия животного мира Российской Федерации», что естественно повысит количество </w:t>
      </w:r>
      <w:r w:rsidR="00B9507F" w:rsidRPr="00075E94">
        <w:rPr>
          <w:rFonts w:ascii="Times New Roman" w:hAnsi="Times New Roman" w:cs="Times New Roman"/>
          <w:sz w:val="28"/>
          <w:szCs w:val="28"/>
        </w:rPr>
        <w:t xml:space="preserve">животных и </w:t>
      </w:r>
      <w:r w:rsidR="008560F5" w:rsidRPr="00075E94">
        <w:rPr>
          <w:rFonts w:ascii="Times New Roman" w:hAnsi="Times New Roman" w:cs="Times New Roman"/>
          <w:sz w:val="28"/>
          <w:szCs w:val="28"/>
        </w:rPr>
        <w:t xml:space="preserve">потребует увеличения </w:t>
      </w:r>
      <w:r w:rsidR="00075E94" w:rsidRPr="00075E94">
        <w:rPr>
          <w:rFonts w:ascii="Times New Roman" w:hAnsi="Times New Roman" w:cs="Times New Roman"/>
          <w:sz w:val="28"/>
          <w:szCs w:val="28"/>
        </w:rPr>
        <w:t>количества</w:t>
      </w:r>
      <w:r w:rsidR="00B9507F" w:rsidRPr="00075E94">
        <w:rPr>
          <w:rFonts w:ascii="Times New Roman" w:hAnsi="Times New Roman" w:cs="Times New Roman"/>
          <w:sz w:val="28"/>
          <w:szCs w:val="28"/>
        </w:rPr>
        <w:t xml:space="preserve"> охотничьих хозяйств</w:t>
      </w:r>
      <w:r w:rsidR="004471D4" w:rsidRPr="00075E94">
        <w:rPr>
          <w:rFonts w:ascii="Times New Roman" w:hAnsi="Times New Roman" w:cs="Times New Roman"/>
          <w:sz w:val="28"/>
          <w:szCs w:val="28"/>
        </w:rPr>
        <w:t>,</w:t>
      </w:r>
      <w:r w:rsidR="00B9507F" w:rsidRPr="00075E94">
        <w:rPr>
          <w:rFonts w:ascii="Times New Roman" w:hAnsi="Times New Roman" w:cs="Times New Roman"/>
          <w:sz w:val="28"/>
          <w:szCs w:val="28"/>
        </w:rPr>
        <w:t xml:space="preserve"> осваивающих новые территории.</w:t>
      </w:r>
    </w:p>
    <w:p w14:paraId="75AD1A7B" w14:textId="77777777" w:rsidR="00B9507F" w:rsidRPr="00075E94" w:rsidRDefault="004471D4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 xml:space="preserve">В настоящее время находит расширение новация о получении желающими </w:t>
      </w:r>
      <w:r w:rsidR="000034D5" w:rsidRPr="00075E94">
        <w:rPr>
          <w:rFonts w:ascii="Times New Roman" w:hAnsi="Times New Roman" w:cs="Times New Roman"/>
          <w:sz w:val="28"/>
          <w:szCs w:val="28"/>
        </w:rPr>
        <w:t>«</w:t>
      </w:r>
      <w:r w:rsidRPr="00075E94">
        <w:rPr>
          <w:rFonts w:ascii="Times New Roman" w:hAnsi="Times New Roman" w:cs="Times New Roman"/>
          <w:sz w:val="28"/>
          <w:szCs w:val="28"/>
        </w:rPr>
        <w:t>Дальневосточного гектара</w:t>
      </w:r>
      <w:r w:rsidR="000034D5" w:rsidRPr="00075E94">
        <w:rPr>
          <w:rFonts w:ascii="Times New Roman" w:hAnsi="Times New Roman" w:cs="Times New Roman"/>
          <w:sz w:val="28"/>
          <w:szCs w:val="28"/>
        </w:rPr>
        <w:t>»</w:t>
      </w:r>
      <w:r w:rsidR="003A5769" w:rsidRPr="00075E94">
        <w:rPr>
          <w:rFonts w:ascii="Times New Roman" w:hAnsi="Times New Roman" w:cs="Times New Roman"/>
          <w:sz w:val="28"/>
          <w:szCs w:val="28"/>
        </w:rPr>
        <w:t>. В соответствие с Федеральным законом от 01.05.2016 №119-ФЗ (ред. От 29.12.2022) «Об особенностях</w:t>
      </w:r>
      <w:r w:rsidR="002807FA" w:rsidRPr="00075E94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DF36ED" w:rsidRPr="00075E94">
        <w:rPr>
          <w:rFonts w:ascii="Times New Roman" w:hAnsi="Times New Roman" w:cs="Times New Roman"/>
          <w:sz w:val="28"/>
          <w:szCs w:val="28"/>
        </w:rPr>
        <w:t xml:space="preserve"> гражданам земельных участков, </w:t>
      </w:r>
      <w:r w:rsidR="00C25644" w:rsidRPr="00075E94">
        <w:rPr>
          <w:rFonts w:ascii="Times New Roman" w:hAnsi="Times New Roman" w:cs="Times New Roman"/>
          <w:sz w:val="28"/>
          <w:szCs w:val="28"/>
        </w:rPr>
        <w:t>находящихся в госуд</w:t>
      </w:r>
      <w:r w:rsidR="002807FA" w:rsidRPr="00075E94">
        <w:rPr>
          <w:rFonts w:ascii="Times New Roman" w:hAnsi="Times New Roman" w:cs="Times New Roman"/>
          <w:sz w:val="28"/>
          <w:szCs w:val="28"/>
        </w:rPr>
        <w:t>арственной и</w:t>
      </w:r>
      <w:r w:rsidR="00DF36ED" w:rsidRPr="00075E94">
        <w:rPr>
          <w:rFonts w:ascii="Times New Roman" w:hAnsi="Times New Roman" w:cs="Times New Roman"/>
          <w:sz w:val="28"/>
          <w:szCs w:val="28"/>
        </w:rPr>
        <w:t>ли муниципальной собственности и расположенных в Арктической зоне Российской Федерации и на д</w:t>
      </w:r>
      <w:r w:rsidR="008560F5" w:rsidRPr="00075E94">
        <w:rPr>
          <w:rFonts w:ascii="Times New Roman" w:hAnsi="Times New Roman" w:cs="Times New Roman"/>
          <w:sz w:val="28"/>
          <w:szCs w:val="28"/>
        </w:rPr>
        <w:t>ругих территориях Севера, Сибири</w:t>
      </w:r>
      <w:r w:rsidR="00DF36ED" w:rsidRPr="00075E94">
        <w:rPr>
          <w:rFonts w:ascii="Times New Roman" w:hAnsi="Times New Roman" w:cs="Times New Roman"/>
          <w:sz w:val="28"/>
          <w:szCs w:val="28"/>
        </w:rPr>
        <w:t xml:space="preserve"> и Дальнего Востока Российской Ф</w:t>
      </w:r>
      <w:r w:rsidR="00E87EDB" w:rsidRPr="00075E94">
        <w:rPr>
          <w:rFonts w:ascii="Times New Roman" w:hAnsi="Times New Roman" w:cs="Times New Roman"/>
          <w:sz w:val="28"/>
          <w:szCs w:val="28"/>
        </w:rPr>
        <w:t>едерации, и о внесении изменений</w:t>
      </w:r>
      <w:r w:rsidR="00DF36ED" w:rsidRPr="00075E94">
        <w:rPr>
          <w:rFonts w:ascii="Times New Roman" w:hAnsi="Times New Roman" w:cs="Times New Roman"/>
          <w:sz w:val="28"/>
          <w:szCs w:val="28"/>
        </w:rPr>
        <w:t xml:space="preserve"> в отдельные законодательные акты</w:t>
      </w:r>
      <w:r w:rsidR="000034D5" w:rsidRPr="00075E94">
        <w:rPr>
          <w:rFonts w:ascii="Times New Roman" w:hAnsi="Times New Roman" w:cs="Times New Roman"/>
          <w:sz w:val="28"/>
          <w:szCs w:val="28"/>
        </w:rPr>
        <w:t xml:space="preserve"> Российской Федерации (с изменениями и допущениями </w:t>
      </w:r>
      <w:r w:rsidR="002807FA" w:rsidRPr="00075E94">
        <w:rPr>
          <w:rFonts w:ascii="Times New Roman" w:hAnsi="Times New Roman" w:cs="Times New Roman"/>
          <w:sz w:val="28"/>
          <w:szCs w:val="28"/>
        </w:rPr>
        <w:t xml:space="preserve">вошедшими </w:t>
      </w:r>
      <w:r w:rsidR="000034D5" w:rsidRPr="00075E94">
        <w:rPr>
          <w:rFonts w:ascii="Times New Roman" w:hAnsi="Times New Roman" w:cs="Times New Roman"/>
          <w:sz w:val="28"/>
          <w:szCs w:val="28"/>
        </w:rPr>
        <w:t>в силу с 01.</w:t>
      </w:r>
      <w:r w:rsidR="002807FA" w:rsidRPr="00075E94">
        <w:rPr>
          <w:rFonts w:ascii="Times New Roman" w:hAnsi="Times New Roman" w:cs="Times New Roman"/>
          <w:sz w:val="28"/>
          <w:szCs w:val="28"/>
        </w:rPr>
        <w:t>0</w:t>
      </w:r>
      <w:r w:rsidR="000034D5" w:rsidRPr="00075E94">
        <w:rPr>
          <w:rFonts w:ascii="Times New Roman" w:hAnsi="Times New Roman" w:cs="Times New Roman"/>
          <w:sz w:val="28"/>
          <w:szCs w:val="28"/>
        </w:rPr>
        <w:t xml:space="preserve">7.2023). К настоящему времени уже </w:t>
      </w:r>
      <w:r w:rsidR="000034D5" w:rsidRPr="00075E94">
        <w:rPr>
          <w:rFonts w:ascii="Times New Roman" w:hAnsi="Times New Roman" w:cs="Times New Roman"/>
          <w:sz w:val="28"/>
          <w:szCs w:val="28"/>
        </w:rPr>
        <w:lastRenderedPageBreak/>
        <w:t>23 тысячи граждан оформили эти участки в собственность после 5 лет пользования. К</w:t>
      </w:r>
      <w:r w:rsidR="00C25644" w:rsidRPr="00075E94">
        <w:rPr>
          <w:rFonts w:ascii="Times New Roman" w:hAnsi="Times New Roman" w:cs="Times New Roman"/>
          <w:sz w:val="28"/>
          <w:szCs w:val="28"/>
        </w:rPr>
        <w:t>оличество желающих постоянно уве</w:t>
      </w:r>
      <w:r w:rsidR="000034D5" w:rsidRPr="00075E94">
        <w:rPr>
          <w:rFonts w:ascii="Times New Roman" w:hAnsi="Times New Roman" w:cs="Times New Roman"/>
          <w:sz w:val="28"/>
          <w:szCs w:val="28"/>
        </w:rPr>
        <w:t>личивается и к настоящему в</w:t>
      </w:r>
      <w:r w:rsidR="00FE24F9" w:rsidRPr="00075E94">
        <w:rPr>
          <w:rFonts w:ascii="Times New Roman" w:hAnsi="Times New Roman" w:cs="Times New Roman"/>
          <w:sz w:val="28"/>
          <w:szCs w:val="28"/>
        </w:rPr>
        <w:t>ремени дог</w:t>
      </w:r>
      <w:r w:rsidR="000034D5" w:rsidRPr="00075E94">
        <w:rPr>
          <w:rFonts w:ascii="Times New Roman" w:hAnsi="Times New Roman" w:cs="Times New Roman"/>
          <w:sz w:val="28"/>
          <w:szCs w:val="28"/>
        </w:rPr>
        <w:t>овора аре</w:t>
      </w:r>
      <w:r w:rsidR="00FE24F9" w:rsidRPr="00075E94">
        <w:rPr>
          <w:rFonts w:ascii="Times New Roman" w:hAnsi="Times New Roman" w:cs="Times New Roman"/>
          <w:sz w:val="28"/>
          <w:szCs w:val="28"/>
        </w:rPr>
        <w:t>н</w:t>
      </w:r>
      <w:r w:rsidR="000034D5" w:rsidRPr="00075E94">
        <w:rPr>
          <w:rFonts w:ascii="Times New Roman" w:hAnsi="Times New Roman" w:cs="Times New Roman"/>
          <w:sz w:val="28"/>
          <w:szCs w:val="28"/>
        </w:rPr>
        <w:t>ды заключили уже 123 тысяч</w:t>
      </w:r>
      <w:r w:rsidR="008560F5" w:rsidRPr="00075E94">
        <w:rPr>
          <w:rFonts w:ascii="Times New Roman" w:hAnsi="Times New Roman" w:cs="Times New Roman"/>
          <w:sz w:val="28"/>
          <w:szCs w:val="28"/>
        </w:rPr>
        <w:t>и граждан, которые в дальнейшем</w:t>
      </w:r>
      <w:r w:rsidR="00FE24F9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0034D5" w:rsidRPr="00075E94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FE24F9" w:rsidRPr="00075E94">
        <w:rPr>
          <w:rFonts w:ascii="Times New Roman" w:hAnsi="Times New Roman" w:cs="Times New Roman"/>
          <w:sz w:val="28"/>
          <w:szCs w:val="28"/>
        </w:rPr>
        <w:t>и</w:t>
      </w:r>
      <w:r w:rsidR="004C3A31" w:rsidRPr="00075E94">
        <w:rPr>
          <w:rFonts w:ascii="Times New Roman" w:hAnsi="Times New Roman" w:cs="Times New Roman"/>
          <w:sz w:val="28"/>
          <w:szCs w:val="28"/>
        </w:rPr>
        <w:t>х осваивать и большинству из</w:t>
      </w:r>
      <w:r w:rsidR="00FE24F9" w:rsidRPr="00075E94">
        <w:rPr>
          <w:rFonts w:ascii="Times New Roman" w:hAnsi="Times New Roman" w:cs="Times New Roman"/>
          <w:sz w:val="28"/>
          <w:szCs w:val="28"/>
        </w:rPr>
        <w:t xml:space="preserve"> потребуется возведение жилья</w:t>
      </w:r>
      <w:r w:rsidR="008560F5" w:rsidRPr="00075E94">
        <w:rPr>
          <w:rFonts w:ascii="Times New Roman" w:hAnsi="Times New Roman" w:cs="Times New Roman"/>
          <w:sz w:val="28"/>
          <w:szCs w:val="28"/>
        </w:rPr>
        <w:t>,</w:t>
      </w:r>
      <w:r w:rsidR="00FE24F9" w:rsidRPr="00075E94">
        <w:rPr>
          <w:rFonts w:ascii="Times New Roman" w:hAnsi="Times New Roman" w:cs="Times New Roman"/>
          <w:sz w:val="28"/>
          <w:szCs w:val="28"/>
        </w:rPr>
        <w:t xml:space="preserve"> обеспечивать которое мож</w:t>
      </w:r>
      <w:r w:rsidR="00E31036" w:rsidRPr="00075E94">
        <w:rPr>
          <w:rFonts w:ascii="Times New Roman" w:hAnsi="Times New Roman" w:cs="Times New Roman"/>
          <w:sz w:val="28"/>
          <w:szCs w:val="28"/>
        </w:rPr>
        <w:t xml:space="preserve">но </w:t>
      </w:r>
      <w:r w:rsidR="00822648" w:rsidRPr="00075E94">
        <w:rPr>
          <w:rFonts w:ascii="Times New Roman" w:hAnsi="Times New Roman" w:cs="Times New Roman"/>
          <w:sz w:val="28"/>
          <w:szCs w:val="28"/>
        </w:rPr>
        <w:t>за счёт предложения быстровозводимых универсальных</w:t>
      </w:r>
      <w:r w:rsidR="0088101F" w:rsidRPr="00075E94">
        <w:rPr>
          <w:rFonts w:ascii="Times New Roman" w:hAnsi="Times New Roman" w:cs="Times New Roman"/>
          <w:sz w:val="28"/>
          <w:szCs w:val="28"/>
        </w:rPr>
        <w:t xml:space="preserve"> сооружений</w:t>
      </w:r>
      <w:r w:rsidR="008560F5" w:rsidRPr="00075E94">
        <w:rPr>
          <w:rFonts w:ascii="Times New Roman" w:hAnsi="Times New Roman" w:cs="Times New Roman"/>
          <w:sz w:val="28"/>
          <w:szCs w:val="28"/>
        </w:rPr>
        <w:t xml:space="preserve"> долговременного автономного проживания.</w:t>
      </w:r>
    </w:p>
    <w:p w14:paraId="0CDDE276" w14:textId="77777777" w:rsidR="005B6327" w:rsidRPr="00075E94" w:rsidRDefault="005B6327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К потенциальным пользовател</w:t>
      </w:r>
      <w:r w:rsidR="00822648" w:rsidRPr="00075E94">
        <w:rPr>
          <w:rFonts w:ascii="Times New Roman" w:hAnsi="Times New Roman" w:cs="Times New Roman"/>
          <w:sz w:val="28"/>
          <w:szCs w:val="28"/>
        </w:rPr>
        <w:t xml:space="preserve">ям быстровозводимых универсальных сооружений </w:t>
      </w:r>
      <w:r w:rsidRPr="00075E94">
        <w:rPr>
          <w:rFonts w:ascii="Times New Roman" w:hAnsi="Times New Roman" w:cs="Times New Roman"/>
          <w:sz w:val="28"/>
          <w:szCs w:val="28"/>
        </w:rPr>
        <w:t>долговременного автономного проживания</w:t>
      </w:r>
      <w:r w:rsidR="00822648" w:rsidRPr="00075E94">
        <w:rPr>
          <w:rFonts w:ascii="Times New Roman" w:hAnsi="Times New Roman" w:cs="Times New Roman"/>
          <w:sz w:val="28"/>
          <w:szCs w:val="28"/>
        </w:rPr>
        <w:t>,</w:t>
      </w:r>
      <w:r w:rsidRPr="00075E94">
        <w:rPr>
          <w:rFonts w:ascii="Times New Roman" w:hAnsi="Times New Roman" w:cs="Times New Roman"/>
          <w:sz w:val="28"/>
          <w:szCs w:val="28"/>
        </w:rPr>
        <w:t xml:space="preserve"> можно отнести дополнительно следующие группы граждан Российской Федерации</w:t>
      </w:r>
      <w:r w:rsidR="00A46BF0" w:rsidRPr="00075E94">
        <w:rPr>
          <w:rFonts w:ascii="Times New Roman" w:hAnsi="Times New Roman" w:cs="Times New Roman"/>
          <w:sz w:val="28"/>
          <w:szCs w:val="28"/>
        </w:rPr>
        <w:t>,</w:t>
      </w:r>
      <w:r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690A83" w:rsidRPr="00075E94">
        <w:rPr>
          <w:rFonts w:ascii="Times New Roman" w:hAnsi="Times New Roman" w:cs="Times New Roman"/>
          <w:sz w:val="28"/>
          <w:szCs w:val="28"/>
        </w:rPr>
        <w:t>автономное длител</w:t>
      </w:r>
      <w:r w:rsidR="00A46BF0" w:rsidRPr="00075E94">
        <w:rPr>
          <w:rFonts w:ascii="Times New Roman" w:hAnsi="Times New Roman" w:cs="Times New Roman"/>
          <w:sz w:val="28"/>
          <w:szCs w:val="28"/>
        </w:rPr>
        <w:t>ьное проживание которых связано</w:t>
      </w:r>
      <w:r w:rsidR="00690A83" w:rsidRPr="00075E94">
        <w:rPr>
          <w:rFonts w:ascii="Times New Roman" w:hAnsi="Times New Roman" w:cs="Times New Roman"/>
          <w:sz w:val="28"/>
          <w:szCs w:val="28"/>
        </w:rPr>
        <w:t xml:space="preserve"> с </w:t>
      </w:r>
      <w:r w:rsidR="00A46BF0" w:rsidRPr="00075E94">
        <w:rPr>
          <w:rFonts w:ascii="Times New Roman" w:hAnsi="Times New Roman" w:cs="Times New Roman"/>
          <w:sz w:val="28"/>
          <w:szCs w:val="28"/>
        </w:rPr>
        <w:t xml:space="preserve">их </w:t>
      </w:r>
      <w:r w:rsidR="00690A83" w:rsidRPr="00075E94">
        <w:rPr>
          <w:rFonts w:ascii="Times New Roman" w:hAnsi="Times New Roman" w:cs="Times New Roman"/>
          <w:sz w:val="28"/>
          <w:szCs w:val="28"/>
        </w:rPr>
        <w:t>родом деятельности</w:t>
      </w:r>
      <w:r w:rsidR="00A46BF0" w:rsidRPr="00075E94">
        <w:rPr>
          <w:rFonts w:ascii="Times New Roman" w:hAnsi="Times New Roman" w:cs="Times New Roman"/>
          <w:sz w:val="28"/>
          <w:szCs w:val="28"/>
        </w:rPr>
        <w:t>: вахтовый метод организации</w:t>
      </w:r>
      <w:r w:rsidR="00C35C84" w:rsidRPr="00075E94">
        <w:rPr>
          <w:rFonts w:ascii="Times New Roman" w:hAnsi="Times New Roman" w:cs="Times New Roman"/>
          <w:sz w:val="28"/>
          <w:szCs w:val="28"/>
        </w:rPr>
        <w:t xml:space="preserve"> строительных и монтажных работ при возведении автомобильных дорог, железнодорожных путей, освоение новых месторождений. Актуальным вопросом является освоение шельфа морей Северного Ледовитого океана и </w:t>
      </w:r>
      <w:r w:rsidR="00AF0817" w:rsidRPr="00075E94">
        <w:rPr>
          <w:rFonts w:ascii="Times New Roman" w:hAnsi="Times New Roman" w:cs="Times New Roman"/>
          <w:sz w:val="28"/>
          <w:szCs w:val="28"/>
        </w:rPr>
        <w:t>населённых пунктов для работы Северного морского пути, создание условий кочевья оленеводов по просторам тундры за счёт подготовки стоянок для выпаса оленей.</w:t>
      </w:r>
    </w:p>
    <w:p w14:paraId="3745936C" w14:textId="77777777" w:rsidR="00A12D00" w:rsidRPr="00075E94" w:rsidRDefault="00A12D00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В настоящее время в России работа ва</w:t>
      </w:r>
      <w:r w:rsidR="008F23C8" w:rsidRPr="00075E94">
        <w:rPr>
          <w:rFonts w:ascii="Times New Roman" w:hAnsi="Times New Roman" w:cs="Times New Roman"/>
          <w:sz w:val="28"/>
          <w:szCs w:val="28"/>
        </w:rPr>
        <w:t>хтовым методом один из популярных видов</w:t>
      </w:r>
      <w:r w:rsidRPr="00075E94">
        <w:rPr>
          <w:rFonts w:ascii="Times New Roman" w:hAnsi="Times New Roman" w:cs="Times New Roman"/>
          <w:sz w:val="28"/>
          <w:szCs w:val="28"/>
        </w:rPr>
        <w:t xml:space="preserve"> заработка. Это касается в первую очередь, рабочих профессий</w:t>
      </w:r>
      <w:r w:rsidR="00EA2720" w:rsidRPr="00075E94">
        <w:rPr>
          <w:rFonts w:ascii="Times New Roman" w:hAnsi="Times New Roman" w:cs="Times New Roman"/>
          <w:sz w:val="28"/>
          <w:szCs w:val="28"/>
        </w:rPr>
        <w:t xml:space="preserve">: сварщиков, монтажников, бульдозеристов, слесарей КИПиА, электриков, буровиков и </w:t>
      </w:r>
      <w:r w:rsidR="00075E94" w:rsidRPr="00075E94">
        <w:rPr>
          <w:rFonts w:ascii="Times New Roman" w:hAnsi="Times New Roman" w:cs="Times New Roman"/>
          <w:sz w:val="28"/>
          <w:szCs w:val="28"/>
        </w:rPr>
        <w:t>т. д.</w:t>
      </w:r>
      <w:r w:rsidR="00EA2720" w:rsidRPr="00075E94">
        <w:rPr>
          <w:rFonts w:ascii="Times New Roman" w:hAnsi="Times New Roman" w:cs="Times New Roman"/>
          <w:sz w:val="28"/>
          <w:szCs w:val="28"/>
        </w:rPr>
        <w:t xml:space="preserve"> Согласно сведениям от Росстата, в 2021 году в нашей стране насчитывается примерно 1,5 миллиона вахтовиков. В связи с предполагаемым развитием</w:t>
      </w:r>
      <w:r w:rsidR="00051BA2"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8F23C8" w:rsidRPr="00075E94">
        <w:rPr>
          <w:rFonts w:ascii="Times New Roman" w:hAnsi="Times New Roman" w:cs="Times New Roman"/>
          <w:sz w:val="28"/>
          <w:szCs w:val="28"/>
        </w:rPr>
        <w:t>строительства на территории Дальнего Востока и Сибири</w:t>
      </w:r>
      <w:r w:rsidR="00391CB9" w:rsidRPr="00075E94">
        <w:rPr>
          <w:rFonts w:ascii="Times New Roman" w:hAnsi="Times New Roman" w:cs="Times New Roman"/>
          <w:sz w:val="28"/>
          <w:szCs w:val="28"/>
        </w:rPr>
        <w:t xml:space="preserve"> возникает устойчивая потребность в создании базовых условий для проживания первопроходцев при освоении </w:t>
      </w:r>
      <w:r w:rsidR="00075E94" w:rsidRPr="00075E94">
        <w:rPr>
          <w:rFonts w:ascii="Times New Roman" w:hAnsi="Times New Roman" w:cs="Times New Roman"/>
          <w:sz w:val="28"/>
          <w:szCs w:val="28"/>
        </w:rPr>
        <w:t>новых территорий,</w:t>
      </w:r>
      <w:r w:rsidR="00391CB9" w:rsidRPr="00075E94">
        <w:rPr>
          <w:rFonts w:ascii="Times New Roman" w:hAnsi="Times New Roman" w:cs="Times New Roman"/>
          <w:sz w:val="28"/>
          <w:szCs w:val="28"/>
        </w:rPr>
        <w:t xml:space="preserve"> обозначенных </w:t>
      </w:r>
      <w:r w:rsidR="00774676" w:rsidRPr="00075E94">
        <w:rPr>
          <w:rFonts w:ascii="Times New Roman" w:hAnsi="Times New Roman" w:cs="Times New Roman"/>
          <w:sz w:val="28"/>
          <w:szCs w:val="28"/>
        </w:rPr>
        <w:t xml:space="preserve">в </w:t>
      </w:r>
      <w:r w:rsidR="00075E94" w:rsidRPr="00075E94">
        <w:rPr>
          <w:rFonts w:ascii="Times New Roman" w:hAnsi="Times New Roman" w:cs="Times New Roman"/>
          <w:sz w:val="28"/>
          <w:szCs w:val="28"/>
        </w:rPr>
        <w:t>программах, предложенных</w:t>
      </w:r>
      <w:r w:rsidR="00774676" w:rsidRPr="00075E94">
        <w:rPr>
          <w:rFonts w:ascii="Times New Roman" w:hAnsi="Times New Roman" w:cs="Times New Roman"/>
          <w:sz w:val="28"/>
          <w:szCs w:val="28"/>
        </w:rPr>
        <w:t xml:space="preserve"> Президентом Российской Федерации в Программах развития страны. Предстоит активное заселение территорий побережья Северного Ледовитого океана в свете развития маршрута перевозки грузов</w:t>
      </w:r>
      <w:r w:rsidR="00FB06E3" w:rsidRPr="00075E94">
        <w:rPr>
          <w:rFonts w:ascii="Times New Roman" w:hAnsi="Times New Roman" w:cs="Times New Roman"/>
          <w:sz w:val="28"/>
          <w:szCs w:val="28"/>
        </w:rPr>
        <w:t xml:space="preserve"> по Северному Морскому пути. В ближайшее время предстоит освоение шельфа морей Северного Ледовитого океана –</w:t>
      </w:r>
      <w:r w:rsidR="00686D93" w:rsidRPr="00075E94">
        <w:rPr>
          <w:rFonts w:ascii="Times New Roman" w:hAnsi="Times New Roman" w:cs="Times New Roman"/>
          <w:sz w:val="28"/>
          <w:szCs w:val="28"/>
        </w:rPr>
        <w:t xml:space="preserve"> являющего</w:t>
      </w:r>
      <w:r w:rsidR="00FB06E3" w:rsidRPr="00075E94">
        <w:rPr>
          <w:rFonts w:ascii="Times New Roman" w:hAnsi="Times New Roman" w:cs="Times New Roman"/>
          <w:sz w:val="28"/>
          <w:szCs w:val="28"/>
        </w:rPr>
        <w:t>ся богатейшей кл</w:t>
      </w:r>
      <w:r w:rsidR="00686D93" w:rsidRPr="00075E94">
        <w:rPr>
          <w:rFonts w:ascii="Times New Roman" w:hAnsi="Times New Roman" w:cs="Times New Roman"/>
          <w:sz w:val="28"/>
          <w:szCs w:val="28"/>
        </w:rPr>
        <w:t>адовой различных полезных иско</w:t>
      </w:r>
      <w:r w:rsidR="00FB06E3" w:rsidRPr="00075E94">
        <w:rPr>
          <w:rFonts w:ascii="Times New Roman" w:hAnsi="Times New Roman" w:cs="Times New Roman"/>
          <w:sz w:val="28"/>
          <w:szCs w:val="28"/>
        </w:rPr>
        <w:t xml:space="preserve">паемых. </w:t>
      </w:r>
      <w:r w:rsidR="00686D93" w:rsidRPr="00075E94">
        <w:rPr>
          <w:rFonts w:ascii="Times New Roman" w:hAnsi="Times New Roman" w:cs="Times New Roman"/>
          <w:sz w:val="28"/>
          <w:szCs w:val="28"/>
        </w:rPr>
        <w:t xml:space="preserve">Во всех перечисленных случаях предстоит освоение новых территорий, не обеспеченных необходимыми условиями </w:t>
      </w:r>
      <w:r w:rsidR="00F82793" w:rsidRPr="00075E94">
        <w:rPr>
          <w:rFonts w:ascii="Times New Roman" w:hAnsi="Times New Roman" w:cs="Times New Roman"/>
          <w:sz w:val="28"/>
          <w:szCs w:val="28"/>
        </w:rPr>
        <w:t xml:space="preserve">для проживания, наличием инженерных сетей, </w:t>
      </w:r>
      <w:r w:rsidR="00075E94" w:rsidRPr="00075E94">
        <w:rPr>
          <w:rFonts w:ascii="Times New Roman" w:hAnsi="Times New Roman" w:cs="Times New Roman"/>
          <w:sz w:val="28"/>
          <w:szCs w:val="28"/>
        </w:rPr>
        <w:t>связью,</w:t>
      </w:r>
      <w:r w:rsidR="00F82793" w:rsidRPr="00075E94">
        <w:rPr>
          <w:rFonts w:ascii="Times New Roman" w:hAnsi="Times New Roman" w:cs="Times New Roman"/>
          <w:sz w:val="28"/>
          <w:szCs w:val="28"/>
        </w:rPr>
        <w:t xml:space="preserve"> телевиденьем, магазинами или столовыми, что вынуждает искать необходимые пути решения этих вопросов.</w:t>
      </w:r>
    </w:p>
    <w:p w14:paraId="033565D0" w14:textId="77777777" w:rsidR="00A5296B" w:rsidRPr="00075E94" w:rsidRDefault="0088101F" w:rsidP="00075E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 xml:space="preserve">Как известно, каждое ведомство решает вопросы проживания своих работников и их семей различными методами (бытовки, временные сборные сооружения, передвижные вагончики и т. п.), что ни в кой мере не отвечает </w:t>
      </w:r>
      <w:r w:rsidRPr="00075E94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необходимым требованиям их комфортного проживания. Месячное и более пребывание в </w:t>
      </w:r>
      <w:r w:rsidR="00BE05A1" w:rsidRPr="00075E94">
        <w:rPr>
          <w:rFonts w:ascii="Times New Roman" w:hAnsi="Times New Roman" w:cs="Times New Roman"/>
          <w:sz w:val="28"/>
          <w:szCs w:val="28"/>
        </w:rPr>
        <w:t>подобных сооружениях в настоящее время можно приравнять к геройству. Нашей</w:t>
      </w:r>
      <w:r w:rsidR="002E5D9F" w:rsidRPr="00075E94">
        <w:rPr>
          <w:rFonts w:ascii="Times New Roman" w:hAnsi="Times New Roman" w:cs="Times New Roman"/>
          <w:sz w:val="28"/>
          <w:szCs w:val="28"/>
        </w:rPr>
        <w:t xml:space="preserve"> задачей является создание полноразмерного ряда типовых</w:t>
      </w:r>
      <w:r w:rsidR="00822648" w:rsidRPr="00075E94">
        <w:rPr>
          <w:rFonts w:ascii="Times New Roman" w:hAnsi="Times New Roman" w:cs="Times New Roman"/>
          <w:sz w:val="28"/>
          <w:szCs w:val="28"/>
        </w:rPr>
        <w:t xml:space="preserve"> быстровозводимых универсальных</w:t>
      </w:r>
      <w:r w:rsidR="00BE05A1" w:rsidRPr="00075E94">
        <w:rPr>
          <w:rFonts w:ascii="Times New Roman" w:hAnsi="Times New Roman" w:cs="Times New Roman"/>
          <w:sz w:val="28"/>
          <w:szCs w:val="28"/>
        </w:rPr>
        <w:t xml:space="preserve"> сооружений</w:t>
      </w:r>
      <w:r w:rsidR="002E5D9F" w:rsidRPr="00075E94">
        <w:rPr>
          <w:rFonts w:ascii="Times New Roman" w:hAnsi="Times New Roman" w:cs="Times New Roman"/>
          <w:sz w:val="28"/>
          <w:szCs w:val="28"/>
        </w:rPr>
        <w:t>, одинаковой конструкции, отличающихся размером конструкций, обусловленную числом проживающих жителей</w:t>
      </w:r>
      <w:r w:rsidR="009273C0" w:rsidRPr="00075E94">
        <w:rPr>
          <w:rFonts w:ascii="Times New Roman" w:hAnsi="Times New Roman" w:cs="Times New Roman"/>
          <w:sz w:val="28"/>
          <w:szCs w:val="28"/>
        </w:rPr>
        <w:t>,</w:t>
      </w:r>
      <w:r w:rsidR="00BE05A1" w:rsidRPr="00075E94">
        <w:rPr>
          <w:rFonts w:ascii="Times New Roman" w:hAnsi="Times New Roman" w:cs="Times New Roman"/>
          <w:sz w:val="28"/>
          <w:szCs w:val="28"/>
        </w:rPr>
        <w:t xml:space="preserve"> изготавливаемых централизованным методом</w:t>
      </w:r>
      <w:r w:rsidRPr="00075E94">
        <w:rPr>
          <w:rFonts w:ascii="Times New Roman" w:hAnsi="Times New Roman" w:cs="Times New Roman"/>
          <w:sz w:val="28"/>
          <w:szCs w:val="28"/>
        </w:rPr>
        <w:t xml:space="preserve"> </w:t>
      </w:r>
      <w:r w:rsidR="00BE05A1" w:rsidRPr="00075E94">
        <w:rPr>
          <w:rFonts w:ascii="Times New Roman" w:hAnsi="Times New Roman" w:cs="Times New Roman"/>
          <w:sz w:val="28"/>
          <w:szCs w:val="28"/>
        </w:rPr>
        <w:t>для обеспечения многочисленных потребителей различных отраслевых направлений готовыми комплектами сооружений, поставляемыми по заявке пользователя в нужное место и монтируемое в недельный срок.</w:t>
      </w:r>
      <w:r w:rsidR="001F0E11" w:rsidRPr="00075E94">
        <w:rPr>
          <w:rFonts w:ascii="Times New Roman" w:hAnsi="Times New Roman" w:cs="Times New Roman"/>
          <w:sz w:val="28"/>
          <w:szCs w:val="28"/>
        </w:rPr>
        <w:br/>
        <w:t>П</w:t>
      </w:r>
      <w:r w:rsidR="009273C0" w:rsidRPr="00075E94">
        <w:rPr>
          <w:rFonts w:ascii="Times New Roman" w:hAnsi="Times New Roman" w:cs="Times New Roman"/>
          <w:sz w:val="28"/>
          <w:szCs w:val="28"/>
        </w:rPr>
        <w:t>редлагаем принять за основу выполненные нами предварительные проработки , приведенные в статье.</w:t>
      </w:r>
      <w:r w:rsidR="007F1290" w:rsidRPr="00075E94">
        <w:rPr>
          <w:rFonts w:ascii="Times New Roman" w:hAnsi="Times New Roman" w:cs="Times New Roman"/>
          <w:sz w:val="28"/>
          <w:szCs w:val="28"/>
        </w:rPr>
        <w:t xml:space="preserve"> Предлагаемый вариант сооружения тяготеет к размещению лесников и работников охотнич</w:t>
      </w:r>
      <w:r w:rsidR="001F0E11" w:rsidRPr="00075E94">
        <w:rPr>
          <w:rFonts w:ascii="Times New Roman" w:hAnsi="Times New Roman" w:cs="Times New Roman"/>
          <w:sz w:val="28"/>
          <w:szCs w:val="28"/>
        </w:rPr>
        <w:t>ь</w:t>
      </w:r>
      <w:r w:rsidR="007F1290" w:rsidRPr="00075E94">
        <w:rPr>
          <w:rFonts w:ascii="Times New Roman" w:hAnsi="Times New Roman" w:cs="Times New Roman"/>
          <w:sz w:val="28"/>
          <w:szCs w:val="28"/>
        </w:rPr>
        <w:t xml:space="preserve">их хозяйств, поэтому в сооружении перечисляются помещения характерные исключительно для размещения в сооружениях, предназначенных для этих категорий работников. В представленной эскизной разработке учтены потребности практически </w:t>
      </w:r>
      <w:r w:rsidR="003438D9" w:rsidRPr="00075E94">
        <w:rPr>
          <w:rFonts w:ascii="Times New Roman" w:hAnsi="Times New Roman" w:cs="Times New Roman"/>
          <w:sz w:val="28"/>
          <w:szCs w:val="28"/>
        </w:rPr>
        <w:t>любой категории работников кроме вахтового их проживания. Вахтовое проживание требует наличия меньшего количества подсобных площадей.</w:t>
      </w:r>
    </w:p>
    <w:p w14:paraId="328F8C4B" w14:textId="77777777" w:rsidR="00A5296B" w:rsidRPr="00075E94" w:rsidRDefault="003438D9" w:rsidP="00075E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Изложим основные требования</w:t>
      </w:r>
      <w:r w:rsidR="00A5296B" w:rsidRPr="00075E94">
        <w:rPr>
          <w:rFonts w:ascii="Times New Roman" w:hAnsi="Times New Roman" w:cs="Times New Roman"/>
          <w:sz w:val="28"/>
          <w:szCs w:val="28"/>
        </w:rPr>
        <w:t>,</w:t>
      </w:r>
      <w:r w:rsidRPr="00075E94">
        <w:rPr>
          <w:rFonts w:ascii="Times New Roman" w:hAnsi="Times New Roman" w:cs="Times New Roman"/>
          <w:sz w:val="28"/>
          <w:szCs w:val="28"/>
        </w:rPr>
        <w:t xml:space="preserve"> соблюдение которых обеспечивает комфортные</w:t>
      </w:r>
      <w:r w:rsidR="00A5296B" w:rsidRPr="00075E94">
        <w:rPr>
          <w:rFonts w:ascii="Times New Roman" w:hAnsi="Times New Roman" w:cs="Times New Roman"/>
          <w:sz w:val="28"/>
          <w:szCs w:val="28"/>
        </w:rPr>
        <w:t xml:space="preserve"> соц</w:t>
      </w:r>
      <w:r w:rsidRPr="00075E94">
        <w:rPr>
          <w:rFonts w:ascii="Times New Roman" w:hAnsi="Times New Roman" w:cs="Times New Roman"/>
          <w:sz w:val="28"/>
          <w:szCs w:val="28"/>
        </w:rPr>
        <w:t>иальные и бытовые</w:t>
      </w:r>
      <w:r w:rsidR="00A5296B" w:rsidRPr="00075E94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Pr="00075E94">
        <w:rPr>
          <w:rFonts w:ascii="Times New Roman" w:hAnsi="Times New Roman" w:cs="Times New Roman"/>
          <w:sz w:val="28"/>
          <w:szCs w:val="28"/>
        </w:rPr>
        <w:t xml:space="preserve"> проживания в условиях </w:t>
      </w:r>
      <w:r w:rsidR="00075E94" w:rsidRPr="00075E94">
        <w:rPr>
          <w:rFonts w:ascii="Times New Roman" w:hAnsi="Times New Roman" w:cs="Times New Roman"/>
          <w:sz w:val="28"/>
          <w:szCs w:val="28"/>
        </w:rPr>
        <w:t>автономности</w:t>
      </w:r>
      <w:r w:rsidR="00A5296B" w:rsidRPr="00075E94">
        <w:rPr>
          <w:rFonts w:ascii="Times New Roman" w:hAnsi="Times New Roman" w:cs="Times New Roman"/>
          <w:sz w:val="28"/>
          <w:szCs w:val="28"/>
        </w:rPr>
        <w:tab/>
        <w:t>(общие вопросы):</w:t>
      </w:r>
    </w:p>
    <w:p w14:paraId="4805E7C6" w14:textId="77777777" w:rsidR="00A5296B" w:rsidRPr="00075E94" w:rsidRDefault="00A5296B" w:rsidP="00075E94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Автономность, электроэнергия, тепло, канализация, водообеспечение, газообеспечение (газгольдер)</w:t>
      </w:r>
    </w:p>
    <w:p w14:paraId="25996F32" w14:textId="77777777" w:rsidR="00A5296B" w:rsidRPr="00075E94" w:rsidRDefault="00A5296B" w:rsidP="00075E94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Жилищные условия (в соответствии с московскими условиями)</w:t>
      </w:r>
    </w:p>
    <w:p w14:paraId="0A4BA9F5" w14:textId="77777777" w:rsidR="00A5296B" w:rsidRPr="00075E94" w:rsidRDefault="00A5296B" w:rsidP="00075E94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Офисные условия (в соответствии с нормативными требованиями)</w:t>
      </w:r>
    </w:p>
    <w:p w14:paraId="13C3D8D9" w14:textId="77777777" w:rsidR="00A5296B" w:rsidRPr="00075E94" w:rsidRDefault="00A5296B" w:rsidP="00075E94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Хозяйственные постройки (СНиП)</w:t>
      </w:r>
    </w:p>
    <w:p w14:paraId="5B62C330" w14:textId="77777777" w:rsidR="00A5296B" w:rsidRPr="00075E94" w:rsidRDefault="00A5296B" w:rsidP="00075E94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Складские помещения (чуланы, холодильники)</w:t>
      </w:r>
    </w:p>
    <w:p w14:paraId="76E6F7C7" w14:textId="77777777" w:rsidR="00A5296B" w:rsidRPr="00075E94" w:rsidRDefault="00A5296B" w:rsidP="00075E94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Загоны для животных (временной передержки)</w:t>
      </w:r>
    </w:p>
    <w:p w14:paraId="15BC8A5A" w14:textId="77777777" w:rsidR="00A5296B" w:rsidRPr="00075E94" w:rsidRDefault="00A5296B" w:rsidP="00075E94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 xml:space="preserve">Складские помещения для хранения кормов, оборудования, различных запасов </w:t>
      </w:r>
    </w:p>
    <w:p w14:paraId="7D145850" w14:textId="77777777" w:rsidR="00A5296B" w:rsidRPr="00075E94" w:rsidRDefault="00A5296B" w:rsidP="00075E94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Тепличное хозяйство</w:t>
      </w:r>
    </w:p>
    <w:p w14:paraId="108CE90E" w14:textId="77777777" w:rsidR="00A5296B" w:rsidRPr="00075E94" w:rsidRDefault="00A5296B" w:rsidP="00075E94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Скотный двор</w:t>
      </w:r>
    </w:p>
    <w:p w14:paraId="08D57875" w14:textId="77777777" w:rsidR="00A5296B" w:rsidRPr="00075E94" w:rsidRDefault="00A5296B" w:rsidP="00075E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С нашей точки зрения, жильё д</w:t>
      </w:r>
      <w:r w:rsidR="003438D9" w:rsidRPr="00075E94">
        <w:rPr>
          <w:rFonts w:ascii="Times New Roman" w:hAnsi="Times New Roman" w:cs="Times New Roman"/>
          <w:sz w:val="28"/>
          <w:szCs w:val="28"/>
        </w:rPr>
        <w:t>ля проживания работников</w:t>
      </w:r>
      <w:r w:rsidRPr="00075E94">
        <w:rPr>
          <w:rFonts w:ascii="Times New Roman" w:hAnsi="Times New Roman" w:cs="Times New Roman"/>
          <w:sz w:val="28"/>
          <w:szCs w:val="28"/>
        </w:rPr>
        <w:t xml:space="preserve"> должно отвечать требованиям к жилым помещениям проживания населения в городах: площадь проживания должна соответствовать утверждённым нормативам, обеспечено гарантированное отопление, с учётом размещения сооружений в различных климатических зонах страны, обеспечение питьевой и технической водой, автономную систему канализации, исходя из нормативной численности проживающих, обеспечение электроэнергией, необходимыми подсобными помещениями и гаражом с ремонтной мастерской. Кроме того, необходимо предусмотреть дополнительные крытые площади, обеспечивающие хранение и размещение различного </w:t>
      </w:r>
      <w:r w:rsidRPr="00075E94">
        <w:rPr>
          <w:rFonts w:ascii="Times New Roman" w:hAnsi="Times New Roman" w:cs="Times New Roman"/>
          <w:sz w:val="28"/>
          <w:szCs w:val="28"/>
        </w:rPr>
        <w:lastRenderedPageBreak/>
        <w:t>оборудования, инвентаря, материалов и средств, способствующих исполнению работником своих производственных функций. Обязательным условием возводимого здания является полная автономия объекта в течение длительного времени, предоставляющая работникам благоприятные условия проживания без посещения населённых пунктов и прокладки инженерных сетей.</w:t>
      </w:r>
    </w:p>
    <w:p w14:paraId="007AE717" w14:textId="77777777" w:rsidR="00A5296B" w:rsidRPr="00075E94" w:rsidRDefault="00A5296B" w:rsidP="00075E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 xml:space="preserve">Комплекс должен монтироваться из предварительно заготовленного и доставленного на строительную площадку комплекта </w:t>
      </w:r>
      <w:r w:rsidR="00561A26" w:rsidRPr="00075E94">
        <w:rPr>
          <w:rFonts w:ascii="Times New Roman" w:hAnsi="Times New Roman" w:cs="Times New Roman"/>
          <w:sz w:val="28"/>
          <w:szCs w:val="28"/>
        </w:rPr>
        <w:t xml:space="preserve">лёгких металлических </w:t>
      </w:r>
      <w:r w:rsidRPr="00075E94">
        <w:rPr>
          <w:rFonts w:ascii="Times New Roman" w:hAnsi="Times New Roman" w:cs="Times New Roman"/>
          <w:sz w:val="28"/>
          <w:szCs w:val="28"/>
        </w:rPr>
        <w:t>конструкций и материалов, обеспечивающих долговременную его эксплуатацию, лёгкий монтаж, не требующий влажностных процессов, без специальных машин и механизмов. Все работы по монтажу комплекса выполняются вручную или максимум с применением легких лебёдок и полиспастов. Проектом предусмотрена возможность расширения площадей в случае необходимости, используя уже упомянутые материалы и конструкции. Исходя из поставленных условий, предлагается следующее.</w:t>
      </w:r>
    </w:p>
    <w:p w14:paraId="060014E2" w14:textId="77777777" w:rsidR="00A5296B" w:rsidRPr="00075E94" w:rsidRDefault="00A5296B" w:rsidP="00075E9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 xml:space="preserve">Строительство сооружения шатрового типа из лёгких металлических конструкций, собираемых из металлического профиля на болтовых соединениях, на фундамент из винтовых металлических свай. Размеры фундамента 12*24 м, общей площадью 288 </w:t>
      </w:r>
      <w:r w:rsidR="00075E94" w:rsidRPr="00075E94">
        <w:rPr>
          <w:rFonts w:ascii="Times New Roman" w:hAnsi="Times New Roman" w:cs="Times New Roman"/>
          <w:sz w:val="28"/>
          <w:szCs w:val="28"/>
        </w:rPr>
        <w:t>кв. м</w:t>
      </w:r>
      <w:r w:rsidRPr="00075E94">
        <w:rPr>
          <w:rFonts w:ascii="Times New Roman" w:hAnsi="Times New Roman" w:cs="Times New Roman"/>
          <w:sz w:val="28"/>
          <w:szCs w:val="28"/>
        </w:rPr>
        <w:t>, высота каркаса 17,5 м. (рис. 1)</w:t>
      </w:r>
    </w:p>
    <w:p w14:paraId="4C2DC611" w14:textId="77777777" w:rsidR="00A5296B" w:rsidRPr="00075E94" w:rsidRDefault="00A5296B" w:rsidP="00075E9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 xml:space="preserve"> Наружное обрамление металлоконструкций осуществляется из сэндвич-панелей, опирающихся на каркас толщиной 150 мм, длинной 18 метров. Смонтированное здание разделено на две части вдоль длинной стены. 10 метров жилая часть 120 м</w:t>
      </w:r>
      <w:r w:rsidRPr="00075E9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75E94">
        <w:rPr>
          <w:rFonts w:ascii="Times New Roman" w:hAnsi="Times New Roman" w:cs="Times New Roman"/>
          <w:sz w:val="28"/>
          <w:szCs w:val="28"/>
        </w:rPr>
        <w:t>, оставшаяся площадь является хозяйственным двором. Обрамление каркаса с торцов проводится с помощью сэндвич-панелей, Внутренняя перегородка между жилой половиной и хоздвором из аналогичного материала. (Рис. 2)</w:t>
      </w:r>
    </w:p>
    <w:p w14:paraId="131466B5" w14:textId="77777777" w:rsidR="00A5296B" w:rsidRPr="00075E94" w:rsidRDefault="00A5296B" w:rsidP="00075E94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Металлокаркас из лёгких металлических конструкций собираемый на болтовых соединениях, устанавливается на свайный фундамент, который поднимает половину первого</w:t>
      </w:r>
      <w:r w:rsidR="00561A26" w:rsidRPr="00075E94">
        <w:rPr>
          <w:rFonts w:ascii="Times New Roman" w:hAnsi="Times New Roman" w:cs="Times New Roman"/>
          <w:sz w:val="28"/>
          <w:szCs w:val="28"/>
        </w:rPr>
        <w:t xml:space="preserve"> этажа на 1,0</w:t>
      </w:r>
      <w:r w:rsidRPr="00075E94">
        <w:rPr>
          <w:rFonts w:ascii="Times New Roman" w:hAnsi="Times New Roman" w:cs="Times New Roman"/>
          <w:sz w:val="28"/>
          <w:szCs w:val="28"/>
        </w:rPr>
        <w:t xml:space="preserve"> м от уровня земли, что помогает </w:t>
      </w:r>
      <w:r w:rsidR="00561A26" w:rsidRPr="00075E94">
        <w:rPr>
          <w:rFonts w:ascii="Times New Roman" w:hAnsi="Times New Roman" w:cs="Times New Roman"/>
          <w:sz w:val="28"/>
          <w:szCs w:val="28"/>
        </w:rPr>
        <w:t>избежать возможного подтопления здания</w:t>
      </w:r>
      <w:r w:rsidRPr="00075E94">
        <w:rPr>
          <w:rFonts w:ascii="Times New Roman" w:hAnsi="Times New Roman" w:cs="Times New Roman"/>
          <w:sz w:val="28"/>
          <w:szCs w:val="28"/>
        </w:rPr>
        <w:t xml:space="preserve"> во время паводковых и обильных дождевых наводнений. </w:t>
      </w:r>
    </w:p>
    <w:p w14:paraId="10B4F0E5" w14:textId="77777777" w:rsidR="00A5296B" w:rsidRPr="00075E94" w:rsidRDefault="00A5296B" w:rsidP="00075E94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На первом этаже жилой части размещается офис 30 метров кв., гараж для автомобиля и электроквадроцикла, площадью 90 кв. м, куда входит ремонтная мастерская. Высота потоков 3,5 метров. (Рис. 3)</w:t>
      </w:r>
    </w:p>
    <w:p w14:paraId="088A2B14" w14:textId="77777777" w:rsidR="00A5296B" w:rsidRPr="00075E94" w:rsidRDefault="00A5296B" w:rsidP="00075E94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Второй этаж – жилой. На нём размещается кухня, гостиная, ванная, туалет, столовая. (Рис. 4)</w:t>
      </w:r>
    </w:p>
    <w:p w14:paraId="37A36659" w14:textId="77777777" w:rsidR="00A5296B" w:rsidRPr="00075E94" w:rsidRDefault="00A5296B" w:rsidP="00075E94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На третьем этаже размещается спальная</w:t>
      </w:r>
      <w:r w:rsidR="00561A26" w:rsidRPr="00075E94">
        <w:rPr>
          <w:rFonts w:ascii="Times New Roman" w:hAnsi="Times New Roman" w:cs="Times New Roman"/>
          <w:sz w:val="28"/>
          <w:szCs w:val="28"/>
        </w:rPr>
        <w:t xml:space="preserve"> взрослой половины семьи</w:t>
      </w:r>
      <w:r w:rsidRPr="00075E94">
        <w:rPr>
          <w:rFonts w:ascii="Times New Roman" w:hAnsi="Times New Roman" w:cs="Times New Roman"/>
          <w:sz w:val="28"/>
          <w:szCs w:val="28"/>
        </w:rPr>
        <w:t xml:space="preserve"> и ванная с туалетом.</w:t>
      </w:r>
    </w:p>
    <w:p w14:paraId="129A3422" w14:textId="77777777" w:rsidR="00A5296B" w:rsidRPr="00075E94" w:rsidRDefault="00A5296B" w:rsidP="00075E94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На четвертом этаже размещается спальная детей.</w:t>
      </w:r>
    </w:p>
    <w:p w14:paraId="40CEC0FC" w14:textId="77777777" w:rsidR="00A5296B" w:rsidRPr="00075E94" w:rsidRDefault="00A5296B" w:rsidP="00075E94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Пятый этаж – размещаются приборы наблюдения за лесом, ёмкости для обеспечения дома водой, которая закачивается из артезианской скважины.</w:t>
      </w:r>
    </w:p>
    <w:p w14:paraId="56CE6C12" w14:textId="77777777" w:rsidR="00A5296B" w:rsidRPr="00075E94" w:rsidRDefault="00A5296B" w:rsidP="00075E94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На каждом уровне устанавливаются окна, обеспечивающие доступ дневного света в помещения.</w:t>
      </w:r>
    </w:p>
    <w:p w14:paraId="4814D74A" w14:textId="77777777" w:rsidR="00A5296B" w:rsidRPr="00075E94" w:rsidRDefault="00A5296B" w:rsidP="00075E94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lastRenderedPageBreak/>
        <w:t>На сэндвич-панелях, размещаемых над хоздвором перед коньком шатра с обоих сторон, монтируются окна (верхний свет), ниже устанавливаются солнечные батареи мощностью 6 кВт.</w:t>
      </w:r>
    </w:p>
    <w:p w14:paraId="6294092C" w14:textId="77777777" w:rsidR="00A5296B" w:rsidRPr="00075E94" w:rsidRDefault="00A5296B" w:rsidP="00075E94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 xml:space="preserve"> С торца устанавливаются окна на пятом этаже.</w:t>
      </w:r>
    </w:p>
    <w:p w14:paraId="6430CE46" w14:textId="77777777" w:rsidR="00A5296B" w:rsidRPr="00075E94" w:rsidRDefault="00A5296B" w:rsidP="00075E94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В пределах хоздвора монтируется септик на 10 человек, в выводом очищенных отходов на рельеф.</w:t>
      </w:r>
    </w:p>
    <w:p w14:paraId="3F6645D8" w14:textId="77777777" w:rsidR="00A5296B" w:rsidRPr="00075E94" w:rsidRDefault="00A5296B" w:rsidP="00075E94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 xml:space="preserve">В хоздворе устанавливается газопоршневой генератор на 20 </w:t>
      </w:r>
      <w:r w:rsidR="00075E94" w:rsidRPr="00075E94">
        <w:rPr>
          <w:rFonts w:ascii="Times New Roman" w:hAnsi="Times New Roman" w:cs="Times New Roman"/>
          <w:sz w:val="28"/>
          <w:szCs w:val="28"/>
        </w:rPr>
        <w:t>кВт</w:t>
      </w:r>
      <w:r w:rsidRPr="00075E94">
        <w:rPr>
          <w:rFonts w:ascii="Times New Roman" w:hAnsi="Times New Roman" w:cs="Times New Roman"/>
          <w:sz w:val="28"/>
          <w:szCs w:val="28"/>
        </w:rPr>
        <w:t>, для обеспечения зарядки аккумуляторных батарей постоянного энергообеспечения и теплом в случае значительного понижения температуры воздуха.</w:t>
      </w:r>
    </w:p>
    <w:p w14:paraId="51925752" w14:textId="77777777" w:rsidR="00A5296B" w:rsidRDefault="00A5296B" w:rsidP="00075E94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В 10 метрах от сооружения монтируется газгольдер на 10 м3, обеспечивающий работу газопоршневого генератора в течение 60 дней, наиболее суровые условия зимнего периода.</w:t>
      </w:r>
    </w:p>
    <w:p w14:paraId="11FC93D7" w14:textId="21C064B7" w:rsidR="00401725" w:rsidRDefault="004017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C2FC875" w14:textId="77777777" w:rsidR="00075E94" w:rsidRPr="00075E94" w:rsidRDefault="00075E94" w:rsidP="00075E9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 w:rsidRPr="00075E94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4029F810" w14:textId="77777777" w:rsidR="00A5296B" w:rsidRPr="00075E94" w:rsidRDefault="00A5296B" w:rsidP="00075E94">
      <w:pPr>
        <w:spacing w:after="0" w:line="240" w:lineRule="auto"/>
        <w:ind w:left="1069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5E94">
        <w:rPr>
          <w:rFonts w:ascii="Times New Roman" w:hAnsi="Times New Roman" w:cs="Times New Roman"/>
          <w:b/>
          <w:bCs/>
          <w:sz w:val="28"/>
          <w:szCs w:val="28"/>
        </w:rPr>
        <w:t>Потребность в материалах и металлоконструкциях</w:t>
      </w:r>
    </w:p>
    <w:p w14:paraId="251E4333" w14:textId="77777777" w:rsidR="00A5296B" w:rsidRPr="00075E94" w:rsidRDefault="00A5296B" w:rsidP="00075E94">
      <w:pPr>
        <w:spacing w:after="0" w:line="240" w:lineRule="auto"/>
        <w:ind w:left="1069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10"/>
        <w:gridCol w:w="3751"/>
        <w:gridCol w:w="1178"/>
        <w:gridCol w:w="2323"/>
        <w:gridCol w:w="1709"/>
      </w:tblGrid>
      <w:tr w:rsidR="00A5296B" w:rsidRPr="00075E94" w14:paraId="3DE9C748" w14:textId="77777777" w:rsidTr="000E4A52">
        <w:tc>
          <w:tcPr>
            <w:tcW w:w="610" w:type="dxa"/>
            <w:shd w:val="clear" w:color="auto" w:fill="EEECE1" w:themeFill="background2"/>
            <w:vAlign w:val="center"/>
          </w:tcPr>
          <w:p w14:paraId="1504B6A6" w14:textId="77777777" w:rsidR="00A5296B" w:rsidRPr="000E4A52" w:rsidRDefault="00A5296B" w:rsidP="00075E9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51" w:type="dxa"/>
            <w:shd w:val="clear" w:color="auto" w:fill="EEECE1" w:themeFill="background2"/>
            <w:vAlign w:val="center"/>
          </w:tcPr>
          <w:p w14:paraId="70DFBDD7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78" w:type="dxa"/>
            <w:shd w:val="clear" w:color="auto" w:fill="EEECE1" w:themeFill="background2"/>
            <w:vAlign w:val="center"/>
          </w:tcPr>
          <w:p w14:paraId="5282E281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Количество, единиц</w:t>
            </w:r>
          </w:p>
        </w:tc>
        <w:tc>
          <w:tcPr>
            <w:tcW w:w="2323" w:type="dxa"/>
            <w:shd w:val="clear" w:color="auto" w:fill="EEECE1" w:themeFill="background2"/>
            <w:vAlign w:val="center"/>
          </w:tcPr>
          <w:p w14:paraId="02386362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Стоимость единицы с установкой, руб.</w:t>
            </w:r>
          </w:p>
        </w:tc>
        <w:tc>
          <w:tcPr>
            <w:tcW w:w="1709" w:type="dxa"/>
            <w:shd w:val="clear" w:color="auto" w:fill="EEECE1" w:themeFill="background2"/>
            <w:vAlign w:val="center"/>
          </w:tcPr>
          <w:p w14:paraId="48494506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Итоговая стоимость, руб.</w:t>
            </w:r>
          </w:p>
        </w:tc>
      </w:tr>
      <w:tr w:rsidR="00A5296B" w:rsidRPr="00075E94" w14:paraId="172E2A02" w14:textId="77777777" w:rsidTr="000E4A52">
        <w:tc>
          <w:tcPr>
            <w:tcW w:w="610" w:type="dxa"/>
            <w:shd w:val="clear" w:color="auto" w:fill="EEECE1" w:themeFill="background2"/>
            <w:vAlign w:val="center"/>
          </w:tcPr>
          <w:p w14:paraId="4C8EE64E" w14:textId="77777777" w:rsidR="00A5296B" w:rsidRPr="000E4A52" w:rsidRDefault="00A5296B" w:rsidP="00075E9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1" w:type="dxa"/>
            <w:shd w:val="clear" w:color="auto" w:fill="EEECE1" w:themeFill="background2"/>
          </w:tcPr>
          <w:p w14:paraId="21260D50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shd w:val="clear" w:color="auto" w:fill="EEECE1" w:themeFill="background2"/>
            <w:vAlign w:val="center"/>
          </w:tcPr>
          <w:p w14:paraId="4BD97AC5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3" w:type="dxa"/>
            <w:shd w:val="clear" w:color="auto" w:fill="EEECE1" w:themeFill="background2"/>
            <w:vAlign w:val="center"/>
          </w:tcPr>
          <w:p w14:paraId="7147C70F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shd w:val="clear" w:color="auto" w:fill="EEECE1" w:themeFill="background2"/>
            <w:vAlign w:val="center"/>
          </w:tcPr>
          <w:p w14:paraId="69AC6F13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296B" w:rsidRPr="00075E94" w14:paraId="6AED428E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610E5D1A" w14:textId="77777777" w:rsidR="00A5296B" w:rsidRPr="000E4A52" w:rsidRDefault="00075E94" w:rsidP="00075E94">
            <w:pPr>
              <w:ind w:left="-582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51" w:type="dxa"/>
          </w:tcPr>
          <w:p w14:paraId="7F168822" w14:textId="77777777" w:rsidR="00A5296B" w:rsidRPr="000E4A52" w:rsidRDefault="00146278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Винтовые сваи длинной 3</w:t>
            </w:r>
            <w:r w:rsidR="00A5296B" w:rsidRPr="000E4A52">
              <w:rPr>
                <w:rFonts w:ascii="Times New Roman" w:hAnsi="Times New Roman" w:cs="Times New Roman"/>
                <w:sz w:val="24"/>
                <w:szCs w:val="24"/>
              </w:rPr>
              <w:t>,5 м * 8,9 см</w:t>
            </w:r>
          </w:p>
        </w:tc>
        <w:tc>
          <w:tcPr>
            <w:tcW w:w="1178" w:type="dxa"/>
            <w:vAlign w:val="center"/>
          </w:tcPr>
          <w:p w14:paraId="1E716A74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23" w:type="dxa"/>
            <w:vAlign w:val="center"/>
          </w:tcPr>
          <w:p w14:paraId="000D9F6A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2300 руб.</w:t>
            </w:r>
          </w:p>
        </w:tc>
        <w:tc>
          <w:tcPr>
            <w:tcW w:w="1709" w:type="dxa"/>
            <w:vAlign w:val="center"/>
          </w:tcPr>
          <w:p w14:paraId="25A94C9F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202 400,00 ₽</w:t>
            </w:r>
          </w:p>
        </w:tc>
      </w:tr>
      <w:tr w:rsidR="00A5296B" w:rsidRPr="00075E94" w14:paraId="3225097A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2B1F446A" w14:textId="77777777" w:rsidR="00A5296B" w:rsidRPr="000E4A52" w:rsidRDefault="00A5296B" w:rsidP="00075E94">
            <w:pPr>
              <w:ind w:left="-58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1" w:type="dxa"/>
          </w:tcPr>
          <w:p w14:paraId="69904FAD" w14:textId="77777777" w:rsidR="00A5296B" w:rsidRPr="000E4A52" w:rsidRDefault="002A5C97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Наклонные фермы каркаса длин</w:t>
            </w:r>
            <w:r w:rsidR="00A5296B"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ой 18 метров, </w:t>
            </w:r>
            <w:r w:rsidR="00075E94" w:rsidRPr="000E4A52">
              <w:rPr>
                <w:rFonts w:ascii="Times New Roman" w:hAnsi="Times New Roman" w:cs="Times New Roman"/>
                <w:sz w:val="24"/>
                <w:szCs w:val="24"/>
              </w:rPr>
              <w:t>швеллер</w:t>
            </w:r>
            <w:r w:rsidR="00A5296B"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 №12</w:t>
            </w:r>
          </w:p>
        </w:tc>
        <w:tc>
          <w:tcPr>
            <w:tcW w:w="1178" w:type="dxa"/>
            <w:vAlign w:val="center"/>
          </w:tcPr>
          <w:p w14:paraId="604D9063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23" w:type="dxa"/>
            <w:vAlign w:val="center"/>
          </w:tcPr>
          <w:p w14:paraId="1AA91F6D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1515 руб. за метр</w:t>
            </w:r>
          </w:p>
        </w:tc>
        <w:tc>
          <w:tcPr>
            <w:tcW w:w="1709" w:type="dxa"/>
            <w:vAlign w:val="center"/>
          </w:tcPr>
          <w:p w14:paraId="65275CEE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981 720,00 ₽</w:t>
            </w:r>
          </w:p>
        </w:tc>
      </w:tr>
      <w:tr w:rsidR="00A5296B" w:rsidRPr="00075E94" w14:paraId="55A37FCF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51E96031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1" w:type="dxa"/>
          </w:tcPr>
          <w:p w14:paraId="011C0D99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2A5C97" w:rsidRPr="000E4A52">
              <w:rPr>
                <w:rFonts w:ascii="Times New Roman" w:hAnsi="Times New Roman" w:cs="Times New Roman"/>
                <w:sz w:val="24"/>
                <w:szCs w:val="24"/>
              </w:rPr>
              <w:t>ризонтальные связи и балки длин</w:t>
            </w: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ой каждого 12 метров, </w:t>
            </w:r>
            <w:r w:rsidR="00075E94" w:rsidRPr="000E4A52">
              <w:rPr>
                <w:rFonts w:ascii="Times New Roman" w:hAnsi="Times New Roman" w:cs="Times New Roman"/>
                <w:sz w:val="24"/>
                <w:szCs w:val="24"/>
              </w:rPr>
              <w:t>швеллер</w:t>
            </w: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 №12</w:t>
            </w:r>
          </w:p>
        </w:tc>
        <w:tc>
          <w:tcPr>
            <w:tcW w:w="1178" w:type="dxa"/>
            <w:vAlign w:val="center"/>
          </w:tcPr>
          <w:p w14:paraId="2C42593C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23" w:type="dxa"/>
            <w:vAlign w:val="center"/>
          </w:tcPr>
          <w:p w14:paraId="0866248C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1515 руб. за метр</w:t>
            </w:r>
          </w:p>
        </w:tc>
        <w:tc>
          <w:tcPr>
            <w:tcW w:w="1709" w:type="dxa"/>
            <w:vAlign w:val="center"/>
          </w:tcPr>
          <w:p w14:paraId="5194D45B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436 320,00 ₽</w:t>
            </w:r>
          </w:p>
        </w:tc>
      </w:tr>
      <w:tr w:rsidR="00A5296B" w:rsidRPr="00075E94" w14:paraId="4FD60E1F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7C6B1B23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51" w:type="dxa"/>
          </w:tcPr>
          <w:p w14:paraId="33FCFFFB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Поперечные перекрытия в жилой зоне, </w:t>
            </w:r>
            <w:r w:rsidR="00075E94" w:rsidRPr="000E4A52">
              <w:rPr>
                <w:rFonts w:ascii="Times New Roman" w:hAnsi="Times New Roman" w:cs="Times New Roman"/>
                <w:sz w:val="24"/>
                <w:szCs w:val="24"/>
              </w:rPr>
              <w:t>швеллер</w:t>
            </w: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 №12</w:t>
            </w:r>
          </w:p>
        </w:tc>
        <w:tc>
          <w:tcPr>
            <w:tcW w:w="1178" w:type="dxa"/>
            <w:vAlign w:val="center"/>
          </w:tcPr>
          <w:p w14:paraId="0BF51A2D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3" w:type="dxa"/>
            <w:vAlign w:val="center"/>
          </w:tcPr>
          <w:p w14:paraId="54F9E998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1515 руб. за метр</w:t>
            </w:r>
          </w:p>
        </w:tc>
        <w:tc>
          <w:tcPr>
            <w:tcW w:w="1709" w:type="dxa"/>
            <w:vAlign w:val="center"/>
          </w:tcPr>
          <w:p w14:paraId="12833D5F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218 160,00 ₽</w:t>
            </w:r>
          </w:p>
        </w:tc>
      </w:tr>
      <w:tr w:rsidR="00A5296B" w:rsidRPr="00075E94" w14:paraId="4CB9328E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61E8A655" w14:textId="77777777" w:rsidR="00A5296B" w:rsidRPr="000E4A52" w:rsidRDefault="00A5296B" w:rsidP="00075E94">
            <w:pPr>
              <w:ind w:left="-58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51" w:type="dxa"/>
          </w:tcPr>
          <w:p w14:paraId="3541FA60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Сэндвич-панели длинной 18 метров, толщина 100 мм, ширина 1,19 метра</w:t>
            </w:r>
          </w:p>
        </w:tc>
        <w:tc>
          <w:tcPr>
            <w:tcW w:w="1178" w:type="dxa"/>
            <w:vAlign w:val="center"/>
          </w:tcPr>
          <w:p w14:paraId="3F2EF324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23" w:type="dxa"/>
            <w:vAlign w:val="center"/>
          </w:tcPr>
          <w:p w14:paraId="073283BF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1854 руб. за метр кв</w:t>
            </w:r>
          </w:p>
        </w:tc>
        <w:tc>
          <w:tcPr>
            <w:tcW w:w="1709" w:type="dxa"/>
            <w:vAlign w:val="center"/>
          </w:tcPr>
          <w:p w14:paraId="37F4FDCB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1 668 600,00 ₽</w:t>
            </w:r>
          </w:p>
        </w:tc>
      </w:tr>
      <w:tr w:rsidR="00A5296B" w:rsidRPr="00075E94" w14:paraId="5D94DD7C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77D55B4F" w14:textId="77777777" w:rsidR="00A5296B" w:rsidRPr="000E4A52" w:rsidRDefault="00A5296B" w:rsidP="00075E94">
            <w:pPr>
              <w:ind w:left="-58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51" w:type="dxa"/>
          </w:tcPr>
          <w:p w14:paraId="4F1CCADA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Сэндвич-панели для торцов18 метров, толщина 100 мм, ширина 1,19 метра</w:t>
            </w:r>
          </w:p>
        </w:tc>
        <w:tc>
          <w:tcPr>
            <w:tcW w:w="1178" w:type="dxa"/>
            <w:vAlign w:val="center"/>
          </w:tcPr>
          <w:p w14:paraId="1E9EEF6E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3" w:type="dxa"/>
            <w:vAlign w:val="center"/>
          </w:tcPr>
          <w:p w14:paraId="52540775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1854 руб. за метр кв</w:t>
            </w:r>
          </w:p>
        </w:tc>
        <w:tc>
          <w:tcPr>
            <w:tcW w:w="1709" w:type="dxa"/>
            <w:vAlign w:val="center"/>
          </w:tcPr>
          <w:p w14:paraId="7CAEEBB1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266 976,00 ₽</w:t>
            </w:r>
          </w:p>
        </w:tc>
      </w:tr>
      <w:tr w:rsidR="00A5296B" w:rsidRPr="00075E94" w14:paraId="602EF151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3301C560" w14:textId="77777777" w:rsidR="00A5296B" w:rsidRPr="000E4A52" w:rsidRDefault="00A5296B" w:rsidP="00075E94">
            <w:pPr>
              <w:ind w:left="-58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51" w:type="dxa"/>
          </w:tcPr>
          <w:p w14:paraId="65FDB9DB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Окна пластиковые</w:t>
            </w:r>
          </w:p>
        </w:tc>
        <w:tc>
          <w:tcPr>
            <w:tcW w:w="1178" w:type="dxa"/>
            <w:vAlign w:val="center"/>
          </w:tcPr>
          <w:p w14:paraId="51CFF96C" w14:textId="77777777" w:rsidR="00A5296B" w:rsidRPr="000E4A52" w:rsidRDefault="002A5C97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1,5х1м, 22 шт.</w:t>
            </w:r>
          </w:p>
        </w:tc>
        <w:tc>
          <w:tcPr>
            <w:tcW w:w="2323" w:type="dxa"/>
            <w:vAlign w:val="center"/>
          </w:tcPr>
          <w:p w14:paraId="32A08F88" w14:textId="77777777" w:rsidR="00A5296B" w:rsidRPr="000E4A52" w:rsidRDefault="002A5C97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3,5 т. </w:t>
            </w:r>
            <w:proofErr w:type="spellStart"/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09" w:type="dxa"/>
            <w:vAlign w:val="center"/>
          </w:tcPr>
          <w:p w14:paraId="54AF3271" w14:textId="77777777" w:rsidR="00A5296B" w:rsidRPr="000E4A52" w:rsidRDefault="00D647DA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E232B1" w:rsidRPr="000E4A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E232B1" w:rsidRPr="000E4A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296B" w:rsidRPr="00075E94" w14:paraId="7D8248C4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03EC8938" w14:textId="77777777" w:rsidR="00A5296B" w:rsidRPr="000E4A52" w:rsidRDefault="00A5296B" w:rsidP="00075E94">
            <w:pPr>
              <w:ind w:left="-58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51" w:type="dxa"/>
          </w:tcPr>
          <w:p w14:paraId="2458E630" w14:textId="77777777" w:rsidR="00A5296B" w:rsidRPr="000E4A52" w:rsidRDefault="00146278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Ворота сооружения</w:t>
            </w:r>
            <w:r w:rsidR="00A5296B"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 из сэндвич-панелей 3*4 метра </w:t>
            </w:r>
            <w:r w:rsidR="00E232B1" w:rsidRPr="000E4A52">
              <w:rPr>
                <w:rFonts w:ascii="Times New Roman" w:hAnsi="Times New Roman" w:cs="Times New Roman"/>
                <w:sz w:val="24"/>
                <w:szCs w:val="24"/>
              </w:rPr>
              <w:t>с входной дверью</w:t>
            </w:r>
          </w:p>
        </w:tc>
        <w:tc>
          <w:tcPr>
            <w:tcW w:w="1178" w:type="dxa"/>
            <w:vAlign w:val="center"/>
          </w:tcPr>
          <w:p w14:paraId="018385CD" w14:textId="77777777" w:rsidR="00A5296B" w:rsidRPr="000E4A52" w:rsidRDefault="00E232B1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3" w:type="dxa"/>
            <w:vAlign w:val="center"/>
          </w:tcPr>
          <w:p w14:paraId="2DB0AC17" w14:textId="77777777" w:rsidR="00A5296B" w:rsidRPr="000E4A52" w:rsidRDefault="00E232B1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21,0 </w:t>
            </w:r>
            <w:proofErr w:type="spellStart"/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09" w:type="dxa"/>
            <w:vAlign w:val="center"/>
          </w:tcPr>
          <w:p w14:paraId="6DC6C50C" w14:textId="77777777" w:rsidR="00A5296B" w:rsidRPr="000E4A52" w:rsidRDefault="00D647DA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232B1" w:rsidRPr="000E4A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232B1"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A5296B" w:rsidRPr="00075E94" w14:paraId="7538D944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0A2E82EA" w14:textId="77777777" w:rsidR="00A5296B" w:rsidRPr="000E4A52" w:rsidRDefault="00A5296B" w:rsidP="00075E94">
            <w:pPr>
              <w:ind w:left="-58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51" w:type="dxa"/>
          </w:tcPr>
          <w:p w14:paraId="3560FA4A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Ворота гаража из сэндвич-панелей 3*4 метра</w:t>
            </w:r>
            <w:r w:rsidR="00E232B1"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 с входной </w:t>
            </w:r>
            <w:proofErr w:type="spellStart"/>
            <w:r w:rsidR="00E232B1" w:rsidRPr="000E4A52">
              <w:rPr>
                <w:rFonts w:ascii="Times New Roman" w:hAnsi="Times New Roman" w:cs="Times New Roman"/>
                <w:sz w:val="24"/>
                <w:szCs w:val="24"/>
              </w:rPr>
              <w:t>дварью</w:t>
            </w:r>
            <w:proofErr w:type="spellEnd"/>
          </w:p>
        </w:tc>
        <w:tc>
          <w:tcPr>
            <w:tcW w:w="1178" w:type="dxa"/>
            <w:vAlign w:val="center"/>
          </w:tcPr>
          <w:p w14:paraId="646EB3F6" w14:textId="77777777" w:rsidR="00A5296B" w:rsidRPr="000E4A52" w:rsidRDefault="00E232B1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3" w:type="dxa"/>
            <w:vAlign w:val="center"/>
          </w:tcPr>
          <w:p w14:paraId="05FABE5C" w14:textId="77777777" w:rsidR="00A5296B" w:rsidRPr="000E4A52" w:rsidRDefault="00E232B1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21,0 </w:t>
            </w:r>
            <w:proofErr w:type="spellStart"/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09" w:type="dxa"/>
            <w:vAlign w:val="center"/>
          </w:tcPr>
          <w:p w14:paraId="7F6588AA" w14:textId="77777777" w:rsidR="00A5296B" w:rsidRPr="000E4A52" w:rsidRDefault="00D647DA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  <w:r w:rsidR="00E232B1" w:rsidRPr="000E4A52">
              <w:rPr>
                <w:rFonts w:ascii="Times New Roman" w:hAnsi="Times New Roman" w:cs="Times New Roman"/>
                <w:sz w:val="24"/>
                <w:szCs w:val="24"/>
              </w:rPr>
              <w:t>0 руб</w:t>
            </w: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296B" w:rsidRPr="00075E94" w14:paraId="4C6701A1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20F3FB1E" w14:textId="77777777" w:rsidR="00A5296B" w:rsidRPr="000E4A52" w:rsidRDefault="00A5296B" w:rsidP="00075E94">
            <w:pPr>
              <w:ind w:left="-58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51" w:type="dxa"/>
            <w:vAlign w:val="center"/>
          </w:tcPr>
          <w:p w14:paraId="4AF579A7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Бурение скважины на воду</w:t>
            </w:r>
          </w:p>
        </w:tc>
        <w:tc>
          <w:tcPr>
            <w:tcW w:w="1178" w:type="dxa"/>
            <w:vAlign w:val="center"/>
          </w:tcPr>
          <w:p w14:paraId="4648C7A5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23" w:type="dxa"/>
            <w:vAlign w:val="center"/>
          </w:tcPr>
          <w:p w14:paraId="711FE5D2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2000 руб. за 1 метр</w:t>
            </w:r>
          </w:p>
        </w:tc>
        <w:tc>
          <w:tcPr>
            <w:tcW w:w="1709" w:type="dxa"/>
            <w:vAlign w:val="center"/>
          </w:tcPr>
          <w:p w14:paraId="6FC0A42B" w14:textId="77777777" w:rsidR="00A5296B" w:rsidRPr="000E4A52" w:rsidRDefault="00E232B1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40000 руб.</w:t>
            </w:r>
          </w:p>
        </w:tc>
      </w:tr>
      <w:tr w:rsidR="00A5296B" w:rsidRPr="00075E94" w14:paraId="5D19442E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26B648A5" w14:textId="77777777" w:rsidR="00A5296B" w:rsidRPr="000E4A52" w:rsidRDefault="00A5296B" w:rsidP="00075E94">
            <w:pPr>
              <w:ind w:left="-58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51" w:type="dxa"/>
            <w:vAlign w:val="center"/>
          </w:tcPr>
          <w:p w14:paraId="3A0D9C89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Септик для отходов на 10 человек</w:t>
            </w:r>
          </w:p>
        </w:tc>
        <w:tc>
          <w:tcPr>
            <w:tcW w:w="1178" w:type="dxa"/>
            <w:vAlign w:val="center"/>
          </w:tcPr>
          <w:p w14:paraId="373B0F42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3" w:type="dxa"/>
            <w:vAlign w:val="center"/>
          </w:tcPr>
          <w:p w14:paraId="6FC5287F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250 тыс. руб.</w:t>
            </w:r>
          </w:p>
        </w:tc>
        <w:tc>
          <w:tcPr>
            <w:tcW w:w="1709" w:type="dxa"/>
            <w:vAlign w:val="center"/>
          </w:tcPr>
          <w:p w14:paraId="79AF81F3" w14:textId="77777777" w:rsidR="00A5296B" w:rsidRPr="000E4A52" w:rsidRDefault="00D647DA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250000</w:t>
            </w:r>
            <w:r w:rsidR="00E232B1"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A5296B" w:rsidRPr="00075E94" w14:paraId="151B2F5F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2D59911F" w14:textId="77777777" w:rsidR="00A5296B" w:rsidRPr="000E4A52" w:rsidRDefault="00A5296B" w:rsidP="00075E94">
            <w:pPr>
              <w:ind w:left="-58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51" w:type="dxa"/>
            <w:vAlign w:val="center"/>
          </w:tcPr>
          <w:p w14:paraId="60212821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Проведение водопровода</w:t>
            </w:r>
          </w:p>
        </w:tc>
        <w:tc>
          <w:tcPr>
            <w:tcW w:w="1178" w:type="dxa"/>
            <w:vAlign w:val="center"/>
          </w:tcPr>
          <w:p w14:paraId="730D59F8" w14:textId="77777777" w:rsidR="00A5296B" w:rsidRPr="000E4A52" w:rsidRDefault="00E232B1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41 м</w:t>
            </w:r>
          </w:p>
        </w:tc>
        <w:tc>
          <w:tcPr>
            <w:tcW w:w="2323" w:type="dxa"/>
            <w:vAlign w:val="center"/>
          </w:tcPr>
          <w:p w14:paraId="62417315" w14:textId="77777777" w:rsidR="00A5296B" w:rsidRPr="000E4A52" w:rsidRDefault="00E232B1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3000 </w:t>
            </w:r>
            <w:proofErr w:type="spellStart"/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</w:p>
        </w:tc>
        <w:tc>
          <w:tcPr>
            <w:tcW w:w="1709" w:type="dxa"/>
            <w:vAlign w:val="center"/>
          </w:tcPr>
          <w:p w14:paraId="03E8CD5E" w14:textId="77777777" w:rsidR="00A5296B" w:rsidRPr="000E4A52" w:rsidRDefault="00D647DA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123000 </w:t>
            </w:r>
            <w:r w:rsidR="00E232B1"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A5296B" w:rsidRPr="00075E94" w14:paraId="6EE9A22C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4EF50708" w14:textId="77777777" w:rsidR="00A5296B" w:rsidRPr="000E4A52" w:rsidRDefault="00A5296B" w:rsidP="00075E94">
            <w:pPr>
              <w:ind w:left="-58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51" w:type="dxa"/>
            <w:vAlign w:val="center"/>
          </w:tcPr>
          <w:p w14:paraId="291BAE9A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Проведение электропроводки</w:t>
            </w:r>
          </w:p>
        </w:tc>
        <w:tc>
          <w:tcPr>
            <w:tcW w:w="1178" w:type="dxa"/>
            <w:vAlign w:val="center"/>
          </w:tcPr>
          <w:p w14:paraId="2606049E" w14:textId="77777777" w:rsidR="00A5296B" w:rsidRPr="000E4A52" w:rsidRDefault="00E232B1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120 м</w:t>
            </w:r>
          </w:p>
        </w:tc>
        <w:tc>
          <w:tcPr>
            <w:tcW w:w="2323" w:type="dxa"/>
            <w:vAlign w:val="center"/>
          </w:tcPr>
          <w:p w14:paraId="4FEBDD7E" w14:textId="77777777" w:rsidR="00A5296B" w:rsidRPr="000E4A52" w:rsidRDefault="00E232B1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  <w:proofErr w:type="spellStart"/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09" w:type="dxa"/>
            <w:vAlign w:val="center"/>
          </w:tcPr>
          <w:p w14:paraId="269CF82D" w14:textId="77777777" w:rsidR="00A5296B" w:rsidRPr="000E4A52" w:rsidRDefault="00D647DA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  <w:r w:rsidR="00E232B1"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232B1" w:rsidRPr="000E4A5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A5296B" w:rsidRPr="00075E94" w14:paraId="4734B76B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13FF6B4C" w14:textId="77777777" w:rsidR="00A5296B" w:rsidRPr="000E4A52" w:rsidRDefault="00A5296B" w:rsidP="00075E94">
            <w:pPr>
              <w:ind w:left="-58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51" w:type="dxa"/>
            <w:vAlign w:val="center"/>
          </w:tcPr>
          <w:p w14:paraId="48C3F915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Котёл отопления</w:t>
            </w:r>
          </w:p>
        </w:tc>
        <w:tc>
          <w:tcPr>
            <w:tcW w:w="1178" w:type="dxa"/>
            <w:vAlign w:val="center"/>
          </w:tcPr>
          <w:p w14:paraId="2137767E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3" w:type="dxa"/>
            <w:vAlign w:val="center"/>
          </w:tcPr>
          <w:p w14:paraId="67C98DC6" w14:textId="77777777" w:rsidR="00A5296B" w:rsidRPr="000E4A52" w:rsidRDefault="00F815E1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70.0 </w:t>
            </w:r>
            <w:proofErr w:type="spellStart"/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709" w:type="dxa"/>
            <w:vAlign w:val="center"/>
          </w:tcPr>
          <w:p w14:paraId="3A50C224" w14:textId="77777777" w:rsidR="00A5296B" w:rsidRPr="000E4A52" w:rsidRDefault="00D647DA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70000 </w:t>
            </w:r>
            <w:r w:rsidR="00F815E1" w:rsidRPr="000E4A52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</w:tr>
      <w:tr w:rsidR="00A5296B" w:rsidRPr="00075E94" w14:paraId="2EB0041B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4C6D63A1" w14:textId="77777777" w:rsidR="00A5296B" w:rsidRPr="000E4A52" w:rsidRDefault="00A5296B" w:rsidP="00075E9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51" w:type="dxa"/>
            <w:vAlign w:val="center"/>
          </w:tcPr>
          <w:p w14:paraId="1B93F693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Газопоршневой генератор для выработки аварийной электроэнергии и тепла</w:t>
            </w:r>
          </w:p>
        </w:tc>
        <w:tc>
          <w:tcPr>
            <w:tcW w:w="1178" w:type="dxa"/>
            <w:vAlign w:val="center"/>
          </w:tcPr>
          <w:p w14:paraId="16672C23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3" w:type="dxa"/>
            <w:vAlign w:val="center"/>
          </w:tcPr>
          <w:p w14:paraId="0F15002D" w14:textId="77777777" w:rsidR="00A5296B" w:rsidRPr="000E4A52" w:rsidRDefault="00F815E1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600,0 тыс. руб.</w:t>
            </w:r>
          </w:p>
        </w:tc>
        <w:tc>
          <w:tcPr>
            <w:tcW w:w="1709" w:type="dxa"/>
            <w:vAlign w:val="center"/>
          </w:tcPr>
          <w:p w14:paraId="33B4806F" w14:textId="77777777" w:rsidR="00A5296B" w:rsidRPr="000E4A52" w:rsidRDefault="00D647DA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600000</w:t>
            </w:r>
            <w:r w:rsidR="00F815E1" w:rsidRPr="000E4A5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A5296B" w:rsidRPr="00075E94" w14:paraId="284E58B9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319A5B39" w14:textId="77777777" w:rsidR="00A5296B" w:rsidRPr="000E4A52" w:rsidRDefault="00A5296B" w:rsidP="00075E94">
            <w:pPr>
              <w:ind w:left="-59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51" w:type="dxa"/>
            <w:vAlign w:val="center"/>
          </w:tcPr>
          <w:p w14:paraId="09AA6444" w14:textId="77777777" w:rsidR="00A5296B" w:rsidRPr="000E4A52" w:rsidRDefault="00A5296B" w:rsidP="00075E9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Газгольдер на 10 куб. м для хранения сжиженного газа</w:t>
            </w:r>
          </w:p>
        </w:tc>
        <w:tc>
          <w:tcPr>
            <w:tcW w:w="1178" w:type="dxa"/>
            <w:vAlign w:val="center"/>
          </w:tcPr>
          <w:p w14:paraId="68D52DE9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3" w:type="dxa"/>
            <w:vAlign w:val="center"/>
          </w:tcPr>
          <w:p w14:paraId="554F4019" w14:textId="77777777" w:rsidR="00A5296B" w:rsidRPr="000E4A52" w:rsidRDefault="00F815E1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170,0 тыс. руб.</w:t>
            </w:r>
          </w:p>
        </w:tc>
        <w:tc>
          <w:tcPr>
            <w:tcW w:w="1709" w:type="dxa"/>
            <w:vAlign w:val="center"/>
          </w:tcPr>
          <w:p w14:paraId="5C5AF3F8" w14:textId="77777777" w:rsidR="00A5296B" w:rsidRPr="000E4A52" w:rsidRDefault="00D647DA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170000</w:t>
            </w:r>
            <w:r w:rsidR="00F815E1" w:rsidRPr="000E4A52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</w:tr>
      <w:tr w:rsidR="00A5296B" w:rsidRPr="00075E94" w14:paraId="116FA602" w14:textId="77777777" w:rsidTr="000E4A52">
        <w:trPr>
          <w:trHeight w:val="567"/>
        </w:trPr>
        <w:tc>
          <w:tcPr>
            <w:tcW w:w="610" w:type="dxa"/>
            <w:vAlign w:val="center"/>
          </w:tcPr>
          <w:p w14:paraId="60AE6CB3" w14:textId="77777777" w:rsidR="00A5296B" w:rsidRPr="000E4A52" w:rsidRDefault="00A5296B" w:rsidP="00075E9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1" w:type="dxa"/>
            <w:vAlign w:val="center"/>
          </w:tcPr>
          <w:p w14:paraId="1E8CF169" w14:textId="77777777" w:rsidR="00A5296B" w:rsidRPr="000E4A52" w:rsidRDefault="00A5296B" w:rsidP="00075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78" w:type="dxa"/>
            <w:vAlign w:val="center"/>
          </w:tcPr>
          <w:p w14:paraId="20160F94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vAlign w:val="center"/>
          </w:tcPr>
          <w:p w14:paraId="096070B8" w14:textId="77777777" w:rsidR="00A5296B" w:rsidRPr="000E4A52" w:rsidRDefault="00A5296B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14:paraId="53D0EF0D" w14:textId="77777777" w:rsidR="00A5296B" w:rsidRPr="000E4A52" w:rsidRDefault="00CE56A1" w:rsidP="00075E94">
            <w:pPr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5206186</w:t>
            </w:r>
            <w:r w:rsidR="00A5296B" w:rsidRPr="000E4A52">
              <w:rPr>
                <w:rFonts w:ascii="Times New Roman" w:hAnsi="Times New Roman" w:cs="Times New Roman"/>
                <w:sz w:val="24"/>
                <w:szCs w:val="24"/>
              </w:rPr>
              <w:t>,00 ₽</w:t>
            </w:r>
            <w:r w:rsidRPr="000E4A5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</w:tbl>
    <w:p w14:paraId="548D5F91" w14:textId="77777777" w:rsidR="00A5296B" w:rsidRPr="00075E94" w:rsidRDefault="00A5296B" w:rsidP="00075E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object w:dxaOrig="10935" w:dyaOrig="8476" w14:anchorId="5F21EE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pt;height:312pt" o:ole="">
            <v:imagedata r:id="rId6" o:title=""/>
          </v:shape>
          <o:OLEObject Type="Embed" ProgID="Visio.Drawing.15" ShapeID="_x0000_i1025" DrawAspect="Content" ObjectID="_1849248322" r:id="rId7"/>
        </w:object>
      </w:r>
    </w:p>
    <w:p w14:paraId="4E982706" w14:textId="77777777" w:rsidR="00A5296B" w:rsidRPr="00075E94" w:rsidRDefault="00A5296B" w:rsidP="000E4A5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Рисунок 1</w:t>
      </w:r>
    </w:p>
    <w:p w14:paraId="3E1DF9DB" w14:textId="77777777" w:rsidR="00A5296B" w:rsidRPr="00075E94" w:rsidRDefault="00A5296B" w:rsidP="00075E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object w:dxaOrig="9450" w:dyaOrig="8760" w14:anchorId="33CC1285">
          <v:shape id="_x0000_i1026" type="#_x0000_t75" style="width:414pt;height:384pt" o:ole="">
            <v:imagedata r:id="rId8" o:title=""/>
          </v:shape>
          <o:OLEObject Type="Embed" ProgID="Visio.Drawing.15" ShapeID="_x0000_i1026" DrawAspect="Content" ObjectID="_1849248323" r:id="rId9"/>
        </w:object>
      </w:r>
    </w:p>
    <w:p w14:paraId="1F0716E2" w14:textId="77777777" w:rsidR="00A5296B" w:rsidRPr="00075E94" w:rsidRDefault="00A5296B" w:rsidP="000E4A5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Рисунок 2</w:t>
      </w:r>
    </w:p>
    <w:p w14:paraId="6E05AB26" w14:textId="77777777" w:rsidR="00A5296B" w:rsidRPr="00075E94" w:rsidRDefault="00A5296B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br w:type="page"/>
      </w:r>
      <w:r w:rsidRPr="00075E94">
        <w:rPr>
          <w:rFonts w:ascii="Times New Roman" w:hAnsi="Times New Roman" w:cs="Times New Roman"/>
          <w:sz w:val="28"/>
          <w:szCs w:val="28"/>
        </w:rPr>
        <w:object w:dxaOrig="7906" w:dyaOrig="5640" w14:anchorId="36EF3A1B">
          <v:shape id="_x0000_i1027" type="#_x0000_t75" style="width:438pt;height:310.5pt" o:ole="">
            <v:imagedata r:id="rId10" o:title=""/>
          </v:shape>
          <o:OLEObject Type="Embed" ProgID="Visio.Drawing.15" ShapeID="_x0000_i1027" DrawAspect="Content" ObjectID="_1849248324" r:id="rId11"/>
        </w:object>
      </w:r>
    </w:p>
    <w:p w14:paraId="6A83C2D8" w14:textId="77777777" w:rsidR="00A5296B" w:rsidRPr="00075E94" w:rsidRDefault="00A5296B" w:rsidP="000E4A5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t>Рисунок 3</w:t>
      </w:r>
    </w:p>
    <w:p w14:paraId="5BD6C3FD" w14:textId="77777777" w:rsidR="00A5296B" w:rsidRPr="00075E94" w:rsidRDefault="00A5296B" w:rsidP="00075E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33F8A2" w14:textId="2E7BC9C6" w:rsidR="000E4A52" w:rsidRPr="000E4A52" w:rsidRDefault="00A5296B" w:rsidP="000E4A52">
      <w:pPr>
        <w:spacing w:after="0" w:line="240" w:lineRule="auto"/>
        <w:ind w:firstLine="141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075E94">
        <w:rPr>
          <w:rFonts w:ascii="Times New Roman" w:hAnsi="Times New Roman" w:cs="Times New Roman"/>
          <w:sz w:val="28"/>
          <w:szCs w:val="28"/>
        </w:rPr>
        <w:object w:dxaOrig="9450" w:dyaOrig="6030" w14:anchorId="1294E3B8">
          <v:shape id="_x0000_i1028" type="#_x0000_t75" style="width:486pt;height:309.75pt" o:ole="">
            <v:imagedata r:id="rId12" o:title=""/>
          </v:shape>
          <o:OLEObject Type="Embed" ProgID="Visio.Drawing.15" ShapeID="_x0000_i1028" DrawAspect="Content" ObjectID="_1849248325" r:id="rId13"/>
        </w:object>
      </w:r>
      <w:r w:rsidR="000E4A52" w:rsidRPr="00075E94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0E4A52"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14:paraId="5929B3D9" w14:textId="39D6322C" w:rsidR="00075E94" w:rsidRDefault="00075E94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FE57E19" w14:textId="77777777" w:rsidR="00075E94" w:rsidRDefault="00075E94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2235F00" w14:textId="77777777" w:rsidR="00075E94" w:rsidRPr="00075E94" w:rsidRDefault="00075E94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E94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14:paraId="72003546" w14:textId="77777777" w:rsidR="00075E94" w:rsidRPr="00075E94" w:rsidRDefault="00075E94" w:rsidP="00075E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Адаптация морских портов к изменению климата. В поддержку Повестки дня в области устойчивого развития на период до 2030 года : записка секретариата ЮНКТАД : конференция ООН по торговле и развитию. – Женева, 2020. – 10.02. – 20 с. – https://</w:t>
      </w:r>
    </w:p>
    <w:p w14:paraId="0D08BA11" w14:textId="77777777" w:rsidR="00075E94" w:rsidRPr="002A5C97" w:rsidRDefault="00075E94" w:rsidP="00075E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A5C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unctad.org/system/files/official-document/cimem7d23_ru.pdf (</w:t>
      </w: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 w:rsidRPr="002A5C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</w:t>
      </w:r>
      <w:r w:rsidRPr="002A5C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12.02.2022).</w:t>
      </w:r>
    </w:p>
    <w:p w14:paraId="22D6C690" w14:textId="77777777" w:rsidR="00075E94" w:rsidRPr="00075E94" w:rsidRDefault="00075E94" w:rsidP="00075E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Актуальные проблемы защиты окружающей среды Арктики : взаимодействие международного и национального права / Кодолова А.В., Солнцев А.М., </w:t>
      </w:r>
      <w:proofErr w:type="spellStart"/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Отрашевская</w:t>
      </w:r>
      <w:proofErr w:type="spellEnd"/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А.М.,</w:t>
      </w:r>
    </w:p>
    <w:p w14:paraId="248C587B" w14:textId="77777777" w:rsidR="00075E94" w:rsidRPr="00075E94" w:rsidRDefault="00075E94" w:rsidP="00075E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Юсифова П.Н. </w:t>
      </w:r>
      <w:proofErr w:type="spellStart"/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</w:t>
      </w:r>
      <w:proofErr w:type="spellEnd"/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Электронное сетевое издание «Международный правовой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курьер». – URL: http://inter-legal.ru/aktualnye-problemy-zashhity-okruzhayushhej-sredy-arktikivzaimodejstvie-mezhdunarodnogo-i-natsionalnogo-prava (дата обращения: 18.02.2022).</w:t>
      </w:r>
    </w:p>
    <w:p w14:paraId="372B3C2D" w14:textId="77777777" w:rsidR="00075E94" w:rsidRPr="00075E94" w:rsidRDefault="00075E94" w:rsidP="00075E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Бхагават</w:t>
      </w:r>
      <w:proofErr w:type="spellEnd"/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Судоходство на Северном морском пути : необходимо уделять больше внимания сотрудничеству и безопасности. Часть I // Арктика и Север. – 2020 а. – № 39.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С. 5–25. – URL: http://www.arcticandnorth.ru/upload/uf/5f8/-39.pdf (дата обращения:20.02.2022).</w:t>
      </w:r>
    </w:p>
    <w:p w14:paraId="10B06DDB" w14:textId="77777777" w:rsidR="00075E94" w:rsidRPr="00075E94" w:rsidRDefault="00075E94" w:rsidP="00075E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Бхагават</w:t>
      </w:r>
      <w:proofErr w:type="spellEnd"/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Судоходство на Северном морском пути : необходимо уделять больше внимания сотрудничеству и безопасности. Часть II // Арктика и Север. – 2020 б. – № 40.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С. 5–25. – URL: https://cyberleninka.ru/article/n/sudohodstvo-na-severnom-morskom-putineobhodimo-udelyat-bolshe-vnimaniya-sotrudnichestvu-i-bezopasnosti-chast-ii (дата обращения: 20.02.2022).</w:t>
      </w:r>
    </w:p>
    <w:p w14:paraId="5B73266D" w14:textId="77777777" w:rsidR="00075E94" w:rsidRPr="00075E94" w:rsidRDefault="00075E94" w:rsidP="00075E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5. Васильев А.М. Особенности кластеризации в рыбном хозяйстве на примере рыбного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 Северного бассейна и Мурманской области // Арктика и Север. – 2020. –</w:t>
      </w:r>
    </w:p>
    <w:p w14:paraId="6B960274" w14:textId="77777777" w:rsidR="00075E94" w:rsidRPr="00075E94" w:rsidRDefault="00075E94" w:rsidP="00075E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41. – С. 21–37. – URL: </w:t>
      </w:r>
      <w:hyperlink r:id="rId14" w:history="1">
        <w:r w:rsidRPr="00075E94">
          <w:rPr>
            <w:rFonts w:ascii="Times New Roman" w:hAnsi="Times New Roman" w:cs="Times New Roman"/>
            <w:sz w:val="28"/>
            <w:szCs w:val="28"/>
            <w:lang w:eastAsia="ru-RU"/>
          </w:rPr>
          <w:t>https://cyberleninka.ru/article/n/osobennosti-klasterizatsii-v-rybnomhozyaystve-na-primere-rybnogo-hozyaystva-severnogo-basseyna-i-murmanskoy-oblasti/viewer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20.02.2022)</w:t>
      </w:r>
    </w:p>
    <w:p w14:paraId="74E91AB1" w14:textId="77777777" w:rsidR="00075E94" w:rsidRPr="00075E94" w:rsidRDefault="00075E94" w:rsidP="00075E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6. Воронов В. Наука и жизни : «Роснефть» разработала меры по защите животных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Арктики // Известия. – 2021. – 16.04. – URL: https://iz.ru/1151935/valerii-voronov/nauka-i-zhizni-rosneft-razrabotala-mery-po-zashchite-zhivotnykh-arktiki (дата обращения: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10.03.2022).</w:t>
      </w:r>
    </w:p>
    <w:p w14:paraId="2DB1F090" w14:textId="77777777" w:rsidR="00075E94" w:rsidRPr="00075E94" w:rsidRDefault="00075E94" w:rsidP="00075E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7. Государственный доклад «О состоянии и об охране окружающей среды Российской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в 2018 году» / Минприроды России. – Москва : НПП «Кадастр», 2019.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5E94">
        <w:rPr>
          <w:rFonts w:ascii="Times New Roman" w:eastAsia="Times New Roman" w:hAnsi="Times New Roman" w:cs="Times New Roman"/>
          <w:sz w:val="28"/>
          <w:szCs w:val="28"/>
          <w:lang w:eastAsia="ru-RU"/>
        </w:rPr>
        <w:t>844 с.</w:t>
      </w:r>
    </w:p>
    <w:p w14:paraId="1E668C52" w14:textId="77777777" w:rsidR="0088101F" w:rsidRPr="00075E94" w:rsidRDefault="0088101F" w:rsidP="00075E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8101F" w:rsidRPr="00075E94" w:rsidSect="00D97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6655E"/>
    <w:multiLevelType w:val="hybridMultilevel"/>
    <w:tmpl w:val="F4CCE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F5FC6"/>
    <w:multiLevelType w:val="hybridMultilevel"/>
    <w:tmpl w:val="F31C3E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22D52AF"/>
    <w:multiLevelType w:val="hybridMultilevel"/>
    <w:tmpl w:val="924CF270"/>
    <w:lvl w:ilvl="0" w:tplc="CB6A51E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10018A"/>
    <w:multiLevelType w:val="hybridMultilevel"/>
    <w:tmpl w:val="99409498"/>
    <w:lvl w:ilvl="0" w:tplc="AF2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304670"/>
    <w:multiLevelType w:val="hybridMultilevel"/>
    <w:tmpl w:val="298C6760"/>
    <w:lvl w:ilvl="0" w:tplc="2C5084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83445625">
    <w:abstractNumId w:val="0"/>
  </w:num>
  <w:num w:numId="2" w16cid:durableId="336078015">
    <w:abstractNumId w:val="3"/>
  </w:num>
  <w:num w:numId="3" w16cid:durableId="1718433907">
    <w:abstractNumId w:val="1"/>
  </w:num>
  <w:num w:numId="4" w16cid:durableId="1974292022">
    <w:abstractNumId w:val="4"/>
  </w:num>
  <w:num w:numId="5" w16cid:durableId="885493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64B9"/>
    <w:rsid w:val="000034D5"/>
    <w:rsid w:val="00041469"/>
    <w:rsid w:val="00042F48"/>
    <w:rsid w:val="00051BA2"/>
    <w:rsid w:val="000524C0"/>
    <w:rsid w:val="00054292"/>
    <w:rsid w:val="00054FF7"/>
    <w:rsid w:val="00075E94"/>
    <w:rsid w:val="000C0CBF"/>
    <w:rsid w:val="000E4A52"/>
    <w:rsid w:val="00121F57"/>
    <w:rsid w:val="00125CFE"/>
    <w:rsid w:val="00146278"/>
    <w:rsid w:val="00181447"/>
    <w:rsid w:val="00183ADD"/>
    <w:rsid w:val="001843BB"/>
    <w:rsid w:val="001864B9"/>
    <w:rsid w:val="001F0E11"/>
    <w:rsid w:val="001F4F8C"/>
    <w:rsid w:val="00260530"/>
    <w:rsid w:val="002807FA"/>
    <w:rsid w:val="00282709"/>
    <w:rsid w:val="002A5C97"/>
    <w:rsid w:val="002B7486"/>
    <w:rsid w:val="002D2E3E"/>
    <w:rsid w:val="002E187A"/>
    <w:rsid w:val="002E5D9F"/>
    <w:rsid w:val="003438D9"/>
    <w:rsid w:val="0035748D"/>
    <w:rsid w:val="003771D0"/>
    <w:rsid w:val="00386345"/>
    <w:rsid w:val="00391CB9"/>
    <w:rsid w:val="003A5769"/>
    <w:rsid w:val="003E2D94"/>
    <w:rsid w:val="00401725"/>
    <w:rsid w:val="00411281"/>
    <w:rsid w:val="004471D4"/>
    <w:rsid w:val="00461B9B"/>
    <w:rsid w:val="004A0498"/>
    <w:rsid w:val="004A2F87"/>
    <w:rsid w:val="004C3A31"/>
    <w:rsid w:val="004C3BED"/>
    <w:rsid w:val="004D10DA"/>
    <w:rsid w:val="004D322E"/>
    <w:rsid w:val="004E43B3"/>
    <w:rsid w:val="004E6DB4"/>
    <w:rsid w:val="00561A26"/>
    <w:rsid w:val="005A460C"/>
    <w:rsid w:val="005A5ED2"/>
    <w:rsid w:val="005A7F9F"/>
    <w:rsid w:val="005B6327"/>
    <w:rsid w:val="00611750"/>
    <w:rsid w:val="00614828"/>
    <w:rsid w:val="00635224"/>
    <w:rsid w:val="00650D2D"/>
    <w:rsid w:val="00651C54"/>
    <w:rsid w:val="00654141"/>
    <w:rsid w:val="00670FD1"/>
    <w:rsid w:val="0067738E"/>
    <w:rsid w:val="00686D93"/>
    <w:rsid w:val="00690A83"/>
    <w:rsid w:val="006942A1"/>
    <w:rsid w:val="006A213B"/>
    <w:rsid w:val="006B10A6"/>
    <w:rsid w:val="006B330B"/>
    <w:rsid w:val="006B4A69"/>
    <w:rsid w:val="006F0443"/>
    <w:rsid w:val="00724EC3"/>
    <w:rsid w:val="0075412B"/>
    <w:rsid w:val="00756CA8"/>
    <w:rsid w:val="00767146"/>
    <w:rsid w:val="00774676"/>
    <w:rsid w:val="00777A79"/>
    <w:rsid w:val="00787D8C"/>
    <w:rsid w:val="007906EF"/>
    <w:rsid w:val="007A630A"/>
    <w:rsid w:val="007B1F85"/>
    <w:rsid w:val="007B52EC"/>
    <w:rsid w:val="007C3E2D"/>
    <w:rsid w:val="007D56BD"/>
    <w:rsid w:val="007F1290"/>
    <w:rsid w:val="0080079D"/>
    <w:rsid w:val="008176C6"/>
    <w:rsid w:val="00821A77"/>
    <w:rsid w:val="00822648"/>
    <w:rsid w:val="00822848"/>
    <w:rsid w:val="008249A7"/>
    <w:rsid w:val="00844250"/>
    <w:rsid w:val="008560F5"/>
    <w:rsid w:val="00877F1A"/>
    <w:rsid w:val="0088101F"/>
    <w:rsid w:val="00886B2A"/>
    <w:rsid w:val="008918EC"/>
    <w:rsid w:val="008F23C8"/>
    <w:rsid w:val="0090005A"/>
    <w:rsid w:val="0092091B"/>
    <w:rsid w:val="00923BEE"/>
    <w:rsid w:val="009273C0"/>
    <w:rsid w:val="009506DF"/>
    <w:rsid w:val="00954721"/>
    <w:rsid w:val="00985602"/>
    <w:rsid w:val="0099799D"/>
    <w:rsid w:val="009B288A"/>
    <w:rsid w:val="009E7C16"/>
    <w:rsid w:val="00A12D00"/>
    <w:rsid w:val="00A46BF0"/>
    <w:rsid w:val="00A5296B"/>
    <w:rsid w:val="00AB35CE"/>
    <w:rsid w:val="00AD3174"/>
    <w:rsid w:val="00AE6AEF"/>
    <w:rsid w:val="00AF0817"/>
    <w:rsid w:val="00AF5437"/>
    <w:rsid w:val="00AF66FA"/>
    <w:rsid w:val="00B75A9B"/>
    <w:rsid w:val="00B80197"/>
    <w:rsid w:val="00B80950"/>
    <w:rsid w:val="00B9507F"/>
    <w:rsid w:val="00BA0229"/>
    <w:rsid w:val="00BB7FC7"/>
    <w:rsid w:val="00BC7302"/>
    <w:rsid w:val="00BE05A1"/>
    <w:rsid w:val="00C22EF5"/>
    <w:rsid w:val="00C25644"/>
    <w:rsid w:val="00C35C84"/>
    <w:rsid w:val="00CA1AFE"/>
    <w:rsid w:val="00CA40BF"/>
    <w:rsid w:val="00CA58A1"/>
    <w:rsid w:val="00CB0CE1"/>
    <w:rsid w:val="00CE56A1"/>
    <w:rsid w:val="00CF093C"/>
    <w:rsid w:val="00D020BF"/>
    <w:rsid w:val="00D26272"/>
    <w:rsid w:val="00D520C7"/>
    <w:rsid w:val="00D647DA"/>
    <w:rsid w:val="00D97D80"/>
    <w:rsid w:val="00DA34CC"/>
    <w:rsid w:val="00DD6270"/>
    <w:rsid w:val="00DF2308"/>
    <w:rsid w:val="00DF36ED"/>
    <w:rsid w:val="00E232B1"/>
    <w:rsid w:val="00E27E18"/>
    <w:rsid w:val="00E31036"/>
    <w:rsid w:val="00E366D8"/>
    <w:rsid w:val="00E80BB8"/>
    <w:rsid w:val="00E87EDB"/>
    <w:rsid w:val="00EA1539"/>
    <w:rsid w:val="00EA2720"/>
    <w:rsid w:val="00EA38B8"/>
    <w:rsid w:val="00EB05AF"/>
    <w:rsid w:val="00EC7453"/>
    <w:rsid w:val="00F53202"/>
    <w:rsid w:val="00F815E1"/>
    <w:rsid w:val="00F82793"/>
    <w:rsid w:val="00F93DFB"/>
    <w:rsid w:val="00FA4687"/>
    <w:rsid w:val="00FB06E3"/>
    <w:rsid w:val="00FD15C1"/>
    <w:rsid w:val="00FE24F9"/>
    <w:rsid w:val="00FE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0BE94"/>
  <w15:docId w15:val="{E6E060CC-377D-428F-B7F5-809E016E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7D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270"/>
    <w:pPr>
      <w:ind w:left="720"/>
      <w:contextualSpacing/>
    </w:pPr>
  </w:style>
  <w:style w:type="table" w:styleId="a4">
    <w:name w:val="Table Grid"/>
    <w:basedOn w:val="a1"/>
    <w:uiPriority w:val="39"/>
    <w:rsid w:val="00A52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438D9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75E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Visio_Drawing3444444444.vsdx"/><Relationship Id="rId3" Type="http://schemas.openxmlformats.org/officeDocument/2006/relationships/styles" Target="styles.xml"/><Relationship Id="rId7" Type="http://schemas.openxmlformats.org/officeDocument/2006/relationships/package" Target="embeddings/Microsoft_Visio_Drawing111111111.vsdx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Drawing2333333333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222222222.vsdx"/><Relationship Id="rId14" Type="http://schemas.openxmlformats.org/officeDocument/2006/relationships/hyperlink" Target="https://cyberleninka.ru/article/n/osobennosti-klasterizatsii-v-rybnomhozyaystve-na-primere-rybnogo-hozyaystva-severnogo-basseyna-i-murmanskoy-oblasti/view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4E3F0-E3FC-4D41-88E6-AC36F877E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12</Pages>
  <Words>3144</Words>
  <Characters>17925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HYPERPC</cp:lastModifiedBy>
  <cp:revision>8</cp:revision>
  <dcterms:created xsi:type="dcterms:W3CDTF">2026-08-25T19:29:00Z</dcterms:created>
  <dcterms:modified xsi:type="dcterms:W3CDTF">2026-08-26T08:19:00Z</dcterms:modified>
</cp:coreProperties>
</file>