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75" w:rsidRPr="00622860" w:rsidRDefault="00011A75" w:rsidP="00011A7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11A75" w:rsidRPr="00A96118" w:rsidRDefault="00011A75" w:rsidP="00011A75">
      <w:pPr>
        <w:spacing w:after="0" w:line="360" w:lineRule="auto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96118">
        <w:rPr>
          <w:rFonts w:ascii="Times New Roman" w:hAnsi="Times New Roman" w:cs="Times New Roman"/>
          <w:b/>
          <w:bCs/>
          <w:sz w:val="28"/>
          <w:szCs w:val="28"/>
        </w:rPr>
        <w:t>Обухова</w:t>
      </w:r>
      <w:r w:rsidR="0050741B" w:rsidRPr="00A96118">
        <w:rPr>
          <w:rFonts w:ascii="Times New Roman" w:hAnsi="Times New Roman" w:cs="Times New Roman"/>
          <w:b/>
          <w:bCs/>
          <w:sz w:val="28"/>
          <w:szCs w:val="28"/>
        </w:rPr>
        <w:t xml:space="preserve"> А.А.</w:t>
      </w:r>
      <w:r w:rsidRPr="00A96118">
        <w:rPr>
          <w:rFonts w:ascii="Times New Roman" w:hAnsi="Times New Roman" w:cs="Times New Roman"/>
          <w:b/>
          <w:bCs/>
          <w:sz w:val="28"/>
          <w:szCs w:val="28"/>
        </w:rPr>
        <w:t xml:space="preserve"> - студент</w:t>
      </w:r>
    </w:p>
    <w:p w:rsidR="00011A75" w:rsidRPr="00A96118" w:rsidRDefault="00011A75" w:rsidP="00011A7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96118">
        <w:rPr>
          <w:rFonts w:ascii="Times New Roman" w:hAnsi="Times New Roman" w:cs="Times New Roman"/>
          <w:b/>
          <w:sz w:val="28"/>
          <w:szCs w:val="28"/>
        </w:rPr>
        <w:t>Доктор пед</w:t>
      </w:r>
      <w:r w:rsidR="005E5A2E">
        <w:rPr>
          <w:rFonts w:ascii="Times New Roman" w:hAnsi="Times New Roman" w:cs="Times New Roman"/>
          <w:b/>
          <w:sz w:val="28"/>
          <w:szCs w:val="28"/>
        </w:rPr>
        <w:t>агогических наук, профессор</w:t>
      </w:r>
      <w:r w:rsidRPr="00A96118">
        <w:rPr>
          <w:rFonts w:ascii="Times New Roman" w:hAnsi="Times New Roman" w:cs="Times New Roman"/>
          <w:b/>
          <w:sz w:val="28"/>
          <w:szCs w:val="28"/>
        </w:rPr>
        <w:t xml:space="preserve"> Сафронова</w:t>
      </w:r>
      <w:r w:rsidR="005E5A2E" w:rsidRPr="00A96118">
        <w:rPr>
          <w:rFonts w:ascii="Times New Roman" w:hAnsi="Times New Roman" w:cs="Times New Roman"/>
          <w:b/>
          <w:sz w:val="28"/>
          <w:szCs w:val="28"/>
        </w:rPr>
        <w:t>Е.М</w:t>
      </w:r>
    </w:p>
    <w:p w:rsidR="00011A75" w:rsidRPr="00A96118" w:rsidRDefault="00011A75" w:rsidP="00011A7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1A75" w:rsidRPr="00A96118" w:rsidRDefault="00011A75" w:rsidP="00011A75">
      <w:pPr>
        <w:jc w:val="center"/>
        <w:rPr>
          <w:rFonts w:ascii="Times New Roman" w:hAnsi="Times New Roman" w:cs="Times New Roman"/>
          <w:b/>
          <w:sz w:val="28"/>
        </w:rPr>
      </w:pPr>
      <w:r w:rsidRPr="00A96118">
        <w:rPr>
          <w:rFonts w:ascii="Times New Roman" w:hAnsi="Times New Roman" w:cs="Times New Roman"/>
          <w:b/>
          <w:sz w:val="28"/>
        </w:rPr>
        <w:t>БЕЗОПАСНОЕ ПОВЕДЕНИЕ В ЦИФРОВОМ ПРОСТРАНСТВЕ</w:t>
      </w:r>
      <w:r w:rsidR="0050741B" w:rsidRPr="00A96118">
        <w:rPr>
          <w:rFonts w:ascii="Times New Roman" w:hAnsi="Times New Roman" w:cs="Times New Roman"/>
          <w:b/>
          <w:sz w:val="28"/>
        </w:rPr>
        <w:t xml:space="preserve"> ПОДРОСТКА С НАРУШЕНИЕМ ЗРЕНИЯ: </w:t>
      </w:r>
      <w:r w:rsidRPr="00A96118">
        <w:rPr>
          <w:rFonts w:ascii="Times New Roman" w:hAnsi="Times New Roman" w:cs="Times New Roman"/>
          <w:b/>
          <w:sz w:val="28"/>
        </w:rPr>
        <w:t>СУЩНОСТЬ, КРИТЕРИ</w:t>
      </w:r>
      <w:r w:rsidR="0050741B" w:rsidRPr="00A96118">
        <w:rPr>
          <w:rFonts w:ascii="Times New Roman" w:hAnsi="Times New Roman" w:cs="Times New Roman"/>
          <w:b/>
          <w:sz w:val="28"/>
        </w:rPr>
        <w:t>И И ПОКАЗАТЕЛИ СФОРМИРОВАННОСТИ</w:t>
      </w:r>
    </w:p>
    <w:p w:rsidR="00011A75" w:rsidRPr="00A96118" w:rsidRDefault="00011A75" w:rsidP="00011A75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6118">
        <w:rPr>
          <w:rFonts w:ascii="Times New Roman" w:hAnsi="Times New Roman" w:cs="Times New Roman"/>
          <w:bCs/>
          <w:sz w:val="28"/>
          <w:szCs w:val="28"/>
        </w:rPr>
        <w:t>Волгоградский государственный социально-педагогический университет</w:t>
      </w:r>
    </w:p>
    <w:p w:rsidR="00011A75" w:rsidRPr="009A1EDC" w:rsidRDefault="00011A75" w:rsidP="00011A75">
      <w:pPr>
        <w:pStyle w:val="a3"/>
        <w:spacing w:before="0" w:beforeAutospacing="0" w:after="0" w:afterAutospacing="0" w:line="360" w:lineRule="auto"/>
        <w:jc w:val="center"/>
        <w:rPr>
          <w:color w:val="FF0000"/>
          <w:sz w:val="28"/>
          <w:szCs w:val="28"/>
        </w:rPr>
      </w:pPr>
      <w:r w:rsidRPr="009A1EDC">
        <w:rPr>
          <w:bCs/>
          <w:color w:val="000000"/>
          <w:sz w:val="28"/>
          <w:szCs w:val="28"/>
        </w:rPr>
        <w:t>План статьи</w:t>
      </w:r>
    </w:p>
    <w:p w:rsidR="00011A75" w:rsidRPr="009A1EDC" w:rsidRDefault="00011A75" w:rsidP="009D3235">
      <w:pPr>
        <w:rPr>
          <w:color w:val="FF0000"/>
        </w:rPr>
      </w:pPr>
    </w:p>
    <w:p w:rsidR="00011A75" w:rsidRPr="009A1EDC" w:rsidRDefault="0021132B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EDC">
        <w:rPr>
          <w:rFonts w:ascii="Times New Roman" w:hAnsi="Times New Roman" w:cs="Times New Roman"/>
          <w:sz w:val="28"/>
          <w:szCs w:val="28"/>
        </w:rPr>
        <w:t>Введени</w:t>
      </w:r>
      <w:proofErr w:type="gramStart"/>
      <w:r w:rsidRPr="009A1EDC">
        <w:rPr>
          <w:rFonts w:ascii="Times New Roman" w:hAnsi="Times New Roman" w:cs="Times New Roman"/>
          <w:sz w:val="28"/>
          <w:szCs w:val="28"/>
        </w:rPr>
        <w:t>е</w:t>
      </w:r>
      <w:r w:rsidR="008D5976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8D5976" w:rsidRPr="008D5976">
        <w:rPr>
          <w:rFonts w:ascii="Times New Roman" w:hAnsi="Times New Roman" w:cs="Times New Roman"/>
          <w:sz w:val="28"/>
          <w:szCs w:val="28"/>
        </w:rPr>
        <w:t>Зайнутдинова</w:t>
      </w:r>
      <w:proofErr w:type="spellEnd"/>
      <w:r w:rsidR="008D5976" w:rsidRPr="008D5976">
        <w:rPr>
          <w:rFonts w:ascii="Times New Roman" w:hAnsi="Times New Roman" w:cs="Times New Roman"/>
          <w:sz w:val="28"/>
          <w:szCs w:val="28"/>
        </w:rPr>
        <w:t>, А. Х.</w:t>
      </w:r>
      <w:r w:rsidR="008D5976">
        <w:rPr>
          <w:rFonts w:ascii="Times New Roman" w:hAnsi="Times New Roman" w:cs="Times New Roman"/>
          <w:sz w:val="28"/>
          <w:szCs w:val="28"/>
        </w:rPr>
        <w:t>,</w:t>
      </w:r>
      <w:r w:rsidR="00B10C05" w:rsidRPr="00B10C05">
        <w:rPr>
          <w:rFonts w:ascii="Times New Roman" w:hAnsi="Times New Roman"/>
          <w:sz w:val="28"/>
          <w:szCs w:val="28"/>
        </w:rPr>
        <w:t xml:space="preserve"> </w:t>
      </w:r>
      <w:r w:rsidR="00B10C05" w:rsidRPr="00E4225B">
        <w:rPr>
          <w:rFonts w:ascii="Times New Roman" w:hAnsi="Times New Roman"/>
          <w:sz w:val="28"/>
          <w:szCs w:val="28"/>
        </w:rPr>
        <w:t>Малиновская, М. А.</w:t>
      </w:r>
      <w:r w:rsidR="00B10C05">
        <w:rPr>
          <w:rFonts w:ascii="Times New Roman" w:hAnsi="Times New Roman"/>
          <w:sz w:val="28"/>
          <w:szCs w:val="28"/>
        </w:rPr>
        <w:t>)</w:t>
      </w:r>
    </w:p>
    <w:p w:rsidR="009D3235" w:rsidRPr="009A1EDC" w:rsidRDefault="0050741B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EDC">
        <w:rPr>
          <w:rFonts w:ascii="Times New Roman" w:hAnsi="Times New Roman" w:cs="Times New Roman"/>
          <w:sz w:val="28"/>
          <w:szCs w:val="28"/>
        </w:rPr>
        <w:t>1</w:t>
      </w:r>
      <w:r w:rsidR="004B27FE">
        <w:rPr>
          <w:rFonts w:ascii="Times New Roman" w:hAnsi="Times New Roman" w:cs="Times New Roman"/>
          <w:sz w:val="28"/>
          <w:szCs w:val="28"/>
        </w:rPr>
        <w:t>.</w:t>
      </w:r>
      <w:r w:rsidRPr="009A1EDC">
        <w:rPr>
          <w:rFonts w:ascii="Times New Roman" w:hAnsi="Times New Roman" w:cs="Times New Roman"/>
          <w:sz w:val="28"/>
          <w:szCs w:val="28"/>
        </w:rPr>
        <w:t xml:space="preserve"> </w:t>
      </w:r>
      <w:r w:rsidR="009D3235" w:rsidRPr="009A1EDC">
        <w:rPr>
          <w:rFonts w:ascii="Times New Roman" w:hAnsi="Times New Roman" w:cs="Times New Roman"/>
          <w:sz w:val="28"/>
          <w:szCs w:val="28"/>
        </w:rPr>
        <w:t>Понятие «цифровое пространство»: особенности его восприятия подростками с н</w:t>
      </w:r>
      <w:r w:rsidR="003C791A" w:rsidRPr="009A1EDC">
        <w:rPr>
          <w:rFonts w:ascii="Times New Roman" w:hAnsi="Times New Roman" w:cs="Times New Roman"/>
          <w:sz w:val="28"/>
          <w:szCs w:val="28"/>
        </w:rPr>
        <w:t>ормальным и ослабленным зрение</w:t>
      </w:r>
      <w:proofErr w:type="gramStart"/>
      <w:r w:rsidR="003C791A" w:rsidRPr="009A1EDC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3C791A" w:rsidRPr="009A1EDC">
        <w:rPr>
          <w:rFonts w:ascii="Times New Roman" w:hAnsi="Times New Roman" w:cs="Times New Roman"/>
          <w:sz w:val="28"/>
          <w:szCs w:val="28"/>
        </w:rPr>
        <w:t>Леньков С. Л., Рубцова Н. Е.</w:t>
      </w:r>
      <w:r w:rsidR="00E323E8" w:rsidRPr="009A1EDC">
        <w:rPr>
          <w:rFonts w:ascii="Times New Roman" w:hAnsi="Times New Roman" w:cs="Times New Roman"/>
          <w:sz w:val="28"/>
          <w:szCs w:val="28"/>
        </w:rPr>
        <w:t>, Солдатова Г. У.</w:t>
      </w:r>
      <w:r w:rsidR="003C791A" w:rsidRPr="009A1EDC">
        <w:rPr>
          <w:rFonts w:ascii="Times New Roman" w:hAnsi="Times New Roman" w:cs="Times New Roman"/>
          <w:sz w:val="28"/>
          <w:szCs w:val="28"/>
        </w:rPr>
        <w:t>).</w:t>
      </w:r>
    </w:p>
    <w:p w:rsidR="009D3235" w:rsidRPr="009A1EDC" w:rsidRDefault="004B27FE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50741B" w:rsidRPr="009A1EDC">
        <w:rPr>
          <w:rFonts w:ascii="Times New Roman" w:hAnsi="Times New Roman" w:cs="Times New Roman"/>
          <w:sz w:val="28"/>
          <w:szCs w:val="28"/>
        </w:rPr>
        <w:t>.</w:t>
      </w:r>
      <w:r w:rsidR="009D3235" w:rsidRPr="009A1EDC">
        <w:rPr>
          <w:rFonts w:ascii="Times New Roman" w:hAnsi="Times New Roman" w:cs="Times New Roman"/>
          <w:sz w:val="28"/>
          <w:szCs w:val="28"/>
        </w:rPr>
        <w:t>Определение понятия «безопасное поведение в цифровом пространстве</w:t>
      </w:r>
      <w:proofErr w:type="gramStart"/>
      <w:r w:rsidR="009D3235" w:rsidRPr="009A1EDC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9D3235" w:rsidRPr="009A1EDC">
        <w:rPr>
          <w:rFonts w:ascii="Times New Roman" w:hAnsi="Times New Roman" w:cs="Times New Roman"/>
          <w:sz w:val="28"/>
          <w:szCs w:val="28"/>
        </w:rPr>
        <w:t>Д. В. Лопатин, Н. Л. Королева, М. С. Анурьева</w:t>
      </w:r>
      <w:r w:rsidR="007672BB" w:rsidRPr="009A1EDC">
        <w:rPr>
          <w:rFonts w:ascii="Times New Roman" w:hAnsi="Times New Roman" w:cs="Times New Roman"/>
          <w:sz w:val="28"/>
          <w:szCs w:val="28"/>
        </w:rPr>
        <w:t>, Г.У. Солдатова</w:t>
      </w:r>
      <w:r w:rsidR="009D3235" w:rsidRPr="009A1EDC">
        <w:rPr>
          <w:rFonts w:ascii="Times New Roman" w:hAnsi="Times New Roman" w:cs="Times New Roman"/>
          <w:sz w:val="28"/>
          <w:szCs w:val="28"/>
        </w:rPr>
        <w:t>).</w:t>
      </w:r>
    </w:p>
    <w:p w:rsidR="0050741B" w:rsidRPr="009A1EDC" w:rsidRDefault="0050741B" w:rsidP="005074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EDC">
        <w:rPr>
          <w:rFonts w:ascii="Times New Roman" w:hAnsi="Times New Roman" w:cs="Times New Roman"/>
          <w:sz w:val="28"/>
          <w:szCs w:val="28"/>
        </w:rPr>
        <w:t>3. Содержательная характеристика особенностей подростков с нарушением зрения(Голикова А.А., Литвак А.Г.)</w:t>
      </w:r>
    </w:p>
    <w:p w:rsidR="0050741B" w:rsidRPr="009A1EDC" w:rsidRDefault="0050741B" w:rsidP="005074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EDC">
        <w:rPr>
          <w:rFonts w:ascii="Times New Roman" w:hAnsi="Times New Roman" w:cs="Times New Roman"/>
          <w:sz w:val="28"/>
          <w:szCs w:val="28"/>
        </w:rPr>
        <w:t>4. Специфические потребности и мотивы использования интернета подростками с нарушением зрения(Смирнов А. В., Максимова Л. А.).</w:t>
      </w:r>
    </w:p>
    <w:p w:rsidR="009D3235" w:rsidRPr="009A1EDC" w:rsidRDefault="0050741B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EDC">
        <w:rPr>
          <w:rFonts w:ascii="Times New Roman" w:hAnsi="Times New Roman" w:cs="Times New Roman"/>
          <w:sz w:val="28"/>
          <w:szCs w:val="28"/>
        </w:rPr>
        <w:t>5</w:t>
      </w:r>
      <w:r w:rsidR="009D3235" w:rsidRPr="009A1EDC">
        <w:rPr>
          <w:rFonts w:ascii="Times New Roman" w:hAnsi="Times New Roman" w:cs="Times New Roman"/>
          <w:sz w:val="28"/>
          <w:szCs w:val="28"/>
        </w:rPr>
        <w:t>. Основные угрозы и риски цифрового пространства для подростков с нарушением зрени</w:t>
      </w:r>
      <w:proofErr w:type="gramStart"/>
      <w:r w:rsidR="009D3235" w:rsidRPr="009A1EDC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9D3235" w:rsidRPr="009A1EDC">
        <w:rPr>
          <w:rFonts w:ascii="Times New Roman" w:hAnsi="Times New Roman" w:cs="Times New Roman"/>
          <w:sz w:val="28"/>
          <w:szCs w:val="28"/>
        </w:rPr>
        <w:t>Антони Д.А., Кузьмина, Т. И.).</w:t>
      </w:r>
    </w:p>
    <w:p w:rsidR="009D3235" w:rsidRPr="009A1EDC" w:rsidRDefault="0050741B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A1EDC">
        <w:rPr>
          <w:rFonts w:ascii="Times New Roman" w:hAnsi="Times New Roman" w:cs="Times New Roman"/>
          <w:sz w:val="28"/>
          <w:szCs w:val="28"/>
        </w:rPr>
        <w:t>5</w:t>
      </w:r>
      <w:r w:rsidR="009D3235" w:rsidRPr="009A1EDC">
        <w:rPr>
          <w:rFonts w:ascii="Times New Roman" w:hAnsi="Times New Roman" w:cs="Times New Roman"/>
          <w:sz w:val="28"/>
          <w:szCs w:val="28"/>
        </w:rPr>
        <w:t xml:space="preserve">. </w:t>
      </w:r>
      <w:r w:rsidR="004B20DD" w:rsidRPr="009A1EDC">
        <w:rPr>
          <w:rFonts w:ascii="Times New Roman" w:hAnsi="Times New Roman" w:cs="Times New Roman"/>
          <w:sz w:val="28"/>
          <w:szCs w:val="28"/>
        </w:rPr>
        <w:t>Критерии</w:t>
      </w:r>
      <w:r w:rsidR="009D3235" w:rsidRPr="009A1E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3235" w:rsidRPr="009A1ED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9D3235" w:rsidRPr="009A1EDC">
        <w:rPr>
          <w:rFonts w:ascii="Times New Roman" w:hAnsi="Times New Roman" w:cs="Times New Roman"/>
          <w:sz w:val="28"/>
          <w:szCs w:val="28"/>
        </w:rPr>
        <w:t xml:space="preserve"> безопасного поведения в цифровом пространстве у подростков с нарушением зрени</w:t>
      </w:r>
      <w:proofErr w:type="gramStart"/>
      <w:r w:rsidR="009D3235" w:rsidRPr="009A1EDC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9D3235" w:rsidRPr="009A1EDC">
        <w:rPr>
          <w:rFonts w:ascii="Times New Roman" w:hAnsi="Times New Roman" w:cs="Times New Roman"/>
          <w:sz w:val="28"/>
          <w:szCs w:val="28"/>
        </w:rPr>
        <w:t>Фоминых Е. С.</w:t>
      </w:r>
      <w:r w:rsidR="002A5AC2" w:rsidRPr="009A1EDC">
        <w:rPr>
          <w:rFonts w:ascii="Times New Roman" w:hAnsi="Times New Roman" w:cs="Times New Roman"/>
          <w:sz w:val="28"/>
          <w:szCs w:val="28"/>
        </w:rPr>
        <w:t>, Г.У. Солдатова</w:t>
      </w:r>
      <w:r w:rsidR="009D3235" w:rsidRPr="009A1EDC">
        <w:rPr>
          <w:rFonts w:ascii="Times New Roman" w:hAnsi="Times New Roman" w:cs="Times New Roman"/>
          <w:sz w:val="28"/>
          <w:szCs w:val="28"/>
        </w:rPr>
        <w:t>).</w:t>
      </w:r>
    </w:p>
    <w:p w:rsidR="00BD4090" w:rsidRPr="009A1EDC" w:rsidRDefault="0050741B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EDC">
        <w:rPr>
          <w:rFonts w:ascii="Times New Roman" w:hAnsi="Times New Roman" w:cs="Times New Roman"/>
          <w:sz w:val="28"/>
          <w:szCs w:val="28"/>
        </w:rPr>
        <w:t xml:space="preserve">6. </w:t>
      </w:r>
      <w:r w:rsidR="009D3235" w:rsidRPr="009A1EDC">
        <w:rPr>
          <w:rFonts w:ascii="Times New Roman" w:hAnsi="Times New Roman" w:cs="Times New Roman"/>
          <w:sz w:val="28"/>
          <w:szCs w:val="28"/>
        </w:rPr>
        <w:t>Сравнительная характеристика особенностей и рисков безопасного поведения в цифровом пространстве подростков с н</w:t>
      </w:r>
      <w:r w:rsidR="002A5AC2" w:rsidRPr="009A1EDC">
        <w:rPr>
          <w:rFonts w:ascii="Times New Roman" w:hAnsi="Times New Roman" w:cs="Times New Roman"/>
          <w:sz w:val="28"/>
          <w:szCs w:val="28"/>
        </w:rPr>
        <w:t xml:space="preserve">ормальным и ослабленным зрением </w:t>
      </w:r>
      <w:r w:rsidR="00D84F97" w:rsidRPr="009A1ED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A5AC2" w:rsidRPr="009A1EDC">
        <w:rPr>
          <w:rFonts w:ascii="Times New Roman" w:hAnsi="Times New Roman" w:cs="Times New Roman"/>
          <w:sz w:val="28"/>
          <w:szCs w:val="28"/>
        </w:rPr>
        <w:t>Оберган</w:t>
      </w:r>
      <w:proofErr w:type="spellEnd"/>
      <w:r w:rsidR="002A5AC2" w:rsidRPr="009A1EDC">
        <w:rPr>
          <w:rFonts w:ascii="Times New Roman" w:hAnsi="Times New Roman" w:cs="Times New Roman"/>
          <w:sz w:val="28"/>
          <w:szCs w:val="28"/>
        </w:rPr>
        <w:t xml:space="preserve"> П. С.</w:t>
      </w:r>
      <w:r w:rsidR="00D84F97" w:rsidRPr="009A1E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84F97" w:rsidRPr="009A1EDC">
        <w:rPr>
          <w:rFonts w:ascii="Times New Roman" w:hAnsi="Times New Roman" w:cs="Times New Roman"/>
          <w:sz w:val="28"/>
          <w:szCs w:val="28"/>
        </w:rPr>
        <w:t>Варанкина</w:t>
      </w:r>
      <w:proofErr w:type="spellEnd"/>
      <w:r w:rsidR="00D84F97" w:rsidRPr="009A1EDC">
        <w:rPr>
          <w:rFonts w:ascii="Times New Roman" w:hAnsi="Times New Roman" w:cs="Times New Roman"/>
          <w:sz w:val="28"/>
          <w:szCs w:val="28"/>
        </w:rPr>
        <w:t xml:space="preserve"> В. С., Воронина О. А.</w:t>
      </w:r>
      <w:r w:rsidR="002A5AC2" w:rsidRPr="009A1EDC">
        <w:rPr>
          <w:rFonts w:ascii="Times New Roman" w:hAnsi="Times New Roman" w:cs="Times New Roman"/>
          <w:sz w:val="28"/>
          <w:szCs w:val="28"/>
        </w:rPr>
        <w:t>)</w:t>
      </w:r>
    </w:p>
    <w:p w:rsidR="0089211E" w:rsidRDefault="00C35B08" w:rsidP="0089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EDC">
        <w:rPr>
          <w:rFonts w:ascii="Times New Roman" w:hAnsi="Times New Roman" w:cs="Times New Roman"/>
          <w:sz w:val="28"/>
          <w:szCs w:val="28"/>
        </w:rPr>
        <w:t>Заключение (</w:t>
      </w:r>
      <w:proofErr w:type="spellStart"/>
      <w:r w:rsidRPr="009A1EDC">
        <w:rPr>
          <w:rFonts w:ascii="Times New Roman" w:hAnsi="Times New Roman" w:cs="Times New Roman"/>
          <w:sz w:val="28"/>
          <w:szCs w:val="28"/>
        </w:rPr>
        <w:t>Шафикова</w:t>
      </w:r>
      <w:proofErr w:type="spellEnd"/>
      <w:r w:rsidRPr="009A1EDC">
        <w:rPr>
          <w:rFonts w:ascii="Times New Roman" w:hAnsi="Times New Roman" w:cs="Times New Roman"/>
          <w:sz w:val="28"/>
          <w:szCs w:val="28"/>
        </w:rPr>
        <w:t xml:space="preserve"> Г. Р., Данилова М. А., </w:t>
      </w:r>
      <w:proofErr w:type="spellStart"/>
      <w:r w:rsidRPr="009A1EDC">
        <w:rPr>
          <w:rFonts w:ascii="Times New Roman" w:hAnsi="Times New Roman" w:cs="Times New Roman"/>
          <w:sz w:val="28"/>
          <w:szCs w:val="28"/>
        </w:rPr>
        <w:t>Ювдеева</w:t>
      </w:r>
      <w:proofErr w:type="spellEnd"/>
      <w:r w:rsidRPr="009A1EDC">
        <w:rPr>
          <w:rFonts w:ascii="Times New Roman" w:hAnsi="Times New Roman" w:cs="Times New Roman"/>
          <w:sz w:val="28"/>
          <w:szCs w:val="28"/>
        </w:rPr>
        <w:t xml:space="preserve"> Т. В.)</w:t>
      </w:r>
    </w:p>
    <w:p w:rsidR="0021132B" w:rsidRPr="0089211E" w:rsidRDefault="0021132B" w:rsidP="0089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84B">
        <w:rPr>
          <w:rFonts w:ascii="Times New Roman" w:hAnsi="Times New Roman" w:cs="Times New Roman"/>
          <w:b/>
          <w:bCs/>
          <w:sz w:val="24"/>
          <w:szCs w:val="28"/>
        </w:rPr>
        <w:lastRenderedPageBreak/>
        <w:t>Аннотация</w:t>
      </w:r>
      <w:proofErr w:type="gramStart"/>
      <w:r w:rsidRPr="0041284B">
        <w:rPr>
          <w:rFonts w:ascii="Times New Roman" w:hAnsi="Times New Roman" w:cs="Times New Roman"/>
          <w:b/>
          <w:bCs/>
          <w:sz w:val="24"/>
          <w:szCs w:val="28"/>
        </w:rPr>
        <w:t>.</w:t>
      </w:r>
      <w:r w:rsidR="00497597" w:rsidRPr="0041284B">
        <w:rPr>
          <w:rFonts w:ascii="Times New Roman" w:hAnsi="Times New Roman" w:cs="Times New Roman"/>
          <w:sz w:val="24"/>
          <w:szCs w:val="28"/>
        </w:rPr>
        <w:t>В</w:t>
      </w:r>
      <w:proofErr w:type="gramEnd"/>
      <w:r w:rsidR="00497597" w:rsidRPr="0041284B">
        <w:rPr>
          <w:rFonts w:ascii="Times New Roman" w:hAnsi="Times New Roman" w:cs="Times New Roman"/>
          <w:sz w:val="24"/>
          <w:szCs w:val="28"/>
        </w:rPr>
        <w:t xml:space="preserve"> тексте данной статьи рассматриваются особенности подростков с нарушением зрения, их мотивы использования интернета, определяется понятие «цифровое пространство», </w:t>
      </w:r>
      <w:r w:rsidR="007257EC">
        <w:rPr>
          <w:rFonts w:ascii="Times New Roman" w:hAnsi="Times New Roman" w:cs="Times New Roman"/>
          <w:sz w:val="24"/>
          <w:szCs w:val="28"/>
        </w:rPr>
        <w:t>специфика</w:t>
      </w:r>
      <w:r w:rsidR="00497597" w:rsidRPr="0041284B">
        <w:rPr>
          <w:rFonts w:ascii="Times New Roman" w:hAnsi="Times New Roman" w:cs="Times New Roman"/>
          <w:sz w:val="24"/>
          <w:szCs w:val="28"/>
        </w:rPr>
        <w:t xml:space="preserve"> его восприятия подростками с нормальным и ослабленным зрением. </w:t>
      </w:r>
      <w:r w:rsidR="00A96118">
        <w:rPr>
          <w:rFonts w:ascii="Times New Roman" w:hAnsi="Times New Roman" w:cs="Times New Roman"/>
          <w:sz w:val="24"/>
          <w:szCs w:val="28"/>
        </w:rPr>
        <w:t>Кроме того</w:t>
      </w:r>
      <w:r w:rsidR="00497597" w:rsidRPr="00A96118">
        <w:rPr>
          <w:rFonts w:ascii="Times New Roman" w:hAnsi="Times New Roman" w:cs="Times New Roman"/>
          <w:sz w:val="24"/>
          <w:szCs w:val="28"/>
        </w:rPr>
        <w:t>,</w:t>
      </w:r>
      <w:r w:rsidR="00497597" w:rsidRPr="0041284B">
        <w:rPr>
          <w:rFonts w:ascii="Times New Roman" w:hAnsi="Times New Roman" w:cs="Times New Roman"/>
          <w:sz w:val="24"/>
          <w:szCs w:val="28"/>
        </w:rPr>
        <w:t xml:space="preserve"> раскрывается термин «безопасное поведение в цифровом пространстве»</w:t>
      </w:r>
      <w:r w:rsidR="00497597" w:rsidRPr="00B65E00">
        <w:rPr>
          <w:rFonts w:ascii="Times New Roman" w:hAnsi="Times New Roman" w:cs="Times New Roman"/>
          <w:color w:val="FF0000"/>
          <w:sz w:val="24"/>
          <w:szCs w:val="28"/>
        </w:rPr>
        <w:t>,</w:t>
      </w:r>
      <w:r w:rsidR="00497597" w:rsidRPr="0041284B">
        <w:rPr>
          <w:rFonts w:ascii="Times New Roman" w:hAnsi="Times New Roman" w:cs="Times New Roman"/>
          <w:sz w:val="24"/>
          <w:szCs w:val="28"/>
        </w:rPr>
        <w:t xml:space="preserve"> основные угрозы и риски цифрового пространства для подростков с нарушением зрения, </w:t>
      </w:r>
      <w:r w:rsidR="007257EC">
        <w:rPr>
          <w:rFonts w:ascii="Times New Roman" w:hAnsi="Times New Roman" w:cs="Times New Roman"/>
          <w:sz w:val="24"/>
          <w:szCs w:val="28"/>
        </w:rPr>
        <w:t xml:space="preserve">критерии </w:t>
      </w:r>
      <w:proofErr w:type="spellStart"/>
      <w:r w:rsidR="00497597" w:rsidRPr="0041284B">
        <w:rPr>
          <w:rFonts w:ascii="Times New Roman" w:hAnsi="Times New Roman" w:cs="Times New Roman"/>
          <w:sz w:val="24"/>
          <w:szCs w:val="28"/>
        </w:rPr>
        <w:t>сформированности</w:t>
      </w:r>
      <w:proofErr w:type="spellEnd"/>
      <w:r w:rsidR="00497597" w:rsidRPr="0041284B">
        <w:rPr>
          <w:rFonts w:ascii="Times New Roman" w:hAnsi="Times New Roman" w:cs="Times New Roman"/>
          <w:sz w:val="24"/>
          <w:szCs w:val="28"/>
        </w:rPr>
        <w:t xml:space="preserve"> безопасного пове</w:t>
      </w:r>
      <w:r w:rsidR="0089211E">
        <w:rPr>
          <w:rFonts w:ascii="Times New Roman" w:hAnsi="Times New Roman" w:cs="Times New Roman"/>
          <w:sz w:val="24"/>
          <w:szCs w:val="28"/>
        </w:rPr>
        <w:t xml:space="preserve">дения в цифровом пространстве, а также </w:t>
      </w:r>
      <w:r w:rsidR="00497597" w:rsidRPr="0041284B">
        <w:rPr>
          <w:rFonts w:ascii="Times New Roman" w:hAnsi="Times New Roman" w:cs="Times New Roman"/>
          <w:sz w:val="24"/>
          <w:szCs w:val="28"/>
        </w:rPr>
        <w:t>сравниваются риски безопасного поведения в цифровом пространстве подростков с нормальным и ослабленным зрением.</w:t>
      </w:r>
    </w:p>
    <w:p w:rsidR="0021132B" w:rsidRDefault="0021132B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41284B">
        <w:rPr>
          <w:rFonts w:ascii="Times New Roman" w:hAnsi="Times New Roman" w:cs="Times New Roman"/>
          <w:b/>
          <w:bCs/>
          <w:sz w:val="24"/>
          <w:szCs w:val="28"/>
        </w:rPr>
        <w:t>Ключевые слова:</w:t>
      </w:r>
      <w:r w:rsidR="00497597" w:rsidRPr="0041284B">
        <w:rPr>
          <w:rFonts w:ascii="Times New Roman" w:hAnsi="Times New Roman" w:cs="Times New Roman"/>
          <w:bCs/>
          <w:sz w:val="24"/>
          <w:szCs w:val="28"/>
        </w:rPr>
        <w:t>подростки с нарушениями зрения, цифровое пространство, безопасное поведение в Интернете, риски.</w:t>
      </w:r>
    </w:p>
    <w:p w:rsidR="0041284B" w:rsidRPr="0041284B" w:rsidRDefault="0041284B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6A7776" w:rsidRPr="008D5976" w:rsidRDefault="001A08CF" w:rsidP="008D597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284B">
        <w:rPr>
          <w:rFonts w:ascii="Times New Roman" w:hAnsi="Times New Roman" w:cs="Times New Roman"/>
          <w:sz w:val="28"/>
          <w:szCs w:val="28"/>
        </w:rPr>
        <w:t>В современном мире подростки достаточно много времени проводят в цифровом пространстве, им предоставлены расширенные возможности в интернете, которые, в свою очередь, мо</w:t>
      </w:r>
      <w:r w:rsidR="0089211E">
        <w:rPr>
          <w:rFonts w:ascii="Times New Roman" w:hAnsi="Times New Roman" w:cs="Times New Roman"/>
          <w:sz w:val="28"/>
          <w:szCs w:val="28"/>
        </w:rPr>
        <w:t>гут, как принести пользу им, так</w:t>
      </w:r>
      <w:r w:rsidRPr="0041284B">
        <w:rPr>
          <w:rFonts w:ascii="Times New Roman" w:hAnsi="Times New Roman" w:cs="Times New Roman"/>
          <w:sz w:val="28"/>
          <w:szCs w:val="28"/>
        </w:rPr>
        <w:t xml:space="preserve"> и нанести существенный вред.</w:t>
      </w:r>
      <w:r w:rsidR="00092BC5">
        <w:rPr>
          <w:rFonts w:ascii="Times New Roman" w:hAnsi="Times New Roman" w:cs="Times New Roman"/>
          <w:sz w:val="28"/>
          <w:szCs w:val="28"/>
        </w:rPr>
        <w:t xml:space="preserve"> </w:t>
      </w:r>
      <w:r w:rsidRPr="00A96118">
        <w:rPr>
          <w:rFonts w:ascii="Times New Roman" w:hAnsi="Times New Roman" w:cs="Times New Roman"/>
          <w:sz w:val="28"/>
          <w:szCs w:val="28"/>
        </w:rPr>
        <w:t xml:space="preserve">Положительными моментами такой ситуации </w:t>
      </w:r>
      <w:r w:rsidR="0089211E">
        <w:rPr>
          <w:rFonts w:ascii="Times New Roman" w:hAnsi="Times New Roman" w:cs="Times New Roman"/>
          <w:sz w:val="28"/>
          <w:szCs w:val="28"/>
        </w:rPr>
        <w:t>являются</w:t>
      </w:r>
      <w:r w:rsidRPr="00A96118">
        <w:rPr>
          <w:rFonts w:ascii="Times New Roman" w:hAnsi="Times New Roman" w:cs="Times New Roman"/>
          <w:sz w:val="28"/>
          <w:szCs w:val="28"/>
        </w:rPr>
        <w:t xml:space="preserve"> улучшение качества образования, получение новой информации, использование интернета как досуг</w:t>
      </w:r>
      <w:r w:rsidR="0089211E">
        <w:rPr>
          <w:rFonts w:ascii="Times New Roman" w:hAnsi="Times New Roman" w:cs="Times New Roman"/>
          <w:sz w:val="28"/>
          <w:szCs w:val="28"/>
        </w:rPr>
        <w:t>а</w:t>
      </w:r>
      <w:r w:rsidRPr="00A96118">
        <w:rPr>
          <w:rFonts w:ascii="Times New Roman" w:hAnsi="Times New Roman" w:cs="Times New Roman"/>
          <w:sz w:val="28"/>
          <w:szCs w:val="28"/>
        </w:rPr>
        <w:t xml:space="preserve">, связь с друзьями и близкими. </w:t>
      </w:r>
      <w:r w:rsidR="00440D21" w:rsidRPr="00A96118">
        <w:rPr>
          <w:rFonts w:ascii="Times New Roman" w:hAnsi="Times New Roman" w:cs="Times New Roman"/>
          <w:sz w:val="28"/>
          <w:szCs w:val="28"/>
        </w:rPr>
        <w:t>Тем не менее, важн</w:t>
      </w:r>
      <w:r w:rsidR="000876E4" w:rsidRPr="00A96118">
        <w:rPr>
          <w:rFonts w:ascii="Times New Roman" w:hAnsi="Times New Roman" w:cs="Times New Roman"/>
          <w:sz w:val="28"/>
          <w:szCs w:val="28"/>
        </w:rPr>
        <w:t xml:space="preserve">о заметить и негативную сторону, а именно – зависимое поведение, </w:t>
      </w:r>
      <w:proofErr w:type="spellStart"/>
      <w:r w:rsidR="000876E4" w:rsidRPr="00A96118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="000876E4" w:rsidRPr="00A96118">
        <w:rPr>
          <w:rFonts w:ascii="Times New Roman" w:hAnsi="Times New Roman" w:cs="Times New Roman"/>
          <w:sz w:val="28"/>
          <w:szCs w:val="28"/>
        </w:rPr>
        <w:t>, п</w:t>
      </w:r>
      <w:r w:rsidR="008D5976">
        <w:rPr>
          <w:rFonts w:ascii="Times New Roman" w:hAnsi="Times New Roman" w:cs="Times New Roman"/>
          <w:sz w:val="28"/>
          <w:szCs w:val="28"/>
        </w:rPr>
        <w:t>опадание под влияние мошеннико</w:t>
      </w:r>
      <w:proofErr w:type="gramStart"/>
      <w:r w:rsidR="008D5976">
        <w:rPr>
          <w:rFonts w:ascii="Times New Roman" w:hAnsi="Times New Roman" w:cs="Times New Roman"/>
          <w:sz w:val="28"/>
          <w:szCs w:val="28"/>
        </w:rPr>
        <w:t>в</w:t>
      </w:r>
      <w:r w:rsidR="008D5976" w:rsidRPr="008D5976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8D5976" w:rsidRPr="00E4225B">
        <w:rPr>
          <w:rFonts w:ascii="Times New Roman" w:hAnsi="Times New Roman"/>
          <w:sz w:val="28"/>
          <w:szCs w:val="28"/>
        </w:rPr>
        <w:t>Малиновская, М. А.</w:t>
      </w:r>
      <w:r w:rsidR="008D5976">
        <w:rPr>
          <w:rFonts w:ascii="Times New Roman" w:hAnsi="Times New Roman"/>
          <w:sz w:val="28"/>
          <w:szCs w:val="28"/>
        </w:rPr>
        <w:t>,9</w:t>
      </w:r>
      <w:r w:rsidR="008D5976" w:rsidRPr="008D5976">
        <w:rPr>
          <w:rFonts w:ascii="Times New Roman" w:hAnsi="Times New Roman"/>
          <w:sz w:val="28"/>
          <w:szCs w:val="28"/>
        </w:rPr>
        <w:t>]</w:t>
      </w:r>
      <w:r w:rsidR="008D5976">
        <w:rPr>
          <w:rFonts w:ascii="Times New Roman" w:hAnsi="Times New Roman"/>
          <w:sz w:val="28"/>
          <w:szCs w:val="28"/>
        </w:rPr>
        <w:t>.</w:t>
      </w:r>
      <w:r w:rsidR="008D5976" w:rsidRPr="00E4225B">
        <w:rPr>
          <w:rFonts w:ascii="Times New Roman" w:hAnsi="Times New Roman"/>
          <w:sz w:val="28"/>
          <w:szCs w:val="28"/>
        </w:rPr>
        <w:t xml:space="preserve"> </w:t>
      </w:r>
      <w:r w:rsidR="000876E4" w:rsidRPr="0041284B">
        <w:rPr>
          <w:rFonts w:ascii="Times New Roman" w:hAnsi="Times New Roman" w:cs="Times New Roman"/>
          <w:sz w:val="28"/>
          <w:szCs w:val="28"/>
        </w:rPr>
        <w:t>В особенности, наиболее уязвимой категорией, способной подвергнуться данным рискам, являются подростки с нарушением зрения</w:t>
      </w:r>
      <w:r w:rsidR="00E87D5C" w:rsidRPr="0041284B">
        <w:rPr>
          <w:rFonts w:ascii="Times New Roman" w:hAnsi="Times New Roman" w:cs="Times New Roman"/>
          <w:sz w:val="28"/>
          <w:szCs w:val="28"/>
        </w:rPr>
        <w:t xml:space="preserve">. Для них сеть-Интернет, компенсируя их общение с людьми, становится источником ухудшения критического мышления, </w:t>
      </w:r>
      <w:proofErr w:type="spellStart"/>
      <w:r w:rsidR="00E87D5C" w:rsidRPr="0041284B">
        <w:rPr>
          <w:rFonts w:ascii="Times New Roman" w:hAnsi="Times New Roman" w:cs="Times New Roman"/>
          <w:sz w:val="28"/>
          <w:szCs w:val="28"/>
        </w:rPr>
        <w:t>саморегуляции</w:t>
      </w:r>
      <w:r w:rsidR="00D50362" w:rsidRPr="0041284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D50362" w:rsidRPr="0041284B">
        <w:rPr>
          <w:rFonts w:ascii="Times New Roman" w:hAnsi="Times New Roman" w:cs="Times New Roman"/>
          <w:sz w:val="28"/>
          <w:szCs w:val="28"/>
        </w:rPr>
        <w:t xml:space="preserve"> повышенной доверчивост</w:t>
      </w:r>
      <w:r w:rsidR="00497597" w:rsidRPr="00A96118">
        <w:rPr>
          <w:rFonts w:ascii="Times New Roman" w:hAnsi="Times New Roman" w:cs="Times New Roman"/>
          <w:sz w:val="28"/>
          <w:szCs w:val="28"/>
        </w:rPr>
        <w:t>ь</w:t>
      </w:r>
      <w:proofErr w:type="gramStart"/>
      <w:r w:rsidR="00497597" w:rsidRPr="00A96118">
        <w:rPr>
          <w:rFonts w:ascii="Times New Roman" w:hAnsi="Times New Roman" w:cs="Times New Roman"/>
          <w:sz w:val="28"/>
          <w:szCs w:val="28"/>
        </w:rPr>
        <w:t>ю</w:t>
      </w:r>
      <w:r w:rsidR="00E4225B" w:rsidRPr="00E4225B">
        <w:rPr>
          <w:sz w:val="28"/>
          <w:szCs w:val="28"/>
        </w:rPr>
        <w:t>[</w:t>
      </w:r>
      <w:proofErr w:type="spellStart"/>
      <w:proofErr w:type="gramEnd"/>
      <w:r w:rsidR="00E4225B" w:rsidRPr="00E4225B">
        <w:rPr>
          <w:rFonts w:ascii="Times New Roman" w:hAnsi="Times New Roman" w:cs="Times New Roman"/>
          <w:sz w:val="28"/>
          <w:szCs w:val="28"/>
        </w:rPr>
        <w:t>Зайнутдинова</w:t>
      </w:r>
      <w:proofErr w:type="spellEnd"/>
      <w:r w:rsidR="00E4225B" w:rsidRPr="00E4225B">
        <w:rPr>
          <w:rFonts w:ascii="Times New Roman" w:hAnsi="Times New Roman" w:cs="Times New Roman"/>
          <w:sz w:val="28"/>
          <w:szCs w:val="28"/>
        </w:rPr>
        <w:t>, А. Х.</w:t>
      </w:r>
      <w:r w:rsidR="008D5976">
        <w:rPr>
          <w:rFonts w:ascii="Times New Roman" w:hAnsi="Times New Roman" w:cs="Times New Roman"/>
          <w:sz w:val="28"/>
          <w:szCs w:val="28"/>
        </w:rPr>
        <w:t>,5</w:t>
      </w:r>
      <w:r w:rsidR="00E4225B" w:rsidRPr="00E4225B">
        <w:rPr>
          <w:rFonts w:ascii="Times New Roman" w:hAnsi="Times New Roman" w:cs="Times New Roman"/>
          <w:sz w:val="28"/>
          <w:szCs w:val="28"/>
        </w:rPr>
        <w:t>].</w:t>
      </w:r>
      <w:r w:rsidR="008D59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818DC" w:rsidRPr="007257EC">
        <w:rPr>
          <w:rFonts w:ascii="Times New Roman" w:hAnsi="Times New Roman" w:cs="Times New Roman"/>
          <w:sz w:val="28"/>
          <w:szCs w:val="28"/>
        </w:rPr>
        <w:t xml:space="preserve">В тексте данной статьи </w:t>
      </w:r>
      <w:r w:rsidR="0089211E" w:rsidRPr="007257EC">
        <w:rPr>
          <w:rFonts w:ascii="Times New Roman" w:hAnsi="Times New Roman" w:cs="Times New Roman"/>
          <w:sz w:val="28"/>
          <w:szCs w:val="28"/>
        </w:rPr>
        <w:t>нами представлены результаты изучения</w:t>
      </w:r>
      <w:r w:rsidR="007257EC" w:rsidRPr="007257EC">
        <w:rPr>
          <w:rFonts w:ascii="Times New Roman" w:hAnsi="Times New Roman" w:cs="Times New Roman"/>
          <w:sz w:val="28"/>
          <w:szCs w:val="28"/>
        </w:rPr>
        <w:t xml:space="preserve"> </w:t>
      </w:r>
      <w:r w:rsidR="0089211E" w:rsidRPr="007257EC">
        <w:rPr>
          <w:rFonts w:ascii="Times New Roman" w:hAnsi="Times New Roman" w:cs="Times New Roman"/>
          <w:sz w:val="28"/>
          <w:szCs w:val="28"/>
        </w:rPr>
        <w:t>особенностей</w:t>
      </w:r>
      <w:r w:rsidR="002818DC" w:rsidRPr="007257EC">
        <w:rPr>
          <w:rFonts w:ascii="Times New Roman" w:hAnsi="Times New Roman" w:cs="Times New Roman"/>
          <w:sz w:val="28"/>
          <w:szCs w:val="28"/>
        </w:rPr>
        <w:t xml:space="preserve"> подростко</w:t>
      </w:r>
      <w:r w:rsidR="0089211E" w:rsidRPr="007257EC">
        <w:rPr>
          <w:rFonts w:ascii="Times New Roman" w:hAnsi="Times New Roman" w:cs="Times New Roman"/>
          <w:sz w:val="28"/>
          <w:szCs w:val="28"/>
        </w:rPr>
        <w:t>в с нарушением зрения, их мотивов</w:t>
      </w:r>
      <w:r w:rsidR="002818DC" w:rsidRPr="007257EC">
        <w:rPr>
          <w:rFonts w:ascii="Times New Roman" w:hAnsi="Times New Roman" w:cs="Times New Roman"/>
          <w:sz w:val="28"/>
          <w:szCs w:val="28"/>
        </w:rPr>
        <w:t xml:space="preserve"> ис</w:t>
      </w:r>
      <w:r w:rsidR="0089211E" w:rsidRPr="007257EC">
        <w:rPr>
          <w:rFonts w:ascii="Times New Roman" w:hAnsi="Times New Roman" w:cs="Times New Roman"/>
          <w:sz w:val="28"/>
          <w:szCs w:val="28"/>
        </w:rPr>
        <w:t>пользования интернета, определено</w:t>
      </w:r>
      <w:r w:rsidR="002818DC" w:rsidRPr="007257EC">
        <w:rPr>
          <w:rFonts w:ascii="Times New Roman" w:hAnsi="Times New Roman" w:cs="Times New Roman"/>
          <w:sz w:val="28"/>
          <w:szCs w:val="28"/>
        </w:rPr>
        <w:t xml:space="preserve"> понятие «циф</w:t>
      </w:r>
      <w:r w:rsidR="0089211E" w:rsidRPr="007257EC">
        <w:rPr>
          <w:rFonts w:ascii="Times New Roman" w:hAnsi="Times New Roman" w:cs="Times New Roman"/>
          <w:sz w:val="28"/>
          <w:szCs w:val="28"/>
        </w:rPr>
        <w:t>ровое пространство», специфика</w:t>
      </w:r>
      <w:r w:rsidR="002818DC" w:rsidRPr="007257EC">
        <w:rPr>
          <w:rFonts w:ascii="Times New Roman" w:hAnsi="Times New Roman" w:cs="Times New Roman"/>
          <w:sz w:val="28"/>
          <w:szCs w:val="28"/>
        </w:rPr>
        <w:t xml:space="preserve"> его восприятия подростками с нормальным и ослабленным зрением</w:t>
      </w:r>
      <w:r w:rsidR="0089211E" w:rsidRPr="007257EC">
        <w:rPr>
          <w:rFonts w:ascii="Times New Roman" w:hAnsi="Times New Roman" w:cs="Times New Roman"/>
          <w:sz w:val="28"/>
          <w:szCs w:val="28"/>
        </w:rPr>
        <w:t>, что и составляло задачу нашего исследования.</w:t>
      </w:r>
      <w:r w:rsidR="007257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B20DD" w:rsidRDefault="007672BB" w:rsidP="000A34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CBB">
        <w:rPr>
          <w:rFonts w:ascii="Times New Roman" w:hAnsi="Times New Roman" w:cs="Times New Roman"/>
          <w:sz w:val="28"/>
          <w:szCs w:val="28"/>
        </w:rPr>
        <w:t xml:space="preserve">Сам термин «цифровое пространство» во многих аспектах схож с термином информационной среды в глобальном смысле. </w:t>
      </w:r>
      <w:r w:rsidR="000A3444">
        <w:rPr>
          <w:rFonts w:ascii="Times New Roman" w:hAnsi="Times New Roman" w:cs="Times New Roman"/>
          <w:sz w:val="28"/>
          <w:szCs w:val="28"/>
        </w:rPr>
        <w:t>Д</w:t>
      </w:r>
      <w:r w:rsidRPr="000B2CBB">
        <w:rPr>
          <w:rFonts w:ascii="Times New Roman" w:hAnsi="Times New Roman" w:cs="Times New Roman"/>
          <w:sz w:val="28"/>
          <w:szCs w:val="28"/>
        </w:rPr>
        <w:t>анное понятие включает в себя комплекс информационных источников, которые созданы людьми этой среды, способ их обмена и взаимодейс</w:t>
      </w:r>
      <w:r>
        <w:rPr>
          <w:rFonts w:ascii="Times New Roman" w:hAnsi="Times New Roman" w:cs="Times New Roman"/>
          <w:sz w:val="28"/>
          <w:szCs w:val="28"/>
        </w:rPr>
        <w:t xml:space="preserve">твие с компьютерными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системами. </w:t>
      </w:r>
      <w:r w:rsidRPr="000B2CBB">
        <w:rPr>
          <w:rFonts w:ascii="Times New Roman" w:hAnsi="Times New Roman" w:cs="Times New Roman"/>
          <w:sz w:val="28"/>
          <w:szCs w:val="28"/>
        </w:rPr>
        <w:t>Благодаря формированию цифровой среды, наша жизнь существенно упрощается в коммуникации, а также в получении и передач</w:t>
      </w:r>
      <w:r w:rsidR="007257EC">
        <w:rPr>
          <w:rFonts w:ascii="Times New Roman" w:hAnsi="Times New Roman" w:cs="Times New Roman"/>
          <w:sz w:val="28"/>
          <w:szCs w:val="28"/>
        </w:rPr>
        <w:t>е</w:t>
      </w:r>
      <w:r w:rsidRPr="000B2CBB">
        <w:rPr>
          <w:rFonts w:ascii="Times New Roman" w:hAnsi="Times New Roman" w:cs="Times New Roman"/>
          <w:sz w:val="28"/>
          <w:szCs w:val="28"/>
        </w:rPr>
        <w:t xml:space="preserve"> информации. При этом развитие новых услуг в цифровом пространстве может способствовать стремительному развитию мошеннических схе</w:t>
      </w:r>
      <w:proofErr w:type="gramStart"/>
      <w:r w:rsidRPr="000B2CBB">
        <w:rPr>
          <w:rFonts w:ascii="Times New Roman" w:hAnsi="Times New Roman" w:cs="Times New Roman"/>
          <w:sz w:val="28"/>
          <w:szCs w:val="28"/>
        </w:rPr>
        <w:t>м</w:t>
      </w:r>
      <w:r w:rsidRPr="0041284B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B00996" w:rsidRPr="0041284B">
        <w:rPr>
          <w:rFonts w:ascii="Times New Roman" w:hAnsi="Times New Roman" w:cs="Times New Roman"/>
          <w:sz w:val="28"/>
          <w:szCs w:val="28"/>
        </w:rPr>
        <w:t>Леньков С. Л., Рубцова Н. Е.,</w:t>
      </w:r>
      <w:r w:rsidR="008D5976">
        <w:rPr>
          <w:rFonts w:ascii="Times New Roman" w:hAnsi="Times New Roman" w:cs="Times New Roman"/>
          <w:sz w:val="28"/>
          <w:szCs w:val="28"/>
        </w:rPr>
        <w:t>7</w:t>
      </w:r>
      <w:r w:rsidRPr="0041284B">
        <w:rPr>
          <w:rFonts w:ascii="Times New Roman" w:hAnsi="Times New Roman" w:cs="Times New Roman"/>
          <w:sz w:val="28"/>
          <w:szCs w:val="28"/>
        </w:rPr>
        <w:t>].Характеризуя поведение подростков в виртуальной реальности, можно отметить, что оно может существенно отличаться от того, что в обычной жизни. Здесь, подростки чувству</w:t>
      </w:r>
      <w:r w:rsidR="007257EC">
        <w:rPr>
          <w:rFonts w:ascii="Times New Roman" w:hAnsi="Times New Roman" w:cs="Times New Roman"/>
          <w:sz w:val="28"/>
          <w:szCs w:val="28"/>
        </w:rPr>
        <w:t>ют</w:t>
      </w:r>
      <w:r w:rsidRPr="0041284B">
        <w:rPr>
          <w:rFonts w:ascii="Times New Roman" w:hAnsi="Times New Roman" w:cs="Times New Roman"/>
          <w:sz w:val="28"/>
          <w:szCs w:val="28"/>
        </w:rPr>
        <w:t xml:space="preserve"> свободу своих действий, реализуя не всегда положительную модель поведения. За компьютером они могут ощущать себя в полной безопасности, не принимая во внимание все последствия цифровой среды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284B">
        <w:rPr>
          <w:rFonts w:ascii="Times New Roman" w:hAnsi="Times New Roman" w:cs="Times New Roman"/>
          <w:sz w:val="28"/>
          <w:szCs w:val="28"/>
        </w:rPr>
        <w:t xml:space="preserve">Восприятие слабовидящими подростками информации в интернете значительно отличается от восприятия детей с нормальным зрением. Подростки с ограниченными возможностями здоровья могут использовать специальные технические ресурсы, которые помогают им в обработке и передачи информации. </w:t>
      </w:r>
    </w:p>
    <w:p w:rsidR="007672BB" w:rsidRPr="004B20DD" w:rsidRDefault="007672BB" w:rsidP="004B20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84B">
        <w:rPr>
          <w:rFonts w:ascii="Times New Roman" w:hAnsi="Times New Roman" w:cs="Times New Roman"/>
          <w:sz w:val="28"/>
          <w:szCs w:val="28"/>
        </w:rPr>
        <w:t>Тем не менее, из-за слабо развитых мыслительных процессов, у таких подростков может быть затруднена критичность восприятия. Их могут привлекать сияющие кнопки на сайтах или яркие картинки, которые могут вовлечь их в мошенническую схему. Из-за таких сложностей, они сильнее подвержены небезопасному поведению в интернете [</w:t>
      </w:r>
      <w:r w:rsidR="00B00996" w:rsidRPr="0041284B">
        <w:rPr>
          <w:rFonts w:ascii="Times New Roman" w:hAnsi="Times New Roman" w:cs="Times New Roman"/>
          <w:sz w:val="28"/>
          <w:szCs w:val="28"/>
        </w:rPr>
        <w:t>Солдатова Г. У. 1</w:t>
      </w:r>
      <w:r w:rsidR="008D5976">
        <w:rPr>
          <w:rFonts w:ascii="Times New Roman" w:hAnsi="Times New Roman" w:cs="Times New Roman"/>
          <w:sz w:val="28"/>
          <w:szCs w:val="28"/>
        </w:rPr>
        <w:t>4</w:t>
      </w:r>
      <w:r w:rsidR="00B00996" w:rsidRPr="0041284B">
        <w:rPr>
          <w:rFonts w:ascii="Times New Roman" w:hAnsi="Times New Roman" w:cs="Times New Roman"/>
          <w:sz w:val="28"/>
          <w:szCs w:val="28"/>
        </w:rPr>
        <w:t>].</w:t>
      </w:r>
      <w:r w:rsidR="00B00996" w:rsidRPr="007672BB">
        <w:rPr>
          <w:rFonts w:ascii="Times New Roman" w:hAnsi="Times New Roman" w:cs="Times New Roman"/>
          <w:sz w:val="28"/>
          <w:szCs w:val="28"/>
        </w:rPr>
        <w:t xml:space="preserve"> </w:t>
      </w:r>
      <w:r w:rsidR="002E6817" w:rsidRPr="004B20DD">
        <w:rPr>
          <w:rFonts w:ascii="Times New Roman" w:hAnsi="Times New Roman" w:cs="Times New Roman"/>
          <w:sz w:val="28"/>
          <w:szCs w:val="28"/>
        </w:rPr>
        <w:t xml:space="preserve">Безопасное поведение в цифровом пространстве характеризуется комплексом способов и техник, которые направлены на обеспечение информационной безопасности от </w:t>
      </w:r>
      <w:proofErr w:type="spellStart"/>
      <w:r w:rsidR="002E6817" w:rsidRPr="004B20DD">
        <w:rPr>
          <w:rFonts w:ascii="Times New Roman" w:hAnsi="Times New Roman" w:cs="Times New Roman"/>
          <w:sz w:val="28"/>
          <w:szCs w:val="28"/>
        </w:rPr>
        <w:t>киберугроз</w:t>
      </w:r>
      <w:proofErr w:type="gramStart"/>
      <w:r w:rsidR="002E6817" w:rsidRPr="004B20DD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DD04BA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B00996" w:rsidRPr="007672BB">
        <w:rPr>
          <w:rFonts w:ascii="Times New Roman" w:hAnsi="Times New Roman" w:cs="Times New Roman"/>
          <w:sz w:val="28"/>
          <w:szCs w:val="28"/>
        </w:rPr>
        <w:t>Д. В. Лопатин, Н. Л. Королева, М. С. Анурьева</w:t>
      </w:r>
      <w:r w:rsidR="00B00996">
        <w:rPr>
          <w:rFonts w:ascii="Times New Roman" w:hAnsi="Times New Roman" w:cs="Times New Roman"/>
          <w:sz w:val="28"/>
          <w:szCs w:val="28"/>
        </w:rPr>
        <w:t xml:space="preserve"> </w:t>
      </w:r>
      <w:r w:rsidR="00111AE4">
        <w:rPr>
          <w:rFonts w:ascii="Times New Roman" w:hAnsi="Times New Roman" w:cs="Times New Roman"/>
          <w:sz w:val="28"/>
          <w:szCs w:val="28"/>
        </w:rPr>
        <w:t>11</w:t>
      </w:r>
      <w:r w:rsidR="00DD04BA" w:rsidRPr="007672BB">
        <w:rPr>
          <w:rFonts w:ascii="Times New Roman" w:hAnsi="Times New Roman" w:cs="Times New Roman"/>
          <w:sz w:val="28"/>
          <w:szCs w:val="28"/>
        </w:rPr>
        <w:t>].</w:t>
      </w:r>
      <w:r w:rsidR="002E6817" w:rsidRPr="004B20DD">
        <w:rPr>
          <w:rFonts w:ascii="Times New Roman" w:hAnsi="Times New Roman" w:cs="Times New Roman"/>
          <w:sz w:val="28"/>
          <w:szCs w:val="28"/>
        </w:rPr>
        <w:t xml:space="preserve"> Исходя из данного понятия, важно понимать особенности подростков с нарушением зрения, ведь от этого будет зависеть выбор необходимых техник</w:t>
      </w:r>
      <w:r w:rsidR="00EE4E7A" w:rsidRPr="004B20DD">
        <w:rPr>
          <w:rFonts w:ascii="Times New Roman" w:hAnsi="Times New Roman" w:cs="Times New Roman"/>
          <w:sz w:val="28"/>
          <w:szCs w:val="28"/>
        </w:rPr>
        <w:t>.</w:t>
      </w:r>
    </w:p>
    <w:p w:rsidR="00CA2808" w:rsidRDefault="00940D63" w:rsidP="006A77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84B">
        <w:rPr>
          <w:rFonts w:ascii="Times New Roman" w:hAnsi="Times New Roman" w:cs="Times New Roman"/>
          <w:sz w:val="28"/>
          <w:szCs w:val="28"/>
        </w:rPr>
        <w:t>Подростки, имеющие проблемы в зрении, зачастую сталкиваются с трудностью в восприятии информации</w:t>
      </w:r>
      <w:r w:rsidR="00807C9D" w:rsidRPr="0041284B">
        <w:rPr>
          <w:rFonts w:ascii="Times New Roman" w:hAnsi="Times New Roman" w:cs="Times New Roman"/>
          <w:sz w:val="28"/>
          <w:szCs w:val="28"/>
        </w:rPr>
        <w:t xml:space="preserve"> и</w:t>
      </w:r>
      <w:r w:rsidRPr="0041284B">
        <w:rPr>
          <w:rFonts w:ascii="Times New Roman" w:hAnsi="Times New Roman" w:cs="Times New Roman"/>
          <w:sz w:val="28"/>
          <w:szCs w:val="28"/>
        </w:rPr>
        <w:t xml:space="preserve"> скорости ее обработки.</w:t>
      </w:r>
      <w:r w:rsidR="00807C9D" w:rsidRPr="0041284B">
        <w:rPr>
          <w:rFonts w:ascii="Times New Roman" w:hAnsi="Times New Roman" w:cs="Times New Roman"/>
          <w:sz w:val="28"/>
          <w:szCs w:val="28"/>
        </w:rPr>
        <w:t xml:space="preserve"> Для них может быть затруднительно быстро и без проблем определить цвет предмета, его форму или положение. </w:t>
      </w:r>
      <w:r w:rsidR="002E50E3" w:rsidRPr="0041284B">
        <w:rPr>
          <w:rFonts w:ascii="Times New Roman" w:hAnsi="Times New Roman" w:cs="Times New Roman"/>
          <w:sz w:val="28"/>
          <w:szCs w:val="28"/>
        </w:rPr>
        <w:t>Слабовидящие подростки очень медленно запоминают информацию, в отличие от детей с нормальным зрением, им нужно на это больше времени, но при этом, отложившаяся инф</w:t>
      </w:r>
      <w:r w:rsidR="00E323E8" w:rsidRPr="0041284B">
        <w:rPr>
          <w:rFonts w:ascii="Times New Roman" w:hAnsi="Times New Roman" w:cs="Times New Roman"/>
          <w:sz w:val="28"/>
          <w:szCs w:val="28"/>
        </w:rPr>
        <w:t xml:space="preserve">ормация может сохраняться </w:t>
      </w:r>
      <w:r w:rsidR="00E323E8" w:rsidRPr="0041284B">
        <w:rPr>
          <w:rFonts w:ascii="Times New Roman" w:hAnsi="Times New Roman" w:cs="Times New Roman"/>
          <w:sz w:val="28"/>
          <w:szCs w:val="28"/>
        </w:rPr>
        <w:lastRenderedPageBreak/>
        <w:t>долго [</w:t>
      </w:r>
      <w:r w:rsidR="00D82148" w:rsidRPr="0041284B">
        <w:rPr>
          <w:rFonts w:ascii="Times New Roman" w:hAnsi="Times New Roman" w:cs="Times New Roman"/>
          <w:sz w:val="28"/>
          <w:szCs w:val="28"/>
        </w:rPr>
        <w:t xml:space="preserve">Литвак А.Г. </w:t>
      </w:r>
      <w:r w:rsidR="008D5976">
        <w:rPr>
          <w:rFonts w:ascii="Times New Roman" w:hAnsi="Times New Roman" w:cs="Times New Roman"/>
          <w:sz w:val="28"/>
          <w:szCs w:val="28"/>
        </w:rPr>
        <w:t>8</w:t>
      </w:r>
      <w:r w:rsidR="00E323E8" w:rsidRPr="0041284B">
        <w:rPr>
          <w:rFonts w:ascii="Times New Roman" w:hAnsi="Times New Roman" w:cs="Times New Roman"/>
          <w:sz w:val="28"/>
          <w:szCs w:val="28"/>
        </w:rPr>
        <w:t>].</w:t>
      </w:r>
      <w:r w:rsidR="001964CE" w:rsidRPr="006A7776">
        <w:rPr>
          <w:rFonts w:ascii="Times New Roman" w:hAnsi="Times New Roman" w:cs="Times New Roman"/>
          <w:sz w:val="28"/>
          <w:szCs w:val="28"/>
        </w:rPr>
        <w:t>Перечисленные проблемы</w:t>
      </w:r>
      <w:r w:rsidR="004B20DD">
        <w:rPr>
          <w:rFonts w:ascii="Times New Roman" w:hAnsi="Times New Roman" w:cs="Times New Roman"/>
          <w:sz w:val="28"/>
          <w:szCs w:val="28"/>
        </w:rPr>
        <w:t xml:space="preserve"> впоследствии </w:t>
      </w:r>
      <w:r w:rsidR="006A7776" w:rsidRPr="006A7776">
        <w:rPr>
          <w:rFonts w:ascii="Times New Roman" w:hAnsi="Times New Roman" w:cs="Times New Roman"/>
          <w:sz w:val="28"/>
          <w:szCs w:val="28"/>
        </w:rPr>
        <w:t>оказывают значительное влияние на</w:t>
      </w:r>
      <w:r w:rsidR="001964CE" w:rsidRPr="006A7776">
        <w:rPr>
          <w:rFonts w:ascii="Times New Roman" w:hAnsi="Times New Roman" w:cs="Times New Roman"/>
          <w:sz w:val="28"/>
          <w:szCs w:val="28"/>
        </w:rPr>
        <w:t xml:space="preserve"> способность формирования у таких подростков мыслительных процессов.</w:t>
      </w:r>
      <w:r w:rsidR="004B20DD">
        <w:rPr>
          <w:rFonts w:ascii="Times New Roman" w:hAnsi="Times New Roman" w:cs="Times New Roman"/>
          <w:sz w:val="28"/>
          <w:szCs w:val="28"/>
        </w:rPr>
        <w:t xml:space="preserve"> </w:t>
      </w:r>
      <w:r w:rsidR="006A7776">
        <w:rPr>
          <w:rFonts w:ascii="Times New Roman" w:hAnsi="Times New Roman" w:cs="Times New Roman"/>
          <w:sz w:val="28"/>
          <w:szCs w:val="28"/>
        </w:rPr>
        <w:t>Как отмечается</w:t>
      </w:r>
      <w:r w:rsidR="004B20DD">
        <w:rPr>
          <w:rFonts w:ascii="Times New Roman" w:hAnsi="Times New Roman" w:cs="Times New Roman"/>
          <w:sz w:val="28"/>
          <w:szCs w:val="28"/>
        </w:rPr>
        <w:t xml:space="preserve"> </w:t>
      </w:r>
      <w:r w:rsidR="0041694C">
        <w:rPr>
          <w:rFonts w:ascii="Times New Roman" w:hAnsi="Times New Roman" w:cs="Times New Roman"/>
          <w:sz w:val="28"/>
          <w:szCs w:val="28"/>
        </w:rPr>
        <w:t>Голиковой</w:t>
      </w:r>
      <w:r w:rsidR="008978F3" w:rsidRPr="0041284B">
        <w:rPr>
          <w:rFonts w:ascii="Times New Roman" w:hAnsi="Times New Roman" w:cs="Times New Roman"/>
          <w:sz w:val="28"/>
          <w:szCs w:val="28"/>
        </w:rPr>
        <w:t xml:space="preserve"> А.А., п</w:t>
      </w:r>
      <w:r w:rsidR="000F21BD" w:rsidRPr="0041284B">
        <w:rPr>
          <w:rFonts w:ascii="Times New Roman" w:hAnsi="Times New Roman" w:cs="Times New Roman"/>
          <w:sz w:val="28"/>
          <w:szCs w:val="28"/>
        </w:rPr>
        <w:t xml:space="preserve">одростки с ограничениями в зрении могут отличаться чрезмерной чувствительной, ранимостью, проблемами в </w:t>
      </w:r>
      <w:proofErr w:type="spellStart"/>
      <w:r w:rsidR="000F21BD" w:rsidRPr="0041284B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="000F21BD" w:rsidRPr="0041284B">
        <w:rPr>
          <w:rFonts w:ascii="Times New Roman" w:hAnsi="Times New Roman" w:cs="Times New Roman"/>
          <w:sz w:val="28"/>
          <w:szCs w:val="28"/>
        </w:rPr>
        <w:t>, тревожностью.</w:t>
      </w:r>
      <w:r w:rsidR="004E7A08" w:rsidRPr="0041284B">
        <w:rPr>
          <w:rFonts w:ascii="Times New Roman" w:hAnsi="Times New Roman" w:cs="Times New Roman"/>
          <w:sz w:val="28"/>
          <w:szCs w:val="28"/>
        </w:rPr>
        <w:t xml:space="preserve"> </w:t>
      </w:r>
      <w:r w:rsidR="00F12D99" w:rsidRPr="004128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Они могут быть сильно неуверенны в собственных способностях, при выполнении какого-либо задания, поэтому для них особенно значимым становится оценка их работы взрослым</w:t>
      </w:r>
      <w:proofErr w:type="gramStart"/>
      <w:r w:rsidR="00F12D99" w:rsidRPr="004128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</w:t>
      </w:r>
      <w:r w:rsidR="00E16D67" w:rsidRPr="004B20DD">
        <w:rPr>
          <w:rFonts w:ascii="Times New Roman" w:hAnsi="Times New Roman" w:cs="Times New Roman"/>
          <w:iCs/>
          <w:sz w:val="28"/>
          <w:szCs w:val="28"/>
        </w:rPr>
        <w:t>[</w:t>
      </w:r>
      <w:proofErr w:type="gramEnd"/>
      <w:r w:rsidR="00D82148" w:rsidRPr="0041284B">
        <w:rPr>
          <w:rFonts w:ascii="Times New Roman" w:hAnsi="Times New Roman" w:cs="Times New Roman"/>
          <w:iCs/>
          <w:sz w:val="28"/>
          <w:szCs w:val="28"/>
        </w:rPr>
        <w:t>Голикова А.А,</w:t>
      </w:r>
      <w:r w:rsidR="00D8214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16D67" w:rsidRPr="004B20DD">
        <w:rPr>
          <w:rFonts w:ascii="Times New Roman" w:hAnsi="Times New Roman" w:cs="Times New Roman"/>
          <w:iCs/>
          <w:sz w:val="28"/>
          <w:szCs w:val="28"/>
        </w:rPr>
        <w:t>3]</w:t>
      </w:r>
      <w:r w:rsidR="004B20DD">
        <w:rPr>
          <w:rFonts w:ascii="Times New Roman" w:hAnsi="Times New Roman" w:cs="Times New Roman"/>
          <w:iCs/>
          <w:sz w:val="28"/>
          <w:szCs w:val="28"/>
        </w:rPr>
        <w:t>.</w:t>
      </w:r>
      <w:r w:rsidR="004B20DD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  <w:r w:rsidR="004B20DD" w:rsidRPr="004B20DD">
        <w:rPr>
          <w:rFonts w:ascii="Times New Roman" w:hAnsi="Times New Roman" w:cs="Times New Roman"/>
          <w:iCs/>
          <w:sz w:val="28"/>
          <w:szCs w:val="28"/>
        </w:rPr>
        <w:t>На</w:t>
      </w:r>
      <w:r w:rsidR="008978F3" w:rsidRPr="006A77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развитие личности подростка, имеющего нарушения в зрении, влияют не только </w:t>
      </w:r>
      <w:r w:rsidR="00546C8D" w:rsidRPr="006A77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биологические аспекты, но и социальные. К ним можно отнести: </w:t>
      </w:r>
      <w:r w:rsidR="006A7776" w:rsidRPr="006A77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конфликты в</w:t>
      </w:r>
      <w:r w:rsidR="00546C8D" w:rsidRPr="006A77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семье, высокие ожидания от подростка, сравнение их с другими, а также </w:t>
      </w:r>
      <w:r w:rsidR="00DE6B9E" w:rsidRPr="006A77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дефицит</w:t>
      </w:r>
      <w:r w:rsidR="00546C8D" w:rsidRPr="006A777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 в коммуникации.</w:t>
      </w:r>
    </w:p>
    <w:p w:rsidR="000B2CBB" w:rsidRPr="006A7776" w:rsidRDefault="00C81B19" w:rsidP="006A777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284B">
        <w:rPr>
          <w:rFonts w:ascii="Times New Roman" w:hAnsi="Times New Roman" w:cs="Times New Roman"/>
          <w:sz w:val="28"/>
          <w:szCs w:val="28"/>
        </w:rPr>
        <w:t xml:space="preserve">Для подростков с нарушениями зрения общение </w:t>
      </w:r>
      <w:r w:rsidR="00B17FEF" w:rsidRPr="0041284B">
        <w:rPr>
          <w:rFonts w:ascii="Times New Roman" w:hAnsi="Times New Roman" w:cs="Times New Roman"/>
          <w:sz w:val="28"/>
          <w:szCs w:val="28"/>
        </w:rPr>
        <w:t>име</w:t>
      </w:r>
      <w:r w:rsidRPr="0041284B">
        <w:rPr>
          <w:rFonts w:ascii="Times New Roman" w:hAnsi="Times New Roman" w:cs="Times New Roman"/>
          <w:sz w:val="28"/>
          <w:szCs w:val="28"/>
        </w:rPr>
        <w:t>ет первостепенное значение</w:t>
      </w:r>
      <w:r w:rsidR="0041694C">
        <w:rPr>
          <w:rFonts w:ascii="Times New Roman" w:hAnsi="Times New Roman" w:cs="Times New Roman"/>
          <w:sz w:val="28"/>
          <w:szCs w:val="28"/>
        </w:rPr>
        <w:t xml:space="preserve">, так как из-занедостаточно </w:t>
      </w:r>
      <w:r w:rsidR="003702CD" w:rsidRPr="0041284B">
        <w:rPr>
          <w:rFonts w:ascii="Times New Roman" w:hAnsi="Times New Roman" w:cs="Times New Roman"/>
          <w:sz w:val="28"/>
          <w:szCs w:val="28"/>
        </w:rPr>
        <w:t>сформированных навыков общения, тревожности или неуверенности в себе, они сильнее нуждаются в этом. В реальной жизни им может не хватать ярких событий, чувств, понимания себя и собственных возможностей¸ в результате чего, слабовидящие подростки всё чаще стали прибег</w:t>
      </w:r>
      <w:r w:rsidR="006D7F95" w:rsidRPr="0041284B">
        <w:rPr>
          <w:rFonts w:ascii="Times New Roman" w:hAnsi="Times New Roman" w:cs="Times New Roman"/>
          <w:sz w:val="28"/>
          <w:szCs w:val="28"/>
        </w:rPr>
        <w:t xml:space="preserve">ать к виртуальной коммуникации.Благодаря сети-Интернет, подростки с нарушением зрения </w:t>
      </w:r>
      <w:r w:rsidR="006D7F95" w:rsidRPr="00EE4E7A">
        <w:rPr>
          <w:rFonts w:ascii="Times New Roman" w:hAnsi="Times New Roman" w:cs="Times New Roman"/>
          <w:sz w:val="28"/>
          <w:szCs w:val="28"/>
        </w:rPr>
        <w:t>реализуют не толь</w:t>
      </w:r>
      <w:r w:rsidR="0041694C" w:rsidRPr="00EE4E7A">
        <w:rPr>
          <w:rFonts w:ascii="Times New Roman" w:hAnsi="Times New Roman" w:cs="Times New Roman"/>
          <w:sz w:val="28"/>
          <w:szCs w:val="28"/>
        </w:rPr>
        <w:t xml:space="preserve">ко доступ к </w:t>
      </w:r>
      <w:r w:rsidR="00EE4E7A" w:rsidRPr="00EE4E7A">
        <w:rPr>
          <w:rFonts w:ascii="Times New Roman" w:hAnsi="Times New Roman" w:cs="Times New Roman"/>
          <w:sz w:val="28"/>
          <w:szCs w:val="28"/>
        </w:rPr>
        <w:t>общению</w:t>
      </w:r>
      <w:r w:rsidR="0041694C" w:rsidRPr="00EE4E7A">
        <w:rPr>
          <w:rFonts w:ascii="Times New Roman" w:hAnsi="Times New Roman" w:cs="Times New Roman"/>
          <w:sz w:val="28"/>
          <w:szCs w:val="28"/>
        </w:rPr>
        <w:t xml:space="preserve">, но и к </w:t>
      </w:r>
      <w:r w:rsidR="00EE4E7A">
        <w:rPr>
          <w:rFonts w:ascii="Times New Roman" w:hAnsi="Times New Roman" w:cs="Times New Roman"/>
          <w:sz w:val="28"/>
          <w:szCs w:val="28"/>
        </w:rPr>
        <w:t xml:space="preserve">другим </w:t>
      </w:r>
      <w:r w:rsidR="00EE4E7A" w:rsidRPr="00EE4E7A">
        <w:rPr>
          <w:rFonts w:ascii="Times New Roman" w:hAnsi="Times New Roman" w:cs="Times New Roman"/>
          <w:sz w:val="28"/>
          <w:szCs w:val="28"/>
        </w:rPr>
        <w:t>аспектам жизни</w:t>
      </w:r>
      <w:r w:rsidR="006D7F95" w:rsidRPr="00EE4E7A">
        <w:rPr>
          <w:rFonts w:ascii="Times New Roman" w:hAnsi="Times New Roman" w:cs="Times New Roman"/>
          <w:sz w:val="28"/>
          <w:szCs w:val="28"/>
        </w:rPr>
        <w:t>,</w:t>
      </w:r>
      <w:r w:rsidR="006D7F95" w:rsidRPr="0041284B"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="000C47BB">
        <w:rPr>
          <w:rFonts w:ascii="Times New Roman" w:hAnsi="Times New Roman" w:cs="Times New Roman"/>
          <w:sz w:val="28"/>
          <w:szCs w:val="28"/>
        </w:rPr>
        <w:t>,</w:t>
      </w:r>
      <w:r w:rsidR="006D7F95" w:rsidRPr="0041284B">
        <w:rPr>
          <w:rFonts w:ascii="Times New Roman" w:hAnsi="Times New Roman" w:cs="Times New Roman"/>
          <w:sz w:val="28"/>
          <w:szCs w:val="28"/>
        </w:rPr>
        <w:t xml:space="preserve"> в социально-бытово</w:t>
      </w:r>
      <w:r w:rsidR="00EE4E7A">
        <w:rPr>
          <w:rFonts w:ascii="Times New Roman" w:hAnsi="Times New Roman" w:cs="Times New Roman"/>
          <w:sz w:val="28"/>
          <w:szCs w:val="28"/>
        </w:rPr>
        <w:t>м</w:t>
      </w:r>
      <w:r w:rsidR="006D7F95" w:rsidRPr="0041284B">
        <w:rPr>
          <w:rFonts w:ascii="Times New Roman" w:hAnsi="Times New Roman" w:cs="Times New Roman"/>
          <w:sz w:val="28"/>
          <w:szCs w:val="28"/>
        </w:rPr>
        <w:t>, образовательно</w:t>
      </w:r>
      <w:r w:rsidR="00EE4E7A">
        <w:rPr>
          <w:rFonts w:ascii="Times New Roman" w:hAnsi="Times New Roman" w:cs="Times New Roman"/>
          <w:sz w:val="28"/>
          <w:szCs w:val="28"/>
        </w:rPr>
        <w:t>м</w:t>
      </w:r>
      <w:r w:rsidR="006D7F95" w:rsidRPr="0041284B">
        <w:rPr>
          <w:rFonts w:ascii="Times New Roman" w:hAnsi="Times New Roman" w:cs="Times New Roman"/>
          <w:sz w:val="28"/>
          <w:szCs w:val="28"/>
        </w:rPr>
        <w:t xml:space="preserve"> и культурно</w:t>
      </w:r>
      <w:r w:rsidR="00EE4E7A">
        <w:rPr>
          <w:rFonts w:ascii="Times New Roman" w:hAnsi="Times New Roman" w:cs="Times New Roman"/>
          <w:sz w:val="28"/>
          <w:szCs w:val="28"/>
        </w:rPr>
        <w:t>м аспектах</w:t>
      </w:r>
      <w:r w:rsidR="006D7F95" w:rsidRPr="0041284B">
        <w:rPr>
          <w:rFonts w:ascii="Times New Roman" w:hAnsi="Times New Roman" w:cs="Times New Roman"/>
          <w:sz w:val="28"/>
          <w:szCs w:val="28"/>
        </w:rPr>
        <w:t>. В этой среде, они получают дополнительные знания, узнают актуальную информацию, осваивают новые навыки, проходят обучающие курсы, могут пройти дистанционное обучение и получить образование</w:t>
      </w:r>
      <w:r w:rsidR="00E323E8" w:rsidRPr="0041284B">
        <w:rPr>
          <w:rFonts w:ascii="Times New Roman" w:hAnsi="Times New Roman" w:cs="Times New Roman"/>
          <w:sz w:val="28"/>
          <w:szCs w:val="28"/>
        </w:rPr>
        <w:t xml:space="preserve"> [</w:t>
      </w:r>
      <w:r w:rsidR="00D82148" w:rsidRPr="0041284B">
        <w:rPr>
          <w:rFonts w:ascii="Times New Roman" w:hAnsi="Times New Roman" w:cs="Times New Roman"/>
          <w:sz w:val="28"/>
          <w:szCs w:val="28"/>
        </w:rPr>
        <w:t>Смирнов А. В., Максимова Л. А.,</w:t>
      </w:r>
      <w:r w:rsidR="00E323E8" w:rsidRPr="0041284B">
        <w:rPr>
          <w:rFonts w:ascii="Times New Roman" w:hAnsi="Times New Roman" w:cs="Times New Roman"/>
          <w:sz w:val="28"/>
          <w:szCs w:val="28"/>
        </w:rPr>
        <w:t>1</w:t>
      </w:r>
      <w:r w:rsidR="00111AE4">
        <w:rPr>
          <w:rFonts w:ascii="Times New Roman" w:hAnsi="Times New Roman" w:cs="Times New Roman"/>
          <w:sz w:val="28"/>
          <w:szCs w:val="28"/>
        </w:rPr>
        <w:t>3</w:t>
      </w:r>
      <w:r w:rsidR="00E323E8" w:rsidRPr="0041284B">
        <w:rPr>
          <w:rFonts w:ascii="Times New Roman" w:hAnsi="Times New Roman" w:cs="Times New Roman"/>
          <w:sz w:val="28"/>
          <w:szCs w:val="28"/>
        </w:rPr>
        <w:t>]</w:t>
      </w:r>
      <w:r w:rsidR="006D7F95" w:rsidRPr="0041284B">
        <w:rPr>
          <w:rFonts w:ascii="Times New Roman" w:hAnsi="Times New Roman" w:cs="Times New Roman"/>
          <w:sz w:val="28"/>
          <w:szCs w:val="28"/>
        </w:rPr>
        <w:t>.</w:t>
      </w:r>
      <w:r w:rsidR="0084236D" w:rsidRPr="0084236D">
        <w:rPr>
          <w:rFonts w:ascii="Times New Roman" w:hAnsi="Times New Roman" w:cs="Times New Roman"/>
          <w:sz w:val="28"/>
          <w:szCs w:val="28"/>
        </w:rPr>
        <w:t>Данные аспекты</w:t>
      </w:r>
      <w:r w:rsidR="00DD647A" w:rsidRPr="0084236D">
        <w:rPr>
          <w:rFonts w:ascii="Times New Roman" w:hAnsi="Times New Roman" w:cs="Times New Roman"/>
          <w:sz w:val="28"/>
          <w:szCs w:val="28"/>
        </w:rPr>
        <w:t xml:space="preserve"> значительно облегает жизнь современного подростка, </w:t>
      </w:r>
      <w:r w:rsidR="002B6A81" w:rsidRPr="0084236D">
        <w:rPr>
          <w:rFonts w:ascii="Times New Roman" w:hAnsi="Times New Roman" w:cs="Times New Roman"/>
          <w:sz w:val="28"/>
          <w:szCs w:val="28"/>
        </w:rPr>
        <w:t xml:space="preserve">имеющего нарушение в зрении, но, </w:t>
      </w:r>
      <w:r w:rsidR="00933EDB" w:rsidRPr="0084236D">
        <w:rPr>
          <w:rFonts w:ascii="Times New Roman" w:hAnsi="Times New Roman" w:cs="Times New Roman"/>
          <w:sz w:val="28"/>
          <w:szCs w:val="28"/>
        </w:rPr>
        <w:t xml:space="preserve">в </w:t>
      </w:r>
      <w:r w:rsidR="00933EDB" w:rsidRPr="004B20DD">
        <w:rPr>
          <w:rFonts w:ascii="Times New Roman" w:hAnsi="Times New Roman" w:cs="Times New Roman"/>
          <w:sz w:val="28"/>
          <w:szCs w:val="28"/>
        </w:rPr>
        <w:t>то</w:t>
      </w:r>
      <w:r w:rsidR="002B6A81" w:rsidRPr="004B20DD">
        <w:rPr>
          <w:rFonts w:ascii="Times New Roman" w:hAnsi="Times New Roman" w:cs="Times New Roman"/>
          <w:sz w:val="28"/>
          <w:szCs w:val="28"/>
        </w:rPr>
        <w:t>же</w:t>
      </w:r>
      <w:r w:rsidR="004B20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B6A81" w:rsidRPr="0084236D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EE4E7A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DD647A" w:rsidRPr="0084236D">
        <w:rPr>
          <w:rFonts w:ascii="Times New Roman" w:hAnsi="Times New Roman" w:cs="Times New Roman"/>
          <w:sz w:val="28"/>
          <w:szCs w:val="28"/>
        </w:rPr>
        <w:t>повыша</w:t>
      </w:r>
      <w:r w:rsidR="00EE4E7A">
        <w:rPr>
          <w:rFonts w:ascii="Times New Roman" w:hAnsi="Times New Roman" w:cs="Times New Roman"/>
          <w:sz w:val="28"/>
          <w:szCs w:val="28"/>
        </w:rPr>
        <w:t>ть</w:t>
      </w:r>
      <w:r w:rsidR="00DD647A" w:rsidRPr="0084236D">
        <w:rPr>
          <w:rFonts w:ascii="Times New Roman" w:hAnsi="Times New Roman" w:cs="Times New Roman"/>
          <w:sz w:val="28"/>
          <w:szCs w:val="28"/>
        </w:rPr>
        <w:t xml:space="preserve"> риск к небезопасному поведению в цифровом пространстве</w:t>
      </w:r>
      <w:r w:rsidR="00EE4E7A">
        <w:rPr>
          <w:rFonts w:ascii="Times New Roman" w:hAnsi="Times New Roman" w:cs="Times New Roman"/>
          <w:sz w:val="28"/>
          <w:szCs w:val="28"/>
        </w:rPr>
        <w:t>.</w:t>
      </w:r>
    </w:p>
    <w:p w:rsidR="00704B4D" w:rsidRPr="0094204C" w:rsidRDefault="00FA5240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Изучая труды Кузьминой</w:t>
      </w:r>
      <w:r w:rsidRPr="00FA5240">
        <w:rPr>
          <w:rFonts w:ascii="Times New Roman" w:hAnsi="Times New Roman" w:cs="Times New Roman"/>
          <w:sz w:val="28"/>
          <w:szCs w:val="28"/>
        </w:rPr>
        <w:t xml:space="preserve">, Т. И. </w:t>
      </w:r>
      <w:r>
        <w:rPr>
          <w:rFonts w:ascii="Times New Roman" w:hAnsi="Times New Roman" w:cs="Times New Roman"/>
          <w:sz w:val="28"/>
          <w:szCs w:val="28"/>
        </w:rPr>
        <w:t>и основываясь на собственных наблюдениях, мы выявили о</w:t>
      </w:r>
      <w:r w:rsidR="00AF6CC8" w:rsidRPr="0041284B">
        <w:rPr>
          <w:rFonts w:ascii="Times New Roman" w:hAnsi="Times New Roman" w:cs="Times New Roman"/>
          <w:sz w:val="28"/>
          <w:szCs w:val="28"/>
        </w:rPr>
        <w:t xml:space="preserve">сновные угрозы и риски цифрового пространства, с которыми могут столкнуться </w:t>
      </w:r>
      <w:proofErr w:type="spellStart"/>
      <w:r w:rsidR="0041694C">
        <w:rPr>
          <w:rFonts w:ascii="Times New Roman" w:hAnsi="Times New Roman" w:cs="Times New Roman"/>
          <w:sz w:val="28"/>
          <w:szCs w:val="28"/>
        </w:rPr>
        <w:t>нормотипичные</w:t>
      </w:r>
      <w:proofErr w:type="spellEnd"/>
      <w:r w:rsidR="004B20DD">
        <w:rPr>
          <w:rFonts w:ascii="Times New Roman" w:hAnsi="Times New Roman" w:cs="Times New Roman"/>
          <w:sz w:val="28"/>
          <w:szCs w:val="28"/>
        </w:rPr>
        <w:t xml:space="preserve"> </w:t>
      </w:r>
      <w:r w:rsidR="00AF6CC8" w:rsidRPr="0041284B">
        <w:rPr>
          <w:rFonts w:ascii="Times New Roman" w:hAnsi="Times New Roman" w:cs="Times New Roman"/>
          <w:sz w:val="28"/>
          <w:szCs w:val="28"/>
        </w:rPr>
        <w:t>подростки с нарушениями зрения:</w:t>
      </w:r>
      <w:r w:rsidR="004B20DD">
        <w:rPr>
          <w:rFonts w:ascii="Times New Roman" w:hAnsi="Times New Roman" w:cs="Times New Roman"/>
          <w:sz w:val="28"/>
          <w:szCs w:val="28"/>
        </w:rPr>
        <w:t xml:space="preserve"> </w:t>
      </w:r>
      <w:r w:rsidR="00B02B0B" w:rsidRPr="0084236D">
        <w:rPr>
          <w:rFonts w:ascii="Times New Roman" w:hAnsi="Times New Roman" w:cs="Times New Roman"/>
          <w:sz w:val="28"/>
          <w:szCs w:val="28"/>
        </w:rPr>
        <w:t>у</w:t>
      </w:r>
      <w:r w:rsidR="00A32C4F" w:rsidRPr="0084236D">
        <w:rPr>
          <w:rFonts w:ascii="Times New Roman" w:hAnsi="Times New Roman" w:cs="Times New Roman"/>
          <w:sz w:val="28"/>
          <w:szCs w:val="28"/>
        </w:rPr>
        <w:t xml:space="preserve">гроза продолжительного пребывания в интернете </w:t>
      </w:r>
      <w:r w:rsidR="0084236D" w:rsidRPr="0084236D">
        <w:rPr>
          <w:rFonts w:ascii="Times New Roman" w:hAnsi="Times New Roman" w:cs="Times New Roman"/>
          <w:sz w:val="28"/>
          <w:szCs w:val="28"/>
        </w:rPr>
        <w:t>- влияет</w:t>
      </w:r>
      <w:r w:rsidR="00A32C4F" w:rsidRPr="0084236D">
        <w:rPr>
          <w:rFonts w:ascii="Times New Roman" w:hAnsi="Times New Roman" w:cs="Times New Roman"/>
          <w:sz w:val="28"/>
          <w:szCs w:val="28"/>
        </w:rPr>
        <w:t xml:space="preserve"> на </w:t>
      </w:r>
      <w:r w:rsidR="00A32C4F" w:rsidRPr="0084236D">
        <w:rPr>
          <w:rFonts w:ascii="Times New Roman" w:hAnsi="Times New Roman" w:cs="Times New Roman"/>
          <w:sz w:val="28"/>
          <w:szCs w:val="28"/>
        </w:rPr>
        <w:lastRenderedPageBreak/>
        <w:t>психическое и физическое здоровье  подростка;</w:t>
      </w:r>
      <w:r w:rsidR="009E7A8F">
        <w:rPr>
          <w:rFonts w:ascii="Times New Roman" w:hAnsi="Times New Roman" w:cs="Times New Roman"/>
          <w:sz w:val="28"/>
          <w:szCs w:val="28"/>
        </w:rPr>
        <w:t xml:space="preserve"> </w:t>
      </w:r>
      <w:r w:rsidR="00B02B0B" w:rsidRPr="0084236D">
        <w:rPr>
          <w:rFonts w:ascii="Times New Roman" w:hAnsi="Times New Roman" w:cs="Times New Roman"/>
          <w:sz w:val="28"/>
          <w:szCs w:val="28"/>
        </w:rPr>
        <w:t xml:space="preserve">угроза деструктивного </w:t>
      </w:r>
      <w:proofErr w:type="spellStart"/>
      <w:r w:rsidR="00B02B0B" w:rsidRPr="0084236D"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 w:rsidR="0084236D" w:rsidRPr="0084236D">
        <w:rPr>
          <w:rFonts w:ascii="Times New Roman" w:hAnsi="Times New Roman" w:cs="Times New Roman"/>
          <w:sz w:val="28"/>
          <w:szCs w:val="28"/>
        </w:rPr>
        <w:t xml:space="preserve"> –</w:t>
      </w:r>
      <w:r w:rsidR="00B02B0B" w:rsidRPr="0084236D">
        <w:rPr>
          <w:rFonts w:ascii="Times New Roman" w:hAnsi="Times New Roman" w:cs="Times New Roman"/>
          <w:sz w:val="28"/>
          <w:szCs w:val="28"/>
        </w:rPr>
        <w:t xml:space="preserve"> нацелен</w:t>
      </w:r>
      <w:r w:rsidR="0084236D" w:rsidRPr="0084236D">
        <w:rPr>
          <w:rFonts w:ascii="Times New Roman" w:hAnsi="Times New Roman" w:cs="Times New Roman"/>
          <w:sz w:val="28"/>
          <w:szCs w:val="28"/>
        </w:rPr>
        <w:t xml:space="preserve">а </w:t>
      </w:r>
      <w:r w:rsidR="00B02B0B" w:rsidRPr="0084236D">
        <w:rPr>
          <w:rFonts w:ascii="Times New Roman" w:hAnsi="Times New Roman" w:cs="Times New Roman"/>
          <w:sz w:val="28"/>
          <w:szCs w:val="28"/>
        </w:rPr>
        <w:t>на экстремистскую деятельность или подталкива</w:t>
      </w:r>
      <w:r w:rsidR="0084236D" w:rsidRPr="0084236D">
        <w:rPr>
          <w:rFonts w:ascii="Times New Roman" w:hAnsi="Times New Roman" w:cs="Times New Roman"/>
          <w:sz w:val="28"/>
          <w:szCs w:val="28"/>
        </w:rPr>
        <w:t>ющая</w:t>
      </w:r>
      <w:r w:rsidR="00B02B0B" w:rsidRPr="0084236D">
        <w:rPr>
          <w:rFonts w:ascii="Times New Roman" w:hAnsi="Times New Roman" w:cs="Times New Roman"/>
          <w:sz w:val="28"/>
          <w:szCs w:val="28"/>
        </w:rPr>
        <w:t xml:space="preserve"> к суицидальному поведению</w:t>
      </w:r>
      <w:proofErr w:type="gramStart"/>
      <w:r w:rsidR="00B02B0B" w:rsidRPr="0084236D">
        <w:rPr>
          <w:rFonts w:ascii="Times New Roman" w:hAnsi="Times New Roman" w:cs="Times New Roman"/>
          <w:sz w:val="28"/>
          <w:szCs w:val="28"/>
        </w:rPr>
        <w:t>;у</w:t>
      </w:r>
      <w:proofErr w:type="gramEnd"/>
      <w:r w:rsidR="00B02B0B" w:rsidRPr="0084236D">
        <w:rPr>
          <w:rFonts w:ascii="Times New Roman" w:hAnsi="Times New Roman" w:cs="Times New Roman"/>
          <w:sz w:val="28"/>
          <w:szCs w:val="28"/>
        </w:rPr>
        <w:t>гроза зависимости от онлайн-игр, в результате котор</w:t>
      </w:r>
      <w:r w:rsidR="00AF1172" w:rsidRPr="0084236D">
        <w:rPr>
          <w:rFonts w:ascii="Times New Roman" w:hAnsi="Times New Roman" w:cs="Times New Roman"/>
          <w:sz w:val="28"/>
          <w:szCs w:val="28"/>
        </w:rPr>
        <w:t>ых</w:t>
      </w:r>
      <w:r w:rsidR="00B02B0B" w:rsidRPr="0084236D">
        <w:rPr>
          <w:rFonts w:ascii="Times New Roman" w:hAnsi="Times New Roman" w:cs="Times New Roman"/>
          <w:sz w:val="28"/>
          <w:szCs w:val="28"/>
        </w:rPr>
        <w:t xml:space="preserve"> развивается </w:t>
      </w:r>
      <w:proofErr w:type="spellStart"/>
      <w:r w:rsidR="00B02B0B" w:rsidRPr="0084236D">
        <w:rPr>
          <w:rFonts w:ascii="Times New Roman" w:hAnsi="Times New Roman" w:cs="Times New Roman"/>
          <w:sz w:val="28"/>
          <w:szCs w:val="28"/>
        </w:rPr>
        <w:t>аддиктивное</w:t>
      </w:r>
      <w:proofErr w:type="spellEnd"/>
      <w:r w:rsidR="00B02B0B" w:rsidRPr="0084236D">
        <w:rPr>
          <w:rFonts w:ascii="Times New Roman" w:hAnsi="Times New Roman" w:cs="Times New Roman"/>
          <w:sz w:val="28"/>
          <w:szCs w:val="28"/>
        </w:rPr>
        <w:t xml:space="preserve"> поведение; угроза попадания в мошенническую схему</w:t>
      </w:r>
      <w:r w:rsidR="0041694C" w:rsidRPr="0084236D">
        <w:rPr>
          <w:rFonts w:ascii="Times New Roman" w:hAnsi="Times New Roman" w:cs="Times New Roman"/>
          <w:sz w:val="28"/>
          <w:szCs w:val="28"/>
        </w:rPr>
        <w:t>»</w:t>
      </w:r>
      <w:r w:rsidR="00E323E8" w:rsidRPr="0084236D">
        <w:rPr>
          <w:rFonts w:ascii="Times New Roman" w:hAnsi="Times New Roman" w:cs="Times New Roman"/>
          <w:sz w:val="28"/>
          <w:szCs w:val="28"/>
        </w:rPr>
        <w:t>[</w:t>
      </w:r>
      <w:r w:rsidR="00D82148" w:rsidRPr="00D821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148" w:rsidRPr="0084236D">
        <w:rPr>
          <w:rFonts w:ascii="Times New Roman" w:hAnsi="Times New Roman" w:cs="Times New Roman"/>
          <w:sz w:val="28"/>
          <w:szCs w:val="28"/>
        </w:rPr>
        <w:t>Антони</w:t>
      </w:r>
      <w:proofErr w:type="spellEnd"/>
      <w:r w:rsidR="00D82148" w:rsidRPr="0084236D">
        <w:rPr>
          <w:rFonts w:ascii="Times New Roman" w:hAnsi="Times New Roman" w:cs="Times New Roman"/>
          <w:sz w:val="28"/>
          <w:szCs w:val="28"/>
        </w:rPr>
        <w:t xml:space="preserve"> Д. А.,1, Кузьмина, Т. И.,</w:t>
      </w:r>
      <w:r w:rsidR="008D5976">
        <w:rPr>
          <w:rFonts w:ascii="Times New Roman" w:hAnsi="Times New Roman" w:cs="Times New Roman"/>
          <w:sz w:val="28"/>
          <w:szCs w:val="28"/>
        </w:rPr>
        <w:t>6</w:t>
      </w:r>
      <w:r w:rsidR="00E323E8" w:rsidRPr="0084236D">
        <w:rPr>
          <w:rFonts w:ascii="Times New Roman" w:hAnsi="Times New Roman" w:cs="Times New Roman"/>
          <w:sz w:val="28"/>
          <w:szCs w:val="28"/>
        </w:rPr>
        <w:t>]</w:t>
      </w:r>
      <w:r w:rsidR="00B02B0B" w:rsidRPr="0084236D">
        <w:rPr>
          <w:rFonts w:ascii="Times New Roman" w:hAnsi="Times New Roman" w:cs="Times New Roman"/>
          <w:sz w:val="28"/>
          <w:szCs w:val="28"/>
        </w:rPr>
        <w:t>.</w:t>
      </w:r>
    </w:p>
    <w:p w:rsidR="00DD04BA" w:rsidRPr="0094204C" w:rsidRDefault="00A039FF" w:rsidP="00465CC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284B">
        <w:rPr>
          <w:rFonts w:ascii="Times New Roman" w:hAnsi="Times New Roman" w:cs="Times New Roman"/>
          <w:sz w:val="28"/>
          <w:szCs w:val="28"/>
        </w:rPr>
        <w:t>Для предотвращения данных рисков</w:t>
      </w:r>
      <w:r w:rsidR="004B20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1284B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6F66BA" w:rsidRPr="0041284B">
        <w:rPr>
          <w:rFonts w:ascii="Times New Roman" w:hAnsi="Times New Roman" w:cs="Times New Roman"/>
          <w:sz w:val="28"/>
          <w:szCs w:val="28"/>
        </w:rPr>
        <w:t xml:space="preserve">учитывать показатели </w:t>
      </w:r>
      <w:proofErr w:type="spellStart"/>
      <w:r w:rsidR="006F66BA" w:rsidRPr="0041284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6F66BA" w:rsidRPr="0041284B">
        <w:rPr>
          <w:rFonts w:ascii="Times New Roman" w:hAnsi="Times New Roman" w:cs="Times New Roman"/>
          <w:sz w:val="28"/>
          <w:szCs w:val="28"/>
        </w:rPr>
        <w:t xml:space="preserve"> безопасного поведения в цифровом пространстве у </w:t>
      </w:r>
      <w:r w:rsidR="0041694C">
        <w:rPr>
          <w:rFonts w:ascii="Times New Roman" w:hAnsi="Times New Roman" w:cs="Times New Roman"/>
          <w:sz w:val="28"/>
          <w:szCs w:val="28"/>
        </w:rPr>
        <w:t>подростков с нарушением зрения.</w:t>
      </w:r>
      <w:r w:rsidR="004B20DD">
        <w:rPr>
          <w:rFonts w:ascii="Times New Roman" w:hAnsi="Times New Roman" w:cs="Times New Roman"/>
          <w:sz w:val="28"/>
          <w:szCs w:val="28"/>
        </w:rPr>
        <w:t xml:space="preserve"> </w:t>
      </w:r>
      <w:r w:rsidR="006327D1" w:rsidRPr="004B20DD">
        <w:rPr>
          <w:rFonts w:ascii="Times New Roman" w:hAnsi="Times New Roman" w:cs="Times New Roman"/>
          <w:sz w:val="28"/>
          <w:szCs w:val="28"/>
        </w:rPr>
        <w:t>У</w:t>
      </w:r>
      <w:r w:rsidR="004B20DD">
        <w:rPr>
          <w:rFonts w:ascii="Times New Roman" w:hAnsi="Times New Roman" w:cs="Times New Roman"/>
          <w:sz w:val="28"/>
          <w:szCs w:val="28"/>
        </w:rPr>
        <w:t xml:space="preserve"> </w:t>
      </w:r>
      <w:r w:rsidR="00C2229A">
        <w:rPr>
          <w:rFonts w:ascii="Times New Roman" w:hAnsi="Times New Roman" w:cs="Times New Roman"/>
          <w:sz w:val="28"/>
          <w:szCs w:val="28"/>
        </w:rPr>
        <w:t>Солдатовой</w:t>
      </w:r>
      <w:r w:rsidR="004B20DD">
        <w:rPr>
          <w:rFonts w:ascii="Times New Roman" w:hAnsi="Times New Roman" w:cs="Times New Roman"/>
          <w:sz w:val="28"/>
          <w:szCs w:val="28"/>
        </w:rPr>
        <w:t xml:space="preserve"> </w:t>
      </w:r>
      <w:r w:rsidR="0041694C">
        <w:rPr>
          <w:rFonts w:ascii="Times New Roman" w:hAnsi="Times New Roman" w:cs="Times New Roman"/>
          <w:sz w:val="28"/>
          <w:szCs w:val="28"/>
        </w:rPr>
        <w:t>Г.У.</w:t>
      </w:r>
      <w:r w:rsidR="004B20DD">
        <w:rPr>
          <w:rFonts w:ascii="Times New Roman" w:hAnsi="Times New Roman" w:cs="Times New Roman"/>
          <w:sz w:val="28"/>
          <w:szCs w:val="28"/>
        </w:rPr>
        <w:t xml:space="preserve"> </w:t>
      </w:r>
      <w:r w:rsidR="00DD04BA">
        <w:rPr>
          <w:rFonts w:ascii="Times New Roman" w:hAnsi="Times New Roman" w:cs="Times New Roman"/>
          <w:sz w:val="28"/>
          <w:szCs w:val="28"/>
        </w:rPr>
        <w:t>и</w:t>
      </w:r>
      <w:r w:rsidR="00DD04BA" w:rsidRPr="00DD04BA">
        <w:t xml:space="preserve"> </w:t>
      </w:r>
      <w:r w:rsidR="00DD04BA" w:rsidRPr="00DD04BA">
        <w:rPr>
          <w:rFonts w:ascii="Times New Roman" w:hAnsi="Times New Roman" w:cs="Times New Roman"/>
          <w:sz w:val="28"/>
          <w:szCs w:val="28"/>
        </w:rPr>
        <w:t>Фоминых Е. С.</w:t>
      </w:r>
      <w:r w:rsidR="00DD04BA">
        <w:rPr>
          <w:rFonts w:ascii="Times New Roman" w:hAnsi="Times New Roman" w:cs="Times New Roman"/>
          <w:sz w:val="28"/>
          <w:szCs w:val="28"/>
        </w:rPr>
        <w:t xml:space="preserve"> </w:t>
      </w:r>
      <w:r w:rsidR="00C2229A">
        <w:rPr>
          <w:rFonts w:ascii="Times New Roman" w:hAnsi="Times New Roman" w:cs="Times New Roman"/>
          <w:sz w:val="28"/>
          <w:szCs w:val="28"/>
        </w:rPr>
        <w:t>выделены</w:t>
      </w:r>
      <w:r w:rsidR="006F66BA" w:rsidRPr="0041284B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4B20DD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spellStart"/>
      <w:r w:rsidR="004B20D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4B20DD">
        <w:rPr>
          <w:rFonts w:ascii="Times New Roman" w:hAnsi="Times New Roman" w:cs="Times New Roman"/>
          <w:sz w:val="28"/>
          <w:szCs w:val="28"/>
        </w:rPr>
        <w:t xml:space="preserve"> безопасного поведения в цифровом пространств</w:t>
      </w:r>
      <w:proofErr w:type="gramStart"/>
      <w:r w:rsidR="004B20DD">
        <w:rPr>
          <w:rFonts w:ascii="Times New Roman" w:hAnsi="Times New Roman" w:cs="Times New Roman"/>
          <w:sz w:val="28"/>
          <w:szCs w:val="28"/>
        </w:rPr>
        <w:t>е</w:t>
      </w:r>
      <w:r w:rsidR="00E323E8" w:rsidRPr="006B205D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D82148" w:rsidRPr="0041284B">
        <w:rPr>
          <w:rFonts w:ascii="Times New Roman" w:hAnsi="Times New Roman" w:cs="Times New Roman"/>
          <w:sz w:val="28"/>
          <w:szCs w:val="28"/>
        </w:rPr>
        <w:t>Солдатова Г. У.,</w:t>
      </w:r>
      <w:r w:rsidR="000A7700" w:rsidRPr="000A7700">
        <w:rPr>
          <w:sz w:val="28"/>
          <w:szCs w:val="28"/>
        </w:rPr>
        <w:t xml:space="preserve"> </w:t>
      </w:r>
      <w:r w:rsidR="00E04956">
        <w:rPr>
          <w:rFonts w:ascii="Times New Roman" w:hAnsi="Times New Roman" w:cs="Times New Roman"/>
          <w:sz w:val="28"/>
          <w:szCs w:val="28"/>
        </w:rPr>
        <w:t>Фоминых Е. С.</w:t>
      </w:r>
      <w:r w:rsidR="00E323E8" w:rsidRPr="0041284B">
        <w:rPr>
          <w:rFonts w:ascii="Times New Roman" w:hAnsi="Times New Roman" w:cs="Times New Roman"/>
          <w:sz w:val="28"/>
          <w:szCs w:val="28"/>
        </w:rPr>
        <w:t>1</w:t>
      </w:r>
      <w:r w:rsidR="008D5976">
        <w:rPr>
          <w:rFonts w:ascii="Times New Roman" w:hAnsi="Times New Roman" w:cs="Times New Roman"/>
          <w:sz w:val="28"/>
          <w:szCs w:val="28"/>
        </w:rPr>
        <w:t>5</w:t>
      </w:r>
      <w:r w:rsidR="00DD04BA">
        <w:rPr>
          <w:rFonts w:ascii="Times New Roman" w:hAnsi="Times New Roman" w:cs="Times New Roman"/>
          <w:sz w:val="28"/>
          <w:szCs w:val="28"/>
        </w:rPr>
        <w:t>,1</w:t>
      </w:r>
      <w:r w:rsidR="00111AE4">
        <w:rPr>
          <w:rFonts w:ascii="Times New Roman" w:hAnsi="Times New Roman" w:cs="Times New Roman"/>
          <w:sz w:val="28"/>
          <w:szCs w:val="28"/>
        </w:rPr>
        <w:t>6</w:t>
      </w:r>
      <w:r w:rsidR="00E323E8" w:rsidRPr="006B205D">
        <w:rPr>
          <w:rFonts w:ascii="Times New Roman" w:hAnsi="Times New Roman" w:cs="Times New Roman"/>
          <w:sz w:val="28"/>
          <w:szCs w:val="28"/>
        </w:rPr>
        <w:t>]</w:t>
      </w:r>
      <w:r w:rsidR="006F66BA" w:rsidRPr="0041284B">
        <w:rPr>
          <w:rFonts w:ascii="Times New Roman" w:hAnsi="Times New Roman" w:cs="Times New Roman"/>
          <w:sz w:val="28"/>
          <w:szCs w:val="28"/>
        </w:rPr>
        <w:t>:</w:t>
      </w:r>
      <w:r w:rsidR="00C2229A">
        <w:rPr>
          <w:rFonts w:ascii="Times New Roman" w:hAnsi="Times New Roman" w:cs="Times New Roman"/>
          <w:sz w:val="28"/>
          <w:szCs w:val="28"/>
        </w:rPr>
        <w:t xml:space="preserve"> и</w:t>
      </w:r>
      <w:r w:rsidR="00493A9D">
        <w:rPr>
          <w:rFonts w:ascii="Times New Roman" w:hAnsi="Times New Roman" w:cs="Times New Roman"/>
          <w:sz w:val="28"/>
          <w:szCs w:val="28"/>
        </w:rPr>
        <w:t>нформационный аспект -</w:t>
      </w:r>
      <w:r w:rsidR="006F66BA" w:rsidRPr="0041284B">
        <w:rPr>
          <w:rFonts w:ascii="Times New Roman" w:hAnsi="Times New Roman" w:cs="Times New Roman"/>
          <w:sz w:val="28"/>
          <w:szCs w:val="28"/>
        </w:rPr>
        <w:t xml:space="preserve"> подростки с нарушениями зрения обладают необходимыми знаниями, навыками безопасного поведения в цифровом пространстве, умеют осмысливать информацию и использо</w:t>
      </w:r>
      <w:r w:rsidR="00493A9D">
        <w:rPr>
          <w:rFonts w:ascii="Times New Roman" w:hAnsi="Times New Roman" w:cs="Times New Roman"/>
          <w:sz w:val="28"/>
          <w:szCs w:val="28"/>
        </w:rPr>
        <w:t>вать базовые цифровые ресурсы(</w:t>
      </w:r>
      <w:r w:rsidR="006F66BA" w:rsidRPr="0041284B">
        <w:rPr>
          <w:rFonts w:ascii="Times New Roman" w:hAnsi="Times New Roman" w:cs="Times New Roman"/>
          <w:sz w:val="28"/>
          <w:szCs w:val="28"/>
        </w:rPr>
        <w:t>сообщение, из</w:t>
      </w:r>
      <w:r w:rsidR="00C2229A">
        <w:rPr>
          <w:rFonts w:ascii="Times New Roman" w:hAnsi="Times New Roman" w:cs="Times New Roman"/>
          <w:sz w:val="28"/>
          <w:szCs w:val="28"/>
        </w:rPr>
        <w:t>ображения, аудио и видео-формат</w:t>
      </w:r>
      <w:r w:rsidR="00493A9D">
        <w:rPr>
          <w:rFonts w:ascii="Times New Roman" w:hAnsi="Times New Roman" w:cs="Times New Roman"/>
          <w:sz w:val="28"/>
          <w:szCs w:val="28"/>
        </w:rPr>
        <w:t>)</w:t>
      </w:r>
      <w:r w:rsidR="006327D1">
        <w:rPr>
          <w:rFonts w:ascii="Times New Roman" w:hAnsi="Times New Roman" w:cs="Times New Roman"/>
          <w:sz w:val="28"/>
          <w:szCs w:val="28"/>
        </w:rPr>
        <w:t>.К</w:t>
      </w:r>
      <w:r w:rsidR="003D7413" w:rsidRPr="0041284B">
        <w:rPr>
          <w:rFonts w:ascii="Times New Roman" w:hAnsi="Times New Roman" w:cs="Times New Roman"/>
          <w:sz w:val="28"/>
          <w:szCs w:val="28"/>
        </w:rPr>
        <w:t>оммуникативный аспект: подростки владеют необходимыми знания, навыками для реализации общения, умеют работать с электронной почтой, ме</w:t>
      </w:r>
      <w:r w:rsidR="00C2229A">
        <w:rPr>
          <w:rFonts w:ascii="Times New Roman" w:hAnsi="Times New Roman" w:cs="Times New Roman"/>
          <w:sz w:val="28"/>
          <w:szCs w:val="28"/>
        </w:rPr>
        <w:t>ссенджерами, социальными сетями</w:t>
      </w:r>
      <w:r w:rsidR="006327D1">
        <w:rPr>
          <w:rFonts w:ascii="Times New Roman" w:hAnsi="Times New Roman" w:cs="Times New Roman"/>
          <w:sz w:val="28"/>
          <w:szCs w:val="28"/>
        </w:rPr>
        <w:t xml:space="preserve">. </w:t>
      </w:r>
      <w:r w:rsidR="003D7413" w:rsidRPr="0041284B">
        <w:rPr>
          <w:rFonts w:ascii="Times New Roman" w:hAnsi="Times New Roman" w:cs="Times New Roman"/>
          <w:sz w:val="28"/>
          <w:szCs w:val="28"/>
        </w:rPr>
        <w:t xml:space="preserve">Технический аспект: подростки безопасно и разумно применяют технические ресурсы для осуществления разных целей. </w:t>
      </w:r>
      <w:r w:rsidR="00647319" w:rsidRPr="0041284B">
        <w:rPr>
          <w:rFonts w:ascii="Times New Roman" w:hAnsi="Times New Roman" w:cs="Times New Roman"/>
          <w:sz w:val="28"/>
          <w:szCs w:val="28"/>
        </w:rPr>
        <w:t>Потребительский аспект: подростки способны использовать интернет для осуществления жизненных задач с целью решения собственных потребностей</w:t>
      </w:r>
      <w:r w:rsidR="00E915D2" w:rsidRPr="0041284B">
        <w:rPr>
          <w:rFonts w:ascii="Times New Roman" w:hAnsi="Times New Roman" w:cs="Times New Roman"/>
          <w:sz w:val="28"/>
          <w:szCs w:val="28"/>
        </w:rPr>
        <w:t>.</w:t>
      </w:r>
      <w:r w:rsidR="0094204C" w:rsidRPr="009420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56589" w:rsidRPr="0041284B" w:rsidRDefault="00E915D2" w:rsidP="00AB32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84B">
        <w:rPr>
          <w:rFonts w:ascii="Times New Roman" w:hAnsi="Times New Roman" w:cs="Times New Roman"/>
          <w:sz w:val="28"/>
          <w:szCs w:val="28"/>
        </w:rPr>
        <w:t xml:space="preserve">Исходя из вышесказанного, </w:t>
      </w:r>
      <w:r w:rsidR="00AF1172" w:rsidRPr="0041284B">
        <w:rPr>
          <w:rFonts w:ascii="Times New Roman" w:hAnsi="Times New Roman" w:cs="Times New Roman"/>
          <w:sz w:val="28"/>
          <w:szCs w:val="28"/>
        </w:rPr>
        <w:t xml:space="preserve">важно отметить отличие рисков безопасного поведенияу подростков с нарушением зрения от </w:t>
      </w:r>
      <w:r w:rsidR="0094204C">
        <w:rPr>
          <w:rFonts w:ascii="Times New Roman" w:hAnsi="Times New Roman" w:cs="Times New Roman"/>
          <w:sz w:val="28"/>
          <w:szCs w:val="28"/>
        </w:rPr>
        <w:t xml:space="preserve">рисков </w:t>
      </w:r>
      <w:r w:rsidR="00AF1172" w:rsidRPr="0041284B">
        <w:rPr>
          <w:rFonts w:ascii="Times New Roman" w:hAnsi="Times New Roman" w:cs="Times New Roman"/>
          <w:sz w:val="28"/>
          <w:szCs w:val="28"/>
        </w:rPr>
        <w:t>подростков с нормальным зрением</w:t>
      </w:r>
      <w:r w:rsidR="00AB325E">
        <w:rPr>
          <w:rFonts w:ascii="Times New Roman" w:hAnsi="Times New Roman" w:cs="Times New Roman"/>
          <w:sz w:val="28"/>
          <w:szCs w:val="28"/>
        </w:rPr>
        <w:t>. Анализируя опыт авторов и собственные наблюдения, можно выделить следующие отличия: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 слабо развиты</w:t>
      </w:r>
      <w:r w:rsidR="00AB325E">
        <w:rPr>
          <w:rFonts w:ascii="Times New Roman" w:hAnsi="Times New Roman" w:cs="Times New Roman"/>
          <w:sz w:val="28"/>
          <w:szCs w:val="28"/>
        </w:rPr>
        <w:t>е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 мыслительны</w:t>
      </w:r>
      <w:r w:rsidR="00AB325E">
        <w:rPr>
          <w:rFonts w:ascii="Times New Roman" w:hAnsi="Times New Roman" w:cs="Times New Roman"/>
          <w:sz w:val="28"/>
          <w:szCs w:val="28"/>
        </w:rPr>
        <w:t>е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AB325E">
        <w:rPr>
          <w:rFonts w:ascii="Times New Roman" w:hAnsi="Times New Roman" w:cs="Times New Roman"/>
          <w:sz w:val="28"/>
          <w:szCs w:val="28"/>
        </w:rPr>
        <w:t>ы</w:t>
      </w:r>
      <w:r w:rsidR="00AB325E">
        <w:rPr>
          <w:rFonts w:ascii="Times New Roman" w:hAnsi="Times New Roman" w:cs="Times New Roman"/>
          <w:color w:val="C00000"/>
          <w:sz w:val="28"/>
          <w:szCs w:val="28"/>
        </w:rPr>
        <w:t xml:space="preserve"> -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 у таких подростков может быть затруднена критичность восприятия, им сложно понять, обработать информаци</w:t>
      </w:r>
      <w:proofErr w:type="gramStart"/>
      <w:r w:rsidR="00AF1172" w:rsidRPr="006327D1">
        <w:rPr>
          <w:rFonts w:ascii="Times New Roman" w:hAnsi="Times New Roman" w:cs="Times New Roman"/>
          <w:sz w:val="28"/>
          <w:szCs w:val="28"/>
        </w:rPr>
        <w:t>ю</w:t>
      </w:r>
      <w:r w:rsidR="00922906">
        <w:rPr>
          <w:rFonts w:ascii="Times New Roman" w:hAnsi="Times New Roman" w:cs="Times New Roman"/>
          <w:sz w:val="28"/>
          <w:szCs w:val="28"/>
        </w:rPr>
        <w:t>[</w:t>
      </w:r>
      <w:proofErr w:type="spellStart"/>
      <w:proofErr w:type="gramEnd"/>
      <w:r w:rsidR="00D82148" w:rsidRPr="006327D1">
        <w:rPr>
          <w:rFonts w:ascii="Times New Roman" w:hAnsi="Times New Roman" w:cs="Times New Roman"/>
          <w:sz w:val="28"/>
          <w:szCs w:val="28"/>
        </w:rPr>
        <w:t>Оберган</w:t>
      </w:r>
      <w:proofErr w:type="spellEnd"/>
      <w:r w:rsidR="00D82148" w:rsidRPr="006327D1">
        <w:rPr>
          <w:rFonts w:ascii="Times New Roman" w:hAnsi="Times New Roman" w:cs="Times New Roman"/>
          <w:sz w:val="28"/>
          <w:szCs w:val="28"/>
        </w:rPr>
        <w:t xml:space="preserve"> П. С.,</w:t>
      </w:r>
      <w:r w:rsidR="00111AE4">
        <w:rPr>
          <w:rFonts w:ascii="Times New Roman" w:hAnsi="Times New Roman" w:cs="Times New Roman"/>
          <w:sz w:val="28"/>
          <w:szCs w:val="28"/>
        </w:rPr>
        <w:t>1</w:t>
      </w:r>
      <w:r w:rsidR="008D5976">
        <w:rPr>
          <w:rFonts w:ascii="Times New Roman" w:hAnsi="Times New Roman" w:cs="Times New Roman"/>
          <w:sz w:val="28"/>
          <w:szCs w:val="28"/>
        </w:rPr>
        <w:t>0</w:t>
      </w:r>
      <w:r w:rsidR="00AB325E" w:rsidRPr="006327D1">
        <w:rPr>
          <w:rFonts w:ascii="Times New Roman" w:hAnsi="Times New Roman" w:cs="Times New Roman"/>
          <w:sz w:val="28"/>
          <w:szCs w:val="28"/>
        </w:rPr>
        <w:t>]</w:t>
      </w:r>
      <w:r w:rsidR="00AB325E">
        <w:rPr>
          <w:rFonts w:ascii="Times New Roman" w:hAnsi="Times New Roman" w:cs="Times New Roman"/>
          <w:sz w:val="28"/>
          <w:szCs w:val="28"/>
        </w:rPr>
        <w:t>.</w:t>
      </w:r>
      <w:r w:rsidR="009229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22906" w:rsidRPr="00922906">
        <w:rPr>
          <w:rFonts w:ascii="Times New Roman" w:hAnsi="Times New Roman" w:cs="Times New Roman"/>
          <w:sz w:val="28"/>
          <w:szCs w:val="28"/>
        </w:rPr>
        <w:t>Н</w:t>
      </w:r>
      <w:r w:rsidR="0094204C" w:rsidRPr="00922906">
        <w:rPr>
          <w:rFonts w:ascii="Times New Roman" w:hAnsi="Times New Roman" w:cs="Times New Roman"/>
          <w:sz w:val="28"/>
          <w:szCs w:val="28"/>
        </w:rPr>
        <w:t>а основе метода наблюдения нами выявлено</w:t>
      </w:r>
      <w:r w:rsidR="00922906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AB325E">
        <w:rPr>
          <w:rFonts w:ascii="Times New Roman" w:hAnsi="Times New Roman" w:cs="Times New Roman"/>
          <w:sz w:val="28"/>
          <w:szCs w:val="28"/>
        </w:rPr>
        <w:t xml:space="preserve">что </w:t>
      </w:r>
      <w:r w:rsidR="00AB325E" w:rsidRPr="006327D1">
        <w:rPr>
          <w:rFonts w:ascii="Times New Roman" w:hAnsi="Times New Roman" w:cs="Times New Roman"/>
          <w:sz w:val="28"/>
          <w:szCs w:val="28"/>
        </w:rPr>
        <w:t>слабовидящие</w:t>
      </w:r>
      <w:r w:rsidR="00AB325E">
        <w:rPr>
          <w:rFonts w:ascii="Times New Roman" w:hAnsi="Times New Roman" w:cs="Times New Roman"/>
          <w:sz w:val="28"/>
          <w:szCs w:val="28"/>
        </w:rPr>
        <w:t xml:space="preserve"> подростки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 оказ</w:t>
      </w:r>
      <w:r w:rsidR="00AB325E">
        <w:rPr>
          <w:rFonts w:ascii="Times New Roman" w:hAnsi="Times New Roman" w:cs="Times New Roman"/>
          <w:sz w:val="28"/>
          <w:szCs w:val="28"/>
        </w:rPr>
        <w:t>ываются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 любопытными и доверчивыми к какой-либо запрещающей информации</w:t>
      </w:r>
      <w:r w:rsidR="00AB325E">
        <w:rPr>
          <w:rFonts w:ascii="Times New Roman" w:hAnsi="Times New Roman" w:cs="Times New Roman"/>
          <w:sz w:val="28"/>
          <w:szCs w:val="28"/>
        </w:rPr>
        <w:t xml:space="preserve">, поэтому они 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могут быть подвержены </w:t>
      </w:r>
      <w:proofErr w:type="spellStart"/>
      <w:r w:rsidR="00AF1172" w:rsidRPr="006327D1">
        <w:rPr>
          <w:rFonts w:ascii="Times New Roman" w:hAnsi="Times New Roman" w:cs="Times New Roman"/>
          <w:sz w:val="28"/>
          <w:szCs w:val="28"/>
        </w:rPr>
        <w:t>кибербуллингу</w:t>
      </w:r>
      <w:proofErr w:type="spellEnd"/>
      <w:r w:rsidR="00AF1172" w:rsidRPr="006327D1">
        <w:rPr>
          <w:rFonts w:ascii="Times New Roman" w:hAnsi="Times New Roman" w:cs="Times New Roman"/>
          <w:sz w:val="28"/>
          <w:szCs w:val="28"/>
        </w:rPr>
        <w:t xml:space="preserve"> в большей степени</w:t>
      </w:r>
      <w:r w:rsidR="00AB325E">
        <w:rPr>
          <w:rFonts w:ascii="Times New Roman" w:hAnsi="Times New Roman" w:cs="Times New Roman"/>
          <w:sz w:val="28"/>
          <w:szCs w:val="28"/>
        </w:rPr>
        <w:t xml:space="preserve">, в том </w:t>
      </w:r>
      <w:r w:rsidR="00AB325E">
        <w:rPr>
          <w:rFonts w:ascii="Times New Roman" w:hAnsi="Times New Roman" w:cs="Times New Roman"/>
          <w:sz w:val="28"/>
          <w:szCs w:val="28"/>
        </w:rPr>
        <w:lastRenderedPageBreak/>
        <w:t>числе и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 из-за</w:t>
      </w:r>
      <w:r w:rsidR="00922906">
        <w:rPr>
          <w:rFonts w:ascii="Times New Roman" w:hAnsi="Times New Roman" w:cs="Times New Roman"/>
          <w:sz w:val="28"/>
          <w:szCs w:val="28"/>
        </w:rPr>
        <w:t xml:space="preserve"> недостаточно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 развитых коммуникативных навыков</w:t>
      </w:r>
      <w:r w:rsidR="00AB325E">
        <w:rPr>
          <w:rFonts w:ascii="Times New Roman" w:hAnsi="Times New Roman" w:cs="Times New Roman"/>
          <w:sz w:val="28"/>
          <w:szCs w:val="28"/>
        </w:rPr>
        <w:t xml:space="preserve">. </w:t>
      </w:r>
      <w:r w:rsidR="006327D1">
        <w:rPr>
          <w:rFonts w:ascii="Times New Roman" w:hAnsi="Times New Roman" w:cs="Times New Roman"/>
          <w:sz w:val="28"/>
          <w:szCs w:val="28"/>
        </w:rPr>
        <w:t xml:space="preserve">Кроме того, у них могут быть </w:t>
      </w:r>
      <w:r w:rsidR="00AF1172" w:rsidRPr="006327D1">
        <w:rPr>
          <w:rFonts w:ascii="Times New Roman" w:hAnsi="Times New Roman" w:cs="Times New Roman"/>
          <w:sz w:val="28"/>
          <w:szCs w:val="28"/>
        </w:rPr>
        <w:t>проблемы с получением ярких впечатлений, чувств</w:t>
      </w:r>
      <w:r w:rsidR="003B253A" w:rsidRPr="006327D1">
        <w:rPr>
          <w:rFonts w:ascii="Times New Roman" w:hAnsi="Times New Roman" w:cs="Times New Roman"/>
          <w:sz w:val="28"/>
          <w:szCs w:val="28"/>
        </w:rPr>
        <w:t xml:space="preserve"> в реальной жизни из-за психологических </w:t>
      </w:r>
      <w:r w:rsidR="006327D1">
        <w:rPr>
          <w:rFonts w:ascii="Times New Roman" w:hAnsi="Times New Roman" w:cs="Times New Roman"/>
          <w:sz w:val="28"/>
          <w:szCs w:val="28"/>
        </w:rPr>
        <w:t>трудностей,</w:t>
      </w:r>
      <w:r w:rsidR="003B253A" w:rsidRPr="006327D1">
        <w:rPr>
          <w:rFonts w:ascii="Times New Roman" w:hAnsi="Times New Roman" w:cs="Times New Roman"/>
          <w:sz w:val="28"/>
          <w:szCs w:val="28"/>
        </w:rPr>
        <w:t xml:space="preserve"> появившихся в результате нарушения зрения,</w:t>
      </w:r>
      <w:r w:rsidR="00922906">
        <w:rPr>
          <w:rFonts w:ascii="Times New Roman" w:hAnsi="Times New Roman" w:cs="Times New Roman"/>
          <w:sz w:val="28"/>
          <w:szCs w:val="28"/>
        </w:rPr>
        <w:t xml:space="preserve"> </w:t>
      </w:r>
      <w:r w:rsidR="006327D1">
        <w:rPr>
          <w:rFonts w:ascii="Times New Roman" w:hAnsi="Times New Roman" w:cs="Times New Roman"/>
          <w:sz w:val="28"/>
          <w:szCs w:val="28"/>
        </w:rPr>
        <w:t xml:space="preserve">что </w:t>
      </w:r>
      <w:r w:rsidR="00AF1172" w:rsidRPr="006327D1">
        <w:rPr>
          <w:rFonts w:ascii="Times New Roman" w:hAnsi="Times New Roman" w:cs="Times New Roman"/>
          <w:sz w:val="28"/>
          <w:szCs w:val="28"/>
        </w:rPr>
        <w:t xml:space="preserve">может привести к </w:t>
      </w:r>
      <w:proofErr w:type="spellStart"/>
      <w:proofErr w:type="gramStart"/>
      <w:r w:rsidR="00AF1172" w:rsidRPr="006327D1">
        <w:rPr>
          <w:rFonts w:ascii="Times New Roman" w:hAnsi="Times New Roman" w:cs="Times New Roman"/>
          <w:sz w:val="28"/>
          <w:szCs w:val="28"/>
        </w:rPr>
        <w:t>интернет-зависимости</w:t>
      </w:r>
      <w:proofErr w:type="spellEnd"/>
      <w:proofErr w:type="gramEnd"/>
      <w:r w:rsidR="00AF1172" w:rsidRPr="006327D1">
        <w:rPr>
          <w:rFonts w:ascii="Times New Roman" w:hAnsi="Times New Roman" w:cs="Times New Roman"/>
          <w:sz w:val="28"/>
          <w:szCs w:val="28"/>
        </w:rPr>
        <w:t xml:space="preserve"> у подростков</w:t>
      </w:r>
      <w:r w:rsidR="00922906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D82148" w:rsidRPr="006327D1">
        <w:rPr>
          <w:rFonts w:ascii="Times New Roman" w:hAnsi="Times New Roman" w:cs="Times New Roman"/>
          <w:sz w:val="28"/>
          <w:szCs w:val="28"/>
        </w:rPr>
        <w:t>Варанкина</w:t>
      </w:r>
      <w:proofErr w:type="spellEnd"/>
      <w:r w:rsidR="00D82148" w:rsidRPr="006327D1">
        <w:rPr>
          <w:rFonts w:ascii="Times New Roman" w:hAnsi="Times New Roman" w:cs="Times New Roman"/>
          <w:sz w:val="28"/>
          <w:szCs w:val="28"/>
        </w:rPr>
        <w:t xml:space="preserve"> В. С., Воронина О. А. ,</w:t>
      </w:r>
      <w:r w:rsidR="00BB7476" w:rsidRPr="006327D1">
        <w:rPr>
          <w:rFonts w:ascii="Times New Roman" w:hAnsi="Times New Roman" w:cs="Times New Roman"/>
          <w:sz w:val="28"/>
          <w:szCs w:val="28"/>
        </w:rPr>
        <w:t>2]</w:t>
      </w:r>
      <w:r w:rsidR="006327D1">
        <w:rPr>
          <w:rFonts w:ascii="Times New Roman" w:hAnsi="Times New Roman" w:cs="Times New Roman"/>
          <w:sz w:val="28"/>
          <w:szCs w:val="28"/>
        </w:rPr>
        <w:t>.</w:t>
      </w:r>
    </w:p>
    <w:p w:rsidR="000B2CBB" w:rsidRDefault="000D0754" w:rsidP="004905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84B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922906">
        <w:rPr>
          <w:rFonts w:ascii="Times New Roman" w:hAnsi="Times New Roman" w:cs="Times New Roman"/>
          <w:sz w:val="28"/>
          <w:szCs w:val="28"/>
        </w:rPr>
        <w:t>нами будет продолжено</w:t>
      </w:r>
      <w:r w:rsidRPr="0041284B">
        <w:rPr>
          <w:rFonts w:ascii="Times New Roman" w:hAnsi="Times New Roman" w:cs="Times New Roman"/>
          <w:sz w:val="28"/>
          <w:szCs w:val="28"/>
        </w:rPr>
        <w:t xml:space="preserve"> изучение данной темы, направляя своё внимание на</w:t>
      </w:r>
      <w:r w:rsidR="000B2CBB">
        <w:rPr>
          <w:rFonts w:ascii="Times New Roman" w:hAnsi="Times New Roman" w:cs="Times New Roman"/>
          <w:sz w:val="28"/>
          <w:szCs w:val="28"/>
        </w:rPr>
        <w:t xml:space="preserve"> такие направления</w:t>
      </w:r>
      <w:r w:rsidR="00AB325E">
        <w:rPr>
          <w:rFonts w:ascii="Times New Roman" w:hAnsi="Times New Roman" w:cs="Times New Roman"/>
          <w:sz w:val="28"/>
          <w:szCs w:val="28"/>
        </w:rPr>
        <w:t>, как</w:t>
      </w:r>
      <w:r w:rsidR="00922906">
        <w:rPr>
          <w:rFonts w:ascii="Times New Roman" w:hAnsi="Times New Roman" w:cs="Times New Roman"/>
          <w:sz w:val="28"/>
          <w:szCs w:val="28"/>
        </w:rPr>
        <w:t xml:space="preserve"> </w:t>
      </w:r>
      <w:r w:rsidRPr="00AB325E">
        <w:rPr>
          <w:rFonts w:ascii="Times New Roman" w:hAnsi="Times New Roman" w:cs="Times New Roman"/>
          <w:sz w:val="28"/>
          <w:szCs w:val="28"/>
        </w:rPr>
        <w:t>глубокое изучение влияния цифрового пространства на психологическое состояние подростков с нарушениями зрения;</w:t>
      </w:r>
      <w:r w:rsidR="00922906">
        <w:rPr>
          <w:rFonts w:ascii="Times New Roman" w:hAnsi="Times New Roman" w:cs="Times New Roman"/>
          <w:sz w:val="28"/>
          <w:szCs w:val="28"/>
        </w:rPr>
        <w:t xml:space="preserve"> </w:t>
      </w:r>
      <w:r w:rsidRPr="00AB325E">
        <w:rPr>
          <w:rFonts w:ascii="Times New Roman" w:hAnsi="Times New Roman" w:cs="Times New Roman"/>
          <w:sz w:val="28"/>
          <w:szCs w:val="28"/>
        </w:rPr>
        <w:t>изучение особенности формирования безопасного поведения подростков с нарушением зрения в цифровом пространстве, исходя из различной степени дефекта</w:t>
      </w:r>
      <w:proofErr w:type="gramStart"/>
      <w:r w:rsidRPr="00AB325E">
        <w:rPr>
          <w:rFonts w:ascii="Times New Roman" w:hAnsi="Times New Roman" w:cs="Times New Roman"/>
          <w:sz w:val="28"/>
          <w:szCs w:val="28"/>
        </w:rPr>
        <w:t>;с</w:t>
      </w:r>
      <w:proofErr w:type="gramEnd"/>
      <w:r w:rsidRPr="00AB325E">
        <w:rPr>
          <w:rFonts w:ascii="Times New Roman" w:hAnsi="Times New Roman" w:cs="Times New Roman"/>
          <w:sz w:val="28"/>
          <w:szCs w:val="28"/>
        </w:rPr>
        <w:t>овершенствование стратегии формирования безопасного поведения в цифровом пространстве для подростков с нарушением зрения</w:t>
      </w:r>
      <w:r w:rsidR="00607DAC">
        <w:rPr>
          <w:rFonts w:ascii="Times New Roman" w:hAnsi="Times New Roman" w:cs="Times New Roman"/>
          <w:sz w:val="28"/>
          <w:szCs w:val="28"/>
        </w:rPr>
        <w:t>, анализируя литературу</w:t>
      </w:r>
      <w:r w:rsidR="00922906">
        <w:rPr>
          <w:rFonts w:ascii="Times New Roman" w:hAnsi="Times New Roman" w:cs="Times New Roman"/>
          <w:sz w:val="28"/>
          <w:szCs w:val="28"/>
        </w:rPr>
        <w:t xml:space="preserve"> </w:t>
      </w:r>
      <w:r w:rsidR="00607DAC" w:rsidRPr="00AB325E">
        <w:rPr>
          <w:rFonts w:ascii="Times New Roman" w:hAnsi="Times New Roman" w:cs="Times New Roman"/>
          <w:sz w:val="28"/>
          <w:szCs w:val="28"/>
        </w:rPr>
        <w:t>Данилов</w:t>
      </w:r>
      <w:r w:rsidR="00607DAC">
        <w:rPr>
          <w:rFonts w:ascii="Times New Roman" w:hAnsi="Times New Roman" w:cs="Times New Roman"/>
          <w:sz w:val="28"/>
          <w:szCs w:val="28"/>
        </w:rPr>
        <w:t>ой</w:t>
      </w:r>
      <w:r w:rsidR="00607DAC" w:rsidRPr="00AB325E">
        <w:rPr>
          <w:rFonts w:ascii="Times New Roman" w:hAnsi="Times New Roman" w:cs="Times New Roman"/>
          <w:sz w:val="28"/>
          <w:szCs w:val="28"/>
        </w:rPr>
        <w:t xml:space="preserve"> М. А., </w:t>
      </w:r>
      <w:proofErr w:type="spellStart"/>
      <w:r w:rsidR="00607DAC" w:rsidRPr="00AB325E">
        <w:rPr>
          <w:rFonts w:ascii="Times New Roman" w:hAnsi="Times New Roman" w:cs="Times New Roman"/>
          <w:sz w:val="28"/>
          <w:szCs w:val="28"/>
        </w:rPr>
        <w:t>Ювдеев</w:t>
      </w:r>
      <w:r w:rsidR="00607DAC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607DAC" w:rsidRPr="00AB325E">
        <w:rPr>
          <w:rFonts w:ascii="Times New Roman" w:hAnsi="Times New Roman" w:cs="Times New Roman"/>
          <w:sz w:val="28"/>
          <w:szCs w:val="28"/>
        </w:rPr>
        <w:t xml:space="preserve"> Т. В.,</w:t>
      </w:r>
      <w:r w:rsidR="00607DAC" w:rsidRPr="00607DAC">
        <w:rPr>
          <w:rFonts w:ascii="Times New Roman" w:hAnsi="Times New Roman" w:cs="Times New Roman"/>
          <w:sz w:val="28"/>
          <w:szCs w:val="28"/>
        </w:rPr>
        <w:t>[</w:t>
      </w:r>
      <w:r w:rsidR="00D82148" w:rsidRPr="00AB325E">
        <w:rPr>
          <w:rFonts w:ascii="Times New Roman" w:hAnsi="Times New Roman" w:cs="Times New Roman"/>
          <w:sz w:val="28"/>
          <w:szCs w:val="28"/>
        </w:rPr>
        <w:t xml:space="preserve">Данилова М. А., </w:t>
      </w:r>
      <w:proofErr w:type="spellStart"/>
      <w:r w:rsidR="00D82148" w:rsidRPr="00AB325E">
        <w:rPr>
          <w:rFonts w:ascii="Times New Roman" w:hAnsi="Times New Roman" w:cs="Times New Roman"/>
          <w:sz w:val="28"/>
          <w:szCs w:val="28"/>
        </w:rPr>
        <w:t>Ювдеева</w:t>
      </w:r>
      <w:proofErr w:type="spellEnd"/>
      <w:r w:rsidR="00D82148" w:rsidRPr="00AB325E">
        <w:rPr>
          <w:rFonts w:ascii="Times New Roman" w:hAnsi="Times New Roman" w:cs="Times New Roman"/>
          <w:sz w:val="28"/>
          <w:szCs w:val="28"/>
        </w:rPr>
        <w:t xml:space="preserve"> Т. В.,</w:t>
      </w:r>
      <w:r w:rsidRPr="00AB325E">
        <w:rPr>
          <w:rFonts w:ascii="Times New Roman" w:hAnsi="Times New Roman" w:cs="Times New Roman"/>
          <w:sz w:val="28"/>
          <w:szCs w:val="28"/>
        </w:rPr>
        <w:t>4].</w:t>
      </w:r>
      <w:r w:rsidR="00922906">
        <w:rPr>
          <w:rFonts w:ascii="Times New Roman" w:hAnsi="Times New Roman" w:cs="Times New Roman"/>
          <w:sz w:val="28"/>
          <w:szCs w:val="28"/>
        </w:rPr>
        <w:t xml:space="preserve"> </w:t>
      </w:r>
      <w:r w:rsidR="008C7AE4">
        <w:rPr>
          <w:rFonts w:ascii="Times New Roman" w:hAnsi="Times New Roman" w:cs="Times New Roman"/>
          <w:sz w:val="28"/>
          <w:szCs w:val="28"/>
        </w:rPr>
        <w:t xml:space="preserve">Немаловажным направлением в нашей работе будет, учитывая мнение </w:t>
      </w:r>
      <w:proofErr w:type="spellStart"/>
      <w:r w:rsidR="008C7AE4">
        <w:rPr>
          <w:rFonts w:ascii="Times New Roman" w:hAnsi="Times New Roman" w:cs="Times New Roman"/>
          <w:sz w:val="28"/>
          <w:szCs w:val="28"/>
        </w:rPr>
        <w:t>Шафиковой</w:t>
      </w:r>
      <w:proofErr w:type="spellEnd"/>
      <w:r w:rsidR="00922906">
        <w:rPr>
          <w:rFonts w:ascii="Times New Roman" w:hAnsi="Times New Roman" w:cs="Times New Roman"/>
          <w:sz w:val="28"/>
          <w:szCs w:val="28"/>
        </w:rPr>
        <w:t xml:space="preserve"> Г.Р.</w:t>
      </w:r>
      <w:r w:rsidR="008C7AE4">
        <w:rPr>
          <w:rFonts w:ascii="Times New Roman" w:hAnsi="Times New Roman" w:cs="Times New Roman"/>
          <w:sz w:val="28"/>
          <w:szCs w:val="28"/>
        </w:rPr>
        <w:t xml:space="preserve"> совершенствование компетенций педагогов и родителей в формировании безопасного поведения детей в цифровом пространств</w:t>
      </w:r>
      <w:proofErr w:type="gramStart"/>
      <w:r w:rsidR="008C7AE4">
        <w:rPr>
          <w:rFonts w:ascii="Times New Roman" w:hAnsi="Times New Roman" w:cs="Times New Roman"/>
          <w:sz w:val="28"/>
          <w:szCs w:val="28"/>
        </w:rPr>
        <w:t>е</w:t>
      </w:r>
      <w:r w:rsidR="008C7AE4" w:rsidRPr="00922906">
        <w:rPr>
          <w:rFonts w:ascii="Times New Roman" w:hAnsi="Times New Roman" w:cs="Times New Roman"/>
          <w:sz w:val="28"/>
          <w:szCs w:val="28"/>
        </w:rPr>
        <w:t>[</w:t>
      </w:r>
      <w:proofErr w:type="spellStart"/>
      <w:proofErr w:type="gramEnd"/>
      <w:r w:rsidR="00D82148">
        <w:rPr>
          <w:rFonts w:ascii="Times New Roman" w:hAnsi="Times New Roman" w:cs="Times New Roman"/>
          <w:sz w:val="28"/>
          <w:szCs w:val="28"/>
        </w:rPr>
        <w:t>ШафиковаГ</w:t>
      </w:r>
      <w:proofErr w:type="spellEnd"/>
      <w:r w:rsidR="00D821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82148">
        <w:rPr>
          <w:rFonts w:ascii="Times New Roman" w:hAnsi="Times New Roman" w:cs="Times New Roman"/>
          <w:sz w:val="28"/>
          <w:szCs w:val="28"/>
        </w:rPr>
        <w:t>Р.,</w:t>
      </w:r>
      <w:r w:rsidR="008C7AE4" w:rsidRPr="00922906">
        <w:rPr>
          <w:rFonts w:ascii="Times New Roman" w:hAnsi="Times New Roman" w:cs="Times New Roman"/>
          <w:sz w:val="28"/>
          <w:szCs w:val="28"/>
        </w:rPr>
        <w:t>1</w:t>
      </w:r>
      <w:r w:rsidR="00111AE4">
        <w:rPr>
          <w:rFonts w:ascii="Times New Roman" w:hAnsi="Times New Roman" w:cs="Times New Roman"/>
          <w:sz w:val="28"/>
          <w:szCs w:val="28"/>
        </w:rPr>
        <w:t>7</w:t>
      </w:r>
      <w:r w:rsidR="008C7AE4" w:rsidRPr="00922906">
        <w:rPr>
          <w:rFonts w:ascii="Times New Roman" w:hAnsi="Times New Roman" w:cs="Times New Roman"/>
          <w:sz w:val="28"/>
          <w:szCs w:val="28"/>
        </w:rPr>
        <w:t>].</w:t>
      </w:r>
      <w:proofErr w:type="gramEnd"/>
      <w:r w:rsidR="00C761A4">
        <w:rPr>
          <w:rFonts w:ascii="Times New Roman" w:hAnsi="Times New Roman" w:cs="Times New Roman"/>
          <w:sz w:val="28"/>
          <w:szCs w:val="28"/>
        </w:rPr>
        <w:t xml:space="preserve"> </w:t>
      </w:r>
      <w:r w:rsidR="0035544C" w:rsidRPr="0041284B">
        <w:rPr>
          <w:rFonts w:ascii="Times New Roman" w:hAnsi="Times New Roman" w:cs="Times New Roman"/>
          <w:sz w:val="28"/>
          <w:szCs w:val="28"/>
        </w:rPr>
        <w:t xml:space="preserve">Таким образом, проблема </w:t>
      </w:r>
      <w:r w:rsidR="00F33FBA" w:rsidRPr="0041284B">
        <w:rPr>
          <w:rFonts w:ascii="Times New Roman" w:hAnsi="Times New Roman" w:cs="Times New Roman"/>
          <w:sz w:val="28"/>
          <w:szCs w:val="28"/>
        </w:rPr>
        <w:t>формирования безопасного поведения в цифровом пространстве подростка с нарушением зрения</w:t>
      </w:r>
      <w:r w:rsidR="0035544C" w:rsidRPr="0041284B">
        <w:rPr>
          <w:rFonts w:ascii="Times New Roman" w:hAnsi="Times New Roman" w:cs="Times New Roman"/>
          <w:sz w:val="28"/>
          <w:szCs w:val="28"/>
        </w:rPr>
        <w:t xml:space="preserve"> остается актуальной и требует дальнейшего всестороннего изучения.</w:t>
      </w:r>
      <w:r w:rsidR="00164BD1">
        <w:rPr>
          <w:rFonts w:ascii="Times New Roman" w:hAnsi="Times New Roman" w:cs="Times New Roman"/>
          <w:sz w:val="28"/>
          <w:szCs w:val="28"/>
        </w:rPr>
        <w:t xml:space="preserve"> Исходя из результатов данной работы, мы представили</w:t>
      </w:r>
      <w:r w:rsidR="00164BD1" w:rsidRPr="007257EC">
        <w:rPr>
          <w:rFonts w:ascii="Times New Roman" w:hAnsi="Times New Roman" w:cs="Times New Roman"/>
          <w:sz w:val="28"/>
          <w:szCs w:val="28"/>
        </w:rPr>
        <w:t xml:space="preserve"> результаты изучения особенностей подростков с нарушением зрения, </w:t>
      </w:r>
      <w:r w:rsidR="00164BD1">
        <w:rPr>
          <w:rFonts w:ascii="Times New Roman" w:hAnsi="Times New Roman" w:cs="Times New Roman"/>
          <w:sz w:val="28"/>
          <w:szCs w:val="28"/>
        </w:rPr>
        <w:t>мотивы</w:t>
      </w:r>
      <w:r w:rsidR="00164BD1" w:rsidRPr="007257EC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 w:rsidR="00164BD1">
        <w:rPr>
          <w:rFonts w:ascii="Times New Roman" w:hAnsi="Times New Roman" w:cs="Times New Roman"/>
          <w:sz w:val="28"/>
          <w:szCs w:val="28"/>
        </w:rPr>
        <w:t xml:space="preserve">ими </w:t>
      </w:r>
      <w:r w:rsidR="00164BD1" w:rsidRPr="007257EC">
        <w:rPr>
          <w:rFonts w:ascii="Times New Roman" w:hAnsi="Times New Roman" w:cs="Times New Roman"/>
          <w:sz w:val="28"/>
          <w:szCs w:val="28"/>
        </w:rPr>
        <w:t>интернета, определ</w:t>
      </w:r>
      <w:r w:rsidR="00490531">
        <w:rPr>
          <w:rFonts w:ascii="Times New Roman" w:hAnsi="Times New Roman" w:cs="Times New Roman"/>
          <w:sz w:val="28"/>
          <w:szCs w:val="28"/>
        </w:rPr>
        <w:t>или</w:t>
      </w:r>
      <w:r w:rsidR="00164BD1" w:rsidRPr="007257EC">
        <w:rPr>
          <w:rFonts w:ascii="Times New Roman" w:hAnsi="Times New Roman" w:cs="Times New Roman"/>
          <w:sz w:val="28"/>
          <w:szCs w:val="28"/>
        </w:rPr>
        <w:t xml:space="preserve"> понятие «цифровое пространство», специфик</w:t>
      </w:r>
      <w:r w:rsidR="00490531">
        <w:rPr>
          <w:rFonts w:ascii="Times New Roman" w:hAnsi="Times New Roman" w:cs="Times New Roman"/>
          <w:sz w:val="28"/>
          <w:szCs w:val="28"/>
        </w:rPr>
        <w:t>у</w:t>
      </w:r>
      <w:r w:rsidR="00164BD1" w:rsidRPr="007257EC">
        <w:rPr>
          <w:rFonts w:ascii="Times New Roman" w:hAnsi="Times New Roman" w:cs="Times New Roman"/>
          <w:sz w:val="28"/>
          <w:szCs w:val="28"/>
        </w:rPr>
        <w:t xml:space="preserve"> его восприятия подростками с нормальным и ослабленным зрением</w:t>
      </w:r>
      <w:r w:rsidR="00490531">
        <w:rPr>
          <w:rFonts w:ascii="Times New Roman" w:hAnsi="Times New Roman" w:cs="Times New Roman"/>
          <w:sz w:val="28"/>
          <w:szCs w:val="28"/>
        </w:rPr>
        <w:t>.</w:t>
      </w:r>
      <w:r w:rsidR="0035544C" w:rsidRPr="0041284B">
        <w:rPr>
          <w:rFonts w:ascii="Times New Roman" w:hAnsi="Times New Roman" w:cs="Times New Roman"/>
          <w:sz w:val="28"/>
          <w:szCs w:val="28"/>
        </w:rPr>
        <w:t xml:space="preserve"> </w:t>
      </w:r>
      <w:r w:rsidR="00E51469" w:rsidRPr="0041284B">
        <w:rPr>
          <w:rFonts w:ascii="Times New Roman" w:hAnsi="Times New Roman" w:cs="Times New Roman"/>
          <w:sz w:val="28"/>
          <w:szCs w:val="28"/>
        </w:rPr>
        <w:t>Реализуя</w:t>
      </w:r>
      <w:r w:rsidR="0035544C" w:rsidRPr="0041284B">
        <w:rPr>
          <w:rFonts w:ascii="Times New Roman" w:hAnsi="Times New Roman" w:cs="Times New Roman"/>
          <w:sz w:val="28"/>
          <w:szCs w:val="28"/>
        </w:rPr>
        <w:t xml:space="preserve"> комплексный подход, </w:t>
      </w:r>
      <w:r w:rsidR="00E51469" w:rsidRPr="0041284B">
        <w:rPr>
          <w:rFonts w:ascii="Times New Roman" w:hAnsi="Times New Roman" w:cs="Times New Roman"/>
          <w:sz w:val="28"/>
          <w:szCs w:val="28"/>
        </w:rPr>
        <w:t>который будет учитывать</w:t>
      </w:r>
      <w:r w:rsidR="0035544C" w:rsidRPr="0041284B">
        <w:rPr>
          <w:rFonts w:ascii="Times New Roman" w:hAnsi="Times New Roman" w:cs="Times New Roman"/>
          <w:sz w:val="28"/>
          <w:szCs w:val="28"/>
        </w:rPr>
        <w:t xml:space="preserve"> все аспекты данной проблемы, </w:t>
      </w:r>
      <w:r w:rsidR="000B2CBB">
        <w:rPr>
          <w:rFonts w:ascii="Times New Roman" w:hAnsi="Times New Roman" w:cs="Times New Roman"/>
          <w:sz w:val="28"/>
          <w:szCs w:val="28"/>
        </w:rPr>
        <w:t>можно</w:t>
      </w:r>
      <w:r w:rsidR="00E51469" w:rsidRPr="0041284B">
        <w:rPr>
          <w:rFonts w:ascii="Times New Roman" w:hAnsi="Times New Roman" w:cs="Times New Roman"/>
          <w:sz w:val="28"/>
          <w:szCs w:val="28"/>
        </w:rPr>
        <w:t xml:space="preserve"> создать</w:t>
      </w:r>
      <w:r w:rsidR="00092BC5">
        <w:rPr>
          <w:rFonts w:ascii="Times New Roman" w:hAnsi="Times New Roman" w:cs="Times New Roman"/>
          <w:sz w:val="28"/>
          <w:szCs w:val="28"/>
        </w:rPr>
        <w:t xml:space="preserve"> </w:t>
      </w:r>
      <w:r w:rsidR="00E51469" w:rsidRPr="0041284B">
        <w:rPr>
          <w:rFonts w:ascii="Times New Roman" w:hAnsi="Times New Roman" w:cs="Times New Roman"/>
          <w:sz w:val="28"/>
          <w:szCs w:val="28"/>
        </w:rPr>
        <w:t>результативную систему</w:t>
      </w:r>
      <w:r w:rsidR="0035544C" w:rsidRPr="0041284B">
        <w:rPr>
          <w:rFonts w:ascii="Times New Roman" w:hAnsi="Times New Roman" w:cs="Times New Roman"/>
          <w:sz w:val="28"/>
          <w:szCs w:val="28"/>
        </w:rPr>
        <w:t xml:space="preserve"> психолого-педагогического сопровождения </w:t>
      </w:r>
      <w:r w:rsidR="00E51469" w:rsidRPr="0041284B">
        <w:rPr>
          <w:rFonts w:ascii="Times New Roman" w:hAnsi="Times New Roman" w:cs="Times New Roman"/>
          <w:sz w:val="28"/>
          <w:szCs w:val="28"/>
        </w:rPr>
        <w:t>подростков с нарушением зрения</w:t>
      </w:r>
      <w:r w:rsidR="0035544C" w:rsidRPr="0041284B">
        <w:rPr>
          <w:rFonts w:ascii="Times New Roman" w:hAnsi="Times New Roman" w:cs="Times New Roman"/>
          <w:sz w:val="28"/>
          <w:szCs w:val="28"/>
        </w:rPr>
        <w:t xml:space="preserve"> и обеспечить и</w:t>
      </w:r>
      <w:r w:rsidR="00E51469" w:rsidRPr="0041284B">
        <w:rPr>
          <w:rFonts w:ascii="Times New Roman" w:hAnsi="Times New Roman" w:cs="Times New Roman"/>
          <w:sz w:val="28"/>
          <w:szCs w:val="28"/>
        </w:rPr>
        <w:t>м развитие безопасного поведения в цифровом пространстве</w:t>
      </w:r>
      <w:r w:rsidR="00607DAC">
        <w:rPr>
          <w:rFonts w:ascii="Times New Roman" w:hAnsi="Times New Roman" w:cs="Times New Roman"/>
          <w:sz w:val="28"/>
          <w:szCs w:val="28"/>
        </w:rPr>
        <w:t>.</w:t>
      </w:r>
    </w:p>
    <w:p w:rsidR="000B2CBB" w:rsidRPr="0041284B" w:rsidRDefault="000B2CBB" w:rsidP="004128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444" w:rsidRDefault="000A3444" w:rsidP="000B2C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3444" w:rsidRDefault="000A3444" w:rsidP="000B2C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61A4" w:rsidRDefault="0035544C" w:rsidP="000B2C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284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</w:p>
    <w:p w:rsidR="00C35B08" w:rsidRPr="0041284B" w:rsidRDefault="00C35B08" w:rsidP="0041284B">
      <w:pPr>
        <w:pStyle w:val="a6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284B">
        <w:rPr>
          <w:rFonts w:ascii="Times New Roman" w:hAnsi="Times New Roman"/>
          <w:sz w:val="28"/>
          <w:szCs w:val="28"/>
        </w:rPr>
        <w:t>Антони</w:t>
      </w:r>
      <w:proofErr w:type="spellEnd"/>
      <w:r w:rsidRPr="0041284B">
        <w:rPr>
          <w:rFonts w:ascii="Times New Roman" w:hAnsi="Times New Roman"/>
          <w:sz w:val="28"/>
          <w:szCs w:val="28"/>
        </w:rPr>
        <w:t xml:space="preserve"> Д. А. Влияние цифровой среды на социально-психологическую адаптацию подростков с инвалидностью, проживающих в сельской местности — Текст</w:t>
      </w:r>
      <w:proofErr w:type="gramStart"/>
      <w:r w:rsidRPr="0041284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1284B">
        <w:rPr>
          <w:rFonts w:ascii="Times New Roman" w:hAnsi="Times New Roman"/>
          <w:sz w:val="28"/>
          <w:szCs w:val="28"/>
        </w:rPr>
        <w:t xml:space="preserve"> непосредственный // Концепт.  2020. № 11. - С.127-136.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proofErr w:type="spellStart"/>
      <w:r w:rsidRPr="0041284B">
        <w:rPr>
          <w:sz w:val="28"/>
          <w:szCs w:val="28"/>
        </w:rPr>
        <w:t>Варанкина</w:t>
      </w:r>
      <w:proofErr w:type="spellEnd"/>
      <w:r w:rsidRPr="0041284B">
        <w:rPr>
          <w:sz w:val="28"/>
          <w:szCs w:val="28"/>
        </w:rPr>
        <w:t xml:space="preserve"> В. С., Воронина О. А. Проблема рискованного поведения молодежи в сети Интернет // Молодёжь в меняющ</w:t>
      </w:r>
      <w:r w:rsidR="00C761A4">
        <w:rPr>
          <w:sz w:val="28"/>
          <w:szCs w:val="28"/>
        </w:rPr>
        <w:t>емся мире: вызовы современности</w:t>
      </w:r>
      <w:r w:rsidRPr="0041284B">
        <w:rPr>
          <w:sz w:val="28"/>
          <w:szCs w:val="28"/>
        </w:rPr>
        <w:t>: материалы VII международной научно-практической конференции, Екатеринбург, 15 апреля 2016 года. Том Выпуск 1. Екатеринбург: Уральский государственный педагогический университет, 2017. С. 24-28.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iCs/>
          <w:sz w:val="28"/>
          <w:szCs w:val="28"/>
        </w:rPr>
        <w:t>Голикова А.А.</w:t>
      </w:r>
      <w:r w:rsidRPr="0041284B">
        <w:rPr>
          <w:sz w:val="28"/>
          <w:szCs w:val="28"/>
        </w:rPr>
        <w:t> Качество жизни подростков с нарушениями зрения</w:t>
      </w:r>
      <w:proofErr w:type="gramStart"/>
      <w:r w:rsidRPr="0041284B">
        <w:rPr>
          <w:sz w:val="28"/>
          <w:szCs w:val="28"/>
        </w:rPr>
        <w:t xml:space="preserve"> .</w:t>
      </w:r>
      <w:proofErr w:type="gramEnd"/>
      <w:r w:rsidRPr="0041284B">
        <w:rPr>
          <w:sz w:val="28"/>
          <w:szCs w:val="28"/>
        </w:rPr>
        <w:t xml:space="preserve"> - Текст : непосредственный// Вестник психотерапии. 2015. Т. 61. № 56. С. 90–97.</w:t>
      </w:r>
    </w:p>
    <w:p w:rsidR="00C35B08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sz w:val="28"/>
          <w:szCs w:val="28"/>
        </w:rPr>
        <w:t xml:space="preserve">Данилова М. А., </w:t>
      </w:r>
      <w:proofErr w:type="spellStart"/>
      <w:r w:rsidRPr="0041284B">
        <w:rPr>
          <w:sz w:val="28"/>
          <w:szCs w:val="28"/>
        </w:rPr>
        <w:t>Ювдеева</w:t>
      </w:r>
      <w:proofErr w:type="spellEnd"/>
      <w:r w:rsidRPr="0041284B">
        <w:rPr>
          <w:sz w:val="28"/>
          <w:szCs w:val="28"/>
        </w:rPr>
        <w:t xml:space="preserve"> Т. В. Проблема </w:t>
      </w:r>
      <w:proofErr w:type="spellStart"/>
      <w:r w:rsidRPr="0041284B">
        <w:rPr>
          <w:sz w:val="28"/>
          <w:szCs w:val="28"/>
        </w:rPr>
        <w:t>виктимного</w:t>
      </w:r>
      <w:proofErr w:type="spellEnd"/>
      <w:r w:rsidRPr="0041284B">
        <w:rPr>
          <w:sz w:val="28"/>
          <w:szCs w:val="28"/>
        </w:rPr>
        <w:t xml:space="preserve"> поведения личности подростка в интернет-пространстве // Ученые записки Крымского инженерно-педагогического университета. Серия: Педагогика. Психология. 2019. № 4 (18). С. 23-27.</w:t>
      </w:r>
    </w:p>
    <w:p w:rsidR="00111AE4" w:rsidRPr="0041284B" w:rsidRDefault="00111AE4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proofErr w:type="spellStart"/>
      <w:r w:rsidRPr="00111AE4">
        <w:rPr>
          <w:sz w:val="28"/>
          <w:szCs w:val="28"/>
        </w:rPr>
        <w:t>Зайнутдинова</w:t>
      </w:r>
      <w:proofErr w:type="spellEnd"/>
      <w:r w:rsidRPr="00111AE4">
        <w:rPr>
          <w:sz w:val="28"/>
          <w:szCs w:val="28"/>
        </w:rPr>
        <w:t>, А. Х. Формирование навыков безопасного поведения у детей с ОВ</w:t>
      </w:r>
      <w:r w:rsidR="00E4225B">
        <w:rPr>
          <w:sz w:val="28"/>
          <w:szCs w:val="28"/>
        </w:rPr>
        <w:t xml:space="preserve">З / А. Х. </w:t>
      </w:r>
      <w:proofErr w:type="spellStart"/>
      <w:r w:rsidR="00E4225B">
        <w:rPr>
          <w:sz w:val="28"/>
          <w:szCs w:val="28"/>
        </w:rPr>
        <w:t>Зайнутдинова</w:t>
      </w:r>
      <w:proofErr w:type="spellEnd"/>
      <w:r w:rsidR="00E4225B">
        <w:rPr>
          <w:sz w:val="28"/>
          <w:szCs w:val="28"/>
        </w:rPr>
        <w:t>. — Текст</w:t>
      </w:r>
      <w:r w:rsidRPr="00111AE4">
        <w:rPr>
          <w:sz w:val="28"/>
          <w:szCs w:val="28"/>
        </w:rPr>
        <w:t>: электронный // 1-sept.ru</w:t>
      </w:r>
      <w:proofErr w:type="gramStart"/>
      <w:r w:rsidRPr="00111AE4">
        <w:rPr>
          <w:sz w:val="28"/>
          <w:szCs w:val="28"/>
        </w:rPr>
        <w:t xml:space="preserve"> :</w:t>
      </w:r>
      <w:proofErr w:type="gramEnd"/>
      <w:r w:rsidRPr="00111AE4">
        <w:rPr>
          <w:sz w:val="28"/>
          <w:szCs w:val="28"/>
        </w:rPr>
        <w:t xml:space="preserve"> [сайт]. — URL: https://1-sept.ru/component/djclassifieds/?view=item&amp;cid=2:publ-do-bf&amp;id=2407:%</w:t>
      </w:r>
      <w:proofErr w:type="gramStart"/>
      <w:r w:rsidRPr="00111AE4">
        <w:rPr>
          <w:sz w:val="28"/>
          <w:szCs w:val="28"/>
        </w:rPr>
        <w:t>D1%84%D0%BE%D1%80%D0%BC%D0%B8%D1%80%D0%BE%D0%B2%D0%B0%D0%BD%D0%B8%D0%B5-%D0%BD%D0%B0%D0%B2%D1%8B%D0%BA%D0%BE%D0%B2-%D0%B1%D0%B5%D0%B7%D0%BE%D0%BF%D0%B0%D1%81%D0%BD%D0%BE%D0%B3%D0%BE</w:t>
      </w:r>
      <w:proofErr w:type="gramEnd"/>
      <w:r w:rsidRPr="00111AE4">
        <w:rPr>
          <w:sz w:val="28"/>
          <w:szCs w:val="28"/>
        </w:rPr>
        <w:t>-%D0%BF%D0%BE%D0%B2%D0%B5%D0%B4%D0%B5%D0%BD%D0%B8%D1%8F-%D1%83-%D0%B4%D0%B5%D1%82%D0%B5%D0%B9-</w:t>
      </w:r>
      <w:r w:rsidRPr="00111AE4">
        <w:rPr>
          <w:sz w:val="28"/>
          <w:szCs w:val="28"/>
        </w:rPr>
        <w:lastRenderedPageBreak/>
        <w:t>%D1%81-%D0%BE%D0%B2%D0%B7&amp;Itemid=464(дата обращения: 28.02.2026).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sz w:val="28"/>
          <w:szCs w:val="28"/>
        </w:rPr>
        <w:t>Кузьмина, Т. И. Специфика сетевого взаимодействия и сетевых рисков личности подростков и юношей с ограниченными возможностями здоровья. Сообщение 2 / Т. И. Кузьмина - Текст</w:t>
      </w:r>
      <w:proofErr w:type="gramStart"/>
      <w:r w:rsidRPr="0041284B">
        <w:rPr>
          <w:sz w:val="28"/>
          <w:szCs w:val="28"/>
        </w:rPr>
        <w:t xml:space="preserve"> :</w:t>
      </w:r>
      <w:proofErr w:type="gramEnd"/>
      <w:r w:rsidRPr="0041284B">
        <w:rPr>
          <w:sz w:val="28"/>
          <w:szCs w:val="28"/>
        </w:rPr>
        <w:t xml:space="preserve"> непосредственный // Дефектология. - 2021. - № 1. - С. 38-48.</w:t>
      </w:r>
    </w:p>
    <w:p w:rsidR="00C35B08" w:rsidRPr="0041284B" w:rsidRDefault="00C35B08" w:rsidP="0041284B">
      <w:pPr>
        <w:pStyle w:val="a6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84B">
        <w:rPr>
          <w:rFonts w:ascii="Times New Roman" w:hAnsi="Times New Roman"/>
          <w:sz w:val="28"/>
          <w:szCs w:val="28"/>
        </w:rPr>
        <w:t>Леньков С. Л., Рубцова Н. Е. Интернет-среда и факторы риска деструктивного поведения // Психологические проблемы личности и общества в условиях эпидемиологической угрозы</w:t>
      </w:r>
      <w:proofErr w:type="gramStart"/>
      <w:r w:rsidRPr="0041284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1284B">
        <w:rPr>
          <w:rFonts w:ascii="Times New Roman" w:hAnsi="Times New Roman"/>
          <w:sz w:val="28"/>
          <w:szCs w:val="28"/>
        </w:rPr>
        <w:t xml:space="preserve"> Сборник статей Всероссийской конференции с международным участием, Москва</w:t>
      </w:r>
      <w:r w:rsidR="000A3444">
        <w:rPr>
          <w:rFonts w:ascii="Times New Roman" w:hAnsi="Times New Roman"/>
          <w:sz w:val="28"/>
          <w:szCs w:val="28"/>
        </w:rPr>
        <w:t>. -</w:t>
      </w:r>
      <w:r w:rsidRPr="0041284B">
        <w:rPr>
          <w:rFonts w:ascii="Times New Roman" w:hAnsi="Times New Roman"/>
          <w:sz w:val="28"/>
          <w:szCs w:val="28"/>
        </w:rPr>
        <w:t xml:space="preserve"> 2021. С. 384-395.</w:t>
      </w:r>
    </w:p>
    <w:p w:rsidR="00C35B08" w:rsidRDefault="00C35B08" w:rsidP="0041284B">
      <w:pPr>
        <w:pStyle w:val="a6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84B">
        <w:rPr>
          <w:rFonts w:ascii="Times New Roman" w:hAnsi="Times New Roman"/>
          <w:sz w:val="28"/>
          <w:szCs w:val="28"/>
        </w:rPr>
        <w:t>Литвак А.Г. Психология слепых и слабовидящих [Текст] : учеб</w:t>
      </w:r>
      <w:proofErr w:type="gramStart"/>
      <w:r w:rsidRPr="0041284B">
        <w:rPr>
          <w:rFonts w:ascii="Times New Roman" w:hAnsi="Times New Roman"/>
          <w:sz w:val="28"/>
          <w:szCs w:val="28"/>
        </w:rPr>
        <w:t>.</w:t>
      </w:r>
      <w:proofErr w:type="gramEnd"/>
      <w:r w:rsidRPr="004128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284B">
        <w:rPr>
          <w:rFonts w:ascii="Times New Roman" w:hAnsi="Times New Roman"/>
          <w:sz w:val="28"/>
          <w:szCs w:val="28"/>
        </w:rPr>
        <w:t>п</w:t>
      </w:r>
      <w:proofErr w:type="gramEnd"/>
      <w:r w:rsidRPr="0041284B">
        <w:rPr>
          <w:rFonts w:ascii="Times New Roman" w:hAnsi="Times New Roman"/>
          <w:sz w:val="28"/>
          <w:szCs w:val="28"/>
        </w:rPr>
        <w:t xml:space="preserve">особие для студ. </w:t>
      </w:r>
      <w:proofErr w:type="spellStart"/>
      <w:r w:rsidRPr="0041284B">
        <w:rPr>
          <w:rFonts w:ascii="Times New Roman" w:hAnsi="Times New Roman"/>
          <w:sz w:val="28"/>
          <w:szCs w:val="28"/>
        </w:rPr>
        <w:t>высш</w:t>
      </w:r>
      <w:proofErr w:type="spellEnd"/>
      <w:r w:rsidRPr="0041284B">
        <w:rPr>
          <w:rFonts w:ascii="Times New Roman" w:hAnsi="Times New Roman"/>
          <w:sz w:val="28"/>
          <w:szCs w:val="28"/>
        </w:rPr>
        <w:t xml:space="preserve">. учеб. заведений / А.Г. Литвак. – СПб. : Наука, 2010. – 241 </w:t>
      </w:r>
      <w:proofErr w:type="gramStart"/>
      <w:r w:rsidRPr="0041284B">
        <w:rPr>
          <w:rFonts w:ascii="Times New Roman" w:hAnsi="Times New Roman"/>
          <w:sz w:val="28"/>
          <w:szCs w:val="28"/>
        </w:rPr>
        <w:t>с</w:t>
      </w:r>
      <w:proofErr w:type="gramEnd"/>
      <w:r w:rsidRPr="0041284B">
        <w:rPr>
          <w:rFonts w:ascii="Times New Roman" w:hAnsi="Times New Roman"/>
          <w:sz w:val="28"/>
          <w:szCs w:val="28"/>
        </w:rPr>
        <w:t>.</w:t>
      </w:r>
    </w:p>
    <w:p w:rsidR="00E4225B" w:rsidRPr="0041284B" w:rsidRDefault="00E4225B" w:rsidP="0041284B">
      <w:pPr>
        <w:pStyle w:val="a6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25B">
        <w:rPr>
          <w:rFonts w:ascii="Times New Roman" w:hAnsi="Times New Roman"/>
          <w:sz w:val="28"/>
          <w:szCs w:val="28"/>
        </w:rPr>
        <w:t xml:space="preserve">Малиновская, М. А. Информационно-психологическая безопасности детей с ограниченными возможностями здоровья и инвалидностью в </w:t>
      </w:r>
      <w:proofErr w:type="spellStart"/>
      <w:proofErr w:type="gramStart"/>
      <w:r w:rsidRPr="00E4225B">
        <w:rPr>
          <w:rFonts w:ascii="Times New Roman" w:hAnsi="Times New Roman"/>
          <w:sz w:val="28"/>
          <w:szCs w:val="28"/>
        </w:rPr>
        <w:t>интернет-среде</w:t>
      </w:r>
      <w:proofErr w:type="spellEnd"/>
      <w:proofErr w:type="gramEnd"/>
      <w:r w:rsidRPr="00E4225B">
        <w:rPr>
          <w:rFonts w:ascii="Times New Roman" w:hAnsi="Times New Roman"/>
          <w:sz w:val="28"/>
          <w:szCs w:val="28"/>
        </w:rPr>
        <w:t xml:space="preserve"> в условиях инклюзивного образования / М. А. Малино</w:t>
      </w:r>
      <w:r>
        <w:rPr>
          <w:rFonts w:ascii="Times New Roman" w:hAnsi="Times New Roman"/>
          <w:sz w:val="28"/>
          <w:szCs w:val="28"/>
        </w:rPr>
        <w:t>вская, О. А. Савельева. — Текст</w:t>
      </w:r>
      <w:r w:rsidRPr="00E4225B">
        <w:rPr>
          <w:rFonts w:ascii="Times New Roman" w:hAnsi="Times New Roman"/>
          <w:sz w:val="28"/>
          <w:szCs w:val="28"/>
        </w:rPr>
        <w:t>: непосредственный // ИКТ И ИНФОРМАТИ</w:t>
      </w:r>
      <w:r>
        <w:rPr>
          <w:rFonts w:ascii="Times New Roman" w:hAnsi="Times New Roman"/>
          <w:sz w:val="28"/>
          <w:szCs w:val="28"/>
        </w:rPr>
        <w:t xml:space="preserve">КА В СОВРЕМЕННОМ ОБРАЗОВАНИИ, </w:t>
      </w:r>
      <w:r w:rsidRPr="00E4225B">
        <w:rPr>
          <w:rFonts w:ascii="Times New Roman" w:hAnsi="Times New Roman"/>
          <w:sz w:val="28"/>
          <w:szCs w:val="28"/>
        </w:rPr>
        <w:t>2017. № 6.</w:t>
      </w:r>
    </w:p>
    <w:p w:rsidR="00C35B08" w:rsidRPr="0041284B" w:rsidRDefault="00C35B08" w:rsidP="0041284B">
      <w:pPr>
        <w:pStyle w:val="a6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284B">
        <w:rPr>
          <w:rFonts w:ascii="Times New Roman" w:hAnsi="Times New Roman"/>
          <w:sz w:val="28"/>
          <w:szCs w:val="28"/>
        </w:rPr>
        <w:t>Оберган</w:t>
      </w:r>
      <w:proofErr w:type="spellEnd"/>
      <w:r w:rsidRPr="0041284B">
        <w:rPr>
          <w:rFonts w:ascii="Times New Roman" w:hAnsi="Times New Roman"/>
          <w:sz w:val="28"/>
          <w:szCs w:val="28"/>
        </w:rPr>
        <w:t xml:space="preserve"> П. С. Специфика социальной ситуации развития подростка с инвалидностью // Система знаний: современные модели распространения научной информации</w:t>
      </w:r>
      <w:proofErr w:type="gramStart"/>
      <w:r w:rsidRPr="0041284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1284B">
        <w:rPr>
          <w:rFonts w:ascii="Times New Roman" w:hAnsi="Times New Roman"/>
          <w:sz w:val="28"/>
          <w:szCs w:val="28"/>
        </w:rPr>
        <w:t xml:space="preserve"> сборник научных трудов. Казань</w:t>
      </w:r>
      <w:proofErr w:type="gramStart"/>
      <w:r w:rsidRPr="0041284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1284B"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 w:rsidRPr="0041284B">
        <w:rPr>
          <w:rFonts w:ascii="Times New Roman" w:hAnsi="Times New Roman"/>
          <w:sz w:val="28"/>
          <w:szCs w:val="28"/>
        </w:rPr>
        <w:t>СитИвент</w:t>
      </w:r>
      <w:proofErr w:type="spellEnd"/>
      <w:r w:rsidRPr="0041284B">
        <w:rPr>
          <w:rFonts w:ascii="Times New Roman" w:hAnsi="Times New Roman"/>
          <w:sz w:val="28"/>
          <w:szCs w:val="28"/>
        </w:rPr>
        <w:t>», 2021. С. 107- 110.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sz w:val="28"/>
          <w:szCs w:val="28"/>
        </w:rPr>
        <w:t>Проблема безопасности школьников в сети Интернет / Д. В. Лопатин, Н. Л. Королева, М. С. Анурьева и др. - Текст</w:t>
      </w:r>
      <w:proofErr w:type="gramStart"/>
      <w:r w:rsidRPr="0041284B">
        <w:rPr>
          <w:sz w:val="28"/>
          <w:szCs w:val="28"/>
        </w:rPr>
        <w:t xml:space="preserve"> :</w:t>
      </w:r>
      <w:proofErr w:type="gramEnd"/>
      <w:r w:rsidRPr="0041284B">
        <w:rPr>
          <w:sz w:val="28"/>
          <w:szCs w:val="28"/>
        </w:rPr>
        <w:t xml:space="preserve"> непосредственный // Вестник Тамбовского университета. Серия: Естественные и технические науки. 2017. Т. 22, № 1. - С. 232-236. 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sz w:val="28"/>
          <w:szCs w:val="28"/>
        </w:rPr>
        <w:t xml:space="preserve">Проблема безопасности школьников в сети Интернет / Д. В. Лопатин, Н. Л. Королева, М. С. Анурьева и др. // Вестник Тамбовского </w:t>
      </w:r>
      <w:r w:rsidRPr="0041284B">
        <w:rPr>
          <w:sz w:val="28"/>
          <w:szCs w:val="28"/>
        </w:rPr>
        <w:lastRenderedPageBreak/>
        <w:t>университета. Серия: Естественные и технические науки. 2017. Т. 22, № 1. С. 232-236.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sz w:val="28"/>
          <w:szCs w:val="28"/>
        </w:rPr>
        <w:t>Смирнов А. В., Максимова Л. А. Рисковое поведение несовершеннолетних как предмет психологического анализа в отечественной литературе - Текст</w:t>
      </w:r>
      <w:proofErr w:type="gramStart"/>
      <w:r w:rsidRPr="0041284B">
        <w:rPr>
          <w:sz w:val="28"/>
          <w:szCs w:val="28"/>
        </w:rPr>
        <w:t xml:space="preserve"> :</w:t>
      </w:r>
      <w:proofErr w:type="gramEnd"/>
      <w:r w:rsidRPr="0041284B">
        <w:rPr>
          <w:sz w:val="28"/>
          <w:szCs w:val="28"/>
        </w:rPr>
        <w:t xml:space="preserve"> непосредственный // Педагогическое образование в России. 2022. № 5. - С. 179-194. 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sz w:val="28"/>
          <w:szCs w:val="28"/>
        </w:rPr>
        <w:t>Солдатова Г. У. Цифровая социализация в культурно-исторической парадигме: изменяющийся ребенок в изменяющемся мире / Г. У. Солдатова - Текст</w:t>
      </w:r>
      <w:proofErr w:type="gramStart"/>
      <w:r w:rsidRPr="0041284B">
        <w:rPr>
          <w:sz w:val="28"/>
          <w:szCs w:val="28"/>
        </w:rPr>
        <w:t xml:space="preserve"> :</w:t>
      </w:r>
      <w:proofErr w:type="gramEnd"/>
      <w:r w:rsidRPr="0041284B">
        <w:rPr>
          <w:sz w:val="28"/>
          <w:szCs w:val="28"/>
        </w:rPr>
        <w:t xml:space="preserve"> непосредственный // Социальная психология и общество. 2018. Т. 9. № 3. - С. 71-80.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sz w:val="28"/>
          <w:szCs w:val="28"/>
        </w:rPr>
        <w:t xml:space="preserve">Солдатова, Г. У. Особенности </w:t>
      </w:r>
      <w:proofErr w:type="spellStart"/>
      <w:r w:rsidRPr="0041284B">
        <w:rPr>
          <w:sz w:val="28"/>
          <w:szCs w:val="28"/>
        </w:rPr>
        <w:t>нейрокогнитивной</w:t>
      </w:r>
      <w:proofErr w:type="spellEnd"/>
      <w:r w:rsidRPr="0041284B">
        <w:rPr>
          <w:sz w:val="28"/>
          <w:szCs w:val="28"/>
        </w:rPr>
        <w:t xml:space="preserve"> сферы школьников с разным уровнем медиа многозадачности / Г. У. Солдатова, А. Е. Вишн</w:t>
      </w:r>
      <w:r w:rsidR="0094204C">
        <w:rPr>
          <w:sz w:val="28"/>
          <w:szCs w:val="28"/>
        </w:rPr>
        <w:t>ева, А. Г. Кошевая - Текст</w:t>
      </w:r>
      <w:r w:rsidRPr="0041284B">
        <w:rPr>
          <w:sz w:val="28"/>
          <w:szCs w:val="28"/>
        </w:rPr>
        <w:t>: непосредственный // Вопросы психологии. - 2022. - Том 68. - № 2. - С. 54-68.</w:t>
      </w:r>
    </w:p>
    <w:p w:rsidR="00C35B08" w:rsidRPr="0041284B" w:rsidRDefault="00C35B08" w:rsidP="0041284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41284B">
        <w:rPr>
          <w:sz w:val="28"/>
          <w:szCs w:val="28"/>
        </w:rPr>
        <w:t xml:space="preserve">Фоминых Е. С. Риски </w:t>
      </w:r>
      <w:proofErr w:type="spellStart"/>
      <w:r w:rsidRPr="0041284B">
        <w:rPr>
          <w:sz w:val="28"/>
          <w:szCs w:val="28"/>
        </w:rPr>
        <w:t>виктимизации</w:t>
      </w:r>
      <w:proofErr w:type="spellEnd"/>
      <w:r w:rsidRPr="0041284B">
        <w:rPr>
          <w:sz w:val="28"/>
          <w:szCs w:val="28"/>
        </w:rPr>
        <w:t xml:space="preserve"> обучающихся с умственной отсталостью в цифровом пространстве - Текст </w:t>
      </w:r>
      <w:proofErr w:type="gramStart"/>
      <w:r w:rsidRPr="0041284B">
        <w:rPr>
          <w:sz w:val="28"/>
          <w:szCs w:val="28"/>
        </w:rPr>
        <w:t>:н</w:t>
      </w:r>
      <w:proofErr w:type="gramEnd"/>
      <w:r w:rsidRPr="0041284B">
        <w:rPr>
          <w:sz w:val="28"/>
          <w:szCs w:val="28"/>
        </w:rPr>
        <w:t xml:space="preserve">епосредственный / Е. С. Фоминых // </w:t>
      </w:r>
      <w:proofErr w:type="spellStart"/>
      <w:r w:rsidRPr="0041284B">
        <w:rPr>
          <w:sz w:val="28"/>
          <w:szCs w:val="28"/>
        </w:rPr>
        <w:t>Виктимология</w:t>
      </w:r>
      <w:proofErr w:type="spellEnd"/>
      <w:r w:rsidRPr="0041284B">
        <w:rPr>
          <w:sz w:val="28"/>
          <w:szCs w:val="28"/>
        </w:rPr>
        <w:t xml:space="preserve">. - 2023. - № 2. - С. 241-250. </w:t>
      </w:r>
    </w:p>
    <w:p w:rsidR="006D1C92" w:rsidRPr="0021132B" w:rsidRDefault="00C35B08" w:rsidP="0021132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proofErr w:type="spellStart"/>
      <w:r w:rsidRPr="000A3444">
        <w:rPr>
          <w:sz w:val="28"/>
          <w:szCs w:val="28"/>
        </w:rPr>
        <w:t>Шафикова</w:t>
      </w:r>
      <w:proofErr w:type="spellEnd"/>
      <w:r w:rsidRPr="000A3444">
        <w:rPr>
          <w:sz w:val="28"/>
          <w:szCs w:val="28"/>
        </w:rPr>
        <w:t xml:space="preserve"> Г. Р. Профилактика негативного влияния Интернета на детей // Вестник ВЭГУ. 2017. № 4 (90). С. 118-123</w:t>
      </w:r>
      <w:r w:rsidR="000A3444" w:rsidRPr="000A3444">
        <w:rPr>
          <w:sz w:val="28"/>
          <w:szCs w:val="28"/>
        </w:rPr>
        <w:t xml:space="preserve">. </w:t>
      </w:r>
    </w:p>
    <w:sectPr w:rsidR="006D1C92" w:rsidRPr="0021132B" w:rsidSect="004128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8F8"/>
    <w:multiLevelType w:val="hybridMultilevel"/>
    <w:tmpl w:val="E100794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275687F"/>
    <w:multiLevelType w:val="multilevel"/>
    <w:tmpl w:val="4782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66535C"/>
    <w:multiLevelType w:val="multilevel"/>
    <w:tmpl w:val="6A02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BD14A0"/>
    <w:multiLevelType w:val="hybridMultilevel"/>
    <w:tmpl w:val="D7846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C27DD"/>
    <w:multiLevelType w:val="hybridMultilevel"/>
    <w:tmpl w:val="E4EE2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064C26"/>
    <w:multiLevelType w:val="hybridMultilevel"/>
    <w:tmpl w:val="357AE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3702C"/>
    <w:multiLevelType w:val="multilevel"/>
    <w:tmpl w:val="12C4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EF7FD4"/>
    <w:multiLevelType w:val="hybridMultilevel"/>
    <w:tmpl w:val="52EC87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3235"/>
    <w:rsid w:val="00011A75"/>
    <w:rsid w:val="000876E4"/>
    <w:rsid w:val="00092BC5"/>
    <w:rsid w:val="000A3444"/>
    <w:rsid w:val="000A7700"/>
    <w:rsid w:val="000B2CBB"/>
    <w:rsid w:val="000B7D89"/>
    <w:rsid w:val="000C47BB"/>
    <w:rsid w:val="000D0754"/>
    <w:rsid w:val="000F0E95"/>
    <w:rsid w:val="000F21BD"/>
    <w:rsid w:val="00111AE4"/>
    <w:rsid w:val="00164BD1"/>
    <w:rsid w:val="00167996"/>
    <w:rsid w:val="001964CE"/>
    <w:rsid w:val="001A08CF"/>
    <w:rsid w:val="0021132B"/>
    <w:rsid w:val="002179B8"/>
    <w:rsid w:val="002235D6"/>
    <w:rsid w:val="00270745"/>
    <w:rsid w:val="002818DC"/>
    <w:rsid w:val="002A4C7B"/>
    <w:rsid w:val="002A5AC2"/>
    <w:rsid w:val="002B6A81"/>
    <w:rsid w:val="002E50E3"/>
    <w:rsid w:val="002E6817"/>
    <w:rsid w:val="00300122"/>
    <w:rsid w:val="003049C6"/>
    <w:rsid w:val="0032712F"/>
    <w:rsid w:val="0035544C"/>
    <w:rsid w:val="003702CD"/>
    <w:rsid w:val="003B253A"/>
    <w:rsid w:val="003C791A"/>
    <w:rsid w:val="003D7413"/>
    <w:rsid w:val="004044C2"/>
    <w:rsid w:val="0041284B"/>
    <w:rsid w:val="0041694C"/>
    <w:rsid w:val="00440D21"/>
    <w:rsid w:val="00465CCD"/>
    <w:rsid w:val="00490531"/>
    <w:rsid w:val="00493A9D"/>
    <w:rsid w:val="00493D09"/>
    <w:rsid w:val="00497597"/>
    <w:rsid w:val="004B20DD"/>
    <w:rsid w:val="004B27FE"/>
    <w:rsid w:val="004E7A08"/>
    <w:rsid w:val="0050741B"/>
    <w:rsid w:val="0054182A"/>
    <w:rsid w:val="005456B4"/>
    <w:rsid w:val="00546C8D"/>
    <w:rsid w:val="005E5A2E"/>
    <w:rsid w:val="005E5C59"/>
    <w:rsid w:val="005F573E"/>
    <w:rsid w:val="00602F30"/>
    <w:rsid w:val="00603ACC"/>
    <w:rsid w:val="00607DAC"/>
    <w:rsid w:val="006327D1"/>
    <w:rsid w:val="00647319"/>
    <w:rsid w:val="00680CD8"/>
    <w:rsid w:val="006A7776"/>
    <w:rsid w:val="006B205D"/>
    <w:rsid w:val="006D1C92"/>
    <w:rsid w:val="006D7F95"/>
    <w:rsid w:val="006E3905"/>
    <w:rsid w:val="006F66BA"/>
    <w:rsid w:val="00701621"/>
    <w:rsid w:val="00704B4D"/>
    <w:rsid w:val="007257EC"/>
    <w:rsid w:val="007672BB"/>
    <w:rsid w:val="00782E00"/>
    <w:rsid w:val="007E67BF"/>
    <w:rsid w:val="00807C9D"/>
    <w:rsid w:val="00832702"/>
    <w:rsid w:val="0084236D"/>
    <w:rsid w:val="00860292"/>
    <w:rsid w:val="00864147"/>
    <w:rsid w:val="0089211E"/>
    <w:rsid w:val="008978F3"/>
    <w:rsid w:val="008A4F01"/>
    <w:rsid w:val="008B4E3E"/>
    <w:rsid w:val="008C7AE4"/>
    <w:rsid w:val="008D5976"/>
    <w:rsid w:val="00917100"/>
    <w:rsid w:val="00922906"/>
    <w:rsid w:val="00933EDB"/>
    <w:rsid w:val="00940D63"/>
    <w:rsid w:val="009411B9"/>
    <w:rsid w:val="0094204C"/>
    <w:rsid w:val="009565D4"/>
    <w:rsid w:val="00960BA7"/>
    <w:rsid w:val="009A1EDC"/>
    <w:rsid w:val="009C5EA1"/>
    <w:rsid w:val="009D3235"/>
    <w:rsid w:val="009E7A8F"/>
    <w:rsid w:val="00A039FF"/>
    <w:rsid w:val="00A14FC8"/>
    <w:rsid w:val="00A32C4F"/>
    <w:rsid w:val="00A917DC"/>
    <w:rsid w:val="00A96118"/>
    <w:rsid w:val="00AB325E"/>
    <w:rsid w:val="00AF1172"/>
    <w:rsid w:val="00AF6CC8"/>
    <w:rsid w:val="00B00996"/>
    <w:rsid w:val="00B02B0B"/>
    <w:rsid w:val="00B10C05"/>
    <w:rsid w:val="00B17FEF"/>
    <w:rsid w:val="00B64E70"/>
    <w:rsid w:val="00B65E00"/>
    <w:rsid w:val="00B82705"/>
    <w:rsid w:val="00B94B6C"/>
    <w:rsid w:val="00BB7476"/>
    <w:rsid w:val="00BD4090"/>
    <w:rsid w:val="00BF29A8"/>
    <w:rsid w:val="00C2229A"/>
    <w:rsid w:val="00C35B08"/>
    <w:rsid w:val="00C761A4"/>
    <w:rsid w:val="00C80F77"/>
    <w:rsid w:val="00C81B19"/>
    <w:rsid w:val="00CA0B1D"/>
    <w:rsid w:val="00CA2808"/>
    <w:rsid w:val="00CE6B84"/>
    <w:rsid w:val="00D50362"/>
    <w:rsid w:val="00D82148"/>
    <w:rsid w:val="00D84F97"/>
    <w:rsid w:val="00DA360A"/>
    <w:rsid w:val="00DB558A"/>
    <w:rsid w:val="00DD04BA"/>
    <w:rsid w:val="00DD647A"/>
    <w:rsid w:val="00DE6B9E"/>
    <w:rsid w:val="00DF455B"/>
    <w:rsid w:val="00E04956"/>
    <w:rsid w:val="00E12F1E"/>
    <w:rsid w:val="00E16D67"/>
    <w:rsid w:val="00E323E8"/>
    <w:rsid w:val="00E4225B"/>
    <w:rsid w:val="00E51469"/>
    <w:rsid w:val="00E87D5C"/>
    <w:rsid w:val="00E915D2"/>
    <w:rsid w:val="00EE4E7A"/>
    <w:rsid w:val="00F12D99"/>
    <w:rsid w:val="00F173B7"/>
    <w:rsid w:val="00F33FBA"/>
    <w:rsid w:val="00F56589"/>
    <w:rsid w:val="00F9589F"/>
    <w:rsid w:val="00FA5240"/>
    <w:rsid w:val="00FC2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90"/>
  </w:style>
  <w:style w:type="paragraph" w:styleId="2">
    <w:name w:val="heading 2"/>
    <w:basedOn w:val="a"/>
    <w:link w:val="20"/>
    <w:uiPriority w:val="9"/>
    <w:qFormat/>
    <w:rsid w:val="006D1C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1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411B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D1C9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Strong"/>
    <w:basedOn w:val="a0"/>
    <w:uiPriority w:val="22"/>
    <w:qFormat/>
    <w:rsid w:val="006D1C92"/>
    <w:rPr>
      <w:b/>
      <w:bCs/>
    </w:rPr>
  </w:style>
  <w:style w:type="paragraph" w:styleId="a6">
    <w:name w:val="List Paragraph"/>
    <w:basedOn w:val="a"/>
    <w:uiPriority w:val="34"/>
    <w:qFormat/>
    <w:rsid w:val="005E5C5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586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5849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2308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prohor301201@gmail.com</dc:creator>
  <cp:lastModifiedBy>prohor301201@gmail.com</cp:lastModifiedBy>
  <cp:revision>2</cp:revision>
  <dcterms:created xsi:type="dcterms:W3CDTF">2026-02-28T12:38:00Z</dcterms:created>
  <dcterms:modified xsi:type="dcterms:W3CDTF">2026-02-28T12:38:00Z</dcterms:modified>
</cp:coreProperties>
</file>