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FD" w:rsidRPr="009050FD" w:rsidRDefault="009050FD" w:rsidP="009050FD">
      <w:pPr>
        <w:spacing w:after="200"/>
        <w:ind w:firstLine="0"/>
        <w:jc w:val="left"/>
        <w:rPr>
          <w:rFonts w:eastAsia="Times New Roman"/>
          <w:sz w:val="22"/>
          <w:szCs w:val="22"/>
          <w:lang w:val="ru-RU" w:eastAsia="ru-RU" w:bidi="ar-SA"/>
        </w:rPr>
      </w:pPr>
      <w:r w:rsidRPr="009050FD">
        <w:rPr>
          <w:rFonts w:eastAsia="Times New Roman"/>
          <w:sz w:val="22"/>
          <w:szCs w:val="22"/>
          <w:lang w:val="ru-RU" w:eastAsia="ru-RU" w:bidi="ar-SA"/>
        </w:rPr>
        <w:t xml:space="preserve">УДК 00.0 </w:t>
      </w:r>
    </w:p>
    <w:p w:rsidR="00867FC0" w:rsidRPr="00BB41FE" w:rsidRDefault="009050FD" w:rsidP="000F5544">
      <w:pPr>
        <w:ind w:firstLine="0"/>
        <w:jc w:val="center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РАЗВИТИЕ</w:t>
      </w:r>
      <w:r w:rsidR="000F5544" w:rsidRPr="00BB41FE">
        <w:rPr>
          <w:sz w:val="22"/>
          <w:szCs w:val="22"/>
          <w:lang w:val="ru-RU"/>
        </w:rPr>
        <w:t xml:space="preserve"> МЕЛКОЙ МОТОРИКИ ДЕТЕЙ СТАРШЕГО </w:t>
      </w:r>
      <w:r w:rsidRPr="00BB41FE">
        <w:rPr>
          <w:sz w:val="22"/>
          <w:szCs w:val="22"/>
          <w:lang w:val="ru-RU"/>
        </w:rPr>
        <w:t>ДОШКОЛЬНОГО ВОЗРАСТА ПОСРЕДСТВОМ ТЕХНИКИ РИСОВАНИЯ ГРАТТАЖ</w:t>
      </w:r>
    </w:p>
    <w:p w:rsidR="00867FC0" w:rsidRPr="00BB41FE" w:rsidRDefault="00867FC0" w:rsidP="009050FD">
      <w:pPr>
        <w:rPr>
          <w:sz w:val="22"/>
          <w:szCs w:val="22"/>
          <w:lang w:val="ru-RU"/>
        </w:rPr>
      </w:pPr>
    </w:p>
    <w:p w:rsidR="009050FD" w:rsidRPr="009050FD" w:rsidRDefault="000F5544" w:rsidP="009050FD">
      <w:pPr>
        <w:ind w:firstLine="0"/>
        <w:jc w:val="right"/>
        <w:rPr>
          <w:rFonts w:eastAsia="Times New Roman"/>
          <w:sz w:val="22"/>
          <w:szCs w:val="22"/>
          <w:lang w:val="ru-RU" w:eastAsia="ru-RU" w:bidi="ar-SA"/>
        </w:rPr>
      </w:pPr>
      <w:r w:rsidRPr="00BB41FE">
        <w:rPr>
          <w:rFonts w:eastAsia="Times New Roman"/>
          <w:sz w:val="22"/>
          <w:szCs w:val="22"/>
          <w:lang w:val="ru-RU" w:eastAsia="ru-RU" w:bidi="ar-SA"/>
        </w:rPr>
        <w:t>Е</w:t>
      </w:r>
      <w:r w:rsidR="009050FD" w:rsidRPr="009050FD">
        <w:rPr>
          <w:rFonts w:eastAsia="Times New Roman"/>
          <w:sz w:val="22"/>
          <w:szCs w:val="22"/>
          <w:lang w:val="ru-RU" w:eastAsia="ru-RU" w:bidi="ar-SA"/>
        </w:rPr>
        <w:t>.</w:t>
      </w:r>
      <w:r w:rsidR="0024071B" w:rsidRPr="00372798">
        <w:rPr>
          <w:rFonts w:eastAsia="Times New Roman"/>
          <w:sz w:val="22"/>
          <w:szCs w:val="22"/>
          <w:lang w:val="ru-RU" w:eastAsia="ru-RU" w:bidi="ar-SA"/>
        </w:rPr>
        <w:t>А</w:t>
      </w:r>
      <w:r w:rsidR="009050FD" w:rsidRPr="009050FD">
        <w:rPr>
          <w:rFonts w:eastAsia="Times New Roman"/>
          <w:sz w:val="22"/>
          <w:szCs w:val="22"/>
          <w:lang w:val="ru-RU" w:eastAsia="ru-RU" w:bidi="ar-SA"/>
        </w:rPr>
        <w:t xml:space="preserve">. </w:t>
      </w:r>
      <w:r w:rsidRPr="00BB41FE">
        <w:rPr>
          <w:rFonts w:eastAsia="Times New Roman"/>
          <w:sz w:val="22"/>
          <w:szCs w:val="22"/>
          <w:lang w:val="ru-RU" w:eastAsia="ru-RU" w:bidi="ar-SA"/>
        </w:rPr>
        <w:t>Толстова</w:t>
      </w:r>
      <w:r w:rsidR="009050FD" w:rsidRPr="009050FD">
        <w:rPr>
          <w:rFonts w:eastAsia="Times New Roman"/>
          <w:sz w:val="22"/>
          <w:szCs w:val="22"/>
          <w:lang w:val="ru-RU" w:eastAsia="ru-RU" w:bidi="ar-SA"/>
        </w:rPr>
        <w:t xml:space="preserve">, студентка 3 курса факультета </w:t>
      </w:r>
      <w:proofErr w:type="spellStart"/>
      <w:r w:rsidR="009050FD" w:rsidRPr="009050FD">
        <w:rPr>
          <w:rFonts w:eastAsia="Times New Roman"/>
          <w:sz w:val="22"/>
          <w:szCs w:val="22"/>
          <w:lang w:val="ru-RU" w:eastAsia="ru-RU" w:bidi="ar-SA"/>
        </w:rPr>
        <w:t>ПиМНО</w:t>
      </w:r>
      <w:proofErr w:type="spellEnd"/>
    </w:p>
    <w:p w:rsidR="009050FD" w:rsidRPr="00BB41FE" w:rsidRDefault="009050FD" w:rsidP="000F5544">
      <w:pPr>
        <w:ind w:firstLine="0"/>
        <w:jc w:val="right"/>
        <w:rPr>
          <w:rFonts w:eastAsia="Times New Roman"/>
          <w:sz w:val="22"/>
          <w:szCs w:val="22"/>
          <w:lang w:val="ru-RU" w:eastAsia="ru-RU" w:bidi="ar-SA"/>
        </w:rPr>
      </w:pPr>
      <w:r w:rsidRPr="009050FD">
        <w:rPr>
          <w:rFonts w:eastAsia="Times New Roman"/>
          <w:sz w:val="22"/>
          <w:szCs w:val="22"/>
          <w:lang w:val="ru-RU" w:eastAsia="ru-RU" w:bidi="ar-SA"/>
        </w:rPr>
        <w:t xml:space="preserve">И.А. </w:t>
      </w:r>
      <w:proofErr w:type="spellStart"/>
      <w:r w:rsidRPr="009050FD">
        <w:rPr>
          <w:rFonts w:eastAsia="Times New Roman"/>
          <w:sz w:val="22"/>
          <w:szCs w:val="22"/>
          <w:lang w:val="ru-RU" w:eastAsia="ru-RU" w:bidi="ar-SA"/>
        </w:rPr>
        <w:t>Бортновская</w:t>
      </w:r>
      <w:proofErr w:type="spellEnd"/>
      <w:r w:rsidRPr="009050FD">
        <w:rPr>
          <w:rFonts w:eastAsia="Times New Roman"/>
          <w:sz w:val="22"/>
          <w:szCs w:val="22"/>
          <w:lang w:val="ru-RU" w:eastAsia="ru-RU" w:bidi="ar-SA"/>
        </w:rPr>
        <w:t>, старший преподаватель кафедры специальной и дошкольной педагогики и психологии</w:t>
      </w:r>
    </w:p>
    <w:p w:rsidR="000F5544" w:rsidRPr="00BB41FE" w:rsidRDefault="000F5544" w:rsidP="000F5544">
      <w:pPr>
        <w:ind w:firstLine="0"/>
        <w:jc w:val="right"/>
        <w:rPr>
          <w:rFonts w:eastAsia="Times New Roman"/>
          <w:sz w:val="22"/>
          <w:szCs w:val="22"/>
          <w:lang w:val="ru-RU" w:eastAsia="ru-RU" w:bidi="ar-SA"/>
        </w:rPr>
      </w:pPr>
    </w:p>
    <w:p w:rsidR="00941C20" w:rsidRPr="00BB41FE" w:rsidRDefault="00941C20" w:rsidP="009050FD">
      <w:pPr>
        <w:widowControl w:val="0"/>
        <w:ind w:firstLine="709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Актуальность исследования определяется интересом к изучению особенностей нетрадиционных техник рисования как одного из путей подготовки дошкольников к обучению в школе. Связь психических процессов с работой пальцев и рук доказана. На кончиках пальцев находится множество рецепторов, связанных с работой головного мозга. А значит необходимо развивать мелкую моторику рук с целью всестороннего развития детей дошкольного возраста.</w:t>
      </w:r>
    </w:p>
    <w:p w:rsidR="00941C20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Мелкая моторика в жизни и деятельности детей дошкольного возраста, выполняет много разных функций. Моторика активизирует нужные и тормозит ненужные в данный момент психологические процессы, способствует организованному и целенаправленному отбору поступающей в организм информации в соответствии с</w:t>
      </w:r>
      <w:r w:rsidR="000F5544" w:rsidRPr="00BB41FE">
        <w:rPr>
          <w:sz w:val="22"/>
          <w:szCs w:val="22"/>
          <w:lang w:val="ru-RU"/>
        </w:rPr>
        <w:t xml:space="preserve"> </w:t>
      </w:r>
      <w:r w:rsidRPr="00BB41FE">
        <w:rPr>
          <w:sz w:val="22"/>
          <w:szCs w:val="22"/>
          <w:lang w:val="ru-RU"/>
        </w:rPr>
        <w:t>его актуальными потребностями.</w:t>
      </w:r>
    </w:p>
    <w:p w:rsidR="00941C20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Такие исследователи, как Н.М. </w:t>
      </w:r>
      <w:proofErr w:type="spellStart"/>
      <w:r w:rsidRPr="00BB41FE">
        <w:rPr>
          <w:sz w:val="22"/>
          <w:szCs w:val="22"/>
          <w:lang w:val="ru-RU"/>
        </w:rPr>
        <w:t>Аксарина</w:t>
      </w:r>
      <w:proofErr w:type="spellEnd"/>
      <w:r w:rsidRPr="00BB41FE">
        <w:rPr>
          <w:sz w:val="22"/>
          <w:szCs w:val="22"/>
          <w:lang w:val="ru-RU"/>
        </w:rPr>
        <w:t xml:space="preserve">, Л.А. </w:t>
      </w:r>
      <w:proofErr w:type="spellStart"/>
      <w:r w:rsidRPr="00BB41FE">
        <w:rPr>
          <w:sz w:val="22"/>
          <w:szCs w:val="22"/>
          <w:lang w:val="ru-RU"/>
        </w:rPr>
        <w:t>Венгер</w:t>
      </w:r>
      <w:proofErr w:type="spellEnd"/>
      <w:r w:rsidRPr="00BB41FE">
        <w:rPr>
          <w:sz w:val="22"/>
          <w:szCs w:val="22"/>
          <w:lang w:val="ru-RU"/>
        </w:rPr>
        <w:t>, Л.С. Выготский, М.М. Кольцов, Э.Р. Пилюгина, доказали влияние моторного развития на</w:t>
      </w:r>
      <w:r w:rsidRPr="00BB41FE">
        <w:rPr>
          <w:sz w:val="22"/>
          <w:szCs w:val="22"/>
        </w:rPr>
        <w:t> </w:t>
      </w:r>
      <w:r w:rsidRPr="00BB41FE">
        <w:rPr>
          <w:sz w:val="22"/>
          <w:szCs w:val="22"/>
          <w:lang w:val="ru-RU"/>
        </w:rPr>
        <w:t>умственное развитие ребенка. Они пришли к выводу, что началу развития мышления дает рука. Первый этап мышления</w:t>
      </w:r>
      <w:r w:rsidR="000F5544" w:rsidRPr="00BB41FE">
        <w:rPr>
          <w:sz w:val="22"/>
          <w:szCs w:val="22"/>
          <w:lang w:val="ru-RU"/>
        </w:rPr>
        <w:t xml:space="preserve"> называют наглядно-</w:t>
      </w:r>
      <w:r w:rsidRPr="00BB41FE">
        <w:rPr>
          <w:sz w:val="22"/>
          <w:szCs w:val="22"/>
          <w:lang w:val="ru-RU"/>
        </w:rPr>
        <w:t>действенным. Этот вид мышления преобладает в раннем детстве. Все, что ребенок видит, он хочет потрогать руками. Рука дает очень много информации: о весе, мягкости и твердости, гладкости и шероховатости, теплоте</w:t>
      </w:r>
      <w:r w:rsidR="000F5544" w:rsidRPr="00BB41FE">
        <w:rPr>
          <w:sz w:val="22"/>
          <w:szCs w:val="22"/>
          <w:lang w:val="ru-RU"/>
        </w:rPr>
        <w:t xml:space="preserve"> и </w:t>
      </w:r>
      <w:r w:rsidRPr="00BB41FE">
        <w:rPr>
          <w:sz w:val="22"/>
          <w:szCs w:val="22"/>
          <w:lang w:val="ru-RU"/>
        </w:rPr>
        <w:t>прохладе и о много другом. Чем больше запас действий  в своем опыте накопит ребенок, тем скор</w:t>
      </w:r>
      <w:r w:rsidR="000F5544" w:rsidRPr="00BB41FE">
        <w:rPr>
          <w:sz w:val="22"/>
          <w:szCs w:val="22"/>
          <w:lang w:val="ru-RU"/>
        </w:rPr>
        <w:t xml:space="preserve">ее он перейдет к </w:t>
      </w:r>
      <w:r w:rsidRPr="00BB41FE">
        <w:rPr>
          <w:sz w:val="22"/>
          <w:szCs w:val="22"/>
          <w:lang w:val="ru-RU"/>
        </w:rPr>
        <w:t>наглядно-образному</w:t>
      </w:r>
      <w:r w:rsidR="000F5544" w:rsidRPr="00BB41FE">
        <w:rPr>
          <w:sz w:val="22"/>
          <w:szCs w:val="22"/>
          <w:lang w:val="ru-RU"/>
        </w:rPr>
        <w:t xml:space="preserve"> мышлению</w:t>
      </w:r>
      <w:r w:rsidRPr="00BB41FE">
        <w:rPr>
          <w:sz w:val="22"/>
          <w:szCs w:val="22"/>
          <w:lang w:val="ru-RU"/>
        </w:rPr>
        <w:t xml:space="preserve">, когда будет оперировать уже не самими предметами, а их образами. </w:t>
      </w:r>
      <w:r w:rsidRPr="00BB41FE">
        <w:rPr>
          <w:sz w:val="22"/>
          <w:szCs w:val="22"/>
          <w:lang w:val="ru-RU"/>
        </w:rPr>
        <w:lastRenderedPageBreak/>
        <w:t>Третий этап</w:t>
      </w:r>
      <w:r w:rsidR="000F5544" w:rsidRPr="00BB41FE">
        <w:rPr>
          <w:sz w:val="22"/>
          <w:szCs w:val="22"/>
          <w:lang w:val="ru-RU"/>
        </w:rPr>
        <w:t xml:space="preserve"> - </w:t>
      </w:r>
      <w:r w:rsidRPr="00BB41FE">
        <w:rPr>
          <w:sz w:val="22"/>
          <w:szCs w:val="22"/>
          <w:lang w:val="ru-RU"/>
        </w:rPr>
        <w:t>словесно-логическое мышление. Здесь даже практические задачи будут решаться не руками, а в уме.</w:t>
      </w:r>
    </w:p>
    <w:p w:rsidR="00941C20" w:rsidRPr="00BB41FE" w:rsidRDefault="00941C20" w:rsidP="000F5544">
      <w:pPr>
        <w:widowControl w:val="0"/>
        <w:rPr>
          <w:b/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Проблемой развития мелкой моторики рук занимались  Н.М. </w:t>
      </w:r>
      <w:proofErr w:type="spellStart"/>
      <w:r w:rsidRPr="00BB41FE">
        <w:rPr>
          <w:sz w:val="22"/>
          <w:szCs w:val="22"/>
          <w:lang w:val="ru-RU"/>
        </w:rPr>
        <w:t>Щелованов</w:t>
      </w:r>
      <w:proofErr w:type="spellEnd"/>
      <w:r w:rsidRPr="00BB41FE">
        <w:rPr>
          <w:sz w:val="22"/>
          <w:szCs w:val="22"/>
          <w:lang w:val="ru-RU"/>
        </w:rPr>
        <w:t xml:space="preserve">, Н.Л. </w:t>
      </w:r>
      <w:proofErr w:type="spellStart"/>
      <w:r w:rsidRPr="00BB41FE">
        <w:rPr>
          <w:sz w:val="22"/>
          <w:szCs w:val="22"/>
          <w:lang w:val="ru-RU"/>
        </w:rPr>
        <w:t>Фигурин</w:t>
      </w:r>
      <w:proofErr w:type="spellEnd"/>
      <w:r w:rsidRPr="00BB41FE">
        <w:rPr>
          <w:sz w:val="22"/>
          <w:szCs w:val="22"/>
          <w:lang w:val="ru-RU"/>
        </w:rPr>
        <w:t xml:space="preserve">, М.П. Денисова, М.Ю. </w:t>
      </w:r>
      <w:proofErr w:type="spellStart"/>
      <w:r w:rsidRPr="00BB41FE">
        <w:rPr>
          <w:sz w:val="22"/>
          <w:szCs w:val="22"/>
          <w:lang w:val="ru-RU"/>
        </w:rPr>
        <w:t>Кистяковская</w:t>
      </w:r>
      <w:proofErr w:type="spellEnd"/>
      <w:r w:rsidRPr="00BB41FE">
        <w:rPr>
          <w:sz w:val="22"/>
          <w:szCs w:val="22"/>
          <w:lang w:val="ru-RU"/>
        </w:rPr>
        <w:t xml:space="preserve">, М.М. Кольцова, Е.Н. </w:t>
      </w:r>
      <w:proofErr w:type="spellStart"/>
      <w:r w:rsidRPr="00BB41FE">
        <w:rPr>
          <w:sz w:val="22"/>
          <w:szCs w:val="22"/>
          <w:lang w:val="ru-RU"/>
        </w:rPr>
        <w:t>Исенина</w:t>
      </w:r>
      <w:proofErr w:type="spellEnd"/>
      <w:r w:rsidRPr="00BB41FE">
        <w:rPr>
          <w:sz w:val="22"/>
          <w:szCs w:val="22"/>
          <w:lang w:val="ru-RU"/>
        </w:rPr>
        <w:t xml:space="preserve">, Л.В. </w:t>
      </w:r>
      <w:proofErr w:type="spellStart"/>
      <w:r w:rsidRPr="00BB41FE">
        <w:rPr>
          <w:sz w:val="22"/>
          <w:szCs w:val="22"/>
          <w:lang w:val="ru-RU"/>
        </w:rPr>
        <w:t>Антакова-Фомина</w:t>
      </w:r>
      <w:proofErr w:type="spellEnd"/>
      <w:r w:rsidRPr="00BB41FE">
        <w:rPr>
          <w:sz w:val="22"/>
          <w:szCs w:val="22"/>
          <w:lang w:val="ru-RU"/>
        </w:rPr>
        <w:t xml:space="preserve">, Н.С. Жукова, Е.М. </w:t>
      </w:r>
      <w:proofErr w:type="spellStart"/>
      <w:r w:rsidRPr="00BB41FE">
        <w:rPr>
          <w:sz w:val="22"/>
          <w:szCs w:val="22"/>
          <w:lang w:val="ru-RU"/>
        </w:rPr>
        <w:t>Мастюкова</w:t>
      </w:r>
      <w:proofErr w:type="spellEnd"/>
      <w:r w:rsidRPr="00BB41FE">
        <w:rPr>
          <w:sz w:val="22"/>
          <w:szCs w:val="22"/>
          <w:lang w:val="ru-RU"/>
        </w:rPr>
        <w:t xml:space="preserve">, Т.Б. Фомичева. </w:t>
      </w:r>
    </w:p>
    <w:p w:rsidR="00941C20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В настоящее время много внимания стали уделять нетрадиционным техникам рисования, и, в частности, технике граттаж. Использование данной техники позволяет развивать специальные умения и навыки, подгот</w:t>
      </w:r>
      <w:r w:rsidR="000F5544" w:rsidRPr="00BB41FE">
        <w:rPr>
          <w:sz w:val="22"/>
          <w:szCs w:val="22"/>
          <w:lang w:val="ru-RU"/>
        </w:rPr>
        <w:t xml:space="preserve">авливать руку ребенка к письму </w:t>
      </w:r>
      <w:r w:rsidRPr="00BB41FE">
        <w:rPr>
          <w:sz w:val="22"/>
          <w:szCs w:val="22"/>
          <w:lang w:val="ru-RU"/>
        </w:rPr>
        <w:t>через развитие мелкой моторики пальцев руки. А значит необходимо более подробно изучить методику орг</w:t>
      </w:r>
      <w:r w:rsidR="000F5544" w:rsidRPr="00BB41FE">
        <w:rPr>
          <w:sz w:val="22"/>
          <w:szCs w:val="22"/>
          <w:lang w:val="ru-RU"/>
        </w:rPr>
        <w:t>анизации занятий и использование</w:t>
      </w:r>
      <w:r w:rsidRPr="00BB41FE">
        <w:rPr>
          <w:sz w:val="22"/>
          <w:szCs w:val="22"/>
          <w:lang w:val="ru-RU"/>
        </w:rPr>
        <w:t xml:space="preserve"> техники граттаж в работе по развитию мелкой мотори</w:t>
      </w:r>
      <w:r w:rsidR="000F5544" w:rsidRPr="00BB41FE">
        <w:rPr>
          <w:sz w:val="22"/>
          <w:szCs w:val="22"/>
          <w:lang w:val="ru-RU"/>
        </w:rPr>
        <w:t>ки детей</w:t>
      </w:r>
      <w:r w:rsidRPr="00BB41FE">
        <w:rPr>
          <w:sz w:val="22"/>
          <w:szCs w:val="22"/>
          <w:lang w:val="ru-RU"/>
        </w:rPr>
        <w:t xml:space="preserve"> старшего дошкольного возраста. </w:t>
      </w:r>
    </w:p>
    <w:p w:rsidR="000F5544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Проблемой развития мелкой моторики рук посредством техники граттаж занимались Н.Г. </w:t>
      </w:r>
      <w:proofErr w:type="spellStart"/>
      <w:r w:rsidRPr="00BB41FE">
        <w:rPr>
          <w:sz w:val="22"/>
          <w:szCs w:val="22"/>
          <w:lang w:val="ru-RU"/>
        </w:rPr>
        <w:t>Анцифирова</w:t>
      </w:r>
      <w:proofErr w:type="spellEnd"/>
      <w:r w:rsidRPr="00BB41FE">
        <w:rPr>
          <w:sz w:val="22"/>
          <w:szCs w:val="22"/>
          <w:lang w:val="ru-RU"/>
        </w:rPr>
        <w:t>, О.А. Быкова, Ю.В. Кайзер, С.В. Соковых.</w:t>
      </w:r>
    </w:p>
    <w:p w:rsidR="000F5544" w:rsidRPr="00BB41FE" w:rsidRDefault="000F5544" w:rsidP="000F5544">
      <w:pPr>
        <w:widowControl w:val="0"/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Объект исследования – развитие мелкой моторики в дошкольном возрасте.</w:t>
      </w:r>
    </w:p>
    <w:p w:rsidR="000F5544" w:rsidRPr="00BB41FE" w:rsidRDefault="000F5544" w:rsidP="000F5544">
      <w:pPr>
        <w:widowControl w:val="0"/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Предмет исследования - развитие мелкой моторики детей старшего дошкольного возраста посредством техники рисования граттаж.</w:t>
      </w:r>
    </w:p>
    <w:p w:rsidR="000F5544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Цель </w:t>
      </w:r>
      <w:r w:rsidR="000F5544" w:rsidRPr="00BB41FE">
        <w:rPr>
          <w:sz w:val="22"/>
          <w:szCs w:val="22"/>
          <w:lang w:val="ru-RU"/>
        </w:rPr>
        <w:t xml:space="preserve">проведенного </w:t>
      </w:r>
      <w:r w:rsidRPr="00BB41FE">
        <w:rPr>
          <w:sz w:val="22"/>
          <w:szCs w:val="22"/>
          <w:lang w:val="ru-RU"/>
        </w:rPr>
        <w:t>ис</w:t>
      </w:r>
      <w:r w:rsidR="000F5544" w:rsidRPr="00BB41FE">
        <w:rPr>
          <w:sz w:val="22"/>
          <w:szCs w:val="22"/>
          <w:lang w:val="ru-RU"/>
        </w:rPr>
        <w:t>следования</w:t>
      </w:r>
      <w:r w:rsidR="00BB6F9A" w:rsidRPr="00BB41FE">
        <w:rPr>
          <w:sz w:val="22"/>
          <w:szCs w:val="22"/>
          <w:lang w:val="ru-RU"/>
        </w:rPr>
        <w:t xml:space="preserve"> </w:t>
      </w:r>
      <w:r w:rsidR="000F5544" w:rsidRPr="00BB41FE">
        <w:rPr>
          <w:sz w:val="22"/>
          <w:szCs w:val="22"/>
          <w:lang w:val="ru-RU"/>
        </w:rPr>
        <w:t>-</w:t>
      </w:r>
      <w:r w:rsidR="00BB6F9A" w:rsidRPr="00BB41FE">
        <w:rPr>
          <w:sz w:val="22"/>
          <w:szCs w:val="22"/>
          <w:lang w:val="ru-RU"/>
        </w:rPr>
        <w:t xml:space="preserve"> </w:t>
      </w:r>
      <w:r w:rsidR="0071213B" w:rsidRPr="00BB41FE">
        <w:rPr>
          <w:sz w:val="22"/>
          <w:szCs w:val="22"/>
          <w:lang w:val="ru-RU"/>
        </w:rPr>
        <w:t>изучить педагогические условия</w:t>
      </w:r>
      <w:r w:rsidRPr="00BB41FE">
        <w:rPr>
          <w:sz w:val="22"/>
          <w:szCs w:val="22"/>
          <w:lang w:val="ru-RU"/>
        </w:rPr>
        <w:t xml:space="preserve"> развития мелкой моторики детей старшего дошкольного возраста посредством техники рисования граттаж.</w:t>
      </w:r>
    </w:p>
    <w:p w:rsidR="00941C20" w:rsidRPr="00BB41FE" w:rsidRDefault="00941C20" w:rsidP="000F5544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Задачи исследования:</w:t>
      </w:r>
    </w:p>
    <w:p w:rsidR="00941C20" w:rsidRPr="00BB41FE" w:rsidRDefault="000F5544" w:rsidP="000F5544">
      <w:pPr>
        <w:pStyle w:val="aa"/>
        <w:widowControl w:val="0"/>
        <w:numPr>
          <w:ilvl w:val="0"/>
          <w:numId w:val="6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о</w:t>
      </w:r>
      <w:r w:rsidR="00941C20" w:rsidRPr="00BB41FE">
        <w:rPr>
          <w:sz w:val="22"/>
          <w:szCs w:val="22"/>
          <w:lang w:val="ru-RU"/>
        </w:rPr>
        <w:t>бобщить сущность понятия «мелкая моторика», ее значение в развитии ребенка дошкольного возраста</w:t>
      </w:r>
      <w:r w:rsidRPr="00BB41FE">
        <w:rPr>
          <w:sz w:val="22"/>
          <w:szCs w:val="22"/>
          <w:lang w:val="ru-RU"/>
        </w:rPr>
        <w:t>;</w:t>
      </w:r>
    </w:p>
    <w:p w:rsidR="00941C20" w:rsidRPr="00BB41FE" w:rsidRDefault="000F5544" w:rsidP="000F5544">
      <w:pPr>
        <w:pStyle w:val="aa"/>
        <w:widowControl w:val="0"/>
        <w:numPr>
          <w:ilvl w:val="0"/>
          <w:numId w:val="6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о</w:t>
      </w:r>
      <w:r w:rsidR="00941C20" w:rsidRPr="00BB41FE">
        <w:rPr>
          <w:sz w:val="22"/>
          <w:szCs w:val="22"/>
          <w:lang w:val="ru-RU"/>
        </w:rPr>
        <w:t>характеризовать технику граттаж как средство развития мелкой моторики дете</w:t>
      </w:r>
      <w:r w:rsidRPr="00BB41FE">
        <w:rPr>
          <w:sz w:val="22"/>
          <w:szCs w:val="22"/>
          <w:lang w:val="ru-RU"/>
        </w:rPr>
        <w:t>й старшего дошкольного возраста;</w:t>
      </w:r>
    </w:p>
    <w:p w:rsidR="00941C20" w:rsidRPr="00BB41FE" w:rsidRDefault="000F5544" w:rsidP="000F5544">
      <w:pPr>
        <w:pStyle w:val="aa"/>
        <w:widowControl w:val="0"/>
        <w:numPr>
          <w:ilvl w:val="0"/>
          <w:numId w:val="6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п</w:t>
      </w:r>
      <w:r w:rsidR="00941C20" w:rsidRPr="00BB41FE">
        <w:rPr>
          <w:sz w:val="22"/>
          <w:szCs w:val="22"/>
          <w:lang w:val="ru-RU"/>
        </w:rPr>
        <w:t>роанализировать методику работы по развитию мелкой моторики детей стар</w:t>
      </w:r>
      <w:r w:rsidRPr="00BB41FE">
        <w:rPr>
          <w:sz w:val="22"/>
          <w:szCs w:val="22"/>
          <w:lang w:val="ru-RU"/>
        </w:rPr>
        <w:t>шего дошкольного возраста с применением техники рисования граттаж;</w:t>
      </w:r>
    </w:p>
    <w:p w:rsidR="000F5544" w:rsidRPr="00BB41FE" w:rsidRDefault="000F5544" w:rsidP="000F5544">
      <w:pPr>
        <w:pStyle w:val="aa"/>
        <w:widowControl w:val="0"/>
        <w:numPr>
          <w:ilvl w:val="0"/>
          <w:numId w:val="6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и</w:t>
      </w:r>
      <w:r w:rsidR="00941C20" w:rsidRPr="00BB41FE">
        <w:rPr>
          <w:sz w:val="22"/>
          <w:szCs w:val="22"/>
          <w:lang w:val="ru-RU"/>
        </w:rPr>
        <w:t xml:space="preserve">сследовать </w:t>
      </w:r>
      <w:r w:rsidR="0071213B" w:rsidRPr="00BB41FE">
        <w:rPr>
          <w:sz w:val="22"/>
          <w:szCs w:val="22"/>
          <w:lang w:val="ru-RU"/>
        </w:rPr>
        <w:t xml:space="preserve">педагогические условия </w:t>
      </w:r>
      <w:r w:rsidR="00941C20" w:rsidRPr="00BB41FE">
        <w:rPr>
          <w:sz w:val="22"/>
          <w:szCs w:val="22"/>
          <w:lang w:val="ru-RU"/>
        </w:rPr>
        <w:t xml:space="preserve">развития мелкой моторики детей старшего дошкольного возраста </w:t>
      </w:r>
      <w:r w:rsidR="00941C20" w:rsidRPr="00BB41FE">
        <w:rPr>
          <w:sz w:val="22"/>
          <w:szCs w:val="22"/>
          <w:lang w:val="ru-RU"/>
        </w:rPr>
        <w:lastRenderedPageBreak/>
        <w:t>посредством техники рисования граттаж.</w:t>
      </w:r>
    </w:p>
    <w:p w:rsidR="00941C20" w:rsidRPr="00BB41FE" w:rsidRDefault="00941C20" w:rsidP="00BB6F9A">
      <w:pPr>
        <w:widowControl w:val="0"/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Гипотеза исследования: развитие мелкой моторики в старшем дошкольном возрасте посредством техники рисования граттаж будет эффективным, если:</w:t>
      </w:r>
    </w:p>
    <w:p w:rsidR="00941C20" w:rsidRPr="00BB41FE" w:rsidRDefault="00941C20" w:rsidP="00BB6F9A">
      <w:pPr>
        <w:pStyle w:val="aa"/>
        <w:widowControl w:val="0"/>
        <w:numPr>
          <w:ilvl w:val="0"/>
          <w:numId w:val="9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использовать разнообразные инструменты для </w:t>
      </w:r>
      <w:proofErr w:type="spellStart"/>
      <w:r w:rsidRPr="00BB41FE">
        <w:rPr>
          <w:sz w:val="22"/>
          <w:szCs w:val="22"/>
          <w:lang w:val="ru-RU"/>
        </w:rPr>
        <w:t>выцарапывания</w:t>
      </w:r>
      <w:proofErr w:type="spellEnd"/>
      <w:r w:rsidRPr="00BB41FE">
        <w:rPr>
          <w:sz w:val="22"/>
          <w:szCs w:val="22"/>
          <w:lang w:val="ru-RU"/>
        </w:rPr>
        <w:t xml:space="preserve"> (зубочистки, гусиные перья, скребки, шпажки и т.д.);</w:t>
      </w:r>
    </w:p>
    <w:p w:rsidR="00941C20" w:rsidRPr="00BB41FE" w:rsidRDefault="00BB6F9A" w:rsidP="00BB6F9A">
      <w:pPr>
        <w:pStyle w:val="aa"/>
        <w:widowControl w:val="0"/>
        <w:numPr>
          <w:ilvl w:val="0"/>
          <w:numId w:val="9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применять разнообразные</w:t>
      </w:r>
      <w:r w:rsidR="00941C20" w:rsidRPr="00BB41FE">
        <w:rPr>
          <w:sz w:val="22"/>
          <w:szCs w:val="22"/>
          <w:lang w:val="ru-RU"/>
        </w:rPr>
        <w:t xml:space="preserve"> приемы </w:t>
      </w:r>
      <w:proofErr w:type="spellStart"/>
      <w:r w:rsidR="00941C20" w:rsidRPr="00BB41FE">
        <w:rPr>
          <w:sz w:val="22"/>
          <w:szCs w:val="22"/>
          <w:lang w:val="ru-RU"/>
        </w:rPr>
        <w:t>выцарапывания</w:t>
      </w:r>
      <w:proofErr w:type="spellEnd"/>
      <w:r w:rsidR="00941C20" w:rsidRPr="00BB41FE">
        <w:rPr>
          <w:sz w:val="22"/>
          <w:szCs w:val="22"/>
          <w:lang w:val="ru-RU"/>
        </w:rPr>
        <w:t xml:space="preserve"> (точки, штрихи, перекрестные штрихи и т.д.).</w:t>
      </w:r>
    </w:p>
    <w:p w:rsidR="00941C20" w:rsidRPr="00BB41FE" w:rsidRDefault="00941C20" w:rsidP="00BB6F9A">
      <w:pPr>
        <w:widowControl w:val="0"/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Методы исследования:</w:t>
      </w:r>
    </w:p>
    <w:p w:rsidR="00941C20" w:rsidRPr="00BB41FE" w:rsidRDefault="00BB6F9A" w:rsidP="00BB6F9A">
      <w:pPr>
        <w:pStyle w:val="aa"/>
        <w:widowControl w:val="0"/>
        <w:numPr>
          <w:ilvl w:val="0"/>
          <w:numId w:val="8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и</w:t>
      </w:r>
      <w:r w:rsidR="00941C20" w:rsidRPr="00BB41FE">
        <w:rPr>
          <w:sz w:val="22"/>
          <w:szCs w:val="22"/>
          <w:lang w:val="ru-RU"/>
        </w:rPr>
        <w:t>зучение и анализ психолого-педагогической и методической литературы</w:t>
      </w:r>
      <w:r w:rsidRPr="00BB41FE">
        <w:rPr>
          <w:sz w:val="22"/>
          <w:szCs w:val="22"/>
          <w:lang w:val="ru-RU"/>
        </w:rPr>
        <w:t xml:space="preserve"> по теме исследования;</w:t>
      </w:r>
    </w:p>
    <w:p w:rsidR="00941C20" w:rsidRPr="00BB41FE" w:rsidRDefault="00BB6F9A" w:rsidP="00BB6F9A">
      <w:pPr>
        <w:pStyle w:val="aa"/>
        <w:widowControl w:val="0"/>
        <w:numPr>
          <w:ilvl w:val="0"/>
          <w:numId w:val="8"/>
        </w:numPr>
        <w:tabs>
          <w:tab w:val="left" w:pos="1134"/>
        </w:tabs>
        <w:rPr>
          <w:sz w:val="22"/>
          <w:szCs w:val="22"/>
          <w:u w:val="single"/>
          <w:lang w:val="ru-RU"/>
        </w:rPr>
      </w:pPr>
      <w:r w:rsidRPr="00BB41FE">
        <w:rPr>
          <w:sz w:val="22"/>
          <w:szCs w:val="22"/>
          <w:lang w:val="ru-RU"/>
        </w:rPr>
        <w:t>т</w:t>
      </w:r>
      <w:r w:rsidR="00941C20" w:rsidRPr="00BB41FE">
        <w:rPr>
          <w:sz w:val="22"/>
          <w:szCs w:val="22"/>
          <w:lang w:val="ru-RU"/>
        </w:rPr>
        <w:t xml:space="preserve">естирование </w:t>
      </w:r>
      <w:r w:rsidR="00941C20" w:rsidRPr="00BB41FE">
        <w:rPr>
          <w:sz w:val="22"/>
          <w:szCs w:val="22"/>
          <w:u w:val="single"/>
          <w:lang w:val="ru-RU"/>
        </w:rPr>
        <w:t>(</w:t>
      </w:r>
      <w:r w:rsidR="00941C20" w:rsidRPr="00BB41FE">
        <w:rPr>
          <w:sz w:val="22"/>
          <w:szCs w:val="22"/>
          <w:lang w:val="ru-RU"/>
        </w:rPr>
        <w:t xml:space="preserve">методика «Обследование мелкой моторики рук», авторы  Т. </w:t>
      </w:r>
      <w:proofErr w:type="spellStart"/>
      <w:r w:rsidR="00941C20" w:rsidRPr="00BB41FE">
        <w:rPr>
          <w:sz w:val="22"/>
          <w:szCs w:val="22"/>
          <w:lang w:val="ru-RU"/>
        </w:rPr>
        <w:t>Гризик</w:t>
      </w:r>
      <w:proofErr w:type="spellEnd"/>
      <w:r w:rsidR="00941C20" w:rsidRPr="00BB41FE">
        <w:rPr>
          <w:sz w:val="22"/>
          <w:szCs w:val="22"/>
          <w:lang w:val="ru-RU"/>
        </w:rPr>
        <w:t>, Л. Тимощук).</w:t>
      </w:r>
    </w:p>
    <w:p w:rsidR="00941C20" w:rsidRPr="00BB41FE" w:rsidRDefault="00941C20" w:rsidP="009050FD">
      <w:pPr>
        <w:pStyle w:val="aa"/>
        <w:widowControl w:val="0"/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База исследования: МДОАУ д/</w:t>
      </w:r>
      <w:proofErr w:type="gramStart"/>
      <w:r w:rsidRPr="00BB41FE">
        <w:rPr>
          <w:sz w:val="22"/>
          <w:szCs w:val="22"/>
          <w:lang w:val="ru-RU"/>
        </w:rPr>
        <w:t>с</w:t>
      </w:r>
      <w:proofErr w:type="gramEnd"/>
      <w:r w:rsidRPr="00BB41FE">
        <w:rPr>
          <w:sz w:val="22"/>
          <w:szCs w:val="22"/>
          <w:lang w:val="ru-RU"/>
        </w:rPr>
        <w:t xml:space="preserve"> «Сказка» п. Магдагачи. </w:t>
      </w:r>
    </w:p>
    <w:p w:rsidR="00584F90" w:rsidRPr="00BB41FE" w:rsidRDefault="00941C20" w:rsidP="00BB6F9A">
      <w:pPr>
        <w:pStyle w:val="aa"/>
        <w:widowControl w:val="0"/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В исследовании приняли участие 20 детей в возрасте 5-6 лет.</w:t>
      </w:r>
    </w:p>
    <w:p w:rsidR="00941C20" w:rsidRPr="00BB41FE" w:rsidRDefault="0071213B" w:rsidP="009050FD">
      <w:pPr>
        <w:pStyle w:val="aa"/>
        <w:widowControl w:val="0"/>
        <w:tabs>
          <w:tab w:val="left" w:pos="1134"/>
        </w:tabs>
        <w:ind w:left="0" w:firstLine="709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Предварительно нами были </w:t>
      </w:r>
      <w:r w:rsidR="00941C20" w:rsidRPr="00BB41FE">
        <w:rPr>
          <w:sz w:val="22"/>
          <w:szCs w:val="22"/>
          <w:lang w:val="ru-RU"/>
        </w:rPr>
        <w:t>изуче</w:t>
      </w:r>
      <w:r w:rsidRPr="00BB41FE">
        <w:rPr>
          <w:sz w:val="22"/>
          <w:szCs w:val="22"/>
          <w:lang w:val="ru-RU"/>
        </w:rPr>
        <w:t>ны теоретические основы</w:t>
      </w:r>
      <w:r w:rsidR="00941C20" w:rsidRPr="00BB41FE">
        <w:rPr>
          <w:sz w:val="22"/>
          <w:szCs w:val="22"/>
          <w:lang w:val="ru-RU"/>
        </w:rPr>
        <w:t xml:space="preserve"> развития мелкой моторики детей в старшем дошкольном возрасте посредством техники рисования граттаж. Изучена сущность понятия «мелкая моторика», ее значение в развитии ребенка дошкольного возраста. Мелкая моторика представляет собой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В дошкольном возрасте развитие мелкой моторики происходит поэтапно, имея свои особенности в каждом возрасте. Мелкая моторика играет очень важную роль в формировании важнейших психических функций.</w:t>
      </w:r>
    </w:p>
    <w:p w:rsidR="00941C20" w:rsidRPr="00BB41FE" w:rsidRDefault="00BB6F9A" w:rsidP="00BB6F9A">
      <w:pPr>
        <w:pStyle w:val="aa"/>
        <w:widowControl w:val="0"/>
        <w:tabs>
          <w:tab w:val="left" w:pos="1134"/>
        </w:tabs>
        <w:ind w:left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Также рассмотрены возможности применения техники граттаж в развитии мелкой моторики. </w:t>
      </w:r>
      <w:r w:rsidR="00941C20" w:rsidRPr="00BB41FE">
        <w:rPr>
          <w:sz w:val="22"/>
          <w:szCs w:val="22"/>
          <w:lang w:val="ru-RU"/>
        </w:rPr>
        <w:t>Использование техники граттаж позволяет развивать специальные умения и навыки, подго</w:t>
      </w:r>
      <w:r w:rsidRPr="00BB41FE">
        <w:rPr>
          <w:sz w:val="22"/>
          <w:szCs w:val="22"/>
          <w:lang w:val="ru-RU"/>
        </w:rPr>
        <w:t xml:space="preserve">тавливать руку ребенка к письму. </w:t>
      </w:r>
      <w:r w:rsidR="00941C20" w:rsidRPr="00BB41FE">
        <w:rPr>
          <w:sz w:val="22"/>
          <w:szCs w:val="22"/>
          <w:lang w:val="ru-RU"/>
        </w:rPr>
        <w:t xml:space="preserve">Использование на практике техники граттаж будет способствовать развитию у ребенка мелких движений рук. Пальцы и кисти приобретут хорошую подвижность, гибкость, исчезнет скованность </w:t>
      </w:r>
      <w:r w:rsidR="00941C20" w:rsidRPr="00BB41FE">
        <w:rPr>
          <w:sz w:val="22"/>
          <w:szCs w:val="22"/>
          <w:lang w:val="ru-RU"/>
        </w:rPr>
        <w:lastRenderedPageBreak/>
        <w:t>движений.</w:t>
      </w:r>
      <w:r w:rsidR="0024071B">
        <w:rPr>
          <w:sz w:val="22"/>
          <w:szCs w:val="22"/>
          <w:lang w:val="ru-RU"/>
        </w:rPr>
        <w:t xml:space="preserve"> </w:t>
      </w:r>
      <w:r w:rsidRPr="00BB41FE">
        <w:rPr>
          <w:sz w:val="22"/>
          <w:szCs w:val="22"/>
          <w:lang w:val="ru-RU"/>
        </w:rPr>
        <w:t>Применение</w:t>
      </w:r>
      <w:r w:rsidR="00941C20" w:rsidRPr="00BB41FE">
        <w:rPr>
          <w:sz w:val="22"/>
          <w:szCs w:val="22"/>
          <w:lang w:val="ru-RU"/>
        </w:rPr>
        <w:t xml:space="preserve"> техники граттаж в развитии мелкой моторики должно быть целенаправленным и спланированным. </w:t>
      </w:r>
    </w:p>
    <w:p w:rsidR="00941C20" w:rsidRPr="00BB41FE" w:rsidRDefault="00941C20" w:rsidP="00BB6F9A">
      <w:pPr>
        <w:widowControl w:val="0"/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Для подтверждения теоретического положения о том, что развитие мелкой моторики в старшем дошкольном возрасте посредством техники рисования граттаж будет эффективным при определенных педагогических условиях, была проведена опытно-экспериментальная работа с детьми старшего дошкольного возраста.</w:t>
      </w:r>
    </w:p>
    <w:p w:rsidR="00941C20" w:rsidRPr="00BB41FE" w:rsidRDefault="00941C20" w:rsidP="00BB6F9A">
      <w:pPr>
        <w:pStyle w:val="aa"/>
        <w:widowControl w:val="0"/>
        <w:tabs>
          <w:tab w:val="left" w:pos="1134"/>
        </w:tabs>
        <w:ind w:left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Опытно-экспериментальная работа проходила в три взаимосвязанных этапа (констатирующий, формирующий, контрольный).</w:t>
      </w:r>
    </w:p>
    <w:p w:rsidR="00941C20" w:rsidRPr="00BB41FE" w:rsidRDefault="00941C20" w:rsidP="009050FD">
      <w:pPr>
        <w:widowControl w:val="0"/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 xml:space="preserve">Цель констатирующего этапа – выявить исходный уровень </w:t>
      </w:r>
      <w:proofErr w:type="gramStart"/>
      <w:r w:rsidRPr="00BB41FE">
        <w:rPr>
          <w:rFonts w:eastAsia="SimSun"/>
          <w:sz w:val="22"/>
          <w:szCs w:val="22"/>
          <w:lang w:val="ru-RU"/>
        </w:rPr>
        <w:t>развития мелкой моторики рук детей старшего дошкольного возраста</w:t>
      </w:r>
      <w:proofErr w:type="gramEnd"/>
      <w:r w:rsidRPr="00BB41FE">
        <w:rPr>
          <w:rFonts w:eastAsia="SimSun"/>
          <w:sz w:val="22"/>
          <w:szCs w:val="22"/>
          <w:lang w:val="ru-RU"/>
        </w:rPr>
        <w:t>.</w:t>
      </w:r>
    </w:p>
    <w:p w:rsidR="00941C20" w:rsidRPr="00BB41FE" w:rsidRDefault="00941C20" w:rsidP="009050FD">
      <w:pPr>
        <w:widowControl w:val="0"/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Задачи констатирующего этапа:</w:t>
      </w:r>
    </w:p>
    <w:p w:rsidR="00941C20" w:rsidRPr="00BB41FE" w:rsidRDefault="00BB6F9A" w:rsidP="00BB6F9A">
      <w:pPr>
        <w:pStyle w:val="aa"/>
        <w:widowControl w:val="0"/>
        <w:numPr>
          <w:ilvl w:val="0"/>
          <w:numId w:val="10"/>
        </w:numPr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п</w:t>
      </w:r>
      <w:r w:rsidR="00941C20" w:rsidRPr="00BB41FE">
        <w:rPr>
          <w:rFonts w:eastAsia="SimSun"/>
          <w:sz w:val="22"/>
          <w:szCs w:val="22"/>
          <w:lang w:val="ru-RU"/>
        </w:rPr>
        <w:t xml:space="preserve">одобрать и провести методики с целью </w:t>
      </w:r>
      <w:proofErr w:type="gramStart"/>
      <w:r w:rsidR="00941C20" w:rsidRPr="00BB41FE">
        <w:rPr>
          <w:rFonts w:eastAsia="SimSun"/>
          <w:sz w:val="22"/>
          <w:szCs w:val="22"/>
          <w:lang w:val="ru-RU"/>
        </w:rPr>
        <w:t>выявления уровня развития мелкой моторики рук детей старшег</w:t>
      </w:r>
      <w:r w:rsidRPr="00BB41FE">
        <w:rPr>
          <w:rFonts w:eastAsia="SimSun"/>
          <w:sz w:val="22"/>
          <w:szCs w:val="22"/>
          <w:lang w:val="ru-RU"/>
        </w:rPr>
        <w:t>о дошкольного возраста</w:t>
      </w:r>
      <w:proofErr w:type="gramEnd"/>
      <w:r w:rsidRPr="00BB41FE">
        <w:rPr>
          <w:rFonts w:eastAsia="SimSun"/>
          <w:sz w:val="22"/>
          <w:szCs w:val="22"/>
          <w:lang w:val="ru-RU"/>
        </w:rPr>
        <w:t>;</w:t>
      </w:r>
    </w:p>
    <w:p w:rsidR="00941C20" w:rsidRPr="00BB41FE" w:rsidRDefault="00BB6F9A" w:rsidP="00BB6F9A">
      <w:pPr>
        <w:pStyle w:val="aa"/>
        <w:widowControl w:val="0"/>
        <w:numPr>
          <w:ilvl w:val="0"/>
          <w:numId w:val="10"/>
        </w:numPr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п</w:t>
      </w:r>
      <w:r w:rsidR="00941C20" w:rsidRPr="00BB41FE">
        <w:rPr>
          <w:rFonts w:eastAsia="SimSun"/>
          <w:sz w:val="22"/>
          <w:szCs w:val="22"/>
          <w:lang w:val="ru-RU"/>
        </w:rPr>
        <w:t>роанализировать полученные результаты.</w:t>
      </w:r>
    </w:p>
    <w:p w:rsidR="00941C20" w:rsidRPr="00BB41FE" w:rsidRDefault="00E513B5" w:rsidP="009050FD">
      <w:pPr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Для выявления </w:t>
      </w:r>
      <w:proofErr w:type="gramStart"/>
      <w:r w:rsidRPr="00BB41FE">
        <w:rPr>
          <w:sz w:val="22"/>
          <w:szCs w:val="22"/>
          <w:lang w:val="ru-RU"/>
        </w:rPr>
        <w:t>уровня развития мелкой моторики детей старшего дошкольного возраста</w:t>
      </w:r>
      <w:proofErr w:type="gramEnd"/>
      <w:r w:rsidRPr="00BB41FE">
        <w:rPr>
          <w:sz w:val="22"/>
          <w:szCs w:val="22"/>
          <w:lang w:val="ru-RU"/>
        </w:rPr>
        <w:t xml:space="preserve"> мы выбрали методику «Обследование мелкой моторики рук» авторов Т. </w:t>
      </w:r>
      <w:proofErr w:type="spellStart"/>
      <w:r w:rsidRPr="00BB41FE">
        <w:rPr>
          <w:sz w:val="22"/>
          <w:szCs w:val="22"/>
          <w:lang w:val="ru-RU"/>
        </w:rPr>
        <w:t>Гризик</w:t>
      </w:r>
      <w:proofErr w:type="spellEnd"/>
      <w:r w:rsidRPr="00BB41FE">
        <w:rPr>
          <w:sz w:val="22"/>
          <w:szCs w:val="22"/>
          <w:lang w:val="ru-RU"/>
        </w:rPr>
        <w:t>, Л. Тимощук.</w:t>
      </w:r>
    </w:p>
    <w:p w:rsidR="00E513B5" w:rsidRPr="00BB41FE" w:rsidRDefault="00E513B5" w:rsidP="009050FD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Цель </w:t>
      </w:r>
      <w:r w:rsidR="00BB6F9A" w:rsidRPr="00BB41FE">
        <w:rPr>
          <w:sz w:val="22"/>
          <w:szCs w:val="22"/>
          <w:lang w:val="ru-RU"/>
        </w:rPr>
        <w:t xml:space="preserve">методики </w:t>
      </w:r>
      <w:r w:rsidRPr="00BB41FE">
        <w:rPr>
          <w:sz w:val="22"/>
          <w:szCs w:val="22"/>
          <w:lang w:val="ru-RU"/>
        </w:rPr>
        <w:t>– изучить уровень развития мелкой моторики детей старшего дошкольного возраста.</w:t>
      </w:r>
    </w:p>
    <w:p w:rsidR="00E513B5" w:rsidRPr="00BB41FE" w:rsidRDefault="00E513B5" w:rsidP="009050FD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Критерии развития мелкой моторики:</w:t>
      </w:r>
    </w:p>
    <w:p w:rsidR="00E513B5" w:rsidRPr="00BB41FE" w:rsidRDefault="00BB6F9A" w:rsidP="00BB6F9A">
      <w:pPr>
        <w:widowControl w:val="0"/>
        <w:ind w:firstLine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- </w:t>
      </w:r>
      <w:proofErr w:type="gramStart"/>
      <w:r w:rsidRPr="00BB41FE">
        <w:rPr>
          <w:sz w:val="22"/>
          <w:szCs w:val="22"/>
          <w:lang w:val="ru-RU"/>
        </w:rPr>
        <w:t>кине</w:t>
      </w:r>
      <w:r w:rsidR="00C82DDC" w:rsidRPr="00BB41FE">
        <w:rPr>
          <w:sz w:val="22"/>
          <w:szCs w:val="22"/>
          <w:lang w:val="ru-RU"/>
        </w:rPr>
        <w:t>сте</w:t>
      </w:r>
      <w:r w:rsidRPr="00BB41FE">
        <w:rPr>
          <w:sz w:val="22"/>
          <w:szCs w:val="22"/>
          <w:lang w:val="ru-RU"/>
        </w:rPr>
        <w:t>тический</w:t>
      </w:r>
      <w:proofErr w:type="gramEnd"/>
      <w:r w:rsidR="00E513B5" w:rsidRPr="00BB41FE">
        <w:rPr>
          <w:sz w:val="22"/>
          <w:szCs w:val="22"/>
          <w:lang w:val="ru-RU"/>
        </w:rPr>
        <w:t xml:space="preserve"> </w:t>
      </w:r>
      <w:proofErr w:type="spellStart"/>
      <w:r w:rsidR="00E513B5" w:rsidRPr="00BB41FE">
        <w:rPr>
          <w:sz w:val="22"/>
          <w:szCs w:val="22"/>
          <w:lang w:val="ru-RU"/>
        </w:rPr>
        <w:t>праксис</w:t>
      </w:r>
      <w:proofErr w:type="spellEnd"/>
      <w:r w:rsidR="00E513B5" w:rsidRPr="00BB41FE">
        <w:rPr>
          <w:sz w:val="22"/>
          <w:szCs w:val="22"/>
          <w:lang w:val="ru-RU"/>
        </w:rPr>
        <w:t xml:space="preserve"> (статические упражнения);</w:t>
      </w:r>
    </w:p>
    <w:p w:rsidR="00E513B5" w:rsidRPr="00BB41FE" w:rsidRDefault="00BB6F9A" w:rsidP="00BB6F9A">
      <w:pPr>
        <w:ind w:firstLine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- </w:t>
      </w:r>
      <w:proofErr w:type="gramStart"/>
      <w:r w:rsidR="00E513B5" w:rsidRPr="00BB41FE">
        <w:rPr>
          <w:sz w:val="22"/>
          <w:szCs w:val="22"/>
          <w:lang w:val="ru-RU"/>
        </w:rPr>
        <w:t>кинетический</w:t>
      </w:r>
      <w:proofErr w:type="gramEnd"/>
      <w:r w:rsidR="00E513B5" w:rsidRPr="00BB41FE">
        <w:rPr>
          <w:sz w:val="22"/>
          <w:szCs w:val="22"/>
          <w:lang w:val="ru-RU"/>
        </w:rPr>
        <w:t xml:space="preserve"> </w:t>
      </w:r>
      <w:proofErr w:type="spellStart"/>
      <w:r w:rsidR="00E513B5" w:rsidRPr="00BB41FE">
        <w:rPr>
          <w:sz w:val="22"/>
          <w:szCs w:val="22"/>
          <w:lang w:val="ru-RU"/>
        </w:rPr>
        <w:t>праксис</w:t>
      </w:r>
      <w:proofErr w:type="spellEnd"/>
      <w:r w:rsidR="00E513B5" w:rsidRPr="00BB41FE">
        <w:rPr>
          <w:sz w:val="22"/>
          <w:szCs w:val="22"/>
          <w:lang w:val="ru-RU"/>
        </w:rPr>
        <w:t xml:space="preserve"> (динамические упражнения, тактильные ощущения, сила тонуса, координация движений, обследование щепоти).</w:t>
      </w:r>
    </w:p>
    <w:p w:rsidR="00941C20" w:rsidRPr="00BB41FE" w:rsidRDefault="00C82DDC" w:rsidP="00C82DDC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После проведения методики в контрольной группе были получены следующие результаты. </w:t>
      </w:r>
      <w:r w:rsidR="00E513B5" w:rsidRPr="00BB41FE">
        <w:rPr>
          <w:sz w:val="22"/>
          <w:szCs w:val="22"/>
          <w:lang w:val="ru-RU"/>
        </w:rPr>
        <w:t xml:space="preserve">Один ребенок (10%) показал высокий уровень развития мелкой моторики. У 2 детей (20%) выявлен уровень выше среднего. Средний уровень развития мелкой моторики отмечен у 7 детей (70%). Низкий уровень не выявлен ни у одного ребенка (0%). С заданием «Кольцо» все </w:t>
      </w:r>
      <w:r w:rsidR="00E513B5" w:rsidRPr="00BB41FE">
        <w:rPr>
          <w:sz w:val="22"/>
          <w:szCs w:val="22"/>
          <w:lang w:val="ru-RU"/>
        </w:rPr>
        <w:lastRenderedPageBreak/>
        <w:t>дети справились успешно. Сложност</w:t>
      </w:r>
      <w:r w:rsidRPr="00BB41FE">
        <w:rPr>
          <w:sz w:val="22"/>
          <w:szCs w:val="22"/>
          <w:lang w:val="ru-RU"/>
        </w:rPr>
        <w:t>и возникли с узнаванием и качеством</w:t>
      </w:r>
      <w:r w:rsidR="00E513B5" w:rsidRPr="00BB41FE">
        <w:rPr>
          <w:sz w:val="22"/>
          <w:szCs w:val="22"/>
          <w:lang w:val="ru-RU"/>
        </w:rPr>
        <w:t xml:space="preserve"> предмета</w:t>
      </w:r>
      <w:r w:rsidR="0071213B" w:rsidRPr="00BB41FE">
        <w:rPr>
          <w:sz w:val="22"/>
          <w:szCs w:val="22"/>
          <w:lang w:val="ru-RU"/>
        </w:rPr>
        <w:t>.</w:t>
      </w:r>
      <w:r w:rsidR="00E513B5" w:rsidRPr="00BB41FE">
        <w:rPr>
          <w:sz w:val="22"/>
          <w:szCs w:val="22"/>
          <w:lang w:val="ru-RU"/>
        </w:rPr>
        <w:t xml:space="preserve"> </w:t>
      </w:r>
      <w:r w:rsidR="0071213B" w:rsidRPr="00BB41FE">
        <w:rPr>
          <w:sz w:val="22"/>
          <w:szCs w:val="22"/>
          <w:lang w:val="ru-RU"/>
        </w:rPr>
        <w:t>Б</w:t>
      </w:r>
      <w:r w:rsidR="00E513B5" w:rsidRPr="00BB41FE">
        <w:rPr>
          <w:sz w:val="22"/>
          <w:szCs w:val="22"/>
          <w:lang w:val="ru-RU"/>
        </w:rPr>
        <w:t>ыли сложности в сжатии рук взрослого одной</w:t>
      </w:r>
      <w:r w:rsidR="0071213B" w:rsidRPr="00BB41FE">
        <w:rPr>
          <w:sz w:val="22"/>
          <w:szCs w:val="22"/>
          <w:lang w:val="ru-RU"/>
        </w:rPr>
        <w:t xml:space="preserve"> рукой, </w:t>
      </w:r>
      <w:r w:rsidR="00E513B5" w:rsidRPr="00BB41FE">
        <w:rPr>
          <w:sz w:val="22"/>
          <w:szCs w:val="22"/>
          <w:lang w:val="ru-RU"/>
        </w:rPr>
        <w:t xml:space="preserve">сложности в выполнении упражнения на координацию движений «Ладонь-ребро-кулак». </w:t>
      </w:r>
      <w:r w:rsidR="0071213B" w:rsidRPr="00BB41FE">
        <w:rPr>
          <w:sz w:val="22"/>
          <w:szCs w:val="22"/>
          <w:lang w:val="ru-RU"/>
        </w:rPr>
        <w:t>Т</w:t>
      </w:r>
      <w:r w:rsidR="00E513B5" w:rsidRPr="00BB41FE">
        <w:rPr>
          <w:sz w:val="22"/>
          <w:szCs w:val="22"/>
          <w:lang w:val="ru-RU"/>
        </w:rPr>
        <w:t xml:space="preserve">акже возникли сложности в выполнении упражнения на обследование щепоти «Посолим суп». </w:t>
      </w:r>
    </w:p>
    <w:p w:rsidR="00E513B5" w:rsidRPr="00BB41FE" w:rsidRDefault="00C82DDC" w:rsidP="009050FD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После </w:t>
      </w:r>
      <w:r w:rsidR="00E513B5" w:rsidRPr="00BB41FE">
        <w:rPr>
          <w:sz w:val="22"/>
          <w:szCs w:val="22"/>
          <w:lang w:val="ru-RU"/>
        </w:rPr>
        <w:t>обследования уровня раз</w:t>
      </w:r>
      <w:r w:rsidRPr="00BB41FE">
        <w:rPr>
          <w:sz w:val="22"/>
          <w:szCs w:val="22"/>
          <w:lang w:val="ru-RU"/>
        </w:rPr>
        <w:t>вития мелкой моторики рук в экспериментальной группе результаты следующие.</w:t>
      </w:r>
      <w:r w:rsidR="00E513B5" w:rsidRPr="00BB41FE">
        <w:rPr>
          <w:sz w:val="22"/>
          <w:szCs w:val="22"/>
          <w:lang w:val="ru-RU"/>
        </w:rPr>
        <w:t xml:space="preserve"> У 1 ребенка (10%) отмечен высокий уровень развития мелкой моторики. У 4 детей (40%) выявлен уровень выше среднего. Средний уровень развития мелкой моторики отмечен у 5 детей (50%). Сложности возникли с узнаванием предмета</w:t>
      </w:r>
      <w:r w:rsidR="0071213B" w:rsidRPr="00BB41FE">
        <w:rPr>
          <w:sz w:val="22"/>
          <w:szCs w:val="22"/>
          <w:lang w:val="ru-RU"/>
        </w:rPr>
        <w:t>,</w:t>
      </w:r>
      <w:r w:rsidR="00E513B5" w:rsidRPr="00BB41FE">
        <w:rPr>
          <w:sz w:val="22"/>
          <w:szCs w:val="22"/>
          <w:lang w:val="ru-RU"/>
        </w:rPr>
        <w:t xml:space="preserve"> в сжатии рук взрослого двумя руками. Упражнение на обследование щепоти «Коза-заяц» не </w:t>
      </w:r>
      <w:r w:rsidRPr="00BB41FE">
        <w:rPr>
          <w:sz w:val="22"/>
          <w:szCs w:val="22"/>
          <w:lang w:val="ru-RU"/>
        </w:rPr>
        <w:t>все дети смогли выполнить</w:t>
      </w:r>
      <w:r w:rsidR="0071213B" w:rsidRPr="00BB41FE">
        <w:rPr>
          <w:sz w:val="22"/>
          <w:szCs w:val="22"/>
          <w:lang w:val="ru-RU"/>
        </w:rPr>
        <w:t>.</w:t>
      </w:r>
      <w:r w:rsidR="00E513B5" w:rsidRPr="00BB41FE">
        <w:rPr>
          <w:sz w:val="22"/>
          <w:szCs w:val="22"/>
          <w:lang w:val="ru-RU"/>
        </w:rPr>
        <w:t xml:space="preserve"> Также сложности возникли при выполнении упражнения «Посолим суп»</w:t>
      </w:r>
      <w:r w:rsidR="0071213B" w:rsidRPr="00BB41FE">
        <w:rPr>
          <w:sz w:val="22"/>
          <w:szCs w:val="22"/>
          <w:lang w:val="ru-RU"/>
        </w:rPr>
        <w:t>.</w:t>
      </w:r>
      <w:r w:rsidR="00E513B5" w:rsidRPr="00BB41FE">
        <w:rPr>
          <w:sz w:val="22"/>
          <w:szCs w:val="22"/>
          <w:lang w:val="ru-RU"/>
        </w:rPr>
        <w:t xml:space="preserve"> Неверно выполняли движение «Катание шарика»</w:t>
      </w:r>
      <w:r w:rsidR="0071213B" w:rsidRPr="00BB41FE">
        <w:rPr>
          <w:sz w:val="22"/>
          <w:szCs w:val="22"/>
          <w:lang w:val="ru-RU"/>
        </w:rPr>
        <w:t>.</w:t>
      </w:r>
      <w:r w:rsidR="00E513B5" w:rsidRPr="00BB41FE">
        <w:rPr>
          <w:sz w:val="22"/>
          <w:szCs w:val="22"/>
          <w:lang w:val="ru-RU"/>
        </w:rPr>
        <w:t xml:space="preserve"> </w:t>
      </w:r>
    </w:p>
    <w:p w:rsidR="00E513B5" w:rsidRPr="00BB41FE" w:rsidRDefault="00E513B5" w:rsidP="00C82DDC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В результате проведенной диагностики мы выяснили, что в целом дети обеих гру</w:t>
      </w:r>
      <w:proofErr w:type="gramStart"/>
      <w:r w:rsidRPr="00BB41FE">
        <w:rPr>
          <w:sz w:val="22"/>
          <w:szCs w:val="22"/>
          <w:lang w:val="ru-RU"/>
        </w:rPr>
        <w:t>пп спр</w:t>
      </w:r>
      <w:proofErr w:type="gramEnd"/>
      <w:r w:rsidRPr="00BB41FE">
        <w:rPr>
          <w:sz w:val="22"/>
          <w:szCs w:val="22"/>
          <w:lang w:val="ru-RU"/>
        </w:rPr>
        <w:t>авились с данными заданиями и показали средний уровень развития мелкой моторики. По итогам наблюдения мы можем сделать следующие выводы: для детей старшей группы детского сада характерна недостаточная концентрация и устойчивость внимания, недостаточная координация пальцев, кисти руки, недоразвитие мелкой моторики. Такие показатели могут оказаться недостаточными для успешного овладения основными навыками учебной деятельности в начальной школе</w:t>
      </w:r>
      <w:r w:rsidR="0071213B" w:rsidRPr="00BB41FE">
        <w:rPr>
          <w:sz w:val="22"/>
          <w:szCs w:val="22"/>
          <w:lang w:val="ru-RU"/>
        </w:rPr>
        <w:t>. Следовательно,</w:t>
      </w:r>
      <w:r w:rsidRPr="00BB41FE">
        <w:rPr>
          <w:sz w:val="22"/>
          <w:szCs w:val="22"/>
          <w:lang w:val="ru-RU"/>
        </w:rPr>
        <w:t xml:space="preserve"> необходимо провести работу по развитию мелкой моторики рук.</w:t>
      </w:r>
    </w:p>
    <w:p w:rsidR="00E513B5" w:rsidRPr="00BB41FE" w:rsidRDefault="00E513B5" w:rsidP="009050FD">
      <w:pPr>
        <w:widowControl w:val="0"/>
        <w:tabs>
          <w:tab w:val="left" w:pos="993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Целью формирующего этапа исследования работы стало улучшение показателей констатирующего этапа. Для достижения поставленной цели сформирована следующая задачи:</w:t>
      </w:r>
    </w:p>
    <w:p w:rsidR="0071213B" w:rsidRPr="00BB41FE" w:rsidRDefault="00C82DDC" w:rsidP="00C82DDC">
      <w:pPr>
        <w:pStyle w:val="aa"/>
        <w:widowControl w:val="0"/>
        <w:numPr>
          <w:ilvl w:val="0"/>
          <w:numId w:val="11"/>
        </w:numPr>
        <w:tabs>
          <w:tab w:val="left" w:pos="993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р</w:t>
      </w:r>
      <w:r w:rsidR="00E513B5" w:rsidRPr="00BB41FE">
        <w:rPr>
          <w:sz w:val="22"/>
          <w:szCs w:val="22"/>
          <w:lang w:val="ru-RU"/>
        </w:rPr>
        <w:t xml:space="preserve">азработать </w:t>
      </w:r>
      <w:r w:rsidR="0071213B" w:rsidRPr="00BB41FE">
        <w:rPr>
          <w:sz w:val="22"/>
          <w:szCs w:val="22"/>
          <w:lang w:val="ru-RU"/>
        </w:rPr>
        <w:t>комплекс занятий с применением техники граттаж</w:t>
      </w:r>
      <w:r w:rsidRPr="00BB41FE">
        <w:rPr>
          <w:sz w:val="22"/>
          <w:szCs w:val="22"/>
          <w:lang w:val="ru-RU"/>
        </w:rPr>
        <w:t>;</w:t>
      </w:r>
    </w:p>
    <w:p w:rsidR="00E513B5" w:rsidRPr="00BB41FE" w:rsidRDefault="00C82DDC" w:rsidP="00C82DDC">
      <w:pPr>
        <w:pStyle w:val="aa"/>
        <w:widowControl w:val="0"/>
        <w:numPr>
          <w:ilvl w:val="0"/>
          <w:numId w:val="11"/>
        </w:numPr>
        <w:tabs>
          <w:tab w:val="left" w:pos="993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р</w:t>
      </w:r>
      <w:r w:rsidR="00E513B5" w:rsidRPr="00BB41FE">
        <w:rPr>
          <w:sz w:val="22"/>
          <w:szCs w:val="22"/>
          <w:lang w:val="ru-RU"/>
        </w:rPr>
        <w:t xml:space="preserve">еализовать данный </w:t>
      </w:r>
      <w:r w:rsidR="0071213B" w:rsidRPr="00BB41FE">
        <w:rPr>
          <w:sz w:val="22"/>
          <w:szCs w:val="22"/>
          <w:lang w:val="ru-RU"/>
        </w:rPr>
        <w:t xml:space="preserve">комплекс занятий </w:t>
      </w:r>
      <w:r w:rsidR="00E513B5" w:rsidRPr="00BB41FE">
        <w:rPr>
          <w:sz w:val="22"/>
          <w:szCs w:val="22"/>
          <w:lang w:val="ru-RU"/>
        </w:rPr>
        <w:t>с экспериментальной группой.</w:t>
      </w:r>
    </w:p>
    <w:p w:rsidR="00E513B5" w:rsidRPr="00BB41FE" w:rsidRDefault="00E513B5" w:rsidP="009050FD">
      <w:pPr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lastRenderedPageBreak/>
        <w:t>Был составлен план, в который вошли работа по развитию мелкой моторики рук у детей старшего дошкольного возраста, и работа с родителями</w:t>
      </w:r>
      <w:r w:rsidR="006163CC" w:rsidRPr="00BB41FE">
        <w:rPr>
          <w:sz w:val="22"/>
          <w:szCs w:val="22"/>
          <w:lang w:val="ru-RU"/>
        </w:rPr>
        <w:t>,</w:t>
      </w:r>
      <w:r w:rsidRPr="00BB41FE">
        <w:rPr>
          <w:sz w:val="22"/>
          <w:szCs w:val="22"/>
          <w:lang w:val="ru-RU"/>
        </w:rPr>
        <w:t xml:space="preserve"> </w:t>
      </w:r>
      <w:r w:rsidR="006163CC" w:rsidRPr="00BB41FE">
        <w:rPr>
          <w:sz w:val="22"/>
          <w:szCs w:val="22"/>
          <w:lang w:val="ru-RU"/>
        </w:rPr>
        <w:t xml:space="preserve">учитывая условия гипотезы. </w:t>
      </w:r>
      <w:r w:rsidRPr="00BB41FE">
        <w:rPr>
          <w:sz w:val="22"/>
          <w:szCs w:val="22"/>
          <w:lang w:val="ru-RU"/>
        </w:rPr>
        <w:t>Для реализации плана, работа проводилась как в организационных формах обучения, так и в процессе кружковой совместной деятельности с детьми, которые проводились один раз в неделю во второй половине дня</w:t>
      </w:r>
      <w:r w:rsidR="006163CC" w:rsidRPr="00BB41FE">
        <w:rPr>
          <w:sz w:val="22"/>
          <w:szCs w:val="22"/>
          <w:lang w:val="ru-RU"/>
        </w:rPr>
        <w:t>.</w:t>
      </w:r>
      <w:r w:rsidRPr="00BB41FE">
        <w:rPr>
          <w:sz w:val="22"/>
          <w:szCs w:val="22"/>
          <w:lang w:val="ru-RU"/>
        </w:rPr>
        <w:t xml:space="preserve"> В план работы с детьми мы включили 10 занятий в технике граттаж.</w:t>
      </w:r>
    </w:p>
    <w:p w:rsidR="00B60491" w:rsidRPr="00BB41FE" w:rsidRDefault="00B60491" w:rsidP="009050FD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Целью работы на первом этапе стало создание условий для развития мотивации и интереса у детей к художественно-творческой деятельности посредством техники граттаж; развитие простых формообразующих движений, знаний, умений и навыков. Для этого использовались беседы, красочные иллюстрации, открытки, любительские фотографии. На эмоциональном уровне развивался интерес и внимание к работе в технике граттаж. Все увиденное и услышанное мы закрепляли в продуктивной деятельности. </w:t>
      </w:r>
    </w:p>
    <w:p w:rsidR="00B60491" w:rsidRPr="00BB41FE" w:rsidRDefault="00B60491" w:rsidP="009050FD">
      <w:pPr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Чтобы повысить интерес детей к результатам своего труда использовались игровые мотивации. А в конце занятия предлагалось детям обыграть свой рисунок. С целью ознакомления родителей в воспитании и творческом развитии ребенка старшего дошкольного возраста нами был создан уголок для родителей на тему «Граттаж - творческое развитие ребенка». Для ознакомления родителей с творческими работами детей была проведена выставка детских работ «Осень», «Зима».</w:t>
      </w:r>
    </w:p>
    <w:p w:rsidR="00B60491" w:rsidRPr="00BB41FE" w:rsidRDefault="00B60491" w:rsidP="00C82DDC">
      <w:pPr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Организация процесса изготовления рисования в технике граттаж, подбор занятий, их чередование, плани</w:t>
      </w:r>
      <w:r w:rsidR="00C82DDC" w:rsidRPr="00BB41FE">
        <w:rPr>
          <w:sz w:val="22"/>
          <w:szCs w:val="22"/>
          <w:lang w:val="ru-RU"/>
        </w:rPr>
        <w:t xml:space="preserve">рование индивидуальной работы - </w:t>
      </w:r>
      <w:r w:rsidRPr="00BB41FE">
        <w:rPr>
          <w:sz w:val="22"/>
          <w:szCs w:val="22"/>
          <w:lang w:val="ru-RU"/>
        </w:rPr>
        <w:t>всё должно быть направленно на</w:t>
      </w:r>
      <w:r w:rsidR="00C82DDC" w:rsidRPr="00BB41FE">
        <w:rPr>
          <w:sz w:val="22"/>
          <w:szCs w:val="22"/>
          <w:lang w:val="ru-RU"/>
        </w:rPr>
        <w:t xml:space="preserve"> развитие мелкой моторики рук </w:t>
      </w:r>
      <w:r w:rsidRPr="00BB41FE">
        <w:rPr>
          <w:sz w:val="22"/>
          <w:szCs w:val="22"/>
          <w:lang w:val="ru-RU"/>
        </w:rPr>
        <w:t xml:space="preserve">детей старшего дошкольного возраста. Осуществлялась взаимосвязь занятий в технике граттаж с другими видами деятельности (интегрированные занятия, игровая, музыкальная деятельность, рисование, речевое развитие). В работе использовались разнообразные инструменты для </w:t>
      </w:r>
      <w:proofErr w:type="spellStart"/>
      <w:r w:rsidRPr="00BB41FE">
        <w:rPr>
          <w:sz w:val="22"/>
          <w:szCs w:val="22"/>
          <w:lang w:val="ru-RU"/>
        </w:rPr>
        <w:t>выцарапывания</w:t>
      </w:r>
      <w:proofErr w:type="spellEnd"/>
      <w:r w:rsidRPr="00BB41FE">
        <w:rPr>
          <w:sz w:val="22"/>
          <w:szCs w:val="22"/>
          <w:lang w:val="ru-RU"/>
        </w:rPr>
        <w:t xml:space="preserve"> (зубочистки, гусиные перья, скребки, шпажки). Также мы применяли разные приемы </w:t>
      </w:r>
      <w:proofErr w:type="spellStart"/>
      <w:r w:rsidRPr="00BB41FE">
        <w:rPr>
          <w:sz w:val="22"/>
          <w:szCs w:val="22"/>
          <w:lang w:val="ru-RU"/>
        </w:rPr>
        <w:t>выцарапывания</w:t>
      </w:r>
      <w:proofErr w:type="spellEnd"/>
      <w:r w:rsidRPr="00BB41FE">
        <w:rPr>
          <w:sz w:val="22"/>
          <w:szCs w:val="22"/>
          <w:lang w:val="ru-RU"/>
        </w:rPr>
        <w:t xml:space="preserve"> (точки, штрихи, перекрестные штрихи). Работа </w:t>
      </w:r>
      <w:r w:rsidRPr="00BB41FE">
        <w:rPr>
          <w:sz w:val="22"/>
          <w:szCs w:val="22"/>
          <w:lang w:val="ru-RU"/>
        </w:rPr>
        <w:lastRenderedPageBreak/>
        <w:t>велась в трех направлениях: работа с детьми, работа с родителями, работа с педагогами.</w:t>
      </w:r>
    </w:p>
    <w:p w:rsidR="00E70253" w:rsidRPr="00BB41FE" w:rsidRDefault="00E70253" w:rsidP="009050FD">
      <w:pPr>
        <w:widowControl w:val="0"/>
        <w:tabs>
          <w:tab w:val="left" w:pos="993"/>
        </w:tabs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На контрольном эт</w:t>
      </w:r>
      <w:r w:rsidR="00C82DDC" w:rsidRPr="00BB41FE">
        <w:rPr>
          <w:rFonts w:eastAsia="SimSun"/>
          <w:sz w:val="22"/>
          <w:szCs w:val="22"/>
          <w:lang w:val="ru-RU"/>
        </w:rPr>
        <w:t xml:space="preserve">апе нами была поставлена цель - </w:t>
      </w:r>
      <w:r w:rsidRPr="00BB41FE">
        <w:rPr>
          <w:rFonts w:eastAsia="SimSun"/>
          <w:sz w:val="22"/>
          <w:szCs w:val="22"/>
          <w:lang w:val="ru-RU"/>
        </w:rPr>
        <w:t xml:space="preserve">выявить динамику в развитии мелкой моторики рук детей старшего дошкольного возраста после реализации комплекса мероприятий с использованием техники граттаж. </w:t>
      </w:r>
    </w:p>
    <w:p w:rsidR="00E70253" w:rsidRPr="00BB41FE" w:rsidRDefault="00E70253" w:rsidP="009050FD">
      <w:pPr>
        <w:widowControl w:val="0"/>
        <w:tabs>
          <w:tab w:val="left" w:pos="993"/>
        </w:tabs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Задачи контрольного этапа:</w:t>
      </w:r>
    </w:p>
    <w:p w:rsidR="00E70253" w:rsidRPr="00BB41FE" w:rsidRDefault="00C82DDC" w:rsidP="00C82DDC">
      <w:pPr>
        <w:pStyle w:val="aa"/>
        <w:widowControl w:val="0"/>
        <w:numPr>
          <w:ilvl w:val="0"/>
          <w:numId w:val="12"/>
        </w:numPr>
        <w:tabs>
          <w:tab w:val="left" w:pos="993"/>
        </w:tabs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п</w:t>
      </w:r>
      <w:r w:rsidR="00E70253" w:rsidRPr="00BB41FE">
        <w:rPr>
          <w:rFonts w:eastAsia="SimSun"/>
          <w:sz w:val="22"/>
          <w:szCs w:val="22"/>
          <w:lang w:val="ru-RU"/>
        </w:rPr>
        <w:t xml:space="preserve">ровести повторное обследование </w:t>
      </w:r>
      <w:proofErr w:type="gramStart"/>
      <w:r w:rsidR="00E70253" w:rsidRPr="00BB41FE">
        <w:rPr>
          <w:rFonts w:eastAsia="SimSun"/>
          <w:sz w:val="22"/>
          <w:szCs w:val="22"/>
          <w:lang w:val="ru-RU"/>
        </w:rPr>
        <w:t>уровня развития мелкой моторики дете</w:t>
      </w:r>
      <w:r w:rsidRPr="00BB41FE">
        <w:rPr>
          <w:rFonts w:eastAsia="SimSun"/>
          <w:sz w:val="22"/>
          <w:szCs w:val="22"/>
          <w:lang w:val="ru-RU"/>
        </w:rPr>
        <w:t>й старшего дошкольного возраста</w:t>
      </w:r>
      <w:proofErr w:type="gramEnd"/>
      <w:r w:rsidRPr="00BB41FE">
        <w:rPr>
          <w:rFonts w:eastAsia="SimSun"/>
          <w:sz w:val="22"/>
          <w:szCs w:val="22"/>
          <w:lang w:val="ru-RU"/>
        </w:rPr>
        <w:t>;</w:t>
      </w:r>
    </w:p>
    <w:p w:rsidR="00B60491" w:rsidRPr="00BB41FE" w:rsidRDefault="00C82DDC" w:rsidP="00C82DDC">
      <w:pPr>
        <w:pStyle w:val="aa"/>
        <w:widowControl w:val="0"/>
        <w:numPr>
          <w:ilvl w:val="0"/>
          <w:numId w:val="12"/>
        </w:numPr>
        <w:tabs>
          <w:tab w:val="left" w:pos="993"/>
        </w:tabs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п</w:t>
      </w:r>
      <w:r w:rsidR="00E70253" w:rsidRPr="00BB41FE">
        <w:rPr>
          <w:rFonts w:eastAsia="SimSun"/>
          <w:sz w:val="22"/>
          <w:szCs w:val="22"/>
          <w:lang w:val="ru-RU"/>
        </w:rPr>
        <w:t>роанализировать результаты.</w:t>
      </w:r>
    </w:p>
    <w:p w:rsidR="00ED3D1B" w:rsidRPr="00BB41FE" w:rsidRDefault="00ED3D1B" w:rsidP="009050FD">
      <w:pPr>
        <w:widowControl w:val="0"/>
        <w:tabs>
          <w:tab w:val="left" w:pos="993"/>
        </w:tabs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>Повторн</w:t>
      </w:r>
      <w:r w:rsidR="00C82DDC" w:rsidRPr="00BB41FE">
        <w:rPr>
          <w:rFonts w:eastAsia="SimSun"/>
          <w:sz w:val="22"/>
          <w:szCs w:val="22"/>
          <w:lang w:val="ru-RU"/>
        </w:rPr>
        <w:t>ое обследование</w:t>
      </w:r>
      <w:r w:rsidRPr="00BB41FE">
        <w:rPr>
          <w:rFonts w:eastAsia="SimSun"/>
          <w:sz w:val="22"/>
          <w:szCs w:val="22"/>
          <w:lang w:val="ru-RU"/>
        </w:rPr>
        <w:t xml:space="preserve"> детей проводилась по той же методике</w:t>
      </w:r>
      <w:r w:rsidR="00C82DDC" w:rsidRPr="00BB41FE">
        <w:rPr>
          <w:rFonts w:eastAsia="SimSun"/>
          <w:sz w:val="22"/>
          <w:szCs w:val="22"/>
          <w:lang w:val="ru-RU"/>
        </w:rPr>
        <w:t>,</w:t>
      </w:r>
      <w:r w:rsidRPr="00BB41FE">
        <w:rPr>
          <w:rFonts w:eastAsia="SimSun"/>
          <w:sz w:val="22"/>
          <w:szCs w:val="22"/>
          <w:lang w:val="ru-RU"/>
        </w:rPr>
        <w:t xml:space="preserve"> что и на констатирующем этапе. </w:t>
      </w:r>
    </w:p>
    <w:p w:rsidR="00BE5073" w:rsidRPr="00BB41FE" w:rsidRDefault="00ED3D1B" w:rsidP="00BE5073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На контрольном этапе исследования в контрольной группе дети показали практически те же результаты, что в начале исследования, несмотря на то, что с детьми проводилась планомерная работа по программе «От рождения до школы» под ред. Н.Е. </w:t>
      </w:r>
      <w:proofErr w:type="spellStart"/>
      <w:r w:rsidRPr="00BB41FE">
        <w:rPr>
          <w:sz w:val="22"/>
          <w:szCs w:val="22"/>
          <w:lang w:val="ru-RU"/>
        </w:rPr>
        <w:t>Вераксы</w:t>
      </w:r>
      <w:proofErr w:type="spellEnd"/>
      <w:r w:rsidRPr="00BB41FE">
        <w:rPr>
          <w:sz w:val="22"/>
          <w:szCs w:val="22"/>
          <w:lang w:val="ru-RU"/>
        </w:rPr>
        <w:t>. На высоком уровне оказался 1 ребенок (10%). Уровень выше среднего показали 4 ребенка (40%), на 20% выше, чем в начале исследования. Средний уровень показали 50% детей, что на 20% ниже, чем в начале исследования. У детей также остались сложности с катанием шарика (с заданием не справились 5 детей). Также возникли сложности в выполнении упражнения «Ладонь-ребро-кулак» на координацию движений, упражнения «Посолим суп» на исследование щепоти, узнавание качества предмета в мешке.</w:t>
      </w:r>
    </w:p>
    <w:p w:rsidR="00F12FC3" w:rsidRPr="00BB41FE" w:rsidRDefault="00BE5073" w:rsidP="00BE5073">
      <w:pPr>
        <w:widowControl w:val="0"/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>В</w:t>
      </w:r>
      <w:r w:rsidRPr="00BB41FE">
        <w:rPr>
          <w:rFonts w:eastAsia="SimSun"/>
          <w:sz w:val="22"/>
          <w:szCs w:val="22"/>
          <w:lang w:val="ru-RU"/>
        </w:rPr>
        <w:t xml:space="preserve"> экспериментальной группе в целом наблюдалась</w:t>
      </w:r>
      <w:r w:rsidR="00F12FC3" w:rsidRPr="00BB41FE">
        <w:rPr>
          <w:rFonts w:eastAsia="SimSun"/>
          <w:sz w:val="22"/>
          <w:szCs w:val="22"/>
          <w:lang w:val="ru-RU"/>
        </w:rPr>
        <w:t xml:space="preserve"> положительная динамика в развитии мелкой моторики. Высокий уровень показали 6 детей, что составляет 60%, на 50% выше, чем на начало исследования. Средний и низкий уровень не показал ни один ребенок (0%), на констатирующем этапе 5 детей (50%) показали средний уровень. Уровень выше среднего показали 4 ребенка (40%), количество не изменилось. </w:t>
      </w:r>
    </w:p>
    <w:p w:rsidR="00613153" w:rsidRPr="00BB41FE" w:rsidRDefault="00613153" w:rsidP="009050FD">
      <w:pPr>
        <w:widowControl w:val="0"/>
        <w:rPr>
          <w:rFonts w:eastAsia="SimSun"/>
          <w:sz w:val="22"/>
          <w:szCs w:val="22"/>
          <w:lang w:val="ru-RU"/>
        </w:rPr>
      </w:pPr>
      <w:r w:rsidRPr="00BB41FE">
        <w:rPr>
          <w:rFonts w:eastAsia="SimSun"/>
          <w:sz w:val="22"/>
          <w:szCs w:val="22"/>
          <w:lang w:val="ru-RU"/>
        </w:rPr>
        <w:t xml:space="preserve">Таким образом, нами доказано, что техника граттаж может являться эффективным средством в развитии мелкой моторики, если соблюдать определенные условия, а в частности: </w:t>
      </w:r>
    </w:p>
    <w:p w:rsidR="00613153" w:rsidRPr="00BB41FE" w:rsidRDefault="00613153" w:rsidP="00BE5073">
      <w:pPr>
        <w:pStyle w:val="aa"/>
        <w:widowControl w:val="0"/>
        <w:numPr>
          <w:ilvl w:val="0"/>
          <w:numId w:val="13"/>
        </w:numPr>
        <w:tabs>
          <w:tab w:val="left" w:pos="1134"/>
        </w:tabs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использовать разнообразные инструменты для </w:t>
      </w:r>
      <w:proofErr w:type="spellStart"/>
      <w:r w:rsidRPr="00BB41FE">
        <w:rPr>
          <w:sz w:val="22"/>
          <w:szCs w:val="22"/>
          <w:lang w:val="ru-RU"/>
        </w:rPr>
        <w:lastRenderedPageBreak/>
        <w:t>выцарапывания</w:t>
      </w:r>
      <w:proofErr w:type="spellEnd"/>
      <w:r w:rsidRPr="00BB41FE">
        <w:rPr>
          <w:sz w:val="22"/>
          <w:szCs w:val="22"/>
          <w:lang w:val="ru-RU"/>
        </w:rPr>
        <w:t xml:space="preserve"> (зубочистки, гусиные перья, скребки, шпажки и т.д.);</w:t>
      </w:r>
    </w:p>
    <w:p w:rsidR="00613153" w:rsidRPr="00BB41FE" w:rsidRDefault="00613153" w:rsidP="00BE5073">
      <w:pPr>
        <w:pStyle w:val="aa"/>
        <w:widowControl w:val="0"/>
        <w:numPr>
          <w:ilvl w:val="0"/>
          <w:numId w:val="13"/>
        </w:numPr>
        <w:rPr>
          <w:sz w:val="22"/>
          <w:szCs w:val="22"/>
          <w:lang w:val="ru-RU"/>
        </w:rPr>
      </w:pPr>
      <w:r w:rsidRPr="00BB41FE">
        <w:rPr>
          <w:sz w:val="22"/>
          <w:szCs w:val="22"/>
          <w:lang w:val="ru-RU"/>
        </w:rPr>
        <w:t xml:space="preserve">применять разные приемы </w:t>
      </w:r>
      <w:proofErr w:type="spellStart"/>
      <w:r w:rsidRPr="00BB41FE">
        <w:rPr>
          <w:sz w:val="22"/>
          <w:szCs w:val="22"/>
          <w:lang w:val="ru-RU"/>
        </w:rPr>
        <w:t>выцарапывания</w:t>
      </w:r>
      <w:proofErr w:type="spellEnd"/>
      <w:r w:rsidRPr="00BB41FE">
        <w:rPr>
          <w:sz w:val="22"/>
          <w:szCs w:val="22"/>
          <w:lang w:val="ru-RU"/>
        </w:rPr>
        <w:t xml:space="preserve"> (точки, штрихи, перекрестные штрихи и т.д.).</w:t>
      </w:r>
    </w:p>
    <w:p w:rsidR="00F12FC3" w:rsidRDefault="00F12FC3" w:rsidP="009050FD">
      <w:pPr>
        <w:rPr>
          <w:sz w:val="22"/>
          <w:szCs w:val="22"/>
          <w:lang w:val="ru-RU"/>
        </w:rPr>
      </w:pPr>
    </w:p>
    <w:p w:rsidR="00BB41FE" w:rsidRDefault="00BB41FE" w:rsidP="00BB41FE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Список используемой литературы</w:t>
      </w:r>
    </w:p>
    <w:p w:rsidR="0024071B" w:rsidRDefault="0024071B" w:rsidP="00BB41FE">
      <w:pPr>
        <w:jc w:val="center"/>
        <w:rPr>
          <w:sz w:val="22"/>
          <w:szCs w:val="22"/>
          <w:lang w:val="ru-RU"/>
        </w:rPr>
      </w:pPr>
    </w:p>
    <w:p w:rsidR="0024071B" w:rsidRPr="004B27FA" w:rsidRDefault="0024071B" w:rsidP="004B27FA">
      <w:pPr>
        <w:pStyle w:val="aa"/>
        <w:numPr>
          <w:ilvl w:val="0"/>
          <w:numId w:val="14"/>
        </w:numPr>
        <w:rPr>
          <w:sz w:val="22"/>
          <w:szCs w:val="22"/>
          <w:lang w:val="ru-RU"/>
        </w:rPr>
      </w:pPr>
      <w:bookmarkStart w:id="0" w:name="_GoBack"/>
      <w:bookmarkEnd w:id="0"/>
      <w:proofErr w:type="spellStart"/>
      <w:r w:rsidRPr="0024071B">
        <w:rPr>
          <w:sz w:val="22"/>
          <w:szCs w:val="22"/>
          <w:lang w:val="ru-RU"/>
        </w:rPr>
        <w:t>Гаврина</w:t>
      </w:r>
      <w:proofErr w:type="spellEnd"/>
      <w:r w:rsidRPr="0024071B">
        <w:rPr>
          <w:sz w:val="22"/>
          <w:szCs w:val="22"/>
          <w:lang w:val="ru-RU"/>
        </w:rPr>
        <w:t>, С.Е. Развиваем руки – ч</w:t>
      </w:r>
      <w:r w:rsidR="004B27FA">
        <w:rPr>
          <w:sz w:val="22"/>
          <w:szCs w:val="22"/>
          <w:lang w:val="ru-RU"/>
        </w:rPr>
        <w:t xml:space="preserve">тоб учиться и писать, и красиво </w:t>
      </w:r>
      <w:r w:rsidRPr="0024071B">
        <w:rPr>
          <w:sz w:val="22"/>
          <w:szCs w:val="22"/>
          <w:lang w:val="ru-RU"/>
        </w:rPr>
        <w:t xml:space="preserve">рисовать. Популярное пособие для родителей и педагогов / С.Е. </w:t>
      </w:r>
      <w:proofErr w:type="spellStart"/>
      <w:r w:rsidRPr="0024071B">
        <w:rPr>
          <w:sz w:val="22"/>
          <w:szCs w:val="22"/>
          <w:lang w:val="ru-RU"/>
        </w:rPr>
        <w:t>Гаврина</w:t>
      </w:r>
      <w:proofErr w:type="spellEnd"/>
      <w:r w:rsidRPr="0024071B">
        <w:rPr>
          <w:sz w:val="22"/>
          <w:szCs w:val="22"/>
          <w:lang w:val="ru-RU"/>
        </w:rPr>
        <w:t xml:space="preserve">, Н.Л. </w:t>
      </w:r>
      <w:proofErr w:type="spellStart"/>
      <w:r w:rsidRPr="0024071B">
        <w:rPr>
          <w:sz w:val="22"/>
          <w:szCs w:val="22"/>
          <w:lang w:val="ru-RU"/>
        </w:rPr>
        <w:t>Кутявина</w:t>
      </w:r>
      <w:proofErr w:type="spellEnd"/>
      <w:r w:rsidRPr="0024071B">
        <w:rPr>
          <w:sz w:val="22"/>
          <w:szCs w:val="22"/>
          <w:lang w:val="ru-RU"/>
        </w:rPr>
        <w:t xml:space="preserve">, И.Г. Топоркова, С.В. </w:t>
      </w:r>
      <w:proofErr w:type="spellStart"/>
      <w:r w:rsidRPr="0024071B">
        <w:rPr>
          <w:sz w:val="22"/>
          <w:szCs w:val="22"/>
          <w:lang w:val="ru-RU"/>
        </w:rPr>
        <w:t>Щербинина</w:t>
      </w:r>
      <w:proofErr w:type="spellEnd"/>
      <w:r w:rsidRPr="0024071B">
        <w:rPr>
          <w:sz w:val="22"/>
          <w:szCs w:val="22"/>
          <w:lang w:val="ru-RU"/>
        </w:rPr>
        <w:t xml:space="preserve">. - </w:t>
      </w:r>
      <w:r w:rsidR="004B27FA">
        <w:rPr>
          <w:sz w:val="22"/>
          <w:szCs w:val="22"/>
          <w:lang w:val="ru-RU"/>
        </w:rPr>
        <w:t xml:space="preserve">Ярославль: </w:t>
      </w:r>
      <w:r w:rsidR="004B27FA" w:rsidRPr="004B27FA">
        <w:rPr>
          <w:sz w:val="22"/>
          <w:szCs w:val="22"/>
          <w:lang w:val="ru-RU"/>
        </w:rPr>
        <w:t xml:space="preserve"> Академия развития, </w:t>
      </w:r>
      <w:r w:rsidRPr="004B27FA">
        <w:rPr>
          <w:sz w:val="22"/>
          <w:szCs w:val="22"/>
          <w:lang w:val="ru-RU"/>
        </w:rPr>
        <w:t xml:space="preserve">1997. – 280 </w:t>
      </w:r>
      <w:proofErr w:type="gramStart"/>
      <w:r w:rsidRPr="004B27FA">
        <w:rPr>
          <w:sz w:val="22"/>
          <w:szCs w:val="22"/>
          <w:lang w:val="ru-RU"/>
        </w:rPr>
        <w:t>с</w:t>
      </w:r>
      <w:proofErr w:type="gramEnd"/>
      <w:r w:rsidRPr="004B27FA">
        <w:rPr>
          <w:sz w:val="22"/>
          <w:szCs w:val="22"/>
          <w:lang w:val="ru-RU"/>
        </w:rPr>
        <w:t>.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rPr>
          <w:sz w:val="22"/>
          <w:szCs w:val="22"/>
          <w:lang w:val="ru-RU"/>
        </w:rPr>
      </w:pPr>
      <w:r w:rsidRPr="004B27FA">
        <w:rPr>
          <w:sz w:val="22"/>
          <w:szCs w:val="22"/>
          <w:lang w:val="ru-RU"/>
        </w:rPr>
        <w:t>Дубровская, Н.В. Организация занятий по изобразительной деятельности дошкольного возраста / Н.В. Дубровская</w:t>
      </w:r>
      <w:r>
        <w:rPr>
          <w:sz w:val="22"/>
          <w:szCs w:val="22"/>
          <w:lang w:val="ru-RU"/>
        </w:rPr>
        <w:t xml:space="preserve"> // Дошкольная педагогика, </w:t>
      </w:r>
      <w:r w:rsidRPr="004B27FA">
        <w:rPr>
          <w:sz w:val="22"/>
          <w:szCs w:val="22"/>
          <w:lang w:val="ru-RU"/>
        </w:rPr>
        <w:t>2005. - №5. – С.24-27.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contextualSpacing w:val="0"/>
        <w:rPr>
          <w:sz w:val="22"/>
          <w:szCs w:val="22"/>
          <w:lang w:val="ru-RU"/>
        </w:rPr>
      </w:pPr>
      <w:r w:rsidRPr="004B27FA">
        <w:rPr>
          <w:sz w:val="22"/>
          <w:szCs w:val="22"/>
          <w:lang w:val="ru-RU"/>
        </w:rPr>
        <w:t xml:space="preserve">Ермакова, И.А. Развиваем мелкую моторику у малышей / И. А. Ермакова. - СПб: Литера, 2006. - 264 </w:t>
      </w:r>
      <w:proofErr w:type="gramStart"/>
      <w:r w:rsidRPr="004B27FA">
        <w:rPr>
          <w:sz w:val="22"/>
          <w:szCs w:val="22"/>
          <w:lang w:val="ru-RU"/>
        </w:rPr>
        <w:t>с</w:t>
      </w:r>
      <w:proofErr w:type="gramEnd"/>
      <w:r w:rsidRPr="004B27FA">
        <w:rPr>
          <w:sz w:val="22"/>
          <w:szCs w:val="22"/>
          <w:lang w:val="ru-RU"/>
        </w:rPr>
        <w:t>.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rPr>
          <w:sz w:val="22"/>
          <w:szCs w:val="22"/>
          <w:lang w:val="ru-RU"/>
        </w:rPr>
      </w:pPr>
      <w:r w:rsidRPr="004B27FA">
        <w:rPr>
          <w:sz w:val="22"/>
          <w:szCs w:val="22"/>
          <w:lang w:val="ru-RU"/>
        </w:rPr>
        <w:t xml:space="preserve">Казакова, Р.Г. Рисование с детьми дошкольного возраста: нетрадиционные техники, планирование, конспекты занятий / Р.Г. Казакова, Т.И. </w:t>
      </w:r>
      <w:proofErr w:type="spellStart"/>
      <w:r w:rsidRPr="004B27FA">
        <w:rPr>
          <w:sz w:val="22"/>
          <w:szCs w:val="22"/>
          <w:lang w:val="ru-RU"/>
        </w:rPr>
        <w:t>Сайганова</w:t>
      </w:r>
      <w:proofErr w:type="spellEnd"/>
      <w:r w:rsidRPr="004B27FA">
        <w:rPr>
          <w:sz w:val="22"/>
          <w:szCs w:val="22"/>
          <w:lang w:val="ru-RU"/>
        </w:rPr>
        <w:t xml:space="preserve">, Е.М. Седова. - М.: Сфера, 2005. – 218 </w:t>
      </w:r>
      <w:proofErr w:type="gramStart"/>
      <w:r w:rsidRPr="004B27FA">
        <w:rPr>
          <w:sz w:val="22"/>
          <w:szCs w:val="22"/>
          <w:lang w:val="ru-RU"/>
        </w:rPr>
        <w:t>с</w:t>
      </w:r>
      <w:proofErr w:type="gramEnd"/>
      <w:r w:rsidRPr="004B27FA">
        <w:rPr>
          <w:sz w:val="22"/>
          <w:szCs w:val="22"/>
          <w:lang w:val="ru-RU"/>
        </w:rPr>
        <w:t>.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contextualSpacing w:val="0"/>
        <w:rPr>
          <w:sz w:val="22"/>
          <w:szCs w:val="22"/>
          <w:lang w:val="ru-RU"/>
        </w:rPr>
      </w:pPr>
      <w:proofErr w:type="spellStart"/>
      <w:r w:rsidRPr="004B27FA">
        <w:rPr>
          <w:sz w:val="22"/>
          <w:szCs w:val="22"/>
          <w:lang w:val="ru-RU"/>
        </w:rPr>
        <w:t>Мастюкова</w:t>
      </w:r>
      <w:proofErr w:type="spellEnd"/>
      <w:r w:rsidRPr="004B27FA">
        <w:rPr>
          <w:sz w:val="22"/>
          <w:szCs w:val="22"/>
          <w:lang w:val="ru-RU"/>
        </w:rPr>
        <w:t xml:space="preserve">, Е.М. Детская рука (о развитии навыков письма) / Е.М. </w:t>
      </w:r>
      <w:proofErr w:type="spellStart"/>
      <w:r w:rsidRPr="004B27FA">
        <w:rPr>
          <w:sz w:val="22"/>
          <w:szCs w:val="22"/>
          <w:lang w:val="ru-RU"/>
        </w:rPr>
        <w:t>Мастюкова</w:t>
      </w:r>
      <w:proofErr w:type="spellEnd"/>
      <w:r w:rsidRPr="004B27FA">
        <w:rPr>
          <w:sz w:val="22"/>
          <w:szCs w:val="22"/>
          <w:lang w:val="ru-RU"/>
        </w:rPr>
        <w:t xml:space="preserve"> // Дошкольное воспитание</w:t>
      </w:r>
      <w:r>
        <w:rPr>
          <w:sz w:val="22"/>
          <w:szCs w:val="22"/>
          <w:lang w:val="ru-RU"/>
        </w:rPr>
        <w:t xml:space="preserve">, </w:t>
      </w:r>
      <w:r w:rsidRPr="004B27FA">
        <w:rPr>
          <w:sz w:val="22"/>
          <w:szCs w:val="22"/>
          <w:lang w:val="ru-RU"/>
        </w:rPr>
        <w:t>2013. – № 11. – С. 24-25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contextualSpacing w:val="0"/>
        <w:rPr>
          <w:sz w:val="22"/>
          <w:szCs w:val="22"/>
          <w:lang w:val="ru-RU"/>
        </w:rPr>
      </w:pPr>
      <w:r w:rsidRPr="004B27FA">
        <w:rPr>
          <w:sz w:val="22"/>
          <w:szCs w:val="22"/>
          <w:lang w:val="ru-RU"/>
        </w:rPr>
        <w:t xml:space="preserve">Развиваем руки - чтоб учится писать, и красиво рисовать. Популярное пособие для родителей и педагогов/ С. Е. </w:t>
      </w:r>
      <w:proofErr w:type="spellStart"/>
      <w:r w:rsidRPr="004B27FA">
        <w:rPr>
          <w:sz w:val="22"/>
          <w:szCs w:val="22"/>
          <w:lang w:val="ru-RU"/>
        </w:rPr>
        <w:t>Гавригина</w:t>
      </w:r>
      <w:proofErr w:type="spellEnd"/>
      <w:r w:rsidRPr="004B27FA">
        <w:rPr>
          <w:sz w:val="22"/>
          <w:szCs w:val="22"/>
          <w:lang w:val="ru-RU"/>
        </w:rPr>
        <w:t xml:space="preserve">, Н. Л. </w:t>
      </w:r>
      <w:proofErr w:type="spellStart"/>
      <w:r w:rsidRPr="004B27FA">
        <w:rPr>
          <w:sz w:val="22"/>
          <w:szCs w:val="22"/>
          <w:lang w:val="ru-RU"/>
        </w:rPr>
        <w:t>Кутявина</w:t>
      </w:r>
      <w:proofErr w:type="spellEnd"/>
      <w:r w:rsidRPr="004B27FA">
        <w:rPr>
          <w:sz w:val="22"/>
          <w:szCs w:val="22"/>
          <w:lang w:val="ru-RU"/>
        </w:rPr>
        <w:t xml:space="preserve">, и др. - Ярославль: Академия развития: Академия, К.: Академия холдинг, 2000. – 278 </w:t>
      </w:r>
      <w:proofErr w:type="gramStart"/>
      <w:r w:rsidRPr="004B27FA">
        <w:rPr>
          <w:sz w:val="22"/>
          <w:szCs w:val="22"/>
          <w:lang w:val="ru-RU"/>
        </w:rPr>
        <w:t>с</w:t>
      </w:r>
      <w:proofErr w:type="gramEnd"/>
      <w:r w:rsidRPr="004B27FA">
        <w:rPr>
          <w:sz w:val="22"/>
          <w:szCs w:val="22"/>
          <w:lang w:val="ru-RU"/>
        </w:rPr>
        <w:t>.</w:t>
      </w:r>
    </w:p>
    <w:p w:rsidR="004B27FA" w:rsidRPr="004B27FA" w:rsidRDefault="004B27FA" w:rsidP="004B27FA">
      <w:pPr>
        <w:pStyle w:val="aa"/>
        <w:widowControl w:val="0"/>
        <w:numPr>
          <w:ilvl w:val="0"/>
          <w:numId w:val="14"/>
        </w:numPr>
        <w:tabs>
          <w:tab w:val="left" w:pos="1134"/>
        </w:tabs>
        <w:rPr>
          <w:sz w:val="22"/>
          <w:szCs w:val="22"/>
          <w:lang w:val="ru-RU"/>
        </w:rPr>
      </w:pPr>
      <w:proofErr w:type="spellStart"/>
      <w:r w:rsidRPr="004B27FA">
        <w:rPr>
          <w:sz w:val="22"/>
          <w:szCs w:val="22"/>
          <w:lang w:val="ru-RU"/>
        </w:rPr>
        <w:t>Рузанова</w:t>
      </w:r>
      <w:proofErr w:type="spellEnd"/>
      <w:r w:rsidRPr="004B27FA">
        <w:rPr>
          <w:sz w:val="22"/>
          <w:szCs w:val="22"/>
          <w:lang w:val="ru-RU"/>
        </w:rPr>
        <w:t xml:space="preserve">, Ю.В. Развитие моторики рук в нетрадиционной изобразительной деятельности / Ю.В. </w:t>
      </w:r>
      <w:proofErr w:type="spellStart"/>
      <w:r w:rsidRPr="004B27FA">
        <w:rPr>
          <w:sz w:val="22"/>
          <w:szCs w:val="22"/>
          <w:lang w:val="ru-RU"/>
        </w:rPr>
        <w:t>Рузанова</w:t>
      </w:r>
      <w:proofErr w:type="spellEnd"/>
      <w:r w:rsidRPr="004B27FA">
        <w:rPr>
          <w:sz w:val="22"/>
          <w:szCs w:val="22"/>
          <w:lang w:val="ru-RU"/>
        </w:rPr>
        <w:t>. - М., 2009. – 235 с.</w:t>
      </w:r>
    </w:p>
    <w:p w:rsidR="00BB41FE" w:rsidRPr="0024071B" w:rsidRDefault="00BB41FE" w:rsidP="00E1172F">
      <w:pPr>
        <w:pStyle w:val="aa"/>
        <w:ind w:left="927" w:firstLine="0"/>
        <w:rPr>
          <w:sz w:val="22"/>
          <w:szCs w:val="22"/>
          <w:lang w:val="ru-RU"/>
        </w:rPr>
      </w:pPr>
    </w:p>
    <w:sectPr w:rsidR="00BB41FE" w:rsidRPr="0024071B" w:rsidSect="009050FD">
      <w:pgSz w:w="8392" w:h="11907" w:code="11"/>
      <w:pgMar w:top="1134" w:right="1134" w:bottom="1418" w:left="1134" w:header="51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C1D" w:rsidRDefault="00C31C1D" w:rsidP="00867FC0">
      <w:r>
        <w:separator/>
      </w:r>
    </w:p>
  </w:endnote>
  <w:endnote w:type="continuationSeparator" w:id="0">
    <w:p w:rsidR="00C31C1D" w:rsidRDefault="00C31C1D" w:rsidP="0086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C1D" w:rsidRDefault="00C31C1D" w:rsidP="00867FC0">
      <w:r>
        <w:separator/>
      </w:r>
    </w:p>
  </w:footnote>
  <w:footnote w:type="continuationSeparator" w:id="0">
    <w:p w:rsidR="00C31C1D" w:rsidRDefault="00C31C1D" w:rsidP="00867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A31"/>
    <w:multiLevelType w:val="hybridMultilevel"/>
    <w:tmpl w:val="E506A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2E32"/>
    <w:multiLevelType w:val="hybridMultilevel"/>
    <w:tmpl w:val="98CA00F0"/>
    <w:lvl w:ilvl="0" w:tplc="4BAA21A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F679D9"/>
    <w:multiLevelType w:val="hybridMultilevel"/>
    <w:tmpl w:val="A6861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5223B"/>
    <w:multiLevelType w:val="hybridMultilevel"/>
    <w:tmpl w:val="94EEF36A"/>
    <w:lvl w:ilvl="0" w:tplc="C73CF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551EBB"/>
    <w:multiLevelType w:val="hybridMultilevel"/>
    <w:tmpl w:val="6866AB12"/>
    <w:lvl w:ilvl="0" w:tplc="CBB092B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2E20DB"/>
    <w:multiLevelType w:val="multilevel"/>
    <w:tmpl w:val="378C4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47D85BC3"/>
    <w:multiLevelType w:val="hybridMultilevel"/>
    <w:tmpl w:val="29FE6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97C85"/>
    <w:multiLevelType w:val="hybridMultilevel"/>
    <w:tmpl w:val="B1D60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91260"/>
    <w:multiLevelType w:val="hybridMultilevel"/>
    <w:tmpl w:val="5442E5EE"/>
    <w:lvl w:ilvl="0" w:tplc="C8BC6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A8421E"/>
    <w:multiLevelType w:val="hybridMultilevel"/>
    <w:tmpl w:val="541E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36E26"/>
    <w:multiLevelType w:val="hybridMultilevel"/>
    <w:tmpl w:val="CC0EB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64473"/>
    <w:multiLevelType w:val="hybridMultilevel"/>
    <w:tmpl w:val="44CE0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07CEC"/>
    <w:multiLevelType w:val="hybridMultilevel"/>
    <w:tmpl w:val="A0020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A4649"/>
    <w:multiLevelType w:val="hybridMultilevel"/>
    <w:tmpl w:val="625A7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41DE4"/>
    <w:multiLevelType w:val="hybridMultilevel"/>
    <w:tmpl w:val="63A06BF4"/>
    <w:lvl w:ilvl="0" w:tplc="8D962C0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FC0"/>
    <w:rsid w:val="00025ADB"/>
    <w:rsid w:val="000870D0"/>
    <w:rsid w:val="000D2B58"/>
    <w:rsid w:val="000F5544"/>
    <w:rsid w:val="00176AFD"/>
    <w:rsid w:val="001C1242"/>
    <w:rsid w:val="0024071B"/>
    <w:rsid w:val="00266989"/>
    <w:rsid w:val="002B4678"/>
    <w:rsid w:val="00372798"/>
    <w:rsid w:val="003C12F4"/>
    <w:rsid w:val="00475482"/>
    <w:rsid w:val="004B27FA"/>
    <w:rsid w:val="00514AD1"/>
    <w:rsid w:val="00584F90"/>
    <w:rsid w:val="005F2DEB"/>
    <w:rsid w:val="00613153"/>
    <w:rsid w:val="00615342"/>
    <w:rsid w:val="006163CC"/>
    <w:rsid w:val="00685EAC"/>
    <w:rsid w:val="0071213B"/>
    <w:rsid w:val="00814094"/>
    <w:rsid w:val="00867FC0"/>
    <w:rsid w:val="009050FD"/>
    <w:rsid w:val="00941C20"/>
    <w:rsid w:val="009C2004"/>
    <w:rsid w:val="009E273B"/>
    <w:rsid w:val="00AC6933"/>
    <w:rsid w:val="00B60491"/>
    <w:rsid w:val="00BB41FE"/>
    <w:rsid w:val="00BB6F9A"/>
    <w:rsid w:val="00BE5073"/>
    <w:rsid w:val="00C31C1D"/>
    <w:rsid w:val="00C82DDC"/>
    <w:rsid w:val="00E10234"/>
    <w:rsid w:val="00E1172F"/>
    <w:rsid w:val="00E513B5"/>
    <w:rsid w:val="00E70253"/>
    <w:rsid w:val="00E71AC3"/>
    <w:rsid w:val="00ED3D1B"/>
    <w:rsid w:val="00F12FC3"/>
    <w:rsid w:val="00FE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C0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0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0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0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0D0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0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0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0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0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0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0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70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0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70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70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70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70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70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70D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870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70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870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870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870D0"/>
    <w:rPr>
      <w:b/>
      <w:bCs/>
    </w:rPr>
  </w:style>
  <w:style w:type="character" w:styleId="a8">
    <w:name w:val="Emphasis"/>
    <w:basedOn w:val="a0"/>
    <w:uiPriority w:val="20"/>
    <w:qFormat/>
    <w:rsid w:val="000870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870D0"/>
    <w:rPr>
      <w:szCs w:val="32"/>
    </w:rPr>
  </w:style>
  <w:style w:type="paragraph" w:styleId="aa">
    <w:name w:val="List Paragraph"/>
    <w:basedOn w:val="a"/>
    <w:uiPriority w:val="34"/>
    <w:qFormat/>
    <w:rsid w:val="000870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870D0"/>
    <w:rPr>
      <w:i/>
    </w:rPr>
  </w:style>
  <w:style w:type="character" w:customStyle="1" w:styleId="22">
    <w:name w:val="Цитата 2 Знак"/>
    <w:basedOn w:val="a0"/>
    <w:link w:val="21"/>
    <w:uiPriority w:val="29"/>
    <w:rsid w:val="000870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70D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70D0"/>
    <w:rPr>
      <w:b/>
      <w:i/>
      <w:sz w:val="24"/>
    </w:rPr>
  </w:style>
  <w:style w:type="character" w:styleId="ad">
    <w:name w:val="Subtle Emphasis"/>
    <w:uiPriority w:val="19"/>
    <w:qFormat/>
    <w:rsid w:val="000870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70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70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70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70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70D0"/>
    <w:pPr>
      <w:outlineLvl w:val="9"/>
    </w:pPr>
  </w:style>
  <w:style w:type="paragraph" w:styleId="af3">
    <w:name w:val="header"/>
    <w:basedOn w:val="a"/>
    <w:link w:val="af4"/>
    <w:uiPriority w:val="99"/>
    <w:unhideWhenUsed/>
    <w:rsid w:val="00867FC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67FC0"/>
    <w:rPr>
      <w:rFonts w:ascii="Times New Roman" w:hAnsi="Times New Roman"/>
      <w:sz w:val="28"/>
      <w:szCs w:val="24"/>
    </w:rPr>
  </w:style>
  <w:style w:type="paragraph" w:styleId="af5">
    <w:name w:val="footer"/>
    <w:basedOn w:val="a"/>
    <w:link w:val="af6"/>
    <w:uiPriority w:val="99"/>
    <w:unhideWhenUsed/>
    <w:rsid w:val="00867FC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67FC0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7AC1-45CD-4E22-B73C-24D85C99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2018-04-05T22:22:00Z</dcterms:created>
  <dcterms:modified xsi:type="dcterms:W3CDTF">2018-04-24T09:45:00Z</dcterms:modified>
</cp:coreProperties>
</file>