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26B4" w:rsidRPr="00E9511B" w:rsidRDefault="00E53B70" w:rsidP="00DC26B4">
      <w:pPr>
        <w:spacing w:before="100" w:beforeAutospacing="1" w:after="100" w:afterAutospacing="1" w:line="407" w:lineRule="atLeast"/>
        <w:jc w:val="center"/>
        <w:rPr>
          <w:rFonts w:ascii="Arial" w:eastAsia="Times New Roman" w:hAnsi="Arial" w:cs="Arial"/>
          <w:sz w:val="27"/>
          <w:szCs w:val="27"/>
        </w:rPr>
      </w:pPr>
      <w:r w:rsidRPr="00E9511B">
        <w:rPr>
          <w:rFonts w:ascii="Times New Roman" w:eastAsia="Times New Roman" w:hAnsi="Times New Roman" w:cs="Times New Roman"/>
          <w:b/>
          <w:bCs/>
          <w:sz w:val="36"/>
          <w:szCs w:val="36"/>
        </w:rPr>
        <w:t xml:space="preserve"> </w:t>
      </w:r>
      <w:r w:rsidR="00DC26B4" w:rsidRPr="00E9511B">
        <w:rPr>
          <w:rFonts w:ascii="Times New Roman" w:eastAsia="Times New Roman" w:hAnsi="Times New Roman" w:cs="Times New Roman"/>
          <w:b/>
          <w:bCs/>
          <w:sz w:val="36"/>
          <w:szCs w:val="36"/>
        </w:rPr>
        <w:t>Проект</w:t>
      </w:r>
    </w:p>
    <w:p w:rsidR="00DC26B4" w:rsidRPr="00E9511B" w:rsidRDefault="00DC26B4" w:rsidP="00DC26B4">
      <w:pPr>
        <w:spacing w:before="100" w:beforeAutospacing="1" w:after="100" w:afterAutospacing="1" w:line="407" w:lineRule="atLeast"/>
        <w:jc w:val="center"/>
        <w:rPr>
          <w:rFonts w:ascii="Arial" w:eastAsia="Times New Roman" w:hAnsi="Arial" w:cs="Arial"/>
          <w:sz w:val="27"/>
          <w:szCs w:val="27"/>
        </w:rPr>
      </w:pPr>
      <w:r w:rsidRPr="00E9511B">
        <w:rPr>
          <w:rFonts w:ascii="Times New Roman" w:eastAsia="Times New Roman" w:hAnsi="Times New Roman" w:cs="Times New Roman"/>
          <w:b/>
          <w:bCs/>
          <w:sz w:val="36"/>
          <w:szCs w:val="36"/>
        </w:rPr>
        <w:t>«Играя в театр, познаем мир».</w:t>
      </w:r>
    </w:p>
    <w:p w:rsidR="00DC26B4" w:rsidRPr="00DC26B4" w:rsidRDefault="0017371C" w:rsidP="00DC26B4">
      <w:pPr>
        <w:spacing w:before="100" w:beforeAutospacing="1" w:after="100" w:afterAutospacing="1" w:line="407" w:lineRule="atLeast"/>
        <w:jc w:val="right"/>
        <w:rPr>
          <w:rFonts w:ascii="Arial" w:eastAsia="Times New Roman" w:hAnsi="Arial" w:cs="Arial"/>
          <w:color w:val="000000"/>
          <w:sz w:val="27"/>
          <w:szCs w:val="27"/>
        </w:rPr>
      </w:pPr>
      <w:r>
        <w:rPr>
          <w:rFonts w:ascii="Times New Roman" w:eastAsia="Times New Roman" w:hAnsi="Times New Roman" w:cs="Times New Roman"/>
          <w:color w:val="000000"/>
          <w:sz w:val="27"/>
          <w:szCs w:val="27"/>
        </w:rPr>
        <w:t>Подготовила Воробьева О.С</w:t>
      </w:r>
      <w:r w:rsidR="00DC26B4" w:rsidRPr="00DC26B4">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воспитатель МБДОО Д/С №4 «Ромашка»</w:t>
      </w:r>
      <w:r w:rsidR="00DC26B4"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Проект </w:t>
      </w:r>
      <w:r w:rsidRPr="00DC26B4">
        <w:rPr>
          <w:rFonts w:ascii="Times New Roman" w:eastAsia="Times New Roman" w:hAnsi="Times New Roman" w:cs="Times New Roman"/>
          <w:color w:val="000000"/>
          <w:sz w:val="27"/>
          <w:szCs w:val="27"/>
        </w:rPr>
        <w:t>творческий, групповой, долгосрочный</w:t>
      </w:r>
      <w:r w:rsidRPr="00DC26B4">
        <w:rPr>
          <w:rFonts w:ascii="Times New Roman" w:eastAsia="Times New Roman" w:hAnsi="Times New Roman" w:cs="Times New Roman"/>
          <w:b/>
          <w:bCs/>
          <w:color w:val="000000"/>
          <w:sz w:val="27"/>
          <w:szCs w:val="27"/>
        </w:rPr>
        <w:t> </w:t>
      </w:r>
      <w:proofErr w:type="gramStart"/>
      <w:r w:rsidRPr="00DC26B4">
        <w:rPr>
          <w:rFonts w:ascii="Times New Roman" w:eastAsia="Times New Roman" w:hAnsi="Times New Roman" w:cs="Times New Roman"/>
          <w:b/>
          <w:bCs/>
          <w:color w:val="000000"/>
          <w:sz w:val="27"/>
          <w:szCs w:val="27"/>
        </w:rPr>
        <w:t>(</w:t>
      </w:r>
      <w:r w:rsidRPr="00DC26B4">
        <w:rPr>
          <w:rFonts w:ascii="Times New Roman" w:eastAsia="Times New Roman" w:hAnsi="Times New Roman" w:cs="Times New Roman"/>
          <w:color w:val="000000"/>
          <w:sz w:val="27"/>
          <w:szCs w:val="27"/>
        </w:rPr>
        <w:t> </w:t>
      </w:r>
      <w:proofErr w:type="gramEnd"/>
      <w:r w:rsidRPr="00DC26B4">
        <w:rPr>
          <w:rFonts w:ascii="Times New Roman" w:eastAsia="Times New Roman" w:hAnsi="Times New Roman" w:cs="Times New Roman"/>
          <w:color w:val="000000"/>
          <w:sz w:val="27"/>
          <w:szCs w:val="27"/>
        </w:rPr>
        <w:t>рассчитан на 1учебный год).</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Участники проекта</w:t>
      </w:r>
      <w:r w:rsidRPr="00DC26B4">
        <w:rPr>
          <w:rFonts w:ascii="Times New Roman" w:eastAsia="Times New Roman" w:hAnsi="Times New Roman" w:cs="Times New Roman"/>
          <w:color w:val="000000"/>
          <w:sz w:val="27"/>
          <w:szCs w:val="27"/>
        </w:rPr>
        <w:t xml:space="preserve">: - воспитатель - дети младшей группы - родители воспитанников – специалисты </w:t>
      </w:r>
      <w:proofErr w:type="spellStart"/>
      <w:r w:rsidRPr="00DC26B4">
        <w:rPr>
          <w:rFonts w:ascii="Times New Roman" w:eastAsia="Times New Roman" w:hAnsi="Times New Roman" w:cs="Times New Roman"/>
          <w:color w:val="000000"/>
          <w:sz w:val="27"/>
          <w:szCs w:val="27"/>
        </w:rPr>
        <w:t>д\</w:t>
      </w:r>
      <w:proofErr w:type="gramStart"/>
      <w:r w:rsidRPr="00DC26B4">
        <w:rPr>
          <w:rFonts w:ascii="Times New Roman" w:eastAsia="Times New Roman" w:hAnsi="Times New Roman" w:cs="Times New Roman"/>
          <w:color w:val="000000"/>
          <w:sz w:val="27"/>
          <w:szCs w:val="27"/>
        </w:rPr>
        <w:t>с</w:t>
      </w:r>
      <w:proofErr w:type="spellEnd"/>
      <w:proofErr w:type="gramEnd"/>
      <w:r w:rsidRPr="00DC26B4">
        <w:rPr>
          <w:rFonts w:ascii="Times New Roman" w:eastAsia="Times New Roman" w:hAnsi="Times New Roman" w:cs="Times New Roman"/>
          <w:color w:val="000000"/>
          <w:sz w:val="27"/>
          <w:szCs w:val="27"/>
        </w:rPr>
        <w:t xml:space="preserve"> (музыкальный руководитель, руководитель по физич</w:t>
      </w:r>
      <w:r w:rsidR="0017371C">
        <w:rPr>
          <w:rFonts w:ascii="Times New Roman" w:eastAsia="Times New Roman" w:hAnsi="Times New Roman" w:cs="Times New Roman"/>
          <w:color w:val="000000"/>
          <w:sz w:val="27"/>
          <w:szCs w:val="27"/>
        </w:rPr>
        <w:t>еской культуре</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Театрализованная деятельность в детском саду является едва ли не самым эффективным способом воздействия на детей, в котором наиболее полно проявляется принцип обучения «</w:t>
      </w:r>
      <w:proofErr w:type="gramStart"/>
      <w:r w:rsidRPr="00DC26B4">
        <w:rPr>
          <w:rFonts w:ascii="Times New Roman" w:eastAsia="Times New Roman" w:hAnsi="Times New Roman" w:cs="Times New Roman"/>
          <w:color w:val="000000"/>
          <w:sz w:val="27"/>
          <w:szCs w:val="27"/>
        </w:rPr>
        <w:t>учить</w:t>
      </w:r>
      <w:proofErr w:type="gramEnd"/>
      <w:r w:rsidRPr="00DC26B4">
        <w:rPr>
          <w:rFonts w:ascii="Times New Roman" w:eastAsia="Times New Roman" w:hAnsi="Times New Roman" w:cs="Times New Roman"/>
          <w:color w:val="000000"/>
          <w:sz w:val="27"/>
          <w:szCs w:val="27"/>
        </w:rPr>
        <w:t xml:space="preserve"> играя», ведь детей не нужно заставлять играть, они это очень любят. Данная деятельность развлекает детей, создает эмоциональный настрой, раскрепощает ребенка, развивает его фантазию. Также те</w:t>
      </w:r>
      <w:r w:rsidR="00E2282B">
        <w:rPr>
          <w:rFonts w:ascii="Times New Roman" w:eastAsia="Times New Roman" w:hAnsi="Times New Roman" w:cs="Times New Roman"/>
          <w:color w:val="000000"/>
          <w:sz w:val="27"/>
          <w:szCs w:val="27"/>
        </w:rPr>
        <w:t xml:space="preserve">атр помогает решить </w:t>
      </w:r>
      <w:r w:rsidRPr="00DC26B4">
        <w:rPr>
          <w:rFonts w:ascii="Times New Roman" w:eastAsia="Times New Roman" w:hAnsi="Times New Roman" w:cs="Times New Roman"/>
          <w:color w:val="000000"/>
          <w:sz w:val="27"/>
          <w:szCs w:val="27"/>
        </w:rPr>
        <w:t xml:space="preserve"> одну из важнейших задач - развитие речи. Исполняемая роль, произносимые реплики ставят ребенка перед необходимостью ясно, четко, понятно изъясняться. У него улучшается монологическая и диалогическая речь, ее грамматический строй. Театрализованная деятельность способствует раскрытию личности ребенка, его индивидуальности, творческого потенциала. Воспитательная функция театра состоит в том, что дети знакомятся с окружающим миром через образы, а анализ произведений учит детей делать предположения, выводы, обобщения.</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Театр - один из самых демократичных и доступных видов искусства для детей,  связанный с: художественным образованием и воспитанием детей; формированием эстетического вкуса; нравственным воспитанием; развитием памяти, воображения, инициативности, речи; развитием коммуникативных качеств; созданием положительного эмоционального настроя, снятием напряженности, решением конфликтных ситуаций через театральную игру.</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Проблема: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Наблюдение за детьми в самостоятельной игровой и в непосредственной организованной деятельности показало низкий уровень речевого развития, коммуникативных навыков, умения взаимодействовать друг с другом, а также </w:t>
      </w:r>
      <w:r w:rsidRPr="00DC26B4">
        <w:rPr>
          <w:rFonts w:ascii="Times New Roman" w:eastAsia="Times New Roman" w:hAnsi="Times New Roman" w:cs="Times New Roman"/>
          <w:color w:val="000000"/>
          <w:sz w:val="27"/>
          <w:szCs w:val="27"/>
        </w:rPr>
        <w:lastRenderedPageBreak/>
        <w:t>неумение передать свои эмоции и понять эмоциональное состояние сверстников.</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Цель</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Создание предпосылок для творческого и речевого развития личности ребенка средствами театрализованной деятельности на протяжении всего образовательного проекта.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Задачи</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разработать систему приемов по взаимосвязи различных видов театра в режиме дня;</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обеспечить тесную взаимосвязь всех видов деятельности в режиме дня;</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пробуждать интерес детей к театрализованной игре;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формировать умение следить за развитием действий в играх-спектаклях;</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формировать умение правильно пользоваться темпом, громкостью (интонацией) речи, отчетливо произносить звуки, слова, фразы;</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знакомить с приемами вождения настольных и перчаточных кукол;</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развивать умение имитировать характерные действия персонажей, передавать эмоциональное состояние (мимикой, позой, жестом, движением);</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развивать умение согласовывать действия с другими детьми – героями сказки;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развивать диалогическую речь (вызвать у детей желание использовать слова и выражения из сказки);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развивать способность удерживать в памяти и воспроизводить последовательность событий в знакомых произведениях;</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вызвать желание выступать перед сверстниками;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 xml:space="preserve">Основные принципы, отраженные в ФГОС </w:t>
      </w:r>
      <w:proofErr w:type="gramStart"/>
      <w:r w:rsidRPr="00DC26B4">
        <w:rPr>
          <w:rFonts w:ascii="Times New Roman" w:eastAsia="Times New Roman" w:hAnsi="Times New Roman" w:cs="Times New Roman"/>
          <w:color w:val="000000"/>
          <w:sz w:val="27"/>
          <w:szCs w:val="27"/>
          <w:shd w:val="clear" w:color="auto" w:fill="FFFFFF"/>
        </w:rPr>
        <w:t>ДО</w:t>
      </w:r>
      <w:proofErr w:type="gramEnd"/>
      <w:r w:rsidRPr="00DC26B4">
        <w:rPr>
          <w:rFonts w:ascii="Times New Roman" w:eastAsia="Times New Roman" w:hAnsi="Times New Roman" w:cs="Times New Roman"/>
          <w:color w:val="000000"/>
          <w:sz w:val="27"/>
          <w:szCs w:val="27"/>
          <w:shd w:val="clear" w:color="auto" w:fill="FFFFFF"/>
        </w:rPr>
        <w:t xml:space="preserve">, </w:t>
      </w:r>
      <w:proofErr w:type="gramStart"/>
      <w:r w:rsidRPr="00DC26B4">
        <w:rPr>
          <w:rFonts w:ascii="Times New Roman" w:eastAsia="Times New Roman" w:hAnsi="Times New Roman" w:cs="Times New Roman"/>
          <w:color w:val="000000"/>
          <w:sz w:val="27"/>
          <w:szCs w:val="27"/>
          <w:shd w:val="clear" w:color="auto" w:fill="FFFFFF"/>
        </w:rPr>
        <w:t>это</w:t>
      </w:r>
      <w:proofErr w:type="gramEnd"/>
      <w:r w:rsidRPr="00DC26B4">
        <w:rPr>
          <w:rFonts w:ascii="Times New Roman" w:eastAsia="Times New Roman" w:hAnsi="Times New Roman" w:cs="Times New Roman"/>
          <w:color w:val="000000"/>
          <w:sz w:val="27"/>
          <w:szCs w:val="27"/>
          <w:shd w:val="clear" w:color="auto" w:fill="FFFFFF"/>
        </w:rPr>
        <w:t> </w:t>
      </w:r>
      <w:r w:rsidRPr="00DC26B4">
        <w:rPr>
          <w:rFonts w:ascii="Times New Roman" w:eastAsia="Times New Roman" w:hAnsi="Times New Roman" w:cs="Times New Roman"/>
          <w:color w:val="000000"/>
          <w:sz w:val="27"/>
          <w:szCs w:val="27"/>
        </w:rPr>
        <w:t xml:space="preserve">реализация Программы в формах, специфических для детей данной возрастной группы, прежде всего в </w:t>
      </w:r>
      <w:r w:rsidRPr="00DC26B4">
        <w:rPr>
          <w:rFonts w:ascii="Times New Roman" w:eastAsia="Times New Roman" w:hAnsi="Times New Roman" w:cs="Times New Roman"/>
          <w:color w:val="000000"/>
          <w:sz w:val="27"/>
          <w:szCs w:val="27"/>
        </w:rPr>
        <w:lastRenderedPageBreak/>
        <w:t>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Театрализованная деятельность в детском саду включается в образовательную деятельность, осуществляемую в процессе организации различных видов деятельности, образовательную деятельность, осуществляемую в ходе режимных моментов, в самостоятельной деятельности, а также </w:t>
      </w:r>
      <w:r w:rsidRPr="00DC26B4">
        <w:rPr>
          <w:rFonts w:ascii="Calibri" w:eastAsia="Times New Roman" w:hAnsi="Calibri" w:cs="Arial"/>
          <w:b/>
          <w:bCs/>
          <w:color w:val="000000"/>
        </w:rPr>
        <w:t> </w:t>
      </w:r>
      <w:r w:rsidRPr="00DC26B4">
        <w:rPr>
          <w:rFonts w:ascii="Times New Roman" w:eastAsia="Times New Roman" w:hAnsi="Times New Roman" w:cs="Times New Roman"/>
          <w:color w:val="000000"/>
          <w:sz w:val="27"/>
          <w:szCs w:val="27"/>
          <w:shd w:val="clear" w:color="auto" w:fill="FFFFFF"/>
        </w:rPr>
        <w:t xml:space="preserve">помогает выполнению задач во всех образовательных областях по ФГОС </w:t>
      </w:r>
      <w:proofErr w:type="gramStart"/>
      <w:r w:rsidRPr="00DC26B4">
        <w:rPr>
          <w:rFonts w:ascii="Times New Roman" w:eastAsia="Times New Roman" w:hAnsi="Times New Roman" w:cs="Times New Roman"/>
          <w:color w:val="000000"/>
          <w:sz w:val="27"/>
          <w:szCs w:val="27"/>
          <w:shd w:val="clear" w:color="auto" w:fill="FFFFFF"/>
        </w:rPr>
        <w:t>ДО</w:t>
      </w:r>
      <w:proofErr w:type="gramEnd"/>
      <w:r w:rsidRPr="00DC26B4">
        <w:rPr>
          <w:rFonts w:ascii="Times New Roman" w:eastAsia="Times New Roman" w:hAnsi="Times New Roman" w:cs="Times New Roman"/>
          <w:color w:val="000000"/>
          <w:sz w:val="27"/>
          <w:szCs w:val="27"/>
          <w:shd w:val="clear" w:color="auto" w:fill="FFFFFF"/>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Социально-коммуникативное развитие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воспитание этически ценных способов общения в соответствии с нормами и правилами жизни в обществе.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формирование положительных взаимоотношений между детьми в процессе совместной деятельности;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воспитание культуры познания сверстников и взрослых (эмоциональные состояния, личностные качества, оценка поступков и пр.);</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Речевое развитие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содействие развитию монологической и диалогической речи;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овладение выразительными средствами общения: словесными (регулированием темпа, громкости, произнесения, интонации и др.) и невербальными (мимикой, пантомимикой, позами, жестами)</w:t>
      </w:r>
      <w:proofErr w:type="gramStart"/>
      <w:r w:rsidRPr="00DC26B4">
        <w:rPr>
          <w:rFonts w:ascii="Times New Roman" w:eastAsia="Times New Roman" w:hAnsi="Times New Roman" w:cs="Times New Roman"/>
          <w:color w:val="000000"/>
          <w:sz w:val="27"/>
          <w:szCs w:val="27"/>
        </w:rPr>
        <w:t xml:space="preserve"> ;</w:t>
      </w:r>
      <w:proofErr w:type="gramEnd"/>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обогащение словаря: образных выражений, сравнений, эпитетов, антонимов и др.;</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Художественно-эстетическое развитие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создание выразительного художественного образа;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приобщение к литературе, музыке, фольклору;</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реализация самостоятельной творческой деятельности детей.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lastRenderedPageBreak/>
        <w:t>• </w:t>
      </w:r>
      <w:r w:rsidRPr="00DC26B4">
        <w:rPr>
          <w:rFonts w:ascii="Times New Roman" w:eastAsia="Times New Roman" w:hAnsi="Times New Roman" w:cs="Times New Roman"/>
          <w:color w:val="000000"/>
          <w:sz w:val="27"/>
          <w:szCs w:val="27"/>
        </w:rPr>
        <w:t>развитие воображения;</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приобщение к совместной деятельности по моделированию декораций, атрибутов, элементов костюма;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Познавательное развитие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наблюдение за явлениями природы, поведением животных (для передачи символическими средствами в игре–драматизации);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обеспечение взаимосвязи конструирования с театрализованной игрой для развития динамических пространственных представлений;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развитие разносторонних представлений о действительности (разные виды театра, профессии людей, создающих спектакль);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развитие памяти, обучение умению планировать свои действия для достижения результата.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Физическое развитие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выразительность исполнения основных видов движений;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развитие общей и мелкой моторики: координации движений, мелкой моторики руки, снятие мышечного напряжения, формирование правильной осанки.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согласование действий и сопровождающей их речи;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умение воплощать в творческом движении настроение, характер и процесс развития образа.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 систему работы по организации театрализованной деятельности входят: проектирование предметно-пространственной среды, планирование и реализация, взаимодействие с родителями, детьми и педагогами, социумом</w:t>
      </w:r>
      <w:proofErr w:type="gramStart"/>
      <w:r w:rsidRPr="00DC26B4">
        <w:rPr>
          <w:rFonts w:ascii="Times New Roman" w:eastAsia="Times New Roman" w:hAnsi="Times New Roman" w:cs="Times New Roman"/>
          <w:color w:val="000000"/>
          <w:sz w:val="27"/>
          <w:szCs w:val="27"/>
        </w:rPr>
        <w:t xml:space="preserve"> </w:t>
      </w:r>
      <w:r w:rsidR="00E2282B">
        <w:rPr>
          <w:rFonts w:ascii="Times New Roman" w:eastAsia="Times New Roman" w:hAnsi="Times New Roman" w:cs="Times New Roman"/>
          <w:color w:val="000000"/>
          <w:sz w:val="27"/>
          <w:szCs w:val="27"/>
        </w:rPr>
        <w:t>.</w:t>
      </w:r>
      <w:proofErr w:type="gramEnd"/>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u w:val="single"/>
        </w:rPr>
        <w:t>Ожидаемые результаты</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Посредством театрализации у детей:</w:t>
      </w:r>
    </w:p>
    <w:p w:rsidR="00DC26B4" w:rsidRPr="00DC26B4" w:rsidRDefault="00DC26B4" w:rsidP="00DC26B4">
      <w:pPr>
        <w:numPr>
          <w:ilvl w:val="0"/>
          <w:numId w:val="1"/>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развиваются </w:t>
      </w:r>
      <w:r w:rsidRPr="00DC26B4">
        <w:rPr>
          <w:rFonts w:ascii="Times New Roman" w:eastAsia="Times New Roman" w:hAnsi="Times New Roman" w:cs="Times New Roman"/>
          <w:b/>
          <w:bCs/>
          <w:i/>
          <w:iCs/>
          <w:color w:val="000000"/>
          <w:sz w:val="27"/>
          <w:szCs w:val="27"/>
        </w:rPr>
        <w:t>творческие способности</w:t>
      </w:r>
      <w:r w:rsidRPr="00DC26B4">
        <w:rPr>
          <w:rFonts w:ascii="Times New Roman" w:eastAsia="Times New Roman" w:hAnsi="Times New Roman" w:cs="Times New Roman"/>
          <w:color w:val="000000"/>
          <w:sz w:val="27"/>
          <w:szCs w:val="27"/>
        </w:rPr>
        <w:t>: умение перевоплощаться, передавать характер персонажа, импровизировать, брать на себя роль, мимика и жесты становятся более разнообразными;</w:t>
      </w:r>
    </w:p>
    <w:p w:rsidR="00DC26B4" w:rsidRPr="00DC26B4" w:rsidRDefault="00DC26B4" w:rsidP="00DC26B4">
      <w:pPr>
        <w:numPr>
          <w:ilvl w:val="0"/>
          <w:numId w:val="1"/>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дети чаще используют настольный театр в своей игровой деятельности, а также как часть сюжетно-ролевых игр;</w:t>
      </w:r>
    </w:p>
    <w:p w:rsidR="00DC26B4" w:rsidRPr="00DC26B4" w:rsidRDefault="00DC26B4" w:rsidP="00DC26B4">
      <w:pPr>
        <w:numPr>
          <w:ilvl w:val="0"/>
          <w:numId w:val="1"/>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разовьются интересы и способности, у застенчивых детей появится уверенность в себе, желание выступать перед сверстниками;</w:t>
      </w:r>
    </w:p>
    <w:p w:rsidR="00DC26B4" w:rsidRPr="00DC26B4" w:rsidRDefault="00DC26B4" w:rsidP="00DC26B4">
      <w:pPr>
        <w:numPr>
          <w:ilvl w:val="0"/>
          <w:numId w:val="1"/>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совершенствуется речь: расширяется и активизируется словарный запас детей; вырабатывается правильный темп речи, интонационная выразительность; развивается диалогическая и монологическая форма речи, улучшается грамматический строй речи.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Этапы реализации проекта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I этап – подготовительный</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2"/>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Изучение литературы по теме;</w:t>
      </w:r>
    </w:p>
    <w:p w:rsidR="00DC26B4" w:rsidRPr="00DC26B4" w:rsidRDefault="00DC26B4" w:rsidP="00DC26B4">
      <w:pPr>
        <w:numPr>
          <w:ilvl w:val="0"/>
          <w:numId w:val="2"/>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Выявление представлений детей о театре,</w:t>
      </w:r>
    </w:p>
    <w:p w:rsidR="00DC26B4" w:rsidRPr="00DC26B4" w:rsidRDefault="00DC26B4" w:rsidP="00DC26B4">
      <w:pPr>
        <w:numPr>
          <w:ilvl w:val="0"/>
          <w:numId w:val="2"/>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Составление перспективного плана работы – «Неделя театра» на первые два месяца проекта, и на весь период работы по данному направлению (Приложение №2);</w:t>
      </w:r>
    </w:p>
    <w:p w:rsidR="00DC26B4" w:rsidRPr="00DC26B4" w:rsidRDefault="00DC26B4" w:rsidP="00DC26B4">
      <w:pPr>
        <w:numPr>
          <w:ilvl w:val="0"/>
          <w:numId w:val="2"/>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Подбор упражнений и игр для развития дыхания, голоса, подвижности органов артикуляционного аппарата, мимической мускулатуры, создание сборника речевых, пальчиковых игр, этюдов (Приложение №1);</w:t>
      </w:r>
    </w:p>
    <w:p w:rsidR="00DC26B4" w:rsidRPr="00DC26B4" w:rsidRDefault="00DC26B4" w:rsidP="00DC26B4">
      <w:pPr>
        <w:numPr>
          <w:ilvl w:val="0"/>
          <w:numId w:val="2"/>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Подготовка оборудования для реализации данного проекта (различные виды настольного театра, декорации)</w:t>
      </w:r>
      <w:r w:rsidRPr="00DC26B4">
        <w:rPr>
          <w:rFonts w:ascii="Times New Roman" w:eastAsia="Times New Roman" w:hAnsi="Times New Roman" w:cs="Times New Roman"/>
          <w:b/>
          <w:bCs/>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Подготовка предметно пространственной среды является очень важной составляющей театрализованной деятельности, и для того, чтобы она была успешной, необходимо, чтобы среда обеспечивала все интересы и задачи по приобщению детей к театру. При ее построении необходимо учитывать возрастные и индивидуальные особенности ребенка, интересы, склонности, предпочтения, а также развитие любознательности и творческих способностей.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Для того, чтобы дети могли </w:t>
      </w:r>
      <w:proofErr w:type="spellStart"/>
      <w:r w:rsidRPr="00DC26B4">
        <w:rPr>
          <w:rFonts w:ascii="Times New Roman" w:eastAsia="Times New Roman" w:hAnsi="Times New Roman" w:cs="Times New Roman"/>
          <w:color w:val="000000"/>
          <w:sz w:val="27"/>
          <w:szCs w:val="27"/>
        </w:rPr>
        <w:t>порепетировать</w:t>
      </w:r>
      <w:proofErr w:type="spellEnd"/>
      <w:r w:rsidRPr="00DC26B4">
        <w:rPr>
          <w:rFonts w:ascii="Times New Roman" w:eastAsia="Times New Roman" w:hAnsi="Times New Roman" w:cs="Times New Roman"/>
          <w:color w:val="000000"/>
          <w:sz w:val="27"/>
          <w:szCs w:val="27"/>
        </w:rPr>
        <w:t xml:space="preserve"> отдельные эмоции и роли, необходимо создать в группе небольшую зону уединения (театральную зону), </w:t>
      </w:r>
      <w:r w:rsidR="00646D56">
        <w:rPr>
          <w:rFonts w:ascii="Times New Roman" w:eastAsia="Times New Roman" w:hAnsi="Times New Roman" w:cs="Times New Roman"/>
          <w:color w:val="000000"/>
          <w:sz w:val="27"/>
          <w:szCs w:val="27"/>
        </w:rPr>
        <w:t xml:space="preserve"> </w:t>
      </w:r>
      <w:r w:rsidRPr="00DC26B4">
        <w:rPr>
          <w:rFonts w:ascii="Times New Roman" w:eastAsia="Times New Roman" w:hAnsi="Times New Roman" w:cs="Times New Roman"/>
          <w:color w:val="000000"/>
          <w:sz w:val="27"/>
          <w:szCs w:val="27"/>
        </w:rPr>
        <w:t xml:space="preserve">где обязательно должно быть ростовое зеркало, а также уголок </w:t>
      </w:r>
      <w:proofErr w:type="spellStart"/>
      <w:r w:rsidRPr="00DC26B4">
        <w:rPr>
          <w:rFonts w:ascii="Times New Roman" w:eastAsia="Times New Roman" w:hAnsi="Times New Roman" w:cs="Times New Roman"/>
          <w:color w:val="000000"/>
          <w:sz w:val="27"/>
          <w:szCs w:val="27"/>
        </w:rPr>
        <w:t>ряжения</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proofErr w:type="gramStart"/>
      <w:r w:rsidRPr="00DC26B4">
        <w:rPr>
          <w:rFonts w:ascii="Times New Roman" w:eastAsia="Times New Roman" w:hAnsi="Times New Roman" w:cs="Times New Roman"/>
          <w:color w:val="000000"/>
          <w:sz w:val="27"/>
          <w:szCs w:val="27"/>
        </w:rPr>
        <w:lastRenderedPageBreak/>
        <w:t>В театральной зоне должны находится также разнообразные виды театра (настольный, перчаточный, пальчиковый), обеспечивающие тесную взаимосвязь интересов и склонностей ребенка с его возможностями и потребностями, -- это будет обеспечивать его свободу выбора (как в средствах, так и в способах).</w:t>
      </w:r>
      <w:proofErr w:type="gramEnd"/>
      <w:r w:rsidRPr="00DC26B4">
        <w:rPr>
          <w:rFonts w:ascii="Times New Roman" w:eastAsia="Times New Roman" w:hAnsi="Times New Roman" w:cs="Times New Roman"/>
          <w:color w:val="000000"/>
          <w:sz w:val="27"/>
          <w:szCs w:val="27"/>
        </w:rPr>
        <w:t xml:space="preserve"> Также, в уголке должно быть множество декораций и атрибутов к играм-спектаклям, это позволит развивать в детях исследовательский интерес, любознательность, творческую инициативу.</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 xml:space="preserve">II этап– </w:t>
      </w:r>
      <w:proofErr w:type="gramStart"/>
      <w:r w:rsidRPr="00DC26B4">
        <w:rPr>
          <w:rFonts w:ascii="Times New Roman" w:eastAsia="Times New Roman" w:hAnsi="Times New Roman" w:cs="Times New Roman"/>
          <w:b/>
          <w:bCs/>
          <w:color w:val="000000"/>
          <w:sz w:val="27"/>
          <w:szCs w:val="27"/>
        </w:rPr>
        <w:t>ос</w:t>
      </w:r>
      <w:proofErr w:type="gramEnd"/>
      <w:r w:rsidRPr="00DC26B4">
        <w:rPr>
          <w:rFonts w:ascii="Times New Roman" w:eastAsia="Times New Roman" w:hAnsi="Times New Roman" w:cs="Times New Roman"/>
          <w:b/>
          <w:bCs/>
          <w:color w:val="000000"/>
          <w:sz w:val="27"/>
          <w:szCs w:val="27"/>
        </w:rPr>
        <w:t>новной</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3"/>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Проведение образовательной деятельности с детьми по проекту педагогами и родителями, согласно плану (в течение дня и во время проведения режимных моментов);</w:t>
      </w:r>
    </w:p>
    <w:p w:rsidR="00DC26B4" w:rsidRPr="00DC26B4" w:rsidRDefault="00DC26B4" w:rsidP="00DC26B4">
      <w:pPr>
        <w:numPr>
          <w:ilvl w:val="0"/>
          <w:numId w:val="3"/>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Консультации для родителей «Театрализованные игры, как средство эмоционально-личностного развития детей», оформление папок-ширм по теме проекта;</w:t>
      </w:r>
    </w:p>
    <w:p w:rsidR="00DC26B4" w:rsidRPr="00DC26B4" w:rsidRDefault="00DC26B4" w:rsidP="00DC26B4">
      <w:pPr>
        <w:numPr>
          <w:ilvl w:val="0"/>
          <w:numId w:val="3"/>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Привлечение родителей к чтению и разыгрыванию по ролям детских сказок и </w:t>
      </w:r>
      <w:proofErr w:type="spellStart"/>
      <w:r w:rsidRPr="00DC26B4">
        <w:rPr>
          <w:rFonts w:ascii="Times New Roman" w:eastAsia="Times New Roman" w:hAnsi="Times New Roman" w:cs="Times New Roman"/>
          <w:color w:val="000000"/>
          <w:sz w:val="27"/>
          <w:szCs w:val="27"/>
        </w:rPr>
        <w:t>потешек</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Содержание деятельности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Частота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Беседы с детьми: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«Что такое театр», «Театральные секреты», «Настоящие актеры», «Любимые сказки», «Любимые мультфильмы», «Твой любимый герой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1-2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Речевые упражнения на обогащение словарного запаса: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w:t>
      </w:r>
      <w:proofErr w:type="gramStart"/>
      <w:r w:rsidRPr="00DC26B4">
        <w:rPr>
          <w:rFonts w:ascii="Times New Roman" w:eastAsia="Times New Roman" w:hAnsi="Times New Roman" w:cs="Times New Roman"/>
          <w:color w:val="000000"/>
          <w:sz w:val="27"/>
          <w:szCs w:val="27"/>
        </w:rPr>
        <w:t>Один-много</w:t>
      </w:r>
      <w:proofErr w:type="gramEnd"/>
      <w:r w:rsidRPr="00DC26B4">
        <w:rPr>
          <w:rFonts w:ascii="Times New Roman" w:eastAsia="Times New Roman" w:hAnsi="Times New Roman" w:cs="Times New Roman"/>
          <w:color w:val="000000"/>
          <w:sz w:val="27"/>
          <w:szCs w:val="27"/>
        </w:rPr>
        <w:t>», «Назови ласково», «</w:t>
      </w:r>
      <w:proofErr w:type="spellStart"/>
      <w:r w:rsidRPr="00DC26B4">
        <w:rPr>
          <w:rFonts w:ascii="Times New Roman" w:eastAsia="Times New Roman" w:hAnsi="Times New Roman" w:cs="Times New Roman"/>
          <w:color w:val="000000"/>
          <w:sz w:val="27"/>
          <w:szCs w:val="27"/>
        </w:rPr>
        <w:t>Большой-маленький</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Каждый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Артикуляционная гимнастика, дыхательные упражнения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2-3 раза в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Пальчиковые, </w:t>
      </w:r>
      <w:proofErr w:type="spellStart"/>
      <w:r w:rsidRPr="00DC26B4">
        <w:rPr>
          <w:rFonts w:ascii="Times New Roman" w:eastAsia="Times New Roman" w:hAnsi="Times New Roman" w:cs="Times New Roman"/>
          <w:color w:val="000000"/>
          <w:sz w:val="27"/>
          <w:szCs w:val="27"/>
        </w:rPr>
        <w:t>речедвигательные</w:t>
      </w:r>
      <w:proofErr w:type="spellEnd"/>
      <w:r w:rsidRPr="00DC26B4">
        <w:rPr>
          <w:rFonts w:ascii="Times New Roman" w:eastAsia="Times New Roman" w:hAnsi="Times New Roman" w:cs="Times New Roman"/>
          <w:color w:val="000000"/>
          <w:sz w:val="27"/>
          <w:szCs w:val="27"/>
        </w:rPr>
        <w:t xml:space="preserve">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2-3 раза в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Мимические этюды: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«Заяц испугался», «Голодный злой волк», «Добрая белочка», «Лисичка подслушивает»,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4-5 раз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Игровые упражнения «Мы артисты» (имитация движений под музыку: мишки косолапые, </w:t>
      </w:r>
      <w:proofErr w:type="spellStart"/>
      <w:r w:rsidRPr="00DC26B4">
        <w:rPr>
          <w:rFonts w:ascii="Times New Roman" w:eastAsia="Times New Roman" w:hAnsi="Times New Roman" w:cs="Times New Roman"/>
          <w:color w:val="000000"/>
          <w:sz w:val="27"/>
          <w:szCs w:val="27"/>
        </w:rPr>
        <w:t>зайки-попрыгайки</w:t>
      </w:r>
      <w:proofErr w:type="spellEnd"/>
      <w:r w:rsidRPr="00DC26B4">
        <w:rPr>
          <w:rFonts w:ascii="Times New Roman" w:eastAsia="Times New Roman" w:hAnsi="Times New Roman" w:cs="Times New Roman"/>
          <w:color w:val="000000"/>
          <w:sz w:val="27"/>
          <w:szCs w:val="27"/>
        </w:rPr>
        <w:t>, лошадки, и т.д.)</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3-4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Упражнения на интонационную выразительность: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«Я хитрая лиса», «Я</w:t>
      </w:r>
      <w:proofErr w:type="gramStart"/>
      <w:r w:rsidRPr="00DC26B4">
        <w:rPr>
          <w:rFonts w:ascii="Times New Roman" w:eastAsia="Times New Roman" w:hAnsi="Times New Roman" w:cs="Times New Roman"/>
          <w:color w:val="000000"/>
          <w:sz w:val="27"/>
          <w:szCs w:val="27"/>
        </w:rPr>
        <w:t xml:space="preserve"> -- </w:t>
      </w:r>
      <w:proofErr w:type="gramEnd"/>
      <w:r w:rsidRPr="00DC26B4">
        <w:rPr>
          <w:rFonts w:ascii="Times New Roman" w:eastAsia="Times New Roman" w:hAnsi="Times New Roman" w:cs="Times New Roman"/>
          <w:color w:val="000000"/>
          <w:sz w:val="27"/>
          <w:szCs w:val="27"/>
        </w:rPr>
        <w:t>грустный заяц», и т.д.</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3-4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Чтение русских народных сказок, пересказ отрывков либо полностью сказок с помощью взрослого</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Каждый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Игры-загадки «Угадай, о ком я говорю?»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2-3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Подвижные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«Вороны и собачка», «Мыши и кот», «Мишка косолапый», «Лиса и куры», «наседка и цыплята»,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1-2 раза в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Настольный театр (показ воспитателя, обыгрывание РНС)</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Первый месяц – показ воспитателя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«Короб со сказками» («Знакомые герои», «Угадай из какой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Каждая пятница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Рассматривание иллюстраций к сказкам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Через день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Дидактические игры и упражнения: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 «Веселы</w:t>
      </w:r>
      <w:proofErr w:type="gramStart"/>
      <w:r w:rsidRPr="00DC26B4">
        <w:rPr>
          <w:rFonts w:ascii="Times New Roman" w:eastAsia="Times New Roman" w:hAnsi="Times New Roman" w:cs="Times New Roman"/>
          <w:color w:val="000000"/>
          <w:sz w:val="27"/>
          <w:szCs w:val="27"/>
        </w:rPr>
        <w:t>й-</w:t>
      </w:r>
      <w:proofErr w:type="gramEnd"/>
      <w:r w:rsidRPr="00DC26B4">
        <w:rPr>
          <w:rFonts w:ascii="Times New Roman" w:eastAsia="Times New Roman" w:hAnsi="Times New Roman" w:cs="Times New Roman"/>
          <w:color w:val="000000"/>
          <w:sz w:val="27"/>
          <w:szCs w:val="27"/>
        </w:rPr>
        <w:t xml:space="preserve"> грустный», «Покажи настроение», «Помоги развеселить», «Собери сказку», «Расскажем сказку вместе» «Почему грустный (веселый, удивленный, уставший, и т.д.)»</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3-4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Игры-ситуации: «В гости к нам пришел зайчонок», «У медвежонка День Рождения»,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3-4- раза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Драматизация РНС</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Каждая среда и пятница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Работа с родителями: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Папки-ширмы («Домашний театр как средство формирования взаимоотношений в семье», «Сказка в жизни детей», «Как воспитать юного театрала»,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color w:val="000000"/>
          <w:sz w:val="32"/>
          <w:szCs w:val="32"/>
        </w:rPr>
        <w:t> </w:t>
      </w:r>
      <w:r w:rsidRPr="00DC26B4">
        <w:rPr>
          <w:rFonts w:ascii="Times New Roman" w:eastAsia="Times New Roman" w:hAnsi="Times New Roman" w:cs="Times New Roman"/>
          <w:color w:val="000000"/>
          <w:sz w:val="27"/>
          <w:szCs w:val="27"/>
        </w:rPr>
        <w:t>Домашние задания (чтение определенных сказок и заучивание (проговаривание) диалогов героев, песенок)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Консультации («Читаем с выражением», «Поиграем в настроение»,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Дни открытых дверей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Помощь в изготовлении декораций, выставки-презентации разных видов театра, созданных руками родителей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1 раз в неделю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 мере необходимости</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lastRenderedPageBreak/>
        <w:t>В целях обеспечения индивидуального подхода</w:t>
      </w:r>
      <w:r w:rsidR="00E2282B">
        <w:rPr>
          <w:rFonts w:ascii="Times New Roman" w:eastAsia="Times New Roman" w:hAnsi="Times New Roman" w:cs="Times New Roman"/>
          <w:color w:val="000000"/>
          <w:sz w:val="27"/>
          <w:szCs w:val="27"/>
          <w:shd w:val="clear" w:color="auto" w:fill="FFFFFF"/>
        </w:rPr>
        <w:t>,</w:t>
      </w:r>
      <w:r w:rsidRPr="00DC26B4">
        <w:rPr>
          <w:rFonts w:ascii="Times New Roman" w:eastAsia="Times New Roman" w:hAnsi="Times New Roman" w:cs="Times New Roman"/>
          <w:color w:val="000000"/>
          <w:sz w:val="27"/>
          <w:szCs w:val="27"/>
          <w:shd w:val="clear" w:color="auto" w:fill="FFFFFF"/>
        </w:rPr>
        <w:t xml:space="preserve"> работу необходимо проводить подгруппами по 4-7 человек. Деятельность по приобщению детей к театру может проводиться в любой отрезок режима дня, будь то непосредственная образовательная деятельность, вечерние или утренние часы, или прогулка.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 xml:space="preserve">Проводить работу по  театрализации необходимо с чтения сказок, причем, не простого чтения, а эмоционального, используя средства интонационной и лексической выразительности, когда педагог </w:t>
      </w:r>
      <w:proofErr w:type="gramStart"/>
      <w:r w:rsidRPr="00DC26B4">
        <w:rPr>
          <w:rFonts w:ascii="Times New Roman" w:eastAsia="Times New Roman" w:hAnsi="Times New Roman" w:cs="Times New Roman"/>
          <w:color w:val="000000"/>
          <w:sz w:val="27"/>
          <w:szCs w:val="27"/>
          <w:shd w:val="clear" w:color="auto" w:fill="FFFFFF"/>
        </w:rPr>
        <w:t>не</w:t>
      </w:r>
      <w:proofErr w:type="gramEnd"/>
      <w:r w:rsidRPr="00DC26B4">
        <w:rPr>
          <w:rFonts w:ascii="Times New Roman" w:eastAsia="Times New Roman" w:hAnsi="Times New Roman" w:cs="Times New Roman"/>
          <w:color w:val="000000"/>
          <w:sz w:val="27"/>
          <w:szCs w:val="27"/>
          <w:shd w:val="clear" w:color="auto" w:fill="FFFFFF"/>
        </w:rPr>
        <w:t xml:space="preserve"> просто передает содержание текста, но переживает его, показывая мимикой, позой, жестами происходящее с героями, превращаясь то в жадного медвежонка, то в хитрую лисичку, то в испуганного зайчонка. При чтении не стоит также забывать </w:t>
      </w:r>
      <w:proofErr w:type="gramStart"/>
      <w:r w:rsidRPr="00DC26B4">
        <w:rPr>
          <w:rFonts w:ascii="Times New Roman" w:eastAsia="Times New Roman" w:hAnsi="Times New Roman" w:cs="Times New Roman"/>
          <w:color w:val="000000"/>
          <w:sz w:val="27"/>
          <w:szCs w:val="27"/>
          <w:shd w:val="clear" w:color="auto" w:fill="FFFFFF"/>
        </w:rPr>
        <w:t>о</w:t>
      </w:r>
      <w:proofErr w:type="gramEnd"/>
      <w:r w:rsidRPr="00DC26B4">
        <w:rPr>
          <w:rFonts w:ascii="Times New Roman" w:eastAsia="Times New Roman" w:hAnsi="Times New Roman" w:cs="Times New Roman"/>
          <w:color w:val="000000"/>
          <w:sz w:val="27"/>
          <w:szCs w:val="27"/>
          <w:shd w:val="clear" w:color="auto" w:fill="FFFFFF"/>
        </w:rPr>
        <w:t xml:space="preserve"> иллюстрациях, анализируя эмоциональные состояния персонажей, сравнивать эти состояния в различных ситуациях: лисичка вначале перехитрила деда, а затем испугалась собак, которых дед посадил в мешок (</w:t>
      </w:r>
      <w:proofErr w:type="spellStart"/>
      <w:r w:rsidRPr="00DC26B4">
        <w:rPr>
          <w:rFonts w:ascii="Times New Roman" w:eastAsia="Times New Roman" w:hAnsi="Times New Roman" w:cs="Times New Roman"/>
          <w:color w:val="000000"/>
          <w:sz w:val="27"/>
          <w:szCs w:val="27"/>
          <w:shd w:val="clear" w:color="auto" w:fill="FFFFFF"/>
        </w:rPr>
        <w:t>ск</w:t>
      </w:r>
      <w:proofErr w:type="spellEnd"/>
      <w:r w:rsidRPr="00DC26B4">
        <w:rPr>
          <w:rFonts w:ascii="Times New Roman" w:eastAsia="Times New Roman" w:hAnsi="Times New Roman" w:cs="Times New Roman"/>
          <w:color w:val="000000"/>
          <w:sz w:val="27"/>
          <w:szCs w:val="27"/>
          <w:shd w:val="clear" w:color="auto" w:fill="FFFFFF"/>
        </w:rPr>
        <w:t xml:space="preserve">. </w:t>
      </w:r>
      <w:proofErr w:type="gramStart"/>
      <w:r w:rsidRPr="00DC26B4">
        <w:rPr>
          <w:rFonts w:ascii="Times New Roman" w:eastAsia="Times New Roman" w:hAnsi="Times New Roman" w:cs="Times New Roman"/>
          <w:color w:val="000000"/>
          <w:sz w:val="27"/>
          <w:szCs w:val="27"/>
          <w:shd w:val="clear" w:color="auto" w:fill="FFFFFF"/>
        </w:rPr>
        <w:t>«Лисичка со скалочкой»).</w:t>
      </w:r>
      <w:proofErr w:type="gramEnd"/>
      <w:r w:rsidRPr="00DC26B4">
        <w:rPr>
          <w:rFonts w:ascii="Times New Roman" w:eastAsia="Times New Roman" w:hAnsi="Times New Roman" w:cs="Times New Roman"/>
          <w:color w:val="000000"/>
          <w:sz w:val="27"/>
          <w:szCs w:val="27"/>
          <w:shd w:val="clear" w:color="auto" w:fill="FFFFFF"/>
        </w:rPr>
        <w:t xml:space="preserve"> Чередовать чтение сказок можно с просмотром мультфильмов и мини спектаклей артистов театра.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По прочтении произведения обязательно проводится анализ-беседа на выявление понимания текста. Если дети затрудняются, необходимо пояснить содержание, настроение и чувства героев.</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Далее вносится персонаж любой знакомой сказки. Когда лисичка или козленок из сказки начинает «разговаривать» с детьми, они сразу затихают, слушают его внимательно. А персонаж наблюдает, как дети выполняют те или иные действия. В следующий раз данный персонаж может «привести» с собой еще кого-либо, тогда с ними можно прочитать детям русскую народную сказку, или просто построить эмоциональный диалог, разыграв какой-либо фрагмент. После этого и дети захотят попробовать разыграть небольшую сценку. Нужно дать им эту возможность, т.к. дети учатся п</w:t>
      </w:r>
      <w:r w:rsidR="00C01D48">
        <w:rPr>
          <w:rFonts w:ascii="Times New Roman" w:eastAsia="Times New Roman" w:hAnsi="Times New Roman" w:cs="Times New Roman"/>
          <w:color w:val="000000"/>
          <w:sz w:val="27"/>
          <w:szCs w:val="27"/>
          <w:shd w:val="clear" w:color="auto" w:fill="FFFFFF"/>
        </w:rPr>
        <w:t>е</w:t>
      </w:r>
      <w:r w:rsidRPr="00DC26B4">
        <w:rPr>
          <w:rFonts w:ascii="Times New Roman" w:eastAsia="Times New Roman" w:hAnsi="Times New Roman" w:cs="Times New Roman"/>
          <w:color w:val="000000"/>
          <w:sz w:val="27"/>
          <w:szCs w:val="27"/>
          <w:shd w:val="clear" w:color="auto" w:fill="FFFFFF"/>
        </w:rPr>
        <w:t>ревоплощению, пытаясь голосом и жестами передать характер и эмоциональное состояние героев: пусть зайчик поплачется собакам на то, как его лиса выгнала из избушки, или мышка попросится в Теремок и т.д.</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В течение показа педагогом, дети должны видеть  его руки, действия с куклами, т.к. они сами после этого начинают играть с театрализованными куклами. Детям нравится брать театральных кукол в игровой уголок, там, подражая воспитателю беседовать с ними.</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lastRenderedPageBreak/>
        <w:t xml:space="preserve">Если дети используют неверно те или иные атрибуты и кукол театра,  можно внести ширму, показать инсценировку. Объяснить, что для того, чтобы создалось </w:t>
      </w:r>
      <w:proofErr w:type="gramStart"/>
      <w:r w:rsidRPr="00DC26B4">
        <w:rPr>
          <w:rFonts w:ascii="Times New Roman" w:eastAsia="Times New Roman" w:hAnsi="Times New Roman" w:cs="Times New Roman"/>
          <w:color w:val="000000"/>
          <w:sz w:val="27"/>
          <w:szCs w:val="27"/>
          <w:shd w:val="clear" w:color="auto" w:fill="FFFFFF"/>
        </w:rPr>
        <w:t>впечатление</w:t>
      </w:r>
      <w:proofErr w:type="gramEnd"/>
      <w:r w:rsidRPr="00DC26B4">
        <w:rPr>
          <w:rFonts w:ascii="Times New Roman" w:eastAsia="Times New Roman" w:hAnsi="Times New Roman" w:cs="Times New Roman"/>
          <w:color w:val="000000"/>
          <w:sz w:val="27"/>
          <w:szCs w:val="27"/>
          <w:shd w:val="clear" w:color="auto" w:fill="FFFFFF"/>
        </w:rPr>
        <w:t xml:space="preserve"> что кукла живая, необходимо делать некоторые движения и просто наклоны головой на каждое слово стихотворения.</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Этапы работы по введению персонажей:</w:t>
      </w:r>
    </w:p>
    <w:p w:rsidR="00DC26B4" w:rsidRPr="00DC26B4" w:rsidRDefault="00DC26B4" w:rsidP="00DC26B4">
      <w:pPr>
        <w:numPr>
          <w:ilvl w:val="0"/>
          <w:numId w:val="4"/>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Имитация (игра) отдельных действий человека, животных и птиц и имитация основных эмоций человека (дети обрадовались, рассердились, удивились, огорчились);</w:t>
      </w:r>
    </w:p>
    <w:p w:rsidR="00DC26B4" w:rsidRPr="00DC26B4" w:rsidRDefault="00DC26B4" w:rsidP="00DC26B4">
      <w:pPr>
        <w:numPr>
          <w:ilvl w:val="0"/>
          <w:numId w:val="4"/>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Имитация (игра) нескольких последовательных действий с передачей основных эмоций (довольные медвежата захлопали в ладошки и стали петь песенку; зайчонок увидел лису, испугался и прыгнул в кусты);</w:t>
      </w:r>
    </w:p>
    <w:p w:rsidR="00DC26B4" w:rsidRPr="00DC26B4" w:rsidRDefault="00DC26B4" w:rsidP="00DC26B4">
      <w:pPr>
        <w:numPr>
          <w:ilvl w:val="0"/>
          <w:numId w:val="4"/>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Имитация (игра) образов хорошо знакомых сказочных персонажей под музыку или без музыки;</w:t>
      </w:r>
    </w:p>
    <w:p w:rsidR="00DC26B4" w:rsidRPr="00DC26B4" w:rsidRDefault="00DC26B4" w:rsidP="00DC26B4">
      <w:pPr>
        <w:numPr>
          <w:ilvl w:val="0"/>
          <w:numId w:val="4"/>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proofErr w:type="spellStart"/>
      <w:r w:rsidRPr="00DC26B4">
        <w:rPr>
          <w:rFonts w:ascii="Times New Roman" w:eastAsia="Times New Roman" w:hAnsi="Times New Roman" w:cs="Times New Roman"/>
          <w:color w:val="000000"/>
          <w:sz w:val="27"/>
          <w:szCs w:val="27"/>
        </w:rPr>
        <w:t>Иг</w:t>
      </w:r>
      <w:proofErr w:type="gramStart"/>
      <w:r w:rsidRPr="00DC26B4">
        <w:rPr>
          <w:rFonts w:ascii="Times New Roman" w:eastAsia="Times New Roman" w:hAnsi="Times New Roman" w:cs="Times New Roman"/>
          <w:color w:val="000000"/>
          <w:sz w:val="27"/>
          <w:szCs w:val="27"/>
        </w:rPr>
        <w:t>pa</w:t>
      </w:r>
      <w:proofErr w:type="gramEnd"/>
      <w:r w:rsidRPr="00DC26B4">
        <w:rPr>
          <w:rFonts w:ascii="Times New Roman" w:eastAsia="Times New Roman" w:hAnsi="Times New Roman" w:cs="Times New Roman"/>
          <w:color w:val="000000"/>
          <w:sz w:val="27"/>
          <w:szCs w:val="27"/>
        </w:rPr>
        <w:t>-импровизация</w:t>
      </w:r>
      <w:proofErr w:type="spellEnd"/>
      <w:r w:rsidRPr="00DC26B4">
        <w:rPr>
          <w:rFonts w:ascii="Times New Roman" w:eastAsia="Times New Roman" w:hAnsi="Times New Roman" w:cs="Times New Roman"/>
          <w:color w:val="000000"/>
          <w:sz w:val="27"/>
          <w:szCs w:val="27"/>
        </w:rPr>
        <w:t xml:space="preserve"> с одним персонажем по текстам стихов и прибауток, а также по текстам коротких сказок, рассказов («Заинька, попляши...», «Больная кукла», К. Ушинский «Петушок с семьей», «Васька»);</w:t>
      </w:r>
    </w:p>
    <w:p w:rsidR="00DC26B4" w:rsidRPr="00DC26B4" w:rsidRDefault="00DC26B4" w:rsidP="00DC26B4">
      <w:pPr>
        <w:numPr>
          <w:ilvl w:val="0"/>
          <w:numId w:val="4"/>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Ролевой диалог героев сказок («Теремок», «Маша и медведь», «Волк и семеро козлят», «Три медведя»).</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Главными составляющими успешной деятельности по приобщению детей к театральной деятельности и выполнению поставленных задач являются работа над эмоциональной выразительностью, вхождением в образ. Здесь обязательное условие – открытый показ, на начальном этапе педагога, а затем и ребенка. Различные игровые проблемные ситуации помогают ребенку более успешно брать на себя различные роли, войти в образ и «прожить» эту роль, передавая средствами мимики и пантомимики, движениями и жестами эмоции героев. Для создания большего интереса, передача характера героев может сопровождаться музыкой.</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 xml:space="preserve">Необходимо, чтобы куклы различных видов театра </w:t>
      </w:r>
      <w:proofErr w:type="gramStart"/>
      <w:r w:rsidRPr="00DC26B4">
        <w:rPr>
          <w:rFonts w:ascii="Times New Roman" w:eastAsia="Times New Roman" w:hAnsi="Times New Roman" w:cs="Times New Roman"/>
          <w:color w:val="000000"/>
          <w:sz w:val="27"/>
          <w:szCs w:val="27"/>
          <w:shd w:val="clear" w:color="auto" w:fill="FFFFFF"/>
        </w:rPr>
        <w:t>находились в группе постоянно и рядом была</w:t>
      </w:r>
      <w:proofErr w:type="gramEnd"/>
      <w:r w:rsidRPr="00DC26B4">
        <w:rPr>
          <w:rFonts w:ascii="Times New Roman" w:eastAsia="Times New Roman" w:hAnsi="Times New Roman" w:cs="Times New Roman"/>
          <w:color w:val="000000"/>
          <w:sz w:val="27"/>
          <w:szCs w:val="27"/>
          <w:shd w:val="clear" w:color="auto" w:fill="FFFFFF"/>
        </w:rPr>
        <w:t xml:space="preserve"> ширма. Дети смогут брать полюбившихся кукол (настольного, перчаточного, пальчикового или других театров) в любое время, одевать их на руки и повторять элементы занятий, режимных моментов. Если персонажи кукольных театров будут постоянно находятся в распоряжении детей</w:t>
      </w:r>
      <w:proofErr w:type="gramStart"/>
      <w:r w:rsidRPr="00DC26B4">
        <w:rPr>
          <w:rFonts w:ascii="Times New Roman" w:eastAsia="Times New Roman" w:hAnsi="Times New Roman" w:cs="Times New Roman"/>
          <w:color w:val="000000"/>
          <w:sz w:val="27"/>
          <w:szCs w:val="27"/>
          <w:shd w:val="clear" w:color="auto" w:fill="FFFFFF"/>
        </w:rPr>
        <w:t xml:space="preserve"> -- </w:t>
      </w:r>
      <w:proofErr w:type="gramEnd"/>
      <w:r w:rsidRPr="00DC26B4">
        <w:rPr>
          <w:rFonts w:ascii="Times New Roman" w:eastAsia="Times New Roman" w:hAnsi="Times New Roman" w:cs="Times New Roman"/>
          <w:color w:val="000000"/>
          <w:sz w:val="27"/>
          <w:szCs w:val="27"/>
          <w:shd w:val="clear" w:color="auto" w:fill="FFFFFF"/>
        </w:rPr>
        <w:t xml:space="preserve">они послужат стимулирующим фактором для развития их диалоговой </w:t>
      </w:r>
      <w:r w:rsidRPr="00DC26B4">
        <w:rPr>
          <w:rFonts w:ascii="Times New Roman" w:eastAsia="Times New Roman" w:hAnsi="Times New Roman" w:cs="Times New Roman"/>
          <w:color w:val="000000"/>
          <w:sz w:val="27"/>
          <w:szCs w:val="27"/>
          <w:shd w:val="clear" w:color="auto" w:fill="FFFFFF"/>
        </w:rPr>
        <w:lastRenderedPageBreak/>
        <w:t>речи. Исполняя роли персонажей с разными характерами, дети «примерят на себя» разные модели социального поведения. </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Поддержка инициативы и самостоятельности детей, являющаяся одним из основных принципов ФГОС </w:t>
      </w:r>
      <w:proofErr w:type="gramStart"/>
      <w:r w:rsidRPr="00DC26B4">
        <w:rPr>
          <w:rFonts w:ascii="Times New Roman" w:eastAsia="Times New Roman" w:hAnsi="Times New Roman" w:cs="Times New Roman"/>
          <w:color w:val="000000"/>
          <w:sz w:val="27"/>
          <w:szCs w:val="27"/>
        </w:rPr>
        <w:t>ДО</w:t>
      </w:r>
      <w:proofErr w:type="gramEnd"/>
      <w:r w:rsidRPr="00DC26B4">
        <w:rPr>
          <w:rFonts w:ascii="Times New Roman" w:eastAsia="Times New Roman" w:hAnsi="Times New Roman" w:cs="Times New Roman"/>
          <w:color w:val="000000"/>
          <w:sz w:val="27"/>
          <w:szCs w:val="27"/>
        </w:rPr>
        <w:t xml:space="preserve">, проявляется </w:t>
      </w:r>
      <w:proofErr w:type="gramStart"/>
      <w:r w:rsidRPr="00DC26B4">
        <w:rPr>
          <w:rFonts w:ascii="Times New Roman" w:eastAsia="Times New Roman" w:hAnsi="Times New Roman" w:cs="Times New Roman"/>
          <w:color w:val="000000"/>
          <w:sz w:val="27"/>
          <w:szCs w:val="27"/>
        </w:rPr>
        <w:t>главным</w:t>
      </w:r>
      <w:proofErr w:type="gramEnd"/>
      <w:r w:rsidRPr="00DC26B4">
        <w:rPr>
          <w:rFonts w:ascii="Times New Roman" w:eastAsia="Times New Roman" w:hAnsi="Times New Roman" w:cs="Times New Roman"/>
          <w:color w:val="000000"/>
          <w:sz w:val="27"/>
          <w:szCs w:val="27"/>
        </w:rPr>
        <w:t xml:space="preserve"> образом, за счет поощрения участия детей в театрализованной деятельности, формирования положительного отношения к ней.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Только создав обстановку творческого сотрудничества, можно приступить к постановке спектакля. Разыгрывать можно начинать с настольными куклами хорошо знакомые детям русские народные сказки: </w:t>
      </w:r>
      <w:proofErr w:type="gramStart"/>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Курочка-Ряба</w:t>
      </w:r>
      <w:proofErr w:type="spellEnd"/>
      <w:r w:rsidRPr="00DC26B4">
        <w:rPr>
          <w:rFonts w:ascii="Times New Roman" w:eastAsia="Times New Roman" w:hAnsi="Times New Roman" w:cs="Times New Roman"/>
          <w:color w:val="000000"/>
          <w:sz w:val="27"/>
          <w:szCs w:val="27"/>
        </w:rPr>
        <w:t>», «Маша и медведь», «</w:t>
      </w:r>
      <w:proofErr w:type="spellStart"/>
      <w:r w:rsidRPr="00DC26B4">
        <w:rPr>
          <w:rFonts w:ascii="Times New Roman" w:eastAsia="Times New Roman" w:hAnsi="Times New Roman" w:cs="Times New Roman"/>
          <w:color w:val="000000"/>
          <w:sz w:val="27"/>
          <w:szCs w:val="27"/>
        </w:rPr>
        <w:t>Бычок-Смоляной</w:t>
      </w:r>
      <w:proofErr w:type="spellEnd"/>
      <w:r w:rsidRPr="00DC26B4">
        <w:rPr>
          <w:rFonts w:ascii="Times New Roman" w:eastAsia="Times New Roman" w:hAnsi="Times New Roman" w:cs="Times New Roman"/>
          <w:color w:val="000000"/>
          <w:sz w:val="27"/>
          <w:szCs w:val="27"/>
        </w:rPr>
        <w:t xml:space="preserve"> бочок», «</w:t>
      </w:r>
      <w:proofErr w:type="spellStart"/>
      <w:r w:rsidRPr="00DC26B4">
        <w:rPr>
          <w:rFonts w:ascii="Times New Roman" w:eastAsia="Times New Roman" w:hAnsi="Times New Roman" w:cs="Times New Roman"/>
          <w:color w:val="000000"/>
          <w:sz w:val="27"/>
          <w:szCs w:val="27"/>
        </w:rPr>
        <w:t>Заюшкина</w:t>
      </w:r>
      <w:proofErr w:type="spellEnd"/>
      <w:r w:rsidRPr="00DC26B4">
        <w:rPr>
          <w:rFonts w:ascii="Times New Roman" w:eastAsia="Times New Roman" w:hAnsi="Times New Roman" w:cs="Times New Roman"/>
          <w:color w:val="000000"/>
          <w:sz w:val="27"/>
          <w:szCs w:val="27"/>
        </w:rPr>
        <w:t xml:space="preserve"> избушка», «Два жадных медвежонка», «Лиса и журавль», «Три медведя», «</w:t>
      </w:r>
      <w:proofErr w:type="spellStart"/>
      <w:r w:rsidRPr="00DC26B4">
        <w:rPr>
          <w:rFonts w:ascii="Times New Roman" w:eastAsia="Times New Roman" w:hAnsi="Times New Roman" w:cs="Times New Roman"/>
          <w:color w:val="000000"/>
          <w:sz w:val="27"/>
          <w:szCs w:val="27"/>
        </w:rPr>
        <w:t>Заяц-хваста</w:t>
      </w:r>
      <w:proofErr w:type="spellEnd"/>
      <w:r w:rsidRPr="00DC26B4">
        <w:rPr>
          <w:rFonts w:ascii="Times New Roman" w:eastAsia="Times New Roman" w:hAnsi="Times New Roman" w:cs="Times New Roman"/>
          <w:color w:val="000000"/>
          <w:sz w:val="27"/>
          <w:szCs w:val="27"/>
        </w:rPr>
        <w:t>», «Колобок», «</w:t>
      </w:r>
      <w:proofErr w:type="spellStart"/>
      <w:r w:rsidRPr="00DC26B4">
        <w:rPr>
          <w:rFonts w:ascii="Times New Roman" w:eastAsia="Times New Roman" w:hAnsi="Times New Roman" w:cs="Times New Roman"/>
          <w:color w:val="000000"/>
          <w:sz w:val="27"/>
          <w:szCs w:val="27"/>
        </w:rPr>
        <w:t>Снегурушка</w:t>
      </w:r>
      <w:proofErr w:type="spellEnd"/>
      <w:r w:rsidRPr="00DC26B4">
        <w:rPr>
          <w:rFonts w:ascii="Times New Roman" w:eastAsia="Times New Roman" w:hAnsi="Times New Roman" w:cs="Times New Roman"/>
          <w:color w:val="000000"/>
          <w:sz w:val="27"/>
          <w:szCs w:val="27"/>
        </w:rPr>
        <w:t xml:space="preserve"> и лиса», «Лиса и заяц», «Петушок и бобовое зернышко», «Пых», «Теремок», «Рукавичка» и др.</w:t>
      </w:r>
      <w:proofErr w:type="gramEnd"/>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 xml:space="preserve">Пользоваться в своей деятельности необходимо как готовыми наборами кукол, так и изготавливать персонажей для театрализации самим: вязаный пальчиковый театр, конусный настольный театр, театр - </w:t>
      </w:r>
      <w:proofErr w:type="spellStart"/>
      <w:r w:rsidRPr="00DC26B4">
        <w:rPr>
          <w:rFonts w:ascii="Times New Roman" w:eastAsia="Times New Roman" w:hAnsi="Times New Roman" w:cs="Times New Roman"/>
          <w:color w:val="000000"/>
          <w:sz w:val="27"/>
          <w:szCs w:val="27"/>
          <w:shd w:val="clear" w:color="auto" w:fill="FFFFFF"/>
        </w:rPr>
        <w:t>фланелеграф</w:t>
      </w:r>
      <w:proofErr w:type="spellEnd"/>
      <w:r w:rsidRPr="00DC26B4">
        <w:rPr>
          <w:rFonts w:ascii="Times New Roman" w:eastAsia="Times New Roman" w:hAnsi="Times New Roman" w:cs="Times New Roman"/>
          <w:color w:val="000000"/>
          <w:sz w:val="27"/>
          <w:szCs w:val="27"/>
          <w:shd w:val="clear" w:color="auto" w:fill="FFFFFF"/>
        </w:rPr>
        <w:t>, и др.</w:t>
      </w:r>
      <w:r w:rsidRPr="00DC26B4">
        <w:rPr>
          <w:rFonts w:ascii="Times New Roman" w:eastAsia="Times New Roman" w:hAnsi="Times New Roman" w:cs="Times New Roman"/>
          <w:color w:val="000000"/>
          <w:sz w:val="27"/>
          <w:szCs w:val="27"/>
        </w:rPr>
        <w:t> </w:t>
      </w:r>
      <w:r w:rsidRPr="00DC26B4">
        <w:rPr>
          <w:rFonts w:ascii="Times New Roman" w:eastAsia="Times New Roman" w:hAnsi="Times New Roman" w:cs="Times New Roman"/>
          <w:color w:val="000000"/>
          <w:sz w:val="27"/>
          <w:szCs w:val="27"/>
          <w:shd w:val="clear" w:color="auto" w:fill="FFFFFF"/>
        </w:rPr>
        <w:t>Чем разнообразнее театр, тем больше дети развиваются творчески.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Ведущей идеей работы с родителями является активное вовлечение родителей в творческий процесс развития театрализованной деятельности детей. Главная задача – заинтересовать родителей перспективами развития театрализованной деятельности детей, вовлечь их в жизнь детского сада, сделать их союзниками в своей</w:t>
      </w:r>
      <w:r w:rsidRPr="00DC26B4">
        <w:rPr>
          <w:rFonts w:ascii="Calibri" w:eastAsia="Times New Roman" w:hAnsi="Calibri" w:cs="Arial"/>
          <w:color w:val="000000"/>
          <w:sz w:val="27"/>
          <w:szCs w:val="27"/>
        </w:rPr>
        <w:t> работе.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III этап – заключительный</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5"/>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Постановка детьми сказки «Маша и медведь», «Под грибом» с помощью настольного театра или кукол </w:t>
      </w:r>
      <w:proofErr w:type="spellStart"/>
      <w:r w:rsidRPr="00DC26B4">
        <w:rPr>
          <w:rFonts w:ascii="Times New Roman" w:eastAsia="Times New Roman" w:hAnsi="Times New Roman" w:cs="Times New Roman"/>
          <w:color w:val="000000"/>
          <w:sz w:val="27"/>
          <w:szCs w:val="27"/>
        </w:rPr>
        <w:t>Би-Ба-Бо</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u w:val="single"/>
        </w:rPr>
        <w:t>Условия проведения работы</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6"/>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Содержательность и разнообразие тематики;</w:t>
      </w:r>
    </w:p>
    <w:p w:rsidR="00DC26B4" w:rsidRPr="00DC26B4" w:rsidRDefault="00DC26B4" w:rsidP="00DC26B4">
      <w:pPr>
        <w:numPr>
          <w:ilvl w:val="0"/>
          <w:numId w:val="6"/>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Последовательность и усложнение содержания тем и сюжетов;</w:t>
      </w:r>
    </w:p>
    <w:p w:rsidR="00DC26B4" w:rsidRPr="00DC26B4" w:rsidRDefault="00DC26B4" w:rsidP="00DC26B4">
      <w:pPr>
        <w:numPr>
          <w:ilvl w:val="0"/>
          <w:numId w:val="6"/>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Речевой образец (типичные сказочные выражения, повторяющиеся песенки, четкая композиция текста);</w:t>
      </w:r>
    </w:p>
    <w:p w:rsidR="00DC26B4" w:rsidRPr="00DC26B4" w:rsidRDefault="00DC26B4" w:rsidP="00DC26B4">
      <w:pPr>
        <w:numPr>
          <w:ilvl w:val="0"/>
          <w:numId w:val="6"/>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Работа над содержанием, образами сказки после ее чтения, обдумывание характеристик, особенностей литературных героев (лисичка хитрая, заяц боязливый и т.д.);</w:t>
      </w:r>
    </w:p>
    <w:p w:rsidR="00DC26B4" w:rsidRPr="00DC26B4" w:rsidRDefault="00DC26B4" w:rsidP="00DC26B4">
      <w:pPr>
        <w:numPr>
          <w:ilvl w:val="0"/>
          <w:numId w:val="6"/>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Использование приемов активизации и совершенствования речевой деятельности детей (воспроизведение детьми небольших диалогов персонажей, рассказывание отдельных эпизодов сказок, </w:t>
      </w:r>
      <w:proofErr w:type="spellStart"/>
      <w:r w:rsidRPr="00DC26B4">
        <w:rPr>
          <w:rFonts w:ascii="Times New Roman" w:eastAsia="Times New Roman" w:hAnsi="Times New Roman" w:cs="Times New Roman"/>
          <w:color w:val="000000"/>
          <w:sz w:val="27"/>
          <w:szCs w:val="27"/>
        </w:rPr>
        <w:t>потешек</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Для успешной реализации задач проекта обязательное условие – создание предметно-развивающей среды. Перечень обязательных составляющих предметной среды представлен в Приложении № 3.</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Таким образом, системная работа по театрализованной деятельности оказалась эффективной и:</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Помогла повысить интерес детей к театрализованной игре;</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00Вызвала желание детей выступать перед сверстниками, раскрепостил стеснительных ребят;</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Научила детей согласовывать свои действия с действиями других детей</w:t>
      </w:r>
      <w:proofErr w:type="gramStart"/>
      <w:r w:rsidRPr="00DC26B4">
        <w:rPr>
          <w:rFonts w:ascii="Times New Roman" w:eastAsia="Times New Roman" w:hAnsi="Times New Roman" w:cs="Times New Roman"/>
          <w:color w:val="000000"/>
          <w:sz w:val="27"/>
          <w:szCs w:val="27"/>
        </w:rPr>
        <w:t xml:space="preserve"> -- </w:t>
      </w:r>
      <w:proofErr w:type="gramEnd"/>
      <w:r w:rsidRPr="00DC26B4">
        <w:rPr>
          <w:rFonts w:ascii="Times New Roman" w:eastAsia="Times New Roman" w:hAnsi="Times New Roman" w:cs="Times New Roman"/>
          <w:color w:val="000000"/>
          <w:sz w:val="27"/>
          <w:szCs w:val="27"/>
        </w:rPr>
        <w:t>героев сказки;</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Способствовала развитию связной диалогической речи;</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Помогла активизировать речь детей, окрасил речь эмоционально;</w:t>
      </w:r>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proofErr w:type="gramStart"/>
      <w:r w:rsidRPr="00DC26B4">
        <w:rPr>
          <w:rFonts w:ascii="Times New Roman" w:eastAsia="Times New Roman" w:hAnsi="Times New Roman" w:cs="Times New Roman"/>
          <w:color w:val="000000"/>
          <w:sz w:val="27"/>
          <w:szCs w:val="27"/>
        </w:rPr>
        <w:t>Способствовала освоению различных интонаций – просьбы, вопроса, удивления, суждения (Дети научились передавать эмоциональное состояние человека, персонажей – мимикой, позой, жестами, движениями);</w:t>
      </w:r>
      <w:proofErr w:type="gramEnd"/>
    </w:p>
    <w:p w:rsidR="00DC26B4" w:rsidRPr="00DC26B4" w:rsidRDefault="00DC26B4" w:rsidP="00DC26B4">
      <w:pPr>
        <w:numPr>
          <w:ilvl w:val="0"/>
          <w:numId w:val="7"/>
        </w:num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Помогла развлечь детей и развить фантазию;</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Дети стали в свободное время также использовать настольный театр в своих играх – разыгрывать знакомые сказки, придумывать свои истории от первого лица. Также использование настольного театра сблизило детей в совместной деятельности, развило коммуникативные навыки.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407"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lastRenderedPageBreak/>
        <w:t>Приложение 1</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32"/>
          <w:szCs w:val="32"/>
        </w:rPr>
        <w:t>Использованные в течение года этюды</w:t>
      </w:r>
      <w:r w:rsidRPr="00DC26B4">
        <w:rPr>
          <w:rFonts w:ascii="Times New Roman" w:eastAsia="Times New Roman" w:hAnsi="Times New Roman" w:cs="Times New Roman"/>
          <w:color w:val="000000"/>
          <w:sz w:val="27"/>
          <w:szCs w:val="27"/>
        </w:rPr>
        <w:t>:</w:t>
      </w:r>
      <w:r>
        <w:rPr>
          <w:rFonts w:ascii="Arial" w:eastAsia="Times New Roman" w:hAnsi="Arial" w:cs="Arial"/>
          <w:noProof/>
          <w:color w:val="000000"/>
          <w:sz w:val="27"/>
          <w:szCs w:val="27"/>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790700" cy="2476500"/>
            <wp:effectExtent l="19050" t="0" r="0" b="0"/>
            <wp:wrapSquare wrapText="bothSides"/>
            <wp:docPr id="7" name="Рисунок 2" descr="D:\ДС 45\1 II МЛАДШ гр\Фото\о\DSC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С 45\1 II МЛАДШ гр\Фото\о\DSC_0893.jpg"/>
                    <pic:cNvPicPr>
                      <a:picLocks noChangeAspect="1" noChangeArrowheads="1"/>
                    </pic:cNvPicPr>
                  </pic:nvPicPr>
                  <pic:blipFill>
                    <a:blip r:embed="rId5"/>
                    <a:srcRect/>
                    <a:stretch>
                      <a:fillRect/>
                    </a:stretch>
                  </pic:blipFill>
                  <pic:spPr bwMode="auto">
                    <a:xfrm>
                      <a:off x="0" y="0"/>
                      <a:ext cx="1790700" cy="2476500"/>
                    </a:xfrm>
                    <a:prstGeom prst="rect">
                      <a:avLst/>
                    </a:prstGeom>
                    <a:noFill/>
                    <a:ln w="9525">
                      <a:noFill/>
                      <a:miter lim="800000"/>
                      <a:headEnd/>
                      <a:tailEnd/>
                    </a:ln>
                  </pic:spPr>
                </pic:pic>
              </a:graphicData>
            </a:graphic>
          </wp:anchor>
        </w:drawing>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«Медвежата»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Медвежата лежат в берлоге. Подул сильный ветер, пробрался в берлогу. Медвежата замерзли. Они сжались в клубочки – греются. Стало жарко, медвежата развернулись и зарычали.</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"Фокус"</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Мальчик очень удивился: он увидел, как фокусник посадил в пустой чемодан кошку и закрыл его, а когда открыл чемодан, кошки там не было... Из чемодана выпрыгнула собака.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"Один дома"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Мам</w:t>
      </w:r>
      <w:proofErr w:type="gramStart"/>
      <w:r w:rsidRPr="00DC26B4">
        <w:rPr>
          <w:rFonts w:ascii="Times New Roman" w:eastAsia="Times New Roman" w:hAnsi="Times New Roman" w:cs="Times New Roman"/>
          <w:color w:val="000000"/>
          <w:sz w:val="27"/>
          <w:szCs w:val="27"/>
        </w:rPr>
        <w:t>а-</w:t>
      </w:r>
      <w:proofErr w:type="gramEnd"/>
      <w:r w:rsidRPr="00DC26B4">
        <w:rPr>
          <w:rFonts w:ascii="Times New Roman" w:eastAsia="Times New Roman" w:hAnsi="Times New Roman" w:cs="Times New Roman"/>
          <w:color w:val="000000"/>
          <w:sz w:val="27"/>
          <w:szCs w:val="27"/>
        </w:rPr>
        <w:t xml:space="preserve"> </w:t>
      </w:r>
      <w:proofErr w:type="spellStart"/>
      <w:r w:rsidRPr="00DC26B4">
        <w:rPr>
          <w:rFonts w:ascii="Times New Roman" w:eastAsia="Times New Roman" w:hAnsi="Times New Roman" w:cs="Times New Roman"/>
          <w:color w:val="000000"/>
          <w:sz w:val="27"/>
          <w:szCs w:val="27"/>
        </w:rPr>
        <w:t>Енотиха</w:t>
      </w:r>
      <w:proofErr w:type="spellEnd"/>
      <w:r w:rsidRPr="00DC26B4">
        <w:rPr>
          <w:rFonts w:ascii="Times New Roman" w:eastAsia="Times New Roman" w:hAnsi="Times New Roman" w:cs="Times New Roman"/>
          <w:color w:val="000000"/>
          <w:sz w:val="27"/>
          <w:szCs w:val="27"/>
        </w:rPr>
        <w:t xml:space="preserve"> ушла добывать еду, крошка-енот остался один в норе. Вокруг темно, слышны разные шорохи. Крошке-еноту страшно — а вдруг на него кто-нибудь нападет, а мама не успеет прийти на помощь?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"Лисичка подслушивает"</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i/>
          <w:iCs/>
          <w:color w:val="000000"/>
          <w:sz w:val="27"/>
          <w:szCs w:val="27"/>
        </w:rPr>
        <w:t>Цель: Развивать способность понимать эмоциональное состояние и адекватно выражать своё (внимание, интерес, сосредоточенность).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Ход: Лисичка стоит у окна избушки, в которой живут котик и петушок. Подслушивает. Голова наклонена в сторону – слушает, рот полуоткрыт. Нога выставлена вперёд, корпус слегка наклонён вперёд.</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"Кот Васька"</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Хозяйка испекла сметанный пирог к празднику и пошла наряжаться. Кот Васька прокрался в кухню и съел пирог. Хозяйка прибежала на шум и стала ругать Ваську. Ваське стало стыдно.</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"Соленый чай"</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Мальчик во время еды смотрел телевизор. Он налил себе чай и, не глядя, по ошибке вместо сахара насыпал себе в чашку две ложки соли. Помешал и сделал первый глоток. До чего же противно стало у него во рту! Выразительные движения. Голова наклонена назад, брови нахмурены, глаза сощурены, верхняя губа подтягивается к носу, нос сморщен - ребенок выглядит так, словно он подавился и сплевывает.</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"В лесу"</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Друзья пошли прогуляться в лес. Один мальчик отстал, оглянулся — нет никого. Он стал прислушиваться: не слышно ли голосов? (ВНИМАНИЕ)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Вроде бы слышит он какой-то шорох, потрескивание веток - а вдруг это медведь? (СТРАХ) Но тут ветки раздвинулись, и он увидел своих друзей — они тоже искали его. Мальчик обрадовался: теперь можно возвращаться домой! (РАДОСТЬ)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«Вкусные конфеты»</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i/>
          <w:iCs/>
          <w:color w:val="000000"/>
          <w:sz w:val="27"/>
          <w:szCs w:val="27"/>
        </w:rPr>
        <w:t>Цель: Передавать внутреннее состояние через мимику (удовольствие, радость).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Ход: У девочки в руках воображаемая коробка с конфетами. Она протягивает её по очереди детям. Они берут конфету, благодарят, разворачивают бумажку и угощаются. По лицам видно, что угощение вкусное.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«Тише»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Развивать выразительное движение рук и адекватно использовать жест.</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Ход: Мышата переходят дорогу, на которой спит котёнок. </w:t>
      </w:r>
      <w:proofErr w:type="gramStart"/>
      <w:r w:rsidRPr="00DC26B4">
        <w:rPr>
          <w:rFonts w:ascii="Times New Roman" w:eastAsia="Times New Roman" w:hAnsi="Times New Roman" w:cs="Times New Roman"/>
          <w:color w:val="000000"/>
          <w:sz w:val="27"/>
          <w:szCs w:val="27"/>
        </w:rPr>
        <w:t>Они то</w:t>
      </w:r>
      <w:proofErr w:type="gramEnd"/>
      <w:r w:rsidRPr="00DC26B4">
        <w:rPr>
          <w:rFonts w:ascii="Times New Roman" w:eastAsia="Times New Roman" w:hAnsi="Times New Roman" w:cs="Times New Roman"/>
          <w:color w:val="000000"/>
          <w:sz w:val="27"/>
          <w:szCs w:val="27"/>
        </w:rPr>
        <w:t xml:space="preserve"> идут на носочках, то останавливаются и знаками показывают друг другу: «Тише!»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Выразительные движения: шея вытянута вперёд, указательный палец приставлен к сжатым губам, брови «идут вверх».</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«Утешение».</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i/>
          <w:iCs/>
          <w:color w:val="000000"/>
          <w:sz w:val="27"/>
          <w:szCs w:val="27"/>
        </w:rPr>
        <w:lastRenderedPageBreak/>
        <w:t>Цель. Развивать умение передавать эмоциональное состояние с помощью мимики и жестов.</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Мальчик нечаянно сломал игрушку девочки, она плачет, остальные ребята должны успокоить девочку, утешить. Исполнительница роли девочки «плачет». Дети окружают ее, и каждый предлагает свой вариант утешения (подает новую игрушку, старается отремонтировать сломанную и т.д.).</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«Остров плакс»</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Путешественник попал на волшебный остров, где живут одни плаксы. Он старается утешить то одного, то другого, плаксы отталкивают его и продолжают плакать (брови приподняты, сдвинуты, рот приоткрыт). Долго думал путешественник, как успокоить плакс, и придумал: надо их пощекотать, тогда им </w:t>
      </w:r>
      <w:proofErr w:type="gramStart"/>
      <w:r w:rsidRPr="00DC26B4">
        <w:rPr>
          <w:rFonts w:ascii="Times New Roman" w:eastAsia="Times New Roman" w:hAnsi="Times New Roman" w:cs="Times New Roman"/>
          <w:color w:val="000000"/>
          <w:sz w:val="27"/>
          <w:szCs w:val="27"/>
        </w:rPr>
        <w:t>станет весело и они перестанут</w:t>
      </w:r>
      <w:proofErr w:type="gramEnd"/>
      <w:r w:rsidRPr="00DC26B4">
        <w:rPr>
          <w:rFonts w:ascii="Times New Roman" w:eastAsia="Times New Roman" w:hAnsi="Times New Roman" w:cs="Times New Roman"/>
          <w:color w:val="000000"/>
          <w:sz w:val="27"/>
          <w:szCs w:val="27"/>
        </w:rPr>
        <w:t xml:space="preserve"> плакать.</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«Медведь и пчёлы»</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Захотелось медведю мёдом полакомиться. Нашёл он улей, разворошил его и стал лапой мёд доставать. А пчёлы злятся, жужжат сердито (воспитатель изображает медведя, дети – пчёл: брови нахмурены, и рот открыт, зубы сжаты).</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«Это я! Это мое!»</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Ребенок разговаривает с глухой бабушкой, </w:t>
      </w:r>
      <w:proofErr w:type="gramStart"/>
      <w:r w:rsidRPr="00DC26B4">
        <w:rPr>
          <w:rFonts w:ascii="Times New Roman" w:eastAsia="Times New Roman" w:hAnsi="Times New Roman" w:cs="Times New Roman"/>
          <w:color w:val="000000"/>
          <w:sz w:val="27"/>
          <w:szCs w:val="27"/>
        </w:rPr>
        <w:t>которая</w:t>
      </w:r>
      <w:proofErr w:type="gramEnd"/>
      <w:r w:rsidRPr="00DC26B4">
        <w:rPr>
          <w:rFonts w:ascii="Times New Roman" w:eastAsia="Times New Roman" w:hAnsi="Times New Roman" w:cs="Times New Roman"/>
          <w:color w:val="000000"/>
          <w:sz w:val="27"/>
          <w:szCs w:val="27"/>
        </w:rPr>
        <w:t xml:space="preserve"> оказывается, ищет именно его. Он уже понял, что с бабушкой надо разговаривать при помощи рук: ничего-то бабушка не слышит. Бабушка спрашивает: "Где Витя?" (называется имя играющего), "Чьи это книги?", "Чьи игрушки?". И т. п. мальчик отвечает жестом. Выразительные движения. Рука согнута в локте, указательный палец направлен на грудь: "Я!". Идея обладания более обширного "я" выражается более или менее сильным прижатием кисти к груди: "</w:t>
      </w:r>
      <w:proofErr w:type="gramStart"/>
      <w:r w:rsidRPr="00DC26B4">
        <w:rPr>
          <w:rFonts w:ascii="Times New Roman" w:eastAsia="Times New Roman" w:hAnsi="Times New Roman" w:cs="Times New Roman"/>
          <w:color w:val="000000"/>
          <w:sz w:val="27"/>
          <w:szCs w:val="27"/>
        </w:rPr>
        <w:t>Мое</w:t>
      </w:r>
      <w:proofErr w:type="gramEnd"/>
      <w:r w:rsidRPr="00DC26B4">
        <w:rPr>
          <w:rFonts w:ascii="Times New Roman" w:eastAsia="Times New Roman" w:hAnsi="Times New Roman" w:cs="Times New Roman"/>
          <w:color w:val="000000"/>
          <w:sz w:val="27"/>
          <w:szCs w:val="27"/>
        </w:rPr>
        <w:t>, принадлежит мне!"</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«Сердитый дедушка»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 дедушке в деревню приехал Петя и сразу же пошел гулять. Дедушка рассердился, что Петя ушел за калитку. А если из леса придет волк, что будет с Петей? Мимика. Нахмуренные брови.</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lastRenderedPageBreak/>
        <w:t> </w:t>
      </w:r>
      <w:r w:rsidRPr="00DC26B4">
        <w:rPr>
          <w:rFonts w:ascii="Times New Roman" w:eastAsia="Times New Roman" w:hAnsi="Times New Roman" w:cs="Times New Roman"/>
          <w:color w:val="000000"/>
          <w:sz w:val="27"/>
          <w:szCs w:val="27"/>
        </w:rPr>
        <w:t>Во время этюда звучит музыка.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«Смелый заяц»</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Заяц любил стоять на пеньке и громко петь песни и читать стихи. Он не боялся, что его может услышать волк.</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 xml:space="preserve">Выразительные движения. Поза. </w:t>
      </w:r>
      <w:proofErr w:type="gramStart"/>
      <w:r w:rsidRPr="00DC26B4">
        <w:rPr>
          <w:rFonts w:ascii="Times New Roman" w:eastAsia="Times New Roman" w:hAnsi="Times New Roman" w:cs="Times New Roman"/>
          <w:color w:val="000000"/>
          <w:sz w:val="27"/>
          <w:szCs w:val="27"/>
        </w:rPr>
        <w:t>Положение</w:t>
      </w:r>
      <w:proofErr w:type="gramEnd"/>
      <w:r w:rsidRPr="00DC26B4">
        <w:rPr>
          <w:rFonts w:ascii="Times New Roman" w:eastAsia="Times New Roman" w:hAnsi="Times New Roman" w:cs="Times New Roman"/>
          <w:color w:val="000000"/>
          <w:sz w:val="27"/>
          <w:szCs w:val="27"/>
        </w:rPr>
        <w:t xml:space="preserve"> стоя, одна нога чуть впереди другой, руки заложены за спину, подбородок поднят. Мимика. Уверенный взгляд.</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«Провинившийся»</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Мальчик разбил вазу, и мама его ругает. Он чувствует свою вину.</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Выразительные движения. Голова наклонена вперед и втянута в плечи, плечи приподняты; ноги прямые, пятки сдвинуты; руки висят вдоль тела. Мимика. Брови идут вверх и сдвигаются, уголки губ опущены.</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«Ваське стыдно»</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Жила-была девочка Галя. У нее была кукла Таня. Галя играла с куклой, кормила ее, спать укладывала.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Один раз положила свою куклу спать на кроватку. Забрался туда кот Васька и уронил куклу на пол. Пришла Галя домой, увидела, что ее кукла лежит на полу, подняла куклу и стала ругать Ваську: "Зачем ты, Васька, мою куклу уронил?" А Васька стоит, голову опустил: стыдно ему. Прослушав рассказ, дети по очереди показывают, как стыдно было коту Ваське.</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 «Лисенок боится»</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Лисенок увидел на другом берегу ручья свою маму, но он не решается войти в воду. Вода такая холодная, да и глубоко тут.</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lastRenderedPageBreak/>
        <w:t> </w:t>
      </w:r>
      <w:r w:rsidRPr="00DC26B4">
        <w:rPr>
          <w:rFonts w:ascii="Times New Roman" w:eastAsia="Times New Roman" w:hAnsi="Times New Roman" w:cs="Times New Roman"/>
          <w:color w:val="000000"/>
          <w:sz w:val="27"/>
          <w:szCs w:val="27"/>
        </w:rPr>
        <w:t xml:space="preserve">Выразительные движения. Поставить ногу вперед на носок, потом вернуть ногу на место. Повторить это движение несколько раз. Для большей выразительности можно имитировать </w:t>
      </w:r>
      <w:proofErr w:type="spellStart"/>
      <w:r w:rsidRPr="00DC26B4">
        <w:rPr>
          <w:rFonts w:ascii="Times New Roman" w:eastAsia="Times New Roman" w:hAnsi="Times New Roman" w:cs="Times New Roman"/>
          <w:color w:val="000000"/>
          <w:sz w:val="27"/>
          <w:szCs w:val="27"/>
        </w:rPr>
        <w:t>стряхивание</w:t>
      </w:r>
      <w:proofErr w:type="spellEnd"/>
      <w:r w:rsidRPr="00DC26B4">
        <w:rPr>
          <w:rFonts w:ascii="Times New Roman" w:eastAsia="Times New Roman" w:hAnsi="Times New Roman" w:cs="Times New Roman"/>
          <w:color w:val="000000"/>
          <w:sz w:val="27"/>
          <w:szCs w:val="27"/>
        </w:rPr>
        <w:t xml:space="preserve"> с ноги воображаемых капелек воды.</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i/>
          <w:iCs/>
          <w:color w:val="000000"/>
          <w:sz w:val="27"/>
          <w:szCs w:val="27"/>
        </w:rPr>
        <w:t>Этюд</w:t>
      </w:r>
      <w:r w:rsidRPr="00DC26B4">
        <w:rPr>
          <w:rFonts w:ascii="Times New Roman" w:eastAsia="Times New Roman" w:hAnsi="Times New Roman" w:cs="Times New Roman"/>
          <w:b/>
          <w:bCs/>
          <w:color w:val="000000"/>
          <w:sz w:val="27"/>
          <w:szCs w:val="27"/>
        </w:rPr>
        <w:t> </w:t>
      </w:r>
      <w:r w:rsidRPr="00DC26B4">
        <w:rPr>
          <w:rFonts w:ascii="Times New Roman" w:eastAsia="Times New Roman" w:hAnsi="Times New Roman" w:cs="Times New Roman"/>
          <w:b/>
          <w:bCs/>
          <w:i/>
          <w:iCs/>
          <w:color w:val="000000"/>
          <w:sz w:val="27"/>
          <w:szCs w:val="27"/>
        </w:rPr>
        <w:t>«Я не знаю!»</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Мальчика-незнайку о чем-то спрашивают, а он только пожимает плечами да разводит руками: "Не знаю", "Не имею понятия", "Ничего не видел".</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Выразительные движения. Приподняты брови, опущены уголки рта, приподняты на миг плечи, руки слегка разводятся, ладони раскрыты.</w:t>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407"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Приложение №1</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32"/>
          <w:szCs w:val="32"/>
        </w:rPr>
        <w:t>Неделя театра</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Утро</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Вечер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Работа с родителями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Цель:</w:t>
      </w:r>
      <w:r w:rsidRPr="00DC26B4">
        <w:rPr>
          <w:rFonts w:ascii="Times New Roman" w:eastAsia="Times New Roman" w:hAnsi="Times New Roman" w:cs="Times New Roman"/>
          <w:color w:val="000000"/>
          <w:sz w:val="27"/>
          <w:szCs w:val="27"/>
        </w:rPr>
        <w:t> Познакомить детей с театром, вызвать интерес к театрализованной деятельности, развивать эмоционально- чувственную сферу детей, побуждая их к выражению своих чувств, к общению, учить вслушиваться в стихотворный текст и соотносить его смысл с выразительным движением под музыку.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Понедельник</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Беседа «Ура! Идём в театр!</w:t>
      </w:r>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расширять знания о правилах поведения в театре, развивать умения применять свои знания в беседе</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Речевая ситуация «Театральные секреты»</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Цель: </w:t>
      </w:r>
      <w:proofErr w:type="gramStart"/>
      <w:r w:rsidRPr="00DC26B4">
        <w:rPr>
          <w:rFonts w:ascii="Times New Roman" w:eastAsia="Times New Roman" w:hAnsi="Times New Roman" w:cs="Times New Roman"/>
          <w:color w:val="000000"/>
          <w:sz w:val="27"/>
          <w:szCs w:val="27"/>
        </w:rPr>
        <w:t>-р</w:t>
      </w:r>
      <w:proofErr w:type="gramEnd"/>
      <w:r w:rsidRPr="00DC26B4">
        <w:rPr>
          <w:rFonts w:ascii="Times New Roman" w:eastAsia="Times New Roman" w:hAnsi="Times New Roman" w:cs="Times New Roman"/>
          <w:color w:val="000000"/>
          <w:sz w:val="27"/>
          <w:szCs w:val="27"/>
        </w:rPr>
        <w:t>асширять знания о правилах поведения в театре, развивать диалогическую речь, самостоятельность суждений</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Упражнение</w:t>
      </w:r>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w:t>
      </w:r>
      <w:proofErr w:type="spellStart"/>
      <w:proofErr w:type="gramStart"/>
      <w:r w:rsidRPr="00DC26B4">
        <w:rPr>
          <w:rFonts w:ascii="Times New Roman" w:eastAsia="Times New Roman" w:hAnsi="Times New Roman" w:cs="Times New Roman"/>
          <w:color w:val="000000"/>
          <w:sz w:val="27"/>
          <w:szCs w:val="27"/>
        </w:rPr>
        <w:t>Медведь-медведи</w:t>
      </w:r>
      <w:proofErr w:type="spellEnd"/>
      <w:proofErr w:type="gramEnd"/>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proofErr w:type="spellStart"/>
      <w:proofErr w:type="gramStart"/>
      <w:r w:rsidRPr="00DC26B4">
        <w:rPr>
          <w:rFonts w:ascii="Times New Roman" w:eastAsia="Times New Roman" w:hAnsi="Times New Roman" w:cs="Times New Roman"/>
          <w:color w:val="000000"/>
          <w:sz w:val="27"/>
          <w:szCs w:val="27"/>
        </w:rPr>
        <w:t>Заяц-зайцы</w:t>
      </w:r>
      <w:proofErr w:type="spellEnd"/>
      <w:proofErr w:type="gramEnd"/>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proofErr w:type="spellStart"/>
      <w:proofErr w:type="gramStart"/>
      <w:r w:rsidRPr="00DC26B4">
        <w:rPr>
          <w:rFonts w:ascii="Times New Roman" w:eastAsia="Times New Roman" w:hAnsi="Times New Roman" w:cs="Times New Roman"/>
          <w:color w:val="000000"/>
          <w:sz w:val="27"/>
          <w:szCs w:val="27"/>
        </w:rPr>
        <w:t>Волк-волки</w:t>
      </w:r>
      <w:proofErr w:type="spellEnd"/>
      <w:proofErr w:type="gramEnd"/>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обогащать словарный запас, умение образовывать существительные во множественном числе.</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Д/игра «Собери сказку»</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закреплять знания о содержании сказки «Теремок», последовательности событий</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Мимические этюды: </w:t>
      </w:r>
      <w:r w:rsidRPr="00DC26B4">
        <w:rPr>
          <w:rFonts w:ascii="Times New Roman" w:eastAsia="Times New Roman" w:hAnsi="Times New Roman" w:cs="Times New Roman"/>
          <w:color w:val="000000"/>
          <w:sz w:val="27"/>
          <w:szCs w:val="27"/>
        </w:rPr>
        <w:t>«Заяц испугался», «Голодный, злой волк»,</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«Добрая лисичка»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Цель: </w:t>
      </w:r>
      <w:proofErr w:type="gramStart"/>
      <w:r w:rsidRPr="00DC26B4">
        <w:rPr>
          <w:rFonts w:ascii="Times New Roman" w:eastAsia="Times New Roman" w:hAnsi="Times New Roman" w:cs="Times New Roman"/>
          <w:color w:val="000000"/>
          <w:sz w:val="27"/>
          <w:szCs w:val="27"/>
        </w:rPr>
        <w:t>-р</w:t>
      </w:r>
      <w:proofErr w:type="gramEnd"/>
      <w:r w:rsidRPr="00DC26B4">
        <w:rPr>
          <w:rFonts w:ascii="Times New Roman" w:eastAsia="Times New Roman" w:hAnsi="Times New Roman" w:cs="Times New Roman"/>
          <w:color w:val="000000"/>
          <w:sz w:val="27"/>
          <w:szCs w:val="27"/>
        </w:rPr>
        <w:t>азвивать умение при помощи мимики передавать эмоциональное состояние, характер персонажа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Консультация «Домашний театр как средство формирования взаимоотношений в семье»</w:t>
      </w:r>
      <w:r w:rsidRPr="00DC26B4">
        <w:rPr>
          <w:rFonts w:ascii="Times New Roman" w:eastAsia="Times New Roman" w:hAnsi="Times New Roman" w:cs="Times New Roman"/>
          <w:color w:val="000000"/>
          <w:sz w:val="27"/>
          <w:szCs w:val="27"/>
        </w:rPr>
        <w:t>- заинтересовать родителей в приобретении, изготовлении разных видов театра и дать сведения о способах обыгрывания дома с детьми.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Вторник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-Игровое упражнение: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«Мы артисты» (имитация движений под музыку: мишки косолапые, зайки </w:t>
      </w:r>
      <w:proofErr w:type="gramStart"/>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п</w:t>
      </w:r>
      <w:proofErr w:type="gramEnd"/>
      <w:r w:rsidRPr="00DC26B4">
        <w:rPr>
          <w:rFonts w:ascii="Times New Roman" w:eastAsia="Times New Roman" w:hAnsi="Times New Roman" w:cs="Times New Roman"/>
          <w:color w:val="000000"/>
          <w:sz w:val="27"/>
          <w:szCs w:val="27"/>
        </w:rPr>
        <w:t>опрыгайки</w:t>
      </w:r>
      <w:proofErr w:type="spellEnd"/>
      <w:r w:rsidRPr="00DC26B4">
        <w:rPr>
          <w:rFonts w:ascii="Times New Roman" w:eastAsia="Times New Roman" w:hAnsi="Times New Roman" w:cs="Times New Roman"/>
          <w:color w:val="000000"/>
          <w:sz w:val="27"/>
          <w:szCs w:val="27"/>
        </w:rPr>
        <w:t>, мышки, лисички, лошадки… .)</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Игра-загадка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«Угадай и скажи, о ком я говорю»</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w:t>
      </w:r>
      <w:r w:rsidRPr="00DC26B4">
        <w:rPr>
          <w:rFonts w:ascii="Times New Roman" w:eastAsia="Times New Roman" w:hAnsi="Times New Roman" w:cs="Times New Roman"/>
          <w:b/>
          <w:bCs/>
          <w:color w:val="000000"/>
          <w:sz w:val="27"/>
          <w:szCs w:val="27"/>
        </w:rPr>
        <w:t> </w:t>
      </w:r>
      <w:r w:rsidRPr="00DC26B4">
        <w:rPr>
          <w:rFonts w:ascii="Times New Roman" w:eastAsia="Times New Roman" w:hAnsi="Times New Roman" w:cs="Times New Roman"/>
          <w:color w:val="000000"/>
          <w:sz w:val="27"/>
          <w:szCs w:val="27"/>
        </w:rPr>
        <w:t>развивать образное мышление, узнавать персонажа по характерным признакам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w:t>
      </w:r>
      <w:r w:rsidRPr="00DC26B4">
        <w:rPr>
          <w:rFonts w:ascii="Times New Roman" w:eastAsia="Times New Roman" w:hAnsi="Times New Roman" w:cs="Times New Roman"/>
          <w:b/>
          <w:bCs/>
          <w:color w:val="000000"/>
          <w:sz w:val="27"/>
          <w:szCs w:val="27"/>
          <w:shd w:val="clear" w:color="auto" w:fill="FFFFFF"/>
        </w:rPr>
        <w:t>Упражнения на интонационную выразительность: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w:t>
      </w:r>
      <w:proofErr w:type="spellStart"/>
      <w:proofErr w:type="gramStart"/>
      <w:r w:rsidRPr="00DC26B4">
        <w:rPr>
          <w:rFonts w:ascii="Times New Roman" w:eastAsia="Times New Roman" w:hAnsi="Times New Roman" w:cs="Times New Roman"/>
          <w:color w:val="000000"/>
          <w:sz w:val="27"/>
          <w:szCs w:val="27"/>
          <w:shd w:val="clear" w:color="auto" w:fill="FFFFFF"/>
        </w:rPr>
        <w:t>Я-хитрая</w:t>
      </w:r>
      <w:proofErr w:type="spellEnd"/>
      <w:proofErr w:type="gramEnd"/>
      <w:r w:rsidRPr="00DC26B4">
        <w:rPr>
          <w:rFonts w:ascii="Times New Roman" w:eastAsia="Times New Roman" w:hAnsi="Times New Roman" w:cs="Times New Roman"/>
          <w:color w:val="000000"/>
          <w:sz w:val="27"/>
          <w:szCs w:val="27"/>
          <w:shd w:val="clear" w:color="auto" w:fill="FFFFFF"/>
        </w:rPr>
        <w:t xml:space="preserve"> лиса»,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t>«</w:t>
      </w:r>
      <w:proofErr w:type="spellStart"/>
      <w:proofErr w:type="gramStart"/>
      <w:r w:rsidRPr="00DC26B4">
        <w:rPr>
          <w:rFonts w:ascii="Times New Roman" w:eastAsia="Times New Roman" w:hAnsi="Times New Roman" w:cs="Times New Roman"/>
          <w:color w:val="000000"/>
          <w:sz w:val="27"/>
          <w:szCs w:val="27"/>
          <w:shd w:val="clear" w:color="auto" w:fill="FFFFFF"/>
        </w:rPr>
        <w:t>Я-грустный</w:t>
      </w:r>
      <w:proofErr w:type="spellEnd"/>
      <w:proofErr w:type="gramEnd"/>
      <w:r w:rsidRPr="00DC26B4">
        <w:rPr>
          <w:rFonts w:ascii="Times New Roman" w:eastAsia="Times New Roman" w:hAnsi="Times New Roman" w:cs="Times New Roman"/>
          <w:color w:val="000000"/>
          <w:sz w:val="27"/>
          <w:szCs w:val="27"/>
          <w:shd w:val="clear" w:color="auto" w:fill="FFFFFF"/>
        </w:rPr>
        <w:t xml:space="preserve"> заяц»</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shd w:val="clear" w:color="auto" w:fill="FFFFFF"/>
        </w:rPr>
        <w:lastRenderedPageBreak/>
        <w:t>Цель: упражнять в умении интонационно передавать эмоциональное состояние героя.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Динамические паузы</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«Зайка зимой»,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«У медведя </w:t>
      </w:r>
      <w:proofErr w:type="gramStart"/>
      <w:r w:rsidRPr="00DC26B4">
        <w:rPr>
          <w:rFonts w:ascii="Times New Roman" w:eastAsia="Times New Roman" w:hAnsi="Times New Roman" w:cs="Times New Roman"/>
          <w:color w:val="000000"/>
          <w:sz w:val="27"/>
          <w:szCs w:val="27"/>
        </w:rPr>
        <w:t>во</w:t>
      </w:r>
      <w:proofErr w:type="gramEnd"/>
      <w:r w:rsidRPr="00DC26B4">
        <w:rPr>
          <w:rFonts w:ascii="Times New Roman" w:eastAsia="Times New Roman" w:hAnsi="Times New Roman" w:cs="Times New Roman"/>
          <w:color w:val="000000"/>
          <w:sz w:val="27"/>
          <w:szCs w:val="27"/>
        </w:rPr>
        <w:t xml:space="preserve"> бору»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активизировать двигательную активность детей во время организованной образовательной деятельности.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Нарисуем теремок (рисование кистью)</w:t>
      </w:r>
      <w:r w:rsidRPr="00DC26B4">
        <w:rPr>
          <w:rFonts w:ascii="Times New Roman" w:eastAsia="Times New Roman" w:hAnsi="Times New Roman" w:cs="Times New Roman"/>
          <w:color w:val="000000"/>
          <w:sz w:val="27"/>
          <w:szCs w:val="27"/>
        </w:rPr>
        <w:t> </w:t>
      </w:r>
      <w:proofErr w:type="gramStart"/>
      <w:r w:rsidRPr="00DC26B4">
        <w:rPr>
          <w:rFonts w:ascii="Times New Roman" w:eastAsia="Times New Roman" w:hAnsi="Times New Roman" w:cs="Times New Roman"/>
          <w:color w:val="000000"/>
          <w:sz w:val="27"/>
          <w:szCs w:val="27"/>
        </w:rPr>
        <w:t>-п</w:t>
      </w:r>
      <w:proofErr w:type="gramEnd"/>
      <w:r w:rsidRPr="00DC26B4">
        <w:rPr>
          <w:rFonts w:ascii="Times New Roman" w:eastAsia="Times New Roman" w:hAnsi="Times New Roman" w:cs="Times New Roman"/>
          <w:color w:val="000000"/>
          <w:sz w:val="27"/>
          <w:szCs w:val="27"/>
        </w:rPr>
        <w:t>родолжать учить рисовать прямые линии красками, правильно держа кисть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Театр игрушек - сказка «Лиса и заяц».</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Цель:</w:t>
      </w:r>
      <w:r w:rsidRPr="00DC26B4">
        <w:rPr>
          <w:rFonts w:ascii="Times New Roman" w:eastAsia="Times New Roman" w:hAnsi="Times New Roman" w:cs="Times New Roman"/>
          <w:color w:val="000000"/>
          <w:sz w:val="27"/>
          <w:szCs w:val="27"/>
        </w:rPr>
        <w:t xml:space="preserve"> дать детям представление о театре игрушек на ковре. Учить </w:t>
      </w:r>
      <w:proofErr w:type="gramStart"/>
      <w:r w:rsidRPr="00DC26B4">
        <w:rPr>
          <w:rFonts w:ascii="Times New Roman" w:eastAsia="Times New Roman" w:hAnsi="Times New Roman" w:cs="Times New Roman"/>
          <w:color w:val="000000"/>
          <w:sz w:val="27"/>
          <w:szCs w:val="27"/>
        </w:rPr>
        <w:t>внимательно</w:t>
      </w:r>
      <w:proofErr w:type="gramEnd"/>
      <w:r w:rsidRPr="00DC26B4">
        <w:rPr>
          <w:rFonts w:ascii="Times New Roman" w:eastAsia="Times New Roman" w:hAnsi="Times New Roman" w:cs="Times New Roman"/>
          <w:color w:val="000000"/>
          <w:sz w:val="27"/>
          <w:szCs w:val="27"/>
        </w:rPr>
        <w:t xml:space="preserve"> слушать сказку, следить за сюжетом.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Подвижные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«У медведя </w:t>
      </w:r>
      <w:proofErr w:type="gramStart"/>
      <w:r w:rsidRPr="00DC26B4">
        <w:rPr>
          <w:rFonts w:ascii="Times New Roman" w:eastAsia="Times New Roman" w:hAnsi="Times New Roman" w:cs="Times New Roman"/>
          <w:color w:val="000000"/>
          <w:sz w:val="27"/>
          <w:szCs w:val="27"/>
        </w:rPr>
        <w:t>во</w:t>
      </w:r>
      <w:proofErr w:type="gramEnd"/>
      <w:r w:rsidRPr="00DC26B4">
        <w:rPr>
          <w:rFonts w:ascii="Times New Roman" w:eastAsia="Times New Roman" w:hAnsi="Times New Roman" w:cs="Times New Roman"/>
          <w:color w:val="000000"/>
          <w:sz w:val="27"/>
          <w:szCs w:val="27"/>
        </w:rPr>
        <w:t xml:space="preserve"> бору», «Курочка и цыплята».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развивать умение подражать повадкам животных, соблюдать правила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Дыхательные упражнения</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«Лиса идет по следу», «Согреем лапки»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(короткие частые вдохи и выдохи носом и ртом).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Привлечение родителей к чтению сказок детям в группе в вечернее время «Мамины сказки»: </w:t>
      </w:r>
      <w:r w:rsidRPr="00DC26B4">
        <w:rPr>
          <w:rFonts w:ascii="Times New Roman" w:eastAsia="Times New Roman" w:hAnsi="Times New Roman" w:cs="Times New Roman"/>
          <w:b/>
          <w:bCs/>
          <w:color w:val="000000"/>
          <w:sz w:val="27"/>
          <w:szCs w:val="27"/>
        </w:rPr>
        <w:t>«Гуси-лебеди»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Среда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Пальчиковые игры</w:t>
      </w:r>
      <w:r w:rsidRPr="00DC26B4">
        <w:rPr>
          <w:rFonts w:ascii="Times New Roman" w:eastAsia="Times New Roman" w:hAnsi="Times New Roman" w:cs="Times New Roman"/>
          <w:color w:val="000000"/>
          <w:sz w:val="27"/>
          <w:szCs w:val="27"/>
        </w:rPr>
        <w:t> «Зайка серенький», «Курочк</w:t>
      </w:r>
      <w:proofErr w:type="gramStart"/>
      <w:r w:rsidRPr="00DC26B4">
        <w:rPr>
          <w:rFonts w:ascii="Times New Roman" w:eastAsia="Times New Roman" w:hAnsi="Times New Roman" w:cs="Times New Roman"/>
          <w:color w:val="000000"/>
          <w:sz w:val="27"/>
          <w:szCs w:val="27"/>
        </w:rPr>
        <w:t>а-</w:t>
      </w:r>
      <w:proofErr w:type="gramEnd"/>
      <w:r w:rsidRPr="00DC26B4">
        <w:rPr>
          <w:rFonts w:ascii="Times New Roman" w:eastAsia="Times New Roman" w:hAnsi="Times New Roman" w:cs="Times New Roman"/>
          <w:color w:val="000000"/>
          <w:sz w:val="27"/>
          <w:szCs w:val="27"/>
        </w:rPr>
        <w:t xml:space="preserve"> </w:t>
      </w:r>
      <w:proofErr w:type="spellStart"/>
      <w:r w:rsidRPr="00DC26B4">
        <w:rPr>
          <w:rFonts w:ascii="Times New Roman" w:eastAsia="Times New Roman" w:hAnsi="Times New Roman" w:cs="Times New Roman"/>
          <w:color w:val="000000"/>
          <w:sz w:val="27"/>
          <w:szCs w:val="27"/>
        </w:rPr>
        <w:t>тараторочка</w:t>
      </w:r>
      <w:proofErr w:type="spellEnd"/>
      <w:r w:rsidRPr="00DC26B4">
        <w:rPr>
          <w:rFonts w:ascii="Times New Roman" w:eastAsia="Times New Roman" w:hAnsi="Times New Roman" w:cs="Times New Roman"/>
          <w:color w:val="000000"/>
          <w:sz w:val="27"/>
          <w:szCs w:val="27"/>
        </w:rPr>
        <w:t>» и др.</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Игры с пальчиковым театром «Теремок»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w:t>
      </w:r>
      <w:r w:rsidRPr="00DC26B4">
        <w:rPr>
          <w:rFonts w:ascii="Calibri" w:eastAsia="Times New Roman" w:hAnsi="Calibri" w:cs="Arial"/>
          <w:color w:val="000000"/>
          <w:sz w:val="27"/>
          <w:szCs w:val="27"/>
        </w:rPr>
        <w:t> </w:t>
      </w:r>
      <w:r w:rsidRPr="00DC26B4">
        <w:rPr>
          <w:rFonts w:ascii="Times New Roman" w:eastAsia="Times New Roman" w:hAnsi="Times New Roman" w:cs="Times New Roman"/>
          <w:color w:val="000000"/>
          <w:sz w:val="27"/>
          <w:szCs w:val="27"/>
        </w:rPr>
        <w:t>расширять словарный запас, творческие и артистические способности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Подвижная игра «Вороны и собачка»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тренировать в умении действовать по сигналу воспитателя, подражать повадкам животных.</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 xml:space="preserve">Игра «Угадай, </w:t>
      </w:r>
      <w:proofErr w:type="gramStart"/>
      <w:r w:rsidRPr="00DC26B4">
        <w:rPr>
          <w:rFonts w:ascii="Times New Roman" w:eastAsia="Times New Roman" w:hAnsi="Times New Roman" w:cs="Times New Roman"/>
          <w:b/>
          <w:bCs/>
          <w:color w:val="000000"/>
          <w:sz w:val="27"/>
          <w:szCs w:val="27"/>
        </w:rPr>
        <w:t>грустный</w:t>
      </w:r>
      <w:proofErr w:type="gramEnd"/>
      <w:r w:rsidRPr="00DC26B4">
        <w:rPr>
          <w:rFonts w:ascii="Times New Roman" w:eastAsia="Times New Roman" w:hAnsi="Times New Roman" w:cs="Times New Roman"/>
          <w:b/>
          <w:bCs/>
          <w:color w:val="000000"/>
          <w:sz w:val="27"/>
          <w:szCs w:val="27"/>
        </w:rPr>
        <w:t xml:space="preserve"> или веселый»</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развивать у детей образное мышление, умение передавать характер персонажа при помощи мимики, жестов</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Динамические паузы</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«Зайка зимой»,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«Лисичка»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активизировать двигательную активность детей во время организованной образовательной деятельности.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Музыкальная шкатулка</w:t>
      </w:r>
      <w:r w:rsidRPr="00DC26B4">
        <w:rPr>
          <w:rFonts w:ascii="Times New Roman" w:eastAsia="Times New Roman" w:hAnsi="Times New Roman" w:cs="Times New Roman"/>
          <w:color w:val="000000"/>
          <w:sz w:val="27"/>
          <w:szCs w:val="27"/>
        </w:rPr>
        <w:t> «Серенькая кошечка… »</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Побуждать детей к народной музыке, способствовать развитию навыков выразительной и эмоциональной передачи игровых и сказочных образов.</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Подвижная игра «Мышеловка</w:t>
      </w:r>
      <w:proofErr w:type="gramStart"/>
      <w:r w:rsidRPr="00DC26B4">
        <w:rPr>
          <w:rFonts w:ascii="Times New Roman" w:eastAsia="Times New Roman" w:hAnsi="Times New Roman" w:cs="Times New Roman"/>
          <w:b/>
          <w:bCs/>
          <w:color w:val="000000"/>
          <w:sz w:val="27"/>
          <w:szCs w:val="27"/>
        </w:rPr>
        <w:t>»</w:t>
      </w:r>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развивать быстроту реакции, ловкость, выносливость</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r w:rsidRPr="00DC26B4">
        <w:rPr>
          <w:rFonts w:ascii="Times New Roman" w:eastAsia="Times New Roman" w:hAnsi="Times New Roman" w:cs="Times New Roman"/>
          <w:b/>
          <w:bCs/>
          <w:color w:val="000000"/>
          <w:sz w:val="27"/>
          <w:szCs w:val="27"/>
        </w:rPr>
        <w:t>Отгадывание загадок о животны</w:t>
      </w:r>
      <w:proofErr w:type="gramStart"/>
      <w:r w:rsidRPr="00DC26B4">
        <w:rPr>
          <w:rFonts w:ascii="Times New Roman" w:eastAsia="Times New Roman" w:hAnsi="Times New Roman" w:cs="Times New Roman"/>
          <w:b/>
          <w:bCs/>
          <w:color w:val="000000"/>
          <w:sz w:val="27"/>
          <w:szCs w:val="27"/>
        </w:rPr>
        <w:t>х</w:t>
      </w:r>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 xml:space="preserve"> развивать логическое, образное мышление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Драматизация сказки «Колобок»,</w:t>
      </w:r>
      <w:r w:rsidRPr="00DC26B4">
        <w:rPr>
          <w:rFonts w:ascii="Times New Roman" w:eastAsia="Times New Roman" w:hAnsi="Times New Roman" w:cs="Times New Roman"/>
          <w:color w:val="000000"/>
          <w:sz w:val="27"/>
          <w:szCs w:val="27"/>
        </w:rPr>
        <w:t> (с помощью настольного театра)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Напомнить содержание сказки, Учить детей напевать песенку Колобка, способствовать развитию воображения у детей. Вызвать радость и желание помочь главному герою сказки.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 Листовка-консультация: </w:t>
      </w:r>
      <w:r w:rsidRPr="00DC26B4">
        <w:rPr>
          <w:rFonts w:ascii="Times New Roman" w:eastAsia="Times New Roman" w:hAnsi="Times New Roman" w:cs="Times New Roman"/>
          <w:color w:val="000000"/>
          <w:sz w:val="27"/>
          <w:szCs w:val="27"/>
        </w:rPr>
        <w:t>«Домашний театр как средство формирования взаимоотношений в семье»</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lastRenderedPageBreak/>
        <w:t>- Привлечение родителей </w:t>
      </w:r>
      <w:r w:rsidRPr="00DC26B4">
        <w:rPr>
          <w:rFonts w:ascii="Times New Roman" w:eastAsia="Times New Roman" w:hAnsi="Times New Roman" w:cs="Times New Roman"/>
          <w:color w:val="000000"/>
          <w:sz w:val="27"/>
          <w:szCs w:val="27"/>
        </w:rPr>
        <w:t>к постановке спектакля для детей: «Кот, петух и лиса» (распределение ролей, согласование времени сбора для репетиции)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Четверг</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«Петушки и курочки»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 «Петушок и его семья».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Продолжить знакомство детей с фольклорными произведениями. Рассказать детям о домашних птицах (внешний вид, повадки, голос).</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Петя, Петя, петушок,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Ты подай свой голосок.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Через поле, через реку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Прокричи нам «</w:t>
      </w:r>
      <w:proofErr w:type="gramStart"/>
      <w:r w:rsidRPr="00DC26B4">
        <w:rPr>
          <w:rFonts w:ascii="Times New Roman" w:eastAsia="Times New Roman" w:hAnsi="Times New Roman" w:cs="Times New Roman"/>
          <w:color w:val="000000"/>
          <w:sz w:val="27"/>
          <w:szCs w:val="27"/>
        </w:rPr>
        <w:t>КУ – КА</w:t>
      </w:r>
      <w:proofErr w:type="gramEnd"/>
      <w:r w:rsidRPr="00DC26B4">
        <w:rPr>
          <w:rFonts w:ascii="Times New Roman" w:eastAsia="Times New Roman" w:hAnsi="Times New Roman" w:cs="Times New Roman"/>
          <w:color w:val="000000"/>
          <w:sz w:val="27"/>
          <w:szCs w:val="27"/>
        </w:rPr>
        <w:t xml:space="preserve"> – РЕ – КУ! »</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Настольный театр.</w:t>
      </w:r>
      <w:r w:rsidRPr="00DC26B4">
        <w:rPr>
          <w:rFonts w:ascii="Times New Roman" w:eastAsia="Times New Roman" w:hAnsi="Times New Roman" w:cs="Times New Roman"/>
          <w:color w:val="000000"/>
          <w:sz w:val="27"/>
          <w:szCs w:val="27"/>
        </w:rPr>
        <w:t> Обыгрывание русской народной сказки </w:t>
      </w:r>
      <w:r w:rsidRPr="00DC26B4">
        <w:rPr>
          <w:rFonts w:ascii="Times New Roman" w:eastAsia="Times New Roman" w:hAnsi="Times New Roman" w:cs="Times New Roman"/>
          <w:b/>
          <w:bCs/>
          <w:color w:val="000000"/>
          <w:sz w:val="27"/>
          <w:szCs w:val="27"/>
        </w:rPr>
        <w:t>«Курочка Ряба».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Рассказать сказку, сопровождая текст показом фигурок настольного театра. Вызвать у детей желание послушать сказку ещё раз.</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Динамические паузы</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«У медведя </w:t>
      </w:r>
      <w:proofErr w:type="gramStart"/>
      <w:r w:rsidRPr="00DC26B4">
        <w:rPr>
          <w:rFonts w:ascii="Times New Roman" w:eastAsia="Times New Roman" w:hAnsi="Times New Roman" w:cs="Times New Roman"/>
          <w:color w:val="000000"/>
          <w:sz w:val="27"/>
          <w:szCs w:val="27"/>
        </w:rPr>
        <w:t>во</w:t>
      </w:r>
      <w:proofErr w:type="gramEnd"/>
      <w:r w:rsidRPr="00DC26B4">
        <w:rPr>
          <w:rFonts w:ascii="Times New Roman" w:eastAsia="Times New Roman" w:hAnsi="Times New Roman" w:cs="Times New Roman"/>
          <w:color w:val="000000"/>
          <w:sz w:val="27"/>
          <w:szCs w:val="27"/>
        </w:rPr>
        <w:t xml:space="preserve"> бору»,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«Медвежата»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активизировать двигательную активность детей во время организованной образовательной деятельности.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Игры со строительным материалом «Построй домик для Петушка и его семьи».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Создание сказочной игровой ситуации. Вызвать у детей желание принимать участие в затее взрослого. Воспитывать заботливое отношение к домашним животным. Дать возможность самостоятельно действовать с постройкой.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Подвижная игра «Наседка и цыплята».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Цель: Развивать внимание, быстроту и ловкость у детей.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Короб со сказками «Знакомые герои».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вспомнить знакомые сказки, способствовать вхождению детей в роли героев.</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Привлечение родителей к чтению сказок детям в группе в вечернее время «Мамины сказки»: </w:t>
      </w:r>
      <w:r w:rsidRPr="00DC26B4">
        <w:rPr>
          <w:rFonts w:ascii="Times New Roman" w:eastAsia="Times New Roman" w:hAnsi="Times New Roman" w:cs="Times New Roman"/>
          <w:b/>
          <w:bCs/>
          <w:color w:val="000000"/>
          <w:sz w:val="27"/>
          <w:szCs w:val="27"/>
        </w:rPr>
        <w:t>«Курочка Ряба»,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«Бычок - смоляной бочок»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Пятница.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 гостях у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 «Медведь и дети».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Продолжать учить детей бегать в заданном направлении, действовать в соответствии со словами сказочного текста.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Мишка по лесу гулял.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Мишка деточек искал.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Долго, долго он искал,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Сел на травку, задремал.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Стали деточки плясать,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Стали ножками стучать.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Мишка, </w:t>
      </w:r>
      <w:proofErr w:type="spellStart"/>
      <w:r w:rsidRPr="00DC26B4">
        <w:rPr>
          <w:rFonts w:ascii="Times New Roman" w:eastAsia="Times New Roman" w:hAnsi="Times New Roman" w:cs="Times New Roman"/>
          <w:color w:val="000000"/>
          <w:sz w:val="27"/>
          <w:szCs w:val="27"/>
        </w:rPr>
        <w:t>Мишенька</w:t>
      </w:r>
      <w:proofErr w:type="spellEnd"/>
      <w:r w:rsidRPr="00DC26B4">
        <w:rPr>
          <w:rFonts w:ascii="Times New Roman" w:eastAsia="Times New Roman" w:hAnsi="Times New Roman" w:cs="Times New Roman"/>
          <w:color w:val="000000"/>
          <w:sz w:val="27"/>
          <w:szCs w:val="27"/>
        </w:rPr>
        <w:t>, вставай,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Наших деток догоняй.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 «Расскажем сказку вместе».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Цель: Воспитывать у детей чувство взаимопомощи. Научить детей соотносить мимику лица с состоянием героя, учить детей правильно воспроизводить </w:t>
      </w:r>
      <w:r w:rsidRPr="00DC26B4">
        <w:rPr>
          <w:rFonts w:ascii="Times New Roman" w:eastAsia="Times New Roman" w:hAnsi="Times New Roman" w:cs="Times New Roman"/>
          <w:color w:val="000000"/>
          <w:sz w:val="27"/>
          <w:szCs w:val="27"/>
        </w:rPr>
        <w:lastRenderedPageBreak/>
        <w:t>последовательность появления каждого героя, осознать событие, предшествующее их появление.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 «Заиньки перебегают».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Заиньки перебегают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То лужок, то лесок.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Землянику собирают.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Скок да скок! Скок да скок!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Заиньки уснули сладко.</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Лес шумит! Лес поёт!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t>– </w:t>
      </w:r>
      <w:r w:rsidRPr="00DC26B4">
        <w:rPr>
          <w:rFonts w:ascii="Times New Roman" w:eastAsia="Times New Roman" w:hAnsi="Times New Roman" w:cs="Times New Roman"/>
          <w:color w:val="000000"/>
          <w:sz w:val="27"/>
          <w:szCs w:val="27"/>
        </w:rPr>
        <w:t>Убегайте без оглядки!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Волк идёт, волк идёт!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 «Угадай, из какой я сказки? ».</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Закрепить знание детьми содержания сказок, правильно называть и выделять персонажа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Чтение русской народной сказки «Волк и семеро козлят».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Познакомить детей со сказкой, Сопровождая текс показом иллюстраций. Вызвать у детей желание послушать сказку ещё раз, учить сострадать горю козы, воспитывать добрые чувства.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Задание 3-4 родителям:</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Прочитать дома с детьми и подготовить сказку для мини-пересказа в группе.</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u w:val="single"/>
        </w:rPr>
        <w:t>Сказки:</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Колобок</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Рукавичка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Волк и козлята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Теремок</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Снегурочка и лиса</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Понедельник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«Мишки-медвежата»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Рассматривание иллюстраций</w:t>
      </w:r>
      <w:r w:rsidRPr="00DC26B4">
        <w:rPr>
          <w:rFonts w:ascii="Times New Roman" w:eastAsia="Times New Roman" w:hAnsi="Times New Roman" w:cs="Times New Roman"/>
          <w:color w:val="000000"/>
          <w:sz w:val="27"/>
          <w:szCs w:val="27"/>
        </w:rPr>
        <w:t> к русским народным сказкам.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Помочь детям понять содержание сказки, опираясь на изображение. Вызвать у детей потребность в эмоциональном общении.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w:t>
      </w:r>
      <w:r w:rsidRPr="00DC26B4">
        <w:rPr>
          <w:rFonts w:ascii="Times New Roman" w:eastAsia="Times New Roman" w:hAnsi="Times New Roman" w:cs="Times New Roman"/>
          <w:color w:val="000000"/>
          <w:sz w:val="27"/>
          <w:szCs w:val="27"/>
        </w:rPr>
        <w:t> «Медвежонок»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Цель: Учить детей сопровождать речью свои действия, произносить содержание любимой </w:t>
      </w:r>
      <w:proofErr w:type="spellStart"/>
      <w:r w:rsidRPr="00DC26B4">
        <w:rPr>
          <w:rFonts w:ascii="Times New Roman" w:eastAsia="Times New Roman" w:hAnsi="Times New Roman" w:cs="Times New Roman"/>
          <w:color w:val="000000"/>
          <w:sz w:val="27"/>
          <w:szCs w:val="27"/>
        </w:rPr>
        <w:t>потешки</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Мишка косолапый по лесу идёт.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Шишки собирает и в карман кладёт.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Мимические упражнения: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«Злой волк» (выражение лица злое, брови нахмурены),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«Хитрая лиса» (улыбнуться, хитро прищурив глаза),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«У зайки болят зубы» (страдающее, грустное выражение лица)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развивать умение мимикой показывать различные эмоции, состояния.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Настольный театр.</w:t>
      </w:r>
      <w:r w:rsidRPr="00DC26B4">
        <w:rPr>
          <w:rFonts w:ascii="Times New Roman" w:eastAsia="Times New Roman" w:hAnsi="Times New Roman" w:cs="Times New Roman"/>
          <w:color w:val="000000"/>
          <w:sz w:val="27"/>
          <w:szCs w:val="27"/>
        </w:rPr>
        <w:t> Обыгрывание русской народной сказки </w:t>
      </w:r>
      <w:r w:rsidRPr="00DC26B4">
        <w:rPr>
          <w:rFonts w:ascii="Times New Roman" w:eastAsia="Times New Roman" w:hAnsi="Times New Roman" w:cs="Times New Roman"/>
          <w:b/>
          <w:bCs/>
          <w:color w:val="000000"/>
          <w:sz w:val="27"/>
          <w:szCs w:val="27"/>
        </w:rPr>
        <w:t>«Теремок».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Рассказать сказку, сопровождая текст показом фигурок настольного театра. Вызвать у детей желание послушать сказку ещё раз.</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Игровое упражнение</w:t>
      </w:r>
      <w:r w:rsidRPr="00DC26B4">
        <w:rPr>
          <w:rFonts w:ascii="Times New Roman" w:eastAsia="Times New Roman" w:hAnsi="Times New Roman" w:cs="Times New Roman"/>
          <w:color w:val="000000"/>
          <w:sz w:val="27"/>
          <w:szCs w:val="27"/>
        </w:rPr>
        <w:t xml:space="preserve"> «Мы артисты» (имитация движений под музыку: мишки косолапые, зайки </w:t>
      </w:r>
      <w:proofErr w:type="gramStart"/>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п</w:t>
      </w:r>
      <w:proofErr w:type="gramEnd"/>
      <w:r w:rsidRPr="00DC26B4">
        <w:rPr>
          <w:rFonts w:ascii="Times New Roman" w:eastAsia="Times New Roman" w:hAnsi="Times New Roman" w:cs="Times New Roman"/>
          <w:color w:val="000000"/>
          <w:sz w:val="27"/>
          <w:szCs w:val="27"/>
        </w:rPr>
        <w:t>опрыгайки</w:t>
      </w:r>
      <w:proofErr w:type="spellEnd"/>
      <w:r w:rsidRPr="00DC26B4">
        <w:rPr>
          <w:rFonts w:ascii="Times New Roman" w:eastAsia="Times New Roman" w:hAnsi="Times New Roman" w:cs="Times New Roman"/>
          <w:color w:val="000000"/>
          <w:sz w:val="27"/>
          <w:szCs w:val="27"/>
        </w:rPr>
        <w:t>, мышки, лисички, лошадки...)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Цель: упражнять в умении имитировать движения персонажей под соответствующую музыку; на слух определять характер музыки и соотносить с конкретным героем сказок.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Папка – передвижка</w:t>
      </w:r>
      <w:r w:rsidRPr="00DC26B4">
        <w:rPr>
          <w:rFonts w:ascii="Times New Roman" w:eastAsia="Times New Roman" w:hAnsi="Times New Roman" w:cs="Times New Roman"/>
          <w:color w:val="000000"/>
          <w:sz w:val="27"/>
          <w:szCs w:val="27"/>
        </w:rPr>
        <w:t> «Сказка в жизни детей».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Дать родителям доступное объяснение значения сказки в развитии детей, её влияния на эмоциональное состояние детей.</w:t>
      </w: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Вторник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«Любимые мультфильмы»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Беседа с детьми </w:t>
      </w:r>
      <w:r w:rsidRPr="00DC26B4">
        <w:rPr>
          <w:rFonts w:ascii="Times New Roman" w:eastAsia="Times New Roman" w:hAnsi="Times New Roman" w:cs="Times New Roman"/>
          <w:color w:val="000000"/>
          <w:sz w:val="27"/>
          <w:szCs w:val="27"/>
        </w:rPr>
        <w:t>о любимых мультфильмах.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Формировать у детей умение включаться в диалог, пользоваться простыми фразами. Вызвать у ребят радость при воспоминании о любимых мультфильмах.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«Медведь и дети».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Мишка по лесу гулял.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Мишка деточек искал.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Долго, долго он искал,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Сел на травку, задремал.</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Стали деточки плясать,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Стали ножками стучать.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Мишка, </w:t>
      </w:r>
      <w:proofErr w:type="spellStart"/>
      <w:r w:rsidRPr="00DC26B4">
        <w:rPr>
          <w:rFonts w:ascii="Times New Roman" w:eastAsia="Times New Roman" w:hAnsi="Times New Roman" w:cs="Times New Roman"/>
          <w:color w:val="000000"/>
          <w:sz w:val="27"/>
          <w:szCs w:val="27"/>
        </w:rPr>
        <w:t>Мишенька</w:t>
      </w:r>
      <w:proofErr w:type="spellEnd"/>
      <w:r w:rsidRPr="00DC26B4">
        <w:rPr>
          <w:rFonts w:ascii="Times New Roman" w:eastAsia="Times New Roman" w:hAnsi="Times New Roman" w:cs="Times New Roman"/>
          <w:color w:val="000000"/>
          <w:sz w:val="27"/>
          <w:szCs w:val="27"/>
        </w:rPr>
        <w:t>, вставай,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Наших деток догоняй.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Цель: Продолжать учить детей бегать в заданном направлении, действовать в соответствии со словами сказочного текста. Вызвать у детей удовольствие от совместных действий со сказочным персонажем.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Рисование </w:t>
      </w:r>
      <w:r w:rsidRPr="00DC26B4">
        <w:rPr>
          <w:rFonts w:ascii="Times New Roman" w:eastAsia="Times New Roman" w:hAnsi="Times New Roman" w:cs="Times New Roman"/>
          <w:color w:val="000000"/>
          <w:sz w:val="27"/>
          <w:szCs w:val="27"/>
        </w:rPr>
        <w:t>«Снесла курочка яичко».</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Учить детей рисовать предметы округлой формы, закрашивать, не выходя за контуры. Закрепить содержание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«У медведя </w:t>
      </w:r>
      <w:proofErr w:type="gramStart"/>
      <w:r w:rsidRPr="00DC26B4">
        <w:rPr>
          <w:rFonts w:ascii="Times New Roman" w:eastAsia="Times New Roman" w:hAnsi="Times New Roman" w:cs="Times New Roman"/>
          <w:color w:val="000000"/>
          <w:sz w:val="27"/>
          <w:szCs w:val="27"/>
        </w:rPr>
        <w:t>во</w:t>
      </w:r>
      <w:proofErr w:type="gramEnd"/>
      <w:r w:rsidRPr="00DC26B4">
        <w:rPr>
          <w:rFonts w:ascii="Times New Roman" w:eastAsia="Times New Roman" w:hAnsi="Times New Roman" w:cs="Times New Roman"/>
          <w:color w:val="000000"/>
          <w:sz w:val="27"/>
          <w:szCs w:val="27"/>
        </w:rPr>
        <w:t xml:space="preserve"> бору».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Продолжать учить детей бегать в разных направлениях, не наталкиваясь друг на друга. Развивать у детей воображение и умение брать на себя определённую роль. Вызвать интерес к игре.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«Весёлый – грустный».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Продолжать учить детей понимать эмоциональное состояние, осуществлять перенос эмоционального состояния персонажа на себя.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Привлечение родителей к чтению сказок детям в группе в вечернее время «Мамины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«Лиса и заяц», «</w:t>
      </w:r>
      <w:proofErr w:type="spellStart"/>
      <w:r w:rsidRPr="00DC26B4">
        <w:rPr>
          <w:rFonts w:ascii="Times New Roman" w:eastAsia="Times New Roman" w:hAnsi="Times New Roman" w:cs="Times New Roman"/>
          <w:b/>
          <w:bCs/>
          <w:color w:val="000000"/>
          <w:sz w:val="27"/>
          <w:szCs w:val="27"/>
        </w:rPr>
        <w:t>Заяц-хваста</w:t>
      </w:r>
      <w:proofErr w:type="spellEnd"/>
      <w:r w:rsidRPr="00DC26B4">
        <w:rPr>
          <w:rFonts w:ascii="Times New Roman" w:eastAsia="Times New Roman" w:hAnsi="Times New Roman" w:cs="Times New Roman"/>
          <w:b/>
          <w:bCs/>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(обратить внимание на различные образы зайца в сказках)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Среда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«Зайка-заинька»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Рассказывание сказки</w:t>
      </w:r>
      <w:r w:rsidRPr="00DC26B4">
        <w:rPr>
          <w:rFonts w:ascii="Times New Roman" w:eastAsia="Times New Roman" w:hAnsi="Times New Roman" w:cs="Times New Roman"/>
          <w:color w:val="000000"/>
          <w:sz w:val="27"/>
          <w:szCs w:val="27"/>
        </w:rPr>
        <w:t> «</w:t>
      </w:r>
      <w:proofErr w:type="spellStart"/>
      <w:r w:rsidRPr="00DC26B4">
        <w:rPr>
          <w:rFonts w:ascii="Times New Roman" w:eastAsia="Times New Roman" w:hAnsi="Times New Roman" w:cs="Times New Roman"/>
          <w:color w:val="000000"/>
          <w:sz w:val="27"/>
          <w:szCs w:val="27"/>
        </w:rPr>
        <w:t>Заюшкина</w:t>
      </w:r>
      <w:proofErr w:type="spellEnd"/>
      <w:r w:rsidRPr="00DC26B4">
        <w:rPr>
          <w:rFonts w:ascii="Times New Roman" w:eastAsia="Times New Roman" w:hAnsi="Times New Roman" w:cs="Times New Roman"/>
          <w:color w:val="000000"/>
          <w:sz w:val="27"/>
          <w:szCs w:val="27"/>
        </w:rPr>
        <w:t xml:space="preserve"> избушка».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Цель: Познакомить детей с новой сказкой. Воспитывать доброе отношение к животным, сострадание к главному герою.</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w:t>
      </w:r>
      <w:r w:rsidRPr="00DC26B4">
        <w:rPr>
          <w:rFonts w:ascii="Times New Roman" w:eastAsia="Times New Roman" w:hAnsi="Times New Roman" w:cs="Times New Roman"/>
          <w:color w:val="000000"/>
          <w:sz w:val="27"/>
          <w:szCs w:val="27"/>
        </w:rPr>
        <w:t> «Заинька».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Обучать детей простым танцевальным движениям, создание весёлой сказочной атмосферы в группе.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Артикуляционные упражнения: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w:t>
      </w:r>
      <w:r w:rsidRPr="00DC26B4">
        <w:rPr>
          <w:rFonts w:ascii="Times New Roman" w:eastAsia="Times New Roman" w:hAnsi="Times New Roman" w:cs="Times New Roman"/>
          <w:color w:val="000000"/>
          <w:sz w:val="27"/>
          <w:szCs w:val="27"/>
        </w:rPr>
        <w:t>Пощелкать зубами как злой волк</w:t>
      </w:r>
      <w:r w:rsidRPr="00DC26B4">
        <w:rPr>
          <w:rFonts w:ascii="Times New Roman" w:eastAsia="Times New Roman" w:hAnsi="Times New Roman" w:cs="Times New Roman"/>
          <w:b/>
          <w:bCs/>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«Заяц грызет морковку» (</w:t>
      </w:r>
      <w:proofErr w:type="spellStart"/>
      <w:r w:rsidRPr="00DC26B4">
        <w:rPr>
          <w:rFonts w:ascii="Times New Roman" w:eastAsia="Times New Roman" w:hAnsi="Times New Roman" w:cs="Times New Roman"/>
          <w:color w:val="000000"/>
          <w:sz w:val="27"/>
          <w:szCs w:val="27"/>
        </w:rPr>
        <w:t>покусывание</w:t>
      </w:r>
      <w:proofErr w:type="spellEnd"/>
      <w:r w:rsidRPr="00DC26B4">
        <w:rPr>
          <w:rFonts w:ascii="Times New Roman" w:eastAsia="Times New Roman" w:hAnsi="Times New Roman" w:cs="Times New Roman"/>
          <w:color w:val="000000"/>
          <w:sz w:val="27"/>
          <w:szCs w:val="27"/>
        </w:rPr>
        <w:t xml:space="preserve"> языка, постепенное втягивание его в рот)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развитие артикуляционного аппарата.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Динамические паузы</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«Зайка зимой»,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«Медвежонок Жак»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активизировать двигательную активность детей во время организованной образовательной деятельности.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w:t>
      </w:r>
      <w:r w:rsidRPr="00DC26B4">
        <w:rPr>
          <w:rFonts w:ascii="Times New Roman" w:eastAsia="Times New Roman" w:hAnsi="Times New Roman" w:cs="Times New Roman"/>
          <w:color w:val="000000"/>
          <w:sz w:val="27"/>
          <w:szCs w:val="27"/>
        </w:rPr>
        <w:t> «В гости к нам пришёл зайчонок».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Продолжать формировать у детей умение включаться в диалог, пользоваться простыми фразами, упражнять в произношении звукосочетаний, побуждать и поддерживать инициативные проявления детей. Доставлять детям радость от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Пальчиковые игры: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«Волк»,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«Медведь».</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Способствовать созданию у детей радостного настроения, привлечь внимание к ритмичному звучанию слов, к интонации голоса. Продолжать учить подражательным игровым действиям.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hd w:val="clear" w:color="auto" w:fill="FFFFFF"/>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lastRenderedPageBreak/>
        <w:t>Папка-передвижка</w:t>
      </w:r>
      <w:r w:rsidRPr="00DC26B4">
        <w:rPr>
          <w:rFonts w:ascii="Times New Roman" w:eastAsia="Times New Roman" w:hAnsi="Times New Roman" w:cs="Times New Roman"/>
          <w:color w:val="000000"/>
          <w:sz w:val="27"/>
          <w:szCs w:val="27"/>
        </w:rPr>
        <w:t> «Как воспитать юного театрала</w:t>
      </w:r>
      <w:proofErr w:type="gramStart"/>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рекомендации для родителей как правильно приобщать ребёнка к театру.</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Четверг</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w:t>
      </w:r>
      <w:r w:rsidRPr="00DC26B4">
        <w:rPr>
          <w:rFonts w:ascii="Times New Roman" w:eastAsia="Times New Roman" w:hAnsi="Times New Roman" w:cs="Times New Roman"/>
          <w:color w:val="000000"/>
          <w:sz w:val="27"/>
          <w:szCs w:val="27"/>
        </w:rPr>
        <w:t> «Расскажем сказку вместе».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Воспитывать у детей чувство взаимопомощи. Научить детей соотносить мимику лица с состоянием героя, учить детей правильно воспроизводить последовательность появления каждого героя, осознать событие, предшествующее их появление.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Рисование </w:t>
      </w:r>
      <w:r w:rsidRPr="00DC26B4">
        <w:rPr>
          <w:rFonts w:ascii="Times New Roman" w:eastAsia="Times New Roman" w:hAnsi="Times New Roman" w:cs="Times New Roman"/>
          <w:color w:val="000000"/>
          <w:sz w:val="27"/>
          <w:szCs w:val="27"/>
        </w:rPr>
        <w:t>«Катится колобок по дорожке».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Учить детей рисовать предметы округлой формы, закрашивать, не выходя за контуры. Закрепить знание содержания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Дыхательные упражнения</w:t>
      </w:r>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«Лиса идет по следу», «Согреем лапки»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(короткие частые вдохи и выдохи носом и ртом).</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Дидактическая игра</w:t>
      </w:r>
      <w:r w:rsidRPr="00DC26B4">
        <w:rPr>
          <w:rFonts w:ascii="Times New Roman" w:eastAsia="Times New Roman" w:hAnsi="Times New Roman" w:cs="Times New Roman"/>
          <w:color w:val="000000"/>
          <w:sz w:val="27"/>
          <w:szCs w:val="27"/>
        </w:rPr>
        <w:t> «Угадай, из какой я сказки? ».</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Закрепить знание детьми содержания сказок, правильно называть и выделять персонажа сказки, развивать логическое мышление у детей.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Драматизация</w:t>
      </w:r>
      <w:r w:rsidRPr="00DC26B4">
        <w:rPr>
          <w:rFonts w:ascii="Times New Roman" w:eastAsia="Times New Roman" w:hAnsi="Times New Roman" w:cs="Times New Roman"/>
          <w:color w:val="000000"/>
          <w:sz w:val="27"/>
          <w:szCs w:val="27"/>
        </w:rPr>
        <w:t> русской народной сказки «Колобок».</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Продолжать учить детей участвовать в драматизации, развивать умение брать на себя определённую роль и выполнять действия данного героя. Воспитывать добрые отношения в коллективе. Создание волшебной атмосферы театра.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Подвижная игра «Васька кот».</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Развитие внимания, быстроты и ловкости у детей, умения подражать повадкам животных.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Привлечение родителей к чтению сказок детям в группе в вечернее время «Мамины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«Лисичка со скалочкой»,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«Снегурочка и лиса»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(обратить внимание на различные образы лисы в сказках: хитрая, добрая)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Пятница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«Мы артисты»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Упражнение на обогащение словарного запаса</w:t>
      </w:r>
      <w:r w:rsidRPr="00DC26B4">
        <w:rPr>
          <w:rFonts w:ascii="Times New Roman" w:eastAsia="Times New Roman" w:hAnsi="Times New Roman" w:cs="Times New Roman"/>
          <w:color w:val="000000"/>
          <w:sz w:val="27"/>
          <w:szCs w:val="27"/>
        </w:rPr>
        <w:t>: «</w:t>
      </w:r>
      <w:proofErr w:type="spellStart"/>
      <w:proofErr w:type="gramStart"/>
      <w:r w:rsidRPr="00DC26B4">
        <w:rPr>
          <w:rFonts w:ascii="Times New Roman" w:eastAsia="Times New Roman" w:hAnsi="Times New Roman" w:cs="Times New Roman"/>
          <w:color w:val="000000"/>
          <w:sz w:val="27"/>
          <w:szCs w:val="27"/>
        </w:rPr>
        <w:t>Медведь-медведи</w:t>
      </w:r>
      <w:proofErr w:type="spellEnd"/>
      <w:proofErr w:type="gramEnd"/>
      <w:r w:rsidRPr="00DC26B4">
        <w:rPr>
          <w:rFonts w:ascii="Times New Roman" w:eastAsia="Times New Roman" w:hAnsi="Times New Roman" w:cs="Times New Roman"/>
          <w:color w:val="000000"/>
          <w:sz w:val="27"/>
          <w:szCs w:val="27"/>
        </w:rPr>
        <w:t>», «</w:t>
      </w:r>
      <w:proofErr w:type="spellStart"/>
      <w:r w:rsidRPr="00DC26B4">
        <w:rPr>
          <w:rFonts w:ascii="Times New Roman" w:eastAsia="Times New Roman" w:hAnsi="Times New Roman" w:cs="Times New Roman"/>
          <w:color w:val="000000"/>
          <w:sz w:val="27"/>
          <w:szCs w:val="27"/>
        </w:rPr>
        <w:t>Заяц-зайцы</w:t>
      </w:r>
      <w:proofErr w:type="spellEnd"/>
      <w:r w:rsidRPr="00DC26B4">
        <w:rPr>
          <w:rFonts w:ascii="Times New Roman" w:eastAsia="Times New Roman" w:hAnsi="Times New Roman" w:cs="Times New Roman"/>
          <w:color w:val="000000"/>
          <w:sz w:val="27"/>
          <w:szCs w:val="27"/>
        </w:rPr>
        <w:t>», «</w:t>
      </w:r>
      <w:proofErr w:type="spellStart"/>
      <w:r w:rsidRPr="00DC26B4">
        <w:rPr>
          <w:rFonts w:ascii="Times New Roman" w:eastAsia="Times New Roman" w:hAnsi="Times New Roman" w:cs="Times New Roman"/>
          <w:color w:val="000000"/>
          <w:sz w:val="27"/>
          <w:szCs w:val="27"/>
        </w:rPr>
        <w:t>Волк-волки</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обогащать словарный запас, умение образовывать существительные во множественном числе.</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Игровое упражнение</w:t>
      </w:r>
      <w:r w:rsidRPr="00DC26B4">
        <w:rPr>
          <w:rFonts w:ascii="Times New Roman" w:eastAsia="Times New Roman" w:hAnsi="Times New Roman" w:cs="Times New Roman"/>
          <w:color w:val="000000"/>
          <w:sz w:val="27"/>
          <w:szCs w:val="27"/>
        </w:rPr>
        <w:t xml:space="preserve"> «Мы артисты» (имитация движений под музыку: мишки косолапые, зайки </w:t>
      </w:r>
      <w:proofErr w:type="gramStart"/>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п</w:t>
      </w:r>
      <w:proofErr w:type="gramEnd"/>
      <w:r w:rsidRPr="00DC26B4">
        <w:rPr>
          <w:rFonts w:ascii="Times New Roman" w:eastAsia="Times New Roman" w:hAnsi="Times New Roman" w:cs="Times New Roman"/>
          <w:color w:val="000000"/>
          <w:sz w:val="27"/>
          <w:szCs w:val="27"/>
        </w:rPr>
        <w:t>опрыгайки</w:t>
      </w:r>
      <w:proofErr w:type="spellEnd"/>
      <w:r w:rsidRPr="00DC26B4">
        <w:rPr>
          <w:rFonts w:ascii="Times New Roman" w:eastAsia="Times New Roman" w:hAnsi="Times New Roman" w:cs="Times New Roman"/>
          <w:color w:val="000000"/>
          <w:sz w:val="27"/>
          <w:szCs w:val="27"/>
        </w:rPr>
        <w:t>, мышки, лисички, лошадки… .)</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Мимические упражнения: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«Злой волк» (выражение лица злое, брови нахмурены),</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«Хитрая лиса» (улыбнуться, хитро прищурив глаза),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«У зайки болят зубы» (страдающее, грустное выражение лица)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развивать умение мимикой показывать различные эмоции, состояния.</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Чтение сказки «Снегурочка и лиса»,</w:t>
      </w:r>
      <w:r w:rsidRPr="00DC26B4">
        <w:rPr>
          <w:rFonts w:ascii="Times New Roman" w:eastAsia="Times New Roman" w:hAnsi="Times New Roman" w:cs="Times New Roman"/>
          <w:color w:val="000000"/>
          <w:sz w:val="27"/>
          <w:szCs w:val="27"/>
        </w:rPr>
        <w:t> драматизация сказки с помощью настольного театра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Учить детей напевать причитания снегурочки, способствовать развитию воображения у детей. Вызвать радость и желание помочь главному герою сказки.</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Подвижное упражнение</w:t>
      </w:r>
      <w:r w:rsidRPr="00DC26B4">
        <w:rPr>
          <w:rFonts w:ascii="Times New Roman" w:eastAsia="Times New Roman" w:hAnsi="Times New Roman" w:cs="Times New Roman"/>
          <w:color w:val="000000"/>
          <w:sz w:val="27"/>
          <w:szCs w:val="27"/>
        </w:rPr>
        <w:t> «Лошадка», «Зайчонок», «Киска»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Цель: Учить детей сопровождать речью свои действия, произносить содержание любимой </w:t>
      </w:r>
      <w:proofErr w:type="spellStart"/>
      <w:r w:rsidRPr="00DC26B4">
        <w:rPr>
          <w:rFonts w:ascii="Times New Roman" w:eastAsia="Times New Roman" w:hAnsi="Times New Roman" w:cs="Times New Roman"/>
          <w:color w:val="000000"/>
          <w:sz w:val="27"/>
          <w:szCs w:val="27"/>
        </w:rPr>
        <w:t>потешки</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Беседа с детьми </w:t>
      </w:r>
      <w:r w:rsidRPr="00DC26B4">
        <w:rPr>
          <w:rFonts w:ascii="Times New Roman" w:eastAsia="Times New Roman" w:hAnsi="Times New Roman" w:cs="Times New Roman"/>
          <w:color w:val="000000"/>
          <w:sz w:val="27"/>
          <w:szCs w:val="27"/>
        </w:rPr>
        <w:t>о любимых сказках.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Цель: Формировать у детей умение включаться в диалог, пользоваться простыми фразами. Вызвать у ребят радость при воспоминании о любимых сказках.</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w:t>
      </w:r>
      <w:r w:rsidRPr="00DC26B4">
        <w:rPr>
          <w:rFonts w:ascii="Times New Roman" w:eastAsia="Times New Roman" w:hAnsi="Times New Roman" w:cs="Times New Roman"/>
          <w:color w:val="000000"/>
          <w:sz w:val="27"/>
          <w:szCs w:val="27"/>
        </w:rPr>
        <w:t>оказ родителями спектакля для детей:</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«Кот, петух и лиса».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Папка-передвижка</w:t>
      </w:r>
    </w:p>
    <w:p w:rsidR="00DC26B4" w:rsidRPr="00DC26B4" w:rsidRDefault="00DC26B4" w:rsidP="00DC26B4">
      <w:pPr>
        <w:spacing w:before="100" w:beforeAutospacing="1" w:after="100" w:afterAutospacing="1" w:line="240" w:lineRule="auto"/>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«Чему учат сказки»</w:t>
      </w:r>
    </w:p>
    <w:p w:rsidR="00DC26B4" w:rsidRPr="00DC26B4" w:rsidRDefault="00DC26B4" w:rsidP="00DC26B4">
      <w:pPr>
        <w:spacing w:before="100" w:beforeAutospacing="1" w:after="100" w:afterAutospacing="1" w:line="407" w:lineRule="atLeast"/>
        <w:jc w:val="right"/>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pacing w:before="100" w:beforeAutospacing="1" w:after="100" w:afterAutospacing="1" w:line="407"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Приложение №2</w:t>
      </w:r>
    </w:p>
    <w:p w:rsidR="00DC26B4" w:rsidRPr="00DC26B4" w:rsidRDefault="00DC26B4" w:rsidP="00DC26B4">
      <w:pPr>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32"/>
          <w:szCs w:val="32"/>
        </w:rPr>
        <w:t>Предметно-пространственная среда.</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Мини – сцена с ширмой для настольного и кукольного театра со сменными декорациями, фоном;</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Куклы </w:t>
      </w:r>
      <w:proofErr w:type="spellStart"/>
      <w:r w:rsidRPr="00DC26B4">
        <w:rPr>
          <w:rFonts w:ascii="Times New Roman" w:eastAsia="Times New Roman" w:hAnsi="Times New Roman" w:cs="Times New Roman"/>
          <w:color w:val="000000"/>
          <w:sz w:val="27"/>
          <w:szCs w:val="27"/>
        </w:rPr>
        <w:t>Би-Ба-Бо</w:t>
      </w:r>
      <w:proofErr w:type="spellEnd"/>
      <w:r w:rsidRPr="00DC26B4">
        <w:rPr>
          <w:rFonts w:ascii="Times New Roman" w:eastAsia="Times New Roman" w:hAnsi="Times New Roman" w:cs="Times New Roman"/>
          <w:color w:val="000000"/>
          <w:sz w:val="27"/>
          <w:szCs w:val="27"/>
        </w:rPr>
        <w:t>, пальчиковые игрушки: шитые, вязаные;</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Фигурки для настольного театра: бумажные конусные куклы, деревянный настольный театр;</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Плоскостные театры (</w:t>
      </w:r>
      <w:proofErr w:type="spellStart"/>
      <w:r w:rsidRPr="00DC26B4">
        <w:rPr>
          <w:rFonts w:ascii="Times New Roman" w:eastAsia="Times New Roman" w:hAnsi="Times New Roman" w:cs="Times New Roman"/>
          <w:color w:val="000000"/>
          <w:sz w:val="27"/>
          <w:szCs w:val="27"/>
        </w:rPr>
        <w:t>фланелеграф</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Театр резиновой игрушки;</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Магнитный театр;</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Театр мягкой игрушки;</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Маски;</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Костюмерная с большим зеркалом;</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Театр рукавичек;</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Кубики настроений для самостоятельных игр и ООД;</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Маленькие зеркала;</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Детские музыкальные инструменты (шумовые, ударные, клавишные, духовые, струнные);</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Атрибуты для танцевальных импровизаций;</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Дидактические игры: «Угадай настроение», «Театр настроения», «Составь портрет-настроение», «Конструктор настроений»; «Герои и маски».</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Альбомы «Настроение»;</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Атрибуты к дыхательным упражнениям «Свечка», «Сдуй снежинку», «Попади в </w:t>
      </w:r>
      <w:proofErr w:type="spellStart"/>
      <w:r w:rsidRPr="00DC26B4">
        <w:rPr>
          <w:rFonts w:ascii="Times New Roman" w:eastAsia="Times New Roman" w:hAnsi="Times New Roman" w:cs="Times New Roman"/>
          <w:color w:val="000000"/>
          <w:sz w:val="27"/>
          <w:szCs w:val="27"/>
        </w:rPr>
        <w:t>воротики</w:t>
      </w:r>
      <w:proofErr w:type="spellEnd"/>
      <w:r w:rsidRPr="00DC26B4">
        <w:rPr>
          <w:rFonts w:ascii="Times New Roman" w:eastAsia="Times New Roman" w:hAnsi="Times New Roman" w:cs="Times New Roman"/>
          <w:color w:val="000000"/>
          <w:sz w:val="27"/>
          <w:szCs w:val="27"/>
        </w:rPr>
        <w:t>» (Дыхательный Футбол), «Кто дальше».</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Библиотека книг с яркими большими иллюстрациями, в т.ч. книги-раскладушки, книжки-малышки, сделанные руками детей и родителей;</w:t>
      </w:r>
    </w:p>
    <w:p w:rsidR="00DC26B4" w:rsidRPr="00DC26B4" w:rsidRDefault="00DC26B4" w:rsidP="00DC26B4">
      <w:pPr>
        <w:numPr>
          <w:ilvl w:val="0"/>
          <w:numId w:val="8"/>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DVD или проектор с подборкой мультфильмов, театральных постановок актеров театра, и т.д.</w:t>
      </w:r>
    </w:p>
    <w:p w:rsidR="00DC26B4" w:rsidRPr="00DC26B4" w:rsidRDefault="00DC26B4" w:rsidP="00DC26B4">
      <w:pPr>
        <w:shd w:val="clear" w:color="auto" w:fill="FFFFFF"/>
        <w:spacing w:before="100" w:beforeAutospacing="1" w:after="100" w:afterAutospacing="1" w:line="407"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Приложение №3</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Примерный репертуар музыкальных композиций:</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«Плакса», «</w:t>
      </w:r>
      <w:proofErr w:type="gramStart"/>
      <w:r w:rsidRPr="00DC26B4">
        <w:rPr>
          <w:rFonts w:ascii="Times New Roman" w:eastAsia="Times New Roman" w:hAnsi="Times New Roman" w:cs="Times New Roman"/>
          <w:color w:val="000000"/>
          <w:sz w:val="27"/>
          <w:szCs w:val="27"/>
        </w:rPr>
        <w:t>Злюка</w:t>
      </w:r>
      <w:proofErr w:type="gramEnd"/>
      <w:r w:rsidRPr="00DC26B4">
        <w:rPr>
          <w:rFonts w:ascii="Times New Roman" w:eastAsia="Times New Roman" w:hAnsi="Times New Roman" w:cs="Times New Roman"/>
          <w:color w:val="000000"/>
          <w:sz w:val="27"/>
          <w:szCs w:val="27"/>
        </w:rPr>
        <w:t xml:space="preserve">» и «Резвушка», «Ёжик» муз. Д. </w:t>
      </w:r>
      <w:proofErr w:type="spellStart"/>
      <w:r w:rsidRPr="00DC26B4">
        <w:rPr>
          <w:rFonts w:ascii="Times New Roman" w:eastAsia="Times New Roman" w:hAnsi="Times New Roman" w:cs="Times New Roman"/>
          <w:color w:val="000000"/>
          <w:sz w:val="27"/>
          <w:szCs w:val="27"/>
        </w:rPr>
        <w:t>Кабалевского</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«Мишка с куклой пляшут </w:t>
      </w:r>
      <w:proofErr w:type="spellStart"/>
      <w:r w:rsidRPr="00DC26B4">
        <w:rPr>
          <w:rFonts w:ascii="Times New Roman" w:eastAsia="Times New Roman" w:hAnsi="Times New Roman" w:cs="Times New Roman"/>
          <w:color w:val="000000"/>
          <w:sz w:val="27"/>
          <w:szCs w:val="27"/>
        </w:rPr>
        <w:t>полечку</w:t>
      </w:r>
      <w:proofErr w:type="spellEnd"/>
      <w:r w:rsidRPr="00DC26B4">
        <w:rPr>
          <w:rFonts w:ascii="Times New Roman" w:eastAsia="Times New Roman" w:hAnsi="Times New Roman" w:cs="Times New Roman"/>
          <w:color w:val="000000"/>
          <w:sz w:val="27"/>
          <w:szCs w:val="27"/>
        </w:rPr>
        <w:t xml:space="preserve">», муз. М. </w:t>
      </w:r>
      <w:proofErr w:type="spellStart"/>
      <w:r w:rsidRPr="00DC26B4">
        <w:rPr>
          <w:rFonts w:ascii="Times New Roman" w:eastAsia="Times New Roman" w:hAnsi="Times New Roman" w:cs="Times New Roman"/>
          <w:color w:val="000000"/>
          <w:sz w:val="27"/>
          <w:szCs w:val="27"/>
        </w:rPr>
        <w:t>Качурбиной</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«Зайчик», муз. Л. </w:t>
      </w:r>
      <w:proofErr w:type="spellStart"/>
      <w:r w:rsidRPr="00DC26B4">
        <w:rPr>
          <w:rFonts w:ascii="Times New Roman" w:eastAsia="Times New Roman" w:hAnsi="Times New Roman" w:cs="Times New Roman"/>
          <w:color w:val="000000"/>
          <w:sz w:val="27"/>
          <w:szCs w:val="27"/>
        </w:rPr>
        <w:t>Лядовой</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«Медведь», «Зайцы» муз. Е. Тиличеевой;</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«Резвушка» и «Капризуля», муз. В. Волкова;</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«Воробей», муз. А. </w:t>
      </w:r>
      <w:proofErr w:type="spellStart"/>
      <w:r w:rsidRPr="00DC26B4">
        <w:rPr>
          <w:rFonts w:ascii="Times New Roman" w:eastAsia="Times New Roman" w:hAnsi="Times New Roman" w:cs="Times New Roman"/>
          <w:color w:val="000000"/>
          <w:sz w:val="27"/>
          <w:szCs w:val="27"/>
        </w:rPr>
        <w:t>Руббах</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«Игра в лошадки», муз. П. Чайковского;</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«Зайчик», рус</w:t>
      </w:r>
      <w:proofErr w:type="gramStart"/>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 xml:space="preserve"> </w:t>
      </w:r>
      <w:proofErr w:type="gramStart"/>
      <w:r w:rsidRPr="00DC26B4">
        <w:rPr>
          <w:rFonts w:ascii="Times New Roman" w:eastAsia="Times New Roman" w:hAnsi="Times New Roman" w:cs="Times New Roman"/>
          <w:color w:val="000000"/>
          <w:sz w:val="27"/>
          <w:szCs w:val="27"/>
        </w:rPr>
        <w:t>н</w:t>
      </w:r>
      <w:proofErr w:type="gramEnd"/>
      <w:r w:rsidRPr="00DC26B4">
        <w:rPr>
          <w:rFonts w:ascii="Times New Roman" w:eastAsia="Times New Roman" w:hAnsi="Times New Roman" w:cs="Times New Roman"/>
          <w:color w:val="000000"/>
          <w:sz w:val="27"/>
          <w:szCs w:val="27"/>
        </w:rPr>
        <w:t>ар. песня, обр. Н. Лобачева;</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«Плачет котик», муз. М. </w:t>
      </w:r>
      <w:proofErr w:type="spellStart"/>
      <w:r w:rsidRPr="00DC26B4">
        <w:rPr>
          <w:rFonts w:ascii="Times New Roman" w:eastAsia="Times New Roman" w:hAnsi="Times New Roman" w:cs="Times New Roman"/>
          <w:color w:val="000000"/>
          <w:sz w:val="27"/>
          <w:szCs w:val="27"/>
        </w:rPr>
        <w:t>Пархаладзе</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«Гуси», рус</w:t>
      </w:r>
      <w:proofErr w:type="gramStart"/>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 xml:space="preserve"> </w:t>
      </w:r>
      <w:proofErr w:type="gramStart"/>
      <w:r w:rsidRPr="00DC26B4">
        <w:rPr>
          <w:rFonts w:ascii="Times New Roman" w:eastAsia="Times New Roman" w:hAnsi="Times New Roman" w:cs="Times New Roman"/>
          <w:color w:val="000000"/>
          <w:sz w:val="27"/>
          <w:szCs w:val="27"/>
        </w:rPr>
        <w:t>н</w:t>
      </w:r>
      <w:proofErr w:type="gramEnd"/>
      <w:r w:rsidRPr="00DC26B4">
        <w:rPr>
          <w:rFonts w:ascii="Times New Roman" w:eastAsia="Times New Roman" w:hAnsi="Times New Roman" w:cs="Times New Roman"/>
          <w:color w:val="000000"/>
          <w:sz w:val="27"/>
          <w:szCs w:val="27"/>
        </w:rPr>
        <w:t xml:space="preserve">ар. песня, </w:t>
      </w:r>
      <w:proofErr w:type="spellStart"/>
      <w:r w:rsidRPr="00DC26B4">
        <w:rPr>
          <w:rFonts w:ascii="Times New Roman" w:eastAsia="Times New Roman" w:hAnsi="Times New Roman" w:cs="Times New Roman"/>
          <w:color w:val="000000"/>
          <w:sz w:val="27"/>
          <w:szCs w:val="27"/>
        </w:rPr>
        <w:t>обраб</w:t>
      </w:r>
      <w:proofErr w:type="spellEnd"/>
      <w:r w:rsidRPr="00DC26B4">
        <w:rPr>
          <w:rFonts w:ascii="Times New Roman" w:eastAsia="Times New Roman" w:hAnsi="Times New Roman" w:cs="Times New Roman"/>
          <w:color w:val="000000"/>
          <w:sz w:val="27"/>
          <w:szCs w:val="27"/>
        </w:rPr>
        <w:t xml:space="preserve">. Н. </w:t>
      </w:r>
      <w:proofErr w:type="spellStart"/>
      <w:r w:rsidRPr="00DC26B4">
        <w:rPr>
          <w:rFonts w:ascii="Times New Roman" w:eastAsia="Times New Roman" w:hAnsi="Times New Roman" w:cs="Times New Roman"/>
          <w:color w:val="000000"/>
          <w:sz w:val="27"/>
          <w:szCs w:val="27"/>
        </w:rPr>
        <w:t>Метлова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«Цыплята», муз. А. Филиппенко,</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«Птичка», муз. М. </w:t>
      </w:r>
      <w:proofErr w:type="spellStart"/>
      <w:r w:rsidRPr="00DC26B4">
        <w:rPr>
          <w:rFonts w:ascii="Times New Roman" w:eastAsia="Times New Roman" w:hAnsi="Times New Roman" w:cs="Times New Roman"/>
          <w:color w:val="000000"/>
          <w:sz w:val="27"/>
          <w:szCs w:val="27"/>
        </w:rPr>
        <w:t>Раухвергера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«Скачут лошадки», муз. Т. </w:t>
      </w:r>
      <w:proofErr w:type="spellStart"/>
      <w:r w:rsidRPr="00DC26B4">
        <w:rPr>
          <w:rFonts w:ascii="Times New Roman" w:eastAsia="Times New Roman" w:hAnsi="Times New Roman" w:cs="Times New Roman"/>
          <w:color w:val="000000"/>
          <w:sz w:val="27"/>
          <w:szCs w:val="27"/>
        </w:rPr>
        <w:t>Попатенко</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«Птички летают», муз. Л. Банниковой;</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«Зайцы и лиса», муз. Е. </w:t>
      </w:r>
      <w:proofErr w:type="spellStart"/>
      <w:r w:rsidRPr="00DC26B4">
        <w:rPr>
          <w:rFonts w:ascii="Times New Roman" w:eastAsia="Times New Roman" w:hAnsi="Times New Roman" w:cs="Times New Roman"/>
          <w:color w:val="000000"/>
          <w:sz w:val="27"/>
          <w:szCs w:val="27"/>
        </w:rPr>
        <w:t>Вихаревой</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«Медвежата», муз. М. </w:t>
      </w:r>
      <w:proofErr w:type="spellStart"/>
      <w:r w:rsidRPr="00DC26B4">
        <w:rPr>
          <w:rFonts w:ascii="Times New Roman" w:eastAsia="Times New Roman" w:hAnsi="Times New Roman" w:cs="Times New Roman"/>
          <w:color w:val="000000"/>
          <w:sz w:val="27"/>
          <w:szCs w:val="27"/>
        </w:rPr>
        <w:t>Красева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«Птички летают», муз. Л. Банникова;</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«Птички», муз. Л. Банниковой;</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«Мышки», муз. Н. Сушена;</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«Танец зайчиков», рус</w:t>
      </w:r>
      <w:proofErr w:type="gramStart"/>
      <w:r w:rsidRPr="00DC26B4">
        <w:rPr>
          <w:rFonts w:ascii="Times New Roman" w:eastAsia="Times New Roman" w:hAnsi="Times New Roman" w:cs="Times New Roman"/>
          <w:color w:val="000000"/>
          <w:sz w:val="27"/>
          <w:szCs w:val="27"/>
        </w:rPr>
        <w:t>.</w:t>
      </w:r>
      <w:proofErr w:type="gramEnd"/>
      <w:r w:rsidRPr="00DC26B4">
        <w:rPr>
          <w:rFonts w:ascii="Times New Roman" w:eastAsia="Times New Roman" w:hAnsi="Times New Roman" w:cs="Times New Roman"/>
          <w:color w:val="000000"/>
          <w:sz w:val="27"/>
          <w:szCs w:val="27"/>
        </w:rPr>
        <w:t xml:space="preserve"> </w:t>
      </w:r>
      <w:proofErr w:type="gramStart"/>
      <w:r w:rsidRPr="00DC26B4">
        <w:rPr>
          <w:rFonts w:ascii="Times New Roman" w:eastAsia="Times New Roman" w:hAnsi="Times New Roman" w:cs="Times New Roman"/>
          <w:color w:val="000000"/>
          <w:sz w:val="27"/>
          <w:szCs w:val="27"/>
        </w:rPr>
        <w:t>н</w:t>
      </w:r>
      <w:proofErr w:type="gramEnd"/>
      <w:r w:rsidRPr="00DC26B4">
        <w:rPr>
          <w:rFonts w:ascii="Times New Roman" w:eastAsia="Times New Roman" w:hAnsi="Times New Roman" w:cs="Times New Roman"/>
          <w:color w:val="000000"/>
          <w:sz w:val="27"/>
          <w:szCs w:val="27"/>
        </w:rPr>
        <w:t>ар. мелодия;</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«Лягушка» муз. </w:t>
      </w:r>
      <w:proofErr w:type="spellStart"/>
      <w:r w:rsidRPr="00DC26B4">
        <w:rPr>
          <w:rFonts w:ascii="Times New Roman" w:eastAsia="Times New Roman" w:hAnsi="Times New Roman" w:cs="Times New Roman"/>
          <w:color w:val="000000"/>
          <w:sz w:val="27"/>
          <w:szCs w:val="27"/>
        </w:rPr>
        <w:t>В.Рябикова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П.И. Чайковский «Болезнь куклы», «Новая кукла»;</w:t>
      </w:r>
    </w:p>
    <w:p w:rsidR="00DC26B4" w:rsidRPr="00DC26B4" w:rsidRDefault="00DC26B4" w:rsidP="00DC26B4">
      <w:pPr>
        <w:numPr>
          <w:ilvl w:val="0"/>
          <w:numId w:val="9"/>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Э. Григ «Бабочка»;</w:t>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sidRPr="00DC26B4">
        <w:rPr>
          <w:rFonts w:ascii="Arial" w:eastAsia="Times New Roman" w:hAnsi="Arial" w:cs="Arial"/>
          <w:color w:val="000000"/>
          <w:sz w:val="27"/>
          <w:szCs w:val="27"/>
        </w:rPr>
        <w:br/>
      </w:r>
    </w:p>
    <w:p w:rsidR="00DC26B4" w:rsidRPr="00DC26B4" w:rsidRDefault="00DC26B4" w:rsidP="00DC26B4">
      <w:pPr>
        <w:shd w:val="clear" w:color="auto" w:fill="FFFFFF"/>
        <w:spacing w:before="100" w:beforeAutospacing="1" w:after="100" w:afterAutospacing="1" w:line="407"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Приложение №4</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Примерный репертуар художественной литературы</w:t>
      </w:r>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1. </w:t>
      </w:r>
      <w:proofErr w:type="spellStart"/>
      <w:r w:rsidRPr="00DC26B4">
        <w:rPr>
          <w:rFonts w:ascii="Times New Roman" w:eastAsia="Times New Roman" w:hAnsi="Times New Roman" w:cs="Times New Roman"/>
          <w:color w:val="000000"/>
          <w:sz w:val="27"/>
          <w:szCs w:val="27"/>
          <w:u w:val="single"/>
        </w:rPr>
        <w:t>Потешки</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«Заинька, попляши...»,</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«Сорока, сорока...?»,</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proofErr w:type="spellStart"/>
      <w:proofErr w:type="gramStart"/>
      <w:r w:rsidRPr="00DC26B4">
        <w:rPr>
          <w:rFonts w:ascii="Times New Roman" w:eastAsia="Times New Roman" w:hAnsi="Times New Roman" w:cs="Times New Roman"/>
          <w:color w:val="000000"/>
          <w:sz w:val="27"/>
          <w:szCs w:val="27"/>
        </w:rPr>
        <w:t>Тили-бом</w:t>
      </w:r>
      <w:proofErr w:type="spellEnd"/>
      <w:proofErr w:type="gramEnd"/>
      <w:r w:rsidRPr="00DC26B4">
        <w:rPr>
          <w:rFonts w:ascii="Times New Roman" w:eastAsia="Times New Roman" w:hAnsi="Times New Roman" w:cs="Times New Roman"/>
          <w:color w:val="000000"/>
          <w:sz w:val="27"/>
          <w:szCs w:val="27"/>
        </w:rPr>
        <w:t xml:space="preserve">! </w:t>
      </w:r>
      <w:proofErr w:type="spellStart"/>
      <w:proofErr w:type="gramStart"/>
      <w:r w:rsidRPr="00DC26B4">
        <w:rPr>
          <w:rFonts w:ascii="Times New Roman" w:eastAsia="Times New Roman" w:hAnsi="Times New Roman" w:cs="Times New Roman"/>
          <w:color w:val="000000"/>
          <w:sz w:val="27"/>
          <w:szCs w:val="27"/>
        </w:rPr>
        <w:t>Тили-бом</w:t>
      </w:r>
      <w:proofErr w:type="spellEnd"/>
      <w:proofErr w:type="gram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«Как у нашего кота...»,</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Кисонька-мурысенъка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0"/>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w:t>
      </w:r>
      <w:proofErr w:type="spellStart"/>
      <w:r w:rsidRPr="00DC26B4">
        <w:rPr>
          <w:rFonts w:ascii="Times New Roman" w:eastAsia="Times New Roman" w:hAnsi="Times New Roman" w:cs="Times New Roman"/>
          <w:color w:val="000000"/>
          <w:sz w:val="27"/>
          <w:szCs w:val="27"/>
        </w:rPr>
        <w:t>Курочка-рябушечка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2. </w:t>
      </w:r>
      <w:r w:rsidRPr="00DC26B4">
        <w:rPr>
          <w:rFonts w:ascii="Times New Roman" w:eastAsia="Times New Roman" w:hAnsi="Times New Roman" w:cs="Times New Roman"/>
          <w:color w:val="000000"/>
          <w:sz w:val="27"/>
          <w:szCs w:val="27"/>
          <w:u w:val="single"/>
        </w:rPr>
        <w:t>Сказки</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«Колобок», обр. К. Ушинского;</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«Волк и козлята», обр. А. </w:t>
      </w:r>
      <w:proofErr w:type="gramStart"/>
      <w:r w:rsidRPr="00DC26B4">
        <w:rPr>
          <w:rFonts w:ascii="Times New Roman" w:eastAsia="Times New Roman" w:hAnsi="Times New Roman" w:cs="Times New Roman"/>
          <w:color w:val="000000"/>
          <w:sz w:val="27"/>
          <w:szCs w:val="27"/>
        </w:rPr>
        <w:t>Н. Толстого</w:t>
      </w:r>
      <w:proofErr w:type="gram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«Кот, петух и лиса», обр. М. </w:t>
      </w:r>
      <w:proofErr w:type="spellStart"/>
      <w:r w:rsidRPr="00DC26B4">
        <w:rPr>
          <w:rFonts w:ascii="Times New Roman" w:eastAsia="Times New Roman" w:hAnsi="Times New Roman" w:cs="Times New Roman"/>
          <w:color w:val="000000"/>
          <w:sz w:val="27"/>
          <w:szCs w:val="27"/>
        </w:rPr>
        <w:t>Боголюбской</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«Гуси-лебеди» обр. А. Толстого, обр. А. Афанасьева;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«Снегурочка и лиса» обр. М Булатова;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«Бычок — черный бочок, белые копытца», обр. М. Булатова;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«Лиса и заяц», обр. В. Даля;</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«У страха глаза велики», обр. М. Серовой;</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«Теремок», обр. Е. </w:t>
      </w:r>
      <w:proofErr w:type="spellStart"/>
      <w:r w:rsidRPr="00DC26B4">
        <w:rPr>
          <w:rFonts w:ascii="Times New Roman" w:eastAsia="Times New Roman" w:hAnsi="Times New Roman" w:cs="Times New Roman"/>
          <w:color w:val="000000"/>
          <w:sz w:val="27"/>
          <w:szCs w:val="27"/>
        </w:rPr>
        <w:t>Чарушина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«Рукавичка»;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«Коза-дереза» </w:t>
      </w:r>
      <w:proofErr w:type="spellStart"/>
      <w:r w:rsidRPr="00DC26B4">
        <w:rPr>
          <w:rFonts w:ascii="Times New Roman" w:eastAsia="Times New Roman" w:hAnsi="Times New Roman" w:cs="Times New Roman"/>
          <w:color w:val="000000"/>
          <w:sz w:val="27"/>
          <w:szCs w:val="27"/>
        </w:rPr>
        <w:t>укр</w:t>
      </w:r>
      <w:proofErr w:type="spellEnd"/>
      <w:r w:rsidRPr="00DC26B4">
        <w:rPr>
          <w:rFonts w:ascii="Times New Roman" w:eastAsia="Times New Roman" w:hAnsi="Times New Roman" w:cs="Times New Roman"/>
          <w:color w:val="000000"/>
          <w:sz w:val="27"/>
          <w:szCs w:val="27"/>
        </w:rPr>
        <w:t>., обр. Е. Благининой;</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«Два жадных медвежонка», венг., обр. А. Краснова и В, </w:t>
      </w:r>
      <w:proofErr w:type="spellStart"/>
      <w:r w:rsidRPr="00DC26B4">
        <w:rPr>
          <w:rFonts w:ascii="Times New Roman" w:eastAsia="Times New Roman" w:hAnsi="Times New Roman" w:cs="Times New Roman"/>
          <w:color w:val="000000"/>
          <w:sz w:val="27"/>
          <w:szCs w:val="27"/>
        </w:rPr>
        <w:t>Важдаева</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lastRenderedPageBreak/>
        <w:t xml:space="preserve">«Лиса-нянька», пер. с финск. Е. </w:t>
      </w:r>
      <w:proofErr w:type="spellStart"/>
      <w:r w:rsidRPr="00DC26B4">
        <w:rPr>
          <w:rFonts w:ascii="Times New Roman" w:eastAsia="Times New Roman" w:hAnsi="Times New Roman" w:cs="Times New Roman"/>
          <w:color w:val="000000"/>
          <w:sz w:val="27"/>
          <w:szCs w:val="27"/>
        </w:rPr>
        <w:t>Сойни</w:t>
      </w:r>
      <w:proofErr w:type="spellEnd"/>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«Маша и медведь»;</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«Лиса и журавль»;</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«Волк и лиса»;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«Волк, кот и лиса»;</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«Три медведя»;</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«Глупый волк»;</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«Зимовье зверей»;</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«Лиса и рак»;</w:t>
      </w:r>
    </w:p>
    <w:p w:rsidR="00DC26B4" w:rsidRPr="00DC26B4" w:rsidRDefault="00DC26B4" w:rsidP="00DC26B4">
      <w:pPr>
        <w:numPr>
          <w:ilvl w:val="0"/>
          <w:numId w:val="11"/>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К. Ушинский: «Мышки», «Лиса </w:t>
      </w:r>
      <w:proofErr w:type="spellStart"/>
      <w:r w:rsidRPr="00DC26B4">
        <w:rPr>
          <w:rFonts w:ascii="Times New Roman" w:eastAsia="Times New Roman" w:hAnsi="Times New Roman" w:cs="Times New Roman"/>
          <w:color w:val="000000"/>
          <w:sz w:val="27"/>
          <w:szCs w:val="27"/>
        </w:rPr>
        <w:t>патрикеевна</w:t>
      </w:r>
      <w:proofErr w:type="spellEnd"/>
      <w:r w:rsidRPr="00DC26B4">
        <w:rPr>
          <w:rFonts w:ascii="Times New Roman" w:eastAsia="Times New Roman" w:hAnsi="Times New Roman" w:cs="Times New Roman"/>
          <w:color w:val="000000"/>
          <w:sz w:val="27"/>
          <w:szCs w:val="27"/>
        </w:rPr>
        <w:t>», «Два козлика», «Петух да собака».</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3. </w:t>
      </w:r>
      <w:r w:rsidRPr="00DC26B4">
        <w:rPr>
          <w:rFonts w:ascii="Times New Roman" w:eastAsia="Times New Roman" w:hAnsi="Times New Roman" w:cs="Times New Roman"/>
          <w:color w:val="000000"/>
          <w:sz w:val="27"/>
          <w:szCs w:val="27"/>
          <w:u w:val="single"/>
        </w:rPr>
        <w:t>Поэзия</w:t>
      </w:r>
      <w:r w:rsidRPr="00DC26B4">
        <w:rPr>
          <w:rFonts w:ascii="Times New Roman" w:eastAsia="Times New Roman" w:hAnsi="Times New Roman" w:cs="Times New Roman"/>
          <w:color w:val="000000"/>
          <w:sz w:val="27"/>
          <w:szCs w:val="27"/>
        </w:rPr>
        <w:t>:</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А. Блок «Зайчик»;</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«Сказка об умном мышонке»;</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 Чуковский «Путаница», «Краденое солнце»;</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И. </w:t>
      </w:r>
      <w:proofErr w:type="spellStart"/>
      <w:r w:rsidRPr="00DC26B4">
        <w:rPr>
          <w:rFonts w:ascii="Times New Roman" w:eastAsia="Times New Roman" w:hAnsi="Times New Roman" w:cs="Times New Roman"/>
          <w:color w:val="000000"/>
          <w:sz w:val="27"/>
          <w:szCs w:val="27"/>
        </w:rPr>
        <w:t>Токмакова</w:t>
      </w:r>
      <w:proofErr w:type="spellEnd"/>
      <w:r w:rsidRPr="00DC26B4">
        <w:rPr>
          <w:rFonts w:ascii="Times New Roman" w:eastAsia="Times New Roman" w:hAnsi="Times New Roman" w:cs="Times New Roman"/>
          <w:color w:val="000000"/>
          <w:sz w:val="27"/>
          <w:szCs w:val="27"/>
        </w:rPr>
        <w:t xml:space="preserve"> «Медведь»;</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Е. </w:t>
      </w:r>
      <w:proofErr w:type="spellStart"/>
      <w:r w:rsidRPr="00DC26B4">
        <w:rPr>
          <w:rFonts w:ascii="Times New Roman" w:eastAsia="Times New Roman" w:hAnsi="Times New Roman" w:cs="Times New Roman"/>
          <w:color w:val="000000"/>
          <w:sz w:val="27"/>
          <w:szCs w:val="27"/>
        </w:rPr>
        <w:t>Виеру</w:t>
      </w:r>
      <w:proofErr w:type="spellEnd"/>
      <w:r w:rsidRPr="00DC26B4">
        <w:rPr>
          <w:rFonts w:ascii="Times New Roman" w:eastAsia="Times New Roman" w:hAnsi="Times New Roman" w:cs="Times New Roman"/>
          <w:color w:val="000000"/>
          <w:sz w:val="27"/>
          <w:szCs w:val="27"/>
        </w:rPr>
        <w:t xml:space="preserve"> «Ежик и барабан»;</w:t>
      </w:r>
    </w:p>
    <w:p w:rsidR="00DC26B4" w:rsidRPr="00DC26B4" w:rsidRDefault="00DC26B4" w:rsidP="00DC26B4">
      <w:pPr>
        <w:numPr>
          <w:ilvl w:val="0"/>
          <w:numId w:val="12"/>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П. Воронько «Хитрый ежик»;</w:t>
      </w:r>
    </w:p>
    <w:p w:rsidR="00DC26B4" w:rsidRPr="00DC26B4" w:rsidRDefault="00DC26B4" w:rsidP="00DC26B4">
      <w:p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4. </w:t>
      </w:r>
      <w:r w:rsidRPr="00DC26B4">
        <w:rPr>
          <w:rFonts w:ascii="Times New Roman" w:eastAsia="Times New Roman" w:hAnsi="Times New Roman" w:cs="Times New Roman"/>
          <w:color w:val="000000"/>
          <w:sz w:val="27"/>
          <w:szCs w:val="27"/>
          <w:u w:val="single"/>
        </w:rPr>
        <w:t>Проза:</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К.Ушинский: «Трусливый Ваня», «Храбрая собака», «Уточки»;</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Д. </w:t>
      </w:r>
      <w:proofErr w:type="spellStart"/>
      <w:proofErr w:type="gramStart"/>
      <w:r w:rsidRPr="00DC26B4">
        <w:rPr>
          <w:rFonts w:ascii="Times New Roman" w:eastAsia="Times New Roman" w:hAnsi="Times New Roman" w:cs="Times New Roman"/>
          <w:color w:val="000000"/>
          <w:sz w:val="27"/>
          <w:szCs w:val="27"/>
        </w:rPr>
        <w:t>Мамин-Сибиряк</w:t>
      </w:r>
      <w:proofErr w:type="spellEnd"/>
      <w:proofErr w:type="gramEnd"/>
      <w:r w:rsidRPr="00DC26B4">
        <w:rPr>
          <w:rFonts w:ascii="Times New Roman" w:eastAsia="Times New Roman" w:hAnsi="Times New Roman" w:cs="Times New Roman"/>
          <w:color w:val="000000"/>
          <w:sz w:val="27"/>
          <w:szCs w:val="27"/>
        </w:rPr>
        <w:t>. «</w:t>
      </w:r>
      <w:proofErr w:type="gramStart"/>
      <w:r w:rsidRPr="00DC26B4">
        <w:rPr>
          <w:rFonts w:ascii="Times New Roman" w:eastAsia="Times New Roman" w:hAnsi="Times New Roman" w:cs="Times New Roman"/>
          <w:color w:val="000000"/>
          <w:sz w:val="27"/>
          <w:szCs w:val="27"/>
        </w:rPr>
        <w:t>Сказка про</w:t>
      </w:r>
      <w:proofErr w:type="gramEnd"/>
      <w:r w:rsidRPr="00DC26B4">
        <w:rPr>
          <w:rFonts w:ascii="Times New Roman" w:eastAsia="Times New Roman" w:hAnsi="Times New Roman" w:cs="Times New Roman"/>
          <w:color w:val="000000"/>
          <w:sz w:val="27"/>
          <w:szCs w:val="27"/>
        </w:rPr>
        <w:t xml:space="preserve"> храброго Зайца — Длинные уши, косые глаза, короткий хвост»;</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Д. Хармс «Храбрый еж»;</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С. Прокофьева «Когда можно плакать», «Сказка о невоспитанном мышонке» (из книги «Машины сказки»);</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В. </w:t>
      </w:r>
      <w:proofErr w:type="spellStart"/>
      <w:r w:rsidRPr="00DC26B4">
        <w:rPr>
          <w:rFonts w:ascii="Times New Roman" w:eastAsia="Times New Roman" w:hAnsi="Times New Roman" w:cs="Times New Roman"/>
          <w:color w:val="000000"/>
          <w:sz w:val="27"/>
          <w:szCs w:val="27"/>
        </w:rPr>
        <w:t>Сутеев</w:t>
      </w:r>
      <w:proofErr w:type="spellEnd"/>
      <w:r w:rsidRPr="00DC26B4">
        <w:rPr>
          <w:rFonts w:ascii="Times New Roman" w:eastAsia="Times New Roman" w:hAnsi="Times New Roman" w:cs="Times New Roman"/>
          <w:color w:val="000000"/>
          <w:sz w:val="27"/>
          <w:szCs w:val="27"/>
        </w:rPr>
        <w:t xml:space="preserve"> «Три котенка»; А. </w:t>
      </w:r>
      <w:proofErr w:type="gramStart"/>
      <w:r w:rsidRPr="00DC26B4">
        <w:rPr>
          <w:rFonts w:ascii="Times New Roman" w:eastAsia="Times New Roman" w:hAnsi="Times New Roman" w:cs="Times New Roman"/>
          <w:color w:val="000000"/>
          <w:sz w:val="27"/>
          <w:szCs w:val="27"/>
        </w:rPr>
        <w:t>Н. Толстой</w:t>
      </w:r>
      <w:proofErr w:type="gramEnd"/>
      <w:r w:rsidRPr="00DC26B4">
        <w:rPr>
          <w:rFonts w:ascii="Times New Roman" w:eastAsia="Times New Roman" w:hAnsi="Times New Roman" w:cs="Times New Roman"/>
          <w:color w:val="000000"/>
          <w:sz w:val="27"/>
          <w:szCs w:val="27"/>
        </w:rPr>
        <w:t>. «Еж», «Лиса», «Петушки»;</w:t>
      </w:r>
    </w:p>
    <w:p w:rsidR="00DC26B4" w:rsidRPr="00DC26B4" w:rsidRDefault="00DC26B4" w:rsidP="00DC26B4">
      <w:pPr>
        <w:numPr>
          <w:ilvl w:val="0"/>
          <w:numId w:val="13"/>
        </w:numPr>
        <w:shd w:val="clear" w:color="auto" w:fill="FFFFFF"/>
        <w:spacing w:before="100" w:beforeAutospacing="1" w:after="100" w:afterAutospacing="1" w:line="407" w:lineRule="atLeast"/>
        <w:jc w:val="center"/>
        <w:rPr>
          <w:rFonts w:ascii="Arial" w:eastAsia="Times New Roman" w:hAnsi="Arial" w:cs="Arial"/>
          <w:color w:val="000000"/>
          <w:sz w:val="27"/>
          <w:szCs w:val="27"/>
        </w:rPr>
      </w:pPr>
      <w:r w:rsidRPr="00DC26B4">
        <w:rPr>
          <w:rFonts w:ascii="Times New Roman" w:eastAsia="Times New Roman" w:hAnsi="Times New Roman" w:cs="Times New Roman"/>
          <w:color w:val="000000"/>
          <w:sz w:val="27"/>
          <w:szCs w:val="27"/>
        </w:rPr>
        <w:t xml:space="preserve">Л. </w:t>
      </w:r>
      <w:proofErr w:type="spellStart"/>
      <w:r w:rsidRPr="00DC26B4">
        <w:rPr>
          <w:rFonts w:ascii="Times New Roman" w:eastAsia="Times New Roman" w:hAnsi="Times New Roman" w:cs="Times New Roman"/>
          <w:color w:val="000000"/>
          <w:sz w:val="27"/>
          <w:szCs w:val="27"/>
        </w:rPr>
        <w:t>Муур</w:t>
      </w:r>
      <w:proofErr w:type="spellEnd"/>
      <w:r w:rsidRPr="00DC26B4">
        <w:rPr>
          <w:rFonts w:ascii="Times New Roman" w:eastAsia="Times New Roman" w:hAnsi="Times New Roman" w:cs="Times New Roman"/>
          <w:color w:val="000000"/>
          <w:sz w:val="27"/>
          <w:szCs w:val="27"/>
        </w:rPr>
        <w:t xml:space="preserve"> «Крошка Енот и Тот, кто сидит в пруду».</w:t>
      </w:r>
    </w:p>
    <w:p w:rsidR="00DC26B4" w:rsidRPr="00DC26B4" w:rsidRDefault="00DC26B4" w:rsidP="00DC26B4">
      <w:pPr>
        <w:shd w:val="clear" w:color="auto" w:fill="FFFFFF"/>
        <w:spacing w:before="100" w:beforeAutospacing="1" w:after="100" w:afterAutospacing="1" w:line="312" w:lineRule="atLeast"/>
        <w:jc w:val="center"/>
        <w:rPr>
          <w:rFonts w:ascii="Arial" w:eastAsia="Times New Roman" w:hAnsi="Arial" w:cs="Arial"/>
          <w:color w:val="000000"/>
          <w:sz w:val="27"/>
          <w:szCs w:val="27"/>
        </w:rPr>
      </w:pPr>
    </w:p>
    <w:p w:rsidR="00DC26B4" w:rsidRPr="00DC26B4" w:rsidRDefault="00DC26B4" w:rsidP="00DC26B4">
      <w:pPr>
        <w:spacing w:before="100" w:beforeAutospacing="1" w:after="100" w:afterAutospacing="1" w:line="312" w:lineRule="atLeast"/>
        <w:jc w:val="right"/>
        <w:rPr>
          <w:rFonts w:ascii="Arial" w:eastAsia="Times New Roman" w:hAnsi="Arial" w:cs="Arial"/>
          <w:color w:val="000000"/>
          <w:sz w:val="27"/>
          <w:szCs w:val="27"/>
        </w:rPr>
      </w:pPr>
      <w:r w:rsidRPr="00DC26B4">
        <w:rPr>
          <w:rFonts w:ascii="Times New Roman" w:eastAsia="Times New Roman" w:hAnsi="Times New Roman" w:cs="Times New Roman"/>
          <w:b/>
          <w:bCs/>
          <w:color w:val="000000"/>
          <w:sz w:val="27"/>
          <w:szCs w:val="27"/>
        </w:rPr>
        <w:t>Приложение №5</w:t>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057640" cy="6518910"/>
            <wp:effectExtent l="19050" t="0" r="0" b="0"/>
            <wp:docPr id="1" name="Рисунок 1" descr="C:\Users\user\Desktop\Скриншот 21-02-2017 21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риншот 21-02-2017 213241.png"/>
                    <pic:cNvPicPr>
                      <a:picLocks noChangeAspect="1" noChangeArrowheads="1"/>
                    </pic:cNvPicPr>
                  </pic:nvPicPr>
                  <pic:blipFill>
                    <a:blip r:embed="rId6"/>
                    <a:srcRect/>
                    <a:stretch>
                      <a:fillRect/>
                    </a:stretch>
                  </pic:blipFill>
                  <pic:spPr bwMode="auto">
                    <a:xfrm>
                      <a:off x="0" y="0"/>
                      <a:ext cx="9057640" cy="6518910"/>
                    </a:xfrm>
                    <a:prstGeom prst="rect">
                      <a:avLst/>
                    </a:prstGeom>
                    <a:noFill/>
                    <a:ln w="9525">
                      <a:noFill/>
                      <a:miter lim="800000"/>
                      <a:headEnd/>
                      <a:tailEnd/>
                    </a:ln>
                  </pic:spPr>
                </pic:pic>
              </a:graphicData>
            </a:graphic>
          </wp:inline>
        </w:drawing>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725025" cy="6981825"/>
            <wp:effectExtent l="19050" t="0" r="9525" b="0"/>
            <wp:docPr id="2" name="Рисунок 2" descr="C:\Users\user\Desktop\Скриншот 21-02-2017 2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риншот 21-02-2017 213246.png"/>
                    <pic:cNvPicPr>
                      <a:picLocks noChangeAspect="1" noChangeArrowheads="1"/>
                    </pic:cNvPicPr>
                  </pic:nvPicPr>
                  <pic:blipFill>
                    <a:blip r:embed="rId7"/>
                    <a:srcRect/>
                    <a:stretch>
                      <a:fillRect/>
                    </a:stretch>
                  </pic:blipFill>
                  <pic:spPr bwMode="auto">
                    <a:xfrm>
                      <a:off x="0" y="0"/>
                      <a:ext cx="9725025" cy="6981825"/>
                    </a:xfrm>
                    <a:prstGeom prst="rect">
                      <a:avLst/>
                    </a:prstGeom>
                    <a:noFill/>
                    <a:ln w="9525">
                      <a:noFill/>
                      <a:miter lim="800000"/>
                      <a:headEnd/>
                      <a:tailEnd/>
                    </a:ln>
                  </pic:spPr>
                </pic:pic>
              </a:graphicData>
            </a:graphic>
          </wp:inline>
        </w:drawing>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853930" cy="6981825"/>
            <wp:effectExtent l="19050" t="0" r="0" b="0"/>
            <wp:docPr id="3" name="Рисунок 3" descr="C:\Users\user\Desktop\Скриншот 21-02-2017 213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риншот 21-02-2017 213248.png"/>
                    <pic:cNvPicPr>
                      <a:picLocks noChangeAspect="1" noChangeArrowheads="1"/>
                    </pic:cNvPicPr>
                  </pic:nvPicPr>
                  <pic:blipFill>
                    <a:blip r:embed="rId8"/>
                    <a:srcRect/>
                    <a:stretch>
                      <a:fillRect/>
                    </a:stretch>
                  </pic:blipFill>
                  <pic:spPr bwMode="auto">
                    <a:xfrm>
                      <a:off x="0" y="0"/>
                      <a:ext cx="9853930" cy="6981825"/>
                    </a:xfrm>
                    <a:prstGeom prst="rect">
                      <a:avLst/>
                    </a:prstGeom>
                    <a:noFill/>
                    <a:ln w="9525">
                      <a:noFill/>
                      <a:miter lim="800000"/>
                      <a:headEnd/>
                      <a:tailEnd/>
                    </a:ln>
                  </pic:spPr>
                </pic:pic>
              </a:graphicData>
            </a:graphic>
          </wp:inline>
        </w:drawing>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757410" cy="6971030"/>
            <wp:effectExtent l="19050" t="0" r="0" b="0"/>
            <wp:docPr id="4" name="Рисунок 4" descr="C:\Users\user\Desktop\Скриншот 21-02-2017 213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криншот 21-02-2017 213252.png"/>
                    <pic:cNvPicPr>
                      <a:picLocks noChangeAspect="1" noChangeArrowheads="1"/>
                    </pic:cNvPicPr>
                  </pic:nvPicPr>
                  <pic:blipFill>
                    <a:blip r:embed="rId9"/>
                    <a:srcRect/>
                    <a:stretch>
                      <a:fillRect/>
                    </a:stretch>
                  </pic:blipFill>
                  <pic:spPr bwMode="auto">
                    <a:xfrm>
                      <a:off x="0" y="0"/>
                      <a:ext cx="9757410" cy="6971030"/>
                    </a:xfrm>
                    <a:prstGeom prst="rect">
                      <a:avLst/>
                    </a:prstGeom>
                    <a:noFill/>
                    <a:ln w="9525">
                      <a:noFill/>
                      <a:miter lim="800000"/>
                      <a:headEnd/>
                      <a:tailEnd/>
                    </a:ln>
                  </pic:spPr>
                </pic:pic>
              </a:graphicData>
            </a:graphic>
          </wp:inline>
        </w:drawing>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714230" cy="6971030"/>
            <wp:effectExtent l="19050" t="0" r="1270" b="0"/>
            <wp:docPr id="5" name="Рисунок 5" descr="C:\Users\user\Desktop\Скриншот 21-02-2017 213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риншот 21-02-2017 213254.png"/>
                    <pic:cNvPicPr>
                      <a:picLocks noChangeAspect="1" noChangeArrowheads="1"/>
                    </pic:cNvPicPr>
                  </pic:nvPicPr>
                  <pic:blipFill>
                    <a:blip r:embed="rId10"/>
                    <a:srcRect/>
                    <a:stretch>
                      <a:fillRect/>
                    </a:stretch>
                  </pic:blipFill>
                  <pic:spPr bwMode="auto">
                    <a:xfrm>
                      <a:off x="0" y="0"/>
                      <a:ext cx="9714230" cy="6971030"/>
                    </a:xfrm>
                    <a:prstGeom prst="rect">
                      <a:avLst/>
                    </a:prstGeom>
                    <a:noFill/>
                    <a:ln w="9525">
                      <a:noFill/>
                      <a:miter lim="800000"/>
                      <a:headEnd/>
                      <a:tailEnd/>
                    </a:ln>
                  </pic:spPr>
                </pic:pic>
              </a:graphicData>
            </a:graphic>
          </wp:inline>
        </w:drawing>
      </w:r>
    </w:p>
    <w:p w:rsidR="00DC26B4" w:rsidRPr="00DC26B4" w:rsidRDefault="00DC26B4" w:rsidP="00DC26B4">
      <w:pPr>
        <w:spacing w:before="100" w:beforeAutospacing="1" w:after="100" w:afterAutospacing="1" w:line="312" w:lineRule="atLeast"/>
        <w:jc w:val="center"/>
        <w:rPr>
          <w:rFonts w:ascii="Arial" w:eastAsia="Times New Roman" w:hAnsi="Arial" w:cs="Arial"/>
          <w:color w:val="000000"/>
          <w:sz w:val="27"/>
          <w:szCs w:val="27"/>
        </w:rPr>
      </w:pPr>
      <w:r>
        <w:rPr>
          <w:rFonts w:ascii="Arial" w:eastAsia="Times New Roman" w:hAnsi="Arial" w:cs="Arial"/>
          <w:noProof/>
          <w:color w:val="000000"/>
          <w:sz w:val="27"/>
          <w:szCs w:val="27"/>
        </w:rPr>
        <w:lastRenderedPageBreak/>
        <w:drawing>
          <wp:inline distT="0" distB="0" distL="0" distR="0">
            <wp:extent cx="9746615" cy="6981825"/>
            <wp:effectExtent l="19050" t="0" r="6985" b="0"/>
            <wp:docPr id="6" name="Рисунок 6" descr="C:\Users\user\Desktop\Скриншот 21-02-2017 213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Скриншот 21-02-2017 213256.png"/>
                    <pic:cNvPicPr>
                      <a:picLocks noChangeAspect="1" noChangeArrowheads="1"/>
                    </pic:cNvPicPr>
                  </pic:nvPicPr>
                  <pic:blipFill>
                    <a:blip r:embed="rId11"/>
                    <a:srcRect/>
                    <a:stretch>
                      <a:fillRect/>
                    </a:stretch>
                  </pic:blipFill>
                  <pic:spPr bwMode="auto">
                    <a:xfrm>
                      <a:off x="0" y="0"/>
                      <a:ext cx="9746615" cy="6981825"/>
                    </a:xfrm>
                    <a:prstGeom prst="rect">
                      <a:avLst/>
                    </a:prstGeom>
                    <a:noFill/>
                    <a:ln w="9525">
                      <a:noFill/>
                      <a:miter lim="800000"/>
                      <a:headEnd/>
                      <a:tailEnd/>
                    </a:ln>
                  </pic:spPr>
                </pic:pic>
              </a:graphicData>
            </a:graphic>
          </wp:inline>
        </w:drawing>
      </w:r>
    </w:p>
    <w:p w:rsidR="00DC26B4" w:rsidRPr="00DC26B4" w:rsidRDefault="00DC26B4" w:rsidP="00DC26B4">
      <w:pPr>
        <w:shd w:val="clear" w:color="auto" w:fill="FFFFFF"/>
        <w:spacing w:before="100" w:beforeAutospacing="1" w:after="100" w:afterAutospacing="1" w:line="312" w:lineRule="atLeast"/>
        <w:jc w:val="center"/>
        <w:rPr>
          <w:rFonts w:ascii="Arial" w:eastAsia="Times New Roman" w:hAnsi="Arial" w:cs="Arial"/>
          <w:color w:val="000000"/>
          <w:sz w:val="27"/>
          <w:szCs w:val="27"/>
        </w:rPr>
      </w:pPr>
    </w:p>
    <w:p w:rsidR="00DC26B4" w:rsidRPr="00DC26B4" w:rsidRDefault="00DC26B4" w:rsidP="00DC26B4">
      <w:pPr>
        <w:shd w:val="clear" w:color="auto" w:fill="1A6985"/>
        <w:spacing w:line="240" w:lineRule="auto"/>
        <w:rPr>
          <w:rFonts w:ascii="Arial" w:eastAsia="Times New Roman" w:hAnsi="Arial" w:cs="Arial"/>
          <w:color w:val="000000"/>
          <w:sz w:val="27"/>
          <w:szCs w:val="27"/>
        </w:rPr>
      </w:pPr>
      <w:r w:rsidRPr="00DC26B4">
        <w:rPr>
          <w:rFonts w:ascii="Arial" w:eastAsia="Times New Roman" w:hAnsi="Arial" w:cs="Arial"/>
          <w:color w:val="FFFFFF"/>
          <w:sz w:val="51"/>
        </w:rPr>
        <w:t>‹›</w:t>
      </w:r>
    </w:p>
    <w:p w:rsidR="00DC26B4" w:rsidRPr="00DC26B4" w:rsidRDefault="00DC26B4" w:rsidP="00DC26B4">
      <w:pPr>
        <w:numPr>
          <w:ilvl w:val="0"/>
          <w:numId w:val="14"/>
        </w:numPr>
        <w:spacing w:before="100" w:beforeAutospacing="1" w:after="100" w:afterAutospacing="1" w:line="240" w:lineRule="auto"/>
        <w:ind w:left="0"/>
        <w:rPr>
          <w:rFonts w:ascii="Arial" w:eastAsia="Times New Roman" w:hAnsi="Arial" w:cs="Arial"/>
          <w:color w:val="000000"/>
          <w:sz w:val="27"/>
          <w:szCs w:val="27"/>
        </w:rPr>
      </w:pPr>
      <w:r w:rsidRPr="00DC26B4">
        <w:rPr>
          <w:rFonts w:ascii="Arial" w:eastAsia="Times New Roman" w:hAnsi="Arial" w:cs="Arial"/>
          <w:color w:val="000000"/>
          <w:sz w:val="27"/>
          <w:szCs w:val="27"/>
        </w:rPr>
        <w:t>Другое</w:t>
      </w:r>
    </w:p>
    <w:p w:rsidR="00DC26B4" w:rsidRPr="00DC26B4" w:rsidRDefault="00DC26B4" w:rsidP="00DC26B4">
      <w:pPr>
        <w:shd w:val="clear" w:color="auto" w:fill="F5F5F5"/>
        <w:spacing w:after="0" w:line="240" w:lineRule="auto"/>
        <w:rPr>
          <w:rFonts w:ascii="Arial" w:eastAsia="Times New Roman" w:hAnsi="Arial" w:cs="Arial"/>
          <w:color w:val="000000"/>
          <w:sz w:val="27"/>
          <w:szCs w:val="27"/>
        </w:rPr>
      </w:pPr>
      <w:r w:rsidRPr="00DC26B4">
        <w:rPr>
          <w:rFonts w:ascii="Arial" w:eastAsia="Times New Roman" w:hAnsi="Arial" w:cs="Arial"/>
          <w:b/>
          <w:bCs/>
          <w:color w:val="000000"/>
          <w:sz w:val="27"/>
        </w:rPr>
        <w:t>Описание:</w:t>
      </w:r>
    </w:p>
    <w:p w:rsidR="00DC26B4" w:rsidRPr="00DC26B4" w:rsidRDefault="00DC26B4" w:rsidP="00DC26B4">
      <w:pPr>
        <w:shd w:val="clear" w:color="auto" w:fill="F5F5F5"/>
        <w:spacing w:before="100" w:beforeAutospacing="1" w:after="100" w:afterAutospacing="1" w:line="240" w:lineRule="auto"/>
        <w:rPr>
          <w:rFonts w:ascii="Arial" w:eastAsia="Times New Roman" w:hAnsi="Arial" w:cs="Arial"/>
          <w:color w:val="000000"/>
          <w:sz w:val="27"/>
          <w:szCs w:val="27"/>
        </w:rPr>
      </w:pPr>
      <w:r w:rsidRPr="00DC26B4">
        <w:rPr>
          <w:rFonts w:ascii="Arial" w:eastAsia="Times New Roman" w:hAnsi="Arial" w:cs="Arial"/>
          <w:color w:val="000000"/>
          <w:sz w:val="27"/>
          <w:szCs w:val="27"/>
        </w:rPr>
        <w:t xml:space="preserve">Театрализованная деятельность в детском саду является едва ли не самым эффективным способом воздействия на детей, в котором </w:t>
      </w:r>
      <w:r w:rsidRPr="00DC26B4">
        <w:rPr>
          <w:rFonts w:ascii="Arial" w:eastAsia="Times New Roman" w:hAnsi="Arial" w:cs="Arial"/>
          <w:color w:val="000000"/>
          <w:sz w:val="27"/>
          <w:szCs w:val="27"/>
        </w:rPr>
        <w:lastRenderedPageBreak/>
        <w:t>наиболее полно проявляется принцип обучения «</w:t>
      </w:r>
      <w:proofErr w:type="gramStart"/>
      <w:r w:rsidRPr="00DC26B4">
        <w:rPr>
          <w:rFonts w:ascii="Arial" w:eastAsia="Times New Roman" w:hAnsi="Arial" w:cs="Arial"/>
          <w:color w:val="000000"/>
          <w:sz w:val="27"/>
          <w:szCs w:val="27"/>
        </w:rPr>
        <w:t>учить</w:t>
      </w:r>
      <w:proofErr w:type="gramEnd"/>
      <w:r w:rsidRPr="00DC26B4">
        <w:rPr>
          <w:rFonts w:ascii="Arial" w:eastAsia="Times New Roman" w:hAnsi="Arial" w:cs="Arial"/>
          <w:color w:val="000000"/>
          <w:sz w:val="27"/>
          <w:szCs w:val="27"/>
        </w:rPr>
        <w:t xml:space="preserve"> играя», ведь детей не нужно заставлять играть, они это очень любят. Данная деятельность развлекает детей, создает эмоциональный настрой, раскрепощает ребенка, развивает его фантазию. Также театр помогает решить также одну из важнейших задач - развитие речи. Исполняемая роль, произносимые реплики ставят ребенка перед необходимостью ясно, четко, понятно изъясняться. У него улучшается монологическая и диалогическая речь, ее грамматический строй. Театрализованная деятельность способствует раскрытию личности ребенка, его индивидуальности, творческого потенциала. Воспитательная функция театра состоит в том, что дети знакомятся с окружающим миром через образы, а анализ произведений учит детей делать предположения, выводы, обобщения.</w:t>
      </w:r>
    </w:p>
    <w:p w:rsidR="00DC26B4" w:rsidRPr="00DC26B4" w:rsidRDefault="00DC26B4" w:rsidP="00DC26B4">
      <w:pPr>
        <w:shd w:val="clear" w:color="auto" w:fill="F5F5F5"/>
        <w:spacing w:before="100" w:beforeAutospacing="1" w:after="100" w:afterAutospacing="1" w:line="240" w:lineRule="auto"/>
        <w:rPr>
          <w:rFonts w:ascii="Arial" w:eastAsia="Times New Roman" w:hAnsi="Arial" w:cs="Arial"/>
          <w:color w:val="000000"/>
          <w:sz w:val="27"/>
          <w:szCs w:val="27"/>
        </w:rPr>
      </w:pPr>
      <w:r w:rsidRPr="00DC26B4">
        <w:rPr>
          <w:rFonts w:ascii="Arial" w:eastAsia="Times New Roman" w:hAnsi="Arial" w:cs="Arial"/>
          <w:color w:val="000000"/>
          <w:sz w:val="27"/>
          <w:szCs w:val="27"/>
        </w:rPr>
        <w:t>Театр - один из самых демократичных и доступных видов искусства для детей, связанный с: художественным образованием и воспитанием детей; формированием эстетического вкуса; нравственным воспитанием; развитием памяти, воображения, инициативности, речи; развитием коммуникативных качеств; созданием положительного эмоционального настроя, снятием напряженности, решением конфликтных ситуаций через театральную игру.</w:t>
      </w:r>
    </w:p>
    <w:p w:rsidR="00A71033" w:rsidRDefault="00A71033"/>
    <w:sectPr w:rsidR="00A71033" w:rsidSect="009049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571"/>
    <w:multiLevelType w:val="multilevel"/>
    <w:tmpl w:val="7D82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F14FB3"/>
    <w:multiLevelType w:val="multilevel"/>
    <w:tmpl w:val="B1209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6D580B"/>
    <w:multiLevelType w:val="multilevel"/>
    <w:tmpl w:val="BEC6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620339"/>
    <w:multiLevelType w:val="multilevel"/>
    <w:tmpl w:val="95E61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A340A0"/>
    <w:multiLevelType w:val="multilevel"/>
    <w:tmpl w:val="FD8E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E76E3F"/>
    <w:multiLevelType w:val="multilevel"/>
    <w:tmpl w:val="8C065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94572FF"/>
    <w:multiLevelType w:val="multilevel"/>
    <w:tmpl w:val="E48C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F9126D"/>
    <w:multiLevelType w:val="multilevel"/>
    <w:tmpl w:val="12E2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2B3C84"/>
    <w:multiLevelType w:val="multilevel"/>
    <w:tmpl w:val="BAA6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4210E4"/>
    <w:multiLevelType w:val="multilevel"/>
    <w:tmpl w:val="4AF4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505EB5"/>
    <w:multiLevelType w:val="multilevel"/>
    <w:tmpl w:val="264E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E40DEC"/>
    <w:multiLevelType w:val="multilevel"/>
    <w:tmpl w:val="6CC2D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D37704"/>
    <w:multiLevelType w:val="multilevel"/>
    <w:tmpl w:val="27E2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9B12A78"/>
    <w:multiLevelType w:val="multilevel"/>
    <w:tmpl w:val="E372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7"/>
  </w:num>
  <w:num w:numId="4">
    <w:abstractNumId w:val="13"/>
  </w:num>
  <w:num w:numId="5">
    <w:abstractNumId w:val="4"/>
  </w:num>
  <w:num w:numId="6">
    <w:abstractNumId w:val="12"/>
  </w:num>
  <w:num w:numId="7">
    <w:abstractNumId w:val="6"/>
  </w:num>
  <w:num w:numId="8">
    <w:abstractNumId w:val="5"/>
  </w:num>
  <w:num w:numId="9">
    <w:abstractNumId w:val="1"/>
  </w:num>
  <w:num w:numId="10">
    <w:abstractNumId w:val="11"/>
  </w:num>
  <w:num w:numId="11">
    <w:abstractNumId w:val="10"/>
  </w:num>
  <w:num w:numId="12">
    <w:abstractNumId w:val="2"/>
  </w:num>
  <w:num w:numId="13">
    <w:abstractNumId w:val="9"/>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DC26B4"/>
    <w:rsid w:val="0017371C"/>
    <w:rsid w:val="00412330"/>
    <w:rsid w:val="00646D56"/>
    <w:rsid w:val="0065193E"/>
    <w:rsid w:val="00904957"/>
    <w:rsid w:val="00911B5F"/>
    <w:rsid w:val="00A71033"/>
    <w:rsid w:val="00AD7CA5"/>
    <w:rsid w:val="00C01D48"/>
    <w:rsid w:val="00DC26B4"/>
    <w:rsid w:val="00E2282B"/>
    <w:rsid w:val="00E53B70"/>
    <w:rsid w:val="00E9511B"/>
    <w:rsid w:val="00EB03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49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C26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g-slider-navls--prev">
    <w:name w:val="dg-slider-nav__ls--prev"/>
    <w:basedOn w:val="a0"/>
    <w:rsid w:val="00DC26B4"/>
  </w:style>
  <w:style w:type="character" w:customStyle="1" w:styleId="dg-slider-navls--next">
    <w:name w:val="dg-slider-nav__ls--next"/>
    <w:basedOn w:val="a0"/>
    <w:rsid w:val="00DC26B4"/>
  </w:style>
  <w:style w:type="character" w:customStyle="1" w:styleId="previewtitle">
    <w:name w:val="preview__title"/>
    <w:basedOn w:val="a0"/>
    <w:rsid w:val="00DC26B4"/>
  </w:style>
  <w:style w:type="paragraph" w:styleId="a4">
    <w:name w:val="Balloon Text"/>
    <w:basedOn w:val="a"/>
    <w:link w:val="a5"/>
    <w:uiPriority w:val="99"/>
    <w:semiHidden/>
    <w:unhideWhenUsed/>
    <w:rsid w:val="00DC26B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26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6168384">
      <w:bodyDiv w:val="1"/>
      <w:marLeft w:val="0"/>
      <w:marRight w:val="0"/>
      <w:marTop w:val="0"/>
      <w:marBottom w:val="0"/>
      <w:divBdr>
        <w:top w:val="none" w:sz="0" w:space="0" w:color="auto"/>
        <w:left w:val="none" w:sz="0" w:space="0" w:color="auto"/>
        <w:bottom w:val="none" w:sz="0" w:space="0" w:color="auto"/>
        <w:right w:val="none" w:sz="0" w:space="0" w:color="auto"/>
      </w:divBdr>
      <w:divsChild>
        <w:div w:id="356737818">
          <w:marLeft w:val="0"/>
          <w:marRight w:val="0"/>
          <w:marTop w:val="0"/>
          <w:marBottom w:val="237"/>
          <w:divBdr>
            <w:top w:val="single" w:sz="6" w:space="0" w:color="1A6884"/>
            <w:left w:val="single" w:sz="6" w:space="0" w:color="1A6884"/>
            <w:bottom w:val="single" w:sz="6" w:space="0" w:color="1A6884"/>
            <w:right w:val="single" w:sz="6" w:space="0" w:color="1A6884"/>
          </w:divBdr>
          <w:divsChild>
            <w:div w:id="742870934">
              <w:marLeft w:val="0"/>
              <w:marRight w:val="0"/>
              <w:marTop w:val="0"/>
              <w:marBottom w:val="0"/>
              <w:divBdr>
                <w:top w:val="none" w:sz="0" w:space="0" w:color="auto"/>
                <w:left w:val="none" w:sz="0" w:space="0" w:color="auto"/>
                <w:bottom w:val="none" w:sz="0" w:space="0" w:color="auto"/>
                <w:right w:val="none" w:sz="0" w:space="0" w:color="auto"/>
              </w:divBdr>
            </w:div>
            <w:div w:id="496577433">
              <w:marLeft w:val="0"/>
              <w:marRight w:val="0"/>
              <w:marTop w:val="0"/>
              <w:marBottom w:val="0"/>
              <w:divBdr>
                <w:top w:val="none" w:sz="0" w:space="0" w:color="auto"/>
                <w:left w:val="none" w:sz="0" w:space="0" w:color="auto"/>
                <w:bottom w:val="none" w:sz="0" w:space="0" w:color="auto"/>
                <w:right w:val="none" w:sz="0" w:space="0" w:color="auto"/>
              </w:divBdr>
              <w:divsChild>
                <w:div w:id="120849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90964">
          <w:marLeft w:val="0"/>
          <w:marRight w:val="0"/>
          <w:marTop w:val="0"/>
          <w:marBottom w:val="237"/>
          <w:divBdr>
            <w:top w:val="none" w:sz="0" w:space="0" w:color="auto"/>
            <w:left w:val="none" w:sz="0" w:space="0" w:color="auto"/>
            <w:bottom w:val="none" w:sz="0" w:space="0" w:color="auto"/>
            <w:right w:val="none" w:sz="0" w:space="0" w:color="auto"/>
          </w:divBdr>
          <w:divsChild>
            <w:div w:id="16566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1</Pages>
  <Words>6296</Words>
  <Characters>35893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dcterms:created xsi:type="dcterms:W3CDTF">2018-10-09T15:08:00Z</dcterms:created>
  <dcterms:modified xsi:type="dcterms:W3CDTF">2018-11-04T07:11:00Z</dcterms:modified>
</cp:coreProperties>
</file>