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Пахарь Кристина Эдуардовна</w:t>
      </w:r>
    </w:p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20BF" w:rsidRPr="00E63892" w:rsidRDefault="006520BF" w:rsidP="003F715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Студентка</w:t>
      </w:r>
      <w:r w:rsidR="00557D14" w:rsidRPr="00E61D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892">
        <w:rPr>
          <w:rFonts w:ascii="Times New Roman" w:hAnsi="Times New Roman" w:cs="Times New Roman"/>
          <w:i/>
          <w:sz w:val="24"/>
          <w:szCs w:val="24"/>
        </w:rPr>
        <w:t>1-го курса</w:t>
      </w:r>
    </w:p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 xml:space="preserve">Сибирского государственного университета науки и технологий имени академика М.Ф. </w:t>
      </w:r>
      <w:proofErr w:type="spellStart"/>
      <w:r w:rsidRPr="006520BF">
        <w:rPr>
          <w:rFonts w:ascii="Times New Roman" w:hAnsi="Times New Roman" w:cs="Times New Roman"/>
          <w:i/>
          <w:sz w:val="24"/>
          <w:szCs w:val="24"/>
        </w:rPr>
        <w:t>Решетнева</w:t>
      </w:r>
      <w:proofErr w:type="spellEnd"/>
    </w:p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20BF" w:rsidRPr="006520BF" w:rsidRDefault="006520BF" w:rsidP="006520B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Россия, г. Красноярск</w:t>
      </w:r>
    </w:p>
    <w:p w:rsidR="006520BF" w:rsidRPr="003F7159" w:rsidRDefault="006520BF" w:rsidP="006520BF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520BF" w:rsidRPr="003F7159" w:rsidRDefault="006520BF" w:rsidP="006520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7159">
        <w:rPr>
          <w:rFonts w:ascii="Times New Roman" w:hAnsi="Times New Roman" w:cs="Times New Roman"/>
          <w:b/>
          <w:i/>
          <w:sz w:val="24"/>
          <w:szCs w:val="24"/>
        </w:rPr>
        <w:t xml:space="preserve">Отношение к физической культуре студентов Сибирского государственного университета науки и технологий имени академика М. Ф. </w:t>
      </w:r>
      <w:proofErr w:type="spellStart"/>
      <w:r w:rsidRPr="003F7159">
        <w:rPr>
          <w:rFonts w:ascii="Times New Roman" w:hAnsi="Times New Roman" w:cs="Times New Roman"/>
          <w:b/>
          <w:i/>
          <w:sz w:val="24"/>
          <w:szCs w:val="24"/>
        </w:rPr>
        <w:t>Решетнева</w:t>
      </w:r>
      <w:proofErr w:type="spellEnd"/>
    </w:p>
    <w:p w:rsidR="006520BF" w:rsidRPr="006520BF" w:rsidRDefault="006520BF" w:rsidP="006520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520BF" w:rsidRPr="003F7159" w:rsidRDefault="00E61DFC" w:rsidP="003F7159">
      <w:pPr>
        <w:spacing w:line="240" w:lineRule="auto"/>
        <w:ind w:right="567"/>
        <w:mirrorIndents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20BF" w:rsidRPr="006520BF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6520BF" w:rsidRPr="006520BF" w:rsidRDefault="006520BF" w:rsidP="00CC4E33">
      <w:pPr>
        <w:spacing w:line="240" w:lineRule="auto"/>
        <w:ind w:left="567" w:right="567" w:firstLine="709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 xml:space="preserve">В вузах России сегодня одной из актуальных проблем является привлечение обучающихся образовательных учреждений к занятиям физической культурой и спортом, ведению здорового образа жизни, созданию благоприятных условий для занятий физической культурой и спортом. Эта проблема рассматривается на различных уровнях: в решении коллегии Министерства образования и науки РФ, Государственного комитета по физической культуре и спорту РФ. Для всех государственных структур поставлены конкретные задачи как фактор национальной безопасности Российской Федерации (приказ «О совершенствовании процесса физического воспитания в образовательных учреждениях»). Занятия физической культурой влияют на все стороны развития личности: развиваются не только физические, но личностные навыки, что способствует дальнейшему росту гармоничной личности. </w:t>
      </w:r>
      <w:r w:rsidR="00A744EA" w:rsidRPr="00A744EA">
        <w:rPr>
          <w:rFonts w:ascii="Times New Roman" w:hAnsi="Times New Roman" w:cs="Times New Roman"/>
          <w:i/>
          <w:sz w:val="24"/>
          <w:szCs w:val="24"/>
        </w:rPr>
        <w:t xml:space="preserve">Изменения, происходящие во всех сферах жизни российского общества, изменили отношение к физической культуре, характерное для </w:t>
      </w:r>
      <w:r w:rsidR="00A744EA">
        <w:rPr>
          <w:rFonts w:ascii="Times New Roman" w:hAnsi="Times New Roman" w:cs="Times New Roman"/>
          <w:i/>
          <w:sz w:val="24"/>
          <w:szCs w:val="24"/>
        </w:rPr>
        <w:t>многих поколений</w:t>
      </w:r>
      <w:r w:rsidR="00A744EA" w:rsidRPr="00A744EA">
        <w:rPr>
          <w:rFonts w:ascii="Times New Roman" w:hAnsi="Times New Roman" w:cs="Times New Roman"/>
          <w:i/>
          <w:sz w:val="24"/>
          <w:szCs w:val="24"/>
        </w:rPr>
        <w:t>. Необходимость подхода к физической культуре как к феномену культуры, в которой самораскрытие и самореализация личности, без которой общество не может существовать, становится все более очевидной. У студентов нет понимания взаимосвязи физической культуры с их общей культурой, как у будущих специалистов, их состояния здоровья, взаимосвязи успешной профессиональной деятельности в будущем и регулярных занятий по физическому воспитанию сегодня. Нет понимания того, что современная работа требует значительного напряжения умственных способностей, повышенной координации рабочих движений в любой сфере труда, умственных и физических сил. Ведь каждая профессия имеет свой уровень развития психофизических качеств, свой перечень профессиональных навыков. Таким образом, физическая культура и спорт в системе высшего образования являются неотъемлемыми предметами, воспитывающими личностные качества, которые будут полезны в дальнейшей профессиональной деятельности человека. Изучение проблемы восприятия ценностей физической культуры в студенческой среде актуально и своевременно.</w:t>
      </w:r>
    </w:p>
    <w:p w:rsidR="006520BF" w:rsidRPr="006520BF" w:rsidRDefault="006520BF" w:rsidP="006520BF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6520BF" w:rsidRPr="006520BF" w:rsidRDefault="006520BF" w:rsidP="006520BF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6520BF" w:rsidRPr="006520BF" w:rsidRDefault="006520BF" w:rsidP="003F7159">
      <w:pPr>
        <w:spacing w:line="240" w:lineRule="auto"/>
        <w:ind w:right="567"/>
        <w:mirrorIndents/>
        <w:rPr>
          <w:rFonts w:ascii="Times New Roman" w:hAnsi="Times New Roman" w:cs="Times New Roman"/>
          <w:b/>
          <w:i/>
          <w:sz w:val="24"/>
          <w:szCs w:val="24"/>
        </w:rPr>
      </w:pPr>
      <w:r w:rsidRPr="006520BF">
        <w:rPr>
          <w:rFonts w:ascii="Times New Roman" w:hAnsi="Times New Roman" w:cs="Times New Roman"/>
          <w:b/>
          <w:i/>
          <w:sz w:val="24"/>
          <w:szCs w:val="24"/>
        </w:rPr>
        <w:t>Методология</w:t>
      </w:r>
    </w:p>
    <w:p w:rsidR="006520BF" w:rsidRPr="006520BF" w:rsidRDefault="005D141A" w:rsidP="003F7159">
      <w:pPr>
        <w:spacing w:line="240" w:lineRule="auto"/>
        <w:ind w:left="567" w:right="567" w:firstLine="709"/>
        <w:mirrorIndents/>
        <w:rPr>
          <w:rFonts w:ascii="Times New Roman" w:hAnsi="Times New Roman" w:cs="Times New Roman"/>
          <w:i/>
          <w:sz w:val="24"/>
          <w:szCs w:val="24"/>
        </w:rPr>
      </w:pPr>
      <w:r w:rsidRPr="005D141A">
        <w:rPr>
          <w:rFonts w:ascii="Times New Roman" w:hAnsi="Times New Roman" w:cs="Times New Roman"/>
          <w:i/>
          <w:sz w:val="24"/>
          <w:szCs w:val="24"/>
        </w:rPr>
        <w:t>Было проведено тематическое исследование. Респондентами стали 91 студ</w:t>
      </w:r>
      <w:r>
        <w:rPr>
          <w:rFonts w:ascii="Times New Roman" w:hAnsi="Times New Roman" w:cs="Times New Roman"/>
          <w:i/>
          <w:sz w:val="24"/>
          <w:szCs w:val="24"/>
        </w:rPr>
        <w:t xml:space="preserve">ент Сибирского государственного </w:t>
      </w:r>
      <w:r w:rsidRPr="005D141A">
        <w:rPr>
          <w:rFonts w:ascii="Times New Roman" w:hAnsi="Times New Roman" w:cs="Times New Roman"/>
          <w:i/>
          <w:sz w:val="24"/>
          <w:szCs w:val="24"/>
        </w:rPr>
        <w:t>университета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науки и технологий</w:t>
      </w:r>
      <w:r w:rsidRPr="005D141A">
        <w:rPr>
          <w:rFonts w:ascii="Times New Roman" w:hAnsi="Times New Roman" w:cs="Times New Roman"/>
          <w:i/>
          <w:sz w:val="24"/>
          <w:szCs w:val="24"/>
        </w:rPr>
        <w:t xml:space="preserve"> имени академика М. Ф. </w:t>
      </w:r>
      <w:proofErr w:type="spellStart"/>
      <w:r w:rsidRPr="005D141A">
        <w:rPr>
          <w:rFonts w:ascii="Times New Roman" w:hAnsi="Times New Roman" w:cs="Times New Roman"/>
          <w:i/>
          <w:sz w:val="24"/>
          <w:szCs w:val="24"/>
        </w:rPr>
        <w:t>Решетнева</w:t>
      </w:r>
      <w:proofErr w:type="spellEnd"/>
      <w:r w:rsidRPr="005D141A">
        <w:rPr>
          <w:rFonts w:ascii="Times New Roman" w:hAnsi="Times New Roman" w:cs="Times New Roman"/>
          <w:i/>
          <w:sz w:val="24"/>
          <w:szCs w:val="24"/>
        </w:rPr>
        <w:t xml:space="preserve"> - девочки и мальчики в возрасте от 18 лет и старше. Опрос состоял из двух блоков: ответы на вопросы первого направления должны были показать удовлетворенность студентов учебным процессом по физической культуре; Вопросы второго курса направлены на выяснение интереса самих студентов к занятиям спортом и физической культурой. Анализ результатов проводился путем выявления процента ответов на отдельные вопросы. В вузах дисциплина «Физическое воспитание» представлена как обязательный предмет и необходим для целостного развития личности. Согласно опросу, более 64% студентов отмечают только положительный эффект от физических упражнений.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0BF" w:rsidRPr="006520BF">
        <w:rPr>
          <w:rFonts w:ascii="Times New Roman" w:hAnsi="Times New Roman" w:cs="Times New Roman"/>
          <w:i/>
          <w:sz w:val="24"/>
          <w:szCs w:val="24"/>
        </w:rPr>
        <w:t xml:space="preserve">Само понятие «спорт» меняет свое положение в сознании студентов — оно выдвигается на передний план. 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 xml:space="preserve">На вопрос: «Насколько регулярно вы </w:t>
      </w:r>
      <w:r w:rsidR="00B8600F">
        <w:rPr>
          <w:rFonts w:ascii="Times New Roman" w:hAnsi="Times New Roman" w:cs="Times New Roman"/>
          <w:i/>
          <w:sz w:val="24"/>
          <w:szCs w:val="24"/>
        </w:rPr>
        <w:t>посещаете занятия по физической</w:t>
      </w:r>
      <w:bookmarkStart w:id="0" w:name="_GoBack"/>
      <w:bookmarkEnd w:id="0"/>
      <w:r w:rsidR="00B121ED" w:rsidRPr="00B121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00F">
        <w:rPr>
          <w:rFonts w:ascii="Times New Roman" w:hAnsi="Times New Roman" w:cs="Times New Roman"/>
          <w:i/>
          <w:sz w:val="24"/>
          <w:szCs w:val="24"/>
        </w:rPr>
        <w:t xml:space="preserve">культуре 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 xml:space="preserve">в университете?» Большинство респондентов ответили, что стараются посещать все время. В свою очередь, 68% девушек предпочли бы посещать тренажерный зал или фитнес-клуб вместо занятий в университете. Причины этого выбора заключаются в том, что эти респонденты считают, что физическое воспитание в университете - не самое эффективное времяпрепровождение. Их выбор будет </w:t>
      </w:r>
      <w:r w:rsidR="00B121ED">
        <w:rPr>
          <w:rFonts w:ascii="Times New Roman" w:hAnsi="Times New Roman" w:cs="Times New Roman"/>
          <w:i/>
          <w:sz w:val="24"/>
          <w:szCs w:val="24"/>
        </w:rPr>
        <w:t>падать на интенсивную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21ED">
        <w:rPr>
          <w:rFonts w:ascii="Times New Roman" w:hAnsi="Times New Roman" w:cs="Times New Roman"/>
          <w:i/>
          <w:sz w:val="24"/>
          <w:szCs w:val="24"/>
        </w:rPr>
        <w:t>насыщенную тренировку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>. На вопрос: «Считаете л</w:t>
      </w:r>
      <w:r w:rsidR="00B121ED">
        <w:rPr>
          <w:rFonts w:ascii="Times New Roman" w:hAnsi="Times New Roman" w:cs="Times New Roman"/>
          <w:i/>
          <w:sz w:val="24"/>
          <w:szCs w:val="24"/>
        </w:rPr>
        <w:t xml:space="preserve">и вы правильным, что физическая культура 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>является обязательным предметом?», 81% ответили «да». Это говорит о том, что студенты осознают важность физической подготовки в их жизни. Чтобы повысить качество занятий, на уроке стоит использовать современные фитнес-технологии, поскольку не все тренажерные залы оснащены необходимой материально-технической базой, что не позволяет в полной мере реализовать тренировочные программы. На вопрос анкеты: «</w:t>
      </w:r>
      <w:r w:rsidR="00B121ED">
        <w:rPr>
          <w:rFonts w:ascii="Times New Roman" w:hAnsi="Times New Roman" w:cs="Times New Roman"/>
          <w:i/>
          <w:sz w:val="24"/>
          <w:szCs w:val="24"/>
        </w:rPr>
        <w:t>Как часто должны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 xml:space="preserve"> проводиться </w:t>
      </w:r>
      <w:r w:rsidR="00B121ED">
        <w:rPr>
          <w:rFonts w:ascii="Times New Roman" w:hAnsi="Times New Roman" w:cs="Times New Roman"/>
          <w:i/>
          <w:sz w:val="24"/>
          <w:szCs w:val="24"/>
        </w:rPr>
        <w:t xml:space="preserve">занятия физической культурой 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>в</w:t>
      </w:r>
      <w:r w:rsidR="00B121ED">
        <w:rPr>
          <w:rFonts w:ascii="Times New Roman" w:hAnsi="Times New Roman" w:cs="Times New Roman"/>
          <w:i/>
          <w:sz w:val="24"/>
          <w:szCs w:val="24"/>
        </w:rPr>
        <w:t xml:space="preserve"> университете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>?» Большинство ответило: «2 раза в неделю» - это 52%. Около 35% респондентов выбрали «1 раз в две недели и реже», а 13% - готовы делать физические упражнения «3 раза в неделю и более». Эти данные отражают реальную ситуацию, поскольку в основном в университетах эта дисциплина стоит два раза в неделю. Следующий вопрос позволил нам определить количество (в процентах) опрошенных студентов, принимающих участие в спортивных мероприятиях, организованных в</w:t>
      </w:r>
      <w:r w:rsidR="00B121ED">
        <w:rPr>
          <w:rFonts w:ascii="Times New Roman" w:hAnsi="Times New Roman" w:cs="Times New Roman"/>
          <w:i/>
          <w:sz w:val="24"/>
          <w:szCs w:val="24"/>
        </w:rPr>
        <w:t xml:space="preserve"> университете</w:t>
      </w:r>
      <w:r w:rsidR="00B121ED" w:rsidRPr="00B121ED">
        <w:rPr>
          <w:rFonts w:ascii="Times New Roman" w:hAnsi="Times New Roman" w:cs="Times New Roman"/>
          <w:i/>
          <w:sz w:val="24"/>
          <w:szCs w:val="24"/>
        </w:rPr>
        <w:t>.</w:t>
      </w:r>
      <w:r w:rsidR="00B121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0BF" w:rsidRPr="006520BF">
        <w:rPr>
          <w:rFonts w:ascii="Times New Roman" w:hAnsi="Times New Roman" w:cs="Times New Roman"/>
          <w:i/>
          <w:sz w:val="24"/>
          <w:szCs w:val="24"/>
        </w:rPr>
        <w:t xml:space="preserve">Так, 48% респондентов не принимают участия в спортивных мероприятиях, 37% хотели бы попробовать себя в этой области, и только 15% участвуют в спортивной жизни университета. Опираясь на ответы полученные ко второй части анкетирования, становится понятно, что студенты занимаются спортом и заботятся о собственном здоровье и за пределами вуза: 48% опрошенных занимаются физкультурой реже 1 раза в неделю, 30% — 1–2 раза в неделю, 15% — 3–4 дня в неделю, и только 7% из всех занимаются спортом ежедневно. Что касается процесса обучения в Сибирском государственном университете науки и </w:t>
      </w:r>
      <w:r w:rsidR="006520BF" w:rsidRPr="006520B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технологий имени академика М. Ф. </w:t>
      </w:r>
      <w:proofErr w:type="spellStart"/>
      <w:r w:rsidR="006520BF" w:rsidRPr="006520BF">
        <w:rPr>
          <w:rFonts w:ascii="Times New Roman" w:hAnsi="Times New Roman" w:cs="Times New Roman"/>
          <w:i/>
          <w:sz w:val="24"/>
          <w:szCs w:val="24"/>
        </w:rPr>
        <w:t>Решетнева</w:t>
      </w:r>
      <w:proofErr w:type="spellEnd"/>
      <w:r w:rsidR="006520BF" w:rsidRPr="006520BF">
        <w:rPr>
          <w:rFonts w:ascii="Times New Roman" w:hAnsi="Times New Roman" w:cs="Times New Roman"/>
          <w:i/>
          <w:sz w:val="24"/>
          <w:szCs w:val="24"/>
        </w:rPr>
        <w:t xml:space="preserve">, то он организуется в зависимости от состояния здоровья, наличия специальных групп для занятий, а также уровня физического развития и подготовленности студентов. </w:t>
      </w:r>
      <w:r w:rsidRPr="005D141A">
        <w:rPr>
          <w:rFonts w:ascii="Times New Roman" w:hAnsi="Times New Roman" w:cs="Times New Roman"/>
          <w:i/>
          <w:sz w:val="24"/>
          <w:szCs w:val="24"/>
        </w:rPr>
        <w:t xml:space="preserve">Студенческая деятельность чрезвычайно активна. Поэтому он должен быть в форме и в добром здравии. И всего этого можно добиться только при регулярных занятиях спортом и физической подготовкой. В свою очередь, основываясь на результатах опроса, можно с уверенностью сказать, что студенты </w:t>
      </w:r>
      <w:proofErr w:type="spellStart"/>
      <w:r w:rsidRPr="005D141A">
        <w:rPr>
          <w:rFonts w:ascii="Times New Roman" w:hAnsi="Times New Roman" w:cs="Times New Roman"/>
          <w:i/>
          <w:sz w:val="24"/>
          <w:szCs w:val="24"/>
        </w:rPr>
        <w:t>СибГУ</w:t>
      </w:r>
      <w:proofErr w:type="spellEnd"/>
      <w:r w:rsidRPr="005D141A">
        <w:rPr>
          <w:rFonts w:ascii="Times New Roman" w:hAnsi="Times New Roman" w:cs="Times New Roman"/>
          <w:i/>
          <w:sz w:val="24"/>
          <w:szCs w:val="24"/>
        </w:rPr>
        <w:t xml:space="preserve"> достаточно хорошо представляют, какие шаги необходимо предпринять для поддержания своего здоровья, какие выгоды ожидают их от этих действий. Следует отметить, что развитие физической культуры и спорта будет осуществляться более эффективно и успешно, если органы государственной власти и управления, организации, университеты и их преподаватели выберут правильную стратегию действий.</w:t>
      </w:r>
    </w:p>
    <w:p w:rsidR="006520BF" w:rsidRPr="006520BF" w:rsidRDefault="00E61DFC" w:rsidP="003F7159">
      <w:pPr>
        <w:spacing w:before="240" w:after="0" w:line="240" w:lineRule="auto"/>
        <w:ind w:right="567"/>
        <w:mirrorIndents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20BF" w:rsidRPr="006520BF">
        <w:rPr>
          <w:rFonts w:ascii="Times New Roman" w:hAnsi="Times New Roman" w:cs="Times New Roman"/>
          <w:b/>
          <w:i/>
          <w:sz w:val="24"/>
          <w:szCs w:val="24"/>
        </w:rPr>
        <w:t>Вывод</w:t>
      </w:r>
    </w:p>
    <w:p w:rsidR="006520BF" w:rsidRDefault="00CC4E33" w:rsidP="003F7159">
      <w:pPr>
        <w:spacing w:line="240" w:lineRule="auto"/>
        <w:ind w:left="567" w:right="567" w:firstLine="709"/>
        <w:mirrorIndents/>
        <w:rPr>
          <w:rFonts w:ascii="Times New Roman" w:hAnsi="Times New Roman" w:cs="Times New Roman"/>
          <w:i/>
          <w:sz w:val="24"/>
          <w:szCs w:val="24"/>
        </w:rPr>
      </w:pPr>
      <w:r w:rsidRPr="00CC4E33">
        <w:rPr>
          <w:rFonts w:ascii="Times New Roman" w:hAnsi="Times New Roman" w:cs="Times New Roman"/>
          <w:i/>
          <w:sz w:val="24"/>
          <w:szCs w:val="24"/>
        </w:rPr>
        <w:t>Результаты исследования показали, что большинство студен</w:t>
      </w:r>
      <w:r>
        <w:rPr>
          <w:rFonts w:ascii="Times New Roman" w:hAnsi="Times New Roman" w:cs="Times New Roman"/>
          <w:i/>
          <w:sz w:val="24"/>
          <w:szCs w:val="24"/>
        </w:rPr>
        <w:t xml:space="preserve">тов Сибирского государственного </w:t>
      </w:r>
      <w:r w:rsidRPr="00CC4E33">
        <w:rPr>
          <w:rFonts w:ascii="Times New Roman" w:hAnsi="Times New Roman" w:cs="Times New Roman"/>
          <w:i/>
          <w:sz w:val="24"/>
          <w:szCs w:val="24"/>
        </w:rPr>
        <w:t>университета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науки и технологий</w:t>
      </w:r>
      <w:r w:rsidRPr="00CC4E33">
        <w:rPr>
          <w:rFonts w:ascii="Times New Roman" w:hAnsi="Times New Roman" w:cs="Times New Roman"/>
          <w:i/>
          <w:sz w:val="24"/>
          <w:szCs w:val="24"/>
        </w:rPr>
        <w:t xml:space="preserve"> имени академика М. Ф. </w:t>
      </w:r>
      <w:proofErr w:type="spellStart"/>
      <w:r w:rsidRPr="00CC4E33">
        <w:rPr>
          <w:rFonts w:ascii="Times New Roman" w:hAnsi="Times New Roman" w:cs="Times New Roman"/>
          <w:i/>
          <w:sz w:val="24"/>
          <w:szCs w:val="24"/>
        </w:rPr>
        <w:t>Решетнева</w:t>
      </w:r>
      <w:proofErr w:type="spellEnd"/>
      <w:r w:rsidRPr="00CC4E33">
        <w:rPr>
          <w:rFonts w:ascii="Times New Roman" w:hAnsi="Times New Roman" w:cs="Times New Roman"/>
          <w:i/>
          <w:sz w:val="24"/>
          <w:szCs w:val="24"/>
        </w:rPr>
        <w:t xml:space="preserve"> положительно относятся к дисциплине «Физическое воспитание». Студенты университета понимают важность физической активности и понимают, что физическая подготовка очень полезна для здоровья. Одним из показателей состояния физической культуры является уровень использования физической культуры индивидом в сфере образования. Современный уровень социального развития требует планомерного повышения физической подготовленности студентов российских вузов. Расширение физкультурно-спортивной работы поможет повысить массовость физкультурно-спортивного в России. Физическое воспитание нуждается в модернизации в России. Кроме того, академические зан</w:t>
      </w:r>
      <w:r>
        <w:rPr>
          <w:rFonts w:ascii="Times New Roman" w:hAnsi="Times New Roman" w:cs="Times New Roman"/>
          <w:i/>
          <w:sz w:val="24"/>
          <w:szCs w:val="24"/>
        </w:rPr>
        <w:t>ятия по физической культуре</w:t>
      </w:r>
      <w:r w:rsidRPr="00CC4E33">
        <w:rPr>
          <w:rFonts w:ascii="Times New Roman" w:hAnsi="Times New Roman" w:cs="Times New Roman"/>
          <w:i/>
          <w:sz w:val="24"/>
          <w:szCs w:val="24"/>
        </w:rPr>
        <w:t xml:space="preserve"> воспринимаются студентами как наиболее доступный способ укрепления здоровья, но в то же время не настолько эффективный, насколько это возможно.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4E33">
        <w:rPr>
          <w:rFonts w:ascii="Times New Roman" w:hAnsi="Times New Roman" w:cs="Times New Roman"/>
          <w:i/>
          <w:sz w:val="24"/>
          <w:szCs w:val="24"/>
        </w:rPr>
        <w:t xml:space="preserve">Итак, физическая культура является неотъемлемой частью образовательного процесса. Физкультура и спорт являются средством создания гармонично развитой личности. Они помогают сосредоточить все внутренние ресурсы на достижении целей, повышая эффективность. Было установлено, что учащиеся участвуют в систематических занятиях физической культурой и спортом и проявляют в них довольно широкую активность, развивают стереотипный режим дня, повышают уверенность в поведении, развивают развитие надежных отношений и высокую жизнеспособность. Они более общительны, выражают готовность к сотрудничеству, радуются, что критики меньше боятся. Для занятий физкультурой также необходимо обеспечить спортивные залы спортивным оборудованием. По результатам нашего опроса большинство студентов удовлетворены возможностями тренажерных залов нашего университета. К сожалению, некоторые студенты ведут пассивный образ жизни. Одни проводят много времени за компьютером, вторые - не могут найти время для учебы и работы, другие - «отвлекаются» от больших умственных нагрузок. Обычными последствиями плохого образа жизни будут нервные расстройства, </w:t>
      </w:r>
      <w:r w:rsidRPr="00CC4E33">
        <w:rPr>
          <w:rFonts w:ascii="Times New Roman" w:hAnsi="Times New Roman" w:cs="Times New Roman"/>
          <w:i/>
          <w:sz w:val="24"/>
          <w:szCs w:val="24"/>
        </w:rPr>
        <w:lastRenderedPageBreak/>
        <w:t>различные заболевания, пробл</w:t>
      </w:r>
      <w:r>
        <w:rPr>
          <w:rFonts w:ascii="Times New Roman" w:hAnsi="Times New Roman" w:cs="Times New Roman"/>
          <w:i/>
          <w:sz w:val="24"/>
          <w:szCs w:val="24"/>
        </w:rPr>
        <w:t>емы на работе, в школе и дома</w:t>
      </w:r>
      <w:r w:rsidR="006520BF" w:rsidRPr="006520BF">
        <w:rPr>
          <w:rFonts w:ascii="Times New Roman" w:hAnsi="Times New Roman" w:cs="Times New Roman"/>
          <w:i/>
          <w:sz w:val="24"/>
          <w:szCs w:val="24"/>
        </w:rPr>
        <w:t>. Но, тем не менее, каждый человек должен уделять себе только час времени на занятия спортом, получать положительный заряд эмоций и набираться сил. Выбор зависит только от самих студентов. Все понимают, что здоровый образ жизни не сводится только к правильному питанию и соблюдению режима сна, организму нужны упражнения, но для многих само это понимание остается только мыслью или словами, а не</w:t>
      </w:r>
      <w:r w:rsidR="006520BF">
        <w:rPr>
          <w:rFonts w:ascii="Times New Roman" w:hAnsi="Times New Roman" w:cs="Times New Roman"/>
          <w:i/>
          <w:sz w:val="24"/>
          <w:szCs w:val="24"/>
        </w:rPr>
        <w:t xml:space="preserve"> превращается в действия. Полноценная</w:t>
      </w:r>
      <w:r w:rsidR="006520BF" w:rsidRPr="006520BF">
        <w:rPr>
          <w:rFonts w:ascii="Times New Roman" w:hAnsi="Times New Roman" w:cs="Times New Roman"/>
          <w:i/>
          <w:sz w:val="24"/>
          <w:szCs w:val="24"/>
        </w:rPr>
        <w:t xml:space="preserve"> жизнь невозможна без спорта.</w:t>
      </w:r>
    </w:p>
    <w:p w:rsidR="006520BF" w:rsidRPr="006520BF" w:rsidRDefault="006520BF" w:rsidP="003F7159">
      <w:pPr>
        <w:spacing w:before="240" w:after="0" w:line="240" w:lineRule="auto"/>
        <w:ind w:right="567" w:firstLine="709"/>
        <w:mirrorIndents/>
        <w:rPr>
          <w:rFonts w:ascii="Times New Roman" w:hAnsi="Times New Roman" w:cs="Times New Roman"/>
          <w:b/>
          <w:i/>
          <w:sz w:val="24"/>
          <w:szCs w:val="24"/>
        </w:rPr>
      </w:pPr>
      <w:r w:rsidRPr="006520BF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6520BF" w:rsidRDefault="006520BF" w:rsidP="003F7159">
      <w:pPr>
        <w:spacing w:after="0" w:line="240" w:lineRule="auto"/>
        <w:ind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Зотин В.В., Яцковская Л.Н. Социально-педагогические аспекты формирования мотивации у студентов к здоровому образу жизни//сб.</w:t>
      </w:r>
      <w:proofErr w:type="gramStart"/>
      <w:r w:rsidRPr="006520BF">
        <w:rPr>
          <w:rFonts w:ascii="Times New Roman" w:hAnsi="Times New Roman" w:cs="Times New Roman"/>
          <w:i/>
          <w:sz w:val="24"/>
          <w:szCs w:val="24"/>
        </w:rPr>
        <w:t>ст.всеросс</w:t>
      </w:r>
      <w:proofErr w:type="gramEnd"/>
      <w:r w:rsidRPr="006520BF">
        <w:rPr>
          <w:rFonts w:ascii="Times New Roman" w:hAnsi="Times New Roman" w:cs="Times New Roman"/>
          <w:i/>
          <w:sz w:val="24"/>
          <w:szCs w:val="24"/>
        </w:rPr>
        <w:t>.науч.практ.</w:t>
      </w:r>
      <w:proofErr w:type="spellStart"/>
      <w:r w:rsidRPr="006520BF">
        <w:rPr>
          <w:rFonts w:ascii="Times New Roman" w:hAnsi="Times New Roman" w:cs="Times New Roman"/>
          <w:i/>
          <w:sz w:val="24"/>
          <w:szCs w:val="24"/>
        </w:rPr>
        <w:t>конф</w:t>
      </w:r>
      <w:proofErr w:type="spellEnd"/>
      <w:r w:rsidRPr="006520BF">
        <w:rPr>
          <w:rFonts w:ascii="Times New Roman" w:hAnsi="Times New Roman" w:cs="Times New Roman"/>
          <w:i/>
          <w:sz w:val="24"/>
          <w:szCs w:val="24"/>
        </w:rPr>
        <w:t>."Теория и практика физической культуры". - Казань,2011. - С.125-127</w:t>
      </w:r>
    </w:p>
    <w:p w:rsidR="006520BF" w:rsidRDefault="006520BF" w:rsidP="003F7159">
      <w:pPr>
        <w:spacing w:after="0" w:line="240" w:lineRule="auto"/>
        <w:ind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Зотин В.В., Пономарев В.В. Методика ускоренного обучения игре в настольный теннис студенток в процессе физического воспитания в вузе// Физическая культура: воспитание,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20BF">
        <w:rPr>
          <w:rFonts w:ascii="Times New Roman" w:hAnsi="Times New Roman" w:cs="Times New Roman"/>
          <w:i/>
          <w:sz w:val="24"/>
          <w:szCs w:val="24"/>
        </w:rPr>
        <w:t>образование,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20BF">
        <w:rPr>
          <w:rFonts w:ascii="Times New Roman" w:hAnsi="Times New Roman" w:cs="Times New Roman"/>
          <w:i/>
          <w:sz w:val="24"/>
          <w:szCs w:val="24"/>
        </w:rPr>
        <w:t>тр</w:t>
      </w:r>
      <w:r>
        <w:rPr>
          <w:rFonts w:ascii="Times New Roman" w:hAnsi="Times New Roman" w:cs="Times New Roman"/>
          <w:i/>
          <w:sz w:val="24"/>
          <w:szCs w:val="24"/>
        </w:rPr>
        <w:t>енировка". - 2017. - №6. - С.7-8</w:t>
      </w:r>
    </w:p>
    <w:p w:rsidR="006520BF" w:rsidRDefault="006520BF" w:rsidP="003F7159">
      <w:pPr>
        <w:spacing w:after="0" w:line="240" w:lineRule="auto"/>
        <w:ind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Ильина Т. А. Педагогика: Курс лекций. Учеб. пособие для студентов педагогических инс</w:t>
      </w:r>
      <w:r>
        <w:rPr>
          <w:rFonts w:ascii="Times New Roman" w:hAnsi="Times New Roman" w:cs="Times New Roman"/>
          <w:i/>
          <w:sz w:val="24"/>
          <w:szCs w:val="24"/>
        </w:rPr>
        <w:t>титутов. М.: Просвещение, 1984.</w:t>
      </w:r>
    </w:p>
    <w:p w:rsidR="006520BF" w:rsidRPr="006520BF" w:rsidRDefault="006520BF" w:rsidP="003F7159">
      <w:pPr>
        <w:spacing w:after="0" w:line="240" w:lineRule="auto"/>
        <w:ind w:left="567" w:right="567"/>
        <w:mirrorIndents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20BF">
        <w:rPr>
          <w:rFonts w:ascii="Times New Roman" w:hAnsi="Times New Roman" w:cs="Times New Roman"/>
          <w:i/>
          <w:sz w:val="24"/>
          <w:szCs w:val="24"/>
        </w:rPr>
        <w:t>Ильинич</w:t>
      </w:r>
      <w:proofErr w:type="spellEnd"/>
      <w:r w:rsidRPr="006520BF">
        <w:rPr>
          <w:rFonts w:ascii="Times New Roman" w:hAnsi="Times New Roman" w:cs="Times New Roman"/>
          <w:i/>
          <w:sz w:val="24"/>
          <w:szCs w:val="24"/>
        </w:rPr>
        <w:t xml:space="preserve"> В. И. Студенческий спорт и жизнь: Учеб. пособие для студентов высших учебных заведений. —М.: АО «Аспект Пресс», 1995.</w:t>
      </w:r>
    </w:p>
    <w:p w:rsidR="006520BF" w:rsidRDefault="006520BF" w:rsidP="003F7159">
      <w:pPr>
        <w:spacing w:after="0" w:line="240" w:lineRule="auto"/>
        <w:ind w:left="567"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 xml:space="preserve">Мельников В. С. Физическая культура: Учебное </w:t>
      </w:r>
      <w:r>
        <w:rPr>
          <w:rFonts w:ascii="Times New Roman" w:hAnsi="Times New Roman" w:cs="Times New Roman"/>
          <w:i/>
          <w:sz w:val="24"/>
          <w:szCs w:val="24"/>
        </w:rPr>
        <w:t>пособие. — Оренбург: ОГУ, 2002.</w:t>
      </w:r>
    </w:p>
    <w:p w:rsidR="006520BF" w:rsidRPr="006520BF" w:rsidRDefault="006520BF" w:rsidP="003F7159">
      <w:pPr>
        <w:spacing w:after="0" w:line="240" w:lineRule="auto"/>
        <w:ind w:left="567"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Орешник Ю. А. К здоровью через физкультуру. М. «Медицина», 1989.</w:t>
      </w:r>
    </w:p>
    <w:p w:rsidR="00EB3166" w:rsidRDefault="006520BF" w:rsidP="003F7159">
      <w:pPr>
        <w:spacing w:after="0" w:line="240" w:lineRule="auto"/>
        <w:ind w:right="567"/>
        <w:mirrorIndents/>
        <w:rPr>
          <w:rFonts w:ascii="Times New Roman" w:hAnsi="Times New Roman" w:cs="Times New Roman"/>
          <w:i/>
          <w:sz w:val="24"/>
          <w:szCs w:val="24"/>
        </w:rPr>
      </w:pPr>
      <w:r w:rsidRPr="006520BF">
        <w:rPr>
          <w:rFonts w:ascii="Times New Roman" w:hAnsi="Times New Roman" w:cs="Times New Roman"/>
          <w:i/>
          <w:sz w:val="24"/>
          <w:szCs w:val="24"/>
        </w:rPr>
        <w:t>Харламов И. Ф. Педагогика, 1999.</w:t>
      </w:r>
    </w:p>
    <w:p w:rsidR="006520BF" w:rsidRPr="006520BF" w:rsidRDefault="006520BF" w:rsidP="003F7159">
      <w:pPr>
        <w:spacing w:after="0" w:line="240" w:lineRule="auto"/>
        <w:ind w:left="567" w:right="567"/>
        <w:mirrorIndents/>
        <w:rPr>
          <w:rFonts w:ascii="Times New Roman" w:hAnsi="Times New Roman" w:cs="Times New Roman"/>
          <w:i/>
          <w:sz w:val="24"/>
          <w:szCs w:val="24"/>
        </w:rPr>
      </w:pPr>
    </w:p>
    <w:sectPr w:rsidR="006520BF" w:rsidRPr="0065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73"/>
    <w:rsid w:val="00243C73"/>
    <w:rsid w:val="003F7159"/>
    <w:rsid w:val="00557D14"/>
    <w:rsid w:val="005D141A"/>
    <w:rsid w:val="006520BF"/>
    <w:rsid w:val="00A744EA"/>
    <w:rsid w:val="00B121ED"/>
    <w:rsid w:val="00B8600F"/>
    <w:rsid w:val="00CC4E33"/>
    <w:rsid w:val="00E61DFC"/>
    <w:rsid w:val="00E63892"/>
    <w:rsid w:val="00E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3D59"/>
  <w15:chartTrackingRefBased/>
  <w15:docId w15:val="{34886E40-449A-489A-9569-0835022D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Nastia</cp:lastModifiedBy>
  <cp:revision>6</cp:revision>
  <dcterms:created xsi:type="dcterms:W3CDTF">2018-12-26T08:55:00Z</dcterms:created>
  <dcterms:modified xsi:type="dcterms:W3CDTF">2018-12-26T10:06:00Z</dcterms:modified>
</cp:coreProperties>
</file>