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9D9" w:rsidRPr="00326D26" w:rsidRDefault="004349D9" w:rsidP="00E62B30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333333"/>
          <w:sz w:val="28"/>
          <w:szCs w:val="28"/>
        </w:rPr>
      </w:pPr>
      <w:r w:rsidRPr="00326D26">
        <w:rPr>
          <w:rFonts w:ascii="Times New Roman" w:hAnsi="Times New Roman" w:cs="Times New Roman"/>
          <w:color w:val="333333"/>
          <w:sz w:val="28"/>
          <w:szCs w:val="28"/>
        </w:rPr>
        <w:t>Карева Лидия Николаевна</w:t>
      </w:r>
      <w:r w:rsidRPr="00326D2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</w:p>
    <w:p w:rsidR="004349D9" w:rsidRPr="00326D26" w:rsidRDefault="004349D9" w:rsidP="00E62B30">
      <w:pPr>
        <w:spacing w:after="0" w:line="240" w:lineRule="auto"/>
        <w:ind w:left="5387" w:right="-1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26D26">
        <w:rPr>
          <w:rFonts w:ascii="Times New Roman" w:eastAsia="Times New Roman" w:hAnsi="Times New Roman" w:cs="Times New Roman"/>
          <w:sz w:val="28"/>
          <w:szCs w:val="28"/>
        </w:rPr>
        <w:t xml:space="preserve">студент 3 курса направление 44.03.02 Психолого-педагогическое образование профиль «Психологи и социальная педагогика»; </w:t>
      </w:r>
    </w:p>
    <w:p w:rsidR="004349D9" w:rsidRPr="00326D26" w:rsidRDefault="004349D9" w:rsidP="00E62B30">
      <w:pPr>
        <w:spacing w:after="0" w:line="240" w:lineRule="auto"/>
        <w:ind w:left="5387" w:right="-1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26D26">
        <w:rPr>
          <w:rFonts w:ascii="Times New Roman" w:eastAsia="Times New Roman" w:hAnsi="Times New Roman" w:cs="Times New Roman"/>
          <w:sz w:val="28"/>
          <w:szCs w:val="28"/>
        </w:rPr>
        <w:t xml:space="preserve">СГПИ п. </w:t>
      </w:r>
      <w:proofErr w:type="spellStart"/>
      <w:r w:rsidRPr="00326D26">
        <w:rPr>
          <w:rFonts w:ascii="Times New Roman" w:eastAsia="Times New Roman" w:hAnsi="Times New Roman" w:cs="Times New Roman"/>
          <w:sz w:val="28"/>
          <w:szCs w:val="28"/>
        </w:rPr>
        <w:t>Иноземцево</w:t>
      </w:r>
      <w:proofErr w:type="spellEnd"/>
      <w:r w:rsidRPr="00326D26">
        <w:rPr>
          <w:rFonts w:ascii="Times New Roman" w:eastAsia="Times New Roman" w:hAnsi="Times New Roman" w:cs="Times New Roman"/>
          <w:sz w:val="28"/>
          <w:szCs w:val="28"/>
        </w:rPr>
        <w:t>, РФ</w:t>
      </w:r>
    </w:p>
    <w:p w:rsidR="004349D9" w:rsidRPr="00326D26" w:rsidRDefault="004349D9" w:rsidP="00E62B3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26D26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326D26">
        <w:rPr>
          <w:rFonts w:ascii="Times New Roman" w:eastAsia="Times New Roman" w:hAnsi="Times New Roman" w:cs="Times New Roman"/>
          <w:sz w:val="28"/>
          <w:szCs w:val="28"/>
        </w:rPr>
        <w:t>E-mail</w:t>
      </w:r>
      <w:proofErr w:type="spellEnd"/>
      <w:r w:rsidRPr="00326D26">
        <w:rPr>
          <w:rFonts w:ascii="Times New Roman" w:eastAsia="Times New Roman" w:hAnsi="Times New Roman" w:cs="Times New Roman"/>
          <w:sz w:val="28"/>
          <w:szCs w:val="28"/>
        </w:rPr>
        <w:t xml:space="preserve">: kareva46@gmail.com </w:t>
      </w:r>
    </w:p>
    <w:p w:rsidR="00E62B30" w:rsidRDefault="004349D9" w:rsidP="00E62B3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B4833">
        <w:rPr>
          <w:rFonts w:ascii="Times New Roman" w:eastAsia="Times New Roman" w:hAnsi="Times New Roman" w:cs="Times New Roman"/>
          <w:bCs/>
          <w:sz w:val="28"/>
          <w:szCs w:val="28"/>
        </w:rPr>
        <w:t xml:space="preserve">Научный руководитель: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Л.П</w:t>
      </w:r>
      <w:r w:rsidRPr="00BB4833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Княженко</w:t>
      </w:r>
      <w:proofErr w:type="spellEnd"/>
      <w:r w:rsidRPr="00BB4833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кандидат педагогических наук, </w:t>
      </w:r>
      <w:r w:rsidRPr="00BB4833">
        <w:rPr>
          <w:rFonts w:ascii="Times New Roman" w:eastAsia="Times New Roman" w:hAnsi="Times New Roman" w:cs="Times New Roman"/>
          <w:sz w:val="28"/>
          <w:szCs w:val="28"/>
        </w:rPr>
        <w:t>СГПИ</w:t>
      </w:r>
      <w:proofErr w:type="gramStart"/>
      <w:r w:rsidRPr="00BB4833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BB4833">
        <w:rPr>
          <w:rFonts w:ascii="Times New Roman" w:eastAsia="Times New Roman" w:hAnsi="Times New Roman" w:cs="Times New Roman"/>
          <w:sz w:val="28"/>
          <w:szCs w:val="28"/>
        </w:rPr>
        <w:br/>
        <w:t xml:space="preserve">п. </w:t>
      </w:r>
      <w:proofErr w:type="spellStart"/>
      <w:r w:rsidRPr="00BB4833">
        <w:rPr>
          <w:rFonts w:ascii="Times New Roman" w:eastAsia="Times New Roman" w:hAnsi="Times New Roman" w:cs="Times New Roman"/>
          <w:sz w:val="28"/>
          <w:szCs w:val="28"/>
        </w:rPr>
        <w:t>Иноземцево</w:t>
      </w:r>
      <w:proofErr w:type="spellEnd"/>
      <w:r w:rsidRPr="00BB4833">
        <w:rPr>
          <w:rFonts w:ascii="Times New Roman" w:eastAsia="Times New Roman" w:hAnsi="Times New Roman" w:cs="Times New Roman"/>
          <w:sz w:val="28"/>
          <w:szCs w:val="28"/>
        </w:rPr>
        <w:t>, РФ</w:t>
      </w:r>
    </w:p>
    <w:p w:rsidR="004349D9" w:rsidRPr="00E62B30" w:rsidRDefault="004349D9" w:rsidP="00E62B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B4833">
        <w:rPr>
          <w:rFonts w:ascii="Times New Roman" w:eastAsia="Times New Roman" w:hAnsi="Times New Roman" w:cs="Times New Roman"/>
          <w:sz w:val="28"/>
          <w:szCs w:val="28"/>
        </w:rPr>
        <w:br/>
      </w:r>
      <w:r w:rsidRPr="004349D9">
        <w:rPr>
          <w:rFonts w:ascii="Times New Roman" w:eastAsia="Times New Roman" w:hAnsi="Times New Roman" w:cs="Times New Roman"/>
          <w:b/>
          <w:sz w:val="28"/>
          <w:szCs w:val="28"/>
        </w:rPr>
        <w:t>Детские инфекционные заболевания</w:t>
      </w:r>
    </w:p>
    <w:p w:rsidR="004349D9" w:rsidRDefault="004349D9" w:rsidP="00E62B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C1B70" w:rsidRDefault="004349D9" w:rsidP="00E62B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49D9">
        <w:rPr>
          <w:rFonts w:ascii="Times New Roman" w:hAnsi="Times New Roman" w:cs="Times New Roman"/>
          <w:b/>
          <w:sz w:val="28"/>
          <w:szCs w:val="28"/>
        </w:rPr>
        <w:t>Актуальность: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1B70" w:rsidRPr="00927DAB">
        <w:rPr>
          <w:rFonts w:ascii="Times New Roman" w:hAnsi="Times New Roman" w:cs="Times New Roman"/>
          <w:sz w:val="28"/>
          <w:szCs w:val="28"/>
        </w:rPr>
        <w:t>Инфекционные болезни на протяжении многих столетий являлись главной причиной детской и общей смертности населения, наносили огромный ущерб экономике стран тем, что часто оставляли тяжелые необратимые последствия. Наиболее распространенные в настоящее время инфекции чаще или почти исключительно, возникают в детском возрасте, и даже преимущественно в раннем или дошкольном возрасте (они даже считались обязательными для детей). Все инфекционные болезни у детей имеют ряд патогенетических и клинических особенностей, обусловленных анатомо-физиологическими особенностями детского организма.</w:t>
      </w:r>
    </w:p>
    <w:p w:rsidR="004349D9" w:rsidRPr="004349D9" w:rsidRDefault="004349D9" w:rsidP="00E62B3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49D9">
        <w:rPr>
          <w:rFonts w:ascii="Times New Roman" w:hAnsi="Times New Roman" w:cs="Times New Roman"/>
          <w:b/>
          <w:sz w:val="28"/>
          <w:szCs w:val="28"/>
        </w:rPr>
        <w:t>Ключевые слова: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49D9">
        <w:rPr>
          <w:rFonts w:ascii="Times New Roman" w:hAnsi="Times New Roman" w:cs="Times New Roman"/>
          <w:sz w:val="28"/>
          <w:szCs w:val="28"/>
        </w:rPr>
        <w:t>Инфекция,</w:t>
      </w:r>
      <w:r>
        <w:rPr>
          <w:rFonts w:ascii="Times New Roman" w:hAnsi="Times New Roman" w:cs="Times New Roman"/>
          <w:sz w:val="28"/>
          <w:szCs w:val="28"/>
        </w:rPr>
        <w:t xml:space="preserve"> скарлатина, корь, краснуха, ангина.</w:t>
      </w:r>
    </w:p>
    <w:p w:rsidR="00C71BFF" w:rsidRPr="00927DAB" w:rsidRDefault="001C1B70" w:rsidP="00E62B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7DAB">
        <w:rPr>
          <w:rFonts w:ascii="Times New Roman" w:hAnsi="Times New Roman" w:cs="Times New Roman"/>
          <w:sz w:val="28"/>
          <w:szCs w:val="28"/>
        </w:rPr>
        <w:t xml:space="preserve">Скарлатина, корь и краснуха — инфекционные заболевания, особенностью которых являются проявления симптомов, сходных по своему воспалительному характеру на коже, на слизистых оболочках рта и носоглотки. </w:t>
      </w:r>
    </w:p>
    <w:p w:rsidR="00A40ADB" w:rsidRPr="00927DAB" w:rsidRDefault="00C71BFF" w:rsidP="00E62B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7DAB">
        <w:rPr>
          <w:rFonts w:ascii="Times New Roman" w:hAnsi="Times New Roman" w:cs="Times New Roman"/>
          <w:sz w:val="28"/>
          <w:szCs w:val="28"/>
        </w:rPr>
        <w:t xml:space="preserve">Возбудителем скарлатины является </w:t>
      </w:r>
      <w:proofErr w:type="spellStart"/>
      <w:r w:rsidRPr="00927DAB">
        <w:rPr>
          <w:rFonts w:ascii="Times New Roman" w:hAnsi="Times New Roman" w:cs="Times New Roman"/>
          <w:sz w:val="28"/>
          <w:szCs w:val="28"/>
        </w:rPr>
        <w:t>бета-гемолитический</w:t>
      </w:r>
      <w:proofErr w:type="spellEnd"/>
      <w:r w:rsidRPr="00927DAB">
        <w:rPr>
          <w:rFonts w:ascii="Times New Roman" w:hAnsi="Times New Roman" w:cs="Times New Roman"/>
          <w:sz w:val="28"/>
          <w:szCs w:val="28"/>
        </w:rPr>
        <w:t xml:space="preserve"> стрептококк группы</w:t>
      </w:r>
      <w:proofErr w:type="gramStart"/>
      <w:r w:rsidRPr="00927DAB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927DAB">
        <w:rPr>
          <w:rFonts w:ascii="Times New Roman" w:hAnsi="Times New Roman" w:cs="Times New Roman"/>
          <w:sz w:val="28"/>
          <w:szCs w:val="28"/>
        </w:rPr>
        <w:t>, обладающий способностью образовывать экзотоксин. Начальные проявления скарлатины (температурная реакция, сыпь, рвота) объясняются действием стрептококкового токсина, а иммунитет к этой инфекции — наличием в организме стрептококкового антитоксина. Теория этиологии скарлатины предполагает также возникновение ассоциации стрептококка и фильтрующегося вируса, согласно которой вирус активизирует и сообщает особые свойства стрептококку. Источником инфекции при скарлатине являются как больной, так и её носитель. Чаще это д</w:t>
      </w:r>
      <w:r w:rsidR="00A40ADB" w:rsidRPr="00927DAB">
        <w:rPr>
          <w:rFonts w:ascii="Times New Roman" w:hAnsi="Times New Roman" w:cs="Times New Roman"/>
          <w:sz w:val="28"/>
          <w:szCs w:val="28"/>
        </w:rPr>
        <w:t xml:space="preserve">ети от 1года до 10 лет. </w:t>
      </w:r>
      <w:r w:rsidRPr="00927DAB">
        <w:rPr>
          <w:rFonts w:ascii="Times New Roman" w:hAnsi="Times New Roman" w:cs="Times New Roman"/>
          <w:sz w:val="28"/>
          <w:szCs w:val="28"/>
        </w:rPr>
        <w:t xml:space="preserve">Возбудитель выделяется в окружающую среду с секретом слизистых оболочек зева, носоглотки; он может содержаться также в </w:t>
      </w:r>
      <w:proofErr w:type="gramStart"/>
      <w:r w:rsidRPr="00927DAB">
        <w:rPr>
          <w:rFonts w:ascii="Times New Roman" w:hAnsi="Times New Roman" w:cs="Times New Roman"/>
          <w:sz w:val="28"/>
          <w:szCs w:val="28"/>
        </w:rPr>
        <w:t>отделяемом</w:t>
      </w:r>
      <w:proofErr w:type="gramEnd"/>
      <w:r w:rsidRPr="00927DAB">
        <w:rPr>
          <w:rFonts w:ascii="Times New Roman" w:hAnsi="Times New Roman" w:cs="Times New Roman"/>
          <w:sz w:val="28"/>
          <w:szCs w:val="28"/>
        </w:rPr>
        <w:t xml:space="preserve"> из различных открытых гнойных очагов (отит, синуситы, гнойные лимфадениты и др.) Воздушно-капельный механизм передачи инфекции является основным. Заражение скарлатиной может происходить также через третьи лица, через инфицированные вещи, зараженную пищу, главным образом, через молоко и молочные продукты (мороженое, крем и др.). </w:t>
      </w:r>
      <w:r w:rsidRPr="00927DAB">
        <w:rPr>
          <w:rFonts w:ascii="Times New Roman" w:hAnsi="Times New Roman" w:cs="Times New Roman"/>
          <w:sz w:val="28"/>
          <w:szCs w:val="28"/>
        </w:rPr>
        <w:lastRenderedPageBreak/>
        <w:t>Входными воротами инфекции при скарлатине являются слизистые оболочки полости рта, зева и глотки</w:t>
      </w:r>
      <w:r w:rsidR="00A40ADB" w:rsidRPr="00927DAB">
        <w:rPr>
          <w:rFonts w:ascii="Times New Roman" w:hAnsi="Times New Roman" w:cs="Times New Roman"/>
          <w:sz w:val="28"/>
          <w:szCs w:val="28"/>
        </w:rPr>
        <w:t>.</w:t>
      </w:r>
    </w:p>
    <w:p w:rsidR="007B0D8E" w:rsidRPr="00927DAB" w:rsidRDefault="00C71BFF" w:rsidP="00E62B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7DAB">
        <w:rPr>
          <w:rFonts w:ascii="Times New Roman" w:hAnsi="Times New Roman" w:cs="Times New Roman"/>
          <w:sz w:val="28"/>
          <w:szCs w:val="28"/>
        </w:rPr>
        <w:t xml:space="preserve"> Инкубационный период при скарлатине длится в среднем 2-7 дней, но может укорачиваться до одних суток и даже нескольких часов. Начало заболевания острое, почти внезапное, проявляется быстрым повышением температуры, недомоганием, слабостью, тахикардией, рвотой. Для клинической картины скарлатины на слизистой оболочке </w:t>
      </w:r>
      <w:proofErr w:type="spellStart"/>
      <w:r w:rsidRPr="00927DAB">
        <w:rPr>
          <w:rFonts w:ascii="Times New Roman" w:hAnsi="Times New Roman" w:cs="Times New Roman"/>
          <w:sz w:val="28"/>
          <w:szCs w:val="28"/>
        </w:rPr>
        <w:t>ротоносоглотки</w:t>
      </w:r>
      <w:proofErr w:type="spellEnd"/>
      <w:r w:rsidRPr="00927DAB">
        <w:rPr>
          <w:rFonts w:ascii="Times New Roman" w:hAnsi="Times New Roman" w:cs="Times New Roman"/>
          <w:sz w:val="28"/>
          <w:szCs w:val="28"/>
        </w:rPr>
        <w:t xml:space="preserve"> характерным является появление ярких, катаральных изменений.</w:t>
      </w:r>
    </w:p>
    <w:p w:rsidR="00A40ADB" w:rsidRPr="00927DAB" w:rsidRDefault="00A40ADB" w:rsidP="00E62B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DAB">
        <w:rPr>
          <w:rFonts w:ascii="Times New Roman" w:hAnsi="Times New Roman" w:cs="Times New Roman"/>
          <w:sz w:val="28"/>
          <w:szCs w:val="28"/>
        </w:rPr>
        <w:tab/>
      </w:r>
      <w:r w:rsidR="00C71BFF" w:rsidRPr="00927DAB">
        <w:rPr>
          <w:rFonts w:ascii="Times New Roman" w:hAnsi="Times New Roman" w:cs="Times New Roman"/>
          <w:sz w:val="28"/>
          <w:szCs w:val="28"/>
        </w:rPr>
        <w:t xml:space="preserve">Ангина — один из наиболее постоянных симптомов скарлатины. Для скарлатинозной ангины типична интенсивная яркая краснота всего зева и мягкого неба, довольно резко ограниченная по краю твердого неба (“пылающий зев”). </w:t>
      </w:r>
      <w:proofErr w:type="gramStart"/>
      <w:r w:rsidR="00C71BFF" w:rsidRPr="00927DAB">
        <w:rPr>
          <w:rFonts w:ascii="Times New Roman" w:hAnsi="Times New Roman" w:cs="Times New Roman"/>
          <w:sz w:val="28"/>
          <w:szCs w:val="28"/>
        </w:rPr>
        <w:t>В первые</w:t>
      </w:r>
      <w:proofErr w:type="gramEnd"/>
      <w:r w:rsidR="00C71BFF" w:rsidRPr="00927DAB">
        <w:rPr>
          <w:rFonts w:ascii="Times New Roman" w:hAnsi="Times New Roman" w:cs="Times New Roman"/>
          <w:sz w:val="28"/>
          <w:szCs w:val="28"/>
        </w:rPr>
        <w:t xml:space="preserve"> дни заболевания нередко удается видеть на слизистой оболочке мягкого неба не сплошную красноту, а точечную энантему, иногда точечные кровоизлияния. Миндалины увеличены, разрыхлены и могут быть покрыты налетом, в лакунах видны легко снимающиеся желтовато-белые или грязно-белые налеты. На фоне </w:t>
      </w:r>
      <w:proofErr w:type="spellStart"/>
      <w:r w:rsidR="00C71BFF" w:rsidRPr="00927DAB">
        <w:rPr>
          <w:rFonts w:ascii="Times New Roman" w:hAnsi="Times New Roman" w:cs="Times New Roman"/>
          <w:sz w:val="28"/>
          <w:szCs w:val="28"/>
        </w:rPr>
        <w:t>иммунодефицитных</w:t>
      </w:r>
      <w:proofErr w:type="spellEnd"/>
      <w:r w:rsidR="00C71BFF" w:rsidRPr="00927DAB">
        <w:rPr>
          <w:rFonts w:ascii="Times New Roman" w:hAnsi="Times New Roman" w:cs="Times New Roman"/>
          <w:sz w:val="28"/>
          <w:szCs w:val="28"/>
        </w:rPr>
        <w:t xml:space="preserve"> состояний может появиться некротическая ангина (симптом септической формы скарлатины), подлежащая и окружающая оболочка при которой несколько отечна и также ярко </w:t>
      </w:r>
      <w:proofErr w:type="spellStart"/>
      <w:r w:rsidR="00C71BFF" w:rsidRPr="00927DAB">
        <w:rPr>
          <w:rFonts w:ascii="Times New Roman" w:hAnsi="Times New Roman" w:cs="Times New Roman"/>
          <w:sz w:val="28"/>
          <w:szCs w:val="28"/>
        </w:rPr>
        <w:t>гиперемирована</w:t>
      </w:r>
      <w:proofErr w:type="spellEnd"/>
      <w:r w:rsidR="00C71BFF" w:rsidRPr="00927DAB">
        <w:rPr>
          <w:rFonts w:ascii="Times New Roman" w:hAnsi="Times New Roman" w:cs="Times New Roman"/>
          <w:sz w:val="28"/>
          <w:szCs w:val="28"/>
        </w:rPr>
        <w:t>.</w:t>
      </w:r>
    </w:p>
    <w:p w:rsidR="00C71BFF" w:rsidRPr="00927DAB" w:rsidRDefault="00C71BFF" w:rsidP="00E62B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DAB">
        <w:rPr>
          <w:rFonts w:ascii="Times New Roman" w:hAnsi="Times New Roman" w:cs="Times New Roman"/>
          <w:sz w:val="28"/>
          <w:szCs w:val="28"/>
        </w:rPr>
        <w:t xml:space="preserve"> </w:t>
      </w:r>
      <w:r w:rsidR="00A40ADB" w:rsidRPr="00927DAB">
        <w:rPr>
          <w:rFonts w:ascii="Times New Roman" w:hAnsi="Times New Roman" w:cs="Times New Roman"/>
          <w:sz w:val="28"/>
          <w:szCs w:val="28"/>
        </w:rPr>
        <w:tab/>
      </w:r>
      <w:r w:rsidRPr="00927DAB">
        <w:rPr>
          <w:rFonts w:ascii="Times New Roman" w:hAnsi="Times New Roman" w:cs="Times New Roman"/>
          <w:sz w:val="28"/>
          <w:szCs w:val="28"/>
        </w:rPr>
        <w:t xml:space="preserve">При обширных, распространенных некрозах появляется запах изо рта. Если процесс распространяется на носоглотку, появляется симптом </w:t>
      </w:r>
      <w:proofErr w:type="gramStart"/>
      <w:r w:rsidRPr="00927DAB">
        <w:rPr>
          <w:rFonts w:ascii="Times New Roman" w:hAnsi="Times New Roman" w:cs="Times New Roman"/>
          <w:sz w:val="28"/>
          <w:szCs w:val="28"/>
        </w:rPr>
        <w:t>некротического</w:t>
      </w:r>
      <w:proofErr w:type="gramEnd"/>
      <w:r w:rsidRPr="00927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DAB">
        <w:rPr>
          <w:rFonts w:ascii="Times New Roman" w:hAnsi="Times New Roman" w:cs="Times New Roman"/>
          <w:sz w:val="28"/>
          <w:szCs w:val="28"/>
        </w:rPr>
        <w:t>назофарингита</w:t>
      </w:r>
      <w:proofErr w:type="spellEnd"/>
      <w:r w:rsidRPr="00927DAB">
        <w:rPr>
          <w:rFonts w:ascii="Times New Roman" w:hAnsi="Times New Roman" w:cs="Times New Roman"/>
          <w:sz w:val="28"/>
          <w:szCs w:val="28"/>
        </w:rPr>
        <w:t>. Скарлатинозной ангине сопутствует шейный лимфаденит. Шейные лимфатические узлы плотные и болезненные. Одним из ярких клинических проявлений скарлатины являются изменения со стороны языка. Язык, обложенный с начала болезни, к 4-5-му дню полностью очищается и принимает вид “малинового языка”: ярко-красная с малиновым оттенком окраска слизистой оболочки и набухшие, резко выступающие грибовидные сосочки создают сходство с ягодой малиной. В легких случаях скарлатины этот признак выражен слабо. При тяжелой септической форме и наличии обширных некрозов язык длительное время остается обложенным. Характерным также являются изменения губ: они утолщаются, принимают яркую пунцовую или вишневую окраску. С 4-5-го дня болезни на них образуются трещины и изъязвления.</w:t>
      </w:r>
    </w:p>
    <w:p w:rsidR="00B31EA5" w:rsidRPr="00927DAB" w:rsidRDefault="00A40ADB" w:rsidP="00E62B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DAB">
        <w:rPr>
          <w:rFonts w:ascii="Times New Roman" w:hAnsi="Times New Roman" w:cs="Times New Roman"/>
          <w:sz w:val="28"/>
          <w:szCs w:val="28"/>
        </w:rPr>
        <w:tab/>
      </w:r>
      <w:r w:rsidR="00C71BFF" w:rsidRPr="00927DAB">
        <w:rPr>
          <w:rFonts w:ascii="Times New Roman" w:hAnsi="Times New Roman" w:cs="Times New Roman"/>
          <w:sz w:val="28"/>
          <w:szCs w:val="28"/>
        </w:rPr>
        <w:t xml:space="preserve">Корь также является острым инфекционным заболеванием, которым болеют дети чаще 1-2 лет, иногда взрослые. Возбудителем кори являются </w:t>
      </w:r>
      <w:proofErr w:type="spellStart"/>
      <w:r w:rsidR="00C71BFF" w:rsidRPr="00927DAB">
        <w:rPr>
          <w:rFonts w:ascii="Times New Roman" w:hAnsi="Times New Roman" w:cs="Times New Roman"/>
          <w:sz w:val="28"/>
          <w:szCs w:val="28"/>
        </w:rPr>
        <w:t>парамиксовирусы</w:t>
      </w:r>
      <w:proofErr w:type="spellEnd"/>
      <w:r w:rsidR="00C71BFF" w:rsidRPr="00927DAB">
        <w:rPr>
          <w:rFonts w:ascii="Times New Roman" w:hAnsi="Times New Roman" w:cs="Times New Roman"/>
          <w:sz w:val="28"/>
          <w:szCs w:val="28"/>
        </w:rPr>
        <w:t xml:space="preserve">, вирус чумы собак, рогатого скота, а также вирус </w:t>
      </w:r>
      <w:proofErr w:type="spellStart"/>
      <w:r w:rsidR="00C71BFF" w:rsidRPr="00927DAB">
        <w:rPr>
          <w:rFonts w:ascii="Times New Roman" w:hAnsi="Times New Roman" w:cs="Times New Roman"/>
          <w:sz w:val="28"/>
          <w:szCs w:val="28"/>
        </w:rPr>
        <w:t>склерозирующего</w:t>
      </w:r>
      <w:proofErr w:type="spellEnd"/>
      <w:r w:rsidR="00C71BFF" w:rsidRPr="00927DAB">
        <w:rPr>
          <w:rFonts w:ascii="Times New Roman" w:hAnsi="Times New Roman" w:cs="Times New Roman"/>
          <w:sz w:val="28"/>
          <w:szCs w:val="28"/>
        </w:rPr>
        <w:t xml:space="preserve"> панэнцефалита. Содержат РНК, обладают </w:t>
      </w:r>
      <w:proofErr w:type="spellStart"/>
      <w:r w:rsidR="00C71BFF" w:rsidRPr="00927DAB">
        <w:rPr>
          <w:rFonts w:ascii="Times New Roman" w:hAnsi="Times New Roman" w:cs="Times New Roman"/>
          <w:sz w:val="28"/>
          <w:szCs w:val="28"/>
        </w:rPr>
        <w:t>гемаглютинирующей</w:t>
      </w:r>
      <w:proofErr w:type="spellEnd"/>
      <w:r w:rsidR="00C71BFF" w:rsidRPr="00927DA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C71BFF" w:rsidRPr="00927DAB">
        <w:rPr>
          <w:rFonts w:ascii="Times New Roman" w:hAnsi="Times New Roman" w:cs="Times New Roman"/>
          <w:sz w:val="28"/>
          <w:szCs w:val="28"/>
        </w:rPr>
        <w:t>гемолизирующей</w:t>
      </w:r>
      <w:proofErr w:type="spellEnd"/>
      <w:r w:rsidR="00C71BFF" w:rsidRPr="00927DAB">
        <w:rPr>
          <w:rFonts w:ascii="Times New Roman" w:hAnsi="Times New Roman" w:cs="Times New Roman"/>
          <w:sz w:val="28"/>
          <w:szCs w:val="28"/>
        </w:rPr>
        <w:t xml:space="preserve"> активностью. Источником инфекции чаще является больной человек. Путь передачи — воздушно-капельный. Воротами инфекции служит слизистая оболочка </w:t>
      </w:r>
      <w:proofErr w:type="spellStart"/>
      <w:r w:rsidR="00C71BFF" w:rsidRPr="00927DAB">
        <w:rPr>
          <w:rFonts w:ascii="Times New Roman" w:hAnsi="Times New Roman" w:cs="Times New Roman"/>
          <w:sz w:val="28"/>
          <w:szCs w:val="28"/>
        </w:rPr>
        <w:t>ротоносоглотки</w:t>
      </w:r>
      <w:proofErr w:type="spellEnd"/>
      <w:r w:rsidR="00C71BFF" w:rsidRPr="00927DAB">
        <w:rPr>
          <w:rFonts w:ascii="Times New Roman" w:hAnsi="Times New Roman" w:cs="Times New Roman"/>
          <w:sz w:val="28"/>
          <w:szCs w:val="28"/>
        </w:rPr>
        <w:t xml:space="preserve">. Вирус размножается в эпителии респираторного тракта, а также других эпителиальных клетках, в том числе слизистой оболочке полости рта и конъюнктивы глаз. Инкубационный период кори в среднем длится 9-11 дней. Отдельные проявления болезни отмечаются уже со второй половины инкубационного периода: отёчность нижнего века, гиперемия конъюнктивы </w:t>
      </w:r>
      <w:r w:rsidR="00C71BFF" w:rsidRPr="00927DAB">
        <w:rPr>
          <w:rFonts w:ascii="Times New Roman" w:hAnsi="Times New Roman" w:cs="Times New Roman"/>
          <w:sz w:val="28"/>
          <w:szCs w:val="28"/>
        </w:rPr>
        <w:lastRenderedPageBreak/>
        <w:t>глаз, субфебрилитет по вечерам, кашель, небольшой насморк. Продромальный период характеризуется повыш</w:t>
      </w:r>
      <w:r w:rsidR="00B31EA5" w:rsidRPr="00927DAB">
        <w:rPr>
          <w:rFonts w:ascii="Times New Roman" w:hAnsi="Times New Roman" w:cs="Times New Roman"/>
          <w:sz w:val="28"/>
          <w:szCs w:val="28"/>
        </w:rPr>
        <w:t>ением температуры тела до 38-39</w:t>
      </w:r>
      <w:r w:rsidR="00C71BFF" w:rsidRPr="00927DAB">
        <w:rPr>
          <w:rFonts w:ascii="Times New Roman" w:hAnsi="Times New Roman" w:cs="Times New Roman"/>
          <w:sz w:val="28"/>
          <w:szCs w:val="28"/>
        </w:rPr>
        <w:t xml:space="preserve"> </w:t>
      </w:r>
      <w:r w:rsidR="00B31EA5" w:rsidRPr="00927DAB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C71BFF" w:rsidRPr="00927DAB">
        <w:rPr>
          <w:rFonts w:ascii="Times New Roman" w:hAnsi="Times New Roman" w:cs="Times New Roman"/>
          <w:sz w:val="28"/>
          <w:szCs w:val="28"/>
        </w:rPr>
        <w:t>С. Усиливается насморк, появляется грубый “лающий” кашель, резко усиливается гиперемия конъюнктив.</w:t>
      </w:r>
    </w:p>
    <w:p w:rsidR="00C71BFF" w:rsidRPr="00927DAB" w:rsidRDefault="00B31EA5" w:rsidP="00E62B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DAB">
        <w:rPr>
          <w:rFonts w:ascii="Times New Roman" w:hAnsi="Times New Roman" w:cs="Times New Roman"/>
          <w:sz w:val="28"/>
          <w:szCs w:val="28"/>
        </w:rPr>
        <w:tab/>
      </w:r>
      <w:r w:rsidR="00C71BFF" w:rsidRPr="00927DAB">
        <w:rPr>
          <w:rFonts w:ascii="Times New Roman" w:hAnsi="Times New Roman" w:cs="Times New Roman"/>
          <w:sz w:val="28"/>
          <w:szCs w:val="28"/>
        </w:rPr>
        <w:t xml:space="preserve"> Клиническая картина на слизистой оболочке рта: на слизистой оболочке мягкого и твёрдого нёба появляется коревая энантема в виде мелких красных пятен. Появляются также характерные для кори пятна </w:t>
      </w:r>
      <w:proofErr w:type="spellStart"/>
      <w:r w:rsidR="00C71BFF" w:rsidRPr="00927DAB">
        <w:rPr>
          <w:rFonts w:ascii="Times New Roman" w:hAnsi="Times New Roman" w:cs="Times New Roman"/>
          <w:sz w:val="28"/>
          <w:szCs w:val="28"/>
        </w:rPr>
        <w:t>БельскогоФилатова-Коплика</w:t>
      </w:r>
      <w:proofErr w:type="spellEnd"/>
      <w:r w:rsidR="00C71BFF" w:rsidRPr="00927DAB">
        <w:rPr>
          <w:rFonts w:ascii="Times New Roman" w:hAnsi="Times New Roman" w:cs="Times New Roman"/>
          <w:sz w:val="28"/>
          <w:szCs w:val="28"/>
        </w:rPr>
        <w:t xml:space="preserve"> — мелкие </w:t>
      </w:r>
      <w:proofErr w:type="spellStart"/>
      <w:r w:rsidR="00C71BFF" w:rsidRPr="00927DAB">
        <w:rPr>
          <w:rFonts w:ascii="Times New Roman" w:hAnsi="Times New Roman" w:cs="Times New Roman"/>
          <w:sz w:val="28"/>
          <w:szCs w:val="28"/>
        </w:rPr>
        <w:t>ярко-розовые</w:t>
      </w:r>
      <w:proofErr w:type="spellEnd"/>
      <w:r w:rsidR="00C71BFF" w:rsidRPr="00927DAB">
        <w:rPr>
          <w:rFonts w:ascii="Times New Roman" w:hAnsi="Times New Roman" w:cs="Times New Roman"/>
          <w:sz w:val="28"/>
          <w:szCs w:val="28"/>
        </w:rPr>
        <w:t xml:space="preserve"> с белесоватыми точками в центре, слегка возвышающиеся. Высыпания в полости рта с появлением экзантемы исчезают. Экзантема состоит из папул (диаметр — 2 мм) на фоне катаральных пятен (диаметр — свыше 10 мм) неправильной формы, склонных к слиянию. Возможны кровоизлияния</w:t>
      </w:r>
      <w:r w:rsidRPr="00927DAB">
        <w:rPr>
          <w:rFonts w:ascii="Times New Roman" w:hAnsi="Times New Roman" w:cs="Times New Roman"/>
          <w:sz w:val="28"/>
          <w:szCs w:val="28"/>
        </w:rPr>
        <w:t xml:space="preserve"> - петехии</w:t>
      </w:r>
      <w:r w:rsidR="00C71BFF" w:rsidRPr="00927DAB">
        <w:rPr>
          <w:rFonts w:ascii="Times New Roman" w:hAnsi="Times New Roman" w:cs="Times New Roman"/>
          <w:sz w:val="28"/>
          <w:szCs w:val="28"/>
        </w:rPr>
        <w:t xml:space="preserve">. Высыпания на коже характеризуются </w:t>
      </w:r>
      <w:proofErr w:type="spellStart"/>
      <w:r w:rsidR="00C71BFF" w:rsidRPr="00927DAB">
        <w:rPr>
          <w:rFonts w:ascii="Times New Roman" w:hAnsi="Times New Roman" w:cs="Times New Roman"/>
          <w:sz w:val="28"/>
          <w:szCs w:val="28"/>
        </w:rPr>
        <w:t>этапностью</w:t>
      </w:r>
      <w:proofErr w:type="spellEnd"/>
      <w:r w:rsidR="00C71BFF" w:rsidRPr="00927DAB">
        <w:rPr>
          <w:rFonts w:ascii="Times New Roman" w:hAnsi="Times New Roman" w:cs="Times New Roman"/>
          <w:sz w:val="28"/>
          <w:szCs w:val="28"/>
        </w:rPr>
        <w:t xml:space="preserve">: 1-й день — лицо и шея, 2-й день — туловище, руки и бёдра, 3-й день — голени и стопы. Через 3-4 дня сыпь бледнеет, на её месте остаются пятна </w:t>
      </w:r>
      <w:proofErr w:type="spellStart"/>
      <w:r w:rsidR="00C71BFF" w:rsidRPr="00927DAB">
        <w:rPr>
          <w:rFonts w:ascii="Times New Roman" w:hAnsi="Times New Roman" w:cs="Times New Roman"/>
          <w:sz w:val="28"/>
          <w:szCs w:val="28"/>
        </w:rPr>
        <w:t>диспигментации</w:t>
      </w:r>
      <w:proofErr w:type="spellEnd"/>
      <w:r w:rsidR="00C71BFF" w:rsidRPr="00927DAB">
        <w:rPr>
          <w:rFonts w:ascii="Times New Roman" w:hAnsi="Times New Roman" w:cs="Times New Roman"/>
          <w:sz w:val="28"/>
          <w:szCs w:val="28"/>
        </w:rPr>
        <w:t xml:space="preserve"> и отрубевидное шелушение. Увеличиваются периферические лимфатические узлы. К возможным осложнениям кори относятся: бронхит, пневмония, миокардит, гепатит, </w:t>
      </w:r>
      <w:proofErr w:type="spellStart"/>
      <w:r w:rsidR="00C71BFF" w:rsidRPr="00927DAB">
        <w:rPr>
          <w:rFonts w:ascii="Times New Roman" w:hAnsi="Times New Roman" w:cs="Times New Roman"/>
          <w:sz w:val="28"/>
          <w:szCs w:val="28"/>
        </w:rPr>
        <w:t>гломерулонефрит</w:t>
      </w:r>
      <w:proofErr w:type="spellEnd"/>
      <w:r w:rsidR="00C71BFF" w:rsidRPr="00927DAB">
        <w:rPr>
          <w:rFonts w:ascii="Times New Roman" w:hAnsi="Times New Roman" w:cs="Times New Roman"/>
          <w:sz w:val="28"/>
          <w:szCs w:val="28"/>
        </w:rPr>
        <w:t xml:space="preserve">, энцефалит, </w:t>
      </w:r>
      <w:proofErr w:type="spellStart"/>
      <w:r w:rsidR="00C71BFF" w:rsidRPr="00927DAB">
        <w:rPr>
          <w:rFonts w:ascii="Times New Roman" w:hAnsi="Times New Roman" w:cs="Times New Roman"/>
          <w:sz w:val="28"/>
          <w:szCs w:val="28"/>
        </w:rPr>
        <w:t>менингоэнцефалит</w:t>
      </w:r>
      <w:proofErr w:type="spellEnd"/>
      <w:r w:rsidR="00C71BFF" w:rsidRPr="00927DAB">
        <w:rPr>
          <w:rFonts w:ascii="Times New Roman" w:hAnsi="Times New Roman" w:cs="Times New Roman"/>
          <w:sz w:val="28"/>
          <w:szCs w:val="28"/>
        </w:rPr>
        <w:t>, которые могут появиться уже через неделю после появления сыпи, но могут развиться и через 2-3 недели после её исчезновения. Лабораторная диагностика кори: в первые два дня после появления сыпи в мазках мокроты, носовой слизи или мочи определяются г</w:t>
      </w:r>
      <w:r w:rsidRPr="00927DAB">
        <w:rPr>
          <w:rFonts w:ascii="Times New Roman" w:hAnsi="Times New Roman" w:cs="Times New Roman"/>
          <w:sz w:val="28"/>
          <w:szCs w:val="28"/>
        </w:rPr>
        <w:t xml:space="preserve">игантские </w:t>
      </w:r>
      <w:proofErr w:type="spellStart"/>
      <w:r w:rsidRPr="00927DAB">
        <w:rPr>
          <w:rFonts w:ascii="Times New Roman" w:hAnsi="Times New Roman" w:cs="Times New Roman"/>
          <w:sz w:val="28"/>
          <w:szCs w:val="28"/>
        </w:rPr>
        <w:t>ретикулоэндотелиоциты</w:t>
      </w:r>
      <w:proofErr w:type="spellEnd"/>
      <w:r w:rsidRPr="00927DAB">
        <w:rPr>
          <w:rFonts w:ascii="Times New Roman" w:hAnsi="Times New Roman" w:cs="Times New Roman"/>
          <w:sz w:val="28"/>
          <w:szCs w:val="28"/>
        </w:rPr>
        <w:t xml:space="preserve">, </w:t>
      </w:r>
      <w:r w:rsidR="00C71BFF" w:rsidRPr="00927DAB">
        <w:rPr>
          <w:rFonts w:ascii="Times New Roman" w:hAnsi="Times New Roman" w:cs="Times New Roman"/>
          <w:sz w:val="28"/>
          <w:szCs w:val="28"/>
        </w:rPr>
        <w:t>с 3-го дня высыпаний в крови обнаруживаются вируснейтрализующие антитела.</w:t>
      </w:r>
    </w:p>
    <w:p w:rsidR="00C71BFF" w:rsidRPr="00927DAB" w:rsidRDefault="00B31EA5" w:rsidP="00E62B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DAB">
        <w:rPr>
          <w:rFonts w:ascii="Times New Roman" w:hAnsi="Times New Roman" w:cs="Times New Roman"/>
          <w:sz w:val="28"/>
          <w:szCs w:val="28"/>
        </w:rPr>
        <w:tab/>
      </w:r>
      <w:r w:rsidR="00C71BFF" w:rsidRPr="00927DAB">
        <w:rPr>
          <w:rFonts w:ascii="Times New Roman" w:hAnsi="Times New Roman" w:cs="Times New Roman"/>
          <w:sz w:val="28"/>
          <w:szCs w:val="28"/>
        </w:rPr>
        <w:t xml:space="preserve">Возбудитель инфекционного заболевания краснухи относится к </w:t>
      </w:r>
      <w:proofErr w:type="spellStart"/>
      <w:r w:rsidR="00C71BFF" w:rsidRPr="00927DAB">
        <w:rPr>
          <w:rFonts w:ascii="Times New Roman" w:hAnsi="Times New Roman" w:cs="Times New Roman"/>
          <w:sz w:val="28"/>
          <w:szCs w:val="28"/>
        </w:rPr>
        <w:t>тогавирусам</w:t>
      </w:r>
      <w:proofErr w:type="spellEnd"/>
      <w:r w:rsidR="00C71BFF" w:rsidRPr="00927DAB">
        <w:rPr>
          <w:rFonts w:ascii="Times New Roman" w:hAnsi="Times New Roman" w:cs="Times New Roman"/>
          <w:sz w:val="28"/>
          <w:szCs w:val="28"/>
        </w:rPr>
        <w:t xml:space="preserve">, содержит РНК, обладает гемолитическими свойствами. Болеют чаще дети до 1,5 года, иногда взрослые (чаще это относится к беременным женщинам). Источником инфекции являются только люди: с клинически выраженными формами заболевания; с </w:t>
      </w:r>
      <w:proofErr w:type="spellStart"/>
      <w:r w:rsidR="00C71BFF" w:rsidRPr="00927DAB">
        <w:rPr>
          <w:rFonts w:ascii="Times New Roman" w:hAnsi="Times New Roman" w:cs="Times New Roman"/>
          <w:sz w:val="28"/>
          <w:szCs w:val="28"/>
        </w:rPr>
        <w:t>атипичным</w:t>
      </w:r>
      <w:proofErr w:type="spellEnd"/>
      <w:r w:rsidR="00C71BFF" w:rsidRPr="00927DAB">
        <w:rPr>
          <w:rFonts w:ascii="Times New Roman" w:hAnsi="Times New Roman" w:cs="Times New Roman"/>
          <w:sz w:val="28"/>
          <w:szCs w:val="28"/>
        </w:rPr>
        <w:t xml:space="preserve"> развитием — без сыпи; дети с врождённой краснухой, в организме которых вирус может сохраняться до 1,5 лет и более. Вирус обладает </w:t>
      </w:r>
      <w:proofErr w:type="spellStart"/>
      <w:r w:rsidR="00C71BFF" w:rsidRPr="00927DAB">
        <w:rPr>
          <w:rFonts w:ascii="Times New Roman" w:hAnsi="Times New Roman" w:cs="Times New Roman"/>
          <w:sz w:val="28"/>
          <w:szCs w:val="28"/>
        </w:rPr>
        <w:t>эпителиотропным</w:t>
      </w:r>
      <w:proofErr w:type="spellEnd"/>
      <w:r w:rsidR="00C71BFF" w:rsidRPr="00927D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71BFF" w:rsidRPr="00927DAB">
        <w:rPr>
          <w:rFonts w:ascii="Times New Roman" w:hAnsi="Times New Roman" w:cs="Times New Roman"/>
          <w:sz w:val="28"/>
          <w:szCs w:val="28"/>
        </w:rPr>
        <w:t>дерматотропным</w:t>
      </w:r>
      <w:proofErr w:type="spellEnd"/>
      <w:r w:rsidR="00C71BFF" w:rsidRPr="00927DA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C71BFF" w:rsidRPr="00927DAB">
        <w:rPr>
          <w:rFonts w:ascii="Times New Roman" w:hAnsi="Times New Roman" w:cs="Times New Roman"/>
          <w:sz w:val="28"/>
          <w:szCs w:val="28"/>
        </w:rPr>
        <w:t>эмбрионотропным</w:t>
      </w:r>
      <w:proofErr w:type="spellEnd"/>
      <w:r w:rsidR="00C71BFF" w:rsidRPr="00927DAB">
        <w:rPr>
          <w:rFonts w:ascii="Times New Roman" w:hAnsi="Times New Roman" w:cs="Times New Roman"/>
          <w:sz w:val="28"/>
          <w:szCs w:val="28"/>
        </w:rPr>
        <w:t xml:space="preserve"> свойствами. Заражение происходит воздушно-капельным путём и </w:t>
      </w:r>
      <w:proofErr w:type="spellStart"/>
      <w:r w:rsidR="00C71BFF" w:rsidRPr="00927DAB">
        <w:rPr>
          <w:rFonts w:ascii="Times New Roman" w:hAnsi="Times New Roman" w:cs="Times New Roman"/>
          <w:sz w:val="28"/>
          <w:szCs w:val="28"/>
        </w:rPr>
        <w:t>трансплацентарно</w:t>
      </w:r>
      <w:proofErr w:type="spellEnd"/>
      <w:r w:rsidR="00C71BFF" w:rsidRPr="00927DAB">
        <w:rPr>
          <w:rFonts w:ascii="Times New Roman" w:hAnsi="Times New Roman" w:cs="Times New Roman"/>
          <w:sz w:val="28"/>
          <w:szCs w:val="28"/>
        </w:rPr>
        <w:t>. Вирус краснухи значительно нарушает развитие плода (нарушения митотической активности, хромосомные изменения).</w:t>
      </w:r>
    </w:p>
    <w:p w:rsidR="00C71BFF" w:rsidRPr="00927DAB" w:rsidRDefault="00B31EA5" w:rsidP="00E62B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DAB">
        <w:rPr>
          <w:rFonts w:ascii="Times New Roman" w:hAnsi="Times New Roman" w:cs="Times New Roman"/>
          <w:sz w:val="28"/>
          <w:szCs w:val="28"/>
        </w:rPr>
        <w:tab/>
      </w:r>
      <w:r w:rsidR="00C71BFF" w:rsidRPr="00927DAB">
        <w:rPr>
          <w:rFonts w:ascii="Times New Roman" w:hAnsi="Times New Roman" w:cs="Times New Roman"/>
          <w:sz w:val="28"/>
          <w:szCs w:val="28"/>
        </w:rPr>
        <w:t xml:space="preserve">Инкубационный период заболевания длится от 11 до 24 дней. Уже в конце него увеличиваются лимфатические узлы (особенно </w:t>
      </w:r>
      <w:proofErr w:type="spellStart"/>
      <w:r w:rsidR="00C71BFF" w:rsidRPr="00927DAB">
        <w:rPr>
          <w:rFonts w:ascii="Times New Roman" w:hAnsi="Times New Roman" w:cs="Times New Roman"/>
          <w:sz w:val="28"/>
          <w:szCs w:val="28"/>
        </w:rPr>
        <w:t>заднешейные</w:t>
      </w:r>
      <w:proofErr w:type="spellEnd"/>
      <w:r w:rsidR="00C71BFF" w:rsidRPr="00927DAB">
        <w:rPr>
          <w:rFonts w:ascii="Times New Roman" w:hAnsi="Times New Roman" w:cs="Times New Roman"/>
          <w:sz w:val="28"/>
          <w:szCs w:val="28"/>
        </w:rPr>
        <w:t xml:space="preserve"> и затылочные). Общее состояние больных страдает мало, поэтому первым симптомом, обращающим на себя внимание, является экзантема. Чаще сыпь вначале замечают на коже лица, а затем в течение суток она появляется на туловище (спине, пояснице, ягодицах) и на конечностях, на разгибательных поверхностях. На лице сыпь менее выражена, чем на туловище (при кори — наоборот). В отличие от скарлатины элементы сыпи расположены на фоне нормальной (</w:t>
      </w:r>
      <w:proofErr w:type="spellStart"/>
      <w:r w:rsidR="00C71BFF" w:rsidRPr="00927DAB">
        <w:rPr>
          <w:rFonts w:ascii="Times New Roman" w:hAnsi="Times New Roman" w:cs="Times New Roman"/>
          <w:sz w:val="28"/>
          <w:szCs w:val="28"/>
        </w:rPr>
        <w:t>негиперемированной</w:t>
      </w:r>
      <w:proofErr w:type="spellEnd"/>
      <w:r w:rsidR="00C71BFF" w:rsidRPr="00927DAB">
        <w:rPr>
          <w:rFonts w:ascii="Times New Roman" w:hAnsi="Times New Roman" w:cs="Times New Roman"/>
          <w:sz w:val="28"/>
          <w:szCs w:val="28"/>
        </w:rPr>
        <w:t xml:space="preserve">) кожи. Основным элементом сыпи являются </w:t>
      </w:r>
      <w:proofErr w:type="spellStart"/>
      <w:r w:rsidR="00C71BFF" w:rsidRPr="00927DAB">
        <w:rPr>
          <w:rFonts w:ascii="Times New Roman" w:hAnsi="Times New Roman" w:cs="Times New Roman"/>
          <w:sz w:val="28"/>
          <w:szCs w:val="28"/>
        </w:rPr>
        <w:t>розовые</w:t>
      </w:r>
      <w:proofErr w:type="spellEnd"/>
      <w:r w:rsidR="00C71BFF" w:rsidRPr="00927DAB">
        <w:rPr>
          <w:rFonts w:ascii="Times New Roman" w:hAnsi="Times New Roman" w:cs="Times New Roman"/>
          <w:sz w:val="28"/>
          <w:szCs w:val="28"/>
        </w:rPr>
        <w:t xml:space="preserve"> пятна (диаметр — 5-7 мм и 2-4 мм), иногда сыпь крупнопятнистая (диаметр — 10 мм и более). Пятна не возвышаются над </w:t>
      </w:r>
      <w:r w:rsidR="00C71BFF" w:rsidRPr="00927DAB">
        <w:rPr>
          <w:rFonts w:ascii="Times New Roman" w:hAnsi="Times New Roman" w:cs="Times New Roman"/>
          <w:sz w:val="28"/>
          <w:szCs w:val="28"/>
        </w:rPr>
        <w:lastRenderedPageBreak/>
        <w:t>уровнем кожи, исчезают при надавливании. Наряду с пятнами могут встречаться папулы, единичные петехии.</w:t>
      </w:r>
    </w:p>
    <w:p w:rsidR="00C71BFF" w:rsidRPr="00927DAB" w:rsidRDefault="00C71BFF" w:rsidP="00E62B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DAB">
        <w:rPr>
          <w:rFonts w:ascii="Times New Roman" w:hAnsi="Times New Roman" w:cs="Times New Roman"/>
          <w:sz w:val="28"/>
          <w:szCs w:val="28"/>
        </w:rPr>
        <w:t xml:space="preserve">На слизистой оболочке рта, чаще в области мягкого нёба, можно увидеть мелкие </w:t>
      </w:r>
      <w:proofErr w:type="spellStart"/>
      <w:r w:rsidRPr="00927DAB">
        <w:rPr>
          <w:rFonts w:ascii="Times New Roman" w:hAnsi="Times New Roman" w:cs="Times New Roman"/>
          <w:sz w:val="28"/>
          <w:szCs w:val="28"/>
        </w:rPr>
        <w:t>несливающиеся</w:t>
      </w:r>
      <w:proofErr w:type="spellEnd"/>
      <w:r w:rsidRPr="00927DAB">
        <w:rPr>
          <w:rFonts w:ascii="Times New Roman" w:hAnsi="Times New Roman" w:cs="Times New Roman"/>
          <w:sz w:val="28"/>
          <w:szCs w:val="28"/>
        </w:rPr>
        <w:t xml:space="preserve"> красные пятна (</w:t>
      </w:r>
      <w:proofErr w:type="spellStart"/>
      <w:r w:rsidRPr="00927DAB">
        <w:rPr>
          <w:rFonts w:ascii="Times New Roman" w:hAnsi="Times New Roman" w:cs="Times New Roman"/>
          <w:sz w:val="28"/>
          <w:szCs w:val="28"/>
        </w:rPr>
        <w:t>Форхгеймера</w:t>
      </w:r>
      <w:proofErr w:type="spellEnd"/>
      <w:r w:rsidRPr="00927DAB">
        <w:rPr>
          <w:rFonts w:ascii="Times New Roman" w:hAnsi="Times New Roman" w:cs="Times New Roman"/>
          <w:sz w:val="28"/>
          <w:szCs w:val="28"/>
        </w:rPr>
        <w:t xml:space="preserve">). Часто подобные катаральные явления определяются на слизистых оболочках задней стенки глотки и носовых ходов (фарингит, ринит). Больные жалуются на сухой кашель и </w:t>
      </w:r>
      <w:proofErr w:type="spellStart"/>
      <w:r w:rsidRPr="00927DAB">
        <w:rPr>
          <w:rFonts w:ascii="Times New Roman" w:hAnsi="Times New Roman" w:cs="Times New Roman"/>
          <w:sz w:val="28"/>
          <w:szCs w:val="28"/>
        </w:rPr>
        <w:t>першение</w:t>
      </w:r>
      <w:proofErr w:type="spellEnd"/>
      <w:r w:rsidRPr="00927DAB">
        <w:rPr>
          <w:rFonts w:ascii="Times New Roman" w:hAnsi="Times New Roman" w:cs="Times New Roman"/>
          <w:sz w:val="28"/>
          <w:szCs w:val="28"/>
        </w:rPr>
        <w:t xml:space="preserve"> в горле. У больных краснухой наблюдается конъюнктивит, но менее выраженный, чем при кори. </w:t>
      </w:r>
    </w:p>
    <w:p w:rsidR="00C71BFF" w:rsidRPr="00927DAB" w:rsidRDefault="00C71BFF" w:rsidP="00E62B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DAB">
        <w:rPr>
          <w:rFonts w:ascii="Times New Roman" w:hAnsi="Times New Roman" w:cs="Times New Roman"/>
          <w:sz w:val="28"/>
          <w:szCs w:val="28"/>
        </w:rPr>
        <w:t xml:space="preserve">Диагноз краснухи подтверждается лабораторно: методами идентификации вируса; нарастания титра специфических антител; в периферической крови характерна лейкопения. При приобретённой краснухе наиболее частым осложнением являются артриты, редкое осложнение — тромбоцитопеническая пурпура, самое тяжёлое — краснушный энцефалит. </w:t>
      </w:r>
    </w:p>
    <w:p w:rsidR="00C71BFF" w:rsidRDefault="00C71BFF" w:rsidP="00E62B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DAB">
        <w:rPr>
          <w:rFonts w:ascii="Times New Roman" w:hAnsi="Times New Roman" w:cs="Times New Roman"/>
          <w:sz w:val="28"/>
          <w:szCs w:val="28"/>
        </w:rPr>
        <w:t xml:space="preserve">Все три перечисленных заболевания относятся к острым инфекционным с </w:t>
      </w:r>
      <w:proofErr w:type="gramStart"/>
      <w:r w:rsidRPr="00927DAB">
        <w:rPr>
          <w:rFonts w:ascii="Times New Roman" w:hAnsi="Times New Roman" w:cs="Times New Roman"/>
          <w:sz w:val="28"/>
          <w:szCs w:val="28"/>
        </w:rPr>
        <w:t>проявлениями</w:t>
      </w:r>
      <w:proofErr w:type="gramEnd"/>
      <w:r w:rsidRPr="00927DAB">
        <w:rPr>
          <w:rFonts w:ascii="Times New Roman" w:hAnsi="Times New Roman" w:cs="Times New Roman"/>
          <w:sz w:val="28"/>
          <w:szCs w:val="28"/>
        </w:rPr>
        <w:t xml:space="preserve"> как на слизистой оболочке рта, так и на коже. Однако необходимо помнить, что существуют другие инфекции, при которых также могут появляться катаральные изменения со стороны слизистой оболочки рта, но без характерной клинической картины на коже.</w:t>
      </w:r>
    </w:p>
    <w:p w:rsidR="00927DAB" w:rsidRPr="00927DAB" w:rsidRDefault="004349D9" w:rsidP="00E62B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9D9">
        <w:rPr>
          <w:rFonts w:ascii="Times New Roman" w:hAnsi="Times New Roman" w:cs="Times New Roman"/>
          <w:sz w:val="28"/>
          <w:szCs w:val="28"/>
        </w:rPr>
        <w:t xml:space="preserve">Таким </w:t>
      </w:r>
      <w:proofErr w:type="gramStart"/>
      <w:r w:rsidRPr="004349D9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Pr="004349D9">
        <w:rPr>
          <w:rFonts w:ascii="Times New Roman" w:hAnsi="Times New Roman" w:cs="Times New Roman"/>
          <w:sz w:val="28"/>
          <w:szCs w:val="28"/>
        </w:rPr>
        <w:t xml:space="preserve"> корь и краснуха - широко распространённые вирусные инфекции детского возраста и единственным, наиболее оправданным методом борьбы с ними является </w:t>
      </w:r>
      <w:proofErr w:type="spellStart"/>
      <w:r w:rsidRPr="004349D9">
        <w:rPr>
          <w:rFonts w:ascii="Times New Roman" w:hAnsi="Times New Roman" w:cs="Times New Roman"/>
          <w:sz w:val="28"/>
          <w:szCs w:val="28"/>
        </w:rPr>
        <w:t>вакцинопрофилактика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27DAB" w:rsidRPr="00927DAB" w:rsidRDefault="004349D9" w:rsidP="00E62B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927DAB" w:rsidRPr="00927DAB">
        <w:rPr>
          <w:rFonts w:ascii="Times New Roman" w:hAnsi="Times New Roman" w:cs="Times New Roman"/>
          <w:b/>
          <w:sz w:val="28"/>
          <w:szCs w:val="28"/>
        </w:rPr>
        <w:t>Список литературы:</w:t>
      </w:r>
    </w:p>
    <w:p w:rsidR="00C71BFF" w:rsidRPr="00927DAB" w:rsidRDefault="00927DAB" w:rsidP="00E62B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DAB">
        <w:rPr>
          <w:rFonts w:ascii="Times New Roman" w:hAnsi="Times New Roman" w:cs="Times New Roman"/>
          <w:sz w:val="28"/>
          <w:szCs w:val="28"/>
        </w:rPr>
        <w:t>1</w:t>
      </w:r>
      <w:r w:rsidR="00B31EA5" w:rsidRPr="00927DAB">
        <w:rPr>
          <w:rFonts w:ascii="Times New Roman" w:hAnsi="Times New Roman" w:cs="Times New Roman"/>
          <w:sz w:val="28"/>
          <w:szCs w:val="28"/>
        </w:rPr>
        <w:t xml:space="preserve"> </w:t>
      </w:r>
      <w:r w:rsidRPr="00927DAB">
        <w:rPr>
          <w:rFonts w:ascii="Times New Roman" w:hAnsi="Times New Roman" w:cs="Times New Roman"/>
          <w:sz w:val="28"/>
          <w:szCs w:val="28"/>
        </w:rPr>
        <w:t xml:space="preserve">. Зайцева И.А., Михайлова Е.В. Корь / Инфекционные болезни: национальное руководство. Под ред. Н. Д. </w:t>
      </w:r>
      <w:proofErr w:type="spellStart"/>
      <w:r w:rsidRPr="00927DAB">
        <w:rPr>
          <w:rFonts w:ascii="Times New Roman" w:hAnsi="Times New Roman" w:cs="Times New Roman"/>
          <w:sz w:val="28"/>
          <w:szCs w:val="28"/>
        </w:rPr>
        <w:t>Ющука</w:t>
      </w:r>
      <w:proofErr w:type="spellEnd"/>
      <w:r w:rsidRPr="00927DAB">
        <w:rPr>
          <w:rFonts w:ascii="Times New Roman" w:hAnsi="Times New Roman" w:cs="Times New Roman"/>
          <w:sz w:val="28"/>
          <w:szCs w:val="28"/>
        </w:rPr>
        <w:t xml:space="preserve">, Ю. Я. Венгерова. — М.: </w:t>
      </w:r>
      <w:proofErr w:type="spellStart"/>
      <w:r w:rsidRPr="00927DAB">
        <w:rPr>
          <w:rFonts w:ascii="Times New Roman" w:hAnsi="Times New Roman" w:cs="Times New Roman"/>
          <w:sz w:val="28"/>
          <w:szCs w:val="28"/>
        </w:rPr>
        <w:t>ГЭОТАР-Медиа</w:t>
      </w:r>
      <w:proofErr w:type="spellEnd"/>
      <w:r w:rsidRPr="00927DAB">
        <w:rPr>
          <w:rFonts w:ascii="Times New Roman" w:hAnsi="Times New Roman" w:cs="Times New Roman"/>
          <w:sz w:val="28"/>
          <w:szCs w:val="28"/>
        </w:rPr>
        <w:t>, 2010. — с. 801—809</w:t>
      </w:r>
    </w:p>
    <w:p w:rsidR="00927DAB" w:rsidRPr="00927DAB" w:rsidRDefault="00927DAB" w:rsidP="00E62B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DAB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927DAB">
        <w:rPr>
          <w:rFonts w:ascii="Times New Roman" w:hAnsi="Times New Roman" w:cs="Times New Roman"/>
          <w:sz w:val="28"/>
          <w:szCs w:val="28"/>
        </w:rPr>
        <w:t>Учайкин</w:t>
      </w:r>
      <w:proofErr w:type="spellEnd"/>
      <w:r w:rsidRPr="00927DAB">
        <w:rPr>
          <w:rFonts w:ascii="Times New Roman" w:hAnsi="Times New Roman" w:cs="Times New Roman"/>
          <w:sz w:val="28"/>
          <w:szCs w:val="28"/>
        </w:rPr>
        <w:t xml:space="preserve"> В.Ф. Руководство по инфекционным болезням у детей. — М.: ГЭОТАР-МЕД. — 2004. — 824 с. </w:t>
      </w:r>
    </w:p>
    <w:p w:rsidR="00927DAB" w:rsidRPr="00927DAB" w:rsidRDefault="00927DAB" w:rsidP="00E62B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DAB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927DAB">
        <w:rPr>
          <w:rFonts w:ascii="Times New Roman" w:hAnsi="Times New Roman" w:cs="Times New Roman"/>
          <w:sz w:val="28"/>
          <w:szCs w:val="28"/>
        </w:rPr>
        <w:t>Учайкин</w:t>
      </w:r>
      <w:proofErr w:type="spellEnd"/>
      <w:r w:rsidRPr="00927DAB">
        <w:rPr>
          <w:rFonts w:ascii="Times New Roman" w:hAnsi="Times New Roman" w:cs="Times New Roman"/>
          <w:sz w:val="28"/>
          <w:szCs w:val="28"/>
        </w:rPr>
        <w:t xml:space="preserve"> В.Ф., </w:t>
      </w:r>
      <w:proofErr w:type="spellStart"/>
      <w:r w:rsidRPr="00927DAB">
        <w:rPr>
          <w:rFonts w:ascii="Times New Roman" w:hAnsi="Times New Roman" w:cs="Times New Roman"/>
          <w:sz w:val="28"/>
          <w:szCs w:val="28"/>
        </w:rPr>
        <w:t>Шамшева</w:t>
      </w:r>
      <w:proofErr w:type="spellEnd"/>
      <w:r w:rsidRPr="00927DAB">
        <w:rPr>
          <w:rFonts w:ascii="Times New Roman" w:hAnsi="Times New Roman" w:cs="Times New Roman"/>
          <w:sz w:val="28"/>
          <w:szCs w:val="28"/>
        </w:rPr>
        <w:t xml:space="preserve"> О.В. Руководство по клинической иммунологии. — М.: ГЭОТАР-МЕД, 2006. — 592 с.</w:t>
      </w:r>
    </w:p>
    <w:p w:rsidR="00927DAB" w:rsidRPr="00927DAB" w:rsidRDefault="00927DAB" w:rsidP="00E62B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DAB">
        <w:rPr>
          <w:rFonts w:ascii="Times New Roman" w:hAnsi="Times New Roman" w:cs="Times New Roman"/>
          <w:sz w:val="28"/>
          <w:szCs w:val="28"/>
        </w:rPr>
        <w:t xml:space="preserve">4. Тимченко В.Н. Диагностика, дифференциальная диагностика и лечение детских инфекций (справочник). Издание 3-е дополненное и переработанное / В.Н. Тимченко, В.В. Леванович, И.Б. Михайлов. — СПб.: </w:t>
      </w:r>
      <w:proofErr w:type="spellStart"/>
      <w:r w:rsidRPr="00927DAB">
        <w:rPr>
          <w:rFonts w:ascii="Times New Roman" w:hAnsi="Times New Roman" w:cs="Times New Roman"/>
          <w:sz w:val="28"/>
          <w:szCs w:val="28"/>
        </w:rPr>
        <w:t>ЭЛБИ-СПб</w:t>
      </w:r>
      <w:proofErr w:type="spellEnd"/>
      <w:r w:rsidRPr="00927DAB">
        <w:rPr>
          <w:rFonts w:ascii="Times New Roman" w:hAnsi="Times New Roman" w:cs="Times New Roman"/>
          <w:sz w:val="28"/>
          <w:szCs w:val="28"/>
        </w:rPr>
        <w:t xml:space="preserve">, 2010. — 432 </w:t>
      </w:r>
      <w:proofErr w:type="gramStart"/>
      <w:r w:rsidRPr="00927DA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27DAB">
        <w:rPr>
          <w:rFonts w:ascii="Times New Roman" w:hAnsi="Times New Roman" w:cs="Times New Roman"/>
          <w:sz w:val="28"/>
          <w:szCs w:val="28"/>
        </w:rPr>
        <w:t>.</w:t>
      </w:r>
    </w:p>
    <w:p w:rsidR="00927DAB" w:rsidRPr="00927DAB" w:rsidRDefault="00927DAB" w:rsidP="00E62B3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7DAB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927DAB">
        <w:rPr>
          <w:rFonts w:ascii="Times New Roman" w:hAnsi="Times New Roman" w:cs="Times New Roman"/>
          <w:sz w:val="28"/>
          <w:szCs w:val="28"/>
        </w:rPr>
        <w:t>Бельтикова</w:t>
      </w:r>
      <w:proofErr w:type="spellEnd"/>
      <w:r w:rsidRPr="00927DAB">
        <w:rPr>
          <w:rFonts w:ascii="Times New Roman" w:hAnsi="Times New Roman" w:cs="Times New Roman"/>
          <w:sz w:val="28"/>
          <w:szCs w:val="28"/>
        </w:rPr>
        <w:t xml:space="preserve"> А.А., Кашуба Э.А., Маркина М.М., Морозова Н.А., Орлов М.Д., Князева Е.Ф., </w:t>
      </w:r>
      <w:proofErr w:type="spellStart"/>
      <w:r w:rsidRPr="00927DAB">
        <w:rPr>
          <w:rFonts w:ascii="Times New Roman" w:hAnsi="Times New Roman" w:cs="Times New Roman"/>
          <w:sz w:val="28"/>
          <w:szCs w:val="28"/>
        </w:rPr>
        <w:t>Крутецкий</w:t>
      </w:r>
      <w:proofErr w:type="spellEnd"/>
      <w:r w:rsidRPr="00927DAB">
        <w:rPr>
          <w:rFonts w:ascii="Times New Roman" w:hAnsi="Times New Roman" w:cs="Times New Roman"/>
          <w:sz w:val="28"/>
          <w:szCs w:val="28"/>
        </w:rPr>
        <w:t xml:space="preserve"> А.В., Антонюк Н.В. Клиническая характеристика вспышки кори (генотип D8) // Актуальные вопросы инфекционной патологии и </w:t>
      </w:r>
      <w:proofErr w:type="spellStart"/>
      <w:r w:rsidRPr="00927DAB">
        <w:rPr>
          <w:rFonts w:ascii="Times New Roman" w:hAnsi="Times New Roman" w:cs="Times New Roman"/>
          <w:sz w:val="28"/>
          <w:szCs w:val="28"/>
        </w:rPr>
        <w:t>вакцинопрофилактики</w:t>
      </w:r>
      <w:proofErr w:type="spellEnd"/>
      <w:r w:rsidRPr="00927DAB">
        <w:rPr>
          <w:rFonts w:ascii="Times New Roman" w:hAnsi="Times New Roman" w:cs="Times New Roman"/>
          <w:sz w:val="28"/>
          <w:szCs w:val="28"/>
        </w:rPr>
        <w:t xml:space="preserve">: материалы </w:t>
      </w:r>
      <w:proofErr w:type="gramStart"/>
      <w:r w:rsidRPr="00927DAB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927DAB">
        <w:rPr>
          <w:rFonts w:ascii="Times New Roman" w:hAnsi="Times New Roman" w:cs="Times New Roman"/>
          <w:sz w:val="28"/>
          <w:szCs w:val="28"/>
        </w:rPr>
        <w:t>III конгресса детских инфекционистов России 11—13 декабря 2014 г. — 2014. — С. 10.</w:t>
      </w:r>
    </w:p>
    <w:sectPr w:rsidR="00927DAB" w:rsidRPr="00927DAB" w:rsidSect="007B0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1C1B70"/>
    <w:rsid w:val="001C1B70"/>
    <w:rsid w:val="004349D9"/>
    <w:rsid w:val="007B0D8E"/>
    <w:rsid w:val="00927DAB"/>
    <w:rsid w:val="00A40ADB"/>
    <w:rsid w:val="00B31EA5"/>
    <w:rsid w:val="00C71BFF"/>
    <w:rsid w:val="00E62B30"/>
    <w:rsid w:val="00F70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B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1566</Words>
  <Characters>8927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2019-01-16T08:11:00Z</dcterms:created>
  <dcterms:modified xsi:type="dcterms:W3CDTF">2019-01-16T09:47:00Z</dcterms:modified>
</cp:coreProperties>
</file>