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9D" w:rsidRDefault="00B525FA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5FA">
        <w:rPr>
          <w:rFonts w:ascii="Times New Roman" w:hAnsi="Times New Roman" w:cs="Times New Roman"/>
          <w:b/>
          <w:sz w:val="28"/>
          <w:szCs w:val="28"/>
          <w:u w:val="single"/>
        </w:rPr>
        <w:t>Работа медицинской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5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сестры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условиях пульмоноло</w:t>
      </w:r>
      <w:r w:rsidR="00B42F6F">
        <w:rPr>
          <w:rFonts w:ascii="Times New Roman" w:hAnsi="Times New Roman" w:cs="Times New Roman"/>
          <w:b/>
          <w:sz w:val="28"/>
          <w:szCs w:val="28"/>
          <w:u w:val="single"/>
        </w:rPr>
        <w:t>гического отделения в эпидемию 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риппа.</w:t>
      </w:r>
    </w:p>
    <w:p w:rsidR="00B525FA" w:rsidRDefault="00B525FA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2009 года, в стране</w:t>
      </w:r>
      <w:r w:rsidR="00B42F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определенной периодичностью</w:t>
      </w:r>
      <w:r w:rsidR="00B42F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возникают вспышки эпидемий гриппа. Впервые массовая</w:t>
      </w:r>
      <w:r w:rsidR="00B42F6F">
        <w:rPr>
          <w:rFonts w:ascii="Times New Roman" w:hAnsi="Times New Roman" w:cs="Times New Roman"/>
          <w:sz w:val="28"/>
          <w:szCs w:val="28"/>
        </w:rPr>
        <w:t xml:space="preserve"> заболеваемость</w:t>
      </w:r>
      <w:r>
        <w:rPr>
          <w:rFonts w:ascii="Times New Roman" w:hAnsi="Times New Roman" w:cs="Times New Roman"/>
          <w:sz w:val="28"/>
          <w:szCs w:val="28"/>
        </w:rPr>
        <w:t xml:space="preserve"> была зарегистрирована в 2009 – 2010 году. Эта эпидемия в корне поменяла тактику</w:t>
      </w:r>
      <w:r w:rsidR="00B42F6F">
        <w:rPr>
          <w:rFonts w:ascii="Times New Roman" w:hAnsi="Times New Roman" w:cs="Times New Roman"/>
          <w:sz w:val="28"/>
          <w:szCs w:val="28"/>
        </w:rPr>
        <w:t xml:space="preserve"> </w:t>
      </w:r>
      <w:r w:rsidR="004C117E">
        <w:rPr>
          <w:rFonts w:ascii="Times New Roman" w:hAnsi="Times New Roman" w:cs="Times New Roman"/>
          <w:sz w:val="28"/>
          <w:szCs w:val="28"/>
        </w:rPr>
        <w:t>диагностики</w:t>
      </w:r>
      <w:r w:rsidR="00B42F6F">
        <w:rPr>
          <w:rFonts w:ascii="Times New Roman" w:hAnsi="Times New Roman" w:cs="Times New Roman"/>
          <w:sz w:val="28"/>
          <w:szCs w:val="28"/>
        </w:rPr>
        <w:t xml:space="preserve">, </w:t>
      </w:r>
      <w:r w:rsidR="004C117E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B42F6F">
        <w:rPr>
          <w:rFonts w:ascii="Times New Roman" w:hAnsi="Times New Roman" w:cs="Times New Roman"/>
          <w:sz w:val="28"/>
          <w:szCs w:val="28"/>
        </w:rPr>
        <w:t>лечебно</w:t>
      </w:r>
      <w:r w:rsidR="004C117E">
        <w:rPr>
          <w:rFonts w:ascii="Times New Roman" w:hAnsi="Times New Roman" w:cs="Times New Roman"/>
          <w:sz w:val="28"/>
          <w:szCs w:val="28"/>
        </w:rPr>
        <w:t>го процесса</w:t>
      </w:r>
      <w:r w:rsidR="00B42F6F">
        <w:rPr>
          <w:rFonts w:ascii="Times New Roman" w:hAnsi="Times New Roman" w:cs="Times New Roman"/>
          <w:sz w:val="28"/>
          <w:szCs w:val="28"/>
        </w:rPr>
        <w:t xml:space="preserve"> больным</w:t>
      </w:r>
      <w:r>
        <w:rPr>
          <w:rFonts w:ascii="Times New Roman" w:hAnsi="Times New Roman" w:cs="Times New Roman"/>
          <w:sz w:val="28"/>
          <w:szCs w:val="28"/>
        </w:rPr>
        <w:t xml:space="preserve"> с вирусно-бактериальными пневмониями. Изменению подверглись так же</w:t>
      </w:r>
      <w:r w:rsidR="00B42F6F">
        <w:rPr>
          <w:rFonts w:ascii="Times New Roman" w:hAnsi="Times New Roman" w:cs="Times New Roman"/>
          <w:sz w:val="28"/>
          <w:szCs w:val="28"/>
        </w:rPr>
        <w:t xml:space="preserve"> рекомендации по профи</w:t>
      </w:r>
      <w:r w:rsidR="004C117E">
        <w:rPr>
          <w:rFonts w:ascii="Times New Roman" w:hAnsi="Times New Roman" w:cs="Times New Roman"/>
          <w:sz w:val="28"/>
          <w:szCs w:val="28"/>
        </w:rPr>
        <w:t>лактическим мероприятиям контактным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5FA" w:rsidRDefault="00B42F6F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подход со стороны врачебного и сестринского персонала</w:t>
      </w:r>
      <w:r w:rsidR="00AB721D">
        <w:rPr>
          <w:rFonts w:ascii="Times New Roman" w:hAnsi="Times New Roman" w:cs="Times New Roman"/>
          <w:sz w:val="28"/>
          <w:szCs w:val="28"/>
        </w:rPr>
        <w:t xml:space="preserve"> помогает выявлять ранние формы осложнения данного заболевания, которые особенно ярко протекают в эпидемию гриппа, это, прежде всего, острый период лихорадки (высокая температура тела), катаральный синдром и отдышка, которая является ключевым звеном в течении заболевания и несет за собой множество дыхательных расстройств.</w:t>
      </w:r>
    </w:p>
    <w:p w:rsidR="006E2CC7" w:rsidRDefault="00AB721D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этом процессе играет медицинская сестра.</w:t>
      </w:r>
      <w:r w:rsidR="005A00D9">
        <w:rPr>
          <w:rFonts w:ascii="Times New Roman" w:hAnsi="Times New Roman" w:cs="Times New Roman"/>
          <w:sz w:val="28"/>
          <w:szCs w:val="28"/>
        </w:rPr>
        <w:t xml:space="preserve"> Именно она первая подходит к больному, измеряет температуру тела, оценивает степень дыхательной недостаточности и проводит санитарно-гигиенические мероприятия. От быстроты и срочности действий, зависит исход заболевания и получение помощи пациентам этой группы заболеваний. </w:t>
      </w:r>
    </w:p>
    <w:p w:rsidR="006E2CC7" w:rsidRDefault="006E2CC7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должна мотивировать пациента на необходимость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вакцинопрофилактики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объяснять пациентам необходимость укреплять защитные свойства организма регулярно, уделяя особое внимание оздоровительным мероприятиям перед наступлением </w:t>
      </w:r>
      <w:r w:rsidR="00E24E98">
        <w:rPr>
          <w:rFonts w:ascii="Times New Roman" w:hAnsi="Times New Roman" w:cs="Times New Roman"/>
          <w:sz w:val="28"/>
          <w:szCs w:val="28"/>
        </w:rPr>
        <w:t>осенне-зимнего</w:t>
      </w:r>
      <w:r>
        <w:rPr>
          <w:rFonts w:ascii="Times New Roman" w:hAnsi="Times New Roman" w:cs="Times New Roman"/>
          <w:sz w:val="28"/>
          <w:szCs w:val="28"/>
        </w:rPr>
        <w:t xml:space="preserve"> подъема заболеваемости вирусным</w:t>
      </w:r>
      <w:r w:rsidR="00E24E98">
        <w:rPr>
          <w:rFonts w:ascii="Times New Roman" w:hAnsi="Times New Roman" w:cs="Times New Roman"/>
          <w:sz w:val="28"/>
          <w:szCs w:val="28"/>
        </w:rPr>
        <w:t>и инфекциями.</w:t>
      </w:r>
    </w:p>
    <w:p w:rsidR="006E2CC7" w:rsidRDefault="00430897" w:rsidP="00B525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роль медицинской сестры в профилактике гриппа зависит от различных условий, таких как:</w:t>
      </w:r>
    </w:p>
    <w:p w:rsidR="00430897" w:rsidRDefault="00430897" w:rsidP="000A39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Возраст;</w:t>
      </w:r>
    </w:p>
    <w:p w:rsidR="00430897" w:rsidRDefault="00430897" w:rsidP="000A39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здоровья;</w:t>
      </w:r>
    </w:p>
    <w:p w:rsidR="00430897" w:rsidRDefault="00430897" w:rsidP="000A39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статуса пациента;</w:t>
      </w:r>
    </w:p>
    <w:p w:rsidR="00430897" w:rsidRDefault="00430897" w:rsidP="000A39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Эпидемиологической обстановки в данный момент.</w:t>
      </w:r>
    </w:p>
    <w:p w:rsidR="00BE739E" w:rsidRDefault="00BE739E" w:rsidP="00BE739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E7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периоды эпидемии Гриппа в пульмонологическом отделении ГБУЗ Тюменской области «Областная клиническая больница №1», получают лечение особенно много пациентов. Каждая медицинская сестра отделения</w:t>
      </w:r>
      <w:r w:rsidR="00E24E98">
        <w:rPr>
          <w:rFonts w:ascii="Times New Roman" w:hAnsi="Times New Roman" w:cs="Times New Roman"/>
          <w:sz w:val="28"/>
          <w:szCs w:val="28"/>
        </w:rPr>
        <w:t xml:space="preserve"> четко владеет методикой оказания помощи через </w:t>
      </w:r>
      <w:proofErr w:type="spellStart"/>
      <w:r w:rsidR="00E24E98">
        <w:rPr>
          <w:rFonts w:ascii="Times New Roman" w:hAnsi="Times New Roman" w:cs="Times New Roman"/>
          <w:sz w:val="28"/>
          <w:szCs w:val="28"/>
        </w:rPr>
        <w:t>небулайзер</w:t>
      </w:r>
      <w:proofErr w:type="spellEnd"/>
      <w:r w:rsidR="00E24E98">
        <w:rPr>
          <w:rFonts w:ascii="Times New Roman" w:hAnsi="Times New Roman" w:cs="Times New Roman"/>
          <w:sz w:val="28"/>
          <w:szCs w:val="28"/>
        </w:rPr>
        <w:t xml:space="preserve"> при острых состояниях.</w:t>
      </w:r>
    </w:p>
    <w:p w:rsidR="00430897" w:rsidRDefault="00430897" w:rsidP="000A3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сестры пульмонологического отделения обучают пациентов и контактных соблюдать следующие правила профилактики Гриппа:</w:t>
      </w:r>
    </w:p>
    <w:p w:rsidR="00430897" w:rsidRDefault="00430897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контактов с больными, если контакта не избежать, надевать одноразовые ватно-марлевые повязки на период не более 2 часов;</w:t>
      </w:r>
    </w:p>
    <w:p w:rsidR="00430897" w:rsidRDefault="00430897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не подходить к больному ближе, чем на 1 метр;</w:t>
      </w:r>
    </w:p>
    <w:p w:rsidR="00430897" w:rsidRDefault="00430897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 руки с мылом ил обрабатывать их антибактериальными средствами, для предотвращения распространения инфекции;</w:t>
      </w:r>
    </w:p>
    <w:p w:rsidR="00430897" w:rsidRDefault="00430897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Закрывать нос и рот во время кашля и чихания, используя одноразовые носовые платки;</w:t>
      </w:r>
    </w:p>
    <w:p w:rsidR="00430897" w:rsidRDefault="00430897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карантина, избегать большого скопления людей (культурно-массовые мероприятия, собрания, встречи и т.д.);</w:t>
      </w:r>
    </w:p>
    <w:p w:rsidR="00430897" w:rsidRDefault="00A17430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трогать грязными руками нос и рот;</w:t>
      </w:r>
    </w:p>
    <w:p w:rsidR="00A17430" w:rsidRDefault="000A39D6" w:rsidP="000A39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здоровый образ жизни (полноценный сон, свежий воздух, активный отдых, сбалансированная пища), что поможет организму бороться с любыми инфекциями.</w:t>
      </w:r>
    </w:p>
    <w:p w:rsidR="000A39D6" w:rsidRPr="000A39D6" w:rsidRDefault="000A39D6" w:rsidP="00BE73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D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A39D6" w:rsidRDefault="000A39D6" w:rsidP="00BE73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Медицинскими работниками применяется специфическая и неспецифическая профилактика гриппа.</w:t>
      </w:r>
    </w:p>
    <w:p w:rsidR="000A39D6" w:rsidRDefault="000A39D6" w:rsidP="00BE73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эффективной мерой профилактики гриппа является вакцинация.</w:t>
      </w:r>
    </w:p>
    <w:p w:rsidR="000A39D6" w:rsidRDefault="000A39D6" w:rsidP="00BE739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определенны основные направления деятельности медицинской сестры</w:t>
      </w:r>
      <w:r w:rsidR="00BE739E">
        <w:rPr>
          <w:rFonts w:ascii="Times New Roman" w:hAnsi="Times New Roman" w:cs="Times New Roman"/>
          <w:sz w:val="28"/>
          <w:szCs w:val="28"/>
        </w:rPr>
        <w:t>:</w:t>
      </w:r>
    </w:p>
    <w:p w:rsidR="00BE739E" w:rsidRDefault="00BE739E" w:rsidP="00BE73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обучения в различных по возрастному и социальному составу группах населения по осуществлению профилактики Гриппа;</w:t>
      </w:r>
    </w:p>
    <w:p w:rsidR="00BE739E" w:rsidRDefault="00BE739E" w:rsidP="00BE739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необходимость вакцинации;</w:t>
      </w:r>
    </w:p>
    <w:p w:rsidR="00E24E98" w:rsidRPr="00E24E98" w:rsidRDefault="00BE739E" w:rsidP="00E24E9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уход больным гражданам.</w:t>
      </w:r>
    </w:p>
    <w:sectPr w:rsidR="00E24E98" w:rsidRPr="00E24E98" w:rsidSect="0029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D4B"/>
    <w:multiLevelType w:val="hybridMultilevel"/>
    <w:tmpl w:val="69BE12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7C2D9E"/>
    <w:multiLevelType w:val="hybridMultilevel"/>
    <w:tmpl w:val="62F6E72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7492667"/>
    <w:multiLevelType w:val="hybridMultilevel"/>
    <w:tmpl w:val="9170FB3A"/>
    <w:lvl w:ilvl="0" w:tplc="9E1AB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F850CE"/>
    <w:multiLevelType w:val="hybridMultilevel"/>
    <w:tmpl w:val="4F76D9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5FA"/>
    <w:rsid w:val="00030CE5"/>
    <w:rsid w:val="000A39D6"/>
    <w:rsid w:val="00101198"/>
    <w:rsid w:val="0029459D"/>
    <w:rsid w:val="00430897"/>
    <w:rsid w:val="004C117E"/>
    <w:rsid w:val="005A00D9"/>
    <w:rsid w:val="006E2CC7"/>
    <w:rsid w:val="00A17430"/>
    <w:rsid w:val="00AB721D"/>
    <w:rsid w:val="00B42F6F"/>
    <w:rsid w:val="00B525FA"/>
    <w:rsid w:val="00BE739E"/>
    <w:rsid w:val="00E2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"Энергобаланс"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Pulmo-Post</dc:creator>
  <cp:lastModifiedBy>Pulmo-St</cp:lastModifiedBy>
  <cp:revision>3</cp:revision>
  <dcterms:created xsi:type="dcterms:W3CDTF">2019-02-14T05:57:00Z</dcterms:created>
  <dcterms:modified xsi:type="dcterms:W3CDTF">2019-02-14T08:25:00Z</dcterms:modified>
</cp:coreProperties>
</file>