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5B" w:rsidRDefault="00DD4A44" w:rsidP="0067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86">
        <w:rPr>
          <w:rFonts w:ascii="Times New Roman" w:hAnsi="Times New Roman" w:cs="Times New Roman"/>
          <w:b/>
          <w:sz w:val="28"/>
          <w:szCs w:val="28"/>
        </w:rPr>
        <w:t>Психологичес</w:t>
      </w:r>
      <w:r w:rsidR="0067505B">
        <w:rPr>
          <w:rFonts w:ascii="Times New Roman" w:hAnsi="Times New Roman" w:cs="Times New Roman"/>
          <w:b/>
          <w:sz w:val="28"/>
          <w:szCs w:val="28"/>
        </w:rPr>
        <w:t>кая помощь (практические советы</w:t>
      </w:r>
      <w:r w:rsidRPr="00150E86">
        <w:rPr>
          <w:rFonts w:ascii="Times New Roman" w:hAnsi="Times New Roman" w:cs="Times New Roman"/>
          <w:b/>
          <w:sz w:val="28"/>
          <w:szCs w:val="28"/>
        </w:rPr>
        <w:t>)</w:t>
      </w:r>
      <w:r w:rsidR="00150E86" w:rsidRPr="00150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6BE" w:rsidRDefault="00150E86" w:rsidP="0061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86">
        <w:rPr>
          <w:rFonts w:ascii="Times New Roman" w:hAnsi="Times New Roman" w:cs="Times New Roman"/>
          <w:b/>
          <w:sz w:val="28"/>
          <w:szCs w:val="28"/>
        </w:rPr>
        <w:t xml:space="preserve">в адаптации </w:t>
      </w:r>
      <w:r w:rsidR="00DD4A44" w:rsidRPr="00150E86">
        <w:rPr>
          <w:rFonts w:ascii="Times New Roman" w:hAnsi="Times New Roman" w:cs="Times New Roman"/>
          <w:b/>
          <w:sz w:val="28"/>
          <w:szCs w:val="28"/>
        </w:rPr>
        <w:t xml:space="preserve">к миру </w:t>
      </w:r>
      <w:proofErr w:type="gramStart"/>
      <w:r w:rsidR="00DD4A44" w:rsidRPr="00150E86">
        <w:rPr>
          <w:rFonts w:ascii="Times New Roman" w:hAnsi="Times New Roman" w:cs="Times New Roman"/>
          <w:b/>
          <w:sz w:val="28"/>
          <w:szCs w:val="28"/>
        </w:rPr>
        <w:t>зрячих</w:t>
      </w:r>
      <w:proofErr w:type="gramEnd"/>
      <w:r w:rsidR="00DD4A44" w:rsidRPr="00150E86">
        <w:rPr>
          <w:rFonts w:ascii="Times New Roman" w:hAnsi="Times New Roman" w:cs="Times New Roman"/>
          <w:b/>
          <w:sz w:val="28"/>
          <w:szCs w:val="28"/>
        </w:rPr>
        <w:t>.</w:t>
      </w:r>
    </w:p>
    <w:p w:rsidR="006106BE" w:rsidRDefault="006106BE" w:rsidP="00610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BE" w:rsidRDefault="006106BE" w:rsidP="006106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имирясова</w:t>
      </w:r>
      <w:proofErr w:type="spellEnd"/>
    </w:p>
    <w:p w:rsidR="006106BE" w:rsidRDefault="006106BE" w:rsidP="006106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студент, Тимофеева Анастасия Александровна</w:t>
      </w:r>
    </w:p>
    <w:p w:rsidR="0067505B" w:rsidRPr="00150E86" w:rsidRDefault="0067505B" w:rsidP="006106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0E86" w:rsidRDefault="00DD4A44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незрячий человек является полноправным и активным членом современного общества. Но до сих пор существует ряд проблем</w:t>
      </w:r>
      <w:r w:rsidR="00150E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50E86">
        <w:rPr>
          <w:rFonts w:ascii="Times New Roman" w:hAnsi="Times New Roman" w:cs="Times New Roman"/>
          <w:sz w:val="28"/>
          <w:szCs w:val="28"/>
        </w:rPr>
        <w:t>которыми сталкивается человек, пользующийся белой тростью. Поэтому  основной задачей психолога</w:t>
      </w:r>
      <w:r>
        <w:rPr>
          <w:rFonts w:ascii="Times New Roman" w:hAnsi="Times New Roman" w:cs="Times New Roman"/>
          <w:sz w:val="28"/>
          <w:szCs w:val="28"/>
        </w:rPr>
        <w:t xml:space="preserve"> является адаптировать человека к окружающей среде. Важное значение приобретает знание вопросов п</w:t>
      </w:r>
      <w:r w:rsidR="00150E86">
        <w:rPr>
          <w:rFonts w:ascii="Times New Roman" w:hAnsi="Times New Roman" w:cs="Times New Roman"/>
          <w:sz w:val="28"/>
          <w:szCs w:val="28"/>
        </w:rPr>
        <w:t xml:space="preserve">сихологии в тех случаях, когда </w:t>
      </w:r>
      <w:r>
        <w:rPr>
          <w:rFonts w:ascii="Times New Roman" w:hAnsi="Times New Roman" w:cs="Times New Roman"/>
          <w:sz w:val="28"/>
          <w:szCs w:val="28"/>
        </w:rPr>
        <w:t>речь идет об организации труда, быта и социальной деятельности инвалидов по зрению.</w:t>
      </w:r>
      <w:r w:rsidR="00150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A44" w:rsidRDefault="00DD4A44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реабилитация слепых представляет широкий комплекс мероприятий, конечным результатом которого является приобщение </w:t>
      </w:r>
      <w:r w:rsidR="00150E86">
        <w:rPr>
          <w:rFonts w:ascii="Times New Roman" w:hAnsi="Times New Roman" w:cs="Times New Roman"/>
          <w:sz w:val="28"/>
          <w:szCs w:val="28"/>
        </w:rPr>
        <w:t xml:space="preserve">слепых к активной и полноценной жизни, и, </w:t>
      </w:r>
      <w:r>
        <w:rPr>
          <w:rFonts w:ascii="Times New Roman" w:hAnsi="Times New Roman" w:cs="Times New Roman"/>
          <w:sz w:val="28"/>
          <w:szCs w:val="28"/>
        </w:rPr>
        <w:t>в первую очередь</w:t>
      </w:r>
      <w:r w:rsidR="00150E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трудовой деятельности. </w:t>
      </w:r>
    </w:p>
    <w:p w:rsidR="0067505B" w:rsidRDefault="002E410A" w:rsidP="0067505B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понятия социально психологической реабилитации</w:t>
      </w:r>
      <w:r w:rsidR="00640B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рассмотрим три аспекта:</w:t>
      </w:r>
    </w:p>
    <w:p w:rsidR="0067505B" w:rsidRDefault="0067505B" w:rsidP="0067505B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410A" w:rsidRPr="00150E86">
        <w:rPr>
          <w:rFonts w:ascii="Times New Roman" w:hAnsi="Times New Roman" w:cs="Times New Roman"/>
          <w:sz w:val="28"/>
          <w:szCs w:val="28"/>
        </w:rPr>
        <w:t>Адаптация личности к предметному миру.</w:t>
      </w:r>
      <w:r w:rsidR="00042DEE" w:rsidRPr="00150E86">
        <w:rPr>
          <w:rFonts w:ascii="Times New Roman" w:hAnsi="Times New Roman" w:cs="Times New Roman"/>
          <w:sz w:val="28"/>
          <w:szCs w:val="28"/>
        </w:rPr>
        <w:t xml:space="preserve"> В практическом плане -</w:t>
      </w:r>
      <w:r w:rsidR="002E410A" w:rsidRPr="00150E86">
        <w:rPr>
          <w:rFonts w:ascii="Times New Roman" w:hAnsi="Times New Roman" w:cs="Times New Roman"/>
          <w:sz w:val="28"/>
          <w:szCs w:val="28"/>
        </w:rPr>
        <w:t xml:space="preserve"> </w:t>
      </w:r>
      <w:r w:rsidR="00042DEE" w:rsidRPr="00150E86">
        <w:rPr>
          <w:rFonts w:ascii="Times New Roman" w:hAnsi="Times New Roman" w:cs="Times New Roman"/>
          <w:sz w:val="28"/>
          <w:szCs w:val="28"/>
        </w:rPr>
        <w:t>э</w:t>
      </w:r>
      <w:r w:rsidR="002E410A" w:rsidRPr="00150E86">
        <w:rPr>
          <w:rFonts w:ascii="Times New Roman" w:hAnsi="Times New Roman" w:cs="Times New Roman"/>
          <w:sz w:val="28"/>
          <w:szCs w:val="28"/>
        </w:rPr>
        <w:t>то проблема компенсации слепоты за счет более эффективн</w:t>
      </w:r>
      <w:r w:rsidR="00150E86" w:rsidRPr="00150E86">
        <w:rPr>
          <w:rFonts w:ascii="Times New Roman" w:hAnsi="Times New Roman" w:cs="Times New Roman"/>
          <w:sz w:val="28"/>
          <w:szCs w:val="28"/>
        </w:rPr>
        <w:t>ой работы других анализаторов (</w:t>
      </w:r>
      <w:r w:rsidR="002E410A" w:rsidRPr="00150E86">
        <w:rPr>
          <w:rFonts w:ascii="Times New Roman" w:hAnsi="Times New Roman" w:cs="Times New Roman"/>
          <w:sz w:val="28"/>
          <w:szCs w:val="28"/>
        </w:rPr>
        <w:t>осязание, слух, обоняние).</w:t>
      </w:r>
      <w:r w:rsidR="00042DEE" w:rsidRPr="00150E86">
        <w:rPr>
          <w:rFonts w:ascii="Times New Roman" w:hAnsi="Times New Roman" w:cs="Times New Roman"/>
          <w:sz w:val="28"/>
          <w:szCs w:val="28"/>
        </w:rPr>
        <w:t xml:space="preserve"> </w:t>
      </w:r>
      <w:r w:rsidR="002E410A" w:rsidRPr="00150E8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2E410A" w:rsidRPr="00150E8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E410A" w:rsidRPr="00150E86">
        <w:rPr>
          <w:rFonts w:ascii="Times New Roman" w:hAnsi="Times New Roman" w:cs="Times New Roman"/>
          <w:sz w:val="28"/>
          <w:szCs w:val="28"/>
        </w:rPr>
        <w:t xml:space="preserve"> первый аспе</w:t>
      </w:r>
      <w:r w:rsidR="00150E86" w:rsidRPr="00150E86">
        <w:rPr>
          <w:rFonts w:ascii="Times New Roman" w:hAnsi="Times New Roman" w:cs="Times New Roman"/>
          <w:sz w:val="28"/>
          <w:szCs w:val="28"/>
        </w:rPr>
        <w:t>кт психологической реабилитации</w:t>
      </w:r>
      <w:r w:rsidR="002E410A" w:rsidRPr="00150E86">
        <w:rPr>
          <w:rFonts w:ascii="Times New Roman" w:hAnsi="Times New Roman" w:cs="Times New Roman"/>
          <w:sz w:val="28"/>
          <w:szCs w:val="28"/>
        </w:rPr>
        <w:t xml:space="preserve"> актуален в процессе овладения пространственной ориентировкой и мобильностью.</w:t>
      </w:r>
    </w:p>
    <w:p w:rsidR="0067505B" w:rsidRDefault="0067505B" w:rsidP="0067505B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410A" w:rsidRPr="00150E86">
        <w:rPr>
          <w:rFonts w:ascii="Times New Roman" w:hAnsi="Times New Roman" w:cs="Times New Roman"/>
          <w:sz w:val="28"/>
          <w:szCs w:val="28"/>
        </w:rPr>
        <w:t>Адаптация к социальному окружению. Успешному решению этой з</w:t>
      </w:r>
      <w:r w:rsidR="00150E86">
        <w:rPr>
          <w:rFonts w:ascii="Times New Roman" w:hAnsi="Times New Roman" w:cs="Times New Roman"/>
          <w:sz w:val="28"/>
          <w:szCs w:val="28"/>
        </w:rPr>
        <w:t xml:space="preserve">адачи способствует два фактора: </w:t>
      </w:r>
      <w:r w:rsidR="002E410A" w:rsidRPr="00150E86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(вечера отдыха, диспуты, экскурсии, </w:t>
      </w:r>
      <w:r w:rsidR="00150E86">
        <w:rPr>
          <w:rFonts w:ascii="Times New Roman" w:hAnsi="Times New Roman" w:cs="Times New Roman"/>
          <w:sz w:val="28"/>
          <w:szCs w:val="28"/>
        </w:rPr>
        <w:t xml:space="preserve">лекции, спортивно - </w:t>
      </w:r>
      <w:r w:rsidR="00042DEE" w:rsidRPr="00150E86">
        <w:rPr>
          <w:rFonts w:ascii="Times New Roman" w:hAnsi="Times New Roman" w:cs="Times New Roman"/>
          <w:sz w:val="28"/>
          <w:szCs w:val="28"/>
        </w:rPr>
        <w:t xml:space="preserve">игровые мероприятия), активность самого коллектива незрячих и качественное рациональное трудоустройство. </w:t>
      </w:r>
      <w:proofErr w:type="gramStart"/>
      <w:r w:rsidR="00640BF5" w:rsidRPr="00150E86">
        <w:rPr>
          <w:rFonts w:ascii="Times New Roman" w:hAnsi="Times New Roman" w:cs="Times New Roman"/>
          <w:sz w:val="28"/>
          <w:szCs w:val="28"/>
        </w:rPr>
        <w:t>Здесь необходимо уделять внимание коммуникации незрячих между собой и со зрячими и осо</w:t>
      </w:r>
      <w:r w:rsidR="00150E86">
        <w:rPr>
          <w:rFonts w:ascii="Times New Roman" w:hAnsi="Times New Roman" w:cs="Times New Roman"/>
          <w:sz w:val="28"/>
          <w:szCs w:val="28"/>
        </w:rPr>
        <w:t>бенностям</w:t>
      </w:r>
      <w:r w:rsidR="00640BF5" w:rsidRPr="00150E86">
        <w:rPr>
          <w:rFonts w:ascii="Times New Roman" w:hAnsi="Times New Roman" w:cs="Times New Roman"/>
          <w:sz w:val="28"/>
          <w:szCs w:val="28"/>
        </w:rPr>
        <w:t xml:space="preserve"> коллективных взаимоотношений.</w:t>
      </w:r>
      <w:proofErr w:type="gramEnd"/>
      <w:r w:rsidR="00640BF5" w:rsidRPr="00150E86">
        <w:rPr>
          <w:rFonts w:ascii="Times New Roman" w:hAnsi="Times New Roman" w:cs="Times New Roman"/>
          <w:sz w:val="28"/>
          <w:szCs w:val="28"/>
        </w:rPr>
        <w:t xml:space="preserve"> Разрабатывать социологические анкеты, проводить психодиагностическую работу, разрабатывать и внедрять психотерапевтические программы.</w:t>
      </w:r>
    </w:p>
    <w:p w:rsidR="00042DEE" w:rsidRPr="00150E86" w:rsidRDefault="0067505B" w:rsidP="0067505B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="00042DEE" w:rsidRPr="00150E86">
        <w:rPr>
          <w:rFonts w:ascii="Times New Roman" w:hAnsi="Times New Roman" w:cs="Times New Roman"/>
          <w:sz w:val="28"/>
          <w:szCs w:val="28"/>
        </w:rPr>
        <w:t>Самоперепрограммирование</w:t>
      </w:r>
      <w:proofErr w:type="spellEnd"/>
      <w:r w:rsidR="00042DEE" w:rsidRPr="00150E86">
        <w:rPr>
          <w:rFonts w:ascii="Times New Roman" w:hAnsi="Times New Roman" w:cs="Times New Roman"/>
          <w:sz w:val="28"/>
          <w:szCs w:val="28"/>
        </w:rPr>
        <w:t xml:space="preserve"> психики, осознание самого себя в новом качестве. В большинстве случаев этот процесс происходит стихийно, неуправляемо и сугубо индивидуально</w:t>
      </w:r>
      <w:r w:rsidR="00640BF5" w:rsidRPr="00150E86">
        <w:rPr>
          <w:rFonts w:ascii="Times New Roman" w:hAnsi="Times New Roman" w:cs="Times New Roman"/>
          <w:sz w:val="28"/>
          <w:szCs w:val="28"/>
        </w:rPr>
        <w:t xml:space="preserve">, что иногда приводит к отрицательным результатам - </w:t>
      </w:r>
      <w:r w:rsidR="00042DEE" w:rsidRPr="00150E86">
        <w:rPr>
          <w:rFonts w:ascii="Times New Roman" w:hAnsi="Times New Roman" w:cs="Times New Roman"/>
          <w:sz w:val="28"/>
          <w:szCs w:val="28"/>
        </w:rPr>
        <w:t xml:space="preserve"> </w:t>
      </w:r>
      <w:r w:rsidR="004C0092" w:rsidRPr="00150E86">
        <w:rPr>
          <w:rFonts w:ascii="Times New Roman" w:hAnsi="Times New Roman" w:cs="Times New Roman"/>
          <w:sz w:val="28"/>
          <w:szCs w:val="28"/>
        </w:rPr>
        <w:t>к отсутствию правильного отношения к дефекту и собственному положению в обществе. Психолог может дать рекомендации по выработке оптимального способа реабилитации, так</w:t>
      </w:r>
      <w:r w:rsidR="00150E86">
        <w:rPr>
          <w:rFonts w:ascii="Times New Roman" w:hAnsi="Times New Roman" w:cs="Times New Roman"/>
          <w:sz w:val="28"/>
          <w:szCs w:val="28"/>
        </w:rPr>
        <w:t xml:space="preserve">же проводить </w:t>
      </w:r>
      <w:proofErr w:type="spellStart"/>
      <w:r w:rsidR="00150E86">
        <w:rPr>
          <w:rFonts w:ascii="Times New Roman" w:hAnsi="Times New Roman" w:cs="Times New Roman"/>
          <w:sz w:val="28"/>
          <w:szCs w:val="28"/>
        </w:rPr>
        <w:t>психодиагно</w:t>
      </w:r>
      <w:r w:rsidR="004C0092" w:rsidRPr="00150E86">
        <w:rPr>
          <w:rFonts w:ascii="Times New Roman" w:hAnsi="Times New Roman" w:cs="Times New Roman"/>
          <w:sz w:val="28"/>
          <w:szCs w:val="28"/>
        </w:rPr>
        <w:t>стирование</w:t>
      </w:r>
      <w:proofErr w:type="spellEnd"/>
      <w:r w:rsidR="004C0092" w:rsidRPr="00150E86">
        <w:rPr>
          <w:rFonts w:ascii="Times New Roman" w:hAnsi="Times New Roman" w:cs="Times New Roman"/>
          <w:sz w:val="28"/>
          <w:szCs w:val="28"/>
        </w:rPr>
        <w:t xml:space="preserve">, клиническую беседу и тестирование. </w:t>
      </w:r>
    </w:p>
    <w:p w:rsidR="00E27F16" w:rsidRDefault="004C0092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предпо</w:t>
      </w:r>
      <w:r w:rsidR="00150E86">
        <w:rPr>
          <w:rFonts w:ascii="Times New Roman" w:hAnsi="Times New Roman" w:cs="Times New Roman"/>
          <w:sz w:val="28"/>
          <w:szCs w:val="28"/>
        </w:rPr>
        <w:t>лагаемая схема во многом услов</w:t>
      </w:r>
      <w:r>
        <w:rPr>
          <w:rFonts w:ascii="Times New Roman" w:hAnsi="Times New Roman" w:cs="Times New Roman"/>
          <w:sz w:val="28"/>
          <w:szCs w:val="28"/>
        </w:rPr>
        <w:t xml:space="preserve">на, так как все три аспекта психологической реабилитации самым тесным образом взаимосвязаны и в действительности </w:t>
      </w:r>
      <w:r w:rsidR="00150E86">
        <w:rPr>
          <w:rFonts w:ascii="Times New Roman" w:hAnsi="Times New Roman" w:cs="Times New Roman"/>
          <w:sz w:val="28"/>
          <w:szCs w:val="28"/>
        </w:rPr>
        <w:t xml:space="preserve">трудно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разграничить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три компонента. </w:t>
      </w:r>
    </w:p>
    <w:p w:rsidR="004C0092" w:rsidRDefault="004C0092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Реабилитация – </w:t>
      </w:r>
      <w:r w:rsidR="00150E8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поэтапный, динамический процесс. Самую большую и трудоемкую</w:t>
      </w:r>
      <w:r w:rsidR="00161315">
        <w:rPr>
          <w:rFonts w:ascii="Times New Roman" w:hAnsi="Times New Roman" w:cs="Times New Roman"/>
          <w:sz w:val="28"/>
          <w:szCs w:val="28"/>
        </w:rPr>
        <w:t xml:space="preserve"> психологическую</w:t>
      </w:r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161315">
        <w:rPr>
          <w:rFonts w:ascii="Times New Roman" w:hAnsi="Times New Roman" w:cs="Times New Roman"/>
          <w:sz w:val="28"/>
          <w:szCs w:val="28"/>
        </w:rPr>
        <w:t>необходимо проводить на этапе элементарной реабилитации.</w:t>
      </w:r>
    </w:p>
    <w:p w:rsidR="00E27F16" w:rsidRDefault="00161315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315">
        <w:rPr>
          <w:rFonts w:ascii="Times New Roman" w:hAnsi="Times New Roman" w:cs="Times New Roman"/>
          <w:sz w:val="28"/>
          <w:szCs w:val="28"/>
        </w:rPr>
        <w:t>Мечты — это не глаза, а ра</w:t>
      </w:r>
      <w:r w:rsidR="00E27F16">
        <w:rPr>
          <w:rFonts w:ascii="Times New Roman" w:hAnsi="Times New Roman" w:cs="Times New Roman"/>
          <w:sz w:val="28"/>
          <w:szCs w:val="28"/>
        </w:rPr>
        <w:t xml:space="preserve">зум. Я не вижу, </w:t>
      </w:r>
      <w:proofErr w:type="gramStart"/>
      <w:r w:rsidR="00E27F1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E27F16">
        <w:rPr>
          <w:rFonts w:ascii="Times New Roman" w:hAnsi="Times New Roman" w:cs="Times New Roman"/>
          <w:sz w:val="28"/>
          <w:szCs w:val="28"/>
        </w:rPr>
        <w:t xml:space="preserve"> тем не менее, </w:t>
      </w:r>
      <w:r w:rsidR="0067505B">
        <w:rPr>
          <w:rFonts w:ascii="Times New Roman" w:hAnsi="Times New Roman" w:cs="Times New Roman"/>
          <w:sz w:val="28"/>
          <w:szCs w:val="28"/>
        </w:rPr>
        <w:t xml:space="preserve">мечты у меня </w:t>
      </w:r>
      <w:r w:rsidRPr="00161315">
        <w:rPr>
          <w:rFonts w:ascii="Times New Roman" w:hAnsi="Times New Roman" w:cs="Times New Roman"/>
          <w:sz w:val="28"/>
          <w:szCs w:val="28"/>
        </w:rPr>
        <w:t>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315" w:rsidRPr="00DD4A44" w:rsidRDefault="00161315" w:rsidP="0067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Завершая статью, хотелось бы отметить, </w:t>
      </w:r>
      <w:r w:rsidR="00E27F1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важно адаптировать незрячего человека в обществе. Помогать в формировании активной жизненной позиции, укрепить веру в себя и свои возможности. Дать понять человеку, что он не один, ему помогут и не оставят с проблемой один на один. </w:t>
      </w:r>
    </w:p>
    <w:sectPr w:rsidR="00161315" w:rsidRPr="00DD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30E5"/>
    <w:multiLevelType w:val="hybridMultilevel"/>
    <w:tmpl w:val="06B4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44"/>
    <w:rsid w:val="00042DEE"/>
    <w:rsid w:val="00150E86"/>
    <w:rsid w:val="00161315"/>
    <w:rsid w:val="002C3F42"/>
    <w:rsid w:val="002E410A"/>
    <w:rsid w:val="004C0092"/>
    <w:rsid w:val="006106BE"/>
    <w:rsid w:val="00640BF5"/>
    <w:rsid w:val="0067505B"/>
    <w:rsid w:val="006A43A2"/>
    <w:rsid w:val="00B8392C"/>
    <w:rsid w:val="00D9093E"/>
    <w:rsid w:val="00DD4A44"/>
    <w:rsid w:val="00E27F16"/>
    <w:rsid w:val="00EA39CC"/>
    <w:rsid w:val="00F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Луиза</cp:lastModifiedBy>
  <cp:revision>9</cp:revision>
  <dcterms:created xsi:type="dcterms:W3CDTF">2018-04-07T21:39:00Z</dcterms:created>
  <dcterms:modified xsi:type="dcterms:W3CDTF">2019-05-26T07:27:00Z</dcterms:modified>
</cp:coreProperties>
</file>