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68" w:rsidRPr="00AE1268" w:rsidRDefault="00AE1268" w:rsidP="00AE1268">
      <w:pPr>
        <w:shd w:val="clear" w:color="auto" w:fill="FFFFFF"/>
        <w:spacing w:after="0" w:line="36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Внедрение инновационной </w:t>
      </w:r>
      <w:r w:rsidRPr="00AE1268">
        <w:rPr>
          <w:rFonts w:ascii="Times New Roman" w:eastAsia="Times New Roman" w:hAnsi="Times New Roman" w:cs="Times New Roman"/>
          <w:color w:val="000000"/>
          <w:sz w:val="36"/>
          <w:szCs w:val="36"/>
        </w:rPr>
        <w:t xml:space="preserve">методики </w:t>
      </w:r>
      <w:r>
        <w:rPr>
          <w:rFonts w:ascii="Times New Roman" w:eastAsia="Times New Roman" w:hAnsi="Times New Roman" w:cs="Times New Roman"/>
          <w:color w:val="000000"/>
          <w:sz w:val="36"/>
          <w:szCs w:val="36"/>
        </w:rPr>
        <w:t xml:space="preserve">Н.А. </w:t>
      </w:r>
      <w:r w:rsidRPr="00AE1268">
        <w:rPr>
          <w:rFonts w:ascii="Times New Roman" w:eastAsia="Times New Roman" w:hAnsi="Times New Roman" w:cs="Times New Roman"/>
          <w:color w:val="000000"/>
          <w:sz w:val="36"/>
          <w:szCs w:val="36"/>
        </w:rPr>
        <w:t xml:space="preserve">Зайцева,    </w:t>
      </w:r>
      <w:r>
        <w:rPr>
          <w:rFonts w:ascii="Times New Roman" w:eastAsia="Times New Roman" w:hAnsi="Times New Roman" w:cs="Times New Roman"/>
          <w:color w:val="000000"/>
          <w:sz w:val="36"/>
          <w:szCs w:val="36"/>
        </w:rPr>
        <w:t xml:space="preserve"> </w:t>
      </w:r>
      <w:r w:rsidRPr="00AE1268">
        <w:rPr>
          <w:rFonts w:ascii="Times New Roman" w:eastAsia="Times New Roman" w:hAnsi="Times New Roman" w:cs="Times New Roman"/>
          <w:color w:val="000000"/>
          <w:sz w:val="36"/>
          <w:szCs w:val="36"/>
        </w:rPr>
        <w:t xml:space="preserve"> для </w:t>
      </w:r>
      <w:r>
        <w:rPr>
          <w:rFonts w:ascii="Times New Roman" w:eastAsia="Times New Roman" w:hAnsi="Times New Roman" w:cs="Times New Roman"/>
          <w:color w:val="000000"/>
          <w:sz w:val="36"/>
          <w:szCs w:val="36"/>
        </w:rPr>
        <w:t xml:space="preserve">успешного   обучения </w:t>
      </w:r>
      <w:r w:rsidRPr="00AE1268">
        <w:rPr>
          <w:rFonts w:ascii="Times New Roman" w:eastAsia="Times New Roman" w:hAnsi="Times New Roman" w:cs="Times New Roman"/>
          <w:color w:val="000000"/>
          <w:sz w:val="36"/>
          <w:szCs w:val="36"/>
        </w:rPr>
        <w:t xml:space="preserve"> грамоте детей </w:t>
      </w:r>
      <w:r>
        <w:rPr>
          <w:rFonts w:ascii="Times New Roman" w:eastAsia="Times New Roman" w:hAnsi="Times New Roman" w:cs="Times New Roman"/>
          <w:color w:val="000000"/>
          <w:sz w:val="36"/>
          <w:szCs w:val="36"/>
        </w:rPr>
        <w:t>с тяжелыми нарушениями речи</w:t>
      </w:r>
      <w:proofErr w:type="gramStart"/>
      <w:r>
        <w:rPr>
          <w:rFonts w:ascii="Times New Roman" w:eastAsia="Times New Roman" w:hAnsi="Times New Roman" w:cs="Times New Roman"/>
          <w:color w:val="000000"/>
          <w:sz w:val="36"/>
          <w:szCs w:val="36"/>
        </w:rPr>
        <w:t xml:space="preserve"> .</w:t>
      </w:r>
      <w:proofErr w:type="gramEnd"/>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В связи с последними изменениями в сфере дошкольного образования, обучение грамоте детей по альтернативным методикам стали не актуальны.</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ФГОС преследует цель создания равенства возможностей для каждого</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ребёнка в получении качественного дошкольного образования. Стандарт требует обращения воспитателей и педагогов к новым формам работы с детьми, которые бы позволяли педагогам, образно говоря, обучать</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дошкольников так, чтобы они об этом даже не догадывались. Отличие дошкольного образования от общего заключатся и в том, что в детском саду отсутствует жесткая предметность, основу развития представляет игра.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Проблема  обучения чтению  детей дошкольного возраста с общим недоразвитием речи очень интересна всем родителям, такое обучение актуально по интересной и необычной методике Н. А. Зайцева.  </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Желание педагогов использовать в работе новые технологии вызвано в первую очередь спецификой детей с речевыми нарушениями. Используя фонемный метод обучения, педагоги часто чувствовали себя бессильными перед стойким неуспехом некоторых детей. Эти дети с трудом усваивали навыки звукобуквенного анализа и синтеза. </w:t>
      </w:r>
      <w:proofErr w:type="gramStart"/>
      <w:r w:rsidRPr="00D63C4A">
        <w:rPr>
          <w:rFonts w:ascii="Times New Roman" w:eastAsia="Times New Roman" w:hAnsi="Times New Roman" w:cs="Times New Roman"/>
          <w:color w:val="000000"/>
          <w:sz w:val="28"/>
          <w:szCs w:val="28"/>
        </w:rPr>
        <w:t>Для них иногда оказываются недоступными: такие абстрактно-символические понятия, как «гласный звук», «твердый и мягкий согласный звук», «буква», «слог», «точка», «ударение», «схема слова, предложения» и т. д. Особую трудность для детей представляет усвоение йотированных гласных, мягких согласных.</w:t>
      </w:r>
      <w:proofErr w:type="gramEnd"/>
      <w:r w:rsidRPr="00D63C4A">
        <w:rPr>
          <w:rFonts w:ascii="Times New Roman" w:eastAsia="Times New Roman" w:hAnsi="Times New Roman" w:cs="Times New Roman"/>
          <w:color w:val="000000"/>
          <w:sz w:val="28"/>
          <w:szCs w:val="28"/>
        </w:rPr>
        <w:t xml:space="preserve"> И хотя большинство выпускников логопедических групп поступают в школу, овладев механизмом чтения, среди них уже к концу первого класса выявляется огромный процент дисграфиков и дислексиков.</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Цель – это  рассмотрение актуальности методики Зайцева в контексте дошкольного коррекционного образования и развития детей с общим </w:t>
      </w:r>
      <w:r w:rsidRPr="00D63C4A">
        <w:rPr>
          <w:rFonts w:ascii="Times New Roman" w:eastAsia="Times New Roman" w:hAnsi="Times New Roman" w:cs="Times New Roman"/>
          <w:color w:val="000000"/>
          <w:sz w:val="28"/>
          <w:szCs w:val="28"/>
        </w:rPr>
        <w:lastRenderedPageBreak/>
        <w:t>недорахвитием речи. Исследование возможности применения методики в дошкольных учреждениях для детей с ОНР.</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Использование складового метода в противоположность </w:t>
      </w:r>
      <w:proofErr w:type="gramStart"/>
      <w:r w:rsidRPr="00D63C4A">
        <w:rPr>
          <w:rFonts w:ascii="Times New Roman" w:eastAsia="Times New Roman" w:hAnsi="Times New Roman" w:cs="Times New Roman"/>
          <w:color w:val="000000"/>
          <w:sz w:val="28"/>
          <w:szCs w:val="28"/>
        </w:rPr>
        <w:t>фонемному</w:t>
      </w:r>
      <w:proofErr w:type="gramEnd"/>
      <w:r w:rsidRPr="00D63C4A">
        <w:rPr>
          <w:rFonts w:ascii="Times New Roman" w:eastAsia="Times New Roman" w:hAnsi="Times New Roman" w:cs="Times New Roman"/>
          <w:color w:val="000000"/>
          <w:sz w:val="28"/>
          <w:szCs w:val="28"/>
        </w:rPr>
        <w:t>, неэффективность буквосослагательного метода при обучении дошкольников с ОНР.   Здоровьесберегающая составляющая методики, игровой подход.</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63C4A">
        <w:rPr>
          <w:rFonts w:ascii="Times New Roman" w:eastAsia="Times New Roman" w:hAnsi="Times New Roman" w:cs="Times New Roman"/>
          <w:color w:val="000000"/>
          <w:sz w:val="28"/>
          <w:szCs w:val="28"/>
        </w:rPr>
        <w:t xml:space="preserve">Известно немало методов обучения дошкольников грамоте. Всем  </w:t>
      </w:r>
      <w:proofErr w:type="gramStart"/>
      <w:r w:rsidRPr="00D63C4A">
        <w:rPr>
          <w:rFonts w:ascii="Times New Roman" w:eastAsia="Times New Roman" w:hAnsi="Times New Roman" w:cs="Times New Roman"/>
          <w:color w:val="000000"/>
          <w:sz w:val="28"/>
          <w:szCs w:val="28"/>
        </w:rPr>
        <w:t>известны</w:t>
      </w:r>
      <w:proofErr w:type="gramEnd"/>
      <w:r w:rsidRPr="00D63C4A">
        <w:rPr>
          <w:rFonts w:ascii="Times New Roman" w:eastAsia="Times New Roman" w:hAnsi="Times New Roman" w:cs="Times New Roman"/>
          <w:color w:val="000000"/>
          <w:sz w:val="28"/>
          <w:szCs w:val="28"/>
        </w:rPr>
        <w:t xml:space="preserve"> такие, как буквенный, слоговой, метод целых слов, популярная в детском саду  звуковой метод. В настоящее время обучение чтению  начинается в дошкольном возрасте. В основном в  детских садах основным методом является звуковой аналитико-синтетический метод. Таким  методом    в специализированных садах для детей с общим недоразвитием речи учат детей читать</w:t>
      </w:r>
      <w:proofErr w:type="gramStart"/>
      <w:r w:rsidRPr="00D63C4A">
        <w:rPr>
          <w:rFonts w:ascii="Times New Roman" w:eastAsia="Times New Roman" w:hAnsi="Times New Roman" w:cs="Times New Roman"/>
          <w:color w:val="000000"/>
          <w:sz w:val="28"/>
          <w:szCs w:val="28"/>
        </w:rPr>
        <w:t>.</w:t>
      </w:r>
      <w:proofErr w:type="gramEnd"/>
      <w:r w:rsidRPr="00D63C4A">
        <w:rPr>
          <w:rFonts w:ascii="Times New Roman" w:eastAsia="Times New Roman" w:hAnsi="Times New Roman" w:cs="Times New Roman"/>
          <w:color w:val="000000"/>
          <w:sz w:val="28"/>
          <w:szCs w:val="28"/>
        </w:rPr>
        <w:t xml:space="preserve">   </w:t>
      </w:r>
      <w:proofErr w:type="gramStart"/>
      <w:r w:rsidRPr="00D63C4A">
        <w:rPr>
          <w:rFonts w:ascii="Times New Roman" w:eastAsia="Times New Roman" w:hAnsi="Times New Roman" w:cs="Times New Roman"/>
          <w:color w:val="000000"/>
          <w:sz w:val="28"/>
          <w:szCs w:val="28"/>
        </w:rPr>
        <w:t>н</w:t>
      </w:r>
      <w:proofErr w:type="gramEnd"/>
      <w:r w:rsidRPr="00D63C4A">
        <w:rPr>
          <w:rFonts w:ascii="Times New Roman" w:eastAsia="Times New Roman" w:hAnsi="Times New Roman" w:cs="Times New Roman"/>
          <w:color w:val="000000"/>
          <w:sz w:val="28"/>
          <w:szCs w:val="28"/>
        </w:rPr>
        <w:t xml:space="preserve">е всегда  побуквенное обучение чтению  приносит положительные результаты. По данным С.Г. Шевченко, 20-30% детей, поступивших в первый класс, имеют трудности в обучении чтению. Они «не могут овладеть письмом и чтением в течение 2-3 лет обучения в школе».  Л.Г Парамонова отмечает, что </w:t>
      </w:r>
      <w:proofErr w:type="gramStart"/>
      <w:r w:rsidRPr="00D63C4A">
        <w:rPr>
          <w:rFonts w:ascii="Times New Roman" w:eastAsia="Times New Roman" w:hAnsi="Times New Roman" w:cs="Times New Roman"/>
          <w:color w:val="000000"/>
          <w:sz w:val="28"/>
          <w:szCs w:val="28"/>
        </w:rPr>
        <w:t>дети</w:t>
      </w:r>
      <w:proofErr w:type="gramEnd"/>
      <w:r w:rsidRPr="00D63C4A">
        <w:rPr>
          <w:rFonts w:ascii="Times New Roman" w:eastAsia="Times New Roman" w:hAnsi="Times New Roman" w:cs="Times New Roman"/>
          <w:color w:val="000000"/>
          <w:sz w:val="28"/>
          <w:szCs w:val="28"/>
        </w:rPr>
        <w:t xml:space="preserve"> имеющие даже незначительные речевые нарушения, выделяются в первом классе: «Все дети с отставание</w:t>
      </w:r>
      <w:proofErr w:type="gramStart"/>
      <w:r w:rsidRPr="00D63C4A">
        <w:rPr>
          <w:rFonts w:ascii="Times New Roman" w:eastAsia="Times New Roman" w:hAnsi="Times New Roman" w:cs="Times New Roman"/>
          <w:color w:val="000000"/>
          <w:sz w:val="28"/>
          <w:szCs w:val="28"/>
        </w:rPr>
        <w:t>м(</w:t>
      </w:r>
      <w:proofErr w:type="gramEnd"/>
      <w:r w:rsidRPr="00D63C4A">
        <w:rPr>
          <w:rFonts w:ascii="Times New Roman" w:eastAsia="Times New Roman" w:hAnsi="Times New Roman" w:cs="Times New Roman"/>
          <w:color w:val="000000"/>
          <w:sz w:val="28"/>
          <w:szCs w:val="28"/>
        </w:rPr>
        <w:t>пусть даже небольшим) в речевом развитии как бы сразу «высвечиваются» уже на самых первых этапах обучения их чтению и письму»(2) Детей этой категории выделяют трудности овладения письмом и чтением. В.И Городилова и М.З.Кудрявцева выделяют ряд причин, приводящих к сложностям овладения грамотой:</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недостаточность развития фонематического слуха,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произносительной стороны речи,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бедность словаря,</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смешение букв, сходных по начертанию.</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Принимая во внимание данные литературных источников, а так же наш собственный опыт, мы решили попробовать использовать в подготовке к обучению грамоте детей с ОНР метод кубиков Н.А. Зайцева, основанный на складовом принципе.</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lastRenderedPageBreak/>
        <w:t>Работу провожу  на базе МБДОУ   д/</w:t>
      </w:r>
      <w:proofErr w:type="gramStart"/>
      <w:r w:rsidRPr="00D63C4A">
        <w:rPr>
          <w:rFonts w:ascii="Times New Roman" w:eastAsia="Times New Roman" w:hAnsi="Times New Roman" w:cs="Times New Roman"/>
          <w:color w:val="000000"/>
          <w:sz w:val="28"/>
          <w:szCs w:val="28"/>
        </w:rPr>
        <w:t>с</w:t>
      </w:r>
      <w:proofErr w:type="gramEnd"/>
      <w:r w:rsidRPr="00D63C4A">
        <w:rPr>
          <w:rFonts w:ascii="Times New Roman" w:eastAsia="Times New Roman" w:hAnsi="Times New Roman" w:cs="Times New Roman"/>
          <w:color w:val="000000"/>
          <w:sz w:val="28"/>
          <w:szCs w:val="28"/>
        </w:rPr>
        <w:t xml:space="preserve"> «Сказка» для детей с различными нарушением речи, с детьми инвалидами, с ограниченными возмоджностями здоровья.</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Использование традиционной методики имеет ряд недостатков по сравнению с методом Зайцева.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Во-первых, длительность ввода букв, которая не позволяет уже читающим детям упражняться в чтении.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Во-вторых, отстающие дети не справляются с материалом. Это делает непривлекательным процесс обучения  чтению для этих детей. Чтение превращается в скучный мучительный процесс, не формируется любовь к чтению.</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D63C4A">
        <w:rPr>
          <w:rFonts w:ascii="Times New Roman" w:eastAsia="Times New Roman" w:hAnsi="Times New Roman" w:cs="Times New Roman"/>
          <w:color w:val="000000"/>
          <w:sz w:val="28"/>
          <w:szCs w:val="28"/>
        </w:rPr>
        <w:t>В-третьих, использование терминологии (глухой, звонкий, твердый, мягкий) не помогает детям, наоборот мешает.</w:t>
      </w:r>
      <w:proofErr w:type="gramEnd"/>
      <w:r w:rsidRPr="00D63C4A">
        <w:rPr>
          <w:rFonts w:ascii="Times New Roman" w:eastAsia="Times New Roman" w:hAnsi="Times New Roman" w:cs="Times New Roman"/>
          <w:color w:val="000000"/>
          <w:sz w:val="28"/>
          <w:szCs w:val="28"/>
        </w:rPr>
        <w:t xml:space="preserve"> Цвет, обозначающий звуки, не связан логически с сущностью звука и является чистой абстракцией.</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В-четвертых, обширные программные требования</w:t>
      </w:r>
      <w:proofErr w:type="gramStart"/>
      <w:r w:rsidRPr="00D63C4A">
        <w:rPr>
          <w:rFonts w:ascii="Times New Roman" w:eastAsia="Times New Roman" w:hAnsi="Times New Roman" w:cs="Times New Roman"/>
          <w:color w:val="000000"/>
          <w:sz w:val="28"/>
          <w:szCs w:val="28"/>
        </w:rPr>
        <w:t>:з</w:t>
      </w:r>
      <w:proofErr w:type="gramEnd"/>
      <w:r w:rsidRPr="00D63C4A">
        <w:rPr>
          <w:rFonts w:ascii="Times New Roman" w:eastAsia="Times New Roman" w:hAnsi="Times New Roman" w:cs="Times New Roman"/>
          <w:color w:val="000000"/>
          <w:sz w:val="28"/>
          <w:szCs w:val="28"/>
        </w:rPr>
        <w:t>накомство со всеми буквами алфавита,овладение звуковым анализом и синтезом,усвоение терминологии, формирование механизма слогослияния,членение предложений на слова,а слов на слоги, закрепление орфографических правил, овладение плавным слоговым чтением, автоматизация и дифференциация всех поставленных звуков, накопление словаря, развитие связной речи.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Такая умственная </w:t>
      </w:r>
      <w:proofErr w:type="gramStart"/>
      <w:r w:rsidRPr="00D63C4A">
        <w:rPr>
          <w:rFonts w:ascii="Times New Roman" w:eastAsia="Times New Roman" w:hAnsi="Times New Roman" w:cs="Times New Roman"/>
          <w:color w:val="000000"/>
          <w:sz w:val="28"/>
          <w:szCs w:val="28"/>
        </w:rPr>
        <w:t>деятельность</w:t>
      </w:r>
      <w:proofErr w:type="gramEnd"/>
      <w:r w:rsidRPr="00D63C4A">
        <w:rPr>
          <w:rFonts w:ascii="Times New Roman" w:eastAsia="Times New Roman" w:hAnsi="Times New Roman" w:cs="Times New Roman"/>
          <w:color w:val="000000"/>
          <w:sz w:val="28"/>
          <w:szCs w:val="28"/>
        </w:rPr>
        <w:t xml:space="preserve">   безусловно трудна для дошкольников с ОНР.</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63C4A">
        <w:rPr>
          <w:rFonts w:ascii="Times New Roman" w:eastAsia="Times New Roman" w:hAnsi="Times New Roman" w:cs="Times New Roman"/>
          <w:color w:val="000000"/>
          <w:sz w:val="28"/>
          <w:szCs w:val="28"/>
        </w:rPr>
        <w:t xml:space="preserve">Метод кубиков Зайцева инновационный, он не похож ни на один из ныне существующих методик обучения чтения. </w:t>
      </w:r>
      <w:proofErr w:type="gramStart"/>
      <w:r w:rsidRPr="00D63C4A">
        <w:rPr>
          <w:rFonts w:ascii="Times New Roman" w:eastAsia="Times New Roman" w:hAnsi="Times New Roman" w:cs="Times New Roman"/>
          <w:color w:val="000000"/>
          <w:sz w:val="28"/>
          <w:szCs w:val="28"/>
        </w:rPr>
        <w:t>Основные положения своей методика Николай Александрович раскрывает в книге «Письмо.</w:t>
      </w:r>
      <w:proofErr w:type="gramEnd"/>
      <w:r w:rsidRPr="00D63C4A">
        <w:rPr>
          <w:rFonts w:ascii="Times New Roman" w:eastAsia="Times New Roman" w:hAnsi="Times New Roman" w:cs="Times New Roman"/>
          <w:color w:val="000000"/>
          <w:sz w:val="28"/>
          <w:szCs w:val="28"/>
        </w:rPr>
        <w:t xml:space="preserve"> Чтение. Счет</w:t>
      </w:r>
      <w:proofErr w:type="gramStart"/>
      <w:r w:rsidRPr="00D63C4A">
        <w:rPr>
          <w:rFonts w:ascii="Times New Roman" w:eastAsia="Times New Roman" w:hAnsi="Times New Roman" w:cs="Times New Roman"/>
          <w:color w:val="000000"/>
          <w:sz w:val="28"/>
          <w:szCs w:val="28"/>
        </w:rPr>
        <w:t>.»</w:t>
      </w:r>
      <w:proofErr w:type="gramEnd"/>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В первую очередь это:</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Не фонемный, а складовой принцип. В этом случае слово делится не на слоги, а на склады и не имеет вариативности</w:t>
      </w:r>
      <w:proofErr w:type="gramStart"/>
      <w:r w:rsidRPr="00D63C4A">
        <w:rPr>
          <w:rFonts w:ascii="Times New Roman" w:eastAsia="Times New Roman" w:hAnsi="Times New Roman" w:cs="Times New Roman"/>
          <w:color w:val="000000"/>
          <w:sz w:val="28"/>
          <w:szCs w:val="28"/>
        </w:rPr>
        <w:t>:к</w:t>
      </w:r>
      <w:proofErr w:type="gramEnd"/>
      <w:r w:rsidRPr="00D63C4A">
        <w:rPr>
          <w:rFonts w:ascii="Times New Roman" w:eastAsia="Times New Roman" w:hAnsi="Times New Roman" w:cs="Times New Roman"/>
          <w:color w:val="000000"/>
          <w:sz w:val="28"/>
          <w:szCs w:val="28"/>
        </w:rPr>
        <w:t xml:space="preserve">о-ш-ка. «Как никто и никогда </w:t>
      </w:r>
      <w:r w:rsidRPr="00D63C4A">
        <w:rPr>
          <w:rFonts w:ascii="Times New Roman" w:eastAsia="Times New Roman" w:hAnsi="Times New Roman" w:cs="Times New Roman"/>
          <w:color w:val="000000"/>
          <w:sz w:val="28"/>
          <w:szCs w:val="28"/>
        </w:rPr>
        <w:lastRenderedPageBreak/>
        <w:t>мы резко отказываемся от фонемного принципа и берем за основу складовой»,</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По мнению Н.А.Зайцева  «Путь к чтению лежит через письмо». Чтением Зайцев называет процесс превращения знаков в звуки, а письмом - обратный процесс.</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Н.А. Зайцев отвергает широко распространенное заблуждение, что прежде, чем научиться читать, нужно знать название всех букв алфавита.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В качестве наглядных средств и одновременно технического оснащения Н.А.Зайцевым разработаны специальные складовые таблицы и кубики</w:t>
      </w:r>
      <w:proofErr w:type="gramStart"/>
      <w:r w:rsidRPr="00D63C4A">
        <w:rPr>
          <w:rFonts w:ascii="Times New Roman" w:eastAsia="Times New Roman" w:hAnsi="Times New Roman" w:cs="Times New Roman"/>
          <w:color w:val="000000"/>
          <w:sz w:val="28"/>
          <w:szCs w:val="28"/>
        </w:rPr>
        <w:t>.М</w:t>
      </w:r>
      <w:proofErr w:type="gramEnd"/>
      <w:r w:rsidRPr="00D63C4A">
        <w:rPr>
          <w:rFonts w:ascii="Times New Roman" w:eastAsia="Times New Roman" w:hAnsi="Times New Roman" w:cs="Times New Roman"/>
          <w:color w:val="000000"/>
          <w:sz w:val="28"/>
          <w:szCs w:val="28"/>
        </w:rPr>
        <w:t>ы с детьми пропеваем таблицу в начале занятия, затем дети самостоятельно пропевают склады, которые им особенно нравятся. На гранях кубиков располагаются склады. Каждый склад написан на соответствующем цветовом фоне: желтом, сером или коричневом, в зависимости от характеристики склада.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Детям очень нравится шумящие кубики, они с удовольствием играют с ними</w:t>
      </w:r>
      <w:proofErr w:type="gramStart"/>
      <w:r w:rsidRPr="00D63C4A">
        <w:rPr>
          <w:rFonts w:ascii="Times New Roman" w:eastAsia="Times New Roman" w:hAnsi="Times New Roman" w:cs="Times New Roman"/>
          <w:color w:val="000000"/>
          <w:sz w:val="28"/>
          <w:szCs w:val="28"/>
        </w:rPr>
        <w:t xml:space="preserve"> ,</w:t>
      </w:r>
      <w:proofErr w:type="gramEnd"/>
      <w:r w:rsidRPr="00D63C4A">
        <w:rPr>
          <w:rFonts w:ascii="Times New Roman" w:eastAsia="Times New Roman" w:hAnsi="Times New Roman" w:cs="Times New Roman"/>
          <w:color w:val="000000"/>
          <w:sz w:val="28"/>
          <w:szCs w:val="28"/>
        </w:rPr>
        <w:t xml:space="preserve"> не замечая того, что уже познакомились со всеми буквами, процесс чтения превращается в интересную, соревновательную игру.</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Цвет кубиков логически оправдан и связан со звуком, </w:t>
      </w:r>
      <w:proofErr w:type="gramStart"/>
      <w:r w:rsidRPr="00D63C4A">
        <w:rPr>
          <w:rFonts w:ascii="Times New Roman" w:eastAsia="Times New Roman" w:hAnsi="Times New Roman" w:cs="Times New Roman"/>
          <w:color w:val="000000"/>
          <w:sz w:val="28"/>
          <w:szCs w:val="28"/>
        </w:rPr>
        <w:t>издаваемом</w:t>
      </w:r>
      <w:proofErr w:type="gramEnd"/>
      <w:r w:rsidRPr="00D63C4A">
        <w:rPr>
          <w:rFonts w:ascii="Times New Roman" w:eastAsia="Times New Roman" w:hAnsi="Times New Roman" w:cs="Times New Roman"/>
          <w:color w:val="000000"/>
          <w:sz w:val="28"/>
          <w:szCs w:val="28"/>
        </w:rPr>
        <w:t xml:space="preserve"> каждым кубиком. «Золотые» кубики обозначают гласные, они самые звонкие, заполняются консервной жестью. «Железные» имеют серый цвет, обозначают звонкие согласные и заполняются лимонадными крышечками. «Деревянные» имеют коричневый цвет и заполняются кусочками дерева.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63C4A">
        <w:rPr>
          <w:rFonts w:ascii="Times New Roman" w:eastAsia="Times New Roman" w:hAnsi="Times New Roman" w:cs="Times New Roman"/>
          <w:color w:val="000000"/>
          <w:sz w:val="28"/>
          <w:szCs w:val="28"/>
        </w:rPr>
        <w:t xml:space="preserve"> Кубики имеют разный размер - твердые склады на кубиках большого размера, маленькие - на маленьких. Эта особенность кубиков объясняется тем, что появляется реальная возможность объяснить твердость и мягкость через объём речевого анализатора он увеличивается при произнесении твердого звука и уменьшается при произнесении мягкого.</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Методика Зайцева построена на принципе игры, соревнования. Дети не сидят за столами, а свободно передвигаются по группе, сами выбирают вид деятельности</w:t>
      </w:r>
      <w:proofErr w:type="gramStart"/>
      <w:r w:rsidRPr="00D63C4A">
        <w:rPr>
          <w:rFonts w:ascii="Times New Roman" w:eastAsia="Times New Roman" w:hAnsi="Times New Roman" w:cs="Times New Roman"/>
          <w:color w:val="000000"/>
          <w:sz w:val="28"/>
          <w:szCs w:val="28"/>
        </w:rPr>
        <w:t xml:space="preserve"> ,</w:t>
      </w:r>
      <w:proofErr w:type="gramEnd"/>
      <w:r w:rsidRPr="00D63C4A">
        <w:rPr>
          <w:rFonts w:ascii="Times New Roman" w:eastAsia="Times New Roman" w:hAnsi="Times New Roman" w:cs="Times New Roman"/>
          <w:color w:val="000000"/>
          <w:sz w:val="28"/>
          <w:szCs w:val="28"/>
        </w:rPr>
        <w:t xml:space="preserve"> игры. Они особенно любят писать свое имя, в игровой</w:t>
      </w:r>
      <w:proofErr w:type="gramStart"/>
      <w:r w:rsidRPr="00D63C4A">
        <w:rPr>
          <w:rFonts w:ascii="Times New Roman" w:eastAsia="Times New Roman" w:hAnsi="Times New Roman" w:cs="Times New Roman"/>
          <w:color w:val="000000"/>
          <w:sz w:val="28"/>
          <w:szCs w:val="28"/>
        </w:rPr>
        <w:t xml:space="preserve">  ,</w:t>
      </w:r>
      <w:proofErr w:type="gramEnd"/>
      <w:r w:rsidRPr="00D63C4A">
        <w:rPr>
          <w:rFonts w:ascii="Times New Roman" w:eastAsia="Times New Roman" w:hAnsi="Times New Roman" w:cs="Times New Roman"/>
          <w:color w:val="000000"/>
          <w:sz w:val="28"/>
          <w:szCs w:val="28"/>
        </w:rPr>
        <w:t xml:space="preserve"> </w:t>
      </w:r>
      <w:r w:rsidRPr="00D63C4A">
        <w:rPr>
          <w:rFonts w:ascii="Times New Roman" w:eastAsia="Times New Roman" w:hAnsi="Times New Roman" w:cs="Times New Roman"/>
          <w:color w:val="000000"/>
          <w:sz w:val="28"/>
          <w:szCs w:val="28"/>
        </w:rPr>
        <w:lastRenderedPageBreak/>
        <w:t>соревновательной форме они пишут свои имена из кубиков. Использование складовых таблиц решает проблему охраны здоровья ребенка, в частности зрения и осанки. Ребенок не сидит согнувшись за столом, он стоит перед таблицей, указкой показывая нужный склад</w:t>
      </w:r>
      <w:proofErr w:type="gramStart"/>
      <w:r w:rsidRPr="00D63C4A">
        <w:rPr>
          <w:rFonts w:ascii="Times New Roman" w:eastAsia="Times New Roman" w:hAnsi="Times New Roman" w:cs="Times New Roman"/>
          <w:color w:val="000000"/>
          <w:sz w:val="28"/>
          <w:szCs w:val="28"/>
        </w:rPr>
        <w:t>,г</w:t>
      </w:r>
      <w:proofErr w:type="gramEnd"/>
      <w:r w:rsidRPr="00D63C4A">
        <w:rPr>
          <w:rFonts w:ascii="Times New Roman" w:eastAsia="Times New Roman" w:hAnsi="Times New Roman" w:cs="Times New Roman"/>
          <w:color w:val="000000"/>
          <w:sz w:val="28"/>
          <w:szCs w:val="28"/>
        </w:rPr>
        <w:t>олова поднята вверх, а это профилактика искривления позвоночника, у детей появляется зоркость взгляда,   «песенки» твердых согласных поются стоя на мысочках, «песенки» мягких согласных- на корточках.  Эти движения Зайцев объясняет разностью резонаторов речевого аппарата при произнесении согласных твердых и мягких. Зайцев предлагает постукивать руками в такт «песенкам»,  детям разрешаю подпрыгивать на месте.</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Успешно сочетается методика и с музыкальными занятиями.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Начав работу по методике Зайцева, я  условно разделила всю работу на два этапа: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Знакомство с кубиками и таблицами.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Подготовка детей к школе, адаптация методики.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Этапы условные, так ка дети посещают логопункт только в основном один год, поэтому надо успеть детей обучить чтению.  </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Необходимо учесть, что методика Зайцева является новаторской,  в  связи с этим, я  адаптировала методику под своих  детей.</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На первом этапе мы пропевали таблицу под музыку и знакомились с буквами и с помощью методики Н.пятибратовой, я им показывала большие карточки</w:t>
      </w:r>
      <w:proofErr w:type="gramStart"/>
      <w:r w:rsidRPr="00D63C4A">
        <w:rPr>
          <w:rFonts w:ascii="Times New Roman" w:eastAsia="Times New Roman" w:hAnsi="Times New Roman" w:cs="Times New Roman"/>
          <w:color w:val="000000"/>
          <w:sz w:val="28"/>
          <w:szCs w:val="28"/>
        </w:rPr>
        <w:t xml:space="preserve"> ,</w:t>
      </w:r>
      <w:proofErr w:type="gramEnd"/>
      <w:r w:rsidRPr="00D63C4A">
        <w:rPr>
          <w:rFonts w:ascii="Times New Roman" w:eastAsia="Times New Roman" w:hAnsi="Times New Roman" w:cs="Times New Roman"/>
          <w:color w:val="000000"/>
          <w:sz w:val="28"/>
          <w:szCs w:val="28"/>
        </w:rPr>
        <w:t xml:space="preserve"> называла букву и мы выполняли движение этой буквы. Такие</w:t>
      </w:r>
      <w:proofErr w:type="gramStart"/>
      <w:r w:rsidRPr="00D63C4A">
        <w:rPr>
          <w:rFonts w:ascii="Times New Roman" w:eastAsia="Times New Roman" w:hAnsi="Times New Roman" w:cs="Times New Roman"/>
          <w:color w:val="000000"/>
          <w:sz w:val="28"/>
          <w:szCs w:val="28"/>
        </w:rPr>
        <w:t xml:space="preserve"> ,</w:t>
      </w:r>
      <w:proofErr w:type="gramEnd"/>
      <w:r w:rsidRPr="00D63C4A">
        <w:rPr>
          <w:rFonts w:ascii="Times New Roman" w:eastAsia="Times New Roman" w:hAnsi="Times New Roman" w:cs="Times New Roman"/>
          <w:color w:val="000000"/>
          <w:sz w:val="28"/>
          <w:szCs w:val="28"/>
        </w:rPr>
        <w:t xml:space="preserve"> но мелкие карточки я приклеяла под складами, чтобы дети видели эту картинку и вспоминали движение. Я подключала разные анализаторы детей, чтобы обучение происходили быстрее и эффективвнее. Внимание детей не фиксировалось на названии кубиков и понятии «склад». </w:t>
      </w:r>
      <w:proofErr w:type="gramStart"/>
      <w:r w:rsidRPr="00D63C4A">
        <w:rPr>
          <w:rFonts w:ascii="Times New Roman" w:eastAsia="Times New Roman" w:hAnsi="Times New Roman" w:cs="Times New Roman"/>
          <w:color w:val="000000"/>
          <w:sz w:val="28"/>
          <w:szCs w:val="28"/>
        </w:rPr>
        <w:t>Не обращала  внимание</w:t>
      </w:r>
      <w:proofErr w:type="gramEnd"/>
      <w:r w:rsidRPr="00D63C4A">
        <w:rPr>
          <w:rFonts w:ascii="Times New Roman" w:eastAsia="Times New Roman" w:hAnsi="Times New Roman" w:cs="Times New Roman"/>
          <w:color w:val="000000"/>
          <w:sz w:val="28"/>
          <w:szCs w:val="28"/>
        </w:rPr>
        <w:t xml:space="preserve"> детей на цвет букв, что бы в дальнейшем облегчить переход на традиционную методику.</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На втором этапе обучения я вводила традиционные цветовые обозначения звуков.  Не использовали складовые картинки, книжки-</w:t>
      </w:r>
      <w:r w:rsidRPr="00D63C4A">
        <w:rPr>
          <w:rFonts w:ascii="Times New Roman" w:eastAsia="Times New Roman" w:hAnsi="Times New Roman" w:cs="Times New Roman"/>
          <w:color w:val="000000"/>
          <w:sz w:val="28"/>
          <w:szCs w:val="28"/>
        </w:rPr>
        <w:lastRenderedPageBreak/>
        <w:t>коллективки, письмо и чтение на больших плакатах, так как не считали отработку техники чтения своей основной задачей.</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Подготовку руки ребенка к письму я  осуществляла не с помощью методики Зайцева, а по имеющимся у нас прописям.</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Большое внимание  уделяла развитию словаря, звукопроизношения, фонематического слуха.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Обучение дошкольников с ОНР  начала  со второго полугодия в средней группе</w:t>
      </w:r>
      <w:proofErr w:type="gramStart"/>
      <w:r w:rsidRPr="00D63C4A">
        <w:rPr>
          <w:rFonts w:ascii="Times New Roman" w:eastAsia="Times New Roman" w:hAnsi="Times New Roman" w:cs="Times New Roman"/>
          <w:color w:val="000000"/>
          <w:sz w:val="28"/>
          <w:szCs w:val="28"/>
        </w:rPr>
        <w:t>.(</w:t>
      </w:r>
      <w:proofErr w:type="gramEnd"/>
      <w:r w:rsidRPr="00D63C4A">
        <w:rPr>
          <w:rFonts w:ascii="Times New Roman" w:eastAsia="Times New Roman" w:hAnsi="Times New Roman" w:cs="Times New Roman"/>
          <w:color w:val="000000"/>
          <w:sz w:val="28"/>
          <w:szCs w:val="28"/>
        </w:rPr>
        <w:t xml:space="preserve">Дети 4-5 лет). Сначала дети знакомились с кубиками, слушали, как звучат кубики, находили большие и маленькие кубики, большие и маленькие квадратики в таблице. Первые песенки, которые пели дети, были «золотые склады» (А О У </w:t>
      </w:r>
      <w:proofErr w:type="gramStart"/>
      <w:r w:rsidRPr="00D63C4A">
        <w:rPr>
          <w:rFonts w:ascii="Times New Roman" w:eastAsia="Times New Roman" w:hAnsi="Times New Roman" w:cs="Times New Roman"/>
          <w:color w:val="000000"/>
          <w:sz w:val="28"/>
          <w:szCs w:val="28"/>
        </w:rPr>
        <w:t>Ы</w:t>
      </w:r>
      <w:proofErr w:type="gramEnd"/>
      <w:r w:rsidRPr="00D63C4A">
        <w:rPr>
          <w:rFonts w:ascii="Times New Roman" w:eastAsia="Times New Roman" w:hAnsi="Times New Roman" w:cs="Times New Roman"/>
          <w:color w:val="000000"/>
          <w:sz w:val="28"/>
          <w:szCs w:val="28"/>
        </w:rPr>
        <w:t xml:space="preserve"> Э я ё  ю и е ). Следующим этапом был поиск всех кубиков, на гранях которых были «золотые» склады. Затем мы «пели» с детьми остальные склады, следя за тем, что бы речевой материал соответствовал произносительным возможностям ребенка с ОНР. Затем дети выкладывали на кубиках и пелп=и по таблице простейшие слова: </w:t>
      </w:r>
      <w:proofErr w:type="gramStart"/>
      <w:r w:rsidRPr="00D63C4A">
        <w:rPr>
          <w:rFonts w:ascii="Times New Roman" w:eastAsia="Times New Roman" w:hAnsi="Times New Roman" w:cs="Times New Roman"/>
          <w:color w:val="000000"/>
          <w:sz w:val="28"/>
          <w:szCs w:val="28"/>
        </w:rPr>
        <w:t>до-м</w:t>
      </w:r>
      <w:proofErr w:type="gramEnd"/>
      <w:r w:rsidRPr="00D63C4A">
        <w:rPr>
          <w:rFonts w:ascii="Times New Roman" w:eastAsia="Times New Roman" w:hAnsi="Times New Roman" w:cs="Times New Roman"/>
          <w:color w:val="000000"/>
          <w:sz w:val="28"/>
          <w:szCs w:val="28"/>
        </w:rPr>
        <w:t>, ко-т, ша-р и т. д.</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Вместе с чтением мы учили детей «писать» по таблице. Взрослый вместе с ребенком указкой находит и показывает в таблице необходимый склад: ко-ш-ка, о-са, к-ры-ша и т. д. Первыми словами для письма и чтения были имена детей, имена их родителей и другие наиболее значимые слов</w:t>
      </w:r>
      <w:proofErr w:type="gramStart"/>
      <w:r w:rsidRPr="00D63C4A">
        <w:rPr>
          <w:rFonts w:ascii="Times New Roman" w:eastAsia="Times New Roman" w:hAnsi="Times New Roman" w:cs="Times New Roman"/>
          <w:color w:val="000000"/>
          <w:sz w:val="28"/>
          <w:szCs w:val="28"/>
        </w:rPr>
        <w:t>а(</w:t>
      </w:r>
      <w:proofErr w:type="gramEnd"/>
      <w:r w:rsidRPr="00D63C4A">
        <w:rPr>
          <w:rFonts w:ascii="Times New Roman" w:eastAsia="Times New Roman" w:hAnsi="Times New Roman" w:cs="Times New Roman"/>
          <w:color w:val="000000"/>
          <w:sz w:val="28"/>
          <w:szCs w:val="28"/>
        </w:rPr>
        <w:t>любимые игрушки, мультгерои, домашние животные и т. п.). Свободный выбор речевого материала позволяет поддерживать интерес ребенка на протяжении всего занятия.</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К концу обучения в средней группе все дети овладели следующими навыкками:  знали всю таблицу, могли по просьбе взрослого найти любой склад, «писали» по таблице и кубиками слова в 2-3 склада, наиболее сильные дети читали первые слов</w:t>
      </w:r>
      <w:proofErr w:type="gramStart"/>
      <w:r w:rsidRPr="00D63C4A">
        <w:rPr>
          <w:rFonts w:ascii="Times New Roman" w:eastAsia="Times New Roman" w:hAnsi="Times New Roman" w:cs="Times New Roman"/>
          <w:color w:val="000000"/>
          <w:sz w:val="28"/>
          <w:szCs w:val="28"/>
        </w:rPr>
        <w:t>а(</w:t>
      </w:r>
      <w:proofErr w:type="gramEnd"/>
      <w:r w:rsidRPr="00D63C4A">
        <w:rPr>
          <w:rFonts w:ascii="Times New Roman" w:eastAsia="Times New Roman" w:hAnsi="Times New Roman" w:cs="Times New Roman"/>
          <w:color w:val="000000"/>
          <w:sz w:val="28"/>
          <w:szCs w:val="28"/>
        </w:rPr>
        <w:t>мама, папа, Оля, Саша и т. п.) Постоянное соотнесение звукового образа склада и его написания способствовало развитию фонематического слуха ребенка, работа с таблицами развивала зрительно-пространственную координацию.</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lastRenderedPageBreak/>
        <w:t>За время обучения в старшей группе практически все дети овладели чтением по таблице слов различной сложности.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В подготовительной группе основное внимание уделялось подготовке детей к школе. На этом этапе методика Зайцева выполняла вспомогательную роль.</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Основными задачами являлись:</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Делить предложения на слова, слова на слоги, устанавливать порядок слов в предложении.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Предотвращать появление дисграфии.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Развивать мелкую моторику.</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Продолжать работу по формированию у детей навыка </w:t>
      </w:r>
      <w:proofErr w:type="gramStart"/>
      <w:r w:rsidRPr="00D63C4A">
        <w:rPr>
          <w:rFonts w:ascii="Times New Roman" w:eastAsia="Times New Roman" w:hAnsi="Times New Roman" w:cs="Times New Roman"/>
          <w:color w:val="000000"/>
          <w:sz w:val="28"/>
          <w:szCs w:val="28"/>
        </w:rPr>
        <w:t>звуко-буквенного</w:t>
      </w:r>
      <w:proofErr w:type="gramEnd"/>
      <w:r w:rsidRPr="00D63C4A">
        <w:rPr>
          <w:rFonts w:ascii="Times New Roman" w:eastAsia="Times New Roman" w:hAnsi="Times New Roman" w:cs="Times New Roman"/>
          <w:color w:val="000000"/>
          <w:sz w:val="28"/>
          <w:szCs w:val="28"/>
        </w:rPr>
        <w:t xml:space="preserve"> анализа.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Совершенствовать технику чтения.</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63C4A">
        <w:rPr>
          <w:rFonts w:ascii="Times New Roman" w:eastAsia="Times New Roman" w:hAnsi="Times New Roman" w:cs="Times New Roman"/>
          <w:color w:val="000000"/>
          <w:sz w:val="28"/>
          <w:szCs w:val="28"/>
        </w:rPr>
        <w:t xml:space="preserve">По итогам работы дети показали хороший уровень развития </w:t>
      </w:r>
      <w:proofErr w:type="gramStart"/>
      <w:r w:rsidRPr="00D63C4A">
        <w:rPr>
          <w:rFonts w:ascii="Times New Roman" w:eastAsia="Times New Roman" w:hAnsi="Times New Roman" w:cs="Times New Roman"/>
          <w:color w:val="000000"/>
          <w:sz w:val="28"/>
          <w:szCs w:val="28"/>
        </w:rPr>
        <w:t>звуко-буквенного</w:t>
      </w:r>
      <w:proofErr w:type="gramEnd"/>
      <w:r w:rsidRPr="00D63C4A">
        <w:rPr>
          <w:rFonts w:ascii="Times New Roman" w:eastAsia="Times New Roman" w:hAnsi="Times New Roman" w:cs="Times New Roman"/>
          <w:color w:val="000000"/>
          <w:sz w:val="28"/>
          <w:szCs w:val="28"/>
        </w:rPr>
        <w:t xml:space="preserve"> анализа, развитый фонематический слух.</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Ряд преимуществ методики Зайцева делают ее использование привлекательным для педагогов, работающих в коррекционных дошкольных учреждениях.</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Обучение происходит посредством зрительно-слухового глобального восприятия склада.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63C4A">
        <w:rPr>
          <w:rFonts w:ascii="Times New Roman" w:eastAsia="Times New Roman" w:hAnsi="Times New Roman" w:cs="Times New Roman"/>
          <w:color w:val="000000"/>
          <w:sz w:val="28"/>
          <w:szCs w:val="28"/>
        </w:rPr>
        <w:t>Интерес детей поддерживается за счет двигательной активности детей, наличия постоянной игровой ситуации.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Обучение чтению построено на наглядно-практической деятельности детей и соответствует одному из важнейших дидактических принципов: от </w:t>
      </w:r>
      <w:proofErr w:type="gramStart"/>
      <w:r w:rsidRPr="00D63C4A">
        <w:rPr>
          <w:rFonts w:ascii="Times New Roman" w:eastAsia="Times New Roman" w:hAnsi="Times New Roman" w:cs="Times New Roman"/>
          <w:color w:val="000000"/>
          <w:sz w:val="28"/>
          <w:szCs w:val="28"/>
        </w:rPr>
        <w:t>конкретного</w:t>
      </w:r>
      <w:proofErr w:type="gramEnd"/>
      <w:r w:rsidRPr="00D63C4A">
        <w:rPr>
          <w:rFonts w:ascii="Times New Roman" w:eastAsia="Times New Roman" w:hAnsi="Times New Roman" w:cs="Times New Roman"/>
          <w:color w:val="000000"/>
          <w:sz w:val="28"/>
          <w:szCs w:val="28"/>
        </w:rPr>
        <w:t xml:space="preserve"> к абстрактному.</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Методика не предполагает раннего знакомства с терминологией, использование фишек, схем, что делает её понятной и доступной для всех категорий детей-дошкольников.</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xml:space="preserve">          Метод кубиков отвечает физиогигиеническим требованиям развития ребенка-дошкольника. Она продумана с точки зрения нагрузки на костную систему, анализаторный аппарат.</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lastRenderedPageBreak/>
        <w:t>Методика охватывает все анализаторы: зрение, слух, речь, движение. Она формирует систему: глаз-рука-ухо-речь.</w:t>
      </w:r>
    </w:p>
    <w:p w:rsidR="00AE1268" w:rsidRPr="00D63C4A" w:rsidRDefault="00AE1268" w:rsidP="00AE126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Пропевая таблицу или кубик мы развиваем музыкальный слух, чувство ритма, музыкальную память. Попевки очень разные на известные детские,  народные песни. Вот послушайте как пропевается таблица на известную детскую песню «Антошка, Антошка, пойдем копать картошку».</w:t>
      </w:r>
    </w:p>
    <w:p w:rsidR="00AE1268" w:rsidRPr="00D63C4A" w:rsidRDefault="00AE1268" w:rsidP="00AE1268">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Часто находясь в руках у детей, кубики разного размера будут воздействовать на мелкую моторику рук, что само по себе сильнейшим образом влияет на развитие интеллекта. Если пособия грамотно размещены, вдоль стен по всему помещению и выше уровня глаз, можно навсегда забыть о потенциальной угрозе сколиоза, гиподинамии и перегруженности в результате занятий.</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63C4A">
        <w:rPr>
          <w:rFonts w:ascii="Times New Roman" w:eastAsia="Times New Roman" w:hAnsi="Times New Roman" w:cs="Times New Roman"/>
          <w:color w:val="000000"/>
          <w:sz w:val="28"/>
          <w:szCs w:val="28"/>
        </w:rPr>
        <w:t>Методика Н. А. Зайцева может использоваться, как изолированно от других методов, так и вкупе с ними. Она является вариативной, позволяет каждому педагогу творить, экспериментировать, искать новые виды работы.</w:t>
      </w:r>
    </w:p>
    <w:p w:rsidR="00AE1268" w:rsidRPr="00D63C4A" w:rsidRDefault="00AE1268" w:rsidP="00AE1268">
      <w:pPr>
        <w:shd w:val="clear" w:color="auto" w:fill="FFFFFF"/>
        <w:spacing w:after="0" w:line="360" w:lineRule="auto"/>
        <w:jc w:val="both"/>
        <w:rPr>
          <w:rFonts w:ascii="Times New Roman" w:eastAsia="Times New Roman" w:hAnsi="Times New Roman" w:cs="Times New Roman"/>
          <w:vanish/>
          <w:color w:val="666666"/>
          <w:sz w:val="28"/>
          <w:szCs w:val="28"/>
        </w:rPr>
      </w:pPr>
      <w:bookmarkStart w:id="0" w:name="59f937c1efafff778188d034a3571045fcd2d5b9"/>
      <w:bookmarkStart w:id="1" w:name="4"/>
      <w:bookmarkEnd w:id="0"/>
      <w:bookmarkEnd w:id="1"/>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Из таблицы видно, что уровень овладения грамотой выше у дошкольников, обучавшихся чтению по методу Н. А. Зайцева.</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        Методика Зайцева оказалась эффективной в отношении не только дошкольников с ОНР, но и умственно отсталых детей, и с ЗПР, и с ЗРР. Я  сделала игровые и наглядно-практические элементы методики центральным звеном в обучении детей старшей группы с ОНР, сочетала аналитико-синтетический и складовой метод для подготовки к школе детей с ОНР  в подготовительной группе. Использование методики Зайцева помогает адаптировать к массовой школе детей с ОНР, выравнить стартовые возможности детей с речевыми нарушениями.</w:t>
      </w:r>
    </w:p>
    <w:p w:rsidR="00AE1268" w:rsidRPr="00D63C4A" w:rsidRDefault="00AE1268" w:rsidP="00AE1268">
      <w:pPr>
        <w:shd w:val="clear" w:color="auto" w:fill="FFFFFF"/>
        <w:spacing w:after="0" w:line="360" w:lineRule="auto"/>
        <w:jc w:val="both"/>
        <w:rPr>
          <w:rFonts w:ascii="Times New Roman" w:eastAsia="Times New Roman" w:hAnsi="Times New Roman" w:cs="Times New Roman"/>
          <w:color w:val="000000"/>
          <w:sz w:val="28"/>
          <w:szCs w:val="28"/>
        </w:rPr>
      </w:pPr>
      <w:r w:rsidRPr="00D63C4A">
        <w:rPr>
          <w:rFonts w:ascii="Times New Roman" w:eastAsia="Times New Roman" w:hAnsi="Times New Roman" w:cs="Times New Roman"/>
          <w:color w:val="000000"/>
          <w:sz w:val="28"/>
          <w:szCs w:val="28"/>
        </w:rPr>
        <w:t>На нмой  взгляд,  использование методики в  системе образования является перспективным.</w:t>
      </w:r>
    </w:p>
    <w:p w:rsidR="00AE1268" w:rsidRPr="00D63C4A" w:rsidRDefault="00AE1268" w:rsidP="00AE1268">
      <w:pPr>
        <w:shd w:val="clear" w:color="auto" w:fill="FFFFFF"/>
        <w:spacing w:after="0" w:line="360" w:lineRule="auto"/>
        <w:ind w:firstLine="708"/>
        <w:jc w:val="both"/>
        <w:rPr>
          <w:rFonts w:ascii="Times New Roman" w:eastAsia="Times New Roman" w:hAnsi="Times New Roman" w:cs="Times New Roman"/>
          <w:color w:val="000000"/>
          <w:sz w:val="28"/>
          <w:szCs w:val="28"/>
        </w:rPr>
      </w:pPr>
      <w:proofErr w:type="gramStart"/>
      <w:r w:rsidRPr="00D63C4A">
        <w:rPr>
          <w:rFonts w:ascii="Times New Roman" w:eastAsia="Times New Roman" w:hAnsi="Times New Roman" w:cs="Times New Roman"/>
          <w:color w:val="000000"/>
          <w:sz w:val="28"/>
          <w:szCs w:val="28"/>
        </w:rPr>
        <w:t xml:space="preserve">Таким образом, кубики Зайцева – это уникальное в своей простоте, но настолько эффективное наглядное пособие и качественный строительный материал, который педагог или родители могут использовать для решения </w:t>
      </w:r>
      <w:r w:rsidRPr="00D63C4A">
        <w:rPr>
          <w:rFonts w:ascii="Times New Roman" w:eastAsia="Times New Roman" w:hAnsi="Times New Roman" w:cs="Times New Roman"/>
          <w:color w:val="000000"/>
          <w:sz w:val="28"/>
          <w:szCs w:val="28"/>
        </w:rPr>
        <w:lastRenderedPageBreak/>
        <w:t>самых разнообразных проблем в речевом развитии ребёнка, начиная от развития слухового внимания и заканчивая развитием связной речи, а также   приобщать детей к увлекательному процессу чтения и письма.</w:t>
      </w:r>
      <w:proofErr w:type="gramEnd"/>
      <w:r w:rsidRPr="00D63C4A">
        <w:rPr>
          <w:rFonts w:ascii="Times New Roman" w:eastAsia="Times New Roman" w:hAnsi="Times New Roman" w:cs="Times New Roman"/>
          <w:color w:val="000000"/>
          <w:sz w:val="28"/>
          <w:szCs w:val="28"/>
        </w:rPr>
        <w:t xml:space="preserve"> Главное, надо самим этим увлечься и играть в кубики от души, придумывая свои собственные игры!</w:t>
      </w:r>
    </w:p>
    <w:p w:rsidR="009C0784" w:rsidRDefault="009C0784"/>
    <w:sectPr w:rsidR="009C0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1268"/>
    <w:rsid w:val="009C0784"/>
    <w:rsid w:val="00AE1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dc:description/>
  <cp:lastModifiedBy>GR</cp:lastModifiedBy>
  <cp:revision>2</cp:revision>
  <dcterms:created xsi:type="dcterms:W3CDTF">2019-12-15T05:15:00Z</dcterms:created>
  <dcterms:modified xsi:type="dcterms:W3CDTF">2019-12-15T05:19:00Z</dcterms:modified>
</cp:coreProperties>
</file>