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75C" w:rsidRPr="006C675C" w:rsidRDefault="006C675C" w:rsidP="0073365D">
      <w:pPr>
        <w:shd w:val="clear" w:color="auto" w:fill="FFFFFF" w:themeFill="background1"/>
        <w:spacing w:after="0" w:line="240" w:lineRule="atLeast"/>
        <w:ind w:right="-142" w:firstLine="0"/>
        <w:jc w:val="center"/>
        <w:rPr>
          <w:rFonts w:ascii="Times New Roman" w:hAnsi="Times New Roman" w:cs="Times New Roman"/>
          <w:sz w:val="28"/>
          <w:szCs w:val="28"/>
          <w:lang w:val="ru-RU"/>
        </w:rPr>
      </w:pPr>
      <w:r w:rsidRPr="006C675C">
        <w:rPr>
          <w:rFonts w:ascii="Times New Roman" w:hAnsi="Times New Roman" w:cs="Times New Roman"/>
          <w:sz w:val="28"/>
          <w:szCs w:val="28"/>
          <w:lang w:val="ru-RU"/>
        </w:rPr>
        <w:t xml:space="preserve">МИНИСТЕРСТВО ОБРАЗОВАНИЯ ПРИМОРСКОГО КРАЯ </w:t>
      </w:r>
    </w:p>
    <w:p w:rsidR="006C675C" w:rsidRPr="006C675C" w:rsidRDefault="006C675C" w:rsidP="0073365D">
      <w:pPr>
        <w:shd w:val="clear" w:color="auto" w:fill="FFFFFF" w:themeFill="background1"/>
        <w:spacing w:after="0" w:line="240" w:lineRule="atLeast"/>
        <w:ind w:right="-142" w:firstLine="0"/>
        <w:jc w:val="center"/>
        <w:rPr>
          <w:rFonts w:ascii="Times New Roman" w:hAnsi="Times New Roman" w:cs="Times New Roman"/>
          <w:sz w:val="28"/>
          <w:szCs w:val="28"/>
          <w:lang w:val="ru-RU"/>
        </w:rPr>
      </w:pPr>
      <w:r w:rsidRPr="006C675C">
        <w:rPr>
          <w:rFonts w:ascii="Times New Roman" w:hAnsi="Times New Roman" w:cs="Times New Roman"/>
          <w:sz w:val="28"/>
          <w:szCs w:val="28"/>
          <w:lang w:val="ru-RU"/>
        </w:rPr>
        <w:t xml:space="preserve">филиал краевого государственного автономного профессионального образовательного учреждения </w:t>
      </w:r>
    </w:p>
    <w:p w:rsidR="006C675C" w:rsidRPr="006C675C" w:rsidRDefault="006C675C" w:rsidP="0073365D">
      <w:pPr>
        <w:shd w:val="clear" w:color="auto" w:fill="FFFFFF" w:themeFill="background1"/>
        <w:spacing w:after="0" w:line="240" w:lineRule="atLeast"/>
        <w:ind w:right="-142" w:firstLine="0"/>
        <w:jc w:val="center"/>
        <w:rPr>
          <w:rFonts w:ascii="Times New Roman" w:hAnsi="Times New Roman" w:cs="Times New Roman"/>
          <w:sz w:val="28"/>
          <w:szCs w:val="28"/>
          <w:lang w:val="ru-RU"/>
        </w:rPr>
      </w:pPr>
      <w:r w:rsidRPr="006C675C">
        <w:rPr>
          <w:rFonts w:ascii="Times New Roman" w:hAnsi="Times New Roman" w:cs="Times New Roman"/>
          <w:sz w:val="28"/>
          <w:szCs w:val="28"/>
          <w:lang w:val="ru-RU"/>
        </w:rPr>
        <w:t>«Промышленный колледж энергетики и связи».</w:t>
      </w:r>
    </w:p>
    <w:p w:rsidR="00845E7F" w:rsidRDefault="00845E7F" w:rsidP="00845E7F">
      <w:pPr>
        <w:shd w:val="clear" w:color="auto" w:fill="FFFFFF" w:themeFill="background1"/>
        <w:spacing w:line="360" w:lineRule="auto"/>
        <w:ind w:right="-143" w:firstLine="0"/>
        <w:jc w:val="center"/>
        <w:rPr>
          <w:rFonts w:ascii="Times New Roman" w:hAnsi="Times New Roman" w:cs="Times New Roman"/>
          <w:sz w:val="28"/>
          <w:szCs w:val="28"/>
          <w:lang w:val="ru-RU"/>
        </w:rPr>
      </w:pPr>
    </w:p>
    <w:p w:rsidR="006C675C" w:rsidRPr="006C675C" w:rsidRDefault="0073365D" w:rsidP="00845E7F">
      <w:pPr>
        <w:shd w:val="clear" w:color="auto" w:fill="FFFFFF" w:themeFill="background1"/>
        <w:spacing w:line="360" w:lineRule="auto"/>
        <w:ind w:right="-143" w:firstLine="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Специальность:  </w:t>
      </w:r>
      <w:r w:rsidR="00845E7F">
        <w:rPr>
          <w:rFonts w:ascii="Times New Roman" w:hAnsi="Times New Roman" w:cs="Times New Roman"/>
          <w:sz w:val="28"/>
          <w:szCs w:val="28"/>
          <w:lang w:val="ru-RU"/>
        </w:rPr>
        <w:t>Земельно-имущественные</w:t>
      </w:r>
      <w:r>
        <w:rPr>
          <w:rFonts w:ascii="Times New Roman" w:hAnsi="Times New Roman" w:cs="Times New Roman"/>
          <w:sz w:val="28"/>
          <w:szCs w:val="28"/>
          <w:lang w:val="ru-RU"/>
        </w:rPr>
        <w:t xml:space="preserve"> о</w:t>
      </w:r>
      <w:r w:rsidR="006C675C" w:rsidRPr="006C675C">
        <w:rPr>
          <w:rFonts w:ascii="Times New Roman" w:hAnsi="Times New Roman" w:cs="Times New Roman"/>
          <w:sz w:val="28"/>
          <w:szCs w:val="28"/>
          <w:lang w:val="ru-RU"/>
        </w:rPr>
        <w:t>тношение.</w:t>
      </w:r>
    </w:p>
    <w:p w:rsidR="006C675C" w:rsidRDefault="006C675C" w:rsidP="006C675C">
      <w:pPr>
        <w:shd w:val="clear" w:color="auto" w:fill="FFFFFF" w:themeFill="background1"/>
        <w:spacing w:line="360" w:lineRule="auto"/>
        <w:ind w:right="-143" w:firstLine="0"/>
        <w:rPr>
          <w:rFonts w:ascii="Times New Roman" w:hAnsi="Times New Roman" w:cs="Times New Roman"/>
          <w:sz w:val="24"/>
          <w:szCs w:val="24"/>
          <w:lang w:val="ru-RU"/>
        </w:rPr>
      </w:pPr>
    </w:p>
    <w:p w:rsidR="006C675C" w:rsidRPr="006C675C" w:rsidRDefault="006C675C" w:rsidP="006C675C">
      <w:pPr>
        <w:shd w:val="clear" w:color="auto" w:fill="FFFFFF" w:themeFill="background1"/>
        <w:spacing w:line="360" w:lineRule="auto"/>
        <w:ind w:right="-143" w:firstLine="0"/>
        <w:jc w:val="both"/>
        <w:rPr>
          <w:rFonts w:ascii="Times New Roman" w:hAnsi="Times New Roman" w:cs="Times New Roman"/>
          <w:b/>
          <w:bCs/>
          <w:sz w:val="28"/>
          <w:szCs w:val="28"/>
          <w:lang w:val="ru-RU"/>
        </w:rPr>
      </w:pPr>
      <w:r w:rsidRPr="006C675C">
        <w:rPr>
          <w:rFonts w:ascii="Times New Roman" w:hAnsi="Times New Roman" w:cs="Times New Roman"/>
          <w:b/>
          <w:bCs/>
          <w:sz w:val="28"/>
          <w:szCs w:val="28"/>
          <w:lang w:val="ru-RU"/>
        </w:rPr>
        <w:t xml:space="preserve">                                                                </w:t>
      </w:r>
    </w:p>
    <w:p w:rsidR="006C675C" w:rsidRPr="006C675C" w:rsidRDefault="006C675C" w:rsidP="00845E7F">
      <w:pPr>
        <w:shd w:val="clear" w:color="auto" w:fill="FFFFFF" w:themeFill="background1"/>
        <w:spacing w:after="0" w:line="240" w:lineRule="atLeast"/>
        <w:ind w:right="-142" w:firstLine="0"/>
        <w:jc w:val="center"/>
        <w:rPr>
          <w:rFonts w:ascii="Times New Roman" w:hAnsi="Times New Roman" w:cs="Times New Roman"/>
          <w:b/>
          <w:sz w:val="28"/>
          <w:szCs w:val="28"/>
          <w:lang w:val="ru-RU"/>
        </w:rPr>
      </w:pPr>
      <w:r w:rsidRPr="006C675C">
        <w:rPr>
          <w:rFonts w:ascii="Times New Roman" w:hAnsi="Times New Roman" w:cs="Times New Roman"/>
          <w:b/>
          <w:sz w:val="28"/>
          <w:szCs w:val="28"/>
          <w:lang w:val="ru-RU"/>
        </w:rPr>
        <w:t>РЕФЕРАТ</w:t>
      </w:r>
    </w:p>
    <w:p w:rsidR="006C675C" w:rsidRPr="006C675C" w:rsidRDefault="006C675C" w:rsidP="00845E7F">
      <w:pPr>
        <w:shd w:val="clear" w:color="auto" w:fill="FFFFFF" w:themeFill="background1"/>
        <w:spacing w:after="0" w:line="240" w:lineRule="atLeast"/>
        <w:ind w:left="142" w:right="-142" w:firstLine="218"/>
        <w:jc w:val="center"/>
        <w:rPr>
          <w:rFonts w:ascii="Times New Roman" w:hAnsi="Times New Roman" w:cs="Times New Roman"/>
          <w:b/>
          <w:bCs/>
          <w:sz w:val="28"/>
          <w:szCs w:val="28"/>
          <w:lang w:val="ru-RU"/>
        </w:rPr>
      </w:pPr>
      <w:r w:rsidRPr="006C675C">
        <w:rPr>
          <w:rFonts w:ascii="Times New Roman" w:hAnsi="Times New Roman" w:cs="Times New Roman"/>
          <w:b/>
          <w:sz w:val="28"/>
          <w:szCs w:val="28"/>
          <w:lang w:val="ru-RU"/>
        </w:rPr>
        <w:t>по дисциплине «Физическая культура»</w:t>
      </w:r>
    </w:p>
    <w:p w:rsidR="006C675C" w:rsidRPr="006C675C" w:rsidRDefault="006C675C" w:rsidP="006E1A68">
      <w:pPr>
        <w:shd w:val="clear" w:color="auto" w:fill="FFFFFF" w:themeFill="background1"/>
        <w:spacing w:line="360" w:lineRule="auto"/>
        <w:ind w:left="142" w:right="-143" w:firstLine="218"/>
        <w:jc w:val="both"/>
        <w:rPr>
          <w:rFonts w:ascii="Times New Roman" w:hAnsi="Times New Roman" w:cs="Times New Roman"/>
          <w:b/>
          <w:bCs/>
          <w:sz w:val="28"/>
          <w:szCs w:val="28"/>
          <w:lang w:val="ru-RU"/>
        </w:rPr>
      </w:pPr>
    </w:p>
    <w:p w:rsidR="006C675C" w:rsidRPr="00845E7F" w:rsidRDefault="006C675C" w:rsidP="00845E7F">
      <w:pPr>
        <w:shd w:val="clear" w:color="auto" w:fill="FFFFFF" w:themeFill="background1"/>
        <w:spacing w:after="0" w:line="240" w:lineRule="atLeast"/>
        <w:ind w:right="-142" w:firstLine="0"/>
        <w:jc w:val="center"/>
        <w:rPr>
          <w:rFonts w:ascii="Times New Roman" w:hAnsi="Times New Roman" w:cs="Times New Roman"/>
          <w:b/>
          <w:bCs/>
          <w:sz w:val="44"/>
          <w:szCs w:val="44"/>
          <w:lang w:val="ru-RU"/>
        </w:rPr>
      </w:pPr>
      <w:r w:rsidRPr="0073365D">
        <w:rPr>
          <w:rFonts w:ascii="Times New Roman" w:hAnsi="Times New Roman" w:cs="Times New Roman"/>
          <w:b/>
          <w:sz w:val="40"/>
          <w:szCs w:val="40"/>
          <w:lang w:val="ru-RU"/>
        </w:rPr>
        <w:t>Тема:</w:t>
      </w:r>
      <w:r w:rsidR="00F14609" w:rsidRPr="0073365D">
        <w:rPr>
          <w:b/>
          <w:sz w:val="40"/>
          <w:szCs w:val="40"/>
          <w:lang w:val="ru-RU"/>
        </w:rPr>
        <w:t xml:space="preserve"> </w:t>
      </w:r>
      <w:r w:rsidR="00F14609" w:rsidRPr="00845E7F">
        <w:rPr>
          <w:rFonts w:ascii="Times New Roman" w:hAnsi="Times New Roman" w:cs="Times New Roman"/>
          <w:sz w:val="44"/>
          <w:szCs w:val="44"/>
          <w:lang w:val="ru-RU"/>
        </w:rPr>
        <w:t>Влияние физических упражнений на сердечнососудистую и                                     дыхательную систему.</w:t>
      </w:r>
    </w:p>
    <w:p w:rsidR="006C675C" w:rsidRDefault="006C675C" w:rsidP="006E1A68">
      <w:pPr>
        <w:shd w:val="clear" w:color="auto" w:fill="FFFFFF" w:themeFill="background1"/>
        <w:spacing w:line="360" w:lineRule="auto"/>
        <w:ind w:left="142" w:right="-143" w:firstLine="218"/>
        <w:jc w:val="both"/>
        <w:rPr>
          <w:rFonts w:ascii="Times New Roman" w:hAnsi="Times New Roman" w:cs="Times New Roman"/>
          <w:b/>
          <w:bCs/>
          <w:sz w:val="24"/>
          <w:szCs w:val="24"/>
          <w:lang w:val="ru-RU"/>
        </w:rPr>
      </w:pPr>
    </w:p>
    <w:p w:rsidR="0073365D" w:rsidRPr="0073365D" w:rsidRDefault="0073365D" w:rsidP="006E1A68">
      <w:pPr>
        <w:shd w:val="clear" w:color="auto" w:fill="FFFFFF" w:themeFill="background1"/>
        <w:spacing w:line="360" w:lineRule="auto"/>
        <w:ind w:left="142" w:right="-143" w:firstLine="218"/>
        <w:jc w:val="both"/>
        <w:rPr>
          <w:rFonts w:ascii="Times New Roman" w:hAnsi="Times New Roman" w:cs="Times New Roman"/>
          <w:b/>
          <w:bCs/>
          <w:sz w:val="24"/>
          <w:szCs w:val="24"/>
          <w:lang w:val="ru-RU"/>
        </w:rPr>
      </w:pPr>
    </w:p>
    <w:p w:rsidR="00F14609" w:rsidRPr="0073365D" w:rsidRDefault="006C675C" w:rsidP="0073365D">
      <w:pPr>
        <w:shd w:val="clear" w:color="auto" w:fill="FFFFFF" w:themeFill="background1"/>
        <w:spacing w:after="0" w:line="240" w:lineRule="atLeast"/>
        <w:ind w:right="-142" w:firstLine="0"/>
        <w:rPr>
          <w:rFonts w:ascii="Times New Roman" w:hAnsi="Times New Roman" w:cs="Times New Roman"/>
          <w:sz w:val="28"/>
          <w:szCs w:val="28"/>
          <w:u w:val="single"/>
          <w:lang w:val="ru-RU"/>
        </w:rPr>
      </w:pPr>
      <w:r w:rsidRPr="0073365D">
        <w:rPr>
          <w:rFonts w:ascii="Times New Roman" w:hAnsi="Times New Roman" w:cs="Times New Roman"/>
          <w:sz w:val="28"/>
          <w:szCs w:val="28"/>
          <w:lang w:val="ru-RU"/>
        </w:rPr>
        <w:t xml:space="preserve">Студент(ка) группы: </w:t>
      </w:r>
      <w:r w:rsidRPr="0073365D">
        <w:rPr>
          <w:rFonts w:ascii="Times New Roman" w:hAnsi="Times New Roman" w:cs="Times New Roman"/>
          <w:sz w:val="28"/>
          <w:szCs w:val="28"/>
          <w:u w:val="single"/>
          <w:lang w:val="ru-RU"/>
        </w:rPr>
        <w:t>1ЗИО17</w:t>
      </w:r>
      <w:r w:rsidR="00F14609" w:rsidRPr="0073365D">
        <w:rPr>
          <w:rFonts w:ascii="Times New Roman" w:hAnsi="Times New Roman" w:cs="Times New Roman"/>
          <w:sz w:val="28"/>
          <w:szCs w:val="28"/>
          <w:lang w:val="ru-RU"/>
        </w:rPr>
        <w:t xml:space="preserve">                                              </w:t>
      </w:r>
      <w:r w:rsidR="00845E7F">
        <w:rPr>
          <w:rFonts w:ascii="Times New Roman" w:hAnsi="Times New Roman" w:cs="Times New Roman"/>
          <w:sz w:val="28"/>
          <w:szCs w:val="28"/>
          <w:lang w:val="ru-RU"/>
        </w:rPr>
        <w:t xml:space="preserve">     </w:t>
      </w:r>
      <w:r w:rsidR="00F14609" w:rsidRPr="0073365D">
        <w:rPr>
          <w:rFonts w:ascii="Times New Roman" w:hAnsi="Times New Roman" w:cs="Times New Roman"/>
          <w:sz w:val="28"/>
          <w:szCs w:val="28"/>
          <w:lang w:val="ru-RU"/>
        </w:rPr>
        <w:t xml:space="preserve"> </w:t>
      </w:r>
      <w:r w:rsidR="00845E7F">
        <w:rPr>
          <w:rFonts w:ascii="Times New Roman" w:hAnsi="Times New Roman" w:cs="Times New Roman"/>
          <w:sz w:val="28"/>
          <w:szCs w:val="28"/>
          <w:lang w:val="ru-RU"/>
        </w:rPr>
        <w:t xml:space="preserve"> </w:t>
      </w:r>
      <w:r w:rsidR="00F14609" w:rsidRPr="0073365D">
        <w:rPr>
          <w:rFonts w:ascii="Times New Roman" w:hAnsi="Times New Roman" w:cs="Times New Roman"/>
          <w:sz w:val="28"/>
          <w:szCs w:val="28"/>
          <w:lang w:val="ru-RU"/>
        </w:rPr>
        <w:t xml:space="preserve">      </w:t>
      </w:r>
      <w:r w:rsidR="00F14609" w:rsidRPr="0073365D">
        <w:rPr>
          <w:rFonts w:ascii="Times New Roman" w:hAnsi="Times New Roman" w:cs="Times New Roman"/>
          <w:sz w:val="28"/>
          <w:szCs w:val="28"/>
          <w:u w:val="single"/>
          <w:lang w:val="ru-RU"/>
        </w:rPr>
        <w:t>Милованова К.В</w:t>
      </w:r>
    </w:p>
    <w:p w:rsidR="0073365D" w:rsidRDefault="0073365D" w:rsidP="0073365D">
      <w:pPr>
        <w:shd w:val="clear" w:color="auto" w:fill="FFFFFF" w:themeFill="background1"/>
        <w:spacing w:after="0" w:line="240" w:lineRule="atLeast"/>
        <w:ind w:right="-142" w:firstLine="0"/>
        <w:rPr>
          <w:rFonts w:ascii="Times New Roman" w:hAnsi="Times New Roman" w:cs="Times New Roman"/>
          <w:sz w:val="28"/>
          <w:szCs w:val="28"/>
          <w:lang w:val="ru-RU"/>
        </w:rPr>
      </w:pPr>
    </w:p>
    <w:p w:rsidR="00F14609" w:rsidRPr="0073365D" w:rsidRDefault="006C675C" w:rsidP="0073365D">
      <w:pPr>
        <w:shd w:val="clear" w:color="auto" w:fill="FFFFFF" w:themeFill="background1"/>
        <w:spacing w:after="0" w:line="240" w:lineRule="atLeast"/>
        <w:ind w:right="-142" w:firstLine="0"/>
        <w:rPr>
          <w:rFonts w:ascii="Times New Roman" w:hAnsi="Times New Roman" w:cs="Times New Roman"/>
          <w:sz w:val="28"/>
          <w:szCs w:val="28"/>
          <w:lang w:val="ru-RU"/>
        </w:rPr>
      </w:pPr>
      <w:r w:rsidRPr="0073365D">
        <w:rPr>
          <w:rFonts w:ascii="Times New Roman" w:hAnsi="Times New Roman" w:cs="Times New Roman"/>
          <w:sz w:val="28"/>
          <w:szCs w:val="28"/>
          <w:lang w:val="ru-RU"/>
        </w:rPr>
        <w:t>Преподаватель филиала КГА ПОУ</w:t>
      </w:r>
    </w:p>
    <w:p w:rsidR="00F14609" w:rsidRPr="0073365D" w:rsidRDefault="006C675C" w:rsidP="0073365D">
      <w:pPr>
        <w:shd w:val="clear" w:color="auto" w:fill="FFFFFF" w:themeFill="background1"/>
        <w:spacing w:after="0" w:line="240" w:lineRule="atLeast"/>
        <w:ind w:right="-142" w:firstLine="0"/>
        <w:rPr>
          <w:rFonts w:ascii="Times New Roman" w:hAnsi="Times New Roman" w:cs="Times New Roman"/>
          <w:sz w:val="28"/>
          <w:szCs w:val="28"/>
          <w:lang w:val="ru-RU"/>
        </w:rPr>
      </w:pPr>
      <w:r w:rsidRPr="0073365D">
        <w:rPr>
          <w:rFonts w:ascii="Times New Roman" w:hAnsi="Times New Roman" w:cs="Times New Roman"/>
          <w:sz w:val="28"/>
          <w:szCs w:val="28"/>
          <w:lang w:val="ru-RU"/>
        </w:rPr>
        <w:t xml:space="preserve"> «Энерге</w:t>
      </w:r>
      <w:r w:rsidR="00F14609" w:rsidRPr="0073365D">
        <w:rPr>
          <w:rFonts w:ascii="Times New Roman" w:hAnsi="Times New Roman" w:cs="Times New Roman"/>
          <w:sz w:val="28"/>
          <w:szCs w:val="28"/>
          <w:lang w:val="ru-RU"/>
        </w:rPr>
        <w:t xml:space="preserve">тический колледж»                                                      </w:t>
      </w:r>
      <w:r w:rsidR="00845E7F">
        <w:rPr>
          <w:rFonts w:ascii="Times New Roman" w:hAnsi="Times New Roman" w:cs="Times New Roman"/>
          <w:sz w:val="28"/>
          <w:szCs w:val="28"/>
          <w:lang w:val="ru-RU"/>
        </w:rPr>
        <w:t xml:space="preserve">      </w:t>
      </w:r>
      <w:r w:rsidR="00F14609" w:rsidRPr="0073365D">
        <w:rPr>
          <w:rFonts w:ascii="Times New Roman" w:hAnsi="Times New Roman" w:cs="Times New Roman"/>
          <w:sz w:val="28"/>
          <w:szCs w:val="28"/>
          <w:lang w:val="ru-RU"/>
        </w:rPr>
        <w:t xml:space="preserve"> </w:t>
      </w:r>
      <w:r w:rsidR="00F14609" w:rsidRPr="0073365D">
        <w:rPr>
          <w:rFonts w:ascii="Times New Roman" w:hAnsi="Times New Roman" w:cs="Times New Roman"/>
          <w:sz w:val="28"/>
          <w:szCs w:val="28"/>
          <w:u w:val="single"/>
          <w:lang w:val="ru-RU"/>
        </w:rPr>
        <w:t>Коваль Е.А</w:t>
      </w:r>
      <w:r w:rsidR="00F14609" w:rsidRPr="0073365D">
        <w:rPr>
          <w:rFonts w:ascii="Times New Roman" w:hAnsi="Times New Roman" w:cs="Times New Roman"/>
          <w:sz w:val="28"/>
          <w:szCs w:val="28"/>
          <w:lang w:val="ru-RU"/>
        </w:rPr>
        <w:t xml:space="preserve"> </w:t>
      </w:r>
    </w:p>
    <w:p w:rsidR="00F14609" w:rsidRPr="0073365D" w:rsidRDefault="00F14609" w:rsidP="006E1A68">
      <w:pPr>
        <w:shd w:val="clear" w:color="auto" w:fill="FFFFFF" w:themeFill="background1"/>
        <w:spacing w:line="360" w:lineRule="auto"/>
        <w:ind w:left="142" w:right="-143" w:firstLine="218"/>
        <w:jc w:val="both"/>
        <w:rPr>
          <w:sz w:val="28"/>
          <w:szCs w:val="28"/>
          <w:lang w:val="ru-RU"/>
        </w:rPr>
      </w:pPr>
    </w:p>
    <w:p w:rsidR="0073365D" w:rsidRDefault="0073365D" w:rsidP="006E1A68">
      <w:pPr>
        <w:shd w:val="clear" w:color="auto" w:fill="FFFFFF" w:themeFill="background1"/>
        <w:spacing w:line="360" w:lineRule="auto"/>
        <w:ind w:left="142" w:right="-143" w:firstLine="218"/>
        <w:jc w:val="both"/>
        <w:rPr>
          <w:sz w:val="28"/>
          <w:szCs w:val="28"/>
          <w:lang w:val="ru-RU"/>
        </w:rPr>
      </w:pPr>
    </w:p>
    <w:p w:rsidR="0073365D" w:rsidRDefault="0073365D" w:rsidP="006E1A68">
      <w:pPr>
        <w:shd w:val="clear" w:color="auto" w:fill="FFFFFF" w:themeFill="background1"/>
        <w:spacing w:line="360" w:lineRule="auto"/>
        <w:ind w:left="142" w:right="-143" w:firstLine="218"/>
        <w:jc w:val="both"/>
        <w:rPr>
          <w:sz w:val="28"/>
          <w:szCs w:val="28"/>
          <w:lang w:val="ru-RU"/>
        </w:rPr>
      </w:pPr>
    </w:p>
    <w:p w:rsidR="00845E7F" w:rsidRDefault="00845E7F" w:rsidP="006E1A68">
      <w:pPr>
        <w:shd w:val="clear" w:color="auto" w:fill="FFFFFF" w:themeFill="background1"/>
        <w:spacing w:line="360" w:lineRule="auto"/>
        <w:ind w:left="142" w:right="-143" w:firstLine="218"/>
        <w:jc w:val="both"/>
        <w:rPr>
          <w:sz w:val="28"/>
          <w:szCs w:val="28"/>
          <w:lang w:val="ru-RU"/>
        </w:rPr>
      </w:pPr>
    </w:p>
    <w:p w:rsidR="00845E7F" w:rsidRDefault="00845E7F" w:rsidP="006E1A68">
      <w:pPr>
        <w:shd w:val="clear" w:color="auto" w:fill="FFFFFF" w:themeFill="background1"/>
        <w:spacing w:line="360" w:lineRule="auto"/>
        <w:ind w:left="142" w:right="-143" w:firstLine="218"/>
        <w:jc w:val="both"/>
        <w:rPr>
          <w:sz w:val="28"/>
          <w:szCs w:val="28"/>
          <w:lang w:val="ru-RU"/>
        </w:rPr>
      </w:pPr>
    </w:p>
    <w:p w:rsidR="00F14609" w:rsidRPr="0073365D" w:rsidRDefault="00F14609" w:rsidP="0073365D">
      <w:pPr>
        <w:shd w:val="clear" w:color="auto" w:fill="FFFFFF" w:themeFill="background1"/>
        <w:spacing w:after="0" w:line="240" w:lineRule="atLeast"/>
        <w:ind w:right="-142" w:firstLine="0"/>
        <w:jc w:val="center"/>
        <w:rPr>
          <w:rFonts w:ascii="Times New Roman" w:hAnsi="Times New Roman" w:cs="Times New Roman"/>
          <w:sz w:val="28"/>
          <w:szCs w:val="28"/>
          <w:lang w:val="ru-RU"/>
        </w:rPr>
      </w:pPr>
      <w:r w:rsidRPr="0073365D">
        <w:rPr>
          <w:rFonts w:ascii="Times New Roman" w:hAnsi="Times New Roman" w:cs="Times New Roman"/>
          <w:sz w:val="28"/>
          <w:szCs w:val="28"/>
          <w:lang w:val="ru-RU"/>
        </w:rPr>
        <w:t xml:space="preserve">г. </w:t>
      </w:r>
      <w:r w:rsidR="006C675C" w:rsidRPr="0073365D">
        <w:rPr>
          <w:rFonts w:ascii="Times New Roman" w:hAnsi="Times New Roman" w:cs="Times New Roman"/>
          <w:sz w:val="28"/>
          <w:szCs w:val="28"/>
          <w:lang w:val="ru-RU"/>
        </w:rPr>
        <w:t>Артем</w:t>
      </w:r>
    </w:p>
    <w:p w:rsidR="006C675C" w:rsidRDefault="006C675C" w:rsidP="00845E7F">
      <w:pPr>
        <w:shd w:val="clear" w:color="auto" w:fill="FFFFFF" w:themeFill="background1"/>
        <w:spacing w:after="0" w:line="240" w:lineRule="atLeast"/>
        <w:ind w:right="-1" w:firstLine="0"/>
        <w:jc w:val="center"/>
        <w:rPr>
          <w:rFonts w:ascii="Times New Roman" w:hAnsi="Times New Roman" w:cs="Times New Roman"/>
          <w:sz w:val="28"/>
          <w:szCs w:val="28"/>
          <w:lang w:val="ru-RU"/>
        </w:rPr>
      </w:pPr>
      <w:r w:rsidRPr="0073365D">
        <w:rPr>
          <w:rFonts w:ascii="Times New Roman" w:hAnsi="Times New Roman" w:cs="Times New Roman"/>
          <w:sz w:val="28"/>
          <w:szCs w:val="28"/>
          <w:lang w:val="ru-RU"/>
        </w:rPr>
        <w:t>2020</w:t>
      </w:r>
      <w:r w:rsidR="0073365D" w:rsidRPr="0073365D">
        <w:rPr>
          <w:rFonts w:ascii="Times New Roman" w:hAnsi="Times New Roman" w:cs="Times New Roman"/>
          <w:sz w:val="28"/>
          <w:szCs w:val="28"/>
          <w:lang w:val="ru-RU"/>
        </w:rPr>
        <w:t>г.</w:t>
      </w:r>
    </w:p>
    <w:p w:rsidR="00845E7F" w:rsidRPr="0073365D" w:rsidRDefault="00845E7F" w:rsidP="00845E7F">
      <w:pPr>
        <w:shd w:val="clear" w:color="auto" w:fill="FFFFFF" w:themeFill="background1"/>
        <w:spacing w:after="0" w:line="240" w:lineRule="atLeast"/>
        <w:ind w:right="-1" w:firstLine="0"/>
        <w:jc w:val="center"/>
        <w:rPr>
          <w:sz w:val="28"/>
          <w:szCs w:val="28"/>
          <w:lang w:val="ru-RU"/>
        </w:rPr>
      </w:pPr>
    </w:p>
    <w:p w:rsidR="009F7DF5" w:rsidRDefault="006E7297" w:rsidP="006E7297">
      <w:pPr>
        <w:shd w:val="clear" w:color="auto" w:fill="FFFFFF" w:themeFill="background1"/>
        <w:tabs>
          <w:tab w:val="left" w:pos="3780"/>
          <w:tab w:val="center" w:pos="4678"/>
        </w:tabs>
        <w:spacing w:after="0" w:line="360" w:lineRule="auto"/>
        <w:ind w:right="-1" w:firstLine="0"/>
        <w:rPr>
          <w:rFonts w:ascii="Times New Roman" w:hAnsi="Times New Roman" w:cs="Times New Roman"/>
          <w:b/>
          <w:bCs/>
          <w:sz w:val="24"/>
          <w:szCs w:val="24"/>
          <w:lang w:val="ru-RU"/>
        </w:rPr>
      </w:pPr>
      <w:r w:rsidRPr="006E7297">
        <w:rPr>
          <w:rFonts w:ascii="Times New Roman" w:hAnsi="Times New Roman" w:cs="Times New Roman"/>
          <w:b/>
          <w:bCs/>
          <w:sz w:val="24"/>
          <w:szCs w:val="24"/>
          <w:lang w:val="ru-RU"/>
        </w:rPr>
        <w:lastRenderedPageBreak/>
        <w:tab/>
      </w:r>
      <w:r w:rsidR="00834E9E">
        <w:rPr>
          <w:rFonts w:ascii="Times New Roman" w:hAnsi="Times New Roman" w:cs="Times New Roman"/>
          <w:b/>
          <w:bCs/>
          <w:sz w:val="24"/>
          <w:szCs w:val="24"/>
          <w:lang w:val="ru-RU"/>
        </w:rPr>
        <w:t>СОДЕРЖАНИЕ</w:t>
      </w:r>
    </w:p>
    <w:p w:rsidR="006E7297" w:rsidRPr="006E7297" w:rsidRDefault="006E7297" w:rsidP="006E7297">
      <w:pPr>
        <w:shd w:val="clear" w:color="auto" w:fill="FFFFFF" w:themeFill="background1"/>
        <w:tabs>
          <w:tab w:val="left" w:pos="3780"/>
          <w:tab w:val="center" w:pos="4678"/>
        </w:tabs>
        <w:spacing w:after="0" w:line="360" w:lineRule="auto"/>
        <w:ind w:right="-1" w:firstLine="0"/>
        <w:rPr>
          <w:rFonts w:ascii="Times New Roman" w:hAnsi="Times New Roman" w:cs="Times New Roman"/>
          <w:b/>
          <w:bCs/>
          <w:sz w:val="24"/>
          <w:szCs w:val="24"/>
          <w:lang w:val="ru-RU"/>
        </w:rPr>
      </w:pPr>
    </w:p>
    <w:p w:rsidR="009F7DF5" w:rsidRPr="006E7297" w:rsidRDefault="009F7DF5" w:rsidP="00845E7F">
      <w:pPr>
        <w:shd w:val="clear" w:color="auto" w:fill="FFFFFF" w:themeFill="background1"/>
        <w:spacing w:after="0" w:line="360" w:lineRule="auto"/>
        <w:ind w:right="-1" w:firstLine="0"/>
        <w:rPr>
          <w:rFonts w:ascii="Times New Roman" w:hAnsi="Times New Roman" w:cs="Times New Roman"/>
          <w:bCs/>
          <w:sz w:val="24"/>
          <w:szCs w:val="24"/>
          <w:lang w:val="ru-RU"/>
        </w:rPr>
      </w:pPr>
      <w:r w:rsidRPr="006E7297">
        <w:rPr>
          <w:rFonts w:ascii="Times New Roman" w:hAnsi="Times New Roman" w:cs="Times New Roman"/>
          <w:bCs/>
          <w:sz w:val="24"/>
          <w:szCs w:val="24"/>
          <w:lang w:val="ru-RU"/>
        </w:rPr>
        <w:t>Введение……………………………………………………………</w:t>
      </w:r>
      <w:r w:rsidR="00845E7F">
        <w:rPr>
          <w:rFonts w:ascii="Times New Roman" w:hAnsi="Times New Roman" w:cs="Times New Roman"/>
          <w:bCs/>
          <w:sz w:val="24"/>
          <w:szCs w:val="24"/>
          <w:lang w:val="ru-RU"/>
        </w:rPr>
        <w:t>..</w:t>
      </w:r>
      <w:r w:rsidRPr="006E7297">
        <w:rPr>
          <w:rFonts w:ascii="Times New Roman" w:hAnsi="Times New Roman" w:cs="Times New Roman"/>
          <w:bCs/>
          <w:sz w:val="24"/>
          <w:szCs w:val="24"/>
          <w:lang w:val="ru-RU"/>
        </w:rPr>
        <w:t>…</w:t>
      </w:r>
      <w:r w:rsidR="009F66DF" w:rsidRPr="006E7297">
        <w:rPr>
          <w:rFonts w:ascii="Times New Roman" w:hAnsi="Times New Roman" w:cs="Times New Roman"/>
          <w:bCs/>
          <w:sz w:val="24"/>
          <w:szCs w:val="24"/>
          <w:lang w:val="ru-RU"/>
        </w:rPr>
        <w:t>…</w:t>
      </w:r>
      <w:r w:rsidR="006E7297">
        <w:rPr>
          <w:rFonts w:ascii="Times New Roman" w:hAnsi="Times New Roman" w:cs="Times New Roman"/>
          <w:bCs/>
          <w:sz w:val="24"/>
          <w:szCs w:val="24"/>
          <w:lang w:val="ru-RU"/>
        </w:rPr>
        <w:t>………</w:t>
      </w:r>
      <w:r w:rsidR="00845E7F">
        <w:rPr>
          <w:rFonts w:ascii="Times New Roman" w:hAnsi="Times New Roman" w:cs="Times New Roman"/>
          <w:bCs/>
          <w:sz w:val="24"/>
          <w:szCs w:val="24"/>
          <w:lang w:val="ru-RU"/>
        </w:rPr>
        <w:t>.</w:t>
      </w:r>
      <w:r w:rsidR="00025EAA">
        <w:rPr>
          <w:rFonts w:ascii="Times New Roman" w:hAnsi="Times New Roman" w:cs="Times New Roman"/>
          <w:bCs/>
          <w:sz w:val="24"/>
          <w:szCs w:val="24"/>
          <w:lang w:val="ru-RU"/>
        </w:rPr>
        <w:t>.</w:t>
      </w:r>
      <w:r w:rsidR="006E7297">
        <w:rPr>
          <w:rFonts w:ascii="Times New Roman" w:hAnsi="Times New Roman" w:cs="Times New Roman"/>
          <w:bCs/>
          <w:sz w:val="24"/>
          <w:szCs w:val="24"/>
          <w:lang w:val="ru-RU"/>
        </w:rPr>
        <w:t>………..</w:t>
      </w:r>
      <w:r w:rsidR="009F66DF" w:rsidRPr="006E7297">
        <w:rPr>
          <w:rFonts w:ascii="Times New Roman" w:hAnsi="Times New Roman" w:cs="Times New Roman"/>
          <w:bCs/>
          <w:sz w:val="24"/>
          <w:szCs w:val="24"/>
          <w:lang w:val="ru-RU"/>
        </w:rPr>
        <w:t>…</w:t>
      </w:r>
      <w:r w:rsidR="006E7297" w:rsidRPr="006E7297">
        <w:rPr>
          <w:rFonts w:ascii="Times New Roman" w:hAnsi="Times New Roman" w:cs="Times New Roman"/>
          <w:bCs/>
          <w:sz w:val="24"/>
          <w:szCs w:val="24"/>
          <w:lang w:val="ru-RU"/>
        </w:rPr>
        <w:t>3 стр.</w:t>
      </w:r>
    </w:p>
    <w:p w:rsidR="009F66DF" w:rsidRPr="006E7297" w:rsidRDefault="006E7297" w:rsidP="00845E7F">
      <w:pPr>
        <w:shd w:val="clear" w:color="auto" w:fill="FFFFFF" w:themeFill="background1"/>
        <w:spacing w:after="0" w:line="360" w:lineRule="auto"/>
        <w:ind w:right="-1" w:firstLine="0"/>
        <w:rPr>
          <w:rFonts w:ascii="Times New Roman" w:hAnsi="Times New Roman" w:cs="Times New Roman"/>
          <w:bCs/>
          <w:sz w:val="24"/>
          <w:szCs w:val="24"/>
          <w:lang w:val="ru-RU"/>
        </w:rPr>
      </w:pPr>
      <w:r>
        <w:rPr>
          <w:rFonts w:ascii="Times New Roman" w:hAnsi="Times New Roman" w:cs="Times New Roman"/>
          <w:bCs/>
          <w:sz w:val="24"/>
          <w:szCs w:val="24"/>
        </w:rPr>
        <w:t>I</w:t>
      </w:r>
      <w:r w:rsidR="009F66DF" w:rsidRPr="006E7297">
        <w:rPr>
          <w:rFonts w:ascii="Times New Roman" w:hAnsi="Times New Roman" w:cs="Times New Roman"/>
          <w:bCs/>
          <w:sz w:val="24"/>
          <w:szCs w:val="24"/>
          <w:lang w:val="ru-RU"/>
        </w:rPr>
        <w:t>. Важная роль физических упражнений………………………</w:t>
      </w:r>
      <w:r>
        <w:rPr>
          <w:rFonts w:ascii="Times New Roman" w:hAnsi="Times New Roman" w:cs="Times New Roman"/>
          <w:bCs/>
          <w:sz w:val="24"/>
          <w:szCs w:val="24"/>
          <w:lang w:val="ru-RU"/>
        </w:rPr>
        <w:t>………</w:t>
      </w:r>
      <w:r w:rsidR="00845E7F">
        <w:rPr>
          <w:rFonts w:ascii="Times New Roman" w:hAnsi="Times New Roman" w:cs="Times New Roman"/>
          <w:bCs/>
          <w:sz w:val="24"/>
          <w:szCs w:val="24"/>
          <w:lang w:val="ru-RU"/>
        </w:rPr>
        <w:t>…</w:t>
      </w:r>
      <w:r>
        <w:rPr>
          <w:rFonts w:ascii="Times New Roman" w:hAnsi="Times New Roman" w:cs="Times New Roman"/>
          <w:bCs/>
          <w:sz w:val="24"/>
          <w:szCs w:val="24"/>
          <w:lang w:val="ru-RU"/>
        </w:rPr>
        <w:t>………</w:t>
      </w:r>
      <w:r w:rsidR="00025EAA">
        <w:rPr>
          <w:rFonts w:ascii="Times New Roman" w:hAnsi="Times New Roman" w:cs="Times New Roman"/>
          <w:bCs/>
          <w:sz w:val="24"/>
          <w:szCs w:val="24"/>
          <w:lang w:val="ru-RU"/>
        </w:rPr>
        <w:t>.</w:t>
      </w:r>
      <w:r>
        <w:rPr>
          <w:rFonts w:ascii="Times New Roman" w:hAnsi="Times New Roman" w:cs="Times New Roman"/>
          <w:bCs/>
          <w:sz w:val="24"/>
          <w:szCs w:val="24"/>
          <w:lang w:val="ru-RU"/>
        </w:rPr>
        <w:t>…...</w:t>
      </w:r>
      <w:r w:rsidR="009F66DF" w:rsidRPr="006E7297">
        <w:rPr>
          <w:rFonts w:ascii="Times New Roman" w:hAnsi="Times New Roman" w:cs="Times New Roman"/>
          <w:bCs/>
          <w:sz w:val="24"/>
          <w:szCs w:val="24"/>
          <w:lang w:val="ru-RU"/>
        </w:rPr>
        <w:t>..........4</w:t>
      </w:r>
      <w:r w:rsidRPr="006E7297">
        <w:rPr>
          <w:rFonts w:ascii="Times New Roman" w:hAnsi="Times New Roman" w:cs="Times New Roman"/>
          <w:bCs/>
          <w:sz w:val="24"/>
          <w:szCs w:val="24"/>
          <w:lang w:val="ru-RU"/>
        </w:rPr>
        <w:t xml:space="preserve"> стр.</w:t>
      </w:r>
    </w:p>
    <w:p w:rsidR="009F66DF" w:rsidRPr="006E7297" w:rsidRDefault="006E7297" w:rsidP="00845E7F">
      <w:pPr>
        <w:shd w:val="clear" w:color="auto" w:fill="FFFFFF" w:themeFill="background1"/>
        <w:spacing w:after="0" w:line="360" w:lineRule="auto"/>
        <w:ind w:right="-1" w:firstLine="0"/>
        <w:rPr>
          <w:rFonts w:ascii="Times New Roman" w:hAnsi="Times New Roman" w:cs="Times New Roman"/>
          <w:sz w:val="24"/>
          <w:szCs w:val="24"/>
          <w:lang w:val="ru-RU"/>
        </w:rPr>
      </w:pPr>
      <w:r>
        <w:rPr>
          <w:rFonts w:ascii="Times New Roman" w:hAnsi="Times New Roman" w:cs="Times New Roman"/>
          <w:bCs/>
          <w:sz w:val="24"/>
          <w:szCs w:val="24"/>
        </w:rPr>
        <w:t>II</w:t>
      </w:r>
      <w:r w:rsidR="009F66DF" w:rsidRPr="006E7297">
        <w:rPr>
          <w:rFonts w:ascii="Times New Roman" w:hAnsi="Times New Roman" w:cs="Times New Roman"/>
          <w:bCs/>
          <w:sz w:val="24"/>
          <w:szCs w:val="24"/>
          <w:lang w:val="ru-RU"/>
        </w:rPr>
        <w:t>. Влияние физических нагрузок на различные системы органов…</w:t>
      </w:r>
      <w:r>
        <w:rPr>
          <w:rFonts w:ascii="Times New Roman" w:hAnsi="Times New Roman" w:cs="Times New Roman"/>
          <w:bCs/>
          <w:sz w:val="24"/>
          <w:szCs w:val="24"/>
          <w:lang w:val="ru-RU"/>
        </w:rPr>
        <w:t>...………</w:t>
      </w:r>
      <w:r w:rsidR="00845E7F">
        <w:rPr>
          <w:rFonts w:ascii="Times New Roman" w:hAnsi="Times New Roman" w:cs="Times New Roman"/>
          <w:bCs/>
          <w:sz w:val="24"/>
          <w:szCs w:val="24"/>
          <w:lang w:val="ru-RU"/>
        </w:rPr>
        <w:t>….</w:t>
      </w:r>
      <w:r>
        <w:rPr>
          <w:rFonts w:ascii="Times New Roman" w:hAnsi="Times New Roman" w:cs="Times New Roman"/>
          <w:bCs/>
          <w:sz w:val="24"/>
          <w:szCs w:val="24"/>
          <w:lang w:val="ru-RU"/>
        </w:rPr>
        <w:t>………...</w:t>
      </w:r>
      <w:r w:rsidR="009F66DF" w:rsidRPr="006E7297">
        <w:rPr>
          <w:rFonts w:ascii="Times New Roman" w:hAnsi="Times New Roman" w:cs="Times New Roman"/>
          <w:bCs/>
          <w:sz w:val="24"/>
          <w:szCs w:val="24"/>
          <w:lang w:val="ru-RU"/>
        </w:rPr>
        <w:t>.</w:t>
      </w:r>
      <w:r w:rsidR="00834E9E">
        <w:rPr>
          <w:rFonts w:ascii="Times New Roman" w:hAnsi="Times New Roman" w:cs="Times New Roman"/>
          <w:bCs/>
          <w:sz w:val="24"/>
          <w:szCs w:val="24"/>
          <w:lang w:val="ru-RU"/>
        </w:rPr>
        <w:t>6</w:t>
      </w:r>
      <w:r w:rsidRPr="006E7297">
        <w:rPr>
          <w:rFonts w:ascii="Times New Roman" w:hAnsi="Times New Roman" w:cs="Times New Roman"/>
          <w:bCs/>
          <w:sz w:val="24"/>
          <w:szCs w:val="24"/>
          <w:lang w:val="ru-RU"/>
        </w:rPr>
        <w:t xml:space="preserve"> стр.</w:t>
      </w:r>
    </w:p>
    <w:p w:rsidR="009F66DF" w:rsidRPr="006E7297" w:rsidRDefault="006E7297" w:rsidP="00845E7F">
      <w:pPr>
        <w:shd w:val="clear" w:color="auto" w:fill="FFFFFF" w:themeFill="background1"/>
        <w:spacing w:after="0" w:line="360" w:lineRule="auto"/>
        <w:ind w:right="-1" w:firstLine="0"/>
        <w:rPr>
          <w:rFonts w:ascii="Times New Roman" w:hAnsi="Times New Roman" w:cs="Times New Roman"/>
          <w:bCs/>
          <w:sz w:val="24"/>
          <w:szCs w:val="24"/>
          <w:lang w:val="ru-RU"/>
        </w:rPr>
      </w:pPr>
      <w:r>
        <w:rPr>
          <w:rFonts w:ascii="Times New Roman" w:hAnsi="Times New Roman" w:cs="Times New Roman"/>
          <w:bCs/>
          <w:sz w:val="24"/>
          <w:szCs w:val="24"/>
          <w:lang w:val="ru-RU"/>
        </w:rPr>
        <w:t>2</w:t>
      </w:r>
      <w:r w:rsidR="009F66DF" w:rsidRPr="006E7297">
        <w:rPr>
          <w:rFonts w:ascii="Times New Roman" w:hAnsi="Times New Roman" w:cs="Times New Roman"/>
          <w:bCs/>
          <w:sz w:val="24"/>
          <w:szCs w:val="24"/>
          <w:lang w:val="ru-RU"/>
        </w:rPr>
        <w:t>.1. Влияние физических нагрузок на обмен веществ и энергии……</w:t>
      </w:r>
      <w:r>
        <w:rPr>
          <w:rFonts w:ascii="Times New Roman" w:hAnsi="Times New Roman" w:cs="Times New Roman"/>
          <w:bCs/>
          <w:sz w:val="24"/>
          <w:szCs w:val="24"/>
          <w:lang w:val="ru-RU"/>
        </w:rPr>
        <w:t>…..</w:t>
      </w:r>
      <w:r w:rsidR="009F66DF" w:rsidRPr="006E7297">
        <w:rPr>
          <w:rFonts w:ascii="Times New Roman" w:hAnsi="Times New Roman" w:cs="Times New Roman"/>
          <w:bCs/>
          <w:sz w:val="24"/>
          <w:szCs w:val="24"/>
          <w:lang w:val="ru-RU"/>
        </w:rPr>
        <w:t>……</w:t>
      </w:r>
      <w:r w:rsidR="00845E7F">
        <w:rPr>
          <w:rFonts w:ascii="Times New Roman" w:hAnsi="Times New Roman" w:cs="Times New Roman"/>
          <w:bCs/>
          <w:sz w:val="24"/>
          <w:szCs w:val="24"/>
          <w:lang w:val="ru-RU"/>
        </w:rPr>
        <w:t>……..</w:t>
      </w:r>
      <w:r w:rsidR="009F66DF" w:rsidRPr="006E7297">
        <w:rPr>
          <w:rFonts w:ascii="Times New Roman" w:hAnsi="Times New Roman" w:cs="Times New Roman"/>
          <w:bCs/>
          <w:sz w:val="24"/>
          <w:szCs w:val="24"/>
          <w:lang w:val="ru-RU"/>
        </w:rPr>
        <w:t>……..</w:t>
      </w:r>
      <w:r w:rsidR="00834E9E">
        <w:rPr>
          <w:rFonts w:ascii="Times New Roman" w:hAnsi="Times New Roman" w:cs="Times New Roman"/>
          <w:bCs/>
          <w:sz w:val="24"/>
          <w:szCs w:val="24"/>
          <w:lang w:val="ru-RU"/>
        </w:rPr>
        <w:t>7</w:t>
      </w:r>
      <w:r w:rsidRPr="006E7297">
        <w:rPr>
          <w:rFonts w:ascii="Times New Roman" w:hAnsi="Times New Roman" w:cs="Times New Roman"/>
          <w:bCs/>
          <w:sz w:val="24"/>
          <w:szCs w:val="24"/>
          <w:lang w:val="ru-RU"/>
        </w:rPr>
        <w:t xml:space="preserve"> стр.</w:t>
      </w:r>
    </w:p>
    <w:p w:rsidR="009F66DF" w:rsidRPr="006E7297" w:rsidRDefault="006E7297" w:rsidP="00845E7F">
      <w:pPr>
        <w:shd w:val="clear" w:color="auto" w:fill="FFFFFF" w:themeFill="background1"/>
        <w:spacing w:after="0" w:line="360" w:lineRule="auto"/>
        <w:ind w:right="-1" w:firstLine="0"/>
        <w:rPr>
          <w:rFonts w:ascii="Times New Roman" w:hAnsi="Times New Roman" w:cs="Times New Roman"/>
          <w:bCs/>
          <w:sz w:val="24"/>
          <w:szCs w:val="24"/>
          <w:lang w:val="ru-RU"/>
        </w:rPr>
      </w:pPr>
      <w:r>
        <w:rPr>
          <w:rFonts w:ascii="Times New Roman" w:hAnsi="Times New Roman" w:cs="Times New Roman"/>
          <w:bCs/>
          <w:sz w:val="24"/>
          <w:szCs w:val="24"/>
          <w:lang w:val="ru-RU"/>
        </w:rPr>
        <w:t>2</w:t>
      </w:r>
      <w:r w:rsidR="009F66DF" w:rsidRPr="006E7297">
        <w:rPr>
          <w:rFonts w:ascii="Times New Roman" w:hAnsi="Times New Roman" w:cs="Times New Roman"/>
          <w:bCs/>
          <w:sz w:val="24"/>
          <w:szCs w:val="24"/>
          <w:lang w:val="ru-RU"/>
        </w:rPr>
        <w:t>.2. Влияние физических нагрузок на кровеносную систему………</w:t>
      </w:r>
      <w:r>
        <w:rPr>
          <w:rFonts w:ascii="Times New Roman" w:hAnsi="Times New Roman" w:cs="Times New Roman"/>
          <w:bCs/>
          <w:sz w:val="24"/>
          <w:szCs w:val="24"/>
          <w:lang w:val="ru-RU"/>
        </w:rPr>
        <w:t>….</w:t>
      </w:r>
      <w:r w:rsidR="009F66DF" w:rsidRPr="006E7297">
        <w:rPr>
          <w:rFonts w:ascii="Times New Roman" w:hAnsi="Times New Roman" w:cs="Times New Roman"/>
          <w:bCs/>
          <w:sz w:val="24"/>
          <w:szCs w:val="24"/>
          <w:lang w:val="ru-RU"/>
        </w:rPr>
        <w:t>……</w:t>
      </w:r>
      <w:r w:rsidR="00845E7F">
        <w:rPr>
          <w:rFonts w:ascii="Times New Roman" w:hAnsi="Times New Roman" w:cs="Times New Roman"/>
          <w:bCs/>
          <w:sz w:val="24"/>
          <w:szCs w:val="24"/>
          <w:lang w:val="ru-RU"/>
        </w:rPr>
        <w:t>……..</w:t>
      </w:r>
      <w:r w:rsidR="009F66DF" w:rsidRPr="006E7297">
        <w:rPr>
          <w:rFonts w:ascii="Times New Roman" w:hAnsi="Times New Roman" w:cs="Times New Roman"/>
          <w:bCs/>
          <w:sz w:val="24"/>
          <w:szCs w:val="24"/>
          <w:lang w:val="ru-RU"/>
        </w:rPr>
        <w:t>……….7</w:t>
      </w:r>
      <w:r w:rsidRPr="006E7297">
        <w:rPr>
          <w:rFonts w:ascii="Times New Roman" w:hAnsi="Times New Roman" w:cs="Times New Roman"/>
          <w:bCs/>
          <w:sz w:val="24"/>
          <w:szCs w:val="24"/>
          <w:lang w:val="ru-RU"/>
        </w:rPr>
        <w:t xml:space="preserve"> стр.</w:t>
      </w:r>
    </w:p>
    <w:p w:rsidR="009F66DF" w:rsidRPr="006E7297" w:rsidRDefault="006E7297" w:rsidP="00845E7F">
      <w:pPr>
        <w:shd w:val="clear" w:color="auto" w:fill="FFFFFF" w:themeFill="background1"/>
        <w:spacing w:after="0" w:line="360" w:lineRule="auto"/>
        <w:ind w:right="-1" w:firstLine="0"/>
        <w:jc w:val="both"/>
        <w:rPr>
          <w:rFonts w:ascii="Times New Roman" w:hAnsi="Times New Roman" w:cs="Times New Roman"/>
          <w:bCs/>
          <w:sz w:val="24"/>
          <w:szCs w:val="24"/>
          <w:lang w:val="ru-RU"/>
        </w:rPr>
      </w:pPr>
      <w:r>
        <w:rPr>
          <w:rFonts w:ascii="Times New Roman" w:hAnsi="Times New Roman" w:cs="Times New Roman"/>
          <w:bCs/>
          <w:sz w:val="24"/>
          <w:szCs w:val="24"/>
          <w:lang w:val="ru-RU"/>
        </w:rPr>
        <w:t>2</w:t>
      </w:r>
      <w:r w:rsidR="009F66DF" w:rsidRPr="006E7297">
        <w:rPr>
          <w:rFonts w:ascii="Times New Roman" w:hAnsi="Times New Roman" w:cs="Times New Roman"/>
          <w:bCs/>
          <w:sz w:val="24"/>
          <w:szCs w:val="24"/>
          <w:lang w:val="ru-RU"/>
        </w:rPr>
        <w:t>.3. Влияние физических нагрузок на органы дыхания………………</w:t>
      </w:r>
      <w:r>
        <w:rPr>
          <w:rFonts w:ascii="Times New Roman" w:hAnsi="Times New Roman" w:cs="Times New Roman"/>
          <w:bCs/>
          <w:sz w:val="24"/>
          <w:szCs w:val="24"/>
          <w:lang w:val="ru-RU"/>
        </w:rPr>
        <w:t>…</w:t>
      </w:r>
      <w:r w:rsidR="009F66DF" w:rsidRPr="006E7297">
        <w:rPr>
          <w:rFonts w:ascii="Times New Roman" w:hAnsi="Times New Roman" w:cs="Times New Roman"/>
          <w:bCs/>
          <w:sz w:val="24"/>
          <w:szCs w:val="24"/>
          <w:lang w:val="ru-RU"/>
        </w:rPr>
        <w:t>…</w:t>
      </w:r>
      <w:r w:rsidR="00E7027A">
        <w:rPr>
          <w:rFonts w:ascii="Times New Roman" w:hAnsi="Times New Roman" w:cs="Times New Roman"/>
          <w:bCs/>
          <w:sz w:val="24"/>
          <w:szCs w:val="24"/>
          <w:lang w:val="ru-RU"/>
        </w:rPr>
        <w:t>.</w:t>
      </w:r>
      <w:r w:rsidR="00845E7F">
        <w:rPr>
          <w:rFonts w:ascii="Times New Roman" w:hAnsi="Times New Roman" w:cs="Times New Roman"/>
          <w:bCs/>
          <w:sz w:val="24"/>
          <w:szCs w:val="24"/>
          <w:lang w:val="ru-RU"/>
        </w:rPr>
        <w:t>……..</w:t>
      </w:r>
      <w:r w:rsidR="009F66DF" w:rsidRPr="006E7297">
        <w:rPr>
          <w:rFonts w:ascii="Times New Roman" w:hAnsi="Times New Roman" w:cs="Times New Roman"/>
          <w:bCs/>
          <w:sz w:val="24"/>
          <w:szCs w:val="24"/>
          <w:lang w:val="ru-RU"/>
        </w:rPr>
        <w:t>……….11</w:t>
      </w:r>
      <w:r w:rsidRPr="006E7297">
        <w:rPr>
          <w:rFonts w:ascii="Times New Roman" w:hAnsi="Times New Roman" w:cs="Times New Roman"/>
          <w:bCs/>
          <w:sz w:val="24"/>
          <w:szCs w:val="24"/>
          <w:lang w:val="ru-RU"/>
        </w:rPr>
        <w:t xml:space="preserve"> стр.</w:t>
      </w:r>
    </w:p>
    <w:p w:rsidR="009F66DF" w:rsidRPr="006E7297" w:rsidRDefault="006E7297" w:rsidP="00845E7F">
      <w:pPr>
        <w:shd w:val="clear" w:color="auto" w:fill="FFFFFF" w:themeFill="background1"/>
        <w:spacing w:after="0" w:line="360" w:lineRule="auto"/>
        <w:ind w:right="-1" w:firstLine="0"/>
        <w:jc w:val="both"/>
        <w:rPr>
          <w:rFonts w:ascii="Times New Roman" w:hAnsi="Times New Roman" w:cs="Times New Roman"/>
          <w:bCs/>
          <w:sz w:val="24"/>
          <w:szCs w:val="24"/>
          <w:lang w:val="ru-RU"/>
        </w:rPr>
      </w:pPr>
      <w:r>
        <w:rPr>
          <w:rFonts w:ascii="Times New Roman" w:hAnsi="Times New Roman" w:cs="Times New Roman"/>
          <w:bCs/>
          <w:sz w:val="24"/>
          <w:szCs w:val="24"/>
          <w:lang w:val="ru-RU"/>
        </w:rPr>
        <w:t>2</w:t>
      </w:r>
      <w:r w:rsidR="009F66DF" w:rsidRPr="006E7297">
        <w:rPr>
          <w:rFonts w:ascii="Times New Roman" w:hAnsi="Times New Roman" w:cs="Times New Roman"/>
          <w:bCs/>
          <w:sz w:val="24"/>
          <w:szCs w:val="24"/>
          <w:lang w:val="ru-RU"/>
        </w:rPr>
        <w:t>.4. Влияние физических нагрузок на нервную систему………………</w:t>
      </w:r>
      <w:r>
        <w:rPr>
          <w:rFonts w:ascii="Times New Roman" w:hAnsi="Times New Roman" w:cs="Times New Roman"/>
          <w:bCs/>
          <w:sz w:val="24"/>
          <w:szCs w:val="24"/>
          <w:lang w:val="ru-RU"/>
        </w:rPr>
        <w:t>...</w:t>
      </w:r>
      <w:r w:rsidR="009F66DF" w:rsidRPr="006E7297">
        <w:rPr>
          <w:rFonts w:ascii="Times New Roman" w:hAnsi="Times New Roman" w:cs="Times New Roman"/>
          <w:bCs/>
          <w:sz w:val="24"/>
          <w:szCs w:val="24"/>
          <w:lang w:val="ru-RU"/>
        </w:rPr>
        <w:t>……</w:t>
      </w:r>
      <w:r w:rsidR="00845E7F">
        <w:rPr>
          <w:rFonts w:ascii="Times New Roman" w:hAnsi="Times New Roman" w:cs="Times New Roman"/>
          <w:bCs/>
          <w:sz w:val="24"/>
          <w:szCs w:val="24"/>
          <w:lang w:val="ru-RU"/>
        </w:rPr>
        <w:t>….…..</w:t>
      </w:r>
      <w:r w:rsidR="009F66DF" w:rsidRPr="006E7297">
        <w:rPr>
          <w:rFonts w:ascii="Times New Roman" w:hAnsi="Times New Roman" w:cs="Times New Roman"/>
          <w:bCs/>
          <w:sz w:val="24"/>
          <w:szCs w:val="24"/>
          <w:lang w:val="ru-RU"/>
        </w:rPr>
        <w:t>……1</w:t>
      </w:r>
      <w:r w:rsidR="00834E9E">
        <w:rPr>
          <w:rFonts w:ascii="Times New Roman" w:hAnsi="Times New Roman" w:cs="Times New Roman"/>
          <w:bCs/>
          <w:sz w:val="24"/>
          <w:szCs w:val="24"/>
          <w:lang w:val="ru-RU"/>
        </w:rPr>
        <w:t>3</w:t>
      </w:r>
      <w:r w:rsidRPr="006E7297">
        <w:rPr>
          <w:rFonts w:ascii="Times New Roman" w:hAnsi="Times New Roman" w:cs="Times New Roman"/>
          <w:bCs/>
          <w:sz w:val="24"/>
          <w:szCs w:val="24"/>
          <w:lang w:val="ru-RU"/>
        </w:rPr>
        <w:t xml:space="preserve"> стр.</w:t>
      </w:r>
    </w:p>
    <w:p w:rsidR="006C4E58" w:rsidRPr="006E7297" w:rsidRDefault="006E7297" w:rsidP="00845E7F">
      <w:pPr>
        <w:shd w:val="clear" w:color="auto" w:fill="FFFFFF" w:themeFill="background1"/>
        <w:spacing w:after="0" w:line="360" w:lineRule="auto"/>
        <w:ind w:right="-1" w:firstLine="0"/>
        <w:jc w:val="both"/>
        <w:rPr>
          <w:rFonts w:ascii="Times New Roman" w:hAnsi="Times New Roman" w:cs="Times New Roman"/>
          <w:bCs/>
          <w:sz w:val="24"/>
          <w:szCs w:val="24"/>
          <w:lang w:val="ru-RU"/>
        </w:rPr>
      </w:pPr>
      <w:r>
        <w:rPr>
          <w:rFonts w:ascii="Times New Roman" w:hAnsi="Times New Roman" w:cs="Times New Roman"/>
          <w:bCs/>
          <w:sz w:val="24"/>
          <w:szCs w:val="24"/>
          <w:lang w:val="ru-RU"/>
        </w:rPr>
        <w:t>2</w:t>
      </w:r>
      <w:r w:rsidR="006C4E58" w:rsidRPr="006E7297">
        <w:rPr>
          <w:rFonts w:ascii="Times New Roman" w:hAnsi="Times New Roman" w:cs="Times New Roman"/>
          <w:bCs/>
          <w:sz w:val="24"/>
          <w:szCs w:val="24"/>
          <w:lang w:val="ru-RU"/>
        </w:rPr>
        <w:t>.5. Влияние физических нагрузок на опорно-двигательньную систему…</w:t>
      </w:r>
      <w:r>
        <w:rPr>
          <w:rFonts w:ascii="Times New Roman" w:hAnsi="Times New Roman" w:cs="Times New Roman"/>
          <w:bCs/>
          <w:sz w:val="24"/>
          <w:szCs w:val="24"/>
          <w:lang w:val="ru-RU"/>
        </w:rPr>
        <w:t>...</w:t>
      </w:r>
      <w:r w:rsidR="006C4E58" w:rsidRPr="006E7297">
        <w:rPr>
          <w:rFonts w:ascii="Times New Roman" w:hAnsi="Times New Roman" w:cs="Times New Roman"/>
          <w:bCs/>
          <w:sz w:val="24"/>
          <w:szCs w:val="24"/>
          <w:lang w:val="ru-RU"/>
        </w:rPr>
        <w:t>…</w:t>
      </w:r>
      <w:r w:rsidR="00845E7F">
        <w:rPr>
          <w:rFonts w:ascii="Times New Roman" w:hAnsi="Times New Roman" w:cs="Times New Roman"/>
          <w:bCs/>
          <w:sz w:val="24"/>
          <w:szCs w:val="24"/>
          <w:lang w:val="ru-RU"/>
        </w:rPr>
        <w:t>……..</w:t>
      </w:r>
      <w:r w:rsidR="006C4E58" w:rsidRPr="006E7297">
        <w:rPr>
          <w:rFonts w:ascii="Times New Roman" w:hAnsi="Times New Roman" w:cs="Times New Roman"/>
          <w:bCs/>
          <w:sz w:val="24"/>
          <w:szCs w:val="24"/>
          <w:lang w:val="ru-RU"/>
        </w:rPr>
        <w:t>…..1</w:t>
      </w:r>
      <w:r w:rsidR="00834E9E">
        <w:rPr>
          <w:rFonts w:ascii="Times New Roman" w:hAnsi="Times New Roman" w:cs="Times New Roman"/>
          <w:bCs/>
          <w:sz w:val="24"/>
          <w:szCs w:val="24"/>
          <w:lang w:val="ru-RU"/>
        </w:rPr>
        <w:t>3</w:t>
      </w:r>
      <w:r w:rsidRPr="006E7297">
        <w:rPr>
          <w:rFonts w:ascii="Times New Roman" w:hAnsi="Times New Roman" w:cs="Times New Roman"/>
          <w:bCs/>
          <w:sz w:val="24"/>
          <w:szCs w:val="24"/>
          <w:lang w:val="ru-RU"/>
        </w:rPr>
        <w:t xml:space="preserve"> стр.</w:t>
      </w:r>
    </w:p>
    <w:p w:rsidR="006C4E58" w:rsidRPr="006E7297" w:rsidRDefault="006E7297" w:rsidP="00845E7F">
      <w:pPr>
        <w:shd w:val="clear" w:color="auto" w:fill="FFFFFF" w:themeFill="background1"/>
        <w:spacing w:after="0" w:line="360" w:lineRule="auto"/>
        <w:ind w:right="-1" w:firstLine="0"/>
        <w:jc w:val="both"/>
        <w:rPr>
          <w:rFonts w:ascii="Times New Roman" w:hAnsi="Times New Roman" w:cs="Times New Roman"/>
          <w:bCs/>
          <w:sz w:val="24"/>
          <w:szCs w:val="24"/>
          <w:lang w:val="ru-RU"/>
        </w:rPr>
      </w:pPr>
      <w:r>
        <w:rPr>
          <w:rFonts w:ascii="Times New Roman" w:hAnsi="Times New Roman" w:cs="Times New Roman"/>
          <w:bCs/>
          <w:sz w:val="24"/>
          <w:szCs w:val="24"/>
        </w:rPr>
        <w:t>III</w:t>
      </w:r>
      <w:r w:rsidR="006C4E58" w:rsidRPr="006E7297">
        <w:rPr>
          <w:rFonts w:ascii="Times New Roman" w:hAnsi="Times New Roman" w:cs="Times New Roman"/>
          <w:bCs/>
          <w:sz w:val="24"/>
          <w:szCs w:val="24"/>
          <w:lang w:val="ru-RU"/>
        </w:rPr>
        <w:t>. Негативное влияние больших физических нагрузок</w:t>
      </w:r>
      <w:r>
        <w:rPr>
          <w:rFonts w:ascii="Times New Roman" w:hAnsi="Times New Roman" w:cs="Times New Roman"/>
          <w:bCs/>
          <w:sz w:val="24"/>
          <w:szCs w:val="24"/>
          <w:lang w:val="ru-RU"/>
        </w:rPr>
        <w:t>……….</w:t>
      </w:r>
      <w:r w:rsidR="0095368A" w:rsidRPr="006E7297">
        <w:rPr>
          <w:rFonts w:ascii="Times New Roman" w:hAnsi="Times New Roman" w:cs="Times New Roman"/>
          <w:bCs/>
          <w:sz w:val="24"/>
          <w:szCs w:val="24"/>
          <w:lang w:val="ru-RU"/>
        </w:rPr>
        <w:t>…</w:t>
      </w:r>
      <w:r>
        <w:rPr>
          <w:rFonts w:ascii="Times New Roman" w:hAnsi="Times New Roman" w:cs="Times New Roman"/>
          <w:bCs/>
          <w:sz w:val="24"/>
          <w:szCs w:val="24"/>
          <w:lang w:val="ru-RU"/>
        </w:rPr>
        <w:t>………………</w:t>
      </w:r>
      <w:r w:rsidR="00845E7F">
        <w:rPr>
          <w:rFonts w:ascii="Times New Roman" w:hAnsi="Times New Roman" w:cs="Times New Roman"/>
          <w:bCs/>
          <w:sz w:val="24"/>
          <w:szCs w:val="24"/>
          <w:lang w:val="ru-RU"/>
        </w:rPr>
        <w:t>….</w:t>
      </w:r>
      <w:r>
        <w:rPr>
          <w:rFonts w:ascii="Times New Roman" w:hAnsi="Times New Roman" w:cs="Times New Roman"/>
          <w:bCs/>
          <w:sz w:val="24"/>
          <w:szCs w:val="24"/>
          <w:lang w:val="ru-RU"/>
        </w:rPr>
        <w:t>..</w:t>
      </w:r>
      <w:r w:rsidR="0095368A" w:rsidRPr="006E7297">
        <w:rPr>
          <w:rFonts w:ascii="Times New Roman" w:hAnsi="Times New Roman" w:cs="Times New Roman"/>
          <w:bCs/>
          <w:sz w:val="24"/>
          <w:szCs w:val="24"/>
          <w:lang w:val="ru-RU"/>
        </w:rPr>
        <w:t>…..15</w:t>
      </w:r>
      <w:r w:rsidRPr="006E7297">
        <w:rPr>
          <w:rFonts w:ascii="Times New Roman" w:hAnsi="Times New Roman" w:cs="Times New Roman"/>
          <w:bCs/>
          <w:sz w:val="24"/>
          <w:szCs w:val="24"/>
          <w:lang w:val="ru-RU"/>
        </w:rPr>
        <w:t xml:space="preserve"> стр.</w:t>
      </w:r>
    </w:p>
    <w:p w:rsidR="0095368A" w:rsidRPr="006E7297" w:rsidRDefault="006E7297" w:rsidP="00845E7F">
      <w:pPr>
        <w:shd w:val="clear" w:color="auto" w:fill="FFFFFF" w:themeFill="background1"/>
        <w:spacing w:after="0" w:line="360" w:lineRule="auto"/>
        <w:ind w:right="-1" w:firstLine="0"/>
        <w:jc w:val="both"/>
        <w:rPr>
          <w:rFonts w:ascii="Times New Roman" w:hAnsi="Times New Roman" w:cs="Times New Roman"/>
          <w:bCs/>
          <w:sz w:val="24"/>
          <w:szCs w:val="24"/>
          <w:lang w:val="ru-RU"/>
        </w:rPr>
      </w:pPr>
      <w:r>
        <w:rPr>
          <w:rFonts w:ascii="Times New Roman" w:hAnsi="Times New Roman" w:cs="Times New Roman"/>
          <w:bCs/>
          <w:sz w:val="24"/>
          <w:szCs w:val="24"/>
        </w:rPr>
        <w:t>IV</w:t>
      </w:r>
      <w:r>
        <w:rPr>
          <w:rFonts w:ascii="Times New Roman" w:hAnsi="Times New Roman" w:cs="Times New Roman"/>
          <w:bCs/>
          <w:sz w:val="24"/>
          <w:szCs w:val="24"/>
          <w:lang w:val="ru-RU"/>
        </w:rPr>
        <w:t>. Рекомендации……..</w:t>
      </w:r>
      <w:r w:rsidR="0095368A" w:rsidRPr="006E7297">
        <w:rPr>
          <w:rFonts w:ascii="Times New Roman" w:hAnsi="Times New Roman" w:cs="Times New Roman"/>
          <w:bCs/>
          <w:sz w:val="24"/>
          <w:szCs w:val="24"/>
          <w:lang w:val="ru-RU"/>
        </w:rPr>
        <w:t>……………………..……………</w:t>
      </w:r>
      <w:r>
        <w:rPr>
          <w:rFonts w:ascii="Times New Roman" w:hAnsi="Times New Roman" w:cs="Times New Roman"/>
          <w:bCs/>
          <w:sz w:val="24"/>
          <w:szCs w:val="24"/>
          <w:lang w:val="ru-RU"/>
        </w:rPr>
        <w:t>………………</w:t>
      </w:r>
      <w:r w:rsidR="0095368A" w:rsidRPr="006E7297">
        <w:rPr>
          <w:rFonts w:ascii="Times New Roman" w:hAnsi="Times New Roman" w:cs="Times New Roman"/>
          <w:bCs/>
          <w:sz w:val="24"/>
          <w:szCs w:val="24"/>
          <w:lang w:val="ru-RU"/>
        </w:rPr>
        <w:t>…………</w:t>
      </w:r>
      <w:r w:rsidR="00845E7F">
        <w:rPr>
          <w:rFonts w:ascii="Times New Roman" w:hAnsi="Times New Roman" w:cs="Times New Roman"/>
          <w:bCs/>
          <w:sz w:val="24"/>
          <w:szCs w:val="24"/>
          <w:lang w:val="ru-RU"/>
        </w:rPr>
        <w:t>….</w:t>
      </w:r>
      <w:r w:rsidR="0095368A" w:rsidRPr="006E7297">
        <w:rPr>
          <w:rFonts w:ascii="Times New Roman" w:hAnsi="Times New Roman" w:cs="Times New Roman"/>
          <w:bCs/>
          <w:sz w:val="24"/>
          <w:szCs w:val="24"/>
          <w:lang w:val="ru-RU"/>
        </w:rPr>
        <w:t>…….1</w:t>
      </w:r>
      <w:r w:rsidR="00834E9E">
        <w:rPr>
          <w:rFonts w:ascii="Times New Roman" w:hAnsi="Times New Roman" w:cs="Times New Roman"/>
          <w:bCs/>
          <w:sz w:val="24"/>
          <w:szCs w:val="24"/>
          <w:lang w:val="ru-RU"/>
        </w:rPr>
        <w:t>7</w:t>
      </w:r>
      <w:r w:rsidRPr="006E7297">
        <w:rPr>
          <w:rFonts w:ascii="Times New Roman" w:hAnsi="Times New Roman" w:cs="Times New Roman"/>
          <w:bCs/>
          <w:sz w:val="24"/>
          <w:szCs w:val="24"/>
          <w:lang w:val="ru-RU"/>
        </w:rPr>
        <w:t xml:space="preserve"> стр.</w:t>
      </w:r>
    </w:p>
    <w:p w:rsidR="0095368A" w:rsidRPr="006E7297" w:rsidRDefault="006E7297" w:rsidP="00845E7F">
      <w:pPr>
        <w:shd w:val="clear" w:color="auto" w:fill="FFFFFF" w:themeFill="background1"/>
        <w:spacing w:after="0" w:line="360" w:lineRule="auto"/>
        <w:ind w:right="-1" w:firstLine="0"/>
        <w:jc w:val="both"/>
        <w:rPr>
          <w:rFonts w:ascii="Times New Roman" w:hAnsi="Times New Roman" w:cs="Times New Roman"/>
          <w:bCs/>
          <w:sz w:val="24"/>
          <w:szCs w:val="24"/>
          <w:lang w:val="ru-RU"/>
        </w:rPr>
      </w:pPr>
      <w:r>
        <w:rPr>
          <w:rFonts w:ascii="Times New Roman" w:hAnsi="Times New Roman" w:cs="Times New Roman"/>
          <w:bCs/>
          <w:sz w:val="24"/>
          <w:szCs w:val="24"/>
          <w:lang w:val="ru-RU"/>
        </w:rPr>
        <w:t>4</w:t>
      </w:r>
      <w:r w:rsidR="0095368A" w:rsidRPr="006E7297">
        <w:rPr>
          <w:rFonts w:ascii="Times New Roman" w:hAnsi="Times New Roman" w:cs="Times New Roman"/>
          <w:bCs/>
          <w:sz w:val="24"/>
          <w:szCs w:val="24"/>
          <w:lang w:val="ru-RU"/>
        </w:rPr>
        <w:t>.1 Интенсивность нагрузок………</w:t>
      </w:r>
      <w:r w:rsidR="00025EAA">
        <w:rPr>
          <w:rFonts w:ascii="Times New Roman" w:hAnsi="Times New Roman" w:cs="Times New Roman"/>
          <w:bCs/>
          <w:sz w:val="24"/>
          <w:szCs w:val="24"/>
          <w:lang w:val="ru-RU"/>
        </w:rPr>
        <w:t>.</w:t>
      </w:r>
      <w:r w:rsidR="0095368A" w:rsidRPr="006E7297">
        <w:rPr>
          <w:rFonts w:ascii="Times New Roman" w:hAnsi="Times New Roman" w:cs="Times New Roman"/>
          <w:bCs/>
          <w:sz w:val="24"/>
          <w:szCs w:val="24"/>
          <w:lang w:val="ru-RU"/>
        </w:rPr>
        <w:t>……………………</w:t>
      </w:r>
      <w:r>
        <w:rPr>
          <w:rFonts w:ascii="Times New Roman" w:hAnsi="Times New Roman" w:cs="Times New Roman"/>
          <w:bCs/>
          <w:sz w:val="24"/>
          <w:szCs w:val="24"/>
          <w:lang w:val="ru-RU"/>
        </w:rPr>
        <w:t>.</w:t>
      </w:r>
      <w:r w:rsidR="0095368A" w:rsidRPr="006E7297">
        <w:rPr>
          <w:rFonts w:ascii="Times New Roman" w:hAnsi="Times New Roman" w:cs="Times New Roman"/>
          <w:bCs/>
          <w:sz w:val="24"/>
          <w:szCs w:val="24"/>
          <w:lang w:val="ru-RU"/>
        </w:rPr>
        <w:t>…………………………</w:t>
      </w:r>
      <w:r w:rsidR="00845E7F">
        <w:rPr>
          <w:rFonts w:ascii="Times New Roman" w:hAnsi="Times New Roman" w:cs="Times New Roman"/>
          <w:bCs/>
          <w:sz w:val="24"/>
          <w:szCs w:val="24"/>
          <w:lang w:val="ru-RU"/>
        </w:rPr>
        <w:t>……...</w:t>
      </w:r>
      <w:r w:rsidR="0095368A" w:rsidRPr="006E7297">
        <w:rPr>
          <w:rFonts w:ascii="Times New Roman" w:hAnsi="Times New Roman" w:cs="Times New Roman"/>
          <w:bCs/>
          <w:sz w:val="24"/>
          <w:szCs w:val="24"/>
          <w:lang w:val="ru-RU"/>
        </w:rPr>
        <w:t>…17</w:t>
      </w:r>
      <w:r w:rsidRPr="006E7297">
        <w:rPr>
          <w:rFonts w:ascii="Times New Roman" w:hAnsi="Times New Roman" w:cs="Times New Roman"/>
          <w:bCs/>
          <w:sz w:val="24"/>
          <w:szCs w:val="24"/>
          <w:lang w:val="ru-RU"/>
        </w:rPr>
        <w:t xml:space="preserve"> стр.</w:t>
      </w:r>
    </w:p>
    <w:p w:rsidR="0095368A" w:rsidRPr="006E7297" w:rsidRDefault="006E7297" w:rsidP="00845E7F">
      <w:pPr>
        <w:shd w:val="clear" w:color="auto" w:fill="FFFFFF" w:themeFill="background1"/>
        <w:spacing w:after="0" w:line="360" w:lineRule="auto"/>
        <w:ind w:right="-1" w:firstLine="0"/>
        <w:jc w:val="both"/>
        <w:rPr>
          <w:rFonts w:ascii="Times New Roman" w:hAnsi="Times New Roman" w:cs="Times New Roman"/>
          <w:bCs/>
          <w:sz w:val="24"/>
          <w:szCs w:val="24"/>
          <w:lang w:val="ru-RU"/>
        </w:rPr>
      </w:pPr>
      <w:r>
        <w:rPr>
          <w:rFonts w:ascii="Times New Roman" w:hAnsi="Times New Roman" w:cs="Times New Roman"/>
          <w:bCs/>
          <w:sz w:val="24"/>
          <w:szCs w:val="24"/>
          <w:lang w:val="ru-RU"/>
        </w:rPr>
        <w:t>4</w:t>
      </w:r>
      <w:r w:rsidR="0095368A" w:rsidRPr="006E7297">
        <w:rPr>
          <w:rFonts w:ascii="Times New Roman" w:hAnsi="Times New Roman" w:cs="Times New Roman"/>
          <w:bCs/>
          <w:sz w:val="24"/>
          <w:szCs w:val="24"/>
          <w:lang w:val="ru-RU"/>
        </w:rPr>
        <w:t>.2 Продолжительность нагрузок</w:t>
      </w:r>
      <w:r>
        <w:rPr>
          <w:rFonts w:ascii="Times New Roman" w:hAnsi="Times New Roman" w:cs="Times New Roman"/>
          <w:bCs/>
          <w:sz w:val="24"/>
          <w:szCs w:val="24"/>
          <w:lang w:val="ru-RU"/>
        </w:rPr>
        <w:t>……………</w:t>
      </w:r>
      <w:r w:rsidR="00025EAA">
        <w:rPr>
          <w:rFonts w:ascii="Times New Roman" w:hAnsi="Times New Roman" w:cs="Times New Roman"/>
          <w:bCs/>
          <w:sz w:val="24"/>
          <w:szCs w:val="24"/>
          <w:lang w:val="ru-RU"/>
        </w:rPr>
        <w:t>.</w:t>
      </w:r>
      <w:r>
        <w:rPr>
          <w:rFonts w:ascii="Times New Roman" w:hAnsi="Times New Roman" w:cs="Times New Roman"/>
          <w:bCs/>
          <w:sz w:val="24"/>
          <w:szCs w:val="24"/>
          <w:lang w:val="ru-RU"/>
        </w:rPr>
        <w:t>…...</w:t>
      </w:r>
      <w:r w:rsidR="0095368A" w:rsidRPr="006E7297">
        <w:rPr>
          <w:rFonts w:ascii="Times New Roman" w:hAnsi="Times New Roman" w:cs="Times New Roman"/>
          <w:bCs/>
          <w:sz w:val="24"/>
          <w:szCs w:val="24"/>
          <w:lang w:val="ru-RU"/>
        </w:rPr>
        <w:t>………</w:t>
      </w:r>
      <w:r w:rsidR="00845E7F">
        <w:rPr>
          <w:rFonts w:ascii="Times New Roman" w:hAnsi="Times New Roman" w:cs="Times New Roman"/>
          <w:bCs/>
          <w:sz w:val="24"/>
          <w:szCs w:val="24"/>
          <w:lang w:val="ru-RU"/>
        </w:rPr>
        <w:t>……...</w:t>
      </w:r>
      <w:r w:rsidR="0095368A" w:rsidRPr="006E7297">
        <w:rPr>
          <w:rFonts w:ascii="Times New Roman" w:hAnsi="Times New Roman" w:cs="Times New Roman"/>
          <w:bCs/>
          <w:sz w:val="24"/>
          <w:szCs w:val="24"/>
          <w:lang w:val="ru-RU"/>
        </w:rPr>
        <w:t>………………………….18</w:t>
      </w:r>
      <w:r w:rsidRPr="006E7297">
        <w:rPr>
          <w:rFonts w:ascii="Times New Roman" w:hAnsi="Times New Roman" w:cs="Times New Roman"/>
          <w:bCs/>
          <w:sz w:val="24"/>
          <w:szCs w:val="24"/>
          <w:lang w:val="ru-RU"/>
        </w:rPr>
        <w:t xml:space="preserve"> стр.</w:t>
      </w:r>
    </w:p>
    <w:p w:rsidR="0095368A" w:rsidRPr="006E7297" w:rsidRDefault="00834E9E" w:rsidP="00845E7F">
      <w:pPr>
        <w:shd w:val="clear" w:color="auto" w:fill="FFFFFF" w:themeFill="background1"/>
        <w:spacing w:after="0" w:line="360" w:lineRule="auto"/>
        <w:ind w:right="-1" w:firstLine="0"/>
        <w:jc w:val="both"/>
        <w:rPr>
          <w:rFonts w:ascii="Times New Roman" w:hAnsi="Times New Roman" w:cs="Times New Roman"/>
          <w:bCs/>
          <w:sz w:val="24"/>
          <w:szCs w:val="24"/>
          <w:lang w:val="ru-RU"/>
        </w:rPr>
      </w:pPr>
      <w:r>
        <w:rPr>
          <w:rFonts w:ascii="Times New Roman" w:hAnsi="Times New Roman" w:cs="Times New Roman"/>
          <w:bCs/>
          <w:sz w:val="24"/>
          <w:szCs w:val="24"/>
        </w:rPr>
        <w:t>V</w:t>
      </w:r>
      <w:r>
        <w:rPr>
          <w:rFonts w:ascii="Times New Roman" w:hAnsi="Times New Roman" w:cs="Times New Roman"/>
          <w:bCs/>
          <w:sz w:val="24"/>
          <w:szCs w:val="24"/>
          <w:lang w:val="ru-RU"/>
        </w:rPr>
        <w:t xml:space="preserve">. </w:t>
      </w:r>
      <w:r w:rsidR="0095368A" w:rsidRPr="006E7297">
        <w:rPr>
          <w:rFonts w:ascii="Times New Roman" w:hAnsi="Times New Roman" w:cs="Times New Roman"/>
          <w:bCs/>
          <w:sz w:val="24"/>
          <w:szCs w:val="24"/>
          <w:lang w:val="ru-RU"/>
        </w:rPr>
        <w:t>Значение физических упражнений для учащихся в период экзаменов</w:t>
      </w:r>
      <w:r w:rsidR="006E7297">
        <w:rPr>
          <w:rFonts w:ascii="Times New Roman" w:hAnsi="Times New Roman" w:cs="Times New Roman"/>
          <w:bCs/>
          <w:sz w:val="24"/>
          <w:szCs w:val="24"/>
          <w:lang w:val="ru-RU"/>
        </w:rPr>
        <w:t>……</w:t>
      </w:r>
      <w:r w:rsidR="00845E7F">
        <w:rPr>
          <w:rFonts w:ascii="Times New Roman" w:hAnsi="Times New Roman" w:cs="Times New Roman"/>
          <w:bCs/>
          <w:sz w:val="24"/>
          <w:szCs w:val="24"/>
          <w:lang w:val="ru-RU"/>
        </w:rPr>
        <w:t>…</w:t>
      </w:r>
      <w:r>
        <w:rPr>
          <w:rFonts w:ascii="Times New Roman" w:hAnsi="Times New Roman" w:cs="Times New Roman"/>
          <w:bCs/>
          <w:sz w:val="24"/>
          <w:szCs w:val="24"/>
          <w:lang w:val="ru-RU"/>
        </w:rPr>
        <w:t>...</w:t>
      </w:r>
      <w:r w:rsidR="006E7297">
        <w:rPr>
          <w:rFonts w:ascii="Times New Roman" w:hAnsi="Times New Roman" w:cs="Times New Roman"/>
          <w:bCs/>
          <w:sz w:val="24"/>
          <w:szCs w:val="24"/>
          <w:lang w:val="ru-RU"/>
        </w:rPr>
        <w:t>…..</w:t>
      </w:r>
      <w:r w:rsidR="0095368A" w:rsidRPr="006E7297">
        <w:rPr>
          <w:rFonts w:ascii="Times New Roman" w:hAnsi="Times New Roman" w:cs="Times New Roman"/>
          <w:bCs/>
          <w:sz w:val="24"/>
          <w:szCs w:val="24"/>
          <w:lang w:val="ru-RU"/>
        </w:rPr>
        <w:t>…1</w:t>
      </w:r>
      <w:r>
        <w:rPr>
          <w:rFonts w:ascii="Times New Roman" w:hAnsi="Times New Roman" w:cs="Times New Roman"/>
          <w:bCs/>
          <w:sz w:val="24"/>
          <w:szCs w:val="24"/>
          <w:lang w:val="ru-RU"/>
        </w:rPr>
        <w:t>9</w:t>
      </w:r>
      <w:r w:rsidR="006E7297" w:rsidRPr="006E7297">
        <w:rPr>
          <w:rFonts w:ascii="Times New Roman" w:hAnsi="Times New Roman" w:cs="Times New Roman"/>
          <w:bCs/>
          <w:sz w:val="24"/>
          <w:szCs w:val="24"/>
          <w:lang w:val="ru-RU"/>
        </w:rPr>
        <w:t xml:space="preserve"> стр. </w:t>
      </w:r>
    </w:p>
    <w:p w:rsidR="0095368A" w:rsidRPr="006E7297" w:rsidRDefault="0095368A" w:rsidP="00845E7F">
      <w:pPr>
        <w:shd w:val="clear" w:color="auto" w:fill="FFFFFF" w:themeFill="background1"/>
        <w:spacing w:after="0" w:line="360" w:lineRule="auto"/>
        <w:ind w:right="-1" w:firstLine="0"/>
        <w:jc w:val="both"/>
        <w:rPr>
          <w:rFonts w:ascii="Times New Roman" w:hAnsi="Times New Roman" w:cs="Times New Roman"/>
          <w:bCs/>
          <w:sz w:val="24"/>
          <w:szCs w:val="24"/>
          <w:lang w:val="ru-RU"/>
        </w:rPr>
      </w:pPr>
      <w:r w:rsidRPr="006E7297">
        <w:rPr>
          <w:rFonts w:ascii="Times New Roman" w:hAnsi="Times New Roman" w:cs="Times New Roman"/>
          <w:bCs/>
          <w:sz w:val="24"/>
          <w:szCs w:val="24"/>
          <w:lang w:val="ru-RU"/>
        </w:rPr>
        <w:t>Заключение………</w:t>
      </w:r>
      <w:r w:rsidR="006E7297">
        <w:rPr>
          <w:rFonts w:ascii="Times New Roman" w:hAnsi="Times New Roman" w:cs="Times New Roman"/>
          <w:bCs/>
          <w:sz w:val="24"/>
          <w:szCs w:val="24"/>
          <w:lang w:val="ru-RU"/>
        </w:rPr>
        <w:t>…………..</w:t>
      </w:r>
      <w:r w:rsidRPr="006E7297">
        <w:rPr>
          <w:rFonts w:ascii="Times New Roman" w:hAnsi="Times New Roman" w:cs="Times New Roman"/>
          <w:bCs/>
          <w:sz w:val="24"/>
          <w:szCs w:val="24"/>
          <w:lang w:val="ru-RU"/>
        </w:rPr>
        <w:t>………………………………………………</w:t>
      </w:r>
      <w:r w:rsidR="006E7297">
        <w:rPr>
          <w:rFonts w:ascii="Times New Roman" w:hAnsi="Times New Roman" w:cs="Times New Roman"/>
          <w:bCs/>
          <w:sz w:val="24"/>
          <w:szCs w:val="24"/>
          <w:lang w:val="ru-RU"/>
        </w:rPr>
        <w:t>….</w:t>
      </w:r>
      <w:r w:rsidRPr="006E7297">
        <w:rPr>
          <w:rFonts w:ascii="Times New Roman" w:hAnsi="Times New Roman" w:cs="Times New Roman"/>
          <w:bCs/>
          <w:sz w:val="24"/>
          <w:szCs w:val="24"/>
          <w:lang w:val="ru-RU"/>
        </w:rPr>
        <w:t>…</w:t>
      </w:r>
      <w:r w:rsidR="00845E7F">
        <w:rPr>
          <w:rFonts w:ascii="Times New Roman" w:hAnsi="Times New Roman" w:cs="Times New Roman"/>
          <w:bCs/>
          <w:sz w:val="24"/>
          <w:szCs w:val="24"/>
          <w:lang w:val="ru-RU"/>
        </w:rPr>
        <w:t>….</w:t>
      </w:r>
      <w:r w:rsidRPr="006E7297">
        <w:rPr>
          <w:rFonts w:ascii="Times New Roman" w:hAnsi="Times New Roman" w:cs="Times New Roman"/>
          <w:bCs/>
          <w:sz w:val="24"/>
          <w:szCs w:val="24"/>
          <w:lang w:val="ru-RU"/>
        </w:rPr>
        <w:t>………2</w:t>
      </w:r>
      <w:r w:rsidR="00834E9E">
        <w:rPr>
          <w:rFonts w:ascii="Times New Roman" w:hAnsi="Times New Roman" w:cs="Times New Roman"/>
          <w:bCs/>
          <w:sz w:val="24"/>
          <w:szCs w:val="24"/>
          <w:lang w:val="ru-RU"/>
        </w:rPr>
        <w:t>2</w:t>
      </w:r>
      <w:r w:rsidR="006E7297" w:rsidRPr="006E7297">
        <w:rPr>
          <w:rFonts w:ascii="Times New Roman" w:hAnsi="Times New Roman" w:cs="Times New Roman"/>
          <w:bCs/>
          <w:sz w:val="24"/>
          <w:szCs w:val="24"/>
          <w:lang w:val="ru-RU"/>
        </w:rPr>
        <w:t xml:space="preserve"> стр.</w:t>
      </w:r>
    </w:p>
    <w:p w:rsidR="0095368A" w:rsidRPr="006E7297" w:rsidRDefault="0095368A" w:rsidP="00845E7F">
      <w:pPr>
        <w:shd w:val="clear" w:color="auto" w:fill="FFFFFF" w:themeFill="background1"/>
        <w:spacing w:after="0" w:line="360" w:lineRule="auto"/>
        <w:ind w:right="-1" w:firstLine="0"/>
        <w:jc w:val="both"/>
        <w:rPr>
          <w:rFonts w:ascii="Times New Roman" w:hAnsi="Times New Roman" w:cs="Times New Roman"/>
          <w:sz w:val="24"/>
          <w:szCs w:val="24"/>
          <w:lang w:val="ru-RU"/>
        </w:rPr>
      </w:pPr>
      <w:r w:rsidRPr="006E7297">
        <w:rPr>
          <w:rFonts w:ascii="Times New Roman" w:hAnsi="Times New Roman" w:cs="Times New Roman"/>
          <w:bCs/>
          <w:sz w:val="24"/>
          <w:szCs w:val="24"/>
          <w:lang w:val="ru-RU"/>
        </w:rPr>
        <w:t>Список литературы…</w:t>
      </w:r>
      <w:r w:rsidR="006E7297">
        <w:rPr>
          <w:rFonts w:ascii="Times New Roman" w:hAnsi="Times New Roman" w:cs="Times New Roman"/>
          <w:bCs/>
          <w:sz w:val="24"/>
          <w:szCs w:val="24"/>
          <w:lang w:val="ru-RU"/>
        </w:rPr>
        <w:t>…</w:t>
      </w:r>
      <w:r w:rsidRPr="006E7297">
        <w:rPr>
          <w:rFonts w:ascii="Times New Roman" w:hAnsi="Times New Roman" w:cs="Times New Roman"/>
          <w:bCs/>
          <w:sz w:val="24"/>
          <w:szCs w:val="24"/>
          <w:lang w:val="ru-RU"/>
        </w:rPr>
        <w:t>…</w:t>
      </w:r>
      <w:r w:rsidR="006E7297">
        <w:rPr>
          <w:rFonts w:ascii="Times New Roman" w:hAnsi="Times New Roman" w:cs="Times New Roman"/>
          <w:bCs/>
          <w:sz w:val="24"/>
          <w:szCs w:val="24"/>
          <w:lang w:val="ru-RU"/>
        </w:rPr>
        <w:t>…………...</w:t>
      </w:r>
      <w:r w:rsidRPr="006E7297">
        <w:rPr>
          <w:rFonts w:ascii="Times New Roman" w:hAnsi="Times New Roman" w:cs="Times New Roman"/>
          <w:bCs/>
          <w:sz w:val="24"/>
          <w:szCs w:val="24"/>
          <w:lang w:val="ru-RU"/>
        </w:rPr>
        <w:t>……………………………………………</w:t>
      </w:r>
      <w:r w:rsidR="00845E7F">
        <w:rPr>
          <w:rFonts w:ascii="Times New Roman" w:hAnsi="Times New Roman" w:cs="Times New Roman"/>
          <w:bCs/>
          <w:sz w:val="24"/>
          <w:szCs w:val="24"/>
          <w:lang w:val="ru-RU"/>
        </w:rPr>
        <w:t>….</w:t>
      </w:r>
      <w:r w:rsidRPr="006E7297">
        <w:rPr>
          <w:rFonts w:ascii="Times New Roman" w:hAnsi="Times New Roman" w:cs="Times New Roman"/>
          <w:bCs/>
          <w:sz w:val="24"/>
          <w:szCs w:val="24"/>
          <w:lang w:val="ru-RU"/>
        </w:rPr>
        <w:t>…….. 23</w:t>
      </w:r>
      <w:r w:rsidR="006E7297" w:rsidRPr="006E7297">
        <w:rPr>
          <w:rFonts w:ascii="Times New Roman" w:hAnsi="Times New Roman" w:cs="Times New Roman"/>
          <w:bCs/>
          <w:sz w:val="24"/>
          <w:szCs w:val="24"/>
          <w:lang w:val="ru-RU"/>
        </w:rPr>
        <w:t xml:space="preserve"> стр.</w:t>
      </w:r>
    </w:p>
    <w:p w:rsidR="0095368A" w:rsidRPr="0095368A" w:rsidRDefault="0095368A" w:rsidP="0095368A">
      <w:pPr>
        <w:shd w:val="clear" w:color="auto" w:fill="FFFFFF" w:themeFill="background1"/>
        <w:spacing w:line="360" w:lineRule="auto"/>
        <w:ind w:firstLine="0"/>
        <w:jc w:val="both"/>
        <w:rPr>
          <w:rFonts w:ascii="Times New Roman" w:hAnsi="Times New Roman" w:cs="Times New Roman"/>
          <w:sz w:val="28"/>
          <w:szCs w:val="28"/>
          <w:lang w:val="ru-RU"/>
        </w:rPr>
      </w:pPr>
    </w:p>
    <w:p w:rsidR="0095368A" w:rsidRDefault="0095368A" w:rsidP="0095368A">
      <w:pPr>
        <w:shd w:val="clear" w:color="auto" w:fill="FFFFFF" w:themeFill="background1"/>
        <w:spacing w:line="360" w:lineRule="auto"/>
        <w:ind w:firstLine="0"/>
        <w:jc w:val="both"/>
        <w:rPr>
          <w:rFonts w:ascii="Times New Roman" w:hAnsi="Times New Roman" w:cs="Times New Roman"/>
          <w:bCs/>
          <w:sz w:val="24"/>
          <w:szCs w:val="24"/>
          <w:lang w:val="ru-RU"/>
        </w:rPr>
      </w:pPr>
    </w:p>
    <w:p w:rsidR="0095368A" w:rsidRPr="0095368A" w:rsidRDefault="0095368A" w:rsidP="0095368A">
      <w:pPr>
        <w:shd w:val="clear" w:color="auto" w:fill="FFFFFF" w:themeFill="background1"/>
        <w:spacing w:line="360" w:lineRule="auto"/>
        <w:ind w:firstLine="0"/>
        <w:jc w:val="both"/>
        <w:rPr>
          <w:rFonts w:ascii="Times New Roman" w:hAnsi="Times New Roman" w:cs="Times New Roman"/>
          <w:bCs/>
          <w:sz w:val="24"/>
          <w:szCs w:val="24"/>
          <w:lang w:val="ru-RU"/>
        </w:rPr>
      </w:pPr>
    </w:p>
    <w:p w:rsidR="0095368A" w:rsidRDefault="0095368A" w:rsidP="0095368A">
      <w:pPr>
        <w:shd w:val="clear" w:color="auto" w:fill="FFFFFF" w:themeFill="background1"/>
        <w:spacing w:line="360" w:lineRule="auto"/>
        <w:jc w:val="both"/>
        <w:rPr>
          <w:rFonts w:ascii="Times New Roman" w:hAnsi="Times New Roman" w:cs="Times New Roman"/>
          <w:bCs/>
          <w:sz w:val="24"/>
          <w:szCs w:val="24"/>
          <w:lang w:val="ru-RU"/>
        </w:rPr>
      </w:pPr>
    </w:p>
    <w:p w:rsidR="00834E9E" w:rsidRDefault="00834E9E" w:rsidP="0095368A">
      <w:pPr>
        <w:shd w:val="clear" w:color="auto" w:fill="FFFFFF" w:themeFill="background1"/>
        <w:spacing w:line="360" w:lineRule="auto"/>
        <w:jc w:val="both"/>
        <w:rPr>
          <w:rFonts w:ascii="Times New Roman" w:hAnsi="Times New Roman" w:cs="Times New Roman"/>
          <w:bCs/>
          <w:sz w:val="24"/>
          <w:szCs w:val="24"/>
          <w:lang w:val="ru-RU"/>
        </w:rPr>
      </w:pPr>
    </w:p>
    <w:p w:rsidR="00834E9E" w:rsidRDefault="00834E9E" w:rsidP="0095368A">
      <w:pPr>
        <w:shd w:val="clear" w:color="auto" w:fill="FFFFFF" w:themeFill="background1"/>
        <w:spacing w:line="360" w:lineRule="auto"/>
        <w:jc w:val="both"/>
        <w:rPr>
          <w:rFonts w:ascii="Times New Roman" w:hAnsi="Times New Roman" w:cs="Times New Roman"/>
          <w:bCs/>
          <w:sz w:val="24"/>
          <w:szCs w:val="24"/>
          <w:lang w:val="ru-RU"/>
        </w:rPr>
      </w:pPr>
    </w:p>
    <w:p w:rsidR="00834E9E" w:rsidRDefault="00834E9E" w:rsidP="0095368A">
      <w:pPr>
        <w:shd w:val="clear" w:color="auto" w:fill="FFFFFF" w:themeFill="background1"/>
        <w:spacing w:line="360" w:lineRule="auto"/>
        <w:jc w:val="both"/>
        <w:rPr>
          <w:rFonts w:ascii="Times New Roman" w:hAnsi="Times New Roman" w:cs="Times New Roman"/>
          <w:bCs/>
          <w:sz w:val="24"/>
          <w:szCs w:val="24"/>
          <w:lang w:val="ru-RU"/>
        </w:rPr>
      </w:pPr>
    </w:p>
    <w:p w:rsidR="00834E9E" w:rsidRDefault="00834E9E" w:rsidP="0095368A">
      <w:pPr>
        <w:shd w:val="clear" w:color="auto" w:fill="FFFFFF" w:themeFill="background1"/>
        <w:spacing w:line="360" w:lineRule="auto"/>
        <w:jc w:val="both"/>
        <w:rPr>
          <w:rFonts w:ascii="Times New Roman" w:hAnsi="Times New Roman" w:cs="Times New Roman"/>
          <w:bCs/>
          <w:sz w:val="24"/>
          <w:szCs w:val="24"/>
          <w:lang w:val="ru-RU"/>
        </w:rPr>
      </w:pPr>
    </w:p>
    <w:p w:rsidR="00834E9E" w:rsidRDefault="00834E9E" w:rsidP="0095368A">
      <w:pPr>
        <w:shd w:val="clear" w:color="auto" w:fill="FFFFFF" w:themeFill="background1"/>
        <w:spacing w:line="360" w:lineRule="auto"/>
        <w:jc w:val="both"/>
        <w:rPr>
          <w:rFonts w:ascii="Times New Roman" w:hAnsi="Times New Roman" w:cs="Times New Roman"/>
          <w:bCs/>
          <w:sz w:val="24"/>
          <w:szCs w:val="24"/>
          <w:lang w:val="ru-RU"/>
        </w:rPr>
      </w:pPr>
    </w:p>
    <w:p w:rsidR="00834E9E" w:rsidRDefault="00834E9E" w:rsidP="0095368A">
      <w:pPr>
        <w:shd w:val="clear" w:color="auto" w:fill="FFFFFF" w:themeFill="background1"/>
        <w:spacing w:line="360" w:lineRule="auto"/>
        <w:jc w:val="both"/>
        <w:rPr>
          <w:rFonts w:ascii="Times New Roman" w:hAnsi="Times New Roman" w:cs="Times New Roman"/>
          <w:bCs/>
          <w:sz w:val="24"/>
          <w:szCs w:val="24"/>
          <w:lang w:val="ru-RU"/>
        </w:rPr>
      </w:pPr>
    </w:p>
    <w:p w:rsidR="0095368A" w:rsidRPr="0095368A" w:rsidRDefault="0095368A" w:rsidP="0095368A">
      <w:pPr>
        <w:shd w:val="clear" w:color="auto" w:fill="FFFFFF" w:themeFill="background1"/>
        <w:spacing w:line="360" w:lineRule="auto"/>
        <w:jc w:val="both"/>
        <w:rPr>
          <w:rFonts w:ascii="Times New Roman" w:hAnsi="Times New Roman" w:cs="Times New Roman"/>
          <w:bCs/>
          <w:sz w:val="24"/>
          <w:szCs w:val="24"/>
          <w:lang w:val="ru-RU"/>
        </w:rPr>
      </w:pPr>
    </w:p>
    <w:p w:rsidR="00AB219C" w:rsidRDefault="00834E9E" w:rsidP="00834E9E">
      <w:pPr>
        <w:shd w:val="clear" w:color="auto" w:fill="FFFFFF" w:themeFill="background1"/>
        <w:spacing w:after="0" w:line="360" w:lineRule="auto"/>
        <w:ind w:right="-143" w:firstLine="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ВВЕДЕНИЕ</w:t>
      </w:r>
    </w:p>
    <w:p w:rsidR="00834E9E" w:rsidRPr="00834E9E" w:rsidRDefault="00834E9E" w:rsidP="006E7297">
      <w:pPr>
        <w:shd w:val="clear" w:color="auto" w:fill="FFFFFF" w:themeFill="background1"/>
        <w:spacing w:after="0" w:line="360" w:lineRule="auto"/>
        <w:ind w:right="-143" w:firstLine="567"/>
        <w:jc w:val="center"/>
        <w:rPr>
          <w:rFonts w:ascii="Times New Roman" w:hAnsi="Times New Roman" w:cs="Times New Roman"/>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В условиях современного мира с появлением устройств, облегчающих трудовую деятельность (компьютер, техническое оборудование) </w:t>
      </w:r>
      <w:r w:rsidRPr="00B731AF">
        <w:rPr>
          <w:rFonts w:ascii="Times New Roman" w:hAnsi="Times New Roman" w:cs="Times New Roman"/>
          <w:iCs/>
          <w:sz w:val="24"/>
          <w:szCs w:val="24"/>
          <w:lang w:val="ru-RU"/>
        </w:rPr>
        <w:t>резко сократилась двигательная активность людей</w:t>
      </w:r>
      <w:r w:rsidRPr="00B731AF">
        <w:rPr>
          <w:rFonts w:ascii="Times New Roman" w:hAnsi="Times New Roman" w:cs="Times New Roman"/>
          <w:sz w:val="24"/>
          <w:szCs w:val="24"/>
          <w:lang w:val="ru-RU"/>
        </w:rPr>
        <w:t> по сравнению с предыдущими десятилетиями. Это, в конечном итоге, приводит к снижению функциональных возможностей человека, а также различного рода заболеваниям. Сегодня чисто физический труд не играет существенной роли, его заменяет умственный. </w:t>
      </w:r>
      <w:r w:rsidRPr="00B731AF">
        <w:rPr>
          <w:rFonts w:ascii="Times New Roman" w:hAnsi="Times New Roman" w:cs="Times New Roman"/>
          <w:iCs/>
          <w:sz w:val="24"/>
          <w:szCs w:val="24"/>
          <w:lang w:val="ru-RU"/>
        </w:rPr>
        <w:t>Интеллектуальный труд резко снижает работоспособность организма</w:t>
      </w:r>
      <w:r w:rsidRPr="00B731AF">
        <w:rPr>
          <w:rFonts w:ascii="Times New Roman" w:hAnsi="Times New Roman" w:cs="Times New Roman"/>
          <w:sz w:val="24"/>
          <w:szCs w:val="24"/>
          <w:lang w:val="ru-RU"/>
        </w:rPr>
        <w:t>.</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Но и физический труд, характеризуясь повышенной физической нагрузкой, может в некоторых случаях рассматриваться с отрицательной стороны.</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Вообще, недостаток необходимых человеку энергозатрат приводит к рассогласованию деятельности отдельных систем (мышечной, костной, дыхательной, сердечно-сосудистой) и организма в целом с окружающей средой, а также к снижению иммунитета и ухудшению обмена веществ.</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В то же время</w:t>
      </w:r>
      <w:r w:rsidRPr="00B731AF">
        <w:rPr>
          <w:rFonts w:ascii="Times New Roman" w:hAnsi="Times New Roman" w:cs="Times New Roman"/>
          <w:iCs/>
          <w:sz w:val="24"/>
          <w:szCs w:val="24"/>
          <w:lang w:val="ru-RU"/>
        </w:rPr>
        <w:t> вредны и перегрузки</w:t>
      </w:r>
      <w:r w:rsidRPr="00B731AF">
        <w:rPr>
          <w:rFonts w:ascii="Times New Roman" w:hAnsi="Times New Roman" w:cs="Times New Roman"/>
          <w:sz w:val="24"/>
          <w:szCs w:val="24"/>
          <w:lang w:val="ru-RU"/>
        </w:rPr>
        <w:t>. Поэтому и при умственном, и при физическом труде необходимо заниматься оздоровительной физической культурой, укреплять организм.</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Физическая культура оказывает оздоровительный и профилактический эффект, что является чрезвычайно важным, так как на сегодняшний день число людей с различными заболеваниями постоянно растёт.</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Физическая культура должна входить в жизнь человека с раннего возраста и не покидать её до старости. При этом очень важным является момент выбора степени нагрузок на организм, здесь нужен индивидуальный подход. Ведь чрезмерные нагрузки на организм человека как здорового, так и с каким-либо заболеванием, могут причинить ему вред.</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Таким образом, физическая культура, первостепенной задачей которой является сохранение и укрепление здоровья, должна быть неотъемлемой частью жизни каждого человека.</w:t>
      </w:r>
    </w:p>
    <w:p w:rsidR="00872B7D" w:rsidRPr="00B731AF" w:rsidRDefault="00872B7D"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6E1A68" w:rsidRDefault="006E1A68"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025EAA" w:rsidRDefault="00025EAA"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025EAA" w:rsidRDefault="00025EAA"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AB219C" w:rsidRPr="00834E9E" w:rsidRDefault="00AB219C" w:rsidP="00025EAA">
      <w:pPr>
        <w:pStyle w:val="ab"/>
        <w:numPr>
          <w:ilvl w:val="0"/>
          <w:numId w:val="3"/>
        </w:numPr>
        <w:shd w:val="clear" w:color="auto" w:fill="FFFFFF" w:themeFill="background1"/>
        <w:spacing w:after="0" w:line="360" w:lineRule="auto"/>
        <w:ind w:left="0" w:firstLine="0"/>
        <w:jc w:val="center"/>
        <w:rPr>
          <w:rFonts w:ascii="Times New Roman" w:hAnsi="Times New Roman" w:cs="Times New Roman"/>
          <w:b/>
          <w:bCs/>
          <w:sz w:val="24"/>
          <w:szCs w:val="24"/>
          <w:lang w:val="ru-RU"/>
        </w:rPr>
      </w:pPr>
      <w:r w:rsidRPr="00834E9E">
        <w:rPr>
          <w:rFonts w:ascii="Times New Roman" w:hAnsi="Times New Roman" w:cs="Times New Roman"/>
          <w:b/>
          <w:bCs/>
          <w:sz w:val="24"/>
          <w:szCs w:val="24"/>
          <w:lang w:val="ru-RU"/>
        </w:rPr>
        <w:lastRenderedPageBreak/>
        <w:t>В</w:t>
      </w:r>
      <w:r w:rsidR="00834E9E" w:rsidRPr="00834E9E">
        <w:rPr>
          <w:rFonts w:ascii="Times New Roman" w:hAnsi="Times New Roman" w:cs="Times New Roman"/>
          <w:b/>
          <w:bCs/>
          <w:sz w:val="24"/>
          <w:szCs w:val="24"/>
          <w:lang w:val="ru-RU"/>
        </w:rPr>
        <w:t>АЖНАЯ РОЛЬ ФИЗИЧЕСКИХ УПРАЖНЕНИЙ</w:t>
      </w:r>
    </w:p>
    <w:p w:rsidR="00834E9E" w:rsidRPr="00834E9E" w:rsidRDefault="00834E9E" w:rsidP="00834E9E">
      <w:pPr>
        <w:pStyle w:val="ab"/>
        <w:shd w:val="clear" w:color="auto" w:fill="FFFFFF" w:themeFill="background1"/>
        <w:spacing w:after="0" w:line="360" w:lineRule="auto"/>
        <w:ind w:left="1287" w:firstLine="0"/>
        <w:rPr>
          <w:rFonts w:ascii="Times New Roman" w:hAnsi="Times New Roman" w:cs="Times New Roman"/>
          <w:sz w:val="24"/>
          <w:szCs w:val="24"/>
          <w:lang w:val="ru-RU"/>
        </w:rPr>
      </w:pPr>
    </w:p>
    <w:p w:rsidR="00834E9E"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xml:space="preserve">Физические упражнения воздействуют на все группы мышц, суставы, связки, которые делаются крепкими, увеличиваются объем мышц, их эластичность, сила и скорость сокращения. Усиленная мышечная деятельность вынуждает работать с дополнительной нагрузкой сердце, легкие и другие органы и системы нашего организма, тем самым, повышая функциональные возможности человека, его сопротивляемость неблагоприятным воздействиям внешней среды. Регулярные занятия физическими упражнениями в первую очередь воздействуют на опорно-двигательный аппарат, мышцы. </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При выполнении физических упражнений в мышцах образуется тепло, на что организм отвечает усиленным потоотделением. Во время физических нагрузок усиливается кровоток: кровь приносит к мышцам кислород и питательные вещества, которые в процессе жизнедеятельности распадаются, выделяя энергию. При движениях в мышцах дополнительно открываются резервные капилляры, количество циркулирующей крови значительно возрастает, что вызывает улучшение обмена веществ.</w:t>
      </w:r>
    </w:p>
    <w:p w:rsidR="00834E9E"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xml:space="preserve">В ответной реакции организма человека на физическую нагрузку первое место занимает влияние коры головного мозга на регуляцию функций основных систем: происходит изменение в кардиореспираторной системе, газообмене, метаболизме и др. Упражнения усиливают функциональную перестройку всех звеньев опорно-двигательного аппарата, сердечно-сосудистой и других систем, улучшают процессы тканевого обмена. </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Под влиянием умеренных физических нагрузок увеличиваются работоспособность сердца, содержание гемоглобина и количество эритроцитов, повышается фагоцитарная функция крови. Совершенствуются функция и строение самих внутренних органов, улучшается химическая обработка и продвижение пищи по кишечнику. Сочетанная деятельность мышц и внутренних органов регулируется нервной системой, функция которой также совершенствуется при систематическом выполнении физических упражнений.</w:t>
      </w:r>
    </w:p>
    <w:p w:rsidR="00AB219C"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xml:space="preserve">Если же мышцы бездействуют — ухудшается их питание, уменьшаются объем и сила, снижаются эластичность и упругость, они становятся слабыми, дряблыми. Ограничение в движениях (гиподинамия), пассивный образ жизни приводят к различным предпатологическим и патологическим изменениям в организме человека. Так, американские врачи, лишив добровольцев движений путем наложения высокого гипса и сохранив </w:t>
      </w:r>
      <w:r w:rsidR="00834E9E" w:rsidRPr="00B731AF">
        <w:rPr>
          <w:rFonts w:ascii="Times New Roman" w:hAnsi="Times New Roman" w:cs="Times New Roman"/>
          <w:sz w:val="24"/>
          <w:szCs w:val="24"/>
          <w:lang w:val="ru-RU"/>
        </w:rPr>
        <w:t>им,</w:t>
      </w:r>
      <w:r w:rsidRPr="00B731AF">
        <w:rPr>
          <w:rFonts w:ascii="Times New Roman" w:hAnsi="Times New Roman" w:cs="Times New Roman"/>
          <w:sz w:val="24"/>
          <w:szCs w:val="24"/>
          <w:lang w:val="ru-RU"/>
        </w:rPr>
        <w:t xml:space="preserve"> нормальный режим питания, убедились, что через 40 дней у них началась атрофия мышц и накопился жир. Одновременно повысилась реактивность сердечно-сосудистой </w:t>
      </w:r>
      <w:r w:rsidR="00834E9E" w:rsidRPr="00B731AF">
        <w:rPr>
          <w:rFonts w:ascii="Times New Roman" w:hAnsi="Times New Roman" w:cs="Times New Roman"/>
          <w:sz w:val="24"/>
          <w:szCs w:val="24"/>
          <w:lang w:val="ru-RU"/>
        </w:rPr>
        <w:t>системы,</w:t>
      </w:r>
      <w:r w:rsidRPr="00B731AF">
        <w:rPr>
          <w:rFonts w:ascii="Times New Roman" w:hAnsi="Times New Roman" w:cs="Times New Roman"/>
          <w:sz w:val="24"/>
          <w:szCs w:val="24"/>
          <w:lang w:val="ru-RU"/>
        </w:rPr>
        <w:t xml:space="preserve"> и снизился основной обмен. Однако в течение последующих 4 недель, когда испытуемые начали активно двигаться (при том же режиме питания), указанные выше явления были </w:t>
      </w:r>
      <w:r w:rsidRPr="00B731AF">
        <w:rPr>
          <w:rFonts w:ascii="Times New Roman" w:hAnsi="Times New Roman" w:cs="Times New Roman"/>
          <w:sz w:val="24"/>
          <w:szCs w:val="24"/>
          <w:lang w:val="ru-RU"/>
        </w:rPr>
        <w:lastRenderedPageBreak/>
        <w:t xml:space="preserve">ликвидированы, мышцы укрепились и гипертрофировались. Таким образом, благодаря физическим нагрузкам удалось </w:t>
      </w:r>
      <w:r w:rsidR="00834E9E" w:rsidRPr="00B731AF">
        <w:rPr>
          <w:rFonts w:ascii="Times New Roman" w:hAnsi="Times New Roman" w:cs="Times New Roman"/>
          <w:sz w:val="24"/>
          <w:szCs w:val="24"/>
          <w:lang w:val="ru-RU"/>
        </w:rPr>
        <w:t>восстановление,</w:t>
      </w:r>
      <w:r w:rsidRPr="00B731AF">
        <w:rPr>
          <w:rFonts w:ascii="Times New Roman" w:hAnsi="Times New Roman" w:cs="Times New Roman"/>
          <w:sz w:val="24"/>
          <w:szCs w:val="24"/>
          <w:lang w:val="ru-RU"/>
        </w:rPr>
        <w:t xml:space="preserve"> как в функциональном, так и в структурном отношениях. Физические нагрузки оказывают разностороннее влияние на организм человека, повышают его устойчивость к неблагоприятным воздействиям окружающей среды. Так, например, у физически тренированных лиц по сравнению с нетренированными наблюдается лучшая переносимость кислородного голодания. Отмечена высокая способность работать при повышении температуры тела свыше 38°С во время физических напряжений. Подмечено, что у рентгенологов, занимающихся физическими упражнениями, меньшая степень воздействия проникающей радиации на морфологический состав крови. В опытах на животных показано, что систематические мышечные тренировки замедляют развитие злокачественных опухолей.</w:t>
      </w: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025EAA" w:rsidRDefault="00025EAA"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AB219C" w:rsidRPr="00834E9E" w:rsidRDefault="00834E9E" w:rsidP="00025EAA">
      <w:pPr>
        <w:pStyle w:val="ab"/>
        <w:numPr>
          <w:ilvl w:val="0"/>
          <w:numId w:val="3"/>
        </w:numPr>
        <w:shd w:val="clear" w:color="auto" w:fill="FFFFFF" w:themeFill="background1"/>
        <w:spacing w:after="0" w:line="360" w:lineRule="auto"/>
        <w:ind w:left="0" w:hanging="11"/>
        <w:jc w:val="center"/>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ВЛИЯНИЕ ФИЗИЧЕСКИХ НУГРУЗОК НА РАЗЛИЧНЫЕ СИСТЕМЫ ОРГАНОВ</w:t>
      </w:r>
    </w:p>
    <w:p w:rsidR="00834E9E" w:rsidRPr="00834E9E" w:rsidRDefault="00834E9E" w:rsidP="00834E9E">
      <w:pPr>
        <w:pStyle w:val="ab"/>
        <w:shd w:val="clear" w:color="auto" w:fill="FFFFFF" w:themeFill="background1"/>
        <w:spacing w:after="0" w:line="360" w:lineRule="auto"/>
        <w:ind w:left="1287" w:firstLine="0"/>
        <w:rPr>
          <w:rFonts w:ascii="Times New Roman" w:hAnsi="Times New Roman" w:cs="Times New Roman"/>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Одна из доминирующих черт нашего времени - ограничение двигательной активности современного человека. Сто лет назад 96% трудовых операций совершались за счет мышечных усилий. В настоящее время - 99% с помощью различных механизмов. Необходима компенсация дефицита двигательной активности, иначе наступает расстройство, дисгармония сложной системы организма человека.</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Организм человека состоит из отдельных органов, выполняющих свойственные им функции. Различают группы органов, выполняющих совместно общие функции, - системы органов. Из внешней среды организм получает все необходимые для жизнедеятельности и развития вещества, вместе с тем он получает поток раздражителей (t, влажность, солнечная радиация, производственные вредные воздействия и др.), который стремится нарушить постоянство внутренней среды организма (гомеостаз).</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Нормальное существование человека в этих условиях возможно только в том случае, если организм своевременно реагирует на воздействия внешней среды соответствующими приспособительными реакциями.</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Физические упражнения становятся своеобразным регулятором, обеспечивающим управление жизненными процессами и сохранение постоянства внутренней среды. А значит, физические упражнения надо рассматривать не только как развлечение и отдых (что важно!), но и как средство сохранения здоровья (что ещё более важно!).</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Недостаточная двигательная активность создает особые неестественные условия для жизнедеятельности человека, отрицательно воздействует на структуру и функции всех тканей организма человека. Вследствие этого наблюдается снижение общих защитных сил организма, увеличивается риск возникновения заболеваний.</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Прогресс науки и техники предъявляет современному человеку высокое требование к его физическому состоянию и увеличивает нагрузку на психическую, умственную и эмоциональную сферы.</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Наряду с разумным сочетанием труда и отдыха, нормализацией сна и питания, отказа то вредных привычек систематическая мышечная деятельность повышает психическую, умственную и эмоциональную устойчивость организма.</w:t>
      </w:r>
    </w:p>
    <w:p w:rsidR="00AB219C"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Человек</w:t>
      </w:r>
      <w:r w:rsidR="006E1A68">
        <w:rPr>
          <w:rFonts w:ascii="Times New Roman" w:hAnsi="Times New Roman" w:cs="Times New Roman"/>
          <w:sz w:val="24"/>
          <w:szCs w:val="24"/>
          <w:lang w:val="ru-RU"/>
        </w:rPr>
        <w:t xml:space="preserve">, ведущий подвижный образ жизни, </w:t>
      </w:r>
      <w:r w:rsidRPr="00B731AF">
        <w:rPr>
          <w:rFonts w:ascii="Times New Roman" w:hAnsi="Times New Roman" w:cs="Times New Roman"/>
          <w:sz w:val="24"/>
          <w:szCs w:val="24"/>
          <w:lang w:val="ru-RU"/>
        </w:rPr>
        <w:t>систематически занимающийся физическими упражнениями, может выполнить значительно большую работу, чем человек, ведущий малоподвижный образ жизни. Это связано с резервными возможностями человека.</w:t>
      </w:r>
    </w:p>
    <w:p w:rsidR="00025EAA" w:rsidRPr="00B731AF" w:rsidRDefault="00025EAA"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AB219C" w:rsidRPr="00834E9E" w:rsidRDefault="00AB219C" w:rsidP="00025EAA">
      <w:pPr>
        <w:pStyle w:val="ab"/>
        <w:numPr>
          <w:ilvl w:val="1"/>
          <w:numId w:val="3"/>
        </w:numPr>
        <w:shd w:val="clear" w:color="auto" w:fill="FFFFFF" w:themeFill="background1"/>
        <w:spacing w:after="0" w:line="360" w:lineRule="auto"/>
        <w:ind w:left="0" w:firstLine="6"/>
        <w:jc w:val="center"/>
        <w:rPr>
          <w:rFonts w:ascii="Times New Roman" w:hAnsi="Times New Roman" w:cs="Times New Roman"/>
          <w:b/>
          <w:bCs/>
          <w:sz w:val="24"/>
          <w:szCs w:val="24"/>
          <w:lang w:val="ru-RU"/>
        </w:rPr>
      </w:pPr>
      <w:r w:rsidRPr="00834E9E">
        <w:rPr>
          <w:rFonts w:ascii="Times New Roman" w:hAnsi="Times New Roman" w:cs="Times New Roman"/>
          <w:b/>
          <w:bCs/>
          <w:sz w:val="24"/>
          <w:szCs w:val="24"/>
          <w:lang w:val="ru-RU"/>
        </w:rPr>
        <w:lastRenderedPageBreak/>
        <w:t>Влияние физических нагрузок на обмен веществ и энергии.</w:t>
      </w:r>
    </w:p>
    <w:p w:rsidR="00834E9E" w:rsidRPr="00834E9E" w:rsidRDefault="00834E9E" w:rsidP="00834E9E">
      <w:pPr>
        <w:pStyle w:val="ab"/>
        <w:shd w:val="clear" w:color="auto" w:fill="FFFFFF" w:themeFill="background1"/>
        <w:spacing w:after="0" w:line="360" w:lineRule="auto"/>
        <w:ind w:left="987" w:firstLine="0"/>
        <w:rPr>
          <w:rFonts w:ascii="Times New Roman" w:hAnsi="Times New Roman" w:cs="Times New Roman"/>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Обмен веществ и энергии в организме человека характеризуется сложными биохимическими реакциями. Питательные вещества (белки, жиры и углеводы), поступающие во внутреннюю среду организма с пищей, расщепляются в пищеварительном тракте. Продукты расщепления переносятся кровью к клеткам и усваиваются ими. Кислород, проникающий из воздуха через лёгкие в кровь, принимает участие в процессе окисления, происходящем в клетках.</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Вещества, образующие в результате биохимических реакций обмена веществ, выводятся из организма через лёгкие, почки, кожу.</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Обмен веществ является источником энергии для всех жизненных процессов и функций организма. При расщеплении сложных органических веществ содержащаяся в них энергия превращается в другие виды энергии (биоэлектрическую, тепловую, механическую и др.)</w:t>
      </w:r>
    </w:p>
    <w:p w:rsidR="00AB219C"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Занятия физическими упражнениями или спортом повышают активность обменных процессов, тренирует и поддерживает на высоком уровне механизмы, осуществляющие в организме обмен веществ и энергии.</w:t>
      </w:r>
    </w:p>
    <w:p w:rsidR="00834E9E"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AB219C" w:rsidRPr="00834E9E" w:rsidRDefault="00AB219C" w:rsidP="00025EAA">
      <w:pPr>
        <w:pStyle w:val="ab"/>
        <w:numPr>
          <w:ilvl w:val="1"/>
          <w:numId w:val="3"/>
        </w:numPr>
        <w:shd w:val="clear" w:color="auto" w:fill="FFFFFF" w:themeFill="background1"/>
        <w:spacing w:after="0" w:line="360" w:lineRule="auto"/>
        <w:ind w:left="0" w:firstLine="6"/>
        <w:jc w:val="center"/>
        <w:rPr>
          <w:rFonts w:ascii="Times New Roman" w:hAnsi="Times New Roman" w:cs="Times New Roman"/>
          <w:b/>
          <w:bCs/>
          <w:sz w:val="24"/>
          <w:szCs w:val="24"/>
          <w:lang w:val="ru-RU"/>
        </w:rPr>
      </w:pPr>
      <w:r w:rsidRPr="00834E9E">
        <w:rPr>
          <w:rFonts w:ascii="Times New Roman" w:hAnsi="Times New Roman" w:cs="Times New Roman"/>
          <w:b/>
          <w:bCs/>
          <w:sz w:val="24"/>
          <w:szCs w:val="24"/>
          <w:lang w:val="ru-RU"/>
        </w:rPr>
        <w:t>Влияние физических нагрузок на кровеносную систему.</w:t>
      </w:r>
    </w:p>
    <w:p w:rsidR="00834E9E" w:rsidRPr="00834E9E" w:rsidRDefault="00834E9E" w:rsidP="00834E9E">
      <w:pPr>
        <w:pStyle w:val="ab"/>
        <w:shd w:val="clear" w:color="auto" w:fill="FFFFFF" w:themeFill="background1"/>
        <w:spacing w:after="0" w:line="360" w:lineRule="auto"/>
        <w:ind w:left="987" w:firstLine="0"/>
        <w:rPr>
          <w:rFonts w:ascii="Times New Roman" w:hAnsi="Times New Roman" w:cs="Times New Roman"/>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Сердце – главный центр кровеносной системы, работающий по типу насоса, благодаря чему в организме движется кровь. В результате физической тренировки размеры и масса сердца увеличивается в связи с утолщением стенок сердечной мышцы и увеличением его объема, что повышает мощность и работоспособность сердечной мышцы.</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Кровь в организме человека выполняет следующие функции:</w:t>
      </w:r>
    </w:p>
    <w:p w:rsidR="00AB219C" w:rsidRPr="00B731AF" w:rsidRDefault="00AB219C" w:rsidP="00834E9E">
      <w:pPr>
        <w:pStyle w:val="ab"/>
        <w:numPr>
          <w:ilvl w:val="0"/>
          <w:numId w:val="1"/>
        </w:numPr>
        <w:shd w:val="clear" w:color="auto" w:fill="FFFFFF" w:themeFill="background1"/>
        <w:tabs>
          <w:tab w:val="left" w:pos="851"/>
        </w:tabs>
        <w:spacing w:after="0" w:line="360" w:lineRule="auto"/>
        <w:ind w:left="567"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транспортная;</w:t>
      </w:r>
    </w:p>
    <w:p w:rsidR="00AB219C" w:rsidRPr="00B731AF" w:rsidRDefault="00B731AF" w:rsidP="00834E9E">
      <w:pPr>
        <w:pStyle w:val="ab"/>
        <w:numPr>
          <w:ilvl w:val="0"/>
          <w:numId w:val="1"/>
        </w:numPr>
        <w:shd w:val="clear" w:color="auto" w:fill="FFFFFF" w:themeFill="background1"/>
        <w:tabs>
          <w:tab w:val="left" w:pos="851"/>
        </w:tabs>
        <w:spacing w:after="0" w:line="360" w:lineRule="auto"/>
        <w:ind w:left="567"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B219C" w:rsidRPr="00B731AF">
        <w:rPr>
          <w:rFonts w:ascii="Times New Roman" w:hAnsi="Times New Roman" w:cs="Times New Roman"/>
          <w:sz w:val="24"/>
          <w:szCs w:val="24"/>
          <w:lang w:val="ru-RU"/>
        </w:rPr>
        <w:t>регуляторная;</w:t>
      </w:r>
    </w:p>
    <w:p w:rsidR="00AB219C" w:rsidRPr="00B731AF" w:rsidRDefault="00B731AF" w:rsidP="00834E9E">
      <w:pPr>
        <w:pStyle w:val="ab"/>
        <w:numPr>
          <w:ilvl w:val="0"/>
          <w:numId w:val="1"/>
        </w:numPr>
        <w:shd w:val="clear" w:color="auto" w:fill="FFFFFF" w:themeFill="background1"/>
        <w:tabs>
          <w:tab w:val="left" w:pos="851"/>
        </w:tabs>
        <w:spacing w:after="0" w:line="360" w:lineRule="auto"/>
        <w:ind w:left="567"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B219C" w:rsidRPr="00B731AF">
        <w:rPr>
          <w:rFonts w:ascii="Times New Roman" w:hAnsi="Times New Roman" w:cs="Times New Roman"/>
          <w:sz w:val="24"/>
          <w:szCs w:val="24"/>
          <w:lang w:val="ru-RU"/>
        </w:rPr>
        <w:t>защитная;</w:t>
      </w:r>
    </w:p>
    <w:p w:rsidR="00AB219C" w:rsidRPr="00B731AF" w:rsidRDefault="00AB219C" w:rsidP="00834E9E">
      <w:pPr>
        <w:pStyle w:val="ab"/>
        <w:numPr>
          <w:ilvl w:val="0"/>
          <w:numId w:val="1"/>
        </w:numPr>
        <w:shd w:val="clear" w:color="auto" w:fill="FFFFFF" w:themeFill="background1"/>
        <w:tabs>
          <w:tab w:val="left" w:pos="851"/>
        </w:tabs>
        <w:spacing w:after="0" w:line="360" w:lineRule="auto"/>
        <w:ind w:left="567"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xml:space="preserve"> теплообмен.</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При регулярных занятиях физическими упражнениями или спортом:</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увеличивается количество эритроцитов и количество гемоглобина в них, в результате чего повышается кислородная емкость крови;</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повышается сопротивляемость организма к простудным и инфекционным заболеваниям, благодаря повышению активности лейкоцитов;</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lastRenderedPageBreak/>
        <w:t>- ускоряются процессы восстановления после значительной потери крови.</w:t>
      </w:r>
    </w:p>
    <w:p w:rsidR="00AB219C" w:rsidRPr="00834E9E" w:rsidRDefault="00AB219C"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r w:rsidRPr="00834E9E">
        <w:rPr>
          <w:rFonts w:ascii="Times New Roman" w:hAnsi="Times New Roman" w:cs="Times New Roman"/>
          <w:b/>
          <w:bCs/>
          <w:sz w:val="24"/>
          <w:szCs w:val="24"/>
          <w:lang w:val="ru-RU"/>
        </w:rPr>
        <w:t>Показатели работоспособности сердца.</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bCs/>
          <w:sz w:val="24"/>
          <w:szCs w:val="24"/>
          <w:lang w:val="ru-RU"/>
        </w:rPr>
      </w:pPr>
      <w:r w:rsidRPr="00B731AF">
        <w:rPr>
          <w:rFonts w:ascii="Times New Roman" w:hAnsi="Times New Roman" w:cs="Times New Roman"/>
          <w:bCs/>
          <w:sz w:val="24"/>
          <w:szCs w:val="24"/>
          <w:lang w:val="ru-RU"/>
        </w:rPr>
        <w:t>Важным показателем работоспособности сердца является систолический объем крови</w:t>
      </w:r>
      <w:r w:rsidR="00834E9E">
        <w:rPr>
          <w:rFonts w:ascii="Times New Roman" w:hAnsi="Times New Roman" w:cs="Times New Roman"/>
          <w:bCs/>
          <w:sz w:val="24"/>
          <w:szCs w:val="24"/>
          <w:lang w:val="ru-RU"/>
        </w:rPr>
        <w:t xml:space="preserve"> </w:t>
      </w:r>
      <w:r w:rsidRPr="00B731AF">
        <w:rPr>
          <w:rFonts w:ascii="Times New Roman" w:hAnsi="Times New Roman" w:cs="Times New Roman"/>
          <w:bCs/>
          <w:sz w:val="24"/>
          <w:szCs w:val="24"/>
          <w:lang w:val="ru-RU"/>
        </w:rPr>
        <w:t>(СО) - количество крови, выталкиваемое одним желудочком сердца в сосудистое русло при одном сокращении.</w:t>
      </w:r>
    </w:p>
    <w:p w:rsidR="00AB219C"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Показатели систолического объема сердца в покое и при мышечной работе.</w:t>
      </w:r>
    </w:p>
    <w:p w:rsidR="00025EAA" w:rsidRPr="00B731AF" w:rsidRDefault="00025EAA"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noProof/>
          <w:sz w:val="24"/>
          <w:szCs w:val="24"/>
          <w:lang w:val="ru-RU" w:eastAsia="ru-RU" w:bidi="ar-SA"/>
        </w:rPr>
        <w:drawing>
          <wp:inline distT="0" distB="0" distL="0" distR="0">
            <wp:extent cx="4314825" cy="2162175"/>
            <wp:effectExtent l="19050" t="0" r="9525" b="0"/>
            <wp:docPr id="61" name="Рисунок 61" descr="https://www.bestreferat.ru/images/paper/15/93/9129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bestreferat.ru/images/paper/15/93/9129315.gif"/>
                    <pic:cNvPicPr>
                      <a:picLocks noChangeAspect="1" noChangeArrowheads="1"/>
                    </pic:cNvPicPr>
                  </pic:nvPicPr>
                  <pic:blipFill>
                    <a:blip r:embed="rId8" cstate="print"/>
                    <a:srcRect/>
                    <a:stretch>
                      <a:fillRect/>
                    </a:stretch>
                  </pic:blipFill>
                  <pic:spPr bwMode="auto">
                    <a:xfrm>
                      <a:off x="0" y="0"/>
                      <a:ext cx="4314825" cy="2162175"/>
                    </a:xfrm>
                    <a:prstGeom prst="rect">
                      <a:avLst/>
                    </a:prstGeom>
                    <a:noFill/>
                    <a:ln w="9525">
                      <a:noFill/>
                      <a:miter lim="800000"/>
                      <a:headEnd/>
                      <a:tailEnd/>
                    </a:ln>
                  </pic:spPr>
                </pic:pic>
              </a:graphicData>
            </a:graphic>
          </wp:inline>
        </w:drawing>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noProof/>
          <w:sz w:val="24"/>
          <w:szCs w:val="24"/>
          <w:lang w:val="ru-RU" w:eastAsia="ru-RU" w:bidi="ar-SA"/>
        </w:rPr>
        <w:drawing>
          <wp:inline distT="0" distB="0" distL="0" distR="0">
            <wp:extent cx="247650" cy="19050"/>
            <wp:effectExtent l="19050" t="0" r="0" b="0"/>
            <wp:docPr id="62" name="Рисунок 62" descr="https://www.bestreferat.ru/images/paper/16/93/9129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bestreferat.ru/images/paper/16/93/9129316.gif"/>
                    <pic:cNvPicPr>
                      <a:picLocks noChangeAspect="1" noChangeArrowheads="1"/>
                    </pic:cNvPicPr>
                  </pic:nvPicPr>
                  <pic:blipFill>
                    <a:blip r:embed="rId9" cstate="print"/>
                    <a:srcRect/>
                    <a:stretch>
                      <a:fillRect/>
                    </a:stretch>
                  </pic:blipFill>
                  <pic:spPr bwMode="auto">
                    <a:xfrm>
                      <a:off x="0" y="0"/>
                      <a:ext cx="247650" cy="19050"/>
                    </a:xfrm>
                    <a:prstGeom prst="rect">
                      <a:avLst/>
                    </a:prstGeom>
                    <a:noFill/>
                    <a:ln w="9525">
                      <a:noFill/>
                      <a:miter lim="800000"/>
                      <a:headEnd/>
                      <a:tailEnd/>
                    </a:ln>
                  </pic:spPr>
                </pic:pic>
              </a:graphicData>
            </a:graphic>
          </wp:inline>
        </w:drawing>
      </w:r>
      <w:r w:rsidRPr="00B731AF">
        <w:rPr>
          <w:rFonts w:ascii="Times New Roman" w:hAnsi="Times New Roman" w:cs="Times New Roman"/>
          <w:sz w:val="24"/>
          <w:szCs w:val="24"/>
          <w:lang w:val="ru-RU"/>
        </w:rPr>
        <w:t>нетренированный организм</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noProof/>
          <w:sz w:val="24"/>
          <w:szCs w:val="24"/>
          <w:lang w:val="ru-RU" w:eastAsia="ru-RU" w:bidi="ar-SA"/>
        </w:rPr>
        <w:drawing>
          <wp:inline distT="0" distB="0" distL="0" distR="0">
            <wp:extent cx="247650" cy="19050"/>
            <wp:effectExtent l="19050" t="0" r="0" b="0"/>
            <wp:docPr id="63" name="Рисунок 63" descr="https://www.bestreferat.ru/images/paper/17/93/91293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bestreferat.ru/images/paper/17/93/9129317.gif"/>
                    <pic:cNvPicPr>
                      <a:picLocks noChangeAspect="1" noChangeArrowheads="1"/>
                    </pic:cNvPicPr>
                  </pic:nvPicPr>
                  <pic:blipFill>
                    <a:blip r:embed="rId10" cstate="print"/>
                    <a:srcRect/>
                    <a:stretch>
                      <a:fillRect/>
                    </a:stretch>
                  </pic:blipFill>
                  <pic:spPr bwMode="auto">
                    <a:xfrm>
                      <a:off x="0" y="0"/>
                      <a:ext cx="247650" cy="19050"/>
                    </a:xfrm>
                    <a:prstGeom prst="rect">
                      <a:avLst/>
                    </a:prstGeom>
                    <a:noFill/>
                    <a:ln w="9525">
                      <a:noFill/>
                      <a:miter lim="800000"/>
                      <a:headEnd/>
                      <a:tailEnd/>
                    </a:ln>
                  </pic:spPr>
                </pic:pic>
              </a:graphicData>
            </a:graphic>
          </wp:inline>
        </w:drawing>
      </w:r>
      <w:r w:rsidRPr="00B731AF">
        <w:rPr>
          <w:rFonts w:ascii="Times New Roman" w:hAnsi="Times New Roman" w:cs="Times New Roman"/>
          <w:sz w:val="24"/>
          <w:szCs w:val="24"/>
          <w:lang w:val="ru-RU"/>
        </w:rPr>
        <w:t> тренированный организм</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1 – покой</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2 – быстрая ходьба</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3 – быстрый бег</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bCs/>
          <w:sz w:val="24"/>
          <w:szCs w:val="24"/>
          <w:lang w:val="ru-RU"/>
        </w:rPr>
      </w:pPr>
      <w:r w:rsidRPr="00B731AF">
        <w:rPr>
          <w:rFonts w:ascii="Times New Roman" w:hAnsi="Times New Roman" w:cs="Times New Roman"/>
          <w:bCs/>
          <w:sz w:val="24"/>
          <w:szCs w:val="24"/>
          <w:lang w:val="ru-RU"/>
        </w:rPr>
        <w:t>Другими информативными показателем работоспособности сердца является чис</w:t>
      </w:r>
      <w:r w:rsidR="00834E9E">
        <w:rPr>
          <w:rFonts w:ascii="Times New Roman" w:hAnsi="Times New Roman" w:cs="Times New Roman"/>
          <w:bCs/>
          <w:sz w:val="24"/>
          <w:szCs w:val="24"/>
          <w:lang w:val="ru-RU"/>
        </w:rPr>
        <w:t>ло сердечных сокращений (ЧСС) (</w:t>
      </w:r>
      <w:r w:rsidRPr="00B731AF">
        <w:rPr>
          <w:rFonts w:ascii="Times New Roman" w:hAnsi="Times New Roman" w:cs="Times New Roman"/>
          <w:bCs/>
          <w:sz w:val="24"/>
          <w:szCs w:val="24"/>
          <w:lang w:val="ru-RU"/>
        </w:rPr>
        <w:t>артериальный пульс).</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bCs/>
          <w:sz w:val="24"/>
          <w:szCs w:val="24"/>
          <w:lang w:val="ru-RU"/>
        </w:rPr>
      </w:pPr>
      <w:r w:rsidRPr="00B731AF">
        <w:rPr>
          <w:rFonts w:ascii="Times New Roman" w:hAnsi="Times New Roman" w:cs="Times New Roman"/>
          <w:bCs/>
          <w:sz w:val="24"/>
          <w:szCs w:val="24"/>
          <w:lang w:val="ru-RU"/>
        </w:rPr>
        <w:t>В процессе спортивной тренировки ЧСС в покое со временем становится реже за счет увеличения мощности каждого сердечного сокращения.</w:t>
      </w:r>
    </w:p>
    <w:p w:rsidR="00486F7F" w:rsidRDefault="00AB219C" w:rsidP="006E7297">
      <w:pPr>
        <w:shd w:val="clear" w:color="auto" w:fill="FFFFFF" w:themeFill="background1"/>
        <w:spacing w:after="0" w:line="360" w:lineRule="auto"/>
        <w:ind w:firstLine="567"/>
        <w:jc w:val="both"/>
        <w:rPr>
          <w:rFonts w:ascii="Times New Roman" w:hAnsi="Times New Roman" w:cs="Times New Roman"/>
          <w:bCs/>
          <w:sz w:val="24"/>
          <w:szCs w:val="24"/>
          <w:lang w:val="ru-RU"/>
        </w:rPr>
      </w:pPr>
      <w:r w:rsidRPr="00B731AF">
        <w:rPr>
          <w:rFonts w:ascii="Times New Roman" w:hAnsi="Times New Roman" w:cs="Times New Roman"/>
          <w:bCs/>
          <w:sz w:val="24"/>
          <w:szCs w:val="24"/>
          <w:lang w:val="ru-RU"/>
        </w:rPr>
        <w:t>Показател</w:t>
      </w:r>
      <w:r w:rsidR="00834E9E">
        <w:rPr>
          <w:rFonts w:ascii="Times New Roman" w:hAnsi="Times New Roman" w:cs="Times New Roman"/>
          <w:bCs/>
          <w:sz w:val="24"/>
          <w:szCs w:val="24"/>
          <w:lang w:val="ru-RU"/>
        </w:rPr>
        <w:t>и числа сердечных сокращений (</w:t>
      </w:r>
      <w:r w:rsidRPr="00B731AF">
        <w:rPr>
          <w:rFonts w:ascii="Times New Roman" w:hAnsi="Times New Roman" w:cs="Times New Roman"/>
          <w:bCs/>
          <w:sz w:val="24"/>
          <w:szCs w:val="24"/>
          <w:lang w:val="ru-RU"/>
        </w:rPr>
        <w:t>уд/ мин)</w:t>
      </w:r>
    </w:p>
    <w:p w:rsidR="00025EAA" w:rsidRPr="00B731AF" w:rsidRDefault="00025EAA" w:rsidP="006E7297">
      <w:pPr>
        <w:shd w:val="clear" w:color="auto" w:fill="FFFFFF" w:themeFill="background1"/>
        <w:spacing w:after="0" w:line="360" w:lineRule="auto"/>
        <w:ind w:firstLine="567"/>
        <w:jc w:val="both"/>
        <w:rPr>
          <w:rFonts w:ascii="Times New Roman" w:hAnsi="Times New Roman" w:cs="Times New Roman"/>
          <w:bCs/>
          <w:sz w:val="24"/>
          <w:szCs w:val="24"/>
          <w:lang w:val="ru-RU"/>
        </w:rPr>
      </w:pPr>
    </w:p>
    <w:tbl>
      <w:tblPr>
        <w:tblW w:w="0" w:type="auto"/>
        <w:tblBorders>
          <w:top w:val="outset" w:sz="6" w:space="0" w:color="auto"/>
          <w:left w:val="outset" w:sz="6" w:space="0" w:color="auto"/>
          <w:bottom w:val="outset" w:sz="6" w:space="0" w:color="auto"/>
          <w:right w:val="outset" w:sz="6" w:space="0" w:color="auto"/>
        </w:tblBorders>
        <w:shd w:val="clear" w:color="auto" w:fill="FFFFDD"/>
        <w:tblCellMar>
          <w:left w:w="0" w:type="dxa"/>
          <w:right w:w="0" w:type="dxa"/>
        </w:tblCellMar>
        <w:tblLook w:val="04A0"/>
      </w:tblPr>
      <w:tblGrid>
        <w:gridCol w:w="1569"/>
        <w:gridCol w:w="1701"/>
        <w:gridCol w:w="1842"/>
        <w:gridCol w:w="1701"/>
      </w:tblGrid>
      <w:tr w:rsidR="00AB219C" w:rsidRPr="00B731AF" w:rsidTr="00025EAA">
        <w:tc>
          <w:tcPr>
            <w:tcW w:w="3270" w:type="dxa"/>
            <w:gridSpan w:val="2"/>
            <w:tcBorders>
              <w:top w:val="outset" w:sz="6" w:space="0" w:color="auto"/>
              <w:left w:val="outset" w:sz="6" w:space="0" w:color="auto"/>
              <w:bottom w:val="outset" w:sz="6" w:space="0" w:color="auto"/>
              <w:right w:val="outset" w:sz="6" w:space="0" w:color="auto"/>
            </w:tcBorders>
            <w:shd w:val="clear" w:color="auto" w:fill="FFFFDD"/>
            <w:hideMark/>
          </w:tcPr>
          <w:p w:rsidR="00CA2F7E" w:rsidRPr="00B731AF" w:rsidRDefault="00AB219C" w:rsidP="00025EAA">
            <w:pPr>
              <w:shd w:val="clear" w:color="auto" w:fill="FFFFFF" w:themeFill="background1"/>
              <w:spacing w:after="0" w:line="360" w:lineRule="auto"/>
              <w:ind w:firstLine="0"/>
              <w:jc w:val="center"/>
              <w:rPr>
                <w:rFonts w:ascii="Times New Roman" w:hAnsi="Times New Roman" w:cs="Times New Roman"/>
                <w:sz w:val="24"/>
                <w:szCs w:val="24"/>
                <w:lang w:val="ru-RU"/>
              </w:rPr>
            </w:pPr>
            <w:r w:rsidRPr="00B731AF">
              <w:rPr>
                <w:rFonts w:ascii="Times New Roman" w:hAnsi="Times New Roman" w:cs="Times New Roman"/>
                <w:iCs/>
                <w:sz w:val="24"/>
                <w:szCs w:val="24"/>
                <w:lang w:val="ru-RU"/>
              </w:rPr>
              <w:t>Тренированный организм</w:t>
            </w:r>
          </w:p>
        </w:tc>
        <w:tc>
          <w:tcPr>
            <w:tcW w:w="3543" w:type="dxa"/>
            <w:gridSpan w:val="2"/>
            <w:tcBorders>
              <w:top w:val="outset" w:sz="6" w:space="0" w:color="auto"/>
              <w:left w:val="outset" w:sz="6" w:space="0" w:color="auto"/>
              <w:bottom w:val="outset" w:sz="6" w:space="0" w:color="auto"/>
              <w:right w:val="outset" w:sz="6" w:space="0" w:color="auto"/>
            </w:tcBorders>
            <w:shd w:val="clear" w:color="auto" w:fill="FFFFDD"/>
            <w:hideMark/>
          </w:tcPr>
          <w:p w:rsidR="00CA2F7E" w:rsidRPr="00B731AF" w:rsidRDefault="00AB219C" w:rsidP="00025EAA">
            <w:pPr>
              <w:shd w:val="clear" w:color="auto" w:fill="FFFFFF" w:themeFill="background1"/>
              <w:spacing w:after="0" w:line="360" w:lineRule="auto"/>
              <w:ind w:firstLine="0"/>
              <w:jc w:val="center"/>
              <w:rPr>
                <w:rFonts w:ascii="Times New Roman" w:hAnsi="Times New Roman" w:cs="Times New Roman"/>
                <w:sz w:val="24"/>
                <w:szCs w:val="24"/>
                <w:lang w:val="ru-RU"/>
              </w:rPr>
            </w:pPr>
            <w:r w:rsidRPr="00B731AF">
              <w:rPr>
                <w:rFonts w:ascii="Times New Roman" w:hAnsi="Times New Roman" w:cs="Times New Roman"/>
                <w:iCs/>
                <w:sz w:val="24"/>
                <w:szCs w:val="24"/>
                <w:lang w:val="ru-RU"/>
              </w:rPr>
              <w:t>Нетренированный организм</w:t>
            </w:r>
          </w:p>
        </w:tc>
      </w:tr>
      <w:tr w:rsidR="00AB219C" w:rsidRPr="00B731AF" w:rsidTr="00025EAA">
        <w:tc>
          <w:tcPr>
            <w:tcW w:w="1569" w:type="dxa"/>
            <w:tcBorders>
              <w:top w:val="outset" w:sz="6" w:space="0" w:color="auto"/>
              <w:left w:val="outset" w:sz="6" w:space="0" w:color="auto"/>
              <w:bottom w:val="outset" w:sz="6" w:space="0" w:color="auto"/>
              <w:right w:val="outset" w:sz="6" w:space="0" w:color="auto"/>
            </w:tcBorders>
            <w:shd w:val="clear" w:color="auto" w:fill="FFFFDD"/>
            <w:hideMark/>
          </w:tcPr>
          <w:p w:rsidR="00CA2F7E" w:rsidRPr="00B731AF" w:rsidRDefault="00AB219C" w:rsidP="00025EAA">
            <w:pPr>
              <w:shd w:val="clear" w:color="auto" w:fill="FFFFFF" w:themeFill="background1"/>
              <w:spacing w:after="0" w:line="360" w:lineRule="auto"/>
              <w:ind w:firstLine="567"/>
              <w:rPr>
                <w:rFonts w:ascii="Times New Roman" w:hAnsi="Times New Roman" w:cs="Times New Roman"/>
                <w:sz w:val="24"/>
                <w:szCs w:val="24"/>
                <w:lang w:val="ru-RU"/>
              </w:rPr>
            </w:pPr>
            <w:r w:rsidRPr="00B731AF">
              <w:rPr>
                <w:rFonts w:ascii="Times New Roman" w:hAnsi="Times New Roman" w:cs="Times New Roman"/>
                <w:sz w:val="24"/>
                <w:szCs w:val="24"/>
                <w:lang w:val="ru-RU"/>
              </w:rPr>
              <w:t>Муж.</w:t>
            </w:r>
          </w:p>
        </w:tc>
        <w:tc>
          <w:tcPr>
            <w:tcW w:w="1701" w:type="dxa"/>
            <w:tcBorders>
              <w:top w:val="outset" w:sz="6" w:space="0" w:color="auto"/>
              <w:left w:val="outset" w:sz="6" w:space="0" w:color="auto"/>
              <w:bottom w:val="outset" w:sz="6" w:space="0" w:color="auto"/>
              <w:right w:val="outset" w:sz="6" w:space="0" w:color="auto"/>
            </w:tcBorders>
            <w:shd w:val="clear" w:color="auto" w:fill="FFFFDD"/>
            <w:hideMark/>
          </w:tcPr>
          <w:p w:rsidR="00CA2F7E" w:rsidRPr="00B731AF" w:rsidRDefault="00AB219C" w:rsidP="00025EAA">
            <w:pPr>
              <w:shd w:val="clear" w:color="auto" w:fill="FFFFFF" w:themeFill="background1"/>
              <w:spacing w:after="0" w:line="360" w:lineRule="auto"/>
              <w:ind w:firstLine="567"/>
              <w:rPr>
                <w:rFonts w:ascii="Times New Roman" w:hAnsi="Times New Roman" w:cs="Times New Roman"/>
                <w:sz w:val="24"/>
                <w:szCs w:val="24"/>
                <w:lang w:val="ru-RU"/>
              </w:rPr>
            </w:pPr>
            <w:r w:rsidRPr="00B731AF">
              <w:rPr>
                <w:rFonts w:ascii="Times New Roman" w:hAnsi="Times New Roman" w:cs="Times New Roman"/>
                <w:sz w:val="24"/>
                <w:szCs w:val="24"/>
                <w:lang w:val="ru-RU"/>
              </w:rPr>
              <w:t>Жен.</w:t>
            </w:r>
          </w:p>
        </w:tc>
        <w:tc>
          <w:tcPr>
            <w:tcW w:w="1842" w:type="dxa"/>
            <w:tcBorders>
              <w:top w:val="outset" w:sz="6" w:space="0" w:color="auto"/>
              <w:left w:val="outset" w:sz="6" w:space="0" w:color="auto"/>
              <w:bottom w:val="outset" w:sz="6" w:space="0" w:color="auto"/>
              <w:right w:val="outset" w:sz="6" w:space="0" w:color="auto"/>
            </w:tcBorders>
            <w:shd w:val="clear" w:color="auto" w:fill="FFFFDD"/>
            <w:hideMark/>
          </w:tcPr>
          <w:p w:rsidR="00CA2F7E" w:rsidRPr="00B731AF" w:rsidRDefault="00AB219C" w:rsidP="00025EAA">
            <w:pPr>
              <w:shd w:val="clear" w:color="auto" w:fill="FFFFFF" w:themeFill="background1"/>
              <w:spacing w:after="0" w:line="360" w:lineRule="auto"/>
              <w:ind w:firstLine="567"/>
              <w:rPr>
                <w:rFonts w:ascii="Times New Roman" w:hAnsi="Times New Roman" w:cs="Times New Roman"/>
                <w:sz w:val="24"/>
                <w:szCs w:val="24"/>
                <w:lang w:val="ru-RU"/>
              </w:rPr>
            </w:pPr>
            <w:r w:rsidRPr="00B731AF">
              <w:rPr>
                <w:rFonts w:ascii="Times New Roman" w:hAnsi="Times New Roman" w:cs="Times New Roman"/>
                <w:sz w:val="24"/>
                <w:szCs w:val="24"/>
                <w:lang w:val="ru-RU"/>
              </w:rPr>
              <w:t>Муж.</w:t>
            </w:r>
          </w:p>
        </w:tc>
        <w:tc>
          <w:tcPr>
            <w:tcW w:w="1701" w:type="dxa"/>
            <w:tcBorders>
              <w:top w:val="outset" w:sz="6" w:space="0" w:color="auto"/>
              <w:left w:val="outset" w:sz="6" w:space="0" w:color="auto"/>
              <w:bottom w:val="outset" w:sz="6" w:space="0" w:color="auto"/>
              <w:right w:val="outset" w:sz="6" w:space="0" w:color="auto"/>
            </w:tcBorders>
            <w:shd w:val="clear" w:color="auto" w:fill="FFFFDD"/>
            <w:hideMark/>
          </w:tcPr>
          <w:p w:rsidR="00CA2F7E" w:rsidRPr="00B731AF" w:rsidRDefault="00AB219C" w:rsidP="00025EAA">
            <w:pPr>
              <w:shd w:val="clear" w:color="auto" w:fill="FFFFFF" w:themeFill="background1"/>
              <w:spacing w:after="0" w:line="360" w:lineRule="auto"/>
              <w:ind w:firstLine="567"/>
              <w:rPr>
                <w:rFonts w:ascii="Times New Roman" w:hAnsi="Times New Roman" w:cs="Times New Roman"/>
                <w:sz w:val="24"/>
                <w:szCs w:val="24"/>
                <w:lang w:val="ru-RU"/>
              </w:rPr>
            </w:pPr>
            <w:r w:rsidRPr="00B731AF">
              <w:rPr>
                <w:rFonts w:ascii="Times New Roman" w:hAnsi="Times New Roman" w:cs="Times New Roman"/>
                <w:sz w:val="24"/>
                <w:szCs w:val="24"/>
                <w:lang w:val="ru-RU"/>
              </w:rPr>
              <w:t>Жен.</w:t>
            </w:r>
          </w:p>
        </w:tc>
      </w:tr>
      <w:tr w:rsidR="00AB219C" w:rsidRPr="00B731AF" w:rsidTr="00025EAA">
        <w:tc>
          <w:tcPr>
            <w:tcW w:w="1569" w:type="dxa"/>
            <w:tcBorders>
              <w:top w:val="outset" w:sz="6" w:space="0" w:color="auto"/>
              <w:left w:val="outset" w:sz="6" w:space="0" w:color="auto"/>
              <w:bottom w:val="outset" w:sz="6" w:space="0" w:color="auto"/>
              <w:right w:val="outset" w:sz="6" w:space="0" w:color="auto"/>
            </w:tcBorders>
            <w:shd w:val="clear" w:color="auto" w:fill="FFFFDD"/>
            <w:hideMark/>
          </w:tcPr>
          <w:p w:rsidR="00CA2F7E" w:rsidRPr="00B731AF" w:rsidRDefault="00AB219C" w:rsidP="00025EAA">
            <w:pPr>
              <w:shd w:val="clear" w:color="auto" w:fill="FFFFFF" w:themeFill="background1"/>
              <w:spacing w:after="0" w:line="360" w:lineRule="auto"/>
              <w:ind w:firstLine="567"/>
              <w:rPr>
                <w:rFonts w:ascii="Times New Roman" w:hAnsi="Times New Roman" w:cs="Times New Roman"/>
                <w:sz w:val="24"/>
                <w:szCs w:val="24"/>
                <w:lang w:val="ru-RU"/>
              </w:rPr>
            </w:pPr>
            <w:r w:rsidRPr="00B731AF">
              <w:rPr>
                <w:rFonts w:ascii="Times New Roman" w:hAnsi="Times New Roman" w:cs="Times New Roman"/>
                <w:sz w:val="24"/>
                <w:szCs w:val="24"/>
                <w:lang w:val="ru-RU"/>
              </w:rPr>
              <w:t>50-60</w:t>
            </w:r>
          </w:p>
        </w:tc>
        <w:tc>
          <w:tcPr>
            <w:tcW w:w="1701" w:type="dxa"/>
            <w:tcBorders>
              <w:top w:val="outset" w:sz="6" w:space="0" w:color="auto"/>
              <w:left w:val="outset" w:sz="6" w:space="0" w:color="auto"/>
              <w:bottom w:val="outset" w:sz="6" w:space="0" w:color="auto"/>
              <w:right w:val="outset" w:sz="6" w:space="0" w:color="auto"/>
            </w:tcBorders>
            <w:shd w:val="clear" w:color="auto" w:fill="FFFFDD"/>
            <w:hideMark/>
          </w:tcPr>
          <w:p w:rsidR="00CA2F7E" w:rsidRPr="00B731AF" w:rsidRDefault="00AB219C" w:rsidP="00025EAA">
            <w:pPr>
              <w:shd w:val="clear" w:color="auto" w:fill="FFFFFF" w:themeFill="background1"/>
              <w:spacing w:after="0" w:line="360" w:lineRule="auto"/>
              <w:ind w:firstLine="567"/>
              <w:rPr>
                <w:rFonts w:ascii="Times New Roman" w:hAnsi="Times New Roman" w:cs="Times New Roman"/>
                <w:sz w:val="24"/>
                <w:szCs w:val="24"/>
                <w:lang w:val="ru-RU"/>
              </w:rPr>
            </w:pPr>
            <w:r w:rsidRPr="00B731AF">
              <w:rPr>
                <w:rFonts w:ascii="Times New Roman" w:hAnsi="Times New Roman" w:cs="Times New Roman"/>
                <w:sz w:val="24"/>
                <w:szCs w:val="24"/>
                <w:lang w:val="ru-RU"/>
              </w:rPr>
              <w:t>60-70</w:t>
            </w:r>
          </w:p>
        </w:tc>
        <w:tc>
          <w:tcPr>
            <w:tcW w:w="1842" w:type="dxa"/>
            <w:tcBorders>
              <w:top w:val="outset" w:sz="6" w:space="0" w:color="auto"/>
              <w:left w:val="outset" w:sz="6" w:space="0" w:color="auto"/>
              <w:bottom w:val="outset" w:sz="6" w:space="0" w:color="auto"/>
              <w:right w:val="outset" w:sz="6" w:space="0" w:color="auto"/>
            </w:tcBorders>
            <w:shd w:val="clear" w:color="auto" w:fill="FFFFDD"/>
            <w:hideMark/>
          </w:tcPr>
          <w:p w:rsidR="00CA2F7E" w:rsidRPr="00B731AF" w:rsidRDefault="00AB219C" w:rsidP="00025EAA">
            <w:pPr>
              <w:shd w:val="clear" w:color="auto" w:fill="FFFFFF" w:themeFill="background1"/>
              <w:spacing w:after="0" w:line="360" w:lineRule="auto"/>
              <w:ind w:firstLine="567"/>
              <w:rPr>
                <w:rFonts w:ascii="Times New Roman" w:hAnsi="Times New Roman" w:cs="Times New Roman"/>
                <w:sz w:val="24"/>
                <w:szCs w:val="24"/>
                <w:lang w:val="ru-RU"/>
              </w:rPr>
            </w:pPr>
            <w:r w:rsidRPr="00B731AF">
              <w:rPr>
                <w:rFonts w:ascii="Times New Roman" w:hAnsi="Times New Roman" w:cs="Times New Roman"/>
                <w:sz w:val="24"/>
                <w:szCs w:val="24"/>
                <w:lang w:val="ru-RU"/>
              </w:rPr>
              <w:t>70-80</w:t>
            </w:r>
          </w:p>
        </w:tc>
        <w:tc>
          <w:tcPr>
            <w:tcW w:w="1701" w:type="dxa"/>
            <w:tcBorders>
              <w:top w:val="outset" w:sz="6" w:space="0" w:color="auto"/>
              <w:left w:val="outset" w:sz="6" w:space="0" w:color="auto"/>
              <w:bottom w:val="outset" w:sz="6" w:space="0" w:color="auto"/>
              <w:right w:val="outset" w:sz="6" w:space="0" w:color="auto"/>
            </w:tcBorders>
            <w:shd w:val="clear" w:color="auto" w:fill="FFFFDD"/>
            <w:hideMark/>
          </w:tcPr>
          <w:p w:rsidR="00CA2F7E" w:rsidRPr="00B731AF" w:rsidRDefault="00AB219C" w:rsidP="00025EAA">
            <w:pPr>
              <w:shd w:val="clear" w:color="auto" w:fill="FFFFFF" w:themeFill="background1"/>
              <w:spacing w:after="0" w:line="360" w:lineRule="auto"/>
              <w:ind w:firstLine="567"/>
              <w:rPr>
                <w:rFonts w:ascii="Times New Roman" w:hAnsi="Times New Roman" w:cs="Times New Roman"/>
                <w:sz w:val="24"/>
                <w:szCs w:val="24"/>
                <w:lang w:val="ru-RU"/>
              </w:rPr>
            </w:pPr>
            <w:r w:rsidRPr="00B731AF">
              <w:rPr>
                <w:rFonts w:ascii="Times New Roman" w:hAnsi="Times New Roman" w:cs="Times New Roman"/>
                <w:sz w:val="24"/>
                <w:szCs w:val="24"/>
                <w:lang w:val="ru-RU"/>
              </w:rPr>
              <w:t>75-85</w:t>
            </w:r>
          </w:p>
        </w:tc>
      </w:tr>
    </w:tbl>
    <w:p w:rsidR="00872B7D" w:rsidRPr="00B731AF" w:rsidRDefault="00872B7D"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B731AF" w:rsidRDefault="00B731AF"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B731AF" w:rsidRDefault="00B731AF"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025EAA" w:rsidRDefault="00025EAA"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6E1A68" w:rsidRDefault="006E1A68"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AB219C"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lastRenderedPageBreak/>
        <w:t>Показатели числа сердечных сокращений</w:t>
      </w:r>
      <w:r w:rsidR="00B731AF">
        <w:rPr>
          <w:rFonts w:ascii="Times New Roman" w:hAnsi="Times New Roman" w:cs="Times New Roman"/>
          <w:sz w:val="24"/>
          <w:szCs w:val="24"/>
          <w:lang w:val="ru-RU"/>
        </w:rPr>
        <w:t xml:space="preserve"> </w:t>
      </w:r>
      <w:r w:rsidRPr="00B731AF">
        <w:rPr>
          <w:rFonts w:ascii="Times New Roman" w:hAnsi="Times New Roman" w:cs="Times New Roman"/>
          <w:sz w:val="24"/>
          <w:szCs w:val="24"/>
          <w:lang w:val="ru-RU"/>
        </w:rPr>
        <w:t>в покое и при мышечной работе.</w:t>
      </w:r>
    </w:p>
    <w:p w:rsidR="00025EAA" w:rsidRPr="00B731AF" w:rsidRDefault="00025EAA"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noProof/>
          <w:sz w:val="24"/>
          <w:szCs w:val="24"/>
          <w:lang w:val="ru-RU" w:eastAsia="ru-RU" w:bidi="ar-SA"/>
        </w:rPr>
        <w:drawing>
          <wp:inline distT="0" distB="0" distL="0" distR="0">
            <wp:extent cx="3648075" cy="1876425"/>
            <wp:effectExtent l="19050" t="0" r="9525" b="0"/>
            <wp:docPr id="64" name="Рисунок 64" descr="https://www.bestreferat.ru/images/paper/18/93/91293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bestreferat.ru/images/paper/18/93/9129318.gif"/>
                    <pic:cNvPicPr>
                      <a:picLocks noChangeAspect="1" noChangeArrowheads="1"/>
                    </pic:cNvPicPr>
                  </pic:nvPicPr>
                  <pic:blipFill>
                    <a:blip r:embed="rId11" cstate="print"/>
                    <a:srcRect/>
                    <a:stretch>
                      <a:fillRect/>
                    </a:stretch>
                  </pic:blipFill>
                  <pic:spPr bwMode="auto">
                    <a:xfrm>
                      <a:off x="0" y="0"/>
                      <a:ext cx="3648075" cy="1876425"/>
                    </a:xfrm>
                    <a:prstGeom prst="rect">
                      <a:avLst/>
                    </a:prstGeom>
                    <a:noFill/>
                    <a:ln w="9525">
                      <a:noFill/>
                      <a:miter lim="800000"/>
                      <a:headEnd/>
                      <a:tailEnd/>
                    </a:ln>
                  </pic:spPr>
                </pic:pic>
              </a:graphicData>
            </a:graphic>
          </wp:inline>
        </w:drawing>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noProof/>
          <w:sz w:val="24"/>
          <w:szCs w:val="24"/>
          <w:lang w:val="ru-RU" w:eastAsia="ru-RU" w:bidi="ar-SA"/>
        </w:rPr>
        <w:drawing>
          <wp:inline distT="0" distB="0" distL="0" distR="0">
            <wp:extent cx="247650" cy="19050"/>
            <wp:effectExtent l="19050" t="0" r="0" b="0"/>
            <wp:docPr id="65" name="Рисунок 65" descr="https://www.bestreferat.ru/images/paper/16/93/9129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bestreferat.ru/images/paper/16/93/9129316.gif"/>
                    <pic:cNvPicPr>
                      <a:picLocks noChangeAspect="1" noChangeArrowheads="1"/>
                    </pic:cNvPicPr>
                  </pic:nvPicPr>
                  <pic:blipFill>
                    <a:blip r:embed="rId9" cstate="print"/>
                    <a:srcRect/>
                    <a:stretch>
                      <a:fillRect/>
                    </a:stretch>
                  </pic:blipFill>
                  <pic:spPr bwMode="auto">
                    <a:xfrm>
                      <a:off x="0" y="0"/>
                      <a:ext cx="247650" cy="19050"/>
                    </a:xfrm>
                    <a:prstGeom prst="rect">
                      <a:avLst/>
                    </a:prstGeom>
                    <a:noFill/>
                    <a:ln w="9525">
                      <a:noFill/>
                      <a:miter lim="800000"/>
                      <a:headEnd/>
                      <a:tailEnd/>
                    </a:ln>
                  </pic:spPr>
                </pic:pic>
              </a:graphicData>
            </a:graphic>
          </wp:inline>
        </w:drawing>
      </w:r>
      <w:r w:rsidRPr="00B731AF">
        <w:rPr>
          <w:rFonts w:ascii="Times New Roman" w:hAnsi="Times New Roman" w:cs="Times New Roman"/>
          <w:sz w:val="24"/>
          <w:szCs w:val="24"/>
          <w:lang w:val="ru-RU"/>
        </w:rPr>
        <w:t>нетренированный организм</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noProof/>
          <w:sz w:val="24"/>
          <w:szCs w:val="24"/>
          <w:lang w:val="ru-RU" w:eastAsia="ru-RU" w:bidi="ar-SA"/>
        </w:rPr>
        <w:drawing>
          <wp:inline distT="0" distB="0" distL="0" distR="0">
            <wp:extent cx="247650" cy="19050"/>
            <wp:effectExtent l="19050" t="0" r="0" b="0"/>
            <wp:docPr id="66" name="Рисунок 66" descr="https://www.bestreferat.ru/images/paper/17/93/91293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bestreferat.ru/images/paper/17/93/9129317.gif"/>
                    <pic:cNvPicPr>
                      <a:picLocks noChangeAspect="1" noChangeArrowheads="1"/>
                    </pic:cNvPicPr>
                  </pic:nvPicPr>
                  <pic:blipFill>
                    <a:blip r:embed="rId10" cstate="print"/>
                    <a:srcRect/>
                    <a:stretch>
                      <a:fillRect/>
                    </a:stretch>
                  </pic:blipFill>
                  <pic:spPr bwMode="auto">
                    <a:xfrm>
                      <a:off x="0" y="0"/>
                      <a:ext cx="247650" cy="19050"/>
                    </a:xfrm>
                    <a:prstGeom prst="rect">
                      <a:avLst/>
                    </a:prstGeom>
                    <a:noFill/>
                    <a:ln w="9525">
                      <a:noFill/>
                      <a:miter lim="800000"/>
                      <a:headEnd/>
                      <a:tailEnd/>
                    </a:ln>
                  </pic:spPr>
                </pic:pic>
              </a:graphicData>
            </a:graphic>
          </wp:inline>
        </w:drawing>
      </w:r>
      <w:r w:rsidRPr="00B731AF">
        <w:rPr>
          <w:rFonts w:ascii="Times New Roman" w:hAnsi="Times New Roman" w:cs="Times New Roman"/>
          <w:sz w:val="24"/>
          <w:szCs w:val="24"/>
          <w:lang w:val="ru-RU"/>
        </w:rPr>
        <w:t> тренированный организм</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1 – покой</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2 – быстрая ходьба</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3 – быстрый бег</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Сердце нетренированного человека для обеспечения необходимого минутного объема крови (количество крови, выбрасываемое одним желудочком сердца в течение минуты) вынуждено сокращаться с большей частотой, так как у него меньше систолический объем.</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Сердце тренированного человека более часто пронизано кровеносными сосудами, в таком сердце лучше осуществляется питание мышечной ткани</w:t>
      </w:r>
      <w:r w:rsidR="006E1A68">
        <w:rPr>
          <w:rFonts w:ascii="Times New Roman" w:hAnsi="Times New Roman" w:cs="Times New Roman"/>
          <w:sz w:val="24"/>
          <w:szCs w:val="24"/>
          <w:lang w:val="ru-RU"/>
        </w:rPr>
        <w:t>,</w:t>
      </w:r>
      <w:r w:rsidRPr="00B731AF">
        <w:rPr>
          <w:rFonts w:ascii="Times New Roman" w:hAnsi="Times New Roman" w:cs="Times New Roman"/>
          <w:sz w:val="24"/>
          <w:szCs w:val="24"/>
          <w:lang w:val="ru-RU"/>
        </w:rPr>
        <w:t xml:space="preserve"> и работоспособность сердца успевает восстановиться в паузах сердечного цикла. Схематично сердечный цикл можно разделить на 3 фазы: систола предсердий (0.1 с), систола желудочков (0.3 с) и общая пауза (0.4 с). Даже если условно принять, что эти части равны по времени, то пауза отдыха у нетренированного человека при ЧСС 80 уд./мин будет равна 0,25 с, а у тренированного при ЧСС 60 уд./ мин пауза отдыха увеличивается до 0,33 с. Значит, сердце тренированного человека в каждом цикле своей работы имеет большее времени для отдыха и восстановления.</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Кровяное давление</w:t>
      </w:r>
      <w:r w:rsidR="00834E9E">
        <w:rPr>
          <w:rFonts w:ascii="Times New Roman" w:hAnsi="Times New Roman" w:cs="Times New Roman"/>
          <w:sz w:val="24"/>
          <w:szCs w:val="24"/>
          <w:lang w:val="ru-RU"/>
        </w:rPr>
        <w:t xml:space="preserve"> </w:t>
      </w:r>
      <w:r w:rsidRPr="00B731AF">
        <w:rPr>
          <w:rFonts w:ascii="Times New Roman" w:hAnsi="Times New Roman" w:cs="Times New Roman"/>
          <w:sz w:val="24"/>
          <w:szCs w:val="24"/>
          <w:lang w:val="ru-RU"/>
        </w:rPr>
        <w:t>- давление крови внутри кровеносных сосудов на их стенки. Измеряют кровяное давление в плечевой артерии, поэтому его называют артериальное давление (АД), которое является весьма информативным показателем состояния сердечно-сосудистой системы и всего организма.</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xml:space="preserve">Различают максимальное (систолическое) АД, которое создается при систоле (сокращении) левого желудочка сердца, и минимальное (диастолиеское) АД, которое отмечается в момент его диастолы (расслабления). Пульсовое давление (пульсовая </w:t>
      </w:r>
      <w:r w:rsidRPr="00B731AF">
        <w:rPr>
          <w:rFonts w:ascii="Times New Roman" w:hAnsi="Times New Roman" w:cs="Times New Roman"/>
          <w:sz w:val="24"/>
          <w:szCs w:val="24"/>
          <w:lang w:val="ru-RU"/>
        </w:rPr>
        <w:lastRenderedPageBreak/>
        <w:t>амплитуда) разница между максимальным и минимальным АД. Давление измеряется в миллиметрах ртутного столба (мм рт. ст.).</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В норме для студенческого возраста в покое максимальное АД находится в пределах 100-130; минимальное- 65-85, пульсовое давление- 40-45 мм рт. ст.</w:t>
      </w:r>
    </w:p>
    <w:p w:rsidR="00AB219C"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Пульсовое давление при физической работе увеличивается, его уменьшение является неблагоприятным показателем (наблюдается у нетренированных людей). Снижение давления может быть следствием ослабления деятельности сердца или чрезмерного сужения периферических кровеносных сосудов.</w:t>
      </w:r>
    </w:p>
    <w:p w:rsidR="00025EAA" w:rsidRPr="00B731AF" w:rsidRDefault="00025EAA"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tbl>
      <w:tblPr>
        <w:tblW w:w="9503" w:type="dxa"/>
        <w:tblInd w:w="3" w:type="dxa"/>
        <w:tblBorders>
          <w:top w:val="outset" w:sz="6" w:space="0" w:color="auto"/>
          <w:left w:val="outset" w:sz="6" w:space="0" w:color="auto"/>
          <w:bottom w:val="outset" w:sz="6" w:space="0" w:color="auto"/>
          <w:right w:val="outset" w:sz="6" w:space="0" w:color="auto"/>
        </w:tblBorders>
        <w:shd w:val="clear" w:color="auto" w:fill="FFFFDD"/>
        <w:tblCellMar>
          <w:left w:w="0" w:type="dxa"/>
          <w:right w:w="0" w:type="dxa"/>
        </w:tblCellMar>
        <w:tblLook w:val="04A0"/>
      </w:tblPr>
      <w:tblGrid>
        <w:gridCol w:w="1849"/>
        <w:gridCol w:w="3402"/>
        <w:gridCol w:w="4252"/>
      </w:tblGrid>
      <w:tr w:rsidR="00025EAA" w:rsidRPr="00B731AF" w:rsidTr="006209BB">
        <w:tc>
          <w:tcPr>
            <w:tcW w:w="1849" w:type="dxa"/>
            <w:vMerge w:val="restart"/>
            <w:tcBorders>
              <w:top w:val="outset" w:sz="6" w:space="0" w:color="auto"/>
              <w:left w:val="outset" w:sz="6" w:space="0" w:color="auto"/>
              <w:right w:val="outset" w:sz="6" w:space="0" w:color="auto"/>
            </w:tcBorders>
            <w:shd w:val="clear" w:color="auto" w:fill="FFFFFF" w:themeFill="background1"/>
            <w:hideMark/>
          </w:tcPr>
          <w:p w:rsidR="00025EAA" w:rsidRPr="00B731AF" w:rsidRDefault="00025EAA" w:rsidP="00025EAA">
            <w:pPr>
              <w:shd w:val="clear" w:color="auto" w:fill="FFFFFF" w:themeFill="background1"/>
              <w:spacing w:after="0" w:line="360" w:lineRule="auto"/>
              <w:ind w:firstLine="0"/>
              <w:jc w:val="center"/>
              <w:rPr>
                <w:rFonts w:ascii="Times New Roman" w:hAnsi="Times New Roman" w:cs="Times New Roman"/>
                <w:b/>
                <w:bCs/>
                <w:sz w:val="24"/>
                <w:szCs w:val="24"/>
                <w:lang w:val="ru-RU"/>
              </w:rPr>
            </w:pPr>
            <w:r w:rsidRPr="00B731AF">
              <w:rPr>
                <w:rFonts w:ascii="Times New Roman" w:hAnsi="Times New Roman" w:cs="Times New Roman"/>
                <w:b/>
                <w:bCs/>
                <w:iCs/>
                <w:sz w:val="24"/>
                <w:szCs w:val="24"/>
                <w:lang w:val="ru-RU"/>
              </w:rPr>
              <w:t>Состояние</w:t>
            </w:r>
          </w:p>
        </w:tc>
        <w:tc>
          <w:tcPr>
            <w:tcW w:w="7654" w:type="dxa"/>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025EAA" w:rsidRPr="00B731AF" w:rsidRDefault="00025EAA" w:rsidP="00025EAA">
            <w:pPr>
              <w:shd w:val="clear" w:color="auto" w:fill="FFFFFF" w:themeFill="background1"/>
              <w:spacing w:after="0" w:line="360" w:lineRule="auto"/>
              <w:ind w:firstLine="0"/>
              <w:jc w:val="center"/>
              <w:rPr>
                <w:rFonts w:ascii="Times New Roman" w:hAnsi="Times New Roman" w:cs="Times New Roman"/>
                <w:b/>
                <w:bCs/>
                <w:sz w:val="24"/>
                <w:szCs w:val="24"/>
                <w:lang w:val="ru-RU"/>
              </w:rPr>
            </w:pPr>
            <w:r w:rsidRPr="00B731AF">
              <w:rPr>
                <w:rFonts w:ascii="Times New Roman" w:hAnsi="Times New Roman" w:cs="Times New Roman"/>
                <w:b/>
                <w:bCs/>
                <w:iCs/>
                <w:sz w:val="24"/>
                <w:szCs w:val="24"/>
                <w:lang w:val="ru-RU"/>
              </w:rPr>
              <w:t>АД у людей</w:t>
            </w:r>
          </w:p>
        </w:tc>
      </w:tr>
      <w:tr w:rsidR="00025EAA" w:rsidRPr="00B731AF" w:rsidTr="006209BB">
        <w:tc>
          <w:tcPr>
            <w:tcW w:w="1849" w:type="dxa"/>
            <w:vMerge/>
            <w:tcBorders>
              <w:left w:val="outset" w:sz="6" w:space="0" w:color="auto"/>
              <w:bottom w:val="outset" w:sz="6" w:space="0" w:color="auto"/>
              <w:right w:val="outset" w:sz="6" w:space="0" w:color="auto"/>
            </w:tcBorders>
            <w:shd w:val="clear" w:color="auto" w:fill="FFFFFF" w:themeFill="background1"/>
            <w:hideMark/>
          </w:tcPr>
          <w:p w:rsidR="00025EAA" w:rsidRPr="00B731AF" w:rsidRDefault="00025EAA" w:rsidP="00834E9E">
            <w:pPr>
              <w:shd w:val="clear" w:color="auto" w:fill="FFFFFF" w:themeFill="background1"/>
              <w:spacing w:after="0" w:line="360" w:lineRule="auto"/>
              <w:ind w:firstLine="567"/>
              <w:rPr>
                <w:rFonts w:ascii="Times New Roman" w:hAnsi="Times New Roman" w:cs="Times New Roman"/>
                <w:sz w:val="24"/>
                <w:szCs w:val="24"/>
                <w:lang w:val="ru-RU"/>
              </w:rPr>
            </w:pPr>
          </w:p>
        </w:tc>
        <w:tc>
          <w:tcPr>
            <w:tcW w:w="340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025EAA" w:rsidRPr="00B731AF" w:rsidRDefault="00025EAA" w:rsidP="00025EAA">
            <w:pPr>
              <w:shd w:val="clear" w:color="auto" w:fill="FFFFFF" w:themeFill="background1"/>
              <w:tabs>
                <w:tab w:val="left" w:pos="2715"/>
              </w:tabs>
              <w:spacing w:after="0" w:line="360" w:lineRule="auto"/>
              <w:ind w:firstLine="0"/>
              <w:jc w:val="center"/>
              <w:rPr>
                <w:rFonts w:ascii="Times New Roman" w:hAnsi="Times New Roman" w:cs="Times New Roman"/>
                <w:sz w:val="24"/>
                <w:szCs w:val="24"/>
                <w:lang w:val="ru-RU"/>
              </w:rPr>
            </w:pPr>
            <w:r>
              <w:rPr>
                <w:rFonts w:ascii="Times New Roman" w:hAnsi="Times New Roman" w:cs="Times New Roman"/>
                <w:iCs/>
                <w:sz w:val="24"/>
                <w:szCs w:val="24"/>
                <w:lang w:val="ru-RU"/>
              </w:rPr>
              <w:t>Т</w:t>
            </w:r>
            <w:r w:rsidRPr="00B731AF">
              <w:rPr>
                <w:rFonts w:ascii="Times New Roman" w:hAnsi="Times New Roman" w:cs="Times New Roman"/>
                <w:iCs/>
                <w:sz w:val="24"/>
                <w:szCs w:val="24"/>
                <w:lang w:val="ru-RU"/>
              </w:rPr>
              <w:t>ренированных</w:t>
            </w:r>
          </w:p>
        </w:tc>
        <w:tc>
          <w:tcPr>
            <w:tcW w:w="425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025EAA" w:rsidRPr="00B731AF" w:rsidRDefault="00025EAA" w:rsidP="00025EAA">
            <w:pPr>
              <w:shd w:val="clear" w:color="auto" w:fill="FFFFFF" w:themeFill="background1"/>
              <w:spacing w:after="0" w:line="360" w:lineRule="auto"/>
              <w:ind w:firstLine="0"/>
              <w:jc w:val="center"/>
              <w:rPr>
                <w:rFonts w:ascii="Times New Roman" w:hAnsi="Times New Roman" w:cs="Times New Roman"/>
                <w:sz w:val="24"/>
                <w:szCs w:val="24"/>
                <w:lang w:val="ru-RU"/>
              </w:rPr>
            </w:pPr>
            <w:r>
              <w:rPr>
                <w:rFonts w:ascii="Times New Roman" w:hAnsi="Times New Roman" w:cs="Times New Roman"/>
                <w:iCs/>
                <w:sz w:val="24"/>
                <w:szCs w:val="24"/>
                <w:lang w:val="ru-RU"/>
              </w:rPr>
              <w:t>Н</w:t>
            </w:r>
            <w:r w:rsidRPr="00B731AF">
              <w:rPr>
                <w:rFonts w:ascii="Times New Roman" w:hAnsi="Times New Roman" w:cs="Times New Roman"/>
                <w:iCs/>
                <w:sz w:val="24"/>
                <w:szCs w:val="24"/>
                <w:lang w:val="ru-RU"/>
              </w:rPr>
              <w:t>етренированных</w:t>
            </w:r>
          </w:p>
        </w:tc>
      </w:tr>
      <w:tr w:rsidR="006E1A68" w:rsidRPr="00025EAA" w:rsidTr="00025EAA">
        <w:trPr>
          <w:trHeight w:val="1594"/>
        </w:trPr>
        <w:tc>
          <w:tcPr>
            <w:tcW w:w="184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025EAA">
            <w:pPr>
              <w:shd w:val="clear" w:color="auto" w:fill="FFFFFF" w:themeFill="background1"/>
              <w:spacing w:after="0" w:line="360" w:lineRule="auto"/>
              <w:ind w:firstLine="0"/>
              <w:rPr>
                <w:rFonts w:ascii="Times New Roman" w:hAnsi="Times New Roman" w:cs="Times New Roman"/>
                <w:sz w:val="24"/>
                <w:szCs w:val="24"/>
                <w:lang w:val="ru-RU"/>
              </w:rPr>
            </w:pPr>
            <w:r w:rsidRPr="00B731AF">
              <w:rPr>
                <w:rFonts w:ascii="Times New Roman" w:hAnsi="Times New Roman" w:cs="Times New Roman"/>
                <w:sz w:val="24"/>
                <w:szCs w:val="24"/>
                <w:lang w:val="ru-RU"/>
              </w:rPr>
              <w:t>Интенсивная</w:t>
            </w:r>
            <w:r w:rsidR="006E1A68">
              <w:rPr>
                <w:rFonts w:ascii="Times New Roman" w:hAnsi="Times New Roman" w:cs="Times New Roman"/>
                <w:sz w:val="24"/>
                <w:szCs w:val="24"/>
                <w:lang w:val="ru-RU"/>
              </w:rPr>
              <w:t xml:space="preserve">   </w:t>
            </w:r>
            <w:r w:rsidRPr="00B731AF">
              <w:rPr>
                <w:rFonts w:ascii="Times New Roman" w:hAnsi="Times New Roman" w:cs="Times New Roman"/>
                <w:sz w:val="24"/>
                <w:szCs w:val="24"/>
                <w:lang w:val="ru-RU"/>
              </w:rPr>
              <w:t>физическая</w:t>
            </w:r>
            <w:r w:rsidR="006E1A68">
              <w:rPr>
                <w:rFonts w:ascii="Times New Roman" w:hAnsi="Times New Roman" w:cs="Times New Roman"/>
                <w:sz w:val="24"/>
                <w:szCs w:val="24"/>
                <w:lang w:val="ru-RU"/>
              </w:rPr>
              <w:t xml:space="preserve"> </w:t>
            </w:r>
            <w:r w:rsidRPr="00B731AF">
              <w:rPr>
                <w:rFonts w:ascii="Times New Roman" w:hAnsi="Times New Roman" w:cs="Times New Roman"/>
                <w:sz w:val="24"/>
                <w:szCs w:val="24"/>
                <w:lang w:val="ru-RU"/>
              </w:rPr>
              <w:t>работа</w:t>
            </w:r>
          </w:p>
        </w:tc>
        <w:tc>
          <w:tcPr>
            <w:tcW w:w="340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025EAA">
            <w:pPr>
              <w:shd w:val="clear" w:color="auto" w:fill="FFFFFF" w:themeFill="background1"/>
              <w:spacing w:after="0" w:line="360" w:lineRule="auto"/>
              <w:ind w:firstLine="0"/>
              <w:rPr>
                <w:rFonts w:ascii="Times New Roman" w:hAnsi="Times New Roman" w:cs="Times New Roman"/>
                <w:sz w:val="24"/>
                <w:szCs w:val="24"/>
                <w:lang w:val="ru-RU"/>
              </w:rPr>
            </w:pPr>
            <w:r w:rsidRPr="00B731AF">
              <w:rPr>
                <w:rFonts w:ascii="Times New Roman" w:hAnsi="Times New Roman" w:cs="Times New Roman"/>
                <w:sz w:val="24"/>
                <w:szCs w:val="24"/>
                <w:lang w:val="ru-RU"/>
              </w:rPr>
              <w:t>Максимальное АД повышается до 200 мл рт. ст. и более, может долго держаться.</w:t>
            </w:r>
          </w:p>
        </w:tc>
        <w:tc>
          <w:tcPr>
            <w:tcW w:w="425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025EAA" w:rsidRDefault="00AB219C" w:rsidP="00025EAA">
            <w:pPr>
              <w:shd w:val="clear" w:color="auto" w:fill="FFFFFF" w:themeFill="background1"/>
              <w:spacing w:after="0" w:line="360" w:lineRule="auto"/>
              <w:ind w:firstLine="0"/>
              <w:rPr>
                <w:rFonts w:ascii="Times New Roman" w:hAnsi="Times New Roman" w:cs="Times New Roman"/>
                <w:sz w:val="24"/>
                <w:szCs w:val="24"/>
                <w:lang w:val="ru-RU"/>
              </w:rPr>
            </w:pPr>
            <w:r w:rsidRPr="00B731AF">
              <w:rPr>
                <w:rFonts w:ascii="Times New Roman" w:hAnsi="Times New Roman" w:cs="Times New Roman"/>
                <w:sz w:val="24"/>
                <w:szCs w:val="24"/>
                <w:lang w:val="ru-RU"/>
              </w:rPr>
              <w:t>Максимальное АД сначала</w:t>
            </w:r>
            <w:r w:rsidR="006E1A68">
              <w:rPr>
                <w:rFonts w:ascii="Times New Roman" w:hAnsi="Times New Roman" w:cs="Times New Roman"/>
                <w:sz w:val="24"/>
                <w:szCs w:val="24"/>
                <w:lang w:val="ru-RU"/>
              </w:rPr>
              <w:t xml:space="preserve"> </w:t>
            </w:r>
            <w:r w:rsidRPr="00B731AF">
              <w:rPr>
                <w:rFonts w:ascii="Times New Roman" w:hAnsi="Times New Roman" w:cs="Times New Roman"/>
                <w:sz w:val="24"/>
                <w:szCs w:val="24"/>
                <w:lang w:val="ru-RU"/>
              </w:rPr>
              <w:t>повышается</w:t>
            </w:r>
            <w:r w:rsidR="006E1A68">
              <w:rPr>
                <w:rFonts w:ascii="Times New Roman" w:hAnsi="Times New Roman" w:cs="Times New Roman"/>
                <w:sz w:val="24"/>
                <w:szCs w:val="24"/>
                <w:lang w:val="ru-RU"/>
              </w:rPr>
              <w:t xml:space="preserve">  </w:t>
            </w:r>
            <w:r w:rsidRPr="00B731AF">
              <w:rPr>
                <w:rFonts w:ascii="Times New Roman" w:hAnsi="Times New Roman" w:cs="Times New Roman"/>
                <w:sz w:val="24"/>
                <w:szCs w:val="24"/>
                <w:lang w:val="ru-RU"/>
              </w:rPr>
              <w:t xml:space="preserve"> </w:t>
            </w:r>
            <w:r w:rsidR="006E1A68">
              <w:rPr>
                <w:rFonts w:ascii="Times New Roman" w:hAnsi="Times New Roman" w:cs="Times New Roman"/>
                <w:sz w:val="24"/>
                <w:szCs w:val="24"/>
                <w:lang w:val="ru-RU"/>
              </w:rPr>
              <w:t xml:space="preserve">                    до  </w:t>
            </w:r>
            <w:r w:rsidRPr="00B731AF">
              <w:rPr>
                <w:rFonts w:ascii="Times New Roman" w:hAnsi="Times New Roman" w:cs="Times New Roman"/>
                <w:sz w:val="24"/>
                <w:szCs w:val="24"/>
                <w:lang w:val="ru-RU"/>
              </w:rPr>
              <w:t xml:space="preserve">200 мл рт. ст., затем снижается в результате утомления сердечной мышцы. </w:t>
            </w:r>
            <w:r w:rsidR="006E1A68">
              <w:rPr>
                <w:rFonts w:ascii="Times New Roman" w:hAnsi="Times New Roman" w:cs="Times New Roman"/>
                <w:sz w:val="24"/>
                <w:szCs w:val="24"/>
                <w:lang w:val="ru-RU"/>
              </w:rPr>
              <w:t xml:space="preserve">        </w:t>
            </w:r>
          </w:p>
          <w:p w:rsidR="00CA2F7E" w:rsidRPr="00B731AF" w:rsidRDefault="00AB219C" w:rsidP="00025EAA">
            <w:pPr>
              <w:shd w:val="clear" w:color="auto" w:fill="FFFFFF" w:themeFill="background1"/>
              <w:spacing w:after="0" w:line="360" w:lineRule="auto"/>
              <w:ind w:firstLine="0"/>
              <w:rPr>
                <w:rFonts w:ascii="Times New Roman" w:hAnsi="Times New Roman" w:cs="Times New Roman"/>
                <w:sz w:val="24"/>
                <w:szCs w:val="24"/>
                <w:lang w:val="ru-RU"/>
              </w:rPr>
            </w:pPr>
            <w:r w:rsidRPr="00B731AF">
              <w:rPr>
                <w:rFonts w:ascii="Times New Roman" w:hAnsi="Times New Roman" w:cs="Times New Roman"/>
                <w:sz w:val="24"/>
                <w:szCs w:val="24"/>
                <w:lang w:val="ru-RU"/>
              </w:rPr>
              <w:t>Может настать обморок.</w:t>
            </w:r>
          </w:p>
        </w:tc>
      </w:tr>
      <w:tr w:rsidR="006E1A68" w:rsidRPr="00B731AF" w:rsidTr="00025EAA">
        <w:tc>
          <w:tcPr>
            <w:tcW w:w="184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025EAA">
            <w:pPr>
              <w:shd w:val="clear" w:color="auto" w:fill="FFFFFF" w:themeFill="background1"/>
              <w:spacing w:after="0" w:line="360" w:lineRule="auto"/>
              <w:ind w:firstLine="0"/>
              <w:jc w:val="center"/>
              <w:rPr>
                <w:rFonts w:ascii="Times New Roman" w:hAnsi="Times New Roman" w:cs="Times New Roman"/>
                <w:sz w:val="24"/>
                <w:szCs w:val="24"/>
                <w:lang w:val="ru-RU"/>
              </w:rPr>
            </w:pPr>
            <w:r w:rsidRPr="00B731AF">
              <w:rPr>
                <w:rFonts w:ascii="Times New Roman" w:hAnsi="Times New Roman" w:cs="Times New Roman"/>
                <w:sz w:val="24"/>
                <w:szCs w:val="24"/>
                <w:lang w:val="ru-RU"/>
              </w:rPr>
              <w:t>После работы</w:t>
            </w:r>
          </w:p>
        </w:tc>
        <w:tc>
          <w:tcPr>
            <w:tcW w:w="340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576481" w:rsidP="00025EAA">
            <w:pPr>
              <w:shd w:val="clear" w:color="auto" w:fill="FFFFFF" w:themeFill="background1"/>
              <w:spacing w:after="0" w:line="360" w:lineRule="auto"/>
              <w:ind w:firstLine="0"/>
              <w:jc w:val="center"/>
              <w:rPr>
                <w:rFonts w:ascii="Times New Roman" w:hAnsi="Times New Roman" w:cs="Times New Roman"/>
                <w:sz w:val="24"/>
                <w:szCs w:val="24"/>
                <w:lang w:val="ru-RU"/>
              </w:rPr>
            </w:pPr>
            <w:r>
              <w:rPr>
                <w:rFonts w:ascii="Times New Roman" w:hAnsi="Times New Roman" w:cs="Times New Roman"/>
                <w:iCs/>
                <w:sz w:val="24"/>
                <w:szCs w:val="24"/>
                <w:lang w:val="ru-RU"/>
              </w:rPr>
              <w:t>Т</w:t>
            </w:r>
            <w:r w:rsidR="00AB219C" w:rsidRPr="00B731AF">
              <w:rPr>
                <w:rFonts w:ascii="Times New Roman" w:hAnsi="Times New Roman" w:cs="Times New Roman"/>
                <w:iCs/>
                <w:sz w:val="24"/>
                <w:szCs w:val="24"/>
                <w:lang w:val="ru-RU"/>
              </w:rPr>
              <w:t>ренированных</w:t>
            </w:r>
          </w:p>
        </w:tc>
        <w:tc>
          <w:tcPr>
            <w:tcW w:w="425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576481" w:rsidP="00025EAA">
            <w:pPr>
              <w:shd w:val="clear" w:color="auto" w:fill="FFFFFF" w:themeFill="background1"/>
              <w:spacing w:after="0" w:line="360" w:lineRule="auto"/>
              <w:ind w:firstLine="0"/>
              <w:jc w:val="center"/>
              <w:rPr>
                <w:rFonts w:ascii="Times New Roman" w:hAnsi="Times New Roman" w:cs="Times New Roman"/>
                <w:sz w:val="24"/>
                <w:szCs w:val="24"/>
                <w:lang w:val="ru-RU"/>
              </w:rPr>
            </w:pPr>
            <w:r>
              <w:rPr>
                <w:rFonts w:ascii="Times New Roman" w:hAnsi="Times New Roman" w:cs="Times New Roman"/>
                <w:iCs/>
                <w:sz w:val="24"/>
                <w:szCs w:val="24"/>
                <w:lang w:val="ru-RU"/>
              </w:rPr>
              <w:t>Н</w:t>
            </w:r>
            <w:r w:rsidR="00AB219C" w:rsidRPr="00B731AF">
              <w:rPr>
                <w:rFonts w:ascii="Times New Roman" w:hAnsi="Times New Roman" w:cs="Times New Roman"/>
                <w:iCs/>
                <w:sz w:val="24"/>
                <w:szCs w:val="24"/>
                <w:lang w:val="ru-RU"/>
              </w:rPr>
              <w:t>етренированных</w:t>
            </w:r>
          </w:p>
        </w:tc>
      </w:tr>
      <w:tr w:rsidR="006E1A68" w:rsidRPr="00845E7F" w:rsidTr="00025EAA">
        <w:trPr>
          <w:trHeight w:val="866"/>
        </w:trPr>
        <w:tc>
          <w:tcPr>
            <w:tcW w:w="1849"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AB219C" w:rsidRPr="00B731AF" w:rsidRDefault="00AB219C" w:rsidP="00025EAA">
            <w:pPr>
              <w:shd w:val="clear" w:color="auto" w:fill="FFFFFF" w:themeFill="background1"/>
              <w:spacing w:after="0" w:line="360" w:lineRule="auto"/>
              <w:ind w:firstLine="567"/>
              <w:jc w:val="center"/>
              <w:rPr>
                <w:rFonts w:ascii="Times New Roman" w:hAnsi="Times New Roman" w:cs="Times New Roman"/>
                <w:sz w:val="24"/>
                <w:szCs w:val="24"/>
                <w:lang w:val="ru-RU"/>
              </w:rPr>
            </w:pPr>
          </w:p>
        </w:tc>
        <w:tc>
          <w:tcPr>
            <w:tcW w:w="340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025EAA">
            <w:pPr>
              <w:shd w:val="clear" w:color="auto" w:fill="FFFFFF" w:themeFill="background1"/>
              <w:spacing w:after="0" w:line="360" w:lineRule="auto"/>
              <w:ind w:firstLine="0"/>
              <w:rPr>
                <w:rFonts w:ascii="Times New Roman" w:hAnsi="Times New Roman" w:cs="Times New Roman"/>
                <w:sz w:val="24"/>
                <w:szCs w:val="24"/>
                <w:lang w:val="ru-RU"/>
              </w:rPr>
            </w:pPr>
            <w:r w:rsidRPr="00B731AF">
              <w:rPr>
                <w:rFonts w:ascii="Times New Roman" w:hAnsi="Times New Roman" w:cs="Times New Roman"/>
                <w:sz w:val="24"/>
                <w:szCs w:val="24"/>
                <w:lang w:val="ru-RU"/>
              </w:rPr>
              <w:t>Максимальное и минимальное АД быстро приходит в норму.</w:t>
            </w:r>
          </w:p>
        </w:tc>
        <w:tc>
          <w:tcPr>
            <w:tcW w:w="425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025EAA">
            <w:pPr>
              <w:shd w:val="clear" w:color="auto" w:fill="FFFFFF" w:themeFill="background1"/>
              <w:spacing w:after="0" w:line="360" w:lineRule="auto"/>
              <w:ind w:firstLine="0"/>
              <w:rPr>
                <w:rFonts w:ascii="Times New Roman" w:hAnsi="Times New Roman" w:cs="Times New Roman"/>
                <w:sz w:val="24"/>
                <w:szCs w:val="24"/>
                <w:lang w:val="ru-RU"/>
              </w:rPr>
            </w:pPr>
            <w:r w:rsidRPr="00B731AF">
              <w:rPr>
                <w:rFonts w:ascii="Times New Roman" w:hAnsi="Times New Roman" w:cs="Times New Roman"/>
                <w:sz w:val="24"/>
                <w:szCs w:val="24"/>
                <w:lang w:val="ru-RU"/>
              </w:rPr>
              <w:t>Макс</w:t>
            </w:r>
            <w:r w:rsidR="00025EAA">
              <w:rPr>
                <w:rFonts w:ascii="Times New Roman" w:hAnsi="Times New Roman" w:cs="Times New Roman"/>
                <w:sz w:val="24"/>
                <w:szCs w:val="24"/>
                <w:lang w:val="ru-RU"/>
              </w:rPr>
              <w:t xml:space="preserve">имальное и минимальное АД долго </w:t>
            </w:r>
            <w:r w:rsidRPr="00B731AF">
              <w:rPr>
                <w:rFonts w:ascii="Times New Roman" w:hAnsi="Times New Roman" w:cs="Times New Roman"/>
                <w:sz w:val="24"/>
                <w:szCs w:val="24"/>
                <w:lang w:val="ru-RU"/>
              </w:rPr>
              <w:t>остаются повышенными.</w:t>
            </w:r>
          </w:p>
        </w:tc>
      </w:tr>
    </w:tbl>
    <w:p w:rsidR="00872B7D" w:rsidRPr="00B731AF" w:rsidRDefault="00872B7D" w:rsidP="006E7297">
      <w:pPr>
        <w:shd w:val="clear" w:color="auto" w:fill="FFFFFF" w:themeFill="background1"/>
        <w:spacing w:after="0" w:line="360" w:lineRule="auto"/>
        <w:ind w:firstLine="567"/>
        <w:jc w:val="center"/>
        <w:rPr>
          <w:rFonts w:ascii="Times New Roman" w:hAnsi="Times New Roman" w:cs="Times New Roman"/>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Полный круговорот крови по сосудистой системе в покое осуществляется за 21-22 секунды, при физической работе – 8 секунд и меньше, что ведет к повышению снабжения тканей тела питательными веществами и кислородом.</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Физическая работа способствует общему расширению кровеносных сосудов, нормализации тонуса их мышечных стенок, улучшению питания и повышению обмена веществ в стенках кровеносных сосудов. При работе окружающих сосуды мышц происходит массаж стенок сосудов. Кровеносные сосуды, проходящие через мышцы (головного мозга, внутренних органов, кожи), массируются за счет гидродинамической волны от учащения пульса и за счет ускоренного тока крови. Все это способствуют сохранению эластичности стенок кровеносных сосудов и нормальному функционированию сердечно-сосудистой системы без патологических отклонений.</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xml:space="preserve">Напряженная умственная работа, малоподвижный образ жизни, особенно при высоких нервно- эмоциональных напряжениях, вредные привычки вызывают повышение тонуса и ухудшению питания стенок артерий, потерю их эластичности, что может привести к </w:t>
      </w:r>
      <w:r w:rsidRPr="00B731AF">
        <w:rPr>
          <w:rFonts w:ascii="Times New Roman" w:hAnsi="Times New Roman" w:cs="Times New Roman"/>
          <w:sz w:val="24"/>
          <w:szCs w:val="24"/>
          <w:lang w:val="ru-RU"/>
        </w:rPr>
        <w:lastRenderedPageBreak/>
        <w:t>стойкому повышению в них кровяного давления, и, в конечном итоге, к гипертонической болезни.</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Потеря эластичности кровеносных сосудов, а значит, повышение их хрупкости и сопутствующее этому повышение кровяного давления могут привести к разрыву кровеносных сосудов. Если разрыв происходит в жизненно важных органах, то наступает тяжелое заболевание или скоропостижная смерть.</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Поэтому для сохранения здоровья и работоспособности необходимо активизировать кровообращение с помощью физических упражнений. Особенно полезное влияние на кровеносные сосуды оказывают занятия</w:t>
      </w:r>
      <w:r w:rsidR="00834E9E">
        <w:rPr>
          <w:rFonts w:ascii="Times New Roman" w:hAnsi="Times New Roman" w:cs="Times New Roman"/>
          <w:sz w:val="24"/>
          <w:szCs w:val="24"/>
          <w:lang w:val="ru-RU"/>
        </w:rPr>
        <w:t xml:space="preserve"> циклическими видами упражнений</w:t>
      </w:r>
      <w:r w:rsidRPr="00B731AF">
        <w:rPr>
          <w:rFonts w:ascii="Times New Roman" w:hAnsi="Times New Roman" w:cs="Times New Roman"/>
          <w:sz w:val="24"/>
          <w:szCs w:val="24"/>
          <w:lang w:val="ru-RU"/>
        </w:rPr>
        <w:t>: бег, плавание, бег на лыжах, на коньках, езда на велосипеде.</w:t>
      </w: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AB219C" w:rsidRPr="00834E9E" w:rsidRDefault="00AB219C" w:rsidP="00025EAA">
      <w:pPr>
        <w:pStyle w:val="ab"/>
        <w:numPr>
          <w:ilvl w:val="1"/>
          <w:numId w:val="3"/>
        </w:numPr>
        <w:shd w:val="clear" w:color="auto" w:fill="FFFFFF" w:themeFill="background1"/>
        <w:spacing w:after="0" w:line="360" w:lineRule="auto"/>
        <w:ind w:left="0" w:firstLine="0"/>
        <w:jc w:val="center"/>
        <w:rPr>
          <w:rFonts w:ascii="Times New Roman" w:hAnsi="Times New Roman" w:cs="Times New Roman"/>
          <w:b/>
          <w:bCs/>
          <w:sz w:val="24"/>
          <w:szCs w:val="24"/>
          <w:lang w:val="ru-RU"/>
        </w:rPr>
      </w:pPr>
      <w:r w:rsidRPr="00834E9E">
        <w:rPr>
          <w:rFonts w:ascii="Times New Roman" w:hAnsi="Times New Roman" w:cs="Times New Roman"/>
          <w:b/>
          <w:bCs/>
          <w:sz w:val="24"/>
          <w:szCs w:val="24"/>
          <w:lang w:val="ru-RU"/>
        </w:rPr>
        <w:t>Влияние физических нагрузок на органы дыхания.</w:t>
      </w:r>
    </w:p>
    <w:p w:rsidR="00834E9E" w:rsidRPr="00834E9E" w:rsidRDefault="00834E9E" w:rsidP="00834E9E">
      <w:pPr>
        <w:pStyle w:val="ab"/>
        <w:shd w:val="clear" w:color="auto" w:fill="FFFFFF" w:themeFill="background1"/>
        <w:spacing w:after="0" w:line="360" w:lineRule="auto"/>
        <w:ind w:left="987" w:firstLine="0"/>
        <w:rPr>
          <w:rFonts w:ascii="Times New Roman" w:hAnsi="Times New Roman" w:cs="Times New Roman"/>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Дыхание – это процесс потребления кислорода и выделения углекислого газа тканями живого организма. Различают легочное (внешнее) дыхание и тканевое (внутриклеточное) дыхание.</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Внешним дыханием называют обмен воздуха между окружающей средой и лёгкими, внутриклеточным – обмен кислородом и углекислым газом между кровью и клетками тела (кислород переходит из крови в клетки, а углекислый газ – из клеток в кровь).</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Дыхательный аппарат человека составляют:</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воздухоносные пути - носовая полость, трахея, бронхи, альвеолы;</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легкие – пассивная эластичная ткань, в которой насчитываются от 200 до 600 млн. альвеол, в зависимости от роста тела;</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грудная клетка – герметично закрытая полость;</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плевра- плевра из специфической ткани, которая покрывает легкие снаружи и грудную клетку изнутри;</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дыхательные мышцы – межреберные, диафрагма и ряд других мышц, принимающие участие в дыхательных движениях, но имеющих основные функции.</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Показатели работоспособности органов дыхания являются:</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1) Дыхательный объем.</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2) Частота дыхания.</w:t>
      </w:r>
    </w:p>
    <w:p w:rsidR="00AB219C"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AB219C" w:rsidRPr="00B731AF">
        <w:rPr>
          <w:rFonts w:ascii="Times New Roman" w:hAnsi="Times New Roman" w:cs="Times New Roman"/>
          <w:sz w:val="24"/>
          <w:szCs w:val="24"/>
          <w:lang w:val="ru-RU"/>
        </w:rPr>
        <w:t xml:space="preserve"> Жизненная емкость лёгких.</w:t>
      </w:r>
    </w:p>
    <w:p w:rsidR="00AB219C"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B219C" w:rsidRPr="00B731AF">
        <w:rPr>
          <w:rFonts w:ascii="Times New Roman" w:hAnsi="Times New Roman" w:cs="Times New Roman"/>
          <w:sz w:val="24"/>
          <w:szCs w:val="24"/>
          <w:lang w:val="ru-RU"/>
        </w:rPr>
        <w:t xml:space="preserve"> Легочная вентиляция.</w:t>
      </w:r>
    </w:p>
    <w:p w:rsidR="00AB219C"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AB219C" w:rsidRPr="00B731AF">
        <w:rPr>
          <w:rFonts w:ascii="Times New Roman" w:hAnsi="Times New Roman" w:cs="Times New Roman"/>
          <w:sz w:val="24"/>
          <w:szCs w:val="24"/>
          <w:lang w:val="ru-RU"/>
        </w:rPr>
        <w:t xml:space="preserve"> Кислородный запас.</w:t>
      </w:r>
    </w:p>
    <w:p w:rsidR="00AB219C"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6)</w:t>
      </w:r>
      <w:r w:rsidR="00AB219C" w:rsidRPr="00B731AF">
        <w:rPr>
          <w:rFonts w:ascii="Times New Roman" w:hAnsi="Times New Roman" w:cs="Times New Roman"/>
          <w:sz w:val="24"/>
          <w:szCs w:val="24"/>
          <w:lang w:val="ru-RU"/>
        </w:rPr>
        <w:t xml:space="preserve"> Потребление кислорода.</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7) Кислородный долг и др.</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1) Дыхательный объем (ДО) – количество воздуха, проходящее через легкие при дыхательном цикле (вдох, выдох, дыхательная пауза). В покое у нетренированных людей ДО составляет 350-500 мл, у тренированных – 800 и больше. При интенсивной физической нагрузке ДО может увеличиться до 2500 мл.</w:t>
      </w:r>
    </w:p>
    <w:p w:rsidR="00AB219C"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AB219C" w:rsidRPr="00B731AF">
        <w:rPr>
          <w:rFonts w:ascii="Times New Roman" w:hAnsi="Times New Roman" w:cs="Times New Roman"/>
          <w:sz w:val="24"/>
          <w:szCs w:val="24"/>
          <w:lang w:val="ru-RU"/>
        </w:rPr>
        <w:t xml:space="preserve"> Частота дыхания (ЧД) – количество дыхательных циклов в 1 минуту. Средняя ЧД у нетренированных людей в покое- 16- 20 циклов в минуту, у тренированных за счет увеличения дыхательного объема частота дыхания снижается до 8-12 циклов в минуту. При спортивной деятельности ЧД у лыжников и бегунов увеличивается до 20-28 циклов в 1 минуту, у пловцов- 36-45; наблюдаются случаи увеличения ЧД до 75 дыхательных циклов в минуту.</w:t>
      </w:r>
    </w:p>
    <w:p w:rsidR="00AB219C"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AB219C" w:rsidRPr="00B731AF">
        <w:rPr>
          <w:rFonts w:ascii="Times New Roman" w:hAnsi="Times New Roman" w:cs="Times New Roman"/>
          <w:sz w:val="24"/>
          <w:szCs w:val="24"/>
          <w:lang w:val="ru-RU"/>
        </w:rPr>
        <w:t xml:space="preserve"> Жизненная емкость лёгких (ЖЕЛ) – максимальное количество воздуха, которое вдохнул человек после максимального выдоха (измеряется методом спирометрии).</w:t>
      </w:r>
    </w:p>
    <w:p w:rsidR="006E1A68" w:rsidRDefault="006E1A68"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Показатели ЖЕЛ.</w:t>
      </w:r>
    </w:p>
    <w:tbl>
      <w:tblPr>
        <w:tblW w:w="0" w:type="auto"/>
        <w:tblInd w:w="9" w:type="dxa"/>
        <w:tblBorders>
          <w:top w:val="outset" w:sz="6" w:space="0" w:color="auto"/>
          <w:left w:val="outset" w:sz="6" w:space="0" w:color="auto"/>
          <w:bottom w:val="outset" w:sz="6" w:space="0" w:color="auto"/>
          <w:right w:val="outset" w:sz="6" w:space="0" w:color="auto"/>
        </w:tblBorders>
        <w:shd w:val="clear" w:color="auto" w:fill="FFFFDD"/>
        <w:tblCellMar>
          <w:left w:w="0" w:type="dxa"/>
          <w:right w:w="0" w:type="dxa"/>
        </w:tblCellMar>
        <w:tblLook w:val="04A0"/>
      </w:tblPr>
      <w:tblGrid>
        <w:gridCol w:w="2552"/>
        <w:gridCol w:w="2126"/>
        <w:gridCol w:w="1985"/>
        <w:gridCol w:w="1842"/>
      </w:tblGrid>
      <w:tr w:rsidR="00486F7F" w:rsidRPr="00B731AF" w:rsidTr="00025EAA">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486F7F" w:rsidRPr="00B731AF" w:rsidRDefault="00486F7F" w:rsidP="00025EAA">
            <w:pPr>
              <w:shd w:val="clear" w:color="auto" w:fill="FFFFFF" w:themeFill="background1"/>
              <w:spacing w:after="0" w:line="360" w:lineRule="auto"/>
              <w:ind w:firstLine="0"/>
              <w:jc w:val="center"/>
              <w:rPr>
                <w:rFonts w:ascii="Times New Roman" w:hAnsi="Times New Roman" w:cs="Times New Roman"/>
                <w:b/>
                <w:bCs/>
                <w:sz w:val="24"/>
                <w:szCs w:val="24"/>
                <w:lang w:val="ru-RU"/>
              </w:rPr>
            </w:pPr>
            <w:r w:rsidRPr="00B731AF">
              <w:rPr>
                <w:rFonts w:ascii="Times New Roman" w:hAnsi="Times New Roman" w:cs="Times New Roman"/>
                <w:b/>
                <w:bCs/>
                <w:sz w:val="24"/>
                <w:szCs w:val="24"/>
                <w:lang w:val="ru-RU"/>
              </w:rPr>
              <w:t>Тренированный организм</w:t>
            </w:r>
          </w:p>
        </w:tc>
        <w:tc>
          <w:tcPr>
            <w:tcW w:w="5953" w:type="dxa"/>
            <w:gridSpan w:val="3"/>
            <w:tcBorders>
              <w:top w:val="outset" w:sz="6" w:space="0" w:color="auto"/>
              <w:left w:val="outset" w:sz="6" w:space="0" w:color="auto"/>
              <w:bottom w:val="outset" w:sz="6" w:space="0" w:color="auto"/>
              <w:right w:val="outset" w:sz="6" w:space="0" w:color="auto"/>
            </w:tcBorders>
            <w:shd w:val="clear" w:color="auto" w:fill="FFFFFF" w:themeFill="background1"/>
            <w:hideMark/>
          </w:tcPr>
          <w:p w:rsidR="00486F7F" w:rsidRPr="00B731AF" w:rsidRDefault="00486F7F" w:rsidP="00025EAA">
            <w:pPr>
              <w:shd w:val="clear" w:color="auto" w:fill="FFFFFF" w:themeFill="background1"/>
              <w:spacing w:after="0" w:line="360" w:lineRule="auto"/>
              <w:ind w:firstLine="0"/>
              <w:jc w:val="center"/>
              <w:rPr>
                <w:rFonts w:ascii="Times New Roman" w:hAnsi="Times New Roman" w:cs="Times New Roman"/>
                <w:b/>
                <w:bCs/>
                <w:sz w:val="24"/>
                <w:szCs w:val="24"/>
                <w:lang w:val="ru-RU"/>
              </w:rPr>
            </w:pPr>
            <w:r w:rsidRPr="00B731AF">
              <w:rPr>
                <w:rFonts w:ascii="Times New Roman" w:hAnsi="Times New Roman" w:cs="Times New Roman"/>
                <w:b/>
                <w:bCs/>
                <w:sz w:val="24"/>
                <w:szCs w:val="24"/>
                <w:lang w:val="ru-RU"/>
              </w:rPr>
              <w:t>Нетренированный организм</w:t>
            </w:r>
          </w:p>
        </w:tc>
      </w:tr>
      <w:tr w:rsidR="00486F7F" w:rsidRPr="00B731AF" w:rsidTr="00025EAA">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486F7F" w:rsidRPr="00B731AF" w:rsidRDefault="00486F7F" w:rsidP="00025EAA">
            <w:pPr>
              <w:shd w:val="clear" w:color="auto" w:fill="FFFFFF" w:themeFill="background1"/>
              <w:spacing w:after="0" w:line="360" w:lineRule="auto"/>
              <w:ind w:firstLine="0"/>
              <w:jc w:val="center"/>
              <w:rPr>
                <w:rFonts w:ascii="Times New Roman" w:hAnsi="Times New Roman" w:cs="Times New Roman"/>
                <w:sz w:val="24"/>
                <w:szCs w:val="24"/>
                <w:lang w:val="ru-RU"/>
              </w:rPr>
            </w:pPr>
            <w:r w:rsidRPr="00B731AF">
              <w:rPr>
                <w:rFonts w:ascii="Times New Roman" w:hAnsi="Times New Roman" w:cs="Times New Roman"/>
                <w:sz w:val="24"/>
                <w:szCs w:val="24"/>
                <w:lang w:val="ru-RU"/>
              </w:rPr>
              <w:t>мужчины</w:t>
            </w:r>
          </w:p>
        </w:tc>
        <w:tc>
          <w:tcPr>
            <w:tcW w:w="21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486F7F" w:rsidRPr="00B731AF" w:rsidRDefault="00486F7F" w:rsidP="00025EAA">
            <w:pPr>
              <w:shd w:val="clear" w:color="auto" w:fill="FFFFFF" w:themeFill="background1"/>
              <w:spacing w:after="0" w:line="360" w:lineRule="auto"/>
              <w:ind w:firstLine="0"/>
              <w:jc w:val="center"/>
              <w:rPr>
                <w:rFonts w:ascii="Times New Roman" w:hAnsi="Times New Roman" w:cs="Times New Roman"/>
                <w:sz w:val="24"/>
                <w:szCs w:val="24"/>
                <w:lang w:val="ru-RU"/>
              </w:rPr>
            </w:pPr>
            <w:r w:rsidRPr="00B731AF">
              <w:rPr>
                <w:rFonts w:ascii="Times New Roman" w:hAnsi="Times New Roman" w:cs="Times New Roman"/>
                <w:sz w:val="24"/>
                <w:szCs w:val="24"/>
                <w:lang w:val="ru-RU"/>
              </w:rPr>
              <w:t>женщины</w:t>
            </w:r>
          </w:p>
        </w:tc>
        <w:tc>
          <w:tcPr>
            <w:tcW w:w="19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486F7F" w:rsidRPr="00B731AF" w:rsidRDefault="00486F7F" w:rsidP="00025EAA">
            <w:pPr>
              <w:shd w:val="clear" w:color="auto" w:fill="FFFFFF" w:themeFill="background1"/>
              <w:spacing w:after="0" w:line="360" w:lineRule="auto"/>
              <w:ind w:firstLine="0"/>
              <w:jc w:val="center"/>
              <w:rPr>
                <w:rFonts w:ascii="Times New Roman" w:hAnsi="Times New Roman" w:cs="Times New Roman"/>
                <w:sz w:val="24"/>
                <w:szCs w:val="24"/>
                <w:lang w:val="ru-RU"/>
              </w:rPr>
            </w:pPr>
            <w:r w:rsidRPr="00B731AF">
              <w:rPr>
                <w:rFonts w:ascii="Times New Roman" w:hAnsi="Times New Roman" w:cs="Times New Roman"/>
                <w:sz w:val="24"/>
                <w:szCs w:val="24"/>
                <w:lang w:val="ru-RU"/>
              </w:rPr>
              <w:t>мужчины</w:t>
            </w:r>
          </w:p>
        </w:tc>
        <w:tc>
          <w:tcPr>
            <w:tcW w:w="184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486F7F" w:rsidRPr="00B731AF" w:rsidRDefault="00486F7F" w:rsidP="00025EAA">
            <w:pPr>
              <w:shd w:val="clear" w:color="auto" w:fill="FFFFFF" w:themeFill="background1"/>
              <w:spacing w:after="0" w:line="360" w:lineRule="auto"/>
              <w:ind w:firstLine="0"/>
              <w:jc w:val="center"/>
              <w:rPr>
                <w:rFonts w:ascii="Times New Roman" w:hAnsi="Times New Roman" w:cs="Times New Roman"/>
                <w:sz w:val="24"/>
                <w:szCs w:val="24"/>
                <w:lang w:val="ru-RU"/>
              </w:rPr>
            </w:pPr>
            <w:r w:rsidRPr="00B731AF">
              <w:rPr>
                <w:rFonts w:ascii="Times New Roman" w:hAnsi="Times New Roman" w:cs="Times New Roman"/>
                <w:sz w:val="24"/>
                <w:szCs w:val="24"/>
                <w:lang w:val="ru-RU"/>
              </w:rPr>
              <w:t>женщины</w:t>
            </w:r>
          </w:p>
        </w:tc>
      </w:tr>
      <w:tr w:rsidR="00486F7F" w:rsidRPr="00B731AF" w:rsidTr="00025EAA">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486F7F" w:rsidRPr="00B731AF" w:rsidRDefault="00486F7F" w:rsidP="00025EAA">
            <w:pPr>
              <w:shd w:val="clear" w:color="auto" w:fill="FFFFFF" w:themeFill="background1"/>
              <w:spacing w:after="0" w:line="360" w:lineRule="auto"/>
              <w:ind w:firstLine="0"/>
              <w:jc w:val="center"/>
              <w:rPr>
                <w:rFonts w:ascii="Times New Roman" w:hAnsi="Times New Roman" w:cs="Times New Roman"/>
                <w:sz w:val="24"/>
                <w:szCs w:val="24"/>
                <w:lang w:val="ru-RU"/>
              </w:rPr>
            </w:pPr>
            <w:r w:rsidRPr="00B731AF">
              <w:rPr>
                <w:rFonts w:ascii="Times New Roman" w:hAnsi="Times New Roman" w:cs="Times New Roman"/>
                <w:sz w:val="24"/>
                <w:szCs w:val="24"/>
                <w:lang w:val="ru-RU"/>
              </w:rPr>
              <w:t>4700 мл</w:t>
            </w:r>
          </w:p>
        </w:tc>
        <w:tc>
          <w:tcPr>
            <w:tcW w:w="2126"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486F7F" w:rsidRPr="00B731AF" w:rsidRDefault="00486F7F" w:rsidP="00025EAA">
            <w:pPr>
              <w:shd w:val="clear" w:color="auto" w:fill="FFFFFF" w:themeFill="background1"/>
              <w:spacing w:after="0" w:line="360" w:lineRule="auto"/>
              <w:ind w:firstLine="0"/>
              <w:jc w:val="center"/>
              <w:rPr>
                <w:rFonts w:ascii="Times New Roman" w:hAnsi="Times New Roman" w:cs="Times New Roman"/>
                <w:sz w:val="24"/>
                <w:szCs w:val="24"/>
                <w:lang w:val="ru-RU"/>
              </w:rPr>
            </w:pPr>
            <w:r w:rsidRPr="00B731AF">
              <w:rPr>
                <w:rFonts w:ascii="Times New Roman" w:hAnsi="Times New Roman" w:cs="Times New Roman"/>
                <w:sz w:val="24"/>
                <w:szCs w:val="24"/>
                <w:lang w:val="ru-RU"/>
              </w:rPr>
              <w:t>3500 мл</w:t>
            </w:r>
          </w:p>
        </w:tc>
        <w:tc>
          <w:tcPr>
            <w:tcW w:w="1985"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486F7F" w:rsidRPr="00B731AF" w:rsidRDefault="00486F7F" w:rsidP="00025EAA">
            <w:pPr>
              <w:shd w:val="clear" w:color="auto" w:fill="FFFFFF" w:themeFill="background1"/>
              <w:spacing w:after="0" w:line="360" w:lineRule="auto"/>
              <w:ind w:firstLine="0"/>
              <w:jc w:val="center"/>
              <w:rPr>
                <w:rFonts w:ascii="Times New Roman" w:hAnsi="Times New Roman" w:cs="Times New Roman"/>
                <w:sz w:val="24"/>
                <w:szCs w:val="24"/>
                <w:lang w:val="ru-RU"/>
              </w:rPr>
            </w:pPr>
            <w:r w:rsidRPr="00B731AF">
              <w:rPr>
                <w:rFonts w:ascii="Times New Roman" w:hAnsi="Times New Roman" w:cs="Times New Roman"/>
                <w:sz w:val="24"/>
                <w:szCs w:val="24"/>
                <w:lang w:val="ru-RU"/>
              </w:rPr>
              <w:t>3500 мл</w:t>
            </w:r>
          </w:p>
        </w:tc>
        <w:tc>
          <w:tcPr>
            <w:tcW w:w="1842"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486F7F" w:rsidRPr="00B731AF" w:rsidRDefault="00486F7F" w:rsidP="00025EAA">
            <w:pPr>
              <w:shd w:val="clear" w:color="auto" w:fill="FFFFFF" w:themeFill="background1"/>
              <w:spacing w:after="0" w:line="360" w:lineRule="auto"/>
              <w:ind w:firstLine="0"/>
              <w:jc w:val="center"/>
              <w:rPr>
                <w:rFonts w:ascii="Times New Roman" w:hAnsi="Times New Roman" w:cs="Times New Roman"/>
                <w:sz w:val="24"/>
                <w:szCs w:val="24"/>
                <w:lang w:val="ru-RU"/>
              </w:rPr>
            </w:pPr>
            <w:r w:rsidRPr="00B731AF">
              <w:rPr>
                <w:rFonts w:ascii="Times New Roman" w:hAnsi="Times New Roman" w:cs="Times New Roman"/>
                <w:sz w:val="24"/>
                <w:szCs w:val="24"/>
                <w:lang w:val="ru-RU"/>
              </w:rPr>
              <w:t>3000 мл</w:t>
            </w:r>
          </w:p>
        </w:tc>
      </w:tr>
    </w:tbl>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При занятиях циклическими видами спорта ЖЕЛ может достичь у мужчин 7000 мл и более, у женщин – 5000мл и более.</w:t>
      </w:r>
    </w:p>
    <w:p w:rsidR="00AB219C"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B219C" w:rsidRPr="00B731AF">
        <w:rPr>
          <w:rFonts w:ascii="Times New Roman" w:hAnsi="Times New Roman" w:cs="Times New Roman"/>
          <w:sz w:val="24"/>
          <w:szCs w:val="24"/>
          <w:lang w:val="ru-RU"/>
        </w:rPr>
        <w:t xml:space="preserve"> Легочная вентиляция (ЛВ) – объем воздуха, проходящий через легкие за 1 минуту, и определяющийся путем умножения величины ДО и ЧД.</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ЛВ в покое составляет 5000-9000 мл. При физической нагрузке этот показатель достигнет 50 л. Максимальный показатель ЛВ может достигать 186, 5 л при ДО 2,5 л и ЧД 75 циклов в 1 минуту.</w:t>
      </w:r>
    </w:p>
    <w:p w:rsidR="00AB219C"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AB219C" w:rsidRPr="00B731AF">
        <w:rPr>
          <w:rFonts w:ascii="Times New Roman" w:hAnsi="Times New Roman" w:cs="Times New Roman"/>
          <w:sz w:val="24"/>
          <w:szCs w:val="24"/>
          <w:lang w:val="ru-RU"/>
        </w:rPr>
        <w:t xml:space="preserve"> Кислородный запас (КЗ) - количество кислорода, необходимое организму для обеспечения процессов жизнедеятельности в 1 минуту. В покое КЗ равен 200-300 мл. При беге на 5 км увеличивается до 5000-6000 мл.</w:t>
      </w:r>
    </w:p>
    <w:p w:rsidR="00AB219C"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6)</w:t>
      </w:r>
      <w:r w:rsidR="00AB219C" w:rsidRPr="00B731AF">
        <w:rPr>
          <w:rFonts w:ascii="Times New Roman" w:hAnsi="Times New Roman" w:cs="Times New Roman"/>
          <w:sz w:val="24"/>
          <w:szCs w:val="24"/>
          <w:lang w:val="ru-RU"/>
        </w:rPr>
        <w:t xml:space="preserve"> Максимальное потребление кислорода (МПК) – необходимое количество кислорода, которое организм может потребить в минуту при определенной мышечной работе. У нетренированных людей МПК составляет 2- 3,5 л/ мин., у спортсменов мужчин может достигать 6 л/мин.,</w:t>
      </w:r>
      <w:r>
        <w:rPr>
          <w:rFonts w:ascii="Times New Roman" w:hAnsi="Times New Roman" w:cs="Times New Roman"/>
          <w:sz w:val="24"/>
          <w:szCs w:val="24"/>
          <w:lang w:val="ru-RU"/>
        </w:rPr>
        <w:t xml:space="preserve"> </w:t>
      </w:r>
      <w:r w:rsidR="00AB219C" w:rsidRPr="00B731AF">
        <w:rPr>
          <w:rFonts w:ascii="Times New Roman" w:hAnsi="Times New Roman" w:cs="Times New Roman"/>
          <w:sz w:val="24"/>
          <w:szCs w:val="24"/>
          <w:lang w:val="ru-RU"/>
        </w:rPr>
        <w:t>у женщин – 4 л/ мин. и более.</w:t>
      </w:r>
    </w:p>
    <w:p w:rsidR="00AB219C"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7) </w:t>
      </w:r>
      <w:r w:rsidR="00AB219C" w:rsidRPr="00B731AF">
        <w:rPr>
          <w:rFonts w:ascii="Times New Roman" w:hAnsi="Times New Roman" w:cs="Times New Roman"/>
          <w:sz w:val="24"/>
          <w:szCs w:val="24"/>
          <w:lang w:val="ru-RU"/>
        </w:rPr>
        <w:t>Кислородный долг – разница между кислородным запасом и кислородом, которое потребляется во время работы за 1 минуту, т. е.</w:t>
      </w:r>
      <w:r>
        <w:rPr>
          <w:rFonts w:ascii="Times New Roman" w:hAnsi="Times New Roman" w:cs="Times New Roman"/>
          <w:sz w:val="24"/>
          <w:szCs w:val="24"/>
          <w:lang w:val="ru-RU"/>
        </w:rPr>
        <w:t xml:space="preserve">   </w:t>
      </w:r>
      <w:r w:rsidR="00AB219C" w:rsidRPr="00B731AF">
        <w:rPr>
          <w:rFonts w:ascii="Times New Roman" w:hAnsi="Times New Roman" w:cs="Times New Roman"/>
          <w:sz w:val="24"/>
          <w:szCs w:val="24"/>
          <w:lang w:val="ru-RU"/>
        </w:rPr>
        <w:t>КД= КЗ – МПК</w:t>
      </w:r>
    </w:p>
    <w:p w:rsidR="00AB219C"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Величина максимального возможного суммарного долга кислорода имеет предел. У нетренированных людей он находится на уровне 4-7 л кислорода, у тренированных – может достигать 20-22 л.</w:t>
      </w:r>
    </w:p>
    <w:p w:rsidR="00834E9E"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AB219C" w:rsidRDefault="00834E9E" w:rsidP="00025EAA">
      <w:pPr>
        <w:shd w:val="clear" w:color="auto" w:fill="FFFFFF" w:themeFill="background1"/>
        <w:spacing w:after="0" w:line="360" w:lineRule="auto"/>
        <w:ind w:firstLine="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w:t>
      </w:r>
      <w:r w:rsidR="00AB219C" w:rsidRPr="00B731AF">
        <w:rPr>
          <w:rFonts w:ascii="Times New Roman" w:hAnsi="Times New Roman" w:cs="Times New Roman"/>
          <w:b/>
          <w:bCs/>
          <w:sz w:val="24"/>
          <w:szCs w:val="24"/>
          <w:lang w:val="ru-RU"/>
        </w:rPr>
        <w:t>.4. Влияние физических нагрузок на нервную систему.</w:t>
      </w:r>
    </w:p>
    <w:p w:rsidR="00834E9E" w:rsidRPr="00B731AF" w:rsidRDefault="00834E9E" w:rsidP="006E7297">
      <w:pPr>
        <w:shd w:val="clear" w:color="auto" w:fill="FFFFFF" w:themeFill="background1"/>
        <w:spacing w:after="0" w:line="360" w:lineRule="auto"/>
        <w:ind w:firstLine="567"/>
        <w:jc w:val="center"/>
        <w:rPr>
          <w:rFonts w:ascii="Times New Roman" w:hAnsi="Times New Roman" w:cs="Times New Roman"/>
          <w:sz w:val="24"/>
          <w:szCs w:val="24"/>
          <w:lang w:val="ru-RU"/>
        </w:rPr>
      </w:pPr>
    </w:p>
    <w:p w:rsidR="00834E9E"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При систематических занятиях спортом улучшается кровоснабжение мозга, общее состояние нервной системы на всех её уровнях. При этом отмечаются большая сила, подвижность и уравновешенность нервных процессов, поскольку нормализуются процессы возбуждения и торможения, составляющие основу физиологической деятельности мозга. Самые полезные виды спорта – это плавание, лыжи, коньки, велосипед, теннис.</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При отсутствии необходимой мышечной активности происходят нежелательные изменения функций мозга и сенсорных систем, снижается уровень функционирования подкорковых образований, отвечающих за работу, например, органов чувств (слух, равновесие, вкус) или ведающих жизненно важными функциями (дыхание, пищеварение, кровоснабжение). Вследствие этого наблюдается снижение общих защитных сил организма, увеличение риска возникновения различных заболеваний. В таких случаях характерны неустойчивость настроения, нарушение сна, нетерпеливость, ослабление самообладания.</w:t>
      </w:r>
    </w:p>
    <w:p w:rsidR="00AB219C"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Физические тренировки оказывают разностороннее влияние на психические функции, обеспечивая их активность и устойчивость. Установлено, что устойчивость внимания, восприятия, памяти находится в прямой зависимости от уровня разносторонней физической подготовленности.</w:t>
      </w:r>
    </w:p>
    <w:p w:rsidR="00834E9E"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AB219C" w:rsidRDefault="00834E9E" w:rsidP="00025EAA">
      <w:pPr>
        <w:shd w:val="clear" w:color="auto" w:fill="FFFFFF" w:themeFill="background1"/>
        <w:spacing w:after="0" w:line="360" w:lineRule="auto"/>
        <w:ind w:firstLine="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w:t>
      </w:r>
      <w:r w:rsidR="00AB219C" w:rsidRPr="00B731AF">
        <w:rPr>
          <w:rFonts w:ascii="Times New Roman" w:hAnsi="Times New Roman" w:cs="Times New Roman"/>
          <w:b/>
          <w:bCs/>
          <w:sz w:val="24"/>
          <w:szCs w:val="24"/>
          <w:lang w:val="ru-RU"/>
        </w:rPr>
        <w:t>.5. Влияние физических нагрузок на опорно-двигательньную систему</w:t>
      </w:r>
      <w:r>
        <w:rPr>
          <w:rFonts w:ascii="Times New Roman" w:hAnsi="Times New Roman" w:cs="Times New Roman"/>
          <w:b/>
          <w:bCs/>
          <w:sz w:val="24"/>
          <w:szCs w:val="24"/>
          <w:lang w:val="ru-RU"/>
        </w:rPr>
        <w:t>.</w:t>
      </w:r>
    </w:p>
    <w:p w:rsidR="00834E9E" w:rsidRPr="00B731AF" w:rsidRDefault="00834E9E" w:rsidP="006E7297">
      <w:pPr>
        <w:shd w:val="clear" w:color="auto" w:fill="FFFFFF" w:themeFill="background1"/>
        <w:spacing w:after="0" w:line="360" w:lineRule="auto"/>
        <w:ind w:firstLine="567"/>
        <w:jc w:val="center"/>
        <w:rPr>
          <w:rFonts w:ascii="Times New Roman" w:hAnsi="Times New Roman" w:cs="Times New Roman"/>
          <w:sz w:val="24"/>
          <w:szCs w:val="24"/>
          <w:lang w:val="ru-RU"/>
        </w:rPr>
      </w:pPr>
    </w:p>
    <w:p w:rsidR="00834E9E" w:rsidRDefault="00AB219C" w:rsidP="006E7297">
      <w:pPr>
        <w:shd w:val="clear" w:color="auto" w:fill="FFFFFF" w:themeFill="background1"/>
        <w:spacing w:after="0" w:line="360" w:lineRule="auto"/>
        <w:ind w:firstLine="567"/>
        <w:jc w:val="both"/>
        <w:rPr>
          <w:rFonts w:ascii="Times New Roman" w:hAnsi="Times New Roman" w:cs="Times New Roman"/>
          <w:bCs/>
          <w:sz w:val="24"/>
          <w:szCs w:val="24"/>
          <w:lang w:val="ru-RU"/>
        </w:rPr>
      </w:pPr>
      <w:r w:rsidRPr="00B731AF">
        <w:rPr>
          <w:rFonts w:ascii="Times New Roman" w:hAnsi="Times New Roman" w:cs="Times New Roman"/>
          <w:bCs/>
          <w:sz w:val="24"/>
          <w:szCs w:val="24"/>
          <w:lang w:val="ru-RU"/>
        </w:rPr>
        <w:t xml:space="preserve">Мощность и величина мышц находятся в прямой зависимости от упражнений и тренировки. В процессе работы усиливается кровоснабжение мышц, улучшается регуляция их деятельности нервной системой, происходит рост мышечных волокон, т. е. увеличивается масса мускулатуры. Способность к физической работе, выносливость являются результатом тренировки мышечной системы. Увеличение двигательной активности детей и подростков приводит к изменениям в костной системе и более интенсивному росту их тела. Под влиянием тренировки кости становятся более крепкими и устойчивыми к нагрузкам и </w:t>
      </w:r>
      <w:r w:rsidRPr="00B731AF">
        <w:rPr>
          <w:rFonts w:ascii="Times New Roman" w:hAnsi="Times New Roman" w:cs="Times New Roman"/>
          <w:bCs/>
          <w:sz w:val="24"/>
          <w:szCs w:val="24"/>
          <w:lang w:val="ru-RU"/>
        </w:rPr>
        <w:lastRenderedPageBreak/>
        <w:t xml:space="preserve">травмам. Физические упражнения и спортивные тренировки, организованные с учетом возрастных особенностей детей и подростков, способствуют устранению нарушений осанки. Скелетные мышцы оказывают влияние на течение обменных процессов и на осуществление функций внутренних органов. </w:t>
      </w:r>
    </w:p>
    <w:p w:rsidR="00834E9E" w:rsidRDefault="00AB219C" w:rsidP="006E7297">
      <w:pPr>
        <w:shd w:val="clear" w:color="auto" w:fill="FFFFFF" w:themeFill="background1"/>
        <w:spacing w:after="0" w:line="360" w:lineRule="auto"/>
        <w:ind w:firstLine="567"/>
        <w:jc w:val="both"/>
        <w:rPr>
          <w:rFonts w:ascii="Times New Roman" w:hAnsi="Times New Roman" w:cs="Times New Roman"/>
          <w:bCs/>
          <w:sz w:val="24"/>
          <w:szCs w:val="24"/>
          <w:lang w:val="ru-RU"/>
        </w:rPr>
      </w:pPr>
      <w:r w:rsidRPr="00B731AF">
        <w:rPr>
          <w:rFonts w:ascii="Times New Roman" w:hAnsi="Times New Roman" w:cs="Times New Roman"/>
          <w:bCs/>
          <w:sz w:val="24"/>
          <w:szCs w:val="24"/>
          <w:lang w:val="ru-RU"/>
        </w:rPr>
        <w:t xml:space="preserve">Дыхательные движения осуществляются мышцами груди и диафрагмой, а мышцы брюшного пресса способствуют нормальной деятельности органов брюшной полости, кровообращения и дыхания. Разносторонняя мышечная деятельность повышает работоспособность организма. При этом уменьшаются энергетические затраты организма на выполнение работы. Слабость мышц спины вызывает изменение осанки, постепенно развивается сутулость. Нарушается координация движений. </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bCs/>
          <w:sz w:val="24"/>
          <w:szCs w:val="24"/>
          <w:lang w:val="ru-RU"/>
        </w:rPr>
      </w:pPr>
      <w:r w:rsidRPr="00B731AF">
        <w:rPr>
          <w:rFonts w:ascii="Times New Roman" w:hAnsi="Times New Roman" w:cs="Times New Roman"/>
          <w:bCs/>
          <w:sz w:val="24"/>
          <w:szCs w:val="24"/>
          <w:lang w:val="ru-RU"/>
        </w:rPr>
        <w:t>Для нашего времени характерны широкие возможности повышения уровня физического развития человека. Нет возрастного предела для занятий физической культурой. Упражнения являются эффективным средством совершенствования двигательного аппарата человека. Они лежат в основе любого двигательного навыка или умения. Под влиянием упражнений формируется законченность и устойчивость всех форм двигательной активности человека.</w:t>
      </w: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AB219C" w:rsidRPr="00834E9E" w:rsidRDefault="00834E9E" w:rsidP="00025EAA">
      <w:pPr>
        <w:pStyle w:val="ab"/>
        <w:numPr>
          <w:ilvl w:val="0"/>
          <w:numId w:val="3"/>
        </w:numPr>
        <w:shd w:val="clear" w:color="auto" w:fill="FFFFFF" w:themeFill="background1"/>
        <w:spacing w:after="0" w:line="360" w:lineRule="auto"/>
        <w:ind w:left="0" w:hanging="11"/>
        <w:jc w:val="center"/>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НЕГАТИВНОЕ ВЛИЯНИЕ БОЛЬШИХ ФИЗИЧЕСКИХ НАГРУЗОК</w:t>
      </w:r>
    </w:p>
    <w:p w:rsidR="00834E9E" w:rsidRPr="00834E9E" w:rsidRDefault="00834E9E" w:rsidP="00834E9E">
      <w:pPr>
        <w:pStyle w:val="ab"/>
        <w:shd w:val="clear" w:color="auto" w:fill="FFFFFF" w:themeFill="background1"/>
        <w:spacing w:after="0" w:line="360" w:lineRule="auto"/>
        <w:ind w:left="1287" w:firstLine="0"/>
        <w:rPr>
          <w:rFonts w:ascii="Times New Roman" w:hAnsi="Times New Roman" w:cs="Times New Roman"/>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Ответная реакция организма на большие физические нагрузки различна и связана с подготовленностью спортсмена на данном этапе, возрастом, полом и др. Не следует забывать, что очень интенсивные спортивные тренировки оказывают глубокое воздействие на все физиологические процессы, в результате чего нередко возникает состояние перетренированности, которое часто сопровождается подавленным психическим состоянием, плохим самочувствием, нежеланием заниматься и т.д. Состояние перетренированности в известном смысле сходно с состоянием физического и нервного истощения, и такой спортсмен является потенциальным пациентом врача.</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В подобных случаях нужно изменить содержание тренировок, уменьшить их продолжительность, переключиться на другой вид спорта или вообще на какой-то период прекратить тренировки. Полезны прогулки, массаж, прием поливитаминных комплексов и др. Следует также отметить, что перетренированность (переутомление) затрагивает не только физическое состояние спортсмена, но и проявляется в нервном перенапряжении (невроз). Все это способствует возникновению травм, особенно опорно-двигательного аппарата. Происходит также снижение общей сопротивляемости организма различным инфекциям и простудным заболеваниям (грипп, ОРВИ и др.). Таковы наиболее распространенные последствия больших тренировочных нагрузок, которые превышают физические и психические возможности спортсмена или физкультурника. Для предупреждения переутомления необходимы врачебное наблюдение и самоконтроль, о котором более подробно будет рассказано в специальном разделе учебника.</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Следует иметь в виду, что речь идет не вообще о применении больших нагрузок, а об их нерациональном использовании, когда они становятся чрезмерными. Поэтому понятие о физическом перенапряжении следует связывать не столько с большими, сколько с чрезмерными нагрузками (100-километровые и суточные пробеги, многокилометровые заплывы и т. п.). К тому же одинаковая нагрузка для одного спортсмена (или физкультурника) может быть нормальной, а для другого чрезмерной — все зависит от подготовленности организма к ее выполнению. Если, например, человек работает на производстве и выполняет тяжелую работу, да еще бегает, поднимает штангу, то может проявиться кумуляционный эффект. Он приводит к нервным срывам, перегрузкам, а нередко и к различным заболеваниям.</w:t>
      </w:r>
    </w:p>
    <w:p w:rsidR="00834E9E"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xml:space="preserve">Выполнение же больших физических нагрузок здоровым спортсменом, подготовленным к их выполнению, не может быть причиной возникновения болезни (или </w:t>
      </w:r>
      <w:r w:rsidRPr="00B731AF">
        <w:rPr>
          <w:rFonts w:ascii="Times New Roman" w:hAnsi="Times New Roman" w:cs="Times New Roman"/>
          <w:sz w:val="24"/>
          <w:szCs w:val="24"/>
          <w:lang w:val="ru-RU"/>
        </w:rPr>
        <w:lastRenderedPageBreak/>
        <w:t xml:space="preserve">травмы). Но если он недостаточно к ним подготовлен, если имеются очаги хронической инфекции (холецистит, кариес зубов), то в таких случаях большие физические нагрузки могут стать причиной возникновения различных заболеваний спортсмена и надолго вывести его из строя. </w:t>
      </w:r>
    </w:p>
    <w:p w:rsidR="00AB219C"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Развитие приспособительных механизмов к физическим нагрузкам достигается в результате постоянных тренировок, что является примером функциональной адаптации. Неполноценное или неадекватное проявление приспособительных реакций способствует развитию заболеваний или возникновению травм опорно-двигательного аппарата. Конечно, у здорового спортсмена приспособительные механизмы более совершенны, чем у спортсменов, имеющих хронические заболевания. У последних наблюдается ослабление приспособительных реакций, а потому зачастую при чрезмерных физических и психоэмоциональных нагрузках наступает срыв адаптационных механизмов. Хронические перегрузки, перенапряжения при занятиях спортом повышают угрозу травмирования и возникновения посттравматических заболеваний у спортсменов. Поэтому очень важно как можно раньше выявлять причины, которые могут вызвать у них то или иное патологическое состояние.</w:t>
      </w: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834E9E"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AB219C" w:rsidRDefault="00834E9E" w:rsidP="00025EAA">
      <w:pPr>
        <w:pStyle w:val="ab"/>
        <w:numPr>
          <w:ilvl w:val="0"/>
          <w:numId w:val="3"/>
        </w:numPr>
        <w:shd w:val="clear" w:color="auto" w:fill="FFFFFF" w:themeFill="background1"/>
        <w:spacing w:after="0" w:line="360" w:lineRule="auto"/>
        <w:ind w:left="0" w:hanging="11"/>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РЕКОМЕНДАЦИИ</w:t>
      </w:r>
    </w:p>
    <w:p w:rsidR="00834E9E" w:rsidRPr="00834E9E" w:rsidRDefault="00834E9E" w:rsidP="00834E9E">
      <w:pPr>
        <w:pStyle w:val="ab"/>
        <w:shd w:val="clear" w:color="auto" w:fill="FFFFFF" w:themeFill="background1"/>
        <w:spacing w:after="0" w:line="360" w:lineRule="auto"/>
        <w:ind w:left="1287" w:firstLine="0"/>
        <w:rPr>
          <w:rFonts w:ascii="Times New Roman" w:hAnsi="Times New Roman" w:cs="Times New Roman"/>
          <w:b/>
          <w:bCs/>
          <w:sz w:val="24"/>
          <w:szCs w:val="24"/>
          <w:lang w:val="ru-RU"/>
        </w:rPr>
      </w:pPr>
    </w:p>
    <w:p w:rsidR="00AB219C"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b/>
          <w:bCs/>
          <w:sz w:val="24"/>
          <w:szCs w:val="24"/>
          <w:lang w:val="ru-RU"/>
        </w:rPr>
        <w:t>Физические упражнения окажут положительное воздействие, </w:t>
      </w:r>
      <w:r w:rsidRPr="00B731AF">
        <w:rPr>
          <w:rFonts w:ascii="Times New Roman" w:hAnsi="Times New Roman" w:cs="Times New Roman"/>
          <w:sz w:val="24"/>
          <w:szCs w:val="24"/>
          <w:lang w:val="ru-RU"/>
        </w:rPr>
        <w:t>если при занятиях будут соблюдаться определенные правила. Необходимо следить за состоянием здоровья - это нужно для того, чтобы не причинить себе вреда</w:t>
      </w:r>
      <w:r w:rsidRPr="00B731AF">
        <w:rPr>
          <w:rFonts w:ascii="Times New Roman" w:hAnsi="Times New Roman" w:cs="Times New Roman"/>
          <w:b/>
          <w:bCs/>
          <w:sz w:val="24"/>
          <w:szCs w:val="24"/>
          <w:lang w:val="ru-RU"/>
        </w:rPr>
        <w:t>, </w:t>
      </w:r>
      <w:r w:rsidRPr="00B731AF">
        <w:rPr>
          <w:rFonts w:ascii="Times New Roman" w:hAnsi="Times New Roman" w:cs="Times New Roman"/>
          <w:sz w:val="24"/>
          <w:szCs w:val="24"/>
          <w:lang w:val="ru-RU"/>
        </w:rPr>
        <w:t>занимаясь физическими упражнениями</w:t>
      </w:r>
      <w:r w:rsidRPr="00B731AF">
        <w:rPr>
          <w:rFonts w:ascii="Times New Roman" w:hAnsi="Times New Roman" w:cs="Times New Roman"/>
          <w:b/>
          <w:bCs/>
          <w:sz w:val="24"/>
          <w:szCs w:val="24"/>
          <w:lang w:val="ru-RU"/>
        </w:rPr>
        <w:t>. </w:t>
      </w:r>
      <w:r w:rsidRPr="00B731AF">
        <w:rPr>
          <w:rFonts w:ascii="Times New Roman" w:hAnsi="Times New Roman" w:cs="Times New Roman"/>
          <w:sz w:val="24"/>
          <w:szCs w:val="24"/>
          <w:lang w:val="ru-RU"/>
        </w:rPr>
        <w:t>Если имеются нарушения со стороны сердечно-сосудистой системы</w:t>
      </w:r>
      <w:r w:rsidRPr="00B731AF">
        <w:rPr>
          <w:rFonts w:ascii="Times New Roman" w:hAnsi="Times New Roman" w:cs="Times New Roman"/>
          <w:b/>
          <w:bCs/>
          <w:sz w:val="24"/>
          <w:szCs w:val="24"/>
          <w:lang w:val="ru-RU"/>
        </w:rPr>
        <w:t>, </w:t>
      </w:r>
      <w:r w:rsidRPr="00B731AF">
        <w:rPr>
          <w:rFonts w:ascii="Times New Roman" w:hAnsi="Times New Roman" w:cs="Times New Roman"/>
          <w:sz w:val="24"/>
          <w:szCs w:val="24"/>
          <w:lang w:val="ru-RU"/>
        </w:rPr>
        <w:t>упражнения</w:t>
      </w:r>
      <w:r w:rsidRPr="00B731AF">
        <w:rPr>
          <w:rFonts w:ascii="Times New Roman" w:hAnsi="Times New Roman" w:cs="Times New Roman"/>
          <w:b/>
          <w:bCs/>
          <w:sz w:val="24"/>
          <w:szCs w:val="24"/>
          <w:lang w:val="ru-RU"/>
        </w:rPr>
        <w:t>, </w:t>
      </w:r>
      <w:r w:rsidRPr="00B731AF">
        <w:rPr>
          <w:rFonts w:ascii="Times New Roman" w:hAnsi="Times New Roman" w:cs="Times New Roman"/>
          <w:sz w:val="24"/>
          <w:szCs w:val="24"/>
          <w:lang w:val="ru-RU"/>
        </w:rPr>
        <w:t>требующие существенного напряжения</w:t>
      </w:r>
      <w:r w:rsidRPr="00B731AF">
        <w:rPr>
          <w:rFonts w:ascii="Times New Roman" w:hAnsi="Times New Roman" w:cs="Times New Roman"/>
          <w:b/>
          <w:bCs/>
          <w:sz w:val="24"/>
          <w:szCs w:val="24"/>
          <w:lang w:val="ru-RU"/>
        </w:rPr>
        <w:t>, </w:t>
      </w:r>
      <w:r w:rsidRPr="00B731AF">
        <w:rPr>
          <w:rFonts w:ascii="Times New Roman" w:hAnsi="Times New Roman" w:cs="Times New Roman"/>
          <w:sz w:val="24"/>
          <w:szCs w:val="24"/>
          <w:lang w:val="ru-RU"/>
        </w:rPr>
        <w:t>могут привести к ухудшению деятельности сердца</w:t>
      </w:r>
      <w:r w:rsidRPr="00B731AF">
        <w:rPr>
          <w:rFonts w:ascii="Times New Roman" w:hAnsi="Times New Roman" w:cs="Times New Roman"/>
          <w:b/>
          <w:bCs/>
          <w:sz w:val="24"/>
          <w:szCs w:val="24"/>
          <w:lang w:val="ru-RU"/>
        </w:rPr>
        <w:t>. </w:t>
      </w:r>
      <w:r w:rsidRPr="00B731AF">
        <w:rPr>
          <w:rFonts w:ascii="Times New Roman" w:hAnsi="Times New Roman" w:cs="Times New Roman"/>
          <w:sz w:val="24"/>
          <w:szCs w:val="24"/>
          <w:lang w:val="ru-RU"/>
        </w:rPr>
        <w:t>Не следует заниматься сразу после болезни. Нужно выдержать определенный период, чтобы функции организма восстановились, </w:t>
      </w:r>
      <w:r w:rsidRPr="00B731AF">
        <w:rPr>
          <w:rFonts w:ascii="Times New Roman" w:hAnsi="Times New Roman" w:cs="Times New Roman"/>
          <w:b/>
          <w:bCs/>
          <w:sz w:val="24"/>
          <w:szCs w:val="24"/>
          <w:lang w:val="ru-RU"/>
        </w:rPr>
        <w:t>-</w:t>
      </w:r>
      <w:r w:rsidRPr="00B731AF">
        <w:rPr>
          <w:rFonts w:ascii="Times New Roman" w:hAnsi="Times New Roman" w:cs="Times New Roman"/>
          <w:sz w:val="24"/>
          <w:szCs w:val="24"/>
          <w:lang w:val="ru-RU"/>
        </w:rPr>
        <w:t> только тогда физкультура принесет пользу.</w:t>
      </w:r>
    </w:p>
    <w:p w:rsidR="00834E9E" w:rsidRPr="00B731AF" w:rsidRDefault="00834E9E" w:rsidP="006E7297">
      <w:pPr>
        <w:shd w:val="clear" w:color="auto" w:fill="FFFFFF" w:themeFill="background1"/>
        <w:spacing w:after="0" w:line="360" w:lineRule="auto"/>
        <w:ind w:firstLine="567"/>
        <w:jc w:val="both"/>
        <w:rPr>
          <w:rFonts w:ascii="Times New Roman" w:hAnsi="Times New Roman" w:cs="Times New Roman"/>
          <w:sz w:val="24"/>
          <w:szCs w:val="24"/>
          <w:lang w:val="ru-RU"/>
        </w:rPr>
      </w:pPr>
    </w:p>
    <w:p w:rsidR="00AB219C" w:rsidRDefault="00834E9E" w:rsidP="00025EAA">
      <w:pPr>
        <w:shd w:val="clear" w:color="auto" w:fill="FFFFFF" w:themeFill="background1"/>
        <w:spacing w:after="0" w:line="360" w:lineRule="auto"/>
        <w:ind w:firstLine="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4</w:t>
      </w:r>
      <w:r w:rsidR="00AB219C" w:rsidRPr="00B731AF">
        <w:rPr>
          <w:rFonts w:ascii="Times New Roman" w:hAnsi="Times New Roman" w:cs="Times New Roman"/>
          <w:b/>
          <w:bCs/>
          <w:sz w:val="24"/>
          <w:szCs w:val="24"/>
          <w:lang w:val="ru-RU"/>
        </w:rPr>
        <w:t>.1 Интенсивность нагрузок</w:t>
      </w:r>
    </w:p>
    <w:p w:rsidR="00834E9E" w:rsidRPr="00B731AF"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bCs/>
          <w:sz w:val="24"/>
          <w:szCs w:val="24"/>
          <w:lang w:val="ru-RU"/>
        </w:rPr>
      </w:pPr>
      <w:r w:rsidRPr="00B731AF">
        <w:rPr>
          <w:rFonts w:ascii="Times New Roman" w:hAnsi="Times New Roman" w:cs="Times New Roman"/>
          <w:bCs/>
          <w:sz w:val="24"/>
          <w:szCs w:val="24"/>
          <w:lang w:val="ru-RU"/>
        </w:rPr>
        <w:t>Выносливость – это способность человека достаточно долго выполнять тяжелую работу. Большой объем, и интенсивность выполняемой работы сопровождается большим потреблением кислорода. Поэтому выносливость можно характеризовать величиной максимального потребления кислорода организмом (МПК). Лица с высокой выносливостью имеют большую величину МПК. В то же время непредельную работу люди с высокой выносливостью выполняют с меньшей реакцией сердечно-сосудистой системы, с меньшим потреблением кислорода, то есть более экономично. Для развития выносливости, как правило, необходимы нагрузки определенного объема и интенсивности.</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Если физические нагрузки регулярны, то определяется прямая зависимость между частотой тренировок и их оздоровительным действием</w:t>
      </w:r>
      <w:r w:rsidRPr="00B731AF">
        <w:rPr>
          <w:rFonts w:ascii="Times New Roman" w:hAnsi="Times New Roman" w:cs="Times New Roman"/>
          <w:b/>
          <w:bCs/>
          <w:sz w:val="24"/>
          <w:szCs w:val="24"/>
          <w:lang w:val="ru-RU"/>
        </w:rPr>
        <w:t>.</w:t>
      </w:r>
      <w:r w:rsidRPr="00B731AF">
        <w:rPr>
          <w:rFonts w:ascii="Times New Roman" w:hAnsi="Times New Roman" w:cs="Times New Roman"/>
          <w:sz w:val="24"/>
          <w:szCs w:val="24"/>
          <w:lang w:val="ru-RU"/>
        </w:rPr>
        <w:t> Исследовалась эффективность физкультурно-оздоровительных занятий разной частоты (1-5 раз в неделю) при интенсивности 70-90% от максимальной частоты сердечных сокращений (ЧСС). Максимальная ЧСС определяется на практике простой формулой: 220 – возраст.</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Оказалось, что достоверное увеличение МПК и работоспособности начинается с 2-х разовых занятий в неделю. Значительный прирост МПК начинается с 3-х разовых занятий и дальнейшее увеличение частоты до 5 раз не дает дополнительный прирост МПК.</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xml:space="preserve">При увеличении частоты занятий может возрастать риск травм опорно-двигательного аппарата, поэтому нецелесообразно заниматься чаще, чем 5 раз в неделю. 2-3 разовые занятия обеспечивают необходимый оздоровительный эффект. Для поддержания уже достигнутого уровня выносливости необходимо также не менее 2 занятий в неделю. При </w:t>
      </w:r>
      <w:r w:rsidRPr="00B731AF">
        <w:rPr>
          <w:rFonts w:ascii="Times New Roman" w:hAnsi="Times New Roman" w:cs="Times New Roman"/>
          <w:sz w:val="24"/>
          <w:szCs w:val="24"/>
          <w:lang w:val="ru-RU"/>
        </w:rPr>
        <w:lastRenderedPageBreak/>
        <w:t>этом возможно некоторое снижение интенсивности до нижнего предела при увеличении времени занятий</w:t>
      </w:r>
      <w:r w:rsidRPr="00B731AF">
        <w:rPr>
          <w:rFonts w:ascii="Times New Roman" w:hAnsi="Times New Roman" w:cs="Times New Roman"/>
          <w:b/>
          <w:bCs/>
          <w:sz w:val="24"/>
          <w:szCs w:val="24"/>
          <w:lang w:val="ru-RU"/>
        </w:rPr>
        <w:t>.</w:t>
      </w:r>
    </w:p>
    <w:p w:rsidR="0095368A" w:rsidRDefault="0095368A"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AB219C" w:rsidRDefault="00834E9E" w:rsidP="00025EAA">
      <w:pPr>
        <w:shd w:val="clear" w:color="auto" w:fill="FFFFFF" w:themeFill="background1"/>
        <w:spacing w:after="0" w:line="360" w:lineRule="auto"/>
        <w:ind w:firstLine="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4</w:t>
      </w:r>
      <w:r w:rsidR="00AB219C" w:rsidRPr="00B731AF">
        <w:rPr>
          <w:rFonts w:ascii="Times New Roman" w:hAnsi="Times New Roman" w:cs="Times New Roman"/>
          <w:b/>
          <w:bCs/>
          <w:sz w:val="24"/>
          <w:szCs w:val="24"/>
          <w:lang w:val="ru-RU"/>
        </w:rPr>
        <w:t>.2 Продолжительность нагрузок</w:t>
      </w:r>
    </w:p>
    <w:p w:rsidR="00834E9E" w:rsidRPr="00B731AF"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Продолжительность нагрузок тесно связана с интенсивностью работы. При интенсивности 70% от максимальной ЧСС продолжительность нагрузки должна составлять 20 минут. Нижний предел продолжительности работы (так называемый «период врабатывания») составляет 4-5 минут нагрузки</w:t>
      </w:r>
      <w:r w:rsidRPr="00B731AF">
        <w:rPr>
          <w:rFonts w:ascii="Times New Roman" w:hAnsi="Times New Roman" w:cs="Times New Roman"/>
          <w:b/>
          <w:bCs/>
          <w:sz w:val="24"/>
          <w:szCs w:val="24"/>
          <w:lang w:val="ru-RU"/>
        </w:rPr>
        <w:t>. </w:t>
      </w:r>
      <w:r w:rsidRPr="00B731AF">
        <w:rPr>
          <w:rFonts w:ascii="Times New Roman" w:hAnsi="Times New Roman" w:cs="Times New Roman"/>
          <w:sz w:val="24"/>
          <w:szCs w:val="24"/>
          <w:lang w:val="ru-RU"/>
        </w:rPr>
        <w:t>Оптимальная продолжительность оздоровительных нагрузок составляет 20-60 минут.</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Несомненно, существует необходимость индивидуальных нагрузок в зависимости от возраста и уровня подготовленности, но установлено, что здоровые люди во время занятий должны производить ту мышечную работу, которая способствует развитию выносливости. Это должны быть физические упражнения с интенсивностью в «зоне тренирующего действия» (50-85% от МПК или 65-90% от максимальной ЧСС) продолжительностью 20-60 минут и частотой 2-5 раз в неделю. Для людей с очень низкой подготовленностью рекомендуется начинать с менее интенсивных</w:t>
      </w:r>
      <w:r w:rsidRPr="00B731AF">
        <w:rPr>
          <w:rFonts w:ascii="Times New Roman" w:hAnsi="Times New Roman" w:cs="Times New Roman"/>
          <w:b/>
          <w:bCs/>
          <w:sz w:val="24"/>
          <w:szCs w:val="24"/>
          <w:lang w:val="ru-RU"/>
        </w:rPr>
        <w:t>,</w:t>
      </w:r>
      <w:r w:rsidRPr="00B731AF">
        <w:rPr>
          <w:rFonts w:ascii="Times New Roman" w:hAnsi="Times New Roman" w:cs="Times New Roman"/>
          <w:sz w:val="24"/>
          <w:szCs w:val="24"/>
          <w:lang w:val="ru-RU"/>
        </w:rPr>
        <w:t> но более длительных нагрузок</w:t>
      </w:r>
      <w:r w:rsidRPr="00B731AF">
        <w:rPr>
          <w:rFonts w:ascii="Times New Roman" w:hAnsi="Times New Roman" w:cs="Times New Roman"/>
          <w:b/>
          <w:bCs/>
          <w:sz w:val="24"/>
          <w:szCs w:val="24"/>
          <w:lang w:val="ru-RU"/>
        </w:rPr>
        <w:t>.</w:t>
      </w:r>
      <w:r w:rsidRPr="00B731AF">
        <w:rPr>
          <w:rFonts w:ascii="Times New Roman" w:hAnsi="Times New Roman" w:cs="Times New Roman"/>
          <w:sz w:val="24"/>
          <w:szCs w:val="24"/>
          <w:lang w:val="ru-RU"/>
        </w:rPr>
        <w:t> В основную часть занятия целесообразно включение 1-3 «пиковых» нагрузок</w:t>
      </w:r>
      <w:r w:rsidRPr="00B731AF">
        <w:rPr>
          <w:rFonts w:ascii="Times New Roman" w:hAnsi="Times New Roman" w:cs="Times New Roman"/>
          <w:b/>
          <w:bCs/>
          <w:sz w:val="24"/>
          <w:szCs w:val="24"/>
          <w:lang w:val="ru-RU"/>
        </w:rPr>
        <w:t>.</w:t>
      </w: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AB219C" w:rsidRPr="00834E9E" w:rsidRDefault="00834E9E" w:rsidP="00025EAA">
      <w:pPr>
        <w:pStyle w:val="ab"/>
        <w:numPr>
          <w:ilvl w:val="0"/>
          <w:numId w:val="3"/>
        </w:numPr>
        <w:shd w:val="clear" w:color="auto" w:fill="FFFFFF" w:themeFill="background1"/>
        <w:spacing w:after="0" w:line="360" w:lineRule="auto"/>
        <w:ind w:left="0" w:hanging="11"/>
        <w:jc w:val="center"/>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ЗНАЧЕНИЕ ФИЗИЧЕСКИХ УПРАЖНЕНИЙ ДЛЯ УЧАЩИХСЯ В ПЕРИОД ЭКЗАМЕНОВ</w:t>
      </w:r>
    </w:p>
    <w:p w:rsidR="00834E9E" w:rsidRPr="00834E9E" w:rsidRDefault="00834E9E" w:rsidP="00834E9E">
      <w:pPr>
        <w:pStyle w:val="ab"/>
        <w:shd w:val="clear" w:color="auto" w:fill="FFFFFF" w:themeFill="background1"/>
        <w:spacing w:after="0" w:line="360" w:lineRule="auto"/>
        <w:ind w:left="1287" w:firstLine="0"/>
        <w:rPr>
          <w:rFonts w:ascii="Times New Roman" w:hAnsi="Times New Roman" w:cs="Times New Roman"/>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Экзаменационная пора - серьезный период обучения в школе, связанный с повышением умственной и психической нагрузи. Этот период требует большого напряжения нервной системы и психических функций. В этот период ученикам грозит малоподвижный образ жизни – гиподинамия. Повысить умственную работоспособность и уменьшить риск заболевания гиподинамией в период подготовки к экзаменам в значительной мере помогают комплексы физических упражнений.</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iCs/>
          <w:sz w:val="24"/>
          <w:szCs w:val="24"/>
          <w:lang w:val="ru-RU"/>
        </w:rPr>
        <w:t>Физкультурная микропауза, активизирующая кровообращение в ногах</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Стоя у опоры, 8-10 раз подняться высоко на носки, лодыжки плотно вместе. Затем каждую ногу, согнув в колене, встряхнуть расслабленно. Повторить 2-3 раза. Дышать ритмично. Темп средний.</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iCs/>
          <w:sz w:val="24"/>
          <w:szCs w:val="24"/>
          <w:lang w:val="ru-RU"/>
        </w:rPr>
        <w:t>Физкультурная минутка, нормализующая мозговое кровообращение</w:t>
      </w:r>
      <w:r w:rsidR="00834E9E">
        <w:rPr>
          <w:rFonts w:ascii="Times New Roman" w:hAnsi="Times New Roman" w:cs="Times New Roman"/>
          <w:iCs/>
          <w:sz w:val="24"/>
          <w:szCs w:val="24"/>
          <w:lang w:val="ru-RU"/>
        </w:rPr>
        <w:t>:</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1. Исходное положение - основная стойка 1-3- руки за голову, локти отвести, прогнуться, вдох, задержать напряжение – 3-5с; свести локти, наклонить голову вперед и отпустить руки, расправив плечи, выдох. 4-6 раз.</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2. Исходное положение - ноги на ширине плеч, руки - правая вверху, левая сзади, кисти в кулак. 1-10 раз менять быстро положение рук. Дыхание не задерживать.</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3. Исходное положение – стоя, придерживаясь за одну опору или сидя, голова прямо.1- отвести голову назад; 2- наклонить ее назад; 3- выпрямить голову; 4- выпрямить подбородок сильно вперед. 4-6 раз. Дыхание равномерное.</w:t>
      </w:r>
    </w:p>
    <w:p w:rsidR="006E1A68" w:rsidRDefault="006E1A68" w:rsidP="006E7297">
      <w:pPr>
        <w:shd w:val="clear" w:color="auto" w:fill="FFFFFF" w:themeFill="background1"/>
        <w:spacing w:after="0" w:line="360" w:lineRule="auto"/>
        <w:ind w:firstLine="567"/>
        <w:jc w:val="both"/>
        <w:rPr>
          <w:rFonts w:ascii="Times New Roman" w:hAnsi="Times New Roman" w:cs="Times New Roman"/>
          <w:iCs/>
          <w:sz w:val="24"/>
          <w:szCs w:val="24"/>
          <w:lang w:val="ru-RU"/>
        </w:rPr>
      </w:pPr>
    </w:p>
    <w:p w:rsidR="00AB219C" w:rsidRDefault="00AB219C" w:rsidP="006E7297">
      <w:pPr>
        <w:shd w:val="clear" w:color="auto" w:fill="FFFFFF" w:themeFill="background1"/>
        <w:spacing w:after="0" w:line="360" w:lineRule="auto"/>
        <w:ind w:firstLine="567"/>
        <w:jc w:val="center"/>
        <w:rPr>
          <w:rFonts w:ascii="Times New Roman" w:hAnsi="Times New Roman" w:cs="Times New Roman"/>
          <w:b/>
          <w:iCs/>
          <w:sz w:val="24"/>
          <w:szCs w:val="24"/>
          <w:lang w:val="ru-RU"/>
        </w:rPr>
      </w:pPr>
      <w:r w:rsidRPr="006E1A68">
        <w:rPr>
          <w:rFonts w:ascii="Times New Roman" w:hAnsi="Times New Roman" w:cs="Times New Roman"/>
          <w:b/>
          <w:iCs/>
          <w:sz w:val="24"/>
          <w:szCs w:val="24"/>
          <w:lang w:val="ru-RU"/>
        </w:rPr>
        <w:t>Физкультурная пауза</w:t>
      </w:r>
    </w:p>
    <w:p w:rsidR="00834E9E" w:rsidRPr="006E1A68" w:rsidRDefault="00834E9E" w:rsidP="006E7297">
      <w:pPr>
        <w:shd w:val="clear" w:color="auto" w:fill="FFFFFF" w:themeFill="background1"/>
        <w:spacing w:after="0" w:line="360" w:lineRule="auto"/>
        <w:ind w:firstLine="567"/>
        <w:jc w:val="center"/>
        <w:rPr>
          <w:rFonts w:ascii="Times New Roman" w:hAnsi="Times New Roman" w:cs="Times New Roman"/>
          <w:b/>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Ходьба на месте, сжимая и разжимая кисти. 20-39 с.</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1. Исходное положение – о. с. 1-2 – руки вверх в стороны, голову назад, прогнуться, вдох; 3-4 – руки вниз, плечи расслабить, слегка наклониться, голову на грудь, выдох. 4-6 раз.</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2. Исходное положение – ноги на ширине плеч. 1- руки перед грудью, вдох; 2- рывок согнутыми руками назад, вдох; 3- рывок прямыми руками назад, вдох; 4- исходное положение, плечи расслабить, выдох. 6-8 раз.</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3. Исходное положение – стойка ноги врозь. 1- поворот туловища вправо, руки вверх, посмотреть на руки, вдох; 2-3 – пружинистый наклон вперед, руки вниз, голову не опускать, выдох порциями; 4- исходное положение. То же влево. По 3–4 раза.</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lastRenderedPageBreak/>
        <w:t>4. Исходное положение – основная стойка Бег на месте 30-40 с. с переходом на ходьбу с замедлением. 15-20 с. Дыхание не задерживать.</w:t>
      </w:r>
    </w:p>
    <w:p w:rsidR="00834E9E" w:rsidRDefault="00834E9E" w:rsidP="006E7297">
      <w:pPr>
        <w:shd w:val="clear" w:color="auto" w:fill="FFFFFF" w:themeFill="background1"/>
        <w:spacing w:after="0" w:line="360" w:lineRule="auto"/>
        <w:ind w:firstLine="567"/>
        <w:jc w:val="center"/>
        <w:rPr>
          <w:rFonts w:ascii="Times New Roman" w:hAnsi="Times New Roman" w:cs="Times New Roman"/>
          <w:b/>
          <w:iCs/>
          <w:sz w:val="24"/>
          <w:szCs w:val="24"/>
          <w:lang w:val="ru-RU"/>
        </w:rPr>
      </w:pPr>
    </w:p>
    <w:p w:rsidR="00AB219C" w:rsidRDefault="00AB219C" w:rsidP="006E7297">
      <w:pPr>
        <w:shd w:val="clear" w:color="auto" w:fill="FFFFFF" w:themeFill="background1"/>
        <w:spacing w:after="0" w:line="360" w:lineRule="auto"/>
        <w:ind w:firstLine="567"/>
        <w:jc w:val="center"/>
        <w:rPr>
          <w:rFonts w:ascii="Times New Roman" w:hAnsi="Times New Roman" w:cs="Times New Roman"/>
          <w:b/>
          <w:iCs/>
          <w:sz w:val="24"/>
          <w:szCs w:val="24"/>
          <w:lang w:val="ru-RU"/>
        </w:rPr>
      </w:pPr>
      <w:r w:rsidRPr="006E1A68">
        <w:rPr>
          <w:rFonts w:ascii="Times New Roman" w:hAnsi="Times New Roman" w:cs="Times New Roman"/>
          <w:b/>
          <w:iCs/>
          <w:sz w:val="24"/>
          <w:szCs w:val="24"/>
          <w:lang w:val="ru-RU"/>
        </w:rPr>
        <w:t>Физкультурная минутка изометрическая</w:t>
      </w:r>
    </w:p>
    <w:p w:rsidR="00834E9E" w:rsidRPr="006E1A68" w:rsidRDefault="00834E9E" w:rsidP="006E7297">
      <w:pPr>
        <w:shd w:val="clear" w:color="auto" w:fill="FFFFFF" w:themeFill="background1"/>
        <w:spacing w:after="0" w:line="360" w:lineRule="auto"/>
        <w:ind w:firstLine="567"/>
        <w:jc w:val="center"/>
        <w:rPr>
          <w:rFonts w:ascii="Times New Roman" w:hAnsi="Times New Roman" w:cs="Times New Roman"/>
          <w:b/>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1. Исходное положение – сидя, руки на бедрах. Одновременно поднимать правую пятку и левый носок, удерживая напряжение 5 с. Отдых 5 с. то же с другой ноги. 8-10 раз. Дыхание произвольное.</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2. Исходное положение – сидя, руки внизу. Втягивать и выпячивать живот, удерживая напряжение 3-5 с. Отдых 3 с. 10-12 раз. Дыхание произвольное.</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3. Исходное положение – сидя, руки на пояс. Напрягать и расслаблять ягодичные мышцы, удерживая напряжение 3-5 с. Отдых 3 с. 10-12 раз. Дыхание произвольное.</w:t>
      </w:r>
    </w:p>
    <w:p w:rsidR="006E1A68" w:rsidRDefault="006E1A68" w:rsidP="006E7297">
      <w:pPr>
        <w:shd w:val="clear" w:color="auto" w:fill="FFFFFF" w:themeFill="background1"/>
        <w:spacing w:after="0" w:line="360" w:lineRule="auto"/>
        <w:ind w:firstLine="567"/>
        <w:jc w:val="both"/>
        <w:rPr>
          <w:rFonts w:ascii="Times New Roman" w:hAnsi="Times New Roman" w:cs="Times New Roman"/>
          <w:b/>
          <w:iCs/>
          <w:sz w:val="24"/>
          <w:szCs w:val="24"/>
          <w:lang w:val="ru-RU"/>
        </w:rPr>
      </w:pPr>
    </w:p>
    <w:p w:rsidR="00AB219C" w:rsidRDefault="00AB219C" w:rsidP="006E7297">
      <w:pPr>
        <w:shd w:val="clear" w:color="auto" w:fill="FFFFFF" w:themeFill="background1"/>
        <w:spacing w:after="0" w:line="360" w:lineRule="auto"/>
        <w:ind w:firstLine="567"/>
        <w:jc w:val="center"/>
        <w:rPr>
          <w:rFonts w:ascii="Times New Roman" w:hAnsi="Times New Roman" w:cs="Times New Roman"/>
          <w:b/>
          <w:iCs/>
          <w:sz w:val="24"/>
          <w:szCs w:val="24"/>
          <w:lang w:val="ru-RU"/>
        </w:rPr>
      </w:pPr>
      <w:r w:rsidRPr="006E1A68">
        <w:rPr>
          <w:rFonts w:ascii="Times New Roman" w:hAnsi="Times New Roman" w:cs="Times New Roman"/>
          <w:b/>
          <w:iCs/>
          <w:sz w:val="24"/>
          <w:szCs w:val="24"/>
          <w:lang w:val="ru-RU"/>
        </w:rPr>
        <w:t>Физкультурная микропауза для расслабления мышц кистей</w:t>
      </w:r>
    </w:p>
    <w:p w:rsidR="00834E9E" w:rsidRPr="006E1A68" w:rsidRDefault="00834E9E" w:rsidP="006E7297">
      <w:pPr>
        <w:shd w:val="clear" w:color="auto" w:fill="FFFFFF" w:themeFill="background1"/>
        <w:spacing w:after="0" w:line="360" w:lineRule="auto"/>
        <w:ind w:firstLine="567"/>
        <w:jc w:val="center"/>
        <w:rPr>
          <w:rFonts w:ascii="Times New Roman" w:hAnsi="Times New Roman" w:cs="Times New Roman"/>
          <w:b/>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1. Сжимая и разжимая пальцы рук, постепенно убыстряя темп до предела, затем замедляя его до остановки. 1 мин.</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2. Сжимая и разжимая пальцы, поднимать и отпускать руки. 1 мин.</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3. Руки вытянуть вперед, последовательно сгибая и разгибая пальцы, начиная с большого. 1 мин.</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4. Пальцы слегка сжать в кулак, вращать кисти рук в направлении друг к другу, затем в обратную сторону. 1 мин.</w:t>
      </w:r>
    </w:p>
    <w:p w:rsidR="00486F7F"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Значение некоторых групп упражнений.</w:t>
      </w:r>
    </w:p>
    <w:tbl>
      <w:tblPr>
        <w:tblW w:w="0" w:type="auto"/>
        <w:tblBorders>
          <w:top w:val="outset" w:sz="6" w:space="0" w:color="auto"/>
          <w:left w:val="outset" w:sz="6" w:space="0" w:color="auto"/>
          <w:bottom w:val="outset" w:sz="6" w:space="0" w:color="auto"/>
          <w:right w:val="outset" w:sz="6" w:space="0" w:color="auto"/>
        </w:tblBorders>
        <w:shd w:val="clear" w:color="auto" w:fill="FFFFDD"/>
        <w:tblCellMar>
          <w:left w:w="0" w:type="dxa"/>
          <w:right w:w="0" w:type="dxa"/>
        </w:tblCellMar>
        <w:tblLook w:val="04A0"/>
      </w:tblPr>
      <w:tblGrid>
        <w:gridCol w:w="4247"/>
        <w:gridCol w:w="5408"/>
      </w:tblGrid>
      <w:tr w:rsidR="00AB219C" w:rsidRPr="00B731AF" w:rsidTr="00486F7F">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567"/>
              <w:jc w:val="center"/>
              <w:rPr>
                <w:rFonts w:ascii="Times New Roman" w:hAnsi="Times New Roman" w:cs="Times New Roman"/>
                <w:sz w:val="24"/>
                <w:szCs w:val="24"/>
                <w:lang w:val="ru-RU"/>
              </w:rPr>
            </w:pPr>
            <w:r w:rsidRPr="00B731AF">
              <w:rPr>
                <w:rFonts w:ascii="Times New Roman" w:hAnsi="Times New Roman" w:cs="Times New Roman"/>
                <w:iCs/>
                <w:sz w:val="24"/>
                <w:szCs w:val="24"/>
                <w:lang w:val="ru-RU"/>
              </w:rPr>
              <w:t>Группа упражнений</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567"/>
              <w:jc w:val="center"/>
              <w:rPr>
                <w:rFonts w:ascii="Times New Roman" w:hAnsi="Times New Roman" w:cs="Times New Roman"/>
                <w:sz w:val="24"/>
                <w:szCs w:val="24"/>
                <w:lang w:val="ru-RU"/>
              </w:rPr>
            </w:pPr>
            <w:r w:rsidRPr="00B731AF">
              <w:rPr>
                <w:rFonts w:ascii="Times New Roman" w:hAnsi="Times New Roman" w:cs="Times New Roman"/>
                <w:iCs/>
                <w:sz w:val="24"/>
                <w:szCs w:val="24"/>
                <w:lang w:val="ru-RU"/>
              </w:rPr>
              <w:t>Воздействие упражнений на организм</w:t>
            </w:r>
          </w:p>
        </w:tc>
      </w:tr>
      <w:tr w:rsidR="00AB219C" w:rsidRPr="00B731AF" w:rsidTr="00486F7F">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rPr>
                <w:rFonts w:ascii="Times New Roman" w:hAnsi="Times New Roman" w:cs="Times New Roman"/>
                <w:sz w:val="24"/>
                <w:szCs w:val="24"/>
                <w:lang w:val="ru-RU"/>
              </w:rPr>
            </w:pPr>
            <w:r w:rsidRPr="00B731AF">
              <w:rPr>
                <w:rFonts w:ascii="Times New Roman" w:hAnsi="Times New Roman" w:cs="Times New Roman"/>
                <w:sz w:val="24"/>
                <w:szCs w:val="24"/>
                <w:lang w:val="ru-RU"/>
              </w:rPr>
              <w:t>Ходьба, лёгкий бег.</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rPr>
                <w:rFonts w:ascii="Times New Roman" w:hAnsi="Times New Roman" w:cs="Times New Roman"/>
                <w:sz w:val="24"/>
                <w:szCs w:val="24"/>
                <w:lang w:val="ru-RU"/>
              </w:rPr>
            </w:pPr>
            <w:r w:rsidRPr="00B731AF">
              <w:rPr>
                <w:rFonts w:ascii="Times New Roman" w:hAnsi="Times New Roman" w:cs="Times New Roman"/>
                <w:sz w:val="24"/>
                <w:szCs w:val="24"/>
                <w:lang w:val="ru-RU"/>
              </w:rPr>
              <w:t>Умеренное разогревание организма.</w:t>
            </w:r>
          </w:p>
        </w:tc>
      </w:tr>
      <w:tr w:rsidR="00AB219C" w:rsidRPr="00B731AF" w:rsidTr="00486F7F">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rPr>
                <w:rFonts w:ascii="Times New Roman" w:hAnsi="Times New Roman" w:cs="Times New Roman"/>
                <w:sz w:val="24"/>
                <w:szCs w:val="24"/>
                <w:lang w:val="ru-RU"/>
              </w:rPr>
            </w:pPr>
            <w:r w:rsidRPr="00B731AF">
              <w:rPr>
                <w:rFonts w:ascii="Times New Roman" w:hAnsi="Times New Roman" w:cs="Times New Roman"/>
                <w:sz w:val="24"/>
                <w:szCs w:val="24"/>
                <w:lang w:val="ru-RU"/>
              </w:rPr>
              <w:t>Упражнения в подтягивании.</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rPr>
                <w:rFonts w:ascii="Times New Roman" w:hAnsi="Times New Roman" w:cs="Times New Roman"/>
                <w:sz w:val="24"/>
                <w:szCs w:val="24"/>
                <w:lang w:val="ru-RU"/>
              </w:rPr>
            </w:pPr>
            <w:r w:rsidRPr="00B731AF">
              <w:rPr>
                <w:rFonts w:ascii="Times New Roman" w:hAnsi="Times New Roman" w:cs="Times New Roman"/>
                <w:sz w:val="24"/>
                <w:szCs w:val="24"/>
                <w:lang w:val="ru-RU"/>
              </w:rPr>
              <w:t>Улучшение кровообращения, выпрямление позвоночника.</w:t>
            </w:r>
          </w:p>
        </w:tc>
      </w:tr>
      <w:tr w:rsidR="00AB219C" w:rsidRPr="00845E7F" w:rsidTr="00486F7F">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rPr>
                <w:rFonts w:ascii="Times New Roman" w:hAnsi="Times New Roman" w:cs="Times New Roman"/>
                <w:sz w:val="24"/>
                <w:szCs w:val="24"/>
                <w:lang w:val="ru-RU"/>
              </w:rPr>
            </w:pPr>
            <w:r w:rsidRPr="00B731AF">
              <w:rPr>
                <w:rFonts w:ascii="Times New Roman" w:hAnsi="Times New Roman" w:cs="Times New Roman"/>
                <w:sz w:val="24"/>
                <w:szCs w:val="24"/>
                <w:lang w:val="ru-RU"/>
              </w:rPr>
              <w:t>Упражнения для ног (приседания, выпады).</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rPr>
                <w:rFonts w:ascii="Times New Roman" w:hAnsi="Times New Roman" w:cs="Times New Roman"/>
                <w:sz w:val="24"/>
                <w:szCs w:val="24"/>
                <w:lang w:val="ru-RU"/>
              </w:rPr>
            </w:pPr>
            <w:r w:rsidRPr="00B731AF">
              <w:rPr>
                <w:rFonts w:ascii="Times New Roman" w:hAnsi="Times New Roman" w:cs="Times New Roman"/>
                <w:sz w:val="24"/>
                <w:szCs w:val="24"/>
                <w:lang w:val="ru-RU"/>
              </w:rPr>
              <w:t>Укрепление мышц, увеличение подвижности суставов и улучшение кровообращения.</w:t>
            </w:r>
          </w:p>
        </w:tc>
      </w:tr>
      <w:tr w:rsidR="00AB219C" w:rsidRPr="00B731AF" w:rsidTr="00486F7F">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rPr>
                <w:rFonts w:ascii="Times New Roman" w:hAnsi="Times New Roman" w:cs="Times New Roman"/>
                <w:sz w:val="24"/>
                <w:szCs w:val="24"/>
                <w:lang w:val="ru-RU"/>
              </w:rPr>
            </w:pPr>
            <w:r w:rsidRPr="00B731AF">
              <w:rPr>
                <w:rFonts w:ascii="Times New Roman" w:hAnsi="Times New Roman" w:cs="Times New Roman"/>
                <w:sz w:val="24"/>
                <w:szCs w:val="24"/>
                <w:lang w:val="ru-RU"/>
              </w:rPr>
              <w:t>Упражнения для рук и плечевого пояса.</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rPr>
                <w:rFonts w:ascii="Times New Roman" w:hAnsi="Times New Roman" w:cs="Times New Roman"/>
                <w:sz w:val="24"/>
                <w:szCs w:val="24"/>
                <w:lang w:val="ru-RU"/>
              </w:rPr>
            </w:pPr>
            <w:r w:rsidRPr="00B731AF">
              <w:rPr>
                <w:rFonts w:ascii="Times New Roman" w:hAnsi="Times New Roman" w:cs="Times New Roman"/>
                <w:sz w:val="24"/>
                <w:szCs w:val="24"/>
                <w:lang w:val="ru-RU"/>
              </w:rPr>
              <w:t>Увеличение подвижности, укрепление мышц.</w:t>
            </w:r>
          </w:p>
        </w:tc>
      </w:tr>
      <w:tr w:rsidR="00AB219C" w:rsidRPr="00845E7F" w:rsidTr="00486F7F">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Упражнения для мышц туловища (наклоны вперед, в сторону, круговые движения).</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Развитие гибкости, подвижности позвоночника, укрепление мышц, улучшение деятельности внутренних органов.</w:t>
            </w:r>
          </w:p>
        </w:tc>
      </w:tr>
      <w:tr w:rsidR="00AB219C" w:rsidRPr="00845E7F" w:rsidTr="00486F7F">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Маховые упражнения для рук и ног.</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xml:space="preserve">Развитие гибкости, подвижности суставов, </w:t>
            </w:r>
            <w:r w:rsidRPr="00B731AF">
              <w:rPr>
                <w:rFonts w:ascii="Times New Roman" w:hAnsi="Times New Roman" w:cs="Times New Roman"/>
                <w:sz w:val="24"/>
                <w:szCs w:val="24"/>
                <w:lang w:val="ru-RU"/>
              </w:rPr>
              <w:lastRenderedPageBreak/>
              <w:t>усиление деятельности органов кровообращения и дыхания.</w:t>
            </w:r>
          </w:p>
        </w:tc>
      </w:tr>
      <w:tr w:rsidR="00AB219C" w:rsidRPr="00B731AF" w:rsidTr="00486F7F">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lastRenderedPageBreak/>
              <w:t>Упражнения для мышц брюшного пресса, тазового дна, боковых мышц.</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Укрепление мышц.</w:t>
            </w:r>
          </w:p>
        </w:tc>
      </w:tr>
      <w:tr w:rsidR="00AB219C" w:rsidRPr="00845E7F" w:rsidTr="00486F7F">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Бег, прыжки, подскоки.</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Укрепление мышц, повышение общего обмена веществ.</w:t>
            </w:r>
          </w:p>
        </w:tc>
      </w:tr>
      <w:tr w:rsidR="00AB219C" w:rsidRPr="00845E7F" w:rsidTr="00486F7F">
        <w:trPr>
          <w:trHeight w:val="1290"/>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Заключительные упражнения.</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CA2F7E" w:rsidRPr="00B731AF" w:rsidRDefault="00AB219C" w:rsidP="00834E9E">
            <w:pPr>
              <w:shd w:val="clear" w:color="auto" w:fill="FFFFFF" w:themeFill="background1"/>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Успокаивающее воздействие, приближение деятельности организма к обычному ритму.</w:t>
            </w:r>
          </w:p>
        </w:tc>
      </w:tr>
    </w:tbl>
    <w:p w:rsidR="006E1A68" w:rsidRDefault="006E1A68"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025EAA" w:rsidRDefault="00025EAA"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025EAA" w:rsidRDefault="00025EAA"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025EAA" w:rsidRDefault="00025EAA"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834E9E" w:rsidRDefault="00834E9E" w:rsidP="006E7297">
      <w:pPr>
        <w:shd w:val="clear" w:color="auto" w:fill="FFFFFF" w:themeFill="background1"/>
        <w:spacing w:after="0" w:line="360" w:lineRule="auto"/>
        <w:ind w:firstLine="567"/>
        <w:jc w:val="center"/>
        <w:rPr>
          <w:rFonts w:ascii="Times New Roman" w:hAnsi="Times New Roman" w:cs="Times New Roman"/>
          <w:b/>
          <w:bCs/>
          <w:sz w:val="24"/>
          <w:szCs w:val="24"/>
          <w:lang w:val="ru-RU"/>
        </w:rPr>
      </w:pPr>
    </w:p>
    <w:p w:rsidR="00AB219C" w:rsidRDefault="00834E9E" w:rsidP="00025EAA">
      <w:pPr>
        <w:shd w:val="clear" w:color="auto" w:fill="FFFFFF" w:themeFill="background1"/>
        <w:spacing w:after="0" w:line="360" w:lineRule="auto"/>
        <w:ind w:firstLine="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ЗАКЛЮЧЕНИЕ</w:t>
      </w:r>
    </w:p>
    <w:p w:rsidR="00834E9E" w:rsidRPr="00B731AF" w:rsidRDefault="00834E9E" w:rsidP="006E7297">
      <w:pPr>
        <w:shd w:val="clear" w:color="auto" w:fill="FFFFFF" w:themeFill="background1"/>
        <w:spacing w:after="0" w:line="360" w:lineRule="auto"/>
        <w:ind w:firstLine="567"/>
        <w:jc w:val="center"/>
        <w:rPr>
          <w:rFonts w:ascii="Times New Roman" w:hAnsi="Times New Roman" w:cs="Times New Roman"/>
          <w:sz w:val="24"/>
          <w:szCs w:val="24"/>
          <w:lang w:val="ru-RU"/>
        </w:rPr>
      </w:pP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Таким образом, оздоровительный эффект занятий массовой физической культурой связан прежде всего с повышением аэробных возможностей организма, уровня общей выносливости и трудоспособности.</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 xml:space="preserve">Повышение физической работоспособности сопровождается профилактическим эффектом в отношении факторов риска сердечно-сосудистых заболеваний: снижением веса тела и жировой массы, </w:t>
      </w:r>
      <w:r w:rsidR="00834E9E" w:rsidRPr="00B731AF">
        <w:rPr>
          <w:rFonts w:ascii="Times New Roman" w:hAnsi="Times New Roman" w:cs="Times New Roman"/>
          <w:sz w:val="24"/>
          <w:szCs w:val="24"/>
          <w:lang w:val="ru-RU"/>
        </w:rPr>
        <w:t>содержания</w:t>
      </w:r>
      <w:r w:rsidRPr="00B731AF">
        <w:rPr>
          <w:rFonts w:ascii="Times New Roman" w:hAnsi="Times New Roman" w:cs="Times New Roman"/>
          <w:sz w:val="24"/>
          <w:szCs w:val="24"/>
          <w:lang w:val="ru-RU"/>
        </w:rPr>
        <w:t xml:space="preserve"> холестерина и триглицеридов в крови, снижением артериального давления и ЧСС.</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Кроме того, регулярная физическая тренировка позволяет в значительной степени задержать возрастных инволюционных изменений физиологических функций, а также дегенеративных изменений органов и систем.</w:t>
      </w:r>
    </w:p>
    <w:p w:rsidR="00834E9E"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Выполнение физических упражнений положительно влияет на весь двигательный аппарат, препятствуя развития дегенеративных изменений, связанных с возрастом и </w:t>
      </w:r>
      <w:r w:rsidRPr="00B731AF">
        <w:rPr>
          <w:rFonts w:ascii="Times New Roman" w:hAnsi="Times New Roman" w:cs="Times New Roman"/>
          <w:iCs/>
          <w:sz w:val="24"/>
          <w:szCs w:val="24"/>
          <w:lang w:val="ru-RU"/>
        </w:rPr>
        <w:t>гиподинамией</w:t>
      </w:r>
      <w:r w:rsidRPr="00B731AF">
        <w:rPr>
          <w:rFonts w:ascii="Times New Roman" w:hAnsi="Times New Roman" w:cs="Times New Roman"/>
          <w:sz w:val="24"/>
          <w:szCs w:val="24"/>
          <w:lang w:val="ru-RU"/>
        </w:rPr>
        <w:t xml:space="preserve"> (нарушение функций организма при снижении двигательной активности). Повышается минерализация костной ткани и содержание кальция в организме, что препятствует развитию остеопороза (дистрофия костной ткани с перестройкой её структуры и разрежением). </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Увеличивается приток лимфы к суставным хрящам и межпозвонковым дискам, что является лучшим средством профилактики </w:t>
      </w:r>
      <w:r w:rsidRPr="00B731AF">
        <w:rPr>
          <w:rFonts w:ascii="Times New Roman" w:hAnsi="Times New Roman" w:cs="Times New Roman"/>
          <w:iCs/>
          <w:sz w:val="24"/>
          <w:szCs w:val="24"/>
          <w:lang w:val="ru-RU"/>
        </w:rPr>
        <w:t>артроза</w:t>
      </w:r>
      <w:r w:rsidRPr="00B731AF">
        <w:rPr>
          <w:rFonts w:ascii="Times New Roman" w:hAnsi="Times New Roman" w:cs="Times New Roman"/>
          <w:sz w:val="24"/>
          <w:szCs w:val="24"/>
          <w:lang w:val="ru-RU"/>
        </w:rPr>
        <w:t> и </w:t>
      </w:r>
      <w:r w:rsidRPr="00B731AF">
        <w:rPr>
          <w:rFonts w:ascii="Times New Roman" w:hAnsi="Times New Roman" w:cs="Times New Roman"/>
          <w:iCs/>
          <w:sz w:val="24"/>
          <w:szCs w:val="24"/>
          <w:lang w:val="ru-RU"/>
        </w:rPr>
        <w:t>осте</w:t>
      </w:r>
      <w:r w:rsidR="00834E9E">
        <w:rPr>
          <w:rFonts w:ascii="Times New Roman" w:hAnsi="Times New Roman" w:cs="Times New Roman"/>
          <w:iCs/>
          <w:sz w:val="24"/>
          <w:szCs w:val="24"/>
          <w:lang w:val="ru-RU"/>
        </w:rPr>
        <w:t>о</w:t>
      </w:r>
      <w:r w:rsidRPr="00B731AF">
        <w:rPr>
          <w:rFonts w:ascii="Times New Roman" w:hAnsi="Times New Roman" w:cs="Times New Roman"/>
          <w:iCs/>
          <w:sz w:val="24"/>
          <w:szCs w:val="24"/>
          <w:lang w:val="ru-RU"/>
        </w:rPr>
        <w:t>хондроза</w:t>
      </w:r>
      <w:r w:rsidRPr="00B731AF">
        <w:rPr>
          <w:rFonts w:ascii="Times New Roman" w:hAnsi="Times New Roman" w:cs="Times New Roman"/>
          <w:sz w:val="24"/>
          <w:szCs w:val="24"/>
          <w:lang w:val="ru-RU"/>
        </w:rPr>
        <w:t> (дегенерация суставных хрящей).</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Все эти данные свидетельствуют о неоценимом положительном влиянии занятий физической культурой на организм человека.</w:t>
      </w:r>
    </w:p>
    <w:p w:rsidR="00AB219C" w:rsidRPr="00B731AF" w:rsidRDefault="00AB219C" w:rsidP="006E7297">
      <w:pPr>
        <w:shd w:val="clear" w:color="auto" w:fill="FFFFFF" w:themeFill="background1"/>
        <w:spacing w:after="0" w:line="360" w:lineRule="auto"/>
        <w:ind w:firstLine="567"/>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Таким образом, можно говорить о </w:t>
      </w:r>
      <w:r w:rsidRPr="00B731AF">
        <w:rPr>
          <w:rFonts w:ascii="Times New Roman" w:hAnsi="Times New Roman" w:cs="Times New Roman"/>
          <w:iCs/>
          <w:sz w:val="24"/>
          <w:szCs w:val="24"/>
          <w:lang w:val="ru-RU"/>
        </w:rPr>
        <w:t>необходимости физических упражнений в</w:t>
      </w:r>
      <w:r w:rsidRPr="00B731AF">
        <w:rPr>
          <w:rFonts w:ascii="Times New Roman" w:hAnsi="Times New Roman" w:cs="Times New Roman"/>
          <w:sz w:val="24"/>
          <w:szCs w:val="24"/>
          <w:lang w:val="ru-RU"/>
        </w:rPr>
        <w:t> </w:t>
      </w:r>
      <w:r w:rsidRPr="00B731AF">
        <w:rPr>
          <w:rFonts w:ascii="Times New Roman" w:hAnsi="Times New Roman" w:cs="Times New Roman"/>
          <w:iCs/>
          <w:sz w:val="24"/>
          <w:szCs w:val="24"/>
          <w:lang w:val="ru-RU"/>
        </w:rPr>
        <w:t>жизни каждого человека</w:t>
      </w:r>
      <w:r w:rsidRPr="00B731AF">
        <w:rPr>
          <w:rFonts w:ascii="Times New Roman" w:hAnsi="Times New Roman" w:cs="Times New Roman"/>
          <w:sz w:val="24"/>
          <w:szCs w:val="24"/>
          <w:lang w:val="ru-RU"/>
        </w:rPr>
        <w:t>. При этом </w:t>
      </w:r>
      <w:r w:rsidRPr="00B731AF">
        <w:rPr>
          <w:rFonts w:ascii="Times New Roman" w:hAnsi="Times New Roman" w:cs="Times New Roman"/>
          <w:iCs/>
          <w:sz w:val="24"/>
          <w:szCs w:val="24"/>
          <w:lang w:val="ru-RU"/>
        </w:rPr>
        <w:t>очень важно учитывать состояние здоровья</w:t>
      </w:r>
      <w:r w:rsidRPr="00B731AF">
        <w:rPr>
          <w:rFonts w:ascii="Times New Roman" w:hAnsi="Times New Roman" w:cs="Times New Roman"/>
          <w:sz w:val="24"/>
          <w:szCs w:val="24"/>
          <w:lang w:val="ru-RU"/>
        </w:rPr>
        <w:t> </w:t>
      </w:r>
      <w:r w:rsidRPr="00B731AF">
        <w:rPr>
          <w:rFonts w:ascii="Times New Roman" w:hAnsi="Times New Roman" w:cs="Times New Roman"/>
          <w:iCs/>
          <w:sz w:val="24"/>
          <w:szCs w:val="24"/>
          <w:lang w:val="ru-RU"/>
        </w:rPr>
        <w:t>человека и его уровень физической подготовки</w:t>
      </w:r>
      <w:r w:rsidRPr="00B731AF">
        <w:rPr>
          <w:rFonts w:ascii="Times New Roman" w:hAnsi="Times New Roman" w:cs="Times New Roman"/>
          <w:sz w:val="24"/>
          <w:szCs w:val="24"/>
          <w:lang w:val="ru-RU"/>
        </w:rPr>
        <w:t> для рационального использования физических возможностей организма, чтобы физические нагрузки не принесли вреда здоровью.</w:t>
      </w:r>
    </w:p>
    <w:p w:rsidR="00872B7D" w:rsidRPr="00B731AF" w:rsidRDefault="00872B7D"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872B7D" w:rsidRPr="00B731AF" w:rsidRDefault="00872B7D"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872B7D" w:rsidRPr="00B731AF" w:rsidRDefault="00872B7D"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6E1A68" w:rsidRDefault="006E1A68"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95368A" w:rsidRDefault="0095368A"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95368A" w:rsidRDefault="0095368A"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95368A" w:rsidRDefault="0095368A"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95368A" w:rsidRDefault="0095368A" w:rsidP="006E7297">
      <w:pPr>
        <w:shd w:val="clear" w:color="auto" w:fill="FFFFFF" w:themeFill="background1"/>
        <w:spacing w:after="0" w:line="360" w:lineRule="auto"/>
        <w:ind w:firstLine="567"/>
        <w:jc w:val="both"/>
        <w:rPr>
          <w:rFonts w:ascii="Times New Roman" w:hAnsi="Times New Roman" w:cs="Times New Roman"/>
          <w:b/>
          <w:bCs/>
          <w:sz w:val="24"/>
          <w:szCs w:val="24"/>
          <w:lang w:val="ru-RU"/>
        </w:rPr>
      </w:pPr>
    </w:p>
    <w:p w:rsidR="00AB219C" w:rsidRDefault="00AB219C" w:rsidP="00025EAA">
      <w:pPr>
        <w:shd w:val="clear" w:color="auto" w:fill="FFFFFF" w:themeFill="background1"/>
        <w:spacing w:after="0" w:line="360" w:lineRule="auto"/>
        <w:ind w:firstLine="0"/>
        <w:jc w:val="center"/>
        <w:rPr>
          <w:rFonts w:ascii="Times New Roman" w:hAnsi="Times New Roman" w:cs="Times New Roman"/>
          <w:b/>
          <w:bCs/>
          <w:sz w:val="24"/>
          <w:szCs w:val="24"/>
          <w:lang w:val="ru-RU"/>
        </w:rPr>
      </w:pPr>
      <w:r w:rsidRPr="00B731AF">
        <w:rPr>
          <w:rFonts w:ascii="Times New Roman" w:hAnsi="Times New Roman" w:cs="Times New Roman"/>
          <w:b/>
          <w:bCs/>
          <w:sz w:val="24"/>
          <w:szCs w:val="24"/>
          <w:lang w:val="ru-RU"/>
        </w:rPr>
        <w:lastRenderedPageBreak/>
        <w:t>СПИСОК ЛИТЕРАТУРЫ:</w:t>
      </w:r>
    </w:p>
    <w:p w:rsidR="00834E9E" w:rsidRPr="00B731AF" w:rsidRDefault="00834E9E" w:rsidP="006E7297">
      <w:pPr>
        <w:shd w:val="clear" w:color="auto" w:fill="FFFFFF" w:themeFill="background1"/>
        <w:spacing w:after="0" w:line="360" w:lineRule="auto"/>
        <w:ind w:firstLine="567"/>
        <w:jc w:val="center"/>
        <w:rPr>
          <w:rFonts w:ascii="Times New Roman" w:hAnsi="Times New Roman" w:cs="Times New Roman"/>
          <w:sz w:val="24"/>
          <w:szCs w:val="24"/>
          <w:lang w:val="ru-RU"/>
        </w:rPr>
      </w:pPr>
    </w:p>
    <w:p w:rsidR="00AB219C" w:rsidRPr="00B731AF" w:rsidRDefault="00AB219C" w:rsidP="00834E9E">
      <w:pPr>
        <w:shd w:val="clear" w:color="auto" w:fill="FFFFFF" w:themeFill="background1"/>
        <w:tabs>
          <w:tab w:val="left" w:pos="284"/>
        </w:tabs>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1. «Книга о новой физкультуре» (оздоровительные возможности физической культуры) Ростов - на – Дону 2001г.</w:t>
      </w:r>
    </w:p>
    <w:p w:rsidR="00AB219C" w:rsidRPr="00B731AF" w:rsidRDefault="00AB219C" w:rsidP="00834E9E">
      <w:pPr>
        <w:shd w:val="clear" w:color="auto" w:fill="FFFFFF" w:themeFill="background1"/>
        <w:tabs>
          <w:tab w:val="left" w:pos="284"/>
        </w:tabs>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2. «Сердце и физические упражнения» Н.М. Амосов, И.В. Муравов, Москва 1985г.</w:t>
      </w:r>
    </w:p>
    <w:p w:rsidR="00AB219C" w:rsidRPr="00B731AF" w:rsidRDefault="00AB219C" w:rsidP="00834E9E">
      <w:pPr>
        <w:shd w:val="clear" w:color="auto" w:fill="FFFFFF" w:themeFill="background1"/>
        <w:tabs>
          <w:tab w:val="left" w:pos="284"/>
        </w:tabs>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3. «Физическая культура» Ю.И. Евсеева Ростов - на – Дону «Феникс» 2003г.</w:t>
      </w:r>
    </w:p>
    <w:p w:rsidR="00AB219C" w:rsidRPr="00B731AF" w:rsidRDefault="00AB219C" w:rsidP="00834E9E">
      <w:pPr>
        <w:shd w:val="clear" w:color="auto" w:fill="FFFFFF" w:themeFill="background1"/>
        <w:tabs>
          <w:tab w:val="left" w:pos="284"/>
        </w:tabs>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4. www.examens.ru</w:t>
      </w:r>
    </w:p>
    <w:p w:rsidR="00AB219C" w:rsidRPr="00B731AF" w:rsidRDefault="00AB219C" w:rsidP="00834E9E">
      <w:pPr>
        <w:shd w:val="clear" w:color="auto" w:fill="FFFFFF" w:themeFill="background1"/>
        <w:tabs>
          <w:tab w:val="left" w:pos="284"/>
        </w:tabs>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5. www.temref.narod.ru</w:t>
      </w:r>
    </w:p>
    <w:p w:rsidR="009578D2" w:rsidRPr="00B731AF" w:rsidRDefault="00AB219C" w:rsidP="00834E9E">
      <w:pPr>
        <w:shd w:val="clear" w:color="auto" w:fill="FFFFFF" w:themeFill="background1"/>
        <w:tabs>
          <w:tab w:val="left" w:pos="284"/>
        </w:tabs>
        <w:spacing w:after="0" w:line="360" w:lineRule="auto"/>
        <w:ind w:firstLine="0"/>
        <w:jc w:val="both"/>
        <w:rPr>
          <w:rFonts w:ascii="Times New Roman" w:hAnsi="Times New Roman" w:cs="Times New Roman"/>
          <w:sz w:val="24"/>
          <w:szCs w:val="24"/>
          <w:lang w:val="ru-RU"/>
        </w:rPr>
      </w:pPr>
      <w:r w:rsidRPr="00B731AF">
        <w:rPr>
          <w:rFonts w:ascii="Times New Roman" w:hAnsi="Times New Roman" w:cs="Times New Roman"/>
          <w:sz w:val="24"/>
          <w:szCs w:val="24"/>
          <w:lang w:val="ru-RU"/>
        </w:rPr>
        <w:t>6. www.trimedadus.ru</w:t>
      </w:r>
    </w:p>
    <w:p w:rsidR="006E7297" w:rsidRPr="00B731AF" w:rsidRDefault="006E7297">
      <w:pPr>
        <w:shd w:val="clear" w:color="auto" w:fill="FFFFFF" w:themeFill="background1"/>
        <w:spacing w:line="360" w:lineRule="auto"/>
        <w:ind w:firstLine="567"/>
        <w:jc w:val="both"/>
        <w:rPr>
          <w:rFonts w:ascii="Times New Roman" w:hAnsi="Times New Roman" w:cs="Times New Roman"/>
          <w:sz w:val="24"/>
          <w:szCs w:val="24"/>
          <w:lang w:val="ru-RU"/>
        </w:rPr>
      </w:pPr>
    </w:p>
    <w:sectPr w:rsidR="006E7297" w:rsidRPr="00B731AF" w:rsidSect="00845E7F">
      <w:headerReference w:type="even" r:id="rId12"/>
      <w:headerReference w:type="default" r:id="rId13"/>
      <w:footerReference w:type="default" r:id="rId14"/>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124" w:rsidRDefault="00527124" w:rsidP="00872B7D">
      <w:pPr>
        <w:spacing w:after="0" w:line="240" w:lineRule="auto"/>
      </w:pPr>
      <w:r>
        <w:separator/>
      </w:r>
    </w:p>
  </w:endnote>
  <w:endnote w:type="continuationSeparator" w:id="1">
    <w:p w:rsidR="00527124" w:rsidRDefault="00527124" w:rsidP="00872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9886"/>
      <w:docPartObj>
        <w:docPartGallery w:val="Page Numbers (Bottom of Page)"/>
        <w:docPartUnique/>
      </w:docPartObj>
    </w:sdtPr>
    <w:sdtContent>
      <w:p w:rsidR="00B71568" w:rsidRDefault="00831EE4" w:rsidP="00B71568">
        <w:pPr>
          <w:pStyle w:val="af8"/>
          <w:ind w:firstLine="0"/>
        </w:pPr>
      </w:p>
    </w:sdtContent>
  </w:sdt>
  <w:p w:rsidR="00B71568" w:rsidRDefault="00B71568">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124" w:rsidRDefault="00527124" w:rsidP="00872B7D">
      <w:pPr>
        <w:spacing w:after="0" w:line="240" w:lineRule="auto"/>
      </w:pPr>
      <w:r>
        <w:separator/>
      </w:r>
    </w:p>
  </w:footnote>
  <w:footnote w:type="continuationSeparator" w:id="1">
    <w:p w:rsidR="00527124" w:rsidRDefault="00527124" w:rsidP="00872B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6148"/>
      <w:docPartObj>
        <w:docPartGallery w:val="Page Numbers (Top of Page)"/>
        <w:docPartUnique/>
      </w:docPartObj>
    </w:sdtPr>
    <w:sdtContent>
      <w:p w:rsidR="00200F6C" w:rsidRDefault="00831EE4">
        <w:pPr>
          <w:pStyle w:val="af6"/>
          <w:jc w:val="right"/>
        </w:pPr>
        <w:fldSimple w:instr=" PAGE   \* MERGEFORMAT ">
          <w:r w:rsidR="00E7027A">
            <w:rPr>
              <w:noProof/>
            </w:rPr>
            <w:t>2</w:t>
          </w:r>
        </w:fldSimple>
      </w:p>
    </w:sdtContent>
  </w:sdt>
  <w:p w:rsidR="00200F6C" w:rsidRPr="00200F6C" w:rsidRDefault="00200F6C" w:rsidP="00200F6C">
    <w:pPr>
      <w:pStyle w:val="af6"/>
      <w:jc w:val="right"/>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6147"/>
      <w:docPartObj>
        <w:docPartGallery w:val="Page Numbers (Top of Page)"/>
        <w:docPartUnique/>
      </w:docPartObj>
    </w:sdtPr>
    <w:sdtContent>
      <w:p w:rsidR="00200F6C" w:rsidRDefault="00831EE4">
        <w:pPr>
          <w:pStyle w:val="af6"/>
          <w:jc w:val="right"/>
        </w:pPr>
        <w:fldSimple w:instr=" PAGE   \* MERGEFORMAT ">
          <w:r w:rsidR="00E7027A">
            <w:rPr>
              <w:noProof/>
            </w:rPr>
            <w:t>3</w:t>
          </w:r>
        </w:fldSimple>
      </w:p>
    </w:sdtContent>
  </w:sdt>
  <w:p w:rsidR="009F7DF5" w:rsidRPr="00B71568" w:rsidRDefault="009F7DF5" w:rsidP="00B71568">
    <w:pPr>
      <w:pStyle w:val="af6"/>
      <w:jc w:val="right"/>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048F"/>
    <w:multiLevelType w:val="multilevel"/>
    <w:tmpl w:val="5560B1A4"/>
    <w:lvl w:ilvl="0">
      <w:start w:val="1"/>
      <w:numFmt w:val="upperRoman"/>
      <w:lvlText w:val="%1."/>
      <w:lvlJc w:val="left"/>
      <w:pPr>
        <w:ind w:left="1287" w:hanging="720"/>
      </w:pPr>
      <w:rPr>
        <w:rFonts w:hint="default"/>
        <w:b/>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1BA95C04"/>
    <w:multiLevelType w:val="hybridMultilevel"/>
    <w:tmpl w:val="5900ED2E"/>
    <w:lvl w:ilvl="0" w:tplc="2E7221A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A8A2685"/>
    <w:multiLevelType w:val="hybridMultilevel"/>
    <w:tmpl w:val="07162E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10"/>
  <w:displayHorizontalDrawingGridEvery w:val="2"/>
  <w:characterSpacingControl w:val="doNotCompress"/>
  <w:footnotePr>
    <w:footnote w:id="0"/>
    <w:footnote w:id="1"/>
  </w:footnotePr>
  <w:endnotePr>
    <w:endnote w:id="0"/>
    <w:endnote w:id="1"/>
  </w:endnotePr>
  <w:compat/>
  <w:rsids>
    <w:rsidRoot w:val="00AB219C"/>
    <w:rsid w:val="00025EAA"/>
    <w:rsid w:val="00051051"/>
    <w:rsid w:val="00200F6C"/>
    <w:rsid w:val="002C42EF"/>
    <w:rsid w:val="0032019B"/>
    <w:rsid w:val="00336AEF"/>
    <w:rsid w:val="00486F7F"/>
    <w:rsid w:val="00491BB2"/>
    <w:rsid w:val="0051119F"/>
    <w:rsid w:val="00527124"/>
    <w:rsid w:val="00576481"/>
    <w:rsid w:val="006C4E58"/>
    <w:rsid w:val="006C675C"/>
    <w:rsid w:val="006E1A68"/>
    <w:rsid w:val="006E3BF1"/>
    <w:rsid w:val="006E7297"/>
    <w:rsid w:val="0073365D"/>
    <w:rsid w:val="00831EE4"/>
    <w:rsid w:val="00834E9E"/>
    <w:rsid w:val="00845E7F"/>
    <w:rsid w:val="00872B7D"/>
    <w:rsid w:val="008E78BE"/>
    <w:rsid w:val="008F0221"/>
    <w:rsid w:val="0095368A"/>
    <w:rsid w:val="009578D2"/>
    <w:rsid w:val="009F66DF"/>
    <w:rsid w:val="009F7DF5"/>
    <w:rsid w:val="00A30D85"/>
    <w:rsid w:val="00AB219C"/>
    <w:rsid w:val="00AC5FCE"/>
    <w:rsid w:val="00B200BF"/>
    <w:rsid w:val="00B30AB7"/>
    <w:rsid w:val="00B71568"/>
    <w:rsid w:val="00B731AF"/>
    <w:rsid w:val="00CA2F7E"/>
    <w:rsid w:val="00E10097"/>
    <w:rsid w:val="00E7027A"/>
    <w:rsid w:val="00F14609"/>
    <w:rsid w:val="00FD0458"/>
    <w:rsid w:val="00FE07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0BF"/>
  </w:style>
  <w:style w:type="paragraph" w:styleId="1">
    <w:name w:val="heading 1"/>
    <w:basedOn w:val="a"/>
    <w:next w:val="a"/>
    <w:link w:val="10"/>
    <w:uiPriority w:val="9"/>
    <w:qFormat/>
    <w:rsid w:val="00B200B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unhideWhenUsed/>
    <w:qFormat/>
    <w:rsid w:val="00B200B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200B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B200B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B200B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B200B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B200B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B200B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B200B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0BF"/>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rsid w:val="00B200BF"/>
    <w:rPr>
      <w:rFonts w:asciiTheme="majorHAnsi" w:eastAsiaTheme="majorEastAsia" w:hAnsiTheme="majorHAnsi" w:cstheme="majorBidi"/>
      <w:b/>
      <w:bCs/>
      <w:i/>
      <w:iCs/>
      <w:sz w:val="28"/>
      <w:szCs w:val="28"/>
    </w:rPr>
  </w:style>
  <w:style w:type="character" w:styleId="a3">
    <w:name w:val="Strong"/>
    <w:basedOn w:val="a0"/>
    <w:uiPriority w:val="22"/>
    <w:qFormat/>
    <w:rsid w:val="00B200BF"/>
    <w:rPr>
      <w:b/>
      <w:bCs/>
      <w:spacing w:val="0"/>
    </w:rPr>
  </w:style>
  <w:style w:type="character" w:styleId="a4">
    <w:name w:val="Emphasis"/>
    <w:uiPriority w:val="20"/>
    <w:qFormat/>
    <w:rsid w:val="00B200BF"/>
    <w:rPr>
      <w:b/>
      <w:bCs/>
      <w:i/>
      <w:iCs/>
      <w:color w:val="auto"/>
    </w:rPr>
  </w:style>
  <w:style w:type="character" w:customStyle="1" w:styleId="30">
    <w:name w:val="Заголовок 3 Знак"/>
    <w:basedOn w:val="a0"/>
    <w:link w:val="3"/>
    <w:uiPriority w:val="9"/>
    <w:semiHidden/>
    <w:rsid w:val="00B200B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B200B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B200B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B200B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B200B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B200B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B200BF"/>
    <w:rPr>
      <w:rFonts w:asciiTheme="majorHAnsi" w:eastAsiaTheme="majorEastAsia" w:hAnsiTheme="majorHAnsi" w:cstheme="majorBidi"/>
      <w:i/>
      <w:iCs/>
      <w:sz w:val="18"/>
      <w:szCs w:val="18"/>
    </w:rPr>
  </w:style>
  <w:style w:type="paragraph" w:styleId="a5">
    <w:name w:val="caption"/>
    <w:basedOn w:val="a"/>
    <w:next w:val="a"/>
    <w:uiPriority w:val="35"/>
    <w:semiHidden/>
    <w:unhideWhenUsed/>
    <w:qFormat/>
    <w:rsid w:val="00B200BF"/>
    <w:rPr>
      <w:b/>
      <w:bCs/>
      <w:sz w:val="18"/>
      <w:szCs w:val="18"/>
    </w:rPr>
  </w:style>
  <w:style w:type="paragraph" w:styleId="a6">
    <w:name w:val="Title"/>
    <w:basedOn w:val="a"/>
    <w:next w:val="a"/>
    <w:link w:val="a7"/>
    <w:uiPriority w:val="10"/>
    <w:qFormat/>
    <w:rsid w:val="00B200BF"/>
    <w:pPr>
      <w:spacing w:line="240" w:lineRule="auto"/>
      <w:ind w:firstLine="0"/>
    </w:pPr>
    <w:rPr>
      <w:rFonts w:asciiTheme="majorHAnsi" w:eastAsiaTheme="majorEastAsia" w:hAnsiTheme="majorHAnsi" w:cstheme="majorBidi"/>
      <w:b/>
      <w:bCs/>
      <w:i/>
      <w:iCs/>
      <w:spacing w:val="10"/>
      <w:sz w:val="60"/>
      <w:szCs w:val="60"/>
    </w:rPr>
  </w:style>
  <w:style w:type="character" w:customStyle="1" w:styleId="a7">
    <w:name w:val="Название Знак"/>
    <w:basedOn w:val="a0"/>
    <w:link w:val="a6"/>
    <w:uiPriority w:val="10"/>
    <w:rsid w:val="00B200BF"/>
    <w:rPr>
      <w:rFonts w:asciiTheme="majorHAnsi" w:eastAsiaTheme="majorEastAsia" w:hAnsiTheme="majorHAnsi" w:cstheme="majorBidi"/>
      <w:b/>
      <w:bCs/>
      <w:i/>
      <w:iCs/>
      <w:spacing w:val="10"/>
      <w:sz w:val="60"/>
      <w:szCs w:val="60"/>
    </w:rPr>
  </w:style>
  <w:style w:type="paragraph" w:styleId="a8">
    <w:name w:val="Subtitle"/>
    <w:basedOn w:val="a"/>
    <w:next w:val="a"/>
    <w:link w:val="a9"/>
    <w:uiPriority w:val="11"/>
    <w:qFormat/>
    <w:rsid w:val="00B200BF"/>
    <w:pPr>
      <w:spacing w:after="320"/>
      <w:jc w:val="right"/>
    </w:pPr>
    <w:rPr>
      <w:i/>
      <w:iCs/>
      <w:color w:val="808080" w:themeColor="text1" w:themeTint="7F"/>
      <w:spacing w:val="10"/>
      <w:sz w:val="24"/>
      <w:szCs w:val="24"/>
    </w:rPr>
  </w:style>
  <w:style w:type="character" w:customStyle="1" w:styleId="a9">
    <w:name w:val="Подзаголовок Знак"/>
    <w:basedOn w:val="a0"/>
    <w:link w:val="a8"/>
    <w:uiPriority w:val="11"/>
    <w:rsid w:val="00B200BF"/>
    <w:rPr>
      <w:i/>
      <w:iCs/>
      <w:color w:val="808080" w:themeColor="text1" w:themeTint="7F"/>
      <w:spacing w:val="10"/>
      <w:sz w:val="24"/>
      <w:szCs w:val="24"/>
    </w:rPr>
  </w:style>
  <w:style w:type="paragraph" w:styleId="aa">
    <w:name w:val="No Spacing"/>
    <w:basedOn w:val="a"/>
    <w:uiPriority w:val="1"/>
    <w:qFormat/>
    <w:rsid w:val="00B200BF"/>
    <w:pPr>
      <w:spacing w:after="0" w:line="240" w:lineRule="auto"/>
      <w:ind w:firstLine="0"/>
    </w:pPr>
  </w:style>
  <w:style w:type="paragraph" w:styleId="ab">
    <w:name w:val="List Paragraph"/>
    <w:basedOn w:val="a"/>
    <w:uiPriority w:val="34"/>
    <w:qFormat/>
    <w:rsid w:val="00B200BF"/>
    <w:pPr>
      <w:ind w:left="720"/>
      <w:contextualSpacing/>
    </w:pPr>
  </w:style>
  <w:style w:type="paragraph" w:styleId="21">
    <w:name w:val="Quote"/>
    <w:basedOn w:val="a"/>
    <w:next w:val="a"/>
    <w:link w:val="22"/>
    <w:uiPriority w:val="29"/>
    <w:qFormat/>
    <w:rsid w:val="00B200BF"/>
    <w:rPr>
      <w:color w:val="5A5A5A" w:themeColor="text1" w:themeTint="A5"/>
    </w:rPr>
  </w:style>
  <w:style w:type="character" w:customStyle="1" w:styleId="22">
    <w:name w:val="Цитата 2 Знак"/>
    <w:basedOn w:val="a0"/>
    <w:link w:val="21"/>
    <w:uiPriority w:val="29"/>
    <w:rsid w:val="00B200BF"/>
    <w:rPr>
      <w:rFonts w:asciiTheme="minorHAnsi"/>
      <w:color w:val="5A5A5A" w:themeColor="text1" w:themeTint="A5"/>
    </w:rPr>
  </w:style>
  <w:style w:type="paragraph" w:styleId="ac">
    <w:name w:val="Intense Quote"/>
    <w:basedOn w:val="a"/>
    <w:next w:val="a"/>
    <w:link w:val="ad"/>
    <w:uiPriority w:val="30"/>
    <w:qFormat/>
    <w:rsid w:val="00B200B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B200BF"/>
    <w:rPr>
      <w:rFonts w:asciiTheme="majorHAnsi" w:eastAsiaTheme="majorEastAsia" w:hAnsiTheme="majorHAnsi" w:cstheme="majorBidi"/>
      <w:i/>
      <w:iCs/>
      <w:sz w:val="20"/>
      <w:szCs w:val="20"/>
    </w:rPr>
  </w:style>
  <w:style w:type="character" w:styleId="ae">
    <w:name w:val="Subtle Emphasis"/>
    <w:uiPriority w:val="19"/>
    <w:qFormat/>
    <w:rsid w:val="00B200BF"/>
    <w:rPr>
      <w:i/>
      <w:iCs/>
      <w:color w:val="5A5A5A" w:themeColor="text1" w:themeTint="A5"/>
    </w:rPr>
  </w:style>
  <w:style w:type="character" w:styleId="af">
    <w:name w:val="Intense Emphasis"/>
    <w:uiPriority w:val="21"/>
    <w:qFormat/>
    <w:rsid w:val="00B200BF"/>
    <w:rPr>
      <w:b/>
      <w:bCs/>
      <w:i/>
      <w:iCs/>
      <w:color w:val="auto"/>
      <w:u w:val="single"/>
    </w:rPr>
  </w:style>
  <w:style w:type="character" w:styleId="af0">
    <w:name w:val="Subtle Reference"/>
    <w:uiPriority w:val="31"/>
    <w:qFormat/>
    <w:rsid w:val="00B200BF"/>
    <w:rPr>
      <w:smallCaps/>
    </w:rPr>
  </w:style>
  <w:style w:type="character" w:styleId="af1">
    <w:name w:val="Intense Reference"/>
    <w:uiPriority w:val="32"/>
    <w:qFormat/>
    <w:rsid w:val="00B200BF"/>
    <w:rPr>
      <w:b/>
      <w:bCs/>
      <w:smallCaps/>
      <w:color w:val="auto"/>
    </w:rPr>
  </w:style>
  <w:style w:type="character" w:styleId="af2">
    <w:name w:val="Book Title"/>
    <w:uiPriority w:val="33"/>
    <w:qFormat/>
    <w:rsid w:val="00B200BF"/>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B200BF"/>
    <w:pPr>
      <w:outlineLvl w:val="9"/>
    </w:pPr>
  </w:style>
  <w:style w:type="paragraph" w:styleId="af4">
    <w:name w:val="Balloon Text"/>
    <w:basedOn w:val="a"/>
    <w:link w:val="af5"/>
    <w:uiPriority w:val="99"/>
    <w:semiHidden/>
    <w:unhideWhenUsed/>
    <w:rsid w:val="00486F7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486F7F"/>
    <w:rPr>
      <w:rFonts w:ascii="Tahoma" w:hAnsi="Tahoma" w:cs="Tahoma"/>
      <w:sz w:val="16"/>
      <w:szCs w:val="16"/>
    </w:rPr>
  </w:style>
  <w:style w:type="paragraph" w:styleId="af6">
    <w:name w:val="header"/>
    <w:basedOn w:val="a"/>
    <w:link w:val="af7"/>
    <w:uiPriority w:val="99"/>
    <w:unhideWhenUsed/>
    <w:rsid w:val="00872B7D"/>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872B7D"/>
  </w:style>
  <w:style w:type="paragraph" w:styleId="af8">
    <w:name w:val="footer"/>
    <w:basedOn w:val="a"/>
    <w:link w:val="af9"/>
    <w:uiPriority w:val="99"/>
    <w:unhideWhenUsed/>
    <w:rsid w:val="00872B7D"/>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872B7D"/>
  </w:style>
</w:styles>
</file>

<file path=word/webSettings.xml><?xml version="1.0" encoding="utf-8"?>
<w:webSettings xmlns:r="http://schemas.openxmlformats.org/officeDocument/2006/relationships" xmlns:w="http://schemas.openxmlformats.org/wordprocessingml/2006/main">
  <w:divs>
    <w:div w:id="387192750">
      <w:bodyDiv w:val="1"/>
      <w:marLeft w:val="0"/>
      <w:marRight w:val="0"/>
      <w:marTop w:val="0"/>
      <w:marBottom w:val="0"/>
      <w:divBdr>
        <w:top w:val="none" w:sz="0" w:space="0" w:color="auto"/>
        <w:left w:val="none" w:sz="0" w:space="0" w:color="auto"/>
        <w:bottom w:val="none" w:sz="0" w:space="0" w:color="auto"/>
        <w:right w:val="none" w:sz="0" w:space="0" w:color="auto"/>
      </w:divBdr>
    </w:div>
    <w:div w:id="437986445">
      <w:bodyDiv w:val="1"/>
      <w:marLeft w:val="0"/>
      <w:marRight w:val="0"/>
      <w:marTop w:val="0"/>
      <w:marBottom w:val="0"/>
      <w:divBdr>
        <w:top w:val="none" w:sz="0" w:space="0" w:color="auto"/>
        <w:left w:val="none" w:sz="0" w:space="0" w:color="auto"/>
        <w:bottom w:val="none" w:sz="0" w:space="0" w:color="auto"/>
        <w:right w:val="none" w:sz="0" w:space="0" w:color="auto"/>
      </w:divBdr>
    </w:div>
    <w:div w:id="597834917">
      <w:bodyDiv w:val="1"/>
      <w:marLeft w:val="0"/>
      <w:marRight w:val="0"/>
      <w:marTop w:val="0"/>
      <w:marBottom w:val="0"/>
      <w:divBdr>
        <w:top w:val="none" w:sz="0" w:space="0" w:color="auto"/>
        <w:left w:val="none" w:sz="0" w:space="0" w:color="auto"/>
        <w:bottom w:val="none" w:sz="0" w:space="0" w:color="auto"/>
        <w:right w:val="none" w:sz="0" w:space="0" w:color="auto"/>
      </w:divBdr>
    </w:div>
    <w:div w:id="1534462768">
      <w:bodyDiv w:val="1"/>
      <w:marLeft w:val="0"/>
      <w:marRight w:val="0"/>
      <w:marTop w:val="0"/>
      <w:marBottom w:val="0"/>
      <w:divBdr>
        <w:top w:val="none" w:sz="0" w:space="0" w:color="auto"/>
        <w:left w:val="none" w:sz="0" w:space="0" w:color="auto"/>
        <w:bottom w:val="none" w:sz="0" w:space="0" w:color="auto"/>
        <w:right w:val="none" w:sz="0" w:space="0" w:color="auto"/>
      </w:divBdr>
    </w:div>
    <w:div w:id="175670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23989-BAC1-49CD-9161-9C2E01D1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23</Pages>
  <Words>5398</Words>
  <Characters>30775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cp:revision>
  <dcterms:created xsi:type="dcterms:W3CDTF">2020-03-26T23:29:00Z</dcterms:created>
  <dcterms:modified xsi:type="dcterms:W3CDTF">2020-05-05T02:58:00Z</dcterms:modified>
</cp:coreProperties>
</file>