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8AE" w:rsidRPr="00935CD6" w:rsidRDefault="002048AE" w:rsidP="002048AE">
      <w:pPr>
        <w:tabs>
          <w:tab w:val="left" w:pos="11057"/>
        </w:tabs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35CD6">
        <w:rPr>
          <w:rFonts w:ascii="Times New Roman" w:eastAsia="Times New Roman" w:hAnsi="Times New Roman"/>
          <w:b/>
          <w:sz w:val="24"/>
          <w:szCs w:val="24"/>
          <w:lang w:eastAsia="ru-RU"/>
        </w:rPr>
        <w:t>МУНИЦИПАЛЬНОЕ БЮДЖЕТНОЕ ОБЩЕОБРАЗОВАТЕЛЬНОЕ УЧРЕЖДЕНИЕ</w:t>
      </w:r>
    </w:p>
    <w:p w:rsidR="002048AE" w:rsidRPr="00935CD6" w:rsidRDefault="002048AE" w:rsidP="002048A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35CD6">
        <w:rPr>
          <w:rFonts w:ascii="Times New Roman" w:eastAsia="Times New Roman" w:hAnsi="Times New Roman"/>
          <w:b/>
          <w:sz w:val="24"/>
          <w:szCs w:val="24"/>
          <w:lang w:eastAsia="ru-RU"/>
        </w:rPr>
        <w:t>«СРЕДНЯЯ ОБЩЕОБРАЗОВАТЕЛЬНАЯ ШКОЛА № 104»</w:t>
      </w:r>
    </w:p>
    <w:p w:rsidR="002048AE" w:rsidRPr="00935CD6" w:rsidRDefault="002048AE" w:rsidP="002048A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35CD6">
        <w:rPr>
          <w:rFonts w:ascii="Times New Roman" w:eastAsia="Times New Roman" w:hAnsi="Times New Roman"/>
          <w:noProof/>
          <w:sz w:val="24"/>
          <w:szCs w:val="24"/>
          <w:lang w:eastAsia="ru-RU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78F163CB" wp14:editId="5F8E59E1">
                <wp:simplePos x="0" y="0"/>
                <wp:positionH relativeFrom="column">
                  <wp:posOffset>9525</wp:posOffset>
                </wp:positionH>
                <wp:positionV relativeFrom="paragraph">
                  <wp:posOffset>85090</wp:posOffset>
                </wp:positionV>
                <wp:extent cx="5939790" cy="36195"/>
                <wp:effectExtent l="0" t="0" r="22860" b="40005"/>
                <wp:wrapNone/>
                <wp:docPr id="7" name="Группа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39790" cy="36195"/>
                          <a:chOff x="0" y="0"/>
                          <a:chExt cx="10205" cy="57"/>
                        </a:xfrm>
                      </wpg:grpSpPr>
                      <wps:wsp>
                        <wps:cNvPr id="8" name="Line 3"/>
                        <wps:cNvCnPr/>
                        <wps:spPr bwMode="auto">
                          <a:xfrm>
                            <a:off x="0" y="0"/>
                            <a:ext cx="10205" cy="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 type="none" w="sm" len="sm"/>
                            <a:tailEnd type="none" w="sm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4"/>
                        <wps:cNvCnPr/>
                        <wps:spPr bwMode="auto">
                          <a:xfrm>
                            <a:off x="0" y="56"/>
                            <a:ext cx="10195" cy="1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 type="none" w="sm" len="sm"/>
                            <a:tailEnd type="none" w="sm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7" o:spid="_x0000_s1026" style="position:absolute;margin-left:.75pt;margin-top:6.7pt;width:467.7pt;height:2.85pt;z-index:251661312" coordsize="10205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">
                <v:line id="Line 3" o:spid="_x0000_s1027" style="position:absolute;visibility:visible;mso-wrap-style:square" from="0,0" to="10205,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PCaU74AAADaAAAADwAAAGRycy9kb3ducmV2LnhtbERPS2uDQBC+F/Iflgnk1qwtWMRmE0oh&#10;EOhBaoVeB3eiUndW3PGRf589BHr8+N6H0+p6NdMYOs8GXvYJKOLa244bA9XP+TkDFQTZYu+ZDNwo&#10;wOm4eTpgbv3C3zSX0qgYwiFHA63IkGsd6pYchr0fiCN39aNDiXBstB1xieGu169J8qYddhwbWhzo&#10;s6X6r5ycgUmuX7RWU/ZLGaeyZEXq5sKY3Xb9eAcltMq/+OG+WANxa7wSb4A+3gE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Q8JpTvgAAANoAAAAPAAAAAAAAAAAAAAAAAKEC&#10;AABkcnMvZG93bnJldi54bWxQSwUGAAAAAAQABAD5AAAAjAMAAAAA&#10;" strokeweight="1pt">
                  <v:stroke startarrowwidth="narrow" startarrowlength="short" endarrowwidth="narrow" endarrowlength="short"/>
                </v:line>
                <v:line id="Line 4" o:spid="_x0000_s1028" style="position:absolute;visibility:visible;mso-wrap-style:square" from="0,56" to="10195,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rdFEsMAAADaAAAADwAAAGRycy9kb3ducmV2LnhtbESPT4vCMBTE74LfITzBm6YuIlqNIq6C&#10;B1nxH3p8NM+22LzUJqvdb28WBI/DzPyGmcxqU4gHVS63rKDXjUAQJ1bnnCo4HladIQjnkTUWlknB&#10;HzmYTZuNCcbaPnlHj71PRYCwi1FB5n0ZS+mSjAy6ri2Jg3e1lUEfZJVKXeEzwE0hv6JoIA3mHBYy&#10;LGmRUXLb/xoFuN1tTtdBTvfz9+iyWf5c1qthX6l2q56PQXiq/Sf8bq+1ghH8Xwk3QE5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q3RRLDAAAA2gAAAA8AAAAAAAAAAAAA&#10;AAAAoQIAAGRycy9kb3ducmV2LnhtbFBLBQYAAAAABAAEAPkAAACRAwAAAAA=&#10;" strokeweight=".25pt">
                  <v:stroke startarrowwidth="narrow" startarrowlength="short" endarrowwidth="narrow" endarrowlength="short"/>
                </v:line>
              </v:group>
            </w:pict>
          </mc:Fallback>
        </mc:AlternateContent>
      </w:r>
    </w:p>
    <w:p w:rsidR="002048AE" w:rsidRDefault="002048AE" w:rsidP="00104FE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048AE" w:rsidRDefault="002048AE" w:rsidP="00104FE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048AE" w:rsidRDefault="002048AE" w:rsidP="00104FE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048AE" w:rsidRDefault="002048AE" w:rsidP="00104FE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048AE" w:rsidRDefault="002048AE" w:rsidP="00104FE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048AE" w:rsidRDefault="002048AE" w:rsidP="00104FE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048AE" w:rsidRDefault="002048AE" w:rsidP="00104FE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048AE" w:rsidRDefault="002048AE" w:rsidP="00104FE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048AE" w:rsidRDefault="002048AE" w:rsidP="00104FE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048AE" w:rsidRDefault="002048AE" w:rsidP="00104FE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048AE" w:rsidRDefault="002048AE" w:rsidP="00104FE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048AE" w:rsidRPr="002048AE" w:rsidRDefault="002048AE" w:rsidP="002048AE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2048A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Тема </w:t>
      </w:r>
      <w:r w:rsidRPr="002048A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самообразования</w:t>
      </w:r>
    </w:p>
    <w:p w:rsidR="002048AE" w:rsidRPr="002048AE" w:rsidRDefault="002048AE" w:rsidP="00104FE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32"/>
          <w:szCs w:val="32"/>
        </w:rPr>
      </w:pPr>
    </w:p>
    <w:p w:rsidR="002048AE" w:rsidRPr="002048AE" w:rsidRDefault="002048AE" w:rsidP="002048A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32"/>
          <w:szCs w:val="32"/>
        </w:rPr>
      </w:pPr>
      <w:r w:rsidRPr="002048AE">
        <w:rPr>
          <w:rFonts w:ascii="Times New Roman" w:hAnsi="Times New Roman" w:cs="Times New Roman"/>
          <w:sz w:val="32"/>
          <w:szCs w:val="32"/>
        </w:rPr>
        <w:t>Развитие познавательного интереса у младших школьников на уроках математики в процессе организации проектной деятельности</w:t>
      </w:r>
    </w:p>
    <w:p w:rsidR="002048AE" w:rsidRPr="002048AE" w:rsidRDefault="002048AE" w:rsidP="00104FE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32"/>
          <w:szCs w:val="32"/>
        </w:rPr>
      </w:pPr>
    </w:p>
    <w:p w:rsidR="002048AE" w:rsidRPr="002048AE" w:rsidRDefault="002048AE" w:rsidP="00104FE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32"/>
          <w:szCs w:val="32"/>
        </w:rPr>
      </w:pPr>
    </w:p>
    <w:p w:rsidR="002048AE" w:rsidRPr="002048AE" w:rsidRDefault="002048AE" w:rsidP="00104FE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32"/>
          <w:szCs w:val="32"/>
        </w:rPr>
      </w:pPr>
    </w:p>
    <w:p w:rsidR="002048AE" w:rsidRPr="002048AE" w:rsidRDefault="002048AE" w:rsidP="00104FE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32"/>
          <w:szCs w:val="32"/>
        </w:rPr>
      </w:pPr>
    </w:p>
    <w:p w:rsidR="002048AE" w:rsidRPr="002048AE" w:rsidRDefault="002048AE" w:rsidP="00104FE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32"/>
          <w:szCs w:val="32"/>
        </w:rPr>
      </w:pPr>
    </w:p>
    <w:p w:rsidR="002048AE" w:rsidRPr="002048AE" w:rsidRDefault="002048AE" w:rsidP="00104FE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32"/>
          <w:szCs w:val="32"/>
        </w:rPr>
      </w:pPr>
    </w:p>
    <w:p w:rsidR="002048AE" w:rsidRPr="002048AE" w:rsidRDefault="002048AE" w:rsidP="00104FE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32"/>
          <w:szCs w:val="32"/>
        </w:rPr>
      </w:pPr>
    </w:p>
    <w:p w:rsidR="002048AE" w:rsidRPr="002048AE" w:rsidRDefault="002048AE" w:rsidP="00104FE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32"/>
          <w:szCs w:val="32"/>
        </w:rPr>
      </w:pPr>
    </w:p>
    <w:p w:rsidR="002048AE" w:rsidRPr="002048AE" w:rsidRDefault="002048AE" w:rsidP="00104FE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32"/>
          <w:szCs w:val="32"/>
        </w:rPr>
      </w:pPr>
    </w:p>
    <w:p w:rsidR="002048AE" w:rsidRPr="002048AE" w:rsidRDefault="002048AE" w:rsidP="00104FE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32"/>
          <w:szCs w:val="32"/>
        </w:rPr>
      </w:pPr>
    </w:p>
    <w:p w:rsidR="002048AE" w:rsidRPr="002048AE" w:rsidRDefault="002048AE" w:rsidP="00104FE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32"/>
          <w:szCs w:val="32"/>
        </w:rPr>
      </w:pPr>
    </w:p>
    <w:p w:rsidR="002048AE" w:rsidRPr="002048AE" w:rsidRDefault="002048AE" w:rsidP="00104FE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32"/>
          <w:szCs w:val="32"/>
        </w:rPr>
      </w:pPr>
    </w:p>
    <w:p w:rsidR="002048AE" w:rsidRPr="002048AE" w:rsidRDefault="002048AE" w:rsidP="00104FE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32"/>
          <w:szCs w:val="32"/>
        </w:rPr>
      </w:pPr>
    </w:p>
    <w:p w:rsidR="002048AE" w:rsidRPr="002048AE" w:rsidRDefault="002048AE" w:rsidP="002048AE">
      <w:pPr>
        <w:spacing w:after="0" w:line="240" w:lineRule="auto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2048AE"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</w:t>
      </w:r>
      <w:bookmarkStart w:id="0" w:name="_GoBack"/>
      <w:bookmarkEnd w:id="0"/>
      <w:r w:rsidRPr="002048AE">
        <w:rPr>
          <w:rFonts w:ascii="Times New Roman" w:hAnsi="Times New Roman" w:cs="Times New Roman"/>
          <w:sz w:val="32"/>
          <w:szCs w:val="32"/>
        </w:rPr>
        <w:t xml:space="preserve"> Выполнила:</w:t>
      </w:r>
    </w:p>
    <w:p w:rsidR="002048AE" w:rsidRDefault="002048AE" w:rsidP="002048A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32"/>
          <w:szCs w:val="32"/>
        </w:rPr>
      </w:pPr>
      <w:r w:rsidRPr="002048AE"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учитель н</w:t>
      </w:r>
      <w:r>
        <w:rPr>
          <w:rFonts w:ascii="Times New Roman" w:hAnsi="Times New Roman" w:cs="Times New Roman"/>
          <w:sz w:val="32"/>
          <w:szCs w:val="32"/>
        </w:rPr>
        <w:t>ачальных классов</w:t>
      </w:r>
      <w:r w:rsidRPr="002048AE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                  </w:t>
      </w:r>
    </w:p>
    <w:p w:rsidR="002048AE" w:rsidRPr="002048AE" w:rsidRDefault="002048AE" w:rsidP="002048A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</w:t>
      </w:r>
      <w:proofErr w:type="spellStart"/>
      <w:r w:rsidRPr="002048AE">
        <w:rPr>
          <w:rFonts w:ascii="Times New Roman" w:hAnsi="Times New Roman" w:cs="Times New Roman"/>
          <w:sz w:val="32"/>
          <w:szCs w:val="32"/>
        </w:rPr>
        <w:t>Дудкова</w:t>
      </w:r>
      <w:proofErr w:type="spellEnd"/>
      <w:r w:rsidRPr="002048AE">
        <w:rPr>
          <w:rFonts w:ascii="Times New Roman" w:hAnsi="Times New Roman" w:cs="Times New Roman"/>
          <w:sz w:val="32"/>
          <w:szCs w:val="32"/>
        </w:rPr>
        <w:t xml:space="preserve"> А.Н.</w:t>
      </w:r>
    </w:p>
    <w:p w:rsidR="002048AE" w:rsidRPr="002048AE" w:rsidRDefault="002048AE" w:rsidP="002048AE">
      <w:pPr>
        <w:spacing w:after="0" w:line="240" w:lineRule="auto"/>
        <w:contextualSpacing/>
        <w:jc w:val="both"/>
        <w:rPr>
          <w:rFonts w:ascii="Times New Roman" w:hAnsi="Times New Roman" w:cs="Times New Roman"/>
          <w:sz w:val="32"/>
          <w:szCs w:val="32"/>
        </w:rPr>
      </w:pPr>
    </w:p>
    <w:p w:rsidR="002048AE" w:rsidRPr="002048AE" w:rsidRDefault="002048AE" w:rsidP="00104FE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32"/>
          <w:szCs w:val="32"/>
        </w:rPr>
      </w:pPr>
    </w:p>
    <w:p w:rsidR="002048AE" w:rsidRPr="002048AE" w:rsidRDefault="002048AE" w:rsidP="00104FE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32"/>
          <w:szCs w:val="32"/>
        </w:rPr>
      </w:pPr>
    </w:p>
    <w:p w:rsidR="002048AE" w:rsidRPr="002048AE" w:rsidRDefault="002048AE" w:rsidP="00104FE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32"/>
          <w:szCs w:val="32"/>
        </w:rPr>
      </w:pPr>
    </w:p>
    <w:p w:rsidR="002048AE" w:rsidRPr="002048AE" w:rsidRDefault="002048AE" w:rsidP="00104FE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32"/>
          <w:szCs w:val="32"/>
        </w:rPr>
      </w:pPr>
    </w:p>
    <w:p w:rsidR="002048AE" w:rsidRPr="002048AE" w:rsidRDefault="002048AE" w:rsidP="002048A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048AE">
        <w:rPr>
          <w:rFonts w:ascii="Times New Roman" w:hAnsi="Times New Roman" w:cs="Times New Roman"/>
          <w:sz w:val="24"/>
          <w:szCs w:val="24"/>
        </w:rPr>
        <w:t>Г.2019-2020</w:t>
      </w:r>
    </w:p>
    <w:p w:rsidR="00C36A87" w:rsidRPr="002048AE" w:rsidRDefault="00C36A87" w:rsidP="00104FE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048AE">
        <w:rPr>
          <w:rFonts w:ascii="Times New Roman" w:hAnsi="Times New Roman" w:cs="Times New Roman"/>
          <w:sz w:val="28"/>
          <w:szCs w:val="28"/>
        </w:rPr>
        <w:lastRenderedPageBreak/>
        <w:t xml:space="preserve">В современном мире вопрос  формирования и развития  познавательного  интереса у  учащихся особенно  значим,  так как  способствует  решению основного  требования  новых стандартов - «научить  учиться» (ФГОС).  Познавательный интерес так же направлен на снижение психологических нагрузок в учении, и, следовательно,  сохранение здоровья у учащихся. </w:t>
      </w:r>
    </w:p>
    <w:p w:rsidR="00660642" w:rsidRPr="002048AE" w:rsidRDefault="00C36A87" w:rsidP="00104FE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048AE">
        <w:rPr>
          <w:rFonts w:ascii="Times New Roman" w:hAnsi="Times New Roman" w:cs="Times New Roman"/>
          <w:sz w:val="28"/>
          <w:szCs w:val="28"/>
        </w:rPr>
        <w:t xml:space="preserve">Ученые полагают, что </w:t>
      </w:r>
      <w:r w:rsidRPr="002048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познавательный интерес является важным двигателем в обучении. Данная проблема не нова.  Вопросы формирования и развития познавательного интереса рассматривались в различных трудах  следующими учеными: Г.И. Щукиной, А.Н. Леонтьевым, Л.И. </w:t>
      </w:r>
      <w:proofErr w:type="spellStart"/>
      <w:r w:rsidRPr="002048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Божовичем</w:t>
      </w:r>
      <w:proofErr w:type="spellEnd"/>
      <w:r w:rsidRPr="002048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Ю.К. </w:t>
      </w:r>
      <w:proofErr w:type="spellStart"/>
      <w:r w:rsidRPr="002048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Бабанским</w:t>
      </w:r>
      <w:proofErr w:type="spellEnd"/>
      <w:r w:rsidRPr="002048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2048AE">
        <w:rPr>
          <w:rFonts w:ascii="Times New Roman" w:hAnsi="Times New Roman" w:cs="Times New Roman"/>
          <w:sz w:val="28"/>
          <w:szCs w:val="28"/>
        </w:rPr>
        <w:t xml:space="preserve"> </w:t>
      </w:r>
      <w:r w:rsidRPr="002048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Н.Ф. Талызиной и другими.  Первой, кто начал изучать познавательный интерес, была  Г.И. Щукина. Она написала в книге «Активизация познавательной деятельности», что «познавательный интерес один из самых главных факторов учебного процесса, влияние которого неоспоримо на протекании познавательной деятельности учащихся»</w:t>
      </w:r>
    </w:p>
    <w:p w:rsidR="00C36A87" w:rsidRPr="002048AE" w:rsidRDefault="00C36A87" w:rsidP="00104FE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048A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Объект исследования: </w:t>
      </w:r>
      <w:r w:rsidRPr="002048AE">
        <w:rPr>
          <w:rFonts w:ascii="Times New Roman" w:hAnsi="Times New Roman" w:cs="Times New Roman"/>
          <w:color w:val="000000"/>
          <w:sz w:val="28"/>
          <w:szCs w:val="28"/>
        </w:rPr>
        <w:t xml:space="preserve">процесс развития познавательного интереса  учащихся на уроках математики. </w:t>
      </w:r>
    </w:p>
    <w:p w:rsidR="00C36A87" w:rsidRPr="002048AE" w:rsidRDefault="00C36A87" w:rsidP="00104FE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048A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Предмет исследования: </w:t>
      </w:r>
      <w:r w:rsidRPr="002048AE">
        <w:rPr>
          <w:rFonts w:ascii="Times New Roman" w:hAnsi="Times New Roman" w:cs="Times New Roman"/>
          <w:color w:val="000000"/>
          <w:sz w:val="28"/>
          <w:szCs w:val="28"/>
        </w:rPr>
        <w:t xml:space="preserve">процесс развития познавательного интереса  учащихся на уроках математики с использованием проектной деятельности. </w:t>
      </w:r>
      <w:r w:rsidRPr="002048A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C36A87" w:rsidRPr="002048AE" w:rsidRDefault="00C36A87" w:rsidP="00104FE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048A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Цель исследования: </w:t>
      </w:r>
      <w:r w:rsidRPr="002048AE">
        <w:rPr>
          <w:rFonts w:ascii="Times New Roman" w:hAnsi="Times New Roman" w:cs="Times New Roman"/>
          <w:sz w:val="28"/>
          <w:szCs w:val="28"/>
        </w:rPr>
        <w:t>выявить условия развития познавательного интереса у младших школьников с помощью проектной деятельности.</w:t>
      </w:r>
    </w:p>
    <w:p w:rsidR="00C36A87" w:rsidRPr="002048AE" w:rsidRDefault="00C36A87" w:rsidP="00104FE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048AE">
        <w:rPr>
          <w:rFonts w:ascii="Times New Roman" w:hAnsi="Times New Roman" w:cs="Times New Roman"/>
          <w:b/>
          <w:color w:val="000000"/>
          <w:sz w:val="28"/>
          <w:szCs w:val="28"/>
        </w:rPr>
        <w:t>Задачи исследования:</w:t>
      </w:r>
    </w:p>
    <w:p w:rsidR="00C36A87" w:rsidRPr="002048AE" w:rsidRDefault="00C36A87" w:rsidP="00104FE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048AE">
        <w:rPr>
          <w:rFonts w:ascii="Times New Roman" w:hAnsi="Times New Roman" w:cs="Times New Roman"/>
          <w:color w:val="000000"/>
          <w:sz w:val="28"/>
          <w:szCs w:val="28"/>
        </w:rPr>
        <w:t>1)изучить проблему развития познавательного интереса</w:t>
      </w:r>
    </w:p>
    <w:p w:rsidR="00C36A87" w:rsidRPr="002048AE" w:rsidRDefault="00C36A87" w:rsidP="00104FE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048AE">
        <w:rPr>
          <w:rFonts w:ascii="Times New Roman" w:hAnsi="Times New Roman" w:cs="Times New Roman"/>
          <w:color w:val="000000"/>
          <w:sz w:val="28"/>
          <w:szCs w:val="28"/>
        </w:rPr>
        <w:t>2)выделить условия развития познавательного интереса с использованием проектной деятельности</w:t>
      </w:r>
    </w:p>
    <w:p w:rsidR="00C36A87" w:rsidRPr="002048AE" w:rsidRDefault="00C36A87" w:rsidP="00104FE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048AE">
        <w:rPr>
          <w:rFonts w:ascii="Times New Roman" w:hAnsi="Times New Roman" w:cs="Times New Roman"/>
          <w:color w:val="000000"/>
          <w:sz w:val="28"/>
          <w:szCs w:val="28"/>
        </w:rPr>
        <w:t xml:space="preserve">3)освоить диагностические методики  для познавательного интереса </w:t>
      </w:r>
    </w:p>
    <w:p w:rsidR="00C36A87" w:rsidRPr="002048AE" w:rsidRDefault="00C36A87" w:rsidP="00104FE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048AE">
        <w:rPr>
          <w:rFonts w:ascii="Times New Roman" w:hAnsi="Times New Roman" w:cs="Times New Roman"/>
          <w:color w:val="000000"/>
          <w:sz w:val="28"/>
          <w:szCs w:val="28"/>
        </w:rPr>
        <w:t>4)разработать систему мероприятий по развитию познавательного интереса  у учащихся на уроках математики с использованием проектной деятельности</w:t>
      </w:r>
    </w:p>
    <w:p w:rsidR="00C36A87" w:rsidRPr="002048AE" w:rsidRDefault="00C36A87" w:rsidP="00104FE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048A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Методы исследования: </w:t>
      </w:r>
      <w:r w:rsidRPr="002048AE">
        <w:rPr>
          <w:rFonts w:ascii="Times New Roman" w:hAnsi="Times New Roman" w:cs="Times New Roman"/>
          <w:color w:val="000000"/>
          <w:sz w:val="28"/>
          <w:szCs w:val="28"/>
        </w:rPr>
        <w:t>наблюдение, проведение методик.</w:t>
      </w:r>
    </w:p>
    <w:p w:rsidR="00C36A87" w:rsidRPr="002048AE" w:rsidRDefault="00C36A87" w:rsidP="00104FEF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48AE">
        <w:rPr>
          <w:rFonts w:ascii="Times New Roman" w:eastAsia="Calibri" w:hAnsi="Times New Roman" w:cs="Times New Roman"/>
          <w:sz w:val="28"/>
          <w:szCs w:val="28"/>
        </w:rPr>
        <w:t>Перед тем, как мы познакомимся с понятием «познавательный интерес», объясним, что собой представляет понятие «интерес».</w:t>
      </w:r>
    </w:p>
    <w:p w:rsidR="00C36A87" w:rsidRPr="002048AE" w:rsidRDefault="00C36A87" w:rsidP="00104FEF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48AE">
        <w:rPr>
          <w:rFonts w:ascii="Times New Roman" w:eastAsia="Calibri" w:hAnsi="Times New Roman" w:cs="Times New Roman"/>
          <w:bCs/>
          <w:i/>
          <w:sz w:val="28"/>
          <w:szCs w:val="28"/>
          <w:u w:val="single"/>
        </w:rPr>
        <w:t xml:space="preserve">Интерес </w:t>
      </w:r>
      <w:r w:rsidRPr="002048AE">
        <w:rPr>
          <w:rFonts w:ascii="Times New Roman" w:eastAsia="Calibri" w:hAnsi="Times New Roman" w:cs="Times New Roman"/>
          <w:sz w:val="28"/>
          <w:szCs w:val="28"/>
        </w:rPr>
        <w:t xml:space="preserve">(от </w:t>
      </w:r>
      <w:proofErr w:type="gramStart"/>
      <w:r w:rsidRPr="002048AE">
        <w:rPr>
          <w:rFonts w:ascii="Times New Roman" w:eastAsia="Calibri" w:hAnsi="Times New Roman" w:cs="Times New Roman"/>
          <w:sz w:val="28"/>
          <w:szCs w:val="28"/>
        </w:rPr>
        <w:t>латинского</w:t>
      </w:r>
      <w:proofErr w:type="gramEnd"/>
      <w:r w:rsidRPr="002048AE">
        <w:rPr>
          <w:rFonts w:ascii="Times New Roman" w:eastAsia="Calibri" w:hAnsi="Times New Roman" w:cs="Times New Roman"/>
          <w:sz w:val="28"/>
          <w:szCs w:val="28"/>
        </w:rPr>
        <w:t xml:space="preserve"> «быть внутри») — многозначное определение. Приведем несколько примеров:</w:t>
      </w:r>
    </w:p>
    <w:p w:rsidR="00C36A87" w:rsidRPr="002048AE" w:rsidRDefault="00C36A87" w:rsidP="00104FEF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48AE">
        <w:rPr>
          <w:rFonts w:ascii="Times New Roman" w:eastAsia="Calibri" w:hAnsi="Times New Roman" w:cs="Times New Roman"/>
          <w:i/>
          <w:sz w:val="28"/>
          <w:szCs w:val="28"/>
          <w:u w:val="single"/>
        </w:rPr>
        <w:t>«Интерес</w:t>
      </w:r>
      <w:r w:rsidRPr="002048AE">
        <w:rPr>
          <w:rFonts w:ascii="Times New Roman" w:eastAsia="Calibri" w:hAnsi="Times New Roman" w:cs="Times New Roman"/>
          <w:sz w:val="28"/>
          <w:szCs w:val="28"/>
        </w:rPr>
        <w:t> – особое внимание к чему-нибудь</w:t>
      </w:r>
      <w:proofErr w:type="gramStart"/>
      <w:r w:rsidRPr="002048AE">
        <w:rPr>
          <w:rFonts w:ascii="Times New Roman" w:eastAsia="Calibri" w:hAnsi="Times New Roman" w:cs="Times New Roman"/>
          <w:sz w:val="28"/>
          <w:szCs w:val="28"/>
        </w:rPr>
        <w:t>;»</w:t>
      </w:r>
      <w:proofErr w:type="gramEnd"/>
      <w:r w:rsidRPr="002048AE">
        <w:rPr>
          <w:rFonts w:ascii="Times New Roman" w:hAnsi="Times New Roman" w:cs="Times New Roman"/>
          <w:sz w:val="28"/>
          <w:szCs w:val="28"/>
        </w:rPr>
        <w:t xml:space="preserve"> </w:t>
      </w:r>
      <w:r w:rsidRPr="002048AE">
        <w:rPr>
          <w:rFonts w:ascii="Times New Roman" w:eastAsia="Calibri" w:hAnsi="Times New Roman" w:cs="Times New Roman"/>
          <w:sz w:val="28"/>
          <w:szCs w:val="28"/>
        </w:rPr>
        <w:t>[Толковый словарь Ожегова]</w:t>
      </w:r>
    </w:p>
    <w:p w:rsidR="00C36A87" w:rsidRPr="002048AE" w:rsidRDefault="00C36A87" w:rsidP="00104FEF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48AE">
        <w:rPr>
          <w:rFonts w:ascii="Times New Roman" w:eastAsia="Calibri" w:hAnsi="Times New Roman" w:cs="Times New Roman"/>
          <w:sz w:val="28"/>
          <w:szCs w:val="28"/>
        </w:rPr>
        <w:t>Познавательный интерес занимает важное место в познавательной деятельности</w:t>
      </w:r>
    </w:p>
    <w:p w:rsidR="00C36A87" w:rsidRPr="002048AE" w:rsidRDefault="00C36A87" w:rsidP="00104FEF">
      <w:pPr>
        <w:pStyle w:val="a3"/>
        <w:spacing w:after="0" w:line="240" w:lineRule="auto"/>
        <w:ind w:firstLine="709"/>
        <w:contextualSpacing/>
        <w:jc w:val="both"/>
        <w:rPr>
          <w:rFonts w:eastAsia="Calibri"/>
          <w:sz w:val="28"/>
          <w:szCs w:val="28"/>
        </w:rPr>
      </w:pPr>
      <w:r w:rsidRPr="002048AE">
        <w:rPr>
          <w:rFonts w:eastAsia="Calibri"/>
          <w:sz w:val="28"/>
          <w:szCs w:val="28"/>
        </w:rPr>
        <w:t xml:space="preserve">Рассмотрим </w:t>
      </w:r>
      <w:r w:rsidRPr="002048AE">
        <w:rPr>
          <w:rFonts w:eastAsia="Calibri"/>
          <w:b/>
          <w:sz w:val="28"/>
          <w:szCs w:val="28"/>
        </w:rPr>
        <w:t>мотивы познавательной деятельности учащихся</w:t>
      </w:r>
      <w:r w:rsidRPr="002048AE">
        <w:rPr>
          <w:rFonts w:eastAsia="Calibri"/>
          <w:sz w:val="28"/>
          <w:szCs w:val="28"/>
        </w:rPr>
        <w:t>. Психологи и педагоги выделяют три основных мотива, побуждающих школьников учиться.</w:t>
      </w:r>
    </w:p>
    <w:p w:rsidR="00C36A87" w:rsidRPr="002048AE" w:rsidRDefault="00C36A87" w:rsidP="00104FEF">
      <w:pPr>
        <w:pStyle w:val="a3"/>
        <w:spacing w:after="0" w:line="240" w:lineRule="auto"/>
        <w:ind w:firstLine="709"/>
        <w:contextualSpacing/>
        <w:jc w:val="both"/>
        <w:rPr>
          <w:rFonts w:eastAsia="Calibri"/>
          <w:sz w:val="28"/>
          <w:szCs w:val="28"/>
        </w:rPr>
      </w:pPr>
      <w:r w:rsidRPr="002048AE">
        <w:rPr>
          <w:rFonts w:eastAsia="Calibri"/>
          <w:sz w:val="28"/>
          <w:szCs w:val="28"/>
        </w:rPr>
        <w:t>«Во-первых, это  </w:t>
      </w:r>
      <w:r w:rsidRPr="002048AE">
        <w:rPr>
          <w:rFonts w:eastAsia="Calibri"/>
          <w:b/>
          <w:bCs/>
          <w:sz w:val="28"/>
          <w:szCs w:val="28"/>
        </w:rPr>
        <w:t>интерес к предмету</w:t>
      </w:r>
      <w:r w:rsidRPr="002048AE">
        <w:rPr>
          <w:rFonts w:eastAsia="Calibri"/>
          <w:sz w:val="28"/>
          <w:szCs w:val="28"/>
        </w:rPr>
        <w:t xml:space="preserve">. </w:t>
      </w:r>
      <w:proofErr w:type="gramStart"/>
      <w:r w:rsidRPr="002048AE">
        <w:rPr>
          <w:rFonts w:eastAsia="Calibri"/>
          <w:sz w:val="28"/>
          <w:szCs w:val="28"/>
        </w:rPr>
        <w:t>(Ребенок говорит:</w:t>
      </w:r>
      <w:proofErr w:type="gramEnd"/>
      <w:r w:rsidRPr="002048AE">
        <w:rPr>
          <w:rFonts w:eastAsia="Calibri"/>
          <w:sz w:val="28"/>
          <w:szCs w:val="28"/>
        </w:rPr>
        <w:t xml:space="preserve"> </w:t>
      </w:r>
      <w:proofErr w:type="gramStart"/>
      <w:r w:rsidRPr="002048AE">
        <w:rPr>
          <w:rFonts w:eastAsia="Calibri"/>
          <w:sz w:val="28"/>
          <w:szCs w:val="28"/>
        </w:rPr>
        <w:t>«Я изучаю математику, потому  что сам процесс узнавания доставляет мне удовольствие»).</w:t>
      </w:r>
      <w:proofErr w:type="gramEnd"/>
      <w:r w:rsidRPr="002048AE">
        <w:rPr>
          <w:rFonts w:eastAsia="Calibri"/>
          <w:sz w:val="28"/>
          <w:szCs w:val="28"/>
        </w:rPr>
        <w:t xml:space="preserve"> Высшей степенью интереса является увлечением. Занятия на </w:t>
      </w:r>
      <w:r w:rsidRPr="002048AE">
        <w:rPr>
          <w:rFonts w:eastAsia="Calibri"/>
          <w:sz w:val="28"/>
          <w:szCs w:val="28"/>
        </w:rPr>
        <w:lastRenderedPageBreak/>
        <w:t>такой ступени порождают сильные положительные эмоции, а невозможность заниматься воспринимается как потеря чего-то важного.</w:t>
      </w:r>
    </w:p>
    <w:p w:rsidR="00C36A87" w:rsidRPr="002048AE" w:rsidRDefault="00C36A87" w:rsidP="00104FEF">
      <w:pPr>
        <w:pStyle w:val="a3"/>
        <w:spacing w:after="0" w:line="240" w:lineRule="auto"/>
        <w:ind w:firstLine="709"/>
        <w:contextualSpacing/>
        <w:jc w:val="both"/>
        <w:rPr>
          <w:rFonts w:eastAsia="Calibri"/>
          <w:sz w:val="28"/>
          <w:szCs w:val="28"/>
        </w:rPr>
      </w:pPr>
      <w:r w:rsidRPr="002048AE">
        <w:rPr>
          <w:rFonts w:eastAsia="Calibri"/>
          <w:sz w:val="28"/>
          <w:szCs w:val="28"/>
        </w:rPr>
        <w:t>Во-вторых, </w:t>
      </w:r>
      <w:r w:rsidRPr="002048AE">
        <w:rPr>
          <w:rFonts w:eastAsia="Calibri"/>
          <w:b/>
          <w:bCs/>
          <w:sz w:val="28"/>
          <w:szCs w:val="28"/>
        </w:rPr>
        <w:t>сознательность. </w:t>
      </w:r>
      <w:r w:rsidRPr="002048AE">
        <w:rPr>
          <w:rFonts w:eastAsia="Calibri"/>
          <w:sz w:val="28"/>
          <w:szCs w:val="28"/>
        </w:rPr>
        <w:t>(Ребенок говорит, что занятия по данному предмету ему не интересны, но он сознает их необходимость и усилием воли заставляет себя заниматься).</w:t>
      </w:r>
    </w:p>
    <w:p w:rsidR="00C36A87" w:rsidRPr="002048AE" w:rsidRDefault="00C36A87" w:rsidP="00104FEF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48AE">
        <w:rPr>
          <w:rFonts w:ascii="Times New Roman" w:eastAsia="Calibri" w:hAnsi="Times New Roman" w:cs="Times New Roman"/>
          <w:sz w:val="28"/>
          <w:szCs w:val="28"/>
        </w:rPr>
        <w:t>В-третьих, </w:t>
      </w:r>
      <w:r w:rsidRPr="002048AE">
        <w:rPr>
          <w:rFonts w:ascii="Times New Roman" w:eastAsia="Calibri" w:hAnsi="Times New Roman" w:cs="Times New Roman"/>
          <w:b/>
          <w:bCs/>
          <w:sz w:val="28"/>
          <w:szCs w:val="28"/>
        </w:rPr>
        <w:t>принуждение. </w:t>
      </w:r>
      <w:r w:rsidRPr="002048AE">
        <w:rPr>
          <w:rFonts w:ascii="Times New Roman" w:eastAsia="Calibri" w:hAnsi="Times New Roman" w:cs="Times New Roman"/>
          <w:sz w:val="28"/>
          <w:szCs w:val="28"/>
        </w:rPr>
        <w:t>(Ребенок считает то, что  он занимается по принуждению родителей, учителей). Часто к  принуждению прибавляется страх наказания или соблазн награды. Различные меры принуждения в большинстве случаев не дают положительных результатов»</w:t>
      </w:r>
    </w:p>
    <w:p w:rsidR="00C36A87" w:rsidRPr="002048AE" w:rsidRDefault="00C36A87" w:rsidP="00104FEF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48AE">
        <w:rPr>
          <w:rFonts w:ascii="Times New Roman" w:eastAsia="Calibri" w:hAnsi="Times New Roman" w:cs="Times New Roman"/>
          <w:sz w:val="28"/>
          <w:szCs w:val="28"/>
        </w:rPr>
        <w:t>способы развития познавательного интереса у младших школьников.</w:t>
      </w:r>
    </w:p>
    <w:p w:rsidR="00C36A87" w:rsidRPr="002048AE" w:rsidRDefault="00C36A87" w:rsidP="00104FEF">
      <w:p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48AE">
        <w:rPr>
          <w:rFonts w:ascii="Times New Roman" w:eastAsia="Calibri" w:hAnsi="Times New Roman" w:cs="Times New Roman"/>
          <w:sz w:val="28"/>
          <w:szCs w:val="28"/>
        </w:rPr>
        <w:t xml:space="preserve">Сейчас накопилось достаточно большое количество  </w:t>
      </w:r>
      <w:r w:rsidRPr="002048AE">
        <w:rPr>
          <w:rFonts w:ascii="Times New Roman" w:eastAsia="Calibri" w:hAnsi="Times New Roman" w:cs="Times New Roman"/>
          <w:b/>
          <w:sz w:val="28"/>
          <w:szCs w:val="28"/>
        </w:rPr>
        <w:t>способов, которые помогают развивать познавательный интерес</w:t>
      </w:r>
      <w:r w:rsidRPr="002048AE">
        <w:rPr>
          <w:rFonts w:ascii="Times New Roman" w:eastAsia="Calibri" w:hAnsi="Times New Roman" w:cs="Times New Roman"/>
          <w:sz w:val="28"/>
          <w:szCs w:val="28"/>
        </w:rPr>
        <w:t>. Познакомимся с несколькими из них, которые будут эффективны на уроках математики.</w:t>
      </w:r>
    </w:p>
    <w:p w:rsidR="00C36A87" w:rsidRPr="002048AE" w:rsidRDefault="00C36A87" w:rsidP="00104FEF">
      <w:pPr>
        <w:pStyle w:val="a4"/>
        <w:numPr>
          <w:ilvl w:val="0"/>
          <w:numId w:val="2"/>
        </w:numPr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048AE">
        <w:rPr>
          <w:rFonts w:ascii="Times New Roman" w:eastAsia="Calibri" w:hAnsi="Times New Roman" w:cs="Times New Roman"/>
          <w:b/>
          <w:sz w:val="28"/>
          <w:szCs w:val="28"/>
        </w:rPr>
        <w:t>Первым способом</w:t>
      </w:r>
      <w:r w:rsidRPr="002048AE">
        <w:rPr>
          <w:rFonts w:ascii="Times New Roman" w:eastAsia="Calibri" w:hAnsi="Times New Roman" w:cs="Times New Roman"/>
          <w:sz w:val="28"/>
          <w:szCs w:val="28"/>
        </w:rPr>
        <w:t xml:space="preserve"> будет, являться игра. Развивает и укрепляет интерес  на ранних </w:t>
      </w:r>
      <w:r w:rsidRPr="002048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этапах его становления. Создает положительную атмосферу учебной деятельности, повышает эффективность процесса обучения. Игру можно включать в различные части урока, например  в начало урока – для концентрации внимания, в середине – для небольшой разрядки, в конце – для повторения. Игры могут быть различными как по содержанию предлагаемого материала, так и по форме проведения: игры-соревнования, игры - математические бои, игры-эстафеты, кроссворды и т.д.</w:t>
      </w:r>
    </w:p>
    <w:p w:rsidR="00C36A87" w:rsidRPr="002048AE" w:rsidRDefault="00C36A87" w:rsidP="00104FEF">
      <w:pPr>
        <w:pStyle w:val="a4"/>
        <w:numPr>
          <w:ilvl w:val="0"/>
          <w:numId w:val="2"/>
        </w:numPr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48A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Вторым способ</w:t>
      </w:r>
      <w:r w:rsidRPr="002048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может быть, решение занимательных, логических задач. При этом не требуются глубоких знаний школьного курса математики. Существует множество пособий, которые содержат занимательные задачи. Авторами, которых являются: Перельман И.Я., Игнатьев Е. И., </w:t>
      </w:r>
      <w:proofErr w:type="spellStart"/>
      <w:r w:rsidRPr="002048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Кордемский</w:t>
      </w:r>
      <w:proofErr w:type="spellEnd"/>
      <w:r w:rsidRPr="002048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Б.А. и многие другие современные авторы. Это способствует повышению интереса к учению. </w:t>
      </w:r>
      <w:r w:rsidRPr="002048AE">
        <w:rPr>
          <w:rFonts w:ascii="Times New Roman" w:eastAsia="Calibri" w:hAnsi="Times New Roman" w:cs="Times New Roman"/>
          <w:sz w:val="28"/>
          <w:szCs w:val="28"/>
        </w:rPr>
        <w:t xml:space="preserve">Занимательность повышает эмоциональные переживания путем применения приема удивления. Это так же положительно влияет на формирования и развитие познавательного интереса.  Так же для создания эмоциональной ситуации на уроке большое значение играет яркость, эмоциональность речи учителя.  </w:t>
      </w:r>
    </w:p>
    <w:p w:rsidR="00C36A87" w:rsidRPr="002048AE" w:rsidRDefault="00C36A87" w:rsidP="00104FEF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048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Однако создание ситуации занимательности должно быть в меру, чтобы не возникла помеха  в формировании и развитии познавательного интереса.</w:t>
      </w:r>
    </w:p>
    <w:p w:rsidR="00C36A87" w:rsidRPr="002048AE" w:rsidRDefault="00C36A87" w:rsidP="00104FEF">
      <w:pPr>
        <w:pStyle w:val="a4"/>
        <w:numPr>
          <w:ilvl w:val="0"/>
          <w:numId w:val="3"/>
        </w:num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48A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Третий способ</w:t>
      </w:r>
      <w:r w:rsidRPr="002048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</w:t>
      </w:r>
      <w:r w:rsidRPr="002048AE">
        <w:rPr>
          <w:rFonts w:ascii="Times New Roman" w:eastAsia="Calibri" w:hAnsi="Times New Roman" w:cs="Times New Roman"/>
          <w:sz w:val="28"/>
          <w:szCs w:val="28"/>
        </w:rPr>
        <w:t xml:space="preserve">создания ситуаций познавательного спора. Что способствует повышению интереса к теме. Формирует здоровую конкуренцию. Соревнование помогает детям пережить успех, гордость за свои достижения, что в свою очередь воздействует на эмоциональные процессы ребенка.  Включение учеников в ситуации споров не только углубляет их знания, но и невольно приковывает их внимание к теме и вызывает прилив познавательного интереса. </w:t>
      </w:r>
      <w:r w:rsidRPr="002048AE">
        <w:rPr>
          <w:rFonts w:ascii="Times New Roman" w:eastAsia="Calibri" w:hAnsi="Times New Roman" w:cs="Times New Roman"/>
          <w:sz w:val="28"/>
          <w:szCs w:val="28"/>
        </w:rPr>
        <w:lastRenderedPageBreak/>
        <w:t>Примерами могут служить проблемные ситуации, познавательные викторины, конкурсы и т.д.</w:t>
      </w:r>
    </w:p>
    <w:p w:rsidR="00C36A87" w:rsidRPr="002048AE" w:rsidRDefault="00C36A87" w:rsidP="00104FEF">
      <w:pPr>
        <w:pStyle w:val="a4"/>
        <w:numPr>
          <w:ilvl w:val="0"/>
          <w:numId w:val="3"/>
        </w:numPr>
        <w:spacing w:after="0" w:line="240" w:lineRule="auto"/>
        <w:ind w:left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2048AE">
        <w:rPr>
          <w:rFonts w:ascii="Times New Roman" w:eastAsia="Calibri" w:hAnsi="Times New Roman" w:cs="Times New Roman"/>
          <w:b/>
          <w:sz w:val="28"/>
          <w:szCs w:val="28"/>
        </w:rPr>
        <w:t>Четвертый способ</w:t>
      </w:r>
      <w:r w:rsidRPr="002048AE">
        <w:rPr>
          <w:rFonts w:ascii="Times New Roman" w:eastAsia="Calibri" w:hAnsi="Times New Roman" w:cs="Times New Roman"/>
          <w:sz w:val="28"/>
          <w:szCs w:val="28"/>
        </w:rPr>
        <w:t xml:space="preserve"> - </w:t>
      </w:r>
      <w:r w:rsidRPr="002048AE">
        <w:rPr>
          <w:rFonts w:ascii="Times New Roman" w:eastAsia="Calibri" w:hAnsi="Times New Roman" w:cs="Times New Roman"/>
          <w:bCs/>
          <w:sz w:val="28"/>
          <w:szCs w:val="28"/>
        </w:rPr>
        <w:t xml:space="preserve"> это творческие задания</w:t>
      </w:r>
      <w:r w:rsidRPr="002048AE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. </w:t>
      </w:r>
      <w:r w:rsidRPr="002048AE">
        <w:rPr>
          <w:rFonts w:ascii="Times New Roman" w:eastAsia="Calibri" w:hAnsi="Times New Roman" w:cs="Times New Roman"/>
          <w:bCs/>
          <w:sz w:val="28"/>
          <w:szCs w:val="28"/>
        </w:rPr>
        <w:t>Они</w:t>
      </w:r>
      <w:r w:rsidRPr="002048AE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2048AE">
        <w:rPr>
          <w:rFonts w:ascii="Times New Roman" w:eastAsia="Calibri" w:hAnsi="Times New Roman" w:cs="Times New Roman"/>
          <w:bCs/>
          <w:sz w:val="28"/>
          <w:szCs w:val="28"/>
        </w:rPr>
        <w:t xml:space="preserve">способствуют </w:t>
      </w:r>
      <w:r w:rsidRPr="002048AE">
        <w:rPr>
          <w:rFonts w:ascii="Times New Roman" w:eastAsia="Calibri" w:hAnsi="Times New Roman" w:cs="Times New Roman"/>
          <w:sz w:val="28"/>
          <w:szCs w:val="28"/>
        </w:rPr>
        <w:t>повышению интереса учащихся к предмету; с помощью них можно проявить творческие способности учащимся; развивают речь учащихся; умение отстаивать собственное мнение.</w:t>
      </w:r>
      <w:r w:rsidRPr="002048AE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2048AE">
        <w:rPr>
          <w:rFonts w:ascii="Times New Roman" w:eastAsia="Calibri" w:hAnsi="Times New Roman" w:cs="Times New Roman"/>
          <w:sz w:val="28"/>
          <w:szCs w:val="28"/>
        </w:rPr>
        <w:t xml:space="preserve">Для укрепления знаний, развития познавательного интереса учащимся предлагаются творческие задания, которые могут выражаться </w:t>
      </w:r>
      <w:proofErr w:type="gramStart"/>
      <w:r w:rsidRPr="002048AE">
        <w:rPr>
          <w:rFonts w:ascii="Times New Roman" w:eastAsia="Calibri" w:hAnsi="Times New Roman" w:cs="Times New Roman"/>
          <w:sz w:val="28"/>
          <w:szCs w:val="28"/>
        </w:rPr>
        <w:t>в</w:t>
      </w:r>
      <w:proofErr w:type="gramEnd"/>
      <w:r w:rsidRPr="002048AE">
        <w:rPr>
          <w:rFonts w:ascii="Times New Roman" w:eastAsia="Calibri" w:hAnsi="Times New Roman" w:cs="Times New Roman"/>
          <w:sz w:val="28"/>
          <w:szCs w:val="28"/>
        </w:rPr>
        <w:t>:</w:t>
      </w:r>
    </w:p>
    <w:p w:rsidR="00C36A87" w:rsidRPr="002048AE" w:rsidRDefault="00C36A87" w:rsidP="00104FE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48AE">
        <w:rPr>
          <w:rFonts w:ascii="Times New Roman" w:eastAsia="Calibri" w:hAnsi="Times New Roman" w:cs="Times New Roman"/>
          <w:sz w:val="28"/>
          <w:szCs w:val="28"/>
        </w:rPr>
        <w:t>в составлении кроссворда по теме, использовании его для контроля знаний других учащихся;</w:t>
      </w:r>
    </w:p>
    <w:p w:rsidR="00C36A87" w:rsidRPr="002048AE" w:rsidRDefault="00C36A87" w:rsidP="00104FE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48AE">
        <w:rPr>
          <w:rFonts w:ascii="Times New Roman" w:eastAsia="Calibri" w:hAnsi="Times New Roman" w:cs="Times New Roman"/>
          <w:sz w:val="28"/>
          <w:szCs w:val="28"/>
        </w:rPr>
        <w:t>в сочинении сказки или стихотворения, о каком-либо геометрическом предмете;</w:t>
      </w:r>
    </w:p>
    <w:p w:rsidR="00C36A87" w:rsidRPr="002048AE" w:rsidRDefault="00C36A87" w:rsidP="00104FE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48AE">
        <w:rPr>
          <w:rFonts w:ascii="Times New Roman" w:eastAsia="Calibri" w:hAnsi="Times New Roman" w:cs="Times New Roman"/>
          <w:sz w:val="28"/>
          <w:szCs w:val="28"/>
        </w:rPr>
        <w:t>в составлении ребуса о какой-либо фигуре, величине;</w:t>
      </w:r>
    </w:p>
    <w:p w:rsidR="00C36A87" w:rsidRPr="002048AE" w:rsidRDefault="00C36A87" w:rsidP="00104FE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48AE">
        <w:rPr>
          <w:rFonts w:ascii="Times New Roman" w:eastAsia="Calibri" w:hAnsi="Times New Roman" w:cs="Times New Roman"/>
          <w:sz w:val="28"/>
          <w:szCs w:val="28"/>
        </w:rPr>
        <w:t>рекламирование того или иного предмета, величины</w:t>
      </w:r>
    </w:p>
    <w:p w:rsidR="00C36A87" w:rsidRPr="002048AE" w:rsidRDefault="00C36A87" w:rsidP="00104FEF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48AE">
        <w:rPr>
          <w:rFonts w:ascii="Times New Roman" w:eastAsia="Calibri" w:hAnsi="Times New Roman" w:cs="Times New Roman"/>
          <w:sz w:val="28"/>
          <w:szCs w:val="28"/>
        </w:rPr>
        <w:t>В начале каждого последующего урока идет защита, обсуждение и оценка творческого задания, как автором работы, так и товарищами в классе. </w:t>
      </w:r>
    </w:p>
    <w:p w:rsidR="00C36A87" w:rsidRPr="002048AE" w:rsidRDefault="00C36A87" w:rsidP="00104FEF">
      <w:pPr>
        <w:pStyle w:val="a4"/>
        <w:numPr>
          <w:ilvl w:val="0"/>
          <w:numId w:val="4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2048AE">
        <w:rPr>
          <w:rFonts w:ascii="Times New Roman" w:eastAsia="Calibri" w:hAnsi="Times New Roman" w:cs="Times New Roman"/>
          <w:b/>
          <w:sz w:val="28"/>
          <w:szCs w:val="28"/>
        </w:rPr>
        <w:t>Пятым способом</w:t>
      </w:r>
      <w:r w:rsidRPr="002048AE">
        <w:rPr>
          <w:rFonts w:ascii="Times New Roman" w:eastAsia="Calibri" w:hAnsi="Times New Roman" w:cs="Times New Roman"/>
          <w:sz w:val="28"/>
          <w:szCs w:val="28"/>
        </w:rPr>
        <w:t xml:space="preserve">  это нестандартные уроки. </w:t>
      </w:r>
      <w:r w:rsidRPr="002048AE">
        <w:rPr>
          <w:rFonts w:ascii="Times New Roman" w:hAnsi="Times New Roman" w:cs="Times New Roman"/>
          <w:sz w:val="28"/>
          <w:szCs w:val="28"/>
        </w:rPr>
        <w:t xml:space="preserve">Они </w:t>
      </w:r>
      <w:proofErr w:type="gramStart"/>
      <w:r w:rsidRPr="002048AE">
        <w:rPr>
          <w:rFonts w:ascii="Times New Roman" w:hAnsi="Times New Roman" w:cs="Times New Roman"/>
          <w:sz w:val="28"/>
          <w:szCs w:val="28"/>
        </w:rPr>
        <w:t>выражают стойкий познавательный интерес</w:t>
      </w:r>
      <w:proofErr w:type="gramEnd"/>
      <w:r w:rsidRPr="002048AE">
        <w:rPr>
          <w:rFonts w:ascii="Times New Roman" w:hAnsi="Times New Roman" w:cs="Times New Roman"/>
          <w:sz w:val="28"/>
          <w:szCs w:val="28"/>
        </w:rPr>
        <w:t xml:space="preserve"> к предмету, заставляют учащихся работать с дополнительной литературой. На уроках применяются мультимедиа, иллюстрации, и т. п. У каждого урока есть своя «изюминка». Например, на доске написаны выражения. Чтобы узнать тему урока нужно найти решения выражений и найти соответствующую ему букву по табличкам, изображенных на слайде. Выполняя упражнения последовательно и записывая по порядку буквы, учащиеся получили название темы. Урок можно построить также в виде путешествия или сказки и т.д. [23].</w:t>
      </w:r>
    </w:p>
    <w:p w:rsidR="00C36A87" w:rsidRPr="002048AE" w:rsidRDefault="00C36A87" w:rsidP="00104F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48AE">
        <w:rPr>
          <w:rFonts w:ascii="Times New Roman" w:hAnsi="Times New Roman" w:cs="Times New Roman"/>
          <w:sz w:val="28"/>
          <w:szCs w:val="28"/>
        </w:rPr>
        <w:t>Так же одним из важных способов активизации познавательного процесса является использование следующих методов обучения, как наглядность, словесные методы и практические.</w:t>
      </w:r>
    </w:p>
    <w:p w:rsidR="00C36A87" w:rsidRPr="002048AE" w:rsidRDefault="00C36A87" w:rsidP="00104FE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048AE">
        <w:rPr>
          <w:rFonts w:ascii="Times New Roman" w:hAnsi="Times New Roman" w:cs="Times New Roman"/>
          <w:sz w:val="28"/>
          <w:szCs w:val="28"/>
        </w:rPr>
        <w:t xml:space="preserve">К </w:t>
      </w:r>
      <w:r w:rsidRPr="002048AE">
        <w:rPr>
          <w:rFonts w:ascii="Times New Roman" w:hAnsi="Times New Roman" w:cs="Times New Roman"/>
          <w:b/>
          <w:sz w:val="28"/>
          <w:szCs w:val="28"/>
        </w:rPr>
        <w:t>наглядным методам</w:t>
      </w:r>
      <w:r w:rsidRPr="002048AE">
        <w:rPr>
          <w:rFonts w:ascii="Times New Roman" w:hAnsi="Times New Roman" w:cs="Times New Roman"/>
          <w:sz w:val="28"/>
          <w:szCs w:val="28"/>
        </w:rPr>
        <w:t xml:space="preserve"> можно отнести: наглядные пособия, эскизы, схемы, модели и т.д. </w:t>
      </w:r>
      <w:r w:rsidRPr="002048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Важно использовать на уроке раздаточный материал. Он способствует лучшему усвоению материала и повышает интерес к предмету. На уроках важно и нужно использовать дидактические материалы: карточки с заданиями, игры. Дидактический материал направлен на формирование знаний, умений и навыков, предусмотренных программой. </w:t>
      </w:r>
    </w:p>
    <w:p w:rsidR="00476A3F" w:rsidRPr="002048AE" w:rsidRDefault="00476A3F" w:rsidP="00104FE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2048AE">
        <w:rPr>
          <w:rFonts w:ascii="Times New Roman" w:eastAsia="Calibri" w:hAnsi="Times New Roman" w:cs="Times New Roman"/>
          <w:b/>
          <w:sz w:val="28"/>
          <w:szCs w:val="28"/>
        </w:rPr>
        <w:t>Условия развития познавательного интереса с использованием проектной деятельности</w:t>
      </w:r>
    </w:p>
    <w:p w:rsidR="00476A3F" w:rsidRPr="002048AE" w:rsidRDefault="00476A3F" w:rsidP="00104FE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476A3F" w:rsidRPr="002048AE" w:rsidRDefault="00476A3F" w:rsidP="00104FEF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48AE">
        <w:rPr>
          <w:rFonts w:ascii="Times New Roman" w:eastAsia="Calibri" w:hAnsi="Times New Roman" w:cs="Times New Roman"/>
          <w:sz w:val="28"/>
          <w:szCs w:val="28"/>
        </w:rPr>
        <w:t>Изучив условия разных ученых, можно сделать вывод, что на развитие познавательного интереса влияют следующие условия и факторы:</w:t>
      </w:r>
    </w:p>
    <w:p w:rsidR="00476A3F" w:rsidRPr="002048AE" w:rsidRDefault="00476A3F" w:rsidP="00104FEF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48AE">
        <w:rPr>
          <w:rFonts w:ascii="Times New Roman" w:eastAsia="Calibri" w:hAnsi="Times New Roman" w:cs="Times New Roman"/>
          <w:sz w:val="28"/>
          <w:szCs w:val="28"/>
        </w:rPr>
        <w:t>«1.  содержание учебного материала;</w:t>
      </w:r>
    </w:p>
    <w:p w:rsidR="00476A3F" w:rsidRPr="002048AE" w:rsidRDefault="00476A3F" w:rsidP="00104FEF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48AE">
        <w:rPr>
          <w:rFonts w:ascii="Times New Roman" w:eastAsia="Calibri" w:hAnsi="Times New Roman" w:cs="Times New Roman"/>
          <w:sz w:val="28"/>
          <w:szCs w:val="28"/>
        </w:rPr>
        <w:t>2.  активная и поисковая мыслительная деятельность детей;</w:t>
      </w:r>
    </w:p>
    <w:p w:rsidR="00476A3F" w:rsidRPr="002048AE" w:rsidRDefault="00476A3F" w:rsidP="00104FEF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48AE">
        <w:rPr>
          <w:rFonts w:ascii="Times New Roman" w:eastAsia="Calibri" w:hAnsi="Times New Roman" w:cs="Times New Roman"/>
          <w:sz w:val="28"/>
          <w:szCs w:val="28"/>
        </w:rPr>
        <w:lastRenderedPageBreak/>
        <w:t>3.  организация учебного процесса на оптимальном уровне развития учащихся;</w:t>
      </w:r>
    </w:p>
    <w:p w:rsidR="00476A3F" w:rsidRPr="002048AE" w:rsidRDefault="00476A3F" w:rsidP="00104FEF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48AE">
        <w:rPr>
          <w:rFonts w:ascii="Times New Roman" w:eastAsia="Calibri" w:hAnsi="Times New Roman" w:cs="Times New Roman"/>
          <w:sz w:val="28"/>
          <w:szCs w:val="28"/>
        </w:rPr>
        <w:t>4.  эмоциональная атмосфера обучения;</w:t>
      </w:r>
    </w:p>
    <w:p w:rsidR="00C36A87" w:rsidRPr="002048AE" w:rsidRDefault="00476A3F" w:rsidP="00104FEF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48AE">
        <w:rPr>
          <w:rFonts w:ascii="Times New Roman" w:eastAsia="Calibri" w:hAnsi="Times New Roman" w:cs="Times New Roman"/>
          <w:sz w:val="28"/>
          <w:szCs w:val="28"/>
        </w:rPr>
        <w:t>5.  оптимальное сочетание различных методических приёмов обучения</w:t>
      </w:r>
      <w:proofErr w:type="gramStart"/>
      <w:r w:rsidRPr="002048AE">
        <w:rPr>
          <w:rFonts w:ascii="Times New Roman" w:eastAsia="Calibri" w:hAnsi="Times New Roman" w:cs="Times New Roman"/>
          <w:sz w:val="28"/>
          <w:szCs w:val="28"/>
        </w:rPr>
        <w:t>.»</w:t>
      </w:r>
      <w:proofErr w:type="gramEnd"/>
    </w:p>
    <w:p w:rsidR="00476A3F" w:rsidRPr="002048AE" w:rsidRDefault="00476A3F" w:rsidP="00104FE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48AE">
        <w:rPr>
          <w:rFonts w:ascii="Times New Roman" w:hAnsi="Times New Roman" w:cs="Times New Roman"/>
          <w:sz w:val="28"/>
          <w:szCs w:val="28"/>
        </w:rPr>
        <w:t xml:space="preserve">Опираясь на выше приведенные условия, мы можем говорить, что все эти условия входят </w:t>
      </w:r>
      <w:proofErr w:type="spellStart"/>
      <w:r w:rsidRPr="002048AE">
        <w:rPr>
          <w:rFonts w:ascii="Times New Roman" w:hAnsi="Times New Roman" w:cs="Times New Roman"/>
          <w:sz w:val="28"/>
          <w:szCs w:val="28"/>
        </w:rPr>
        <w:t>деятельностный</w:t>
      </w:r>
      <w:proofErr w:type="spellEnd"/>
      <w:r w:rsidRPr="002048AE">
        <w:rPr>
          <w:rFonts w:ascii="Times New Roman" w:hAnsi="Times New Roman" w:cs="Times New Roman"/>
          <w:sz w:val="28"/>
          <w:szCs w:val="28"/>
        </w:rPr>
        <w:t xml:space="preserve"> подход, и он является так же важным условием для формирования и развития познавательного интереса.</w:t>
      </w:r>
    </w:p>
    <w:p w:rsidR="00476A3F" w:rsidRPr="002048AE" w:rsidRDefault="00476A3F" w:rsidP="00104FEF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48AE">
        <w:rPr>
          <w:rFonts w:ascii="Times New Roman" w:eastAsia="Calibri" w:hAnsi="Times New Roman" w:cs="Times New Roman"/>
          <w:sz w:val="28"/>
          <w:szCs w:val="28"/>
          <w:u w:val="single"/>
        </w:rPr>
        <w:t>«</w:t>
      </w:r>
      <w:proofErr w:type="spellStart"/>
      <w:r w:rsidRPr="002048AE">
        <w:rPr>
          <w:rFonts w:ascii="Times New Roman" w:eastAsia="Calibri" w:hAnsi="Times New Roman" w:cs="Times New Roman"/>
          <w:sz w:val="28"/>
          <w:szCs w:val="28"/>
          <w:u w:val="single"/>
        </w:rPr>
        <w:t>Деятельностный</w:t>
      </w:r>
      <w:proofErr w:type="spellEnd"/>
      <w:r w:rsidRPr="002048AE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подход</w:t>
      </w:r>
      <w:r w:rsidRPr="002048AE">
        <w:rPr>
          <w:rFonts w:ascii="Times New Roman" w:eastAsia="Calibri" w:hAnsi="Times New Roman" w:cs="Times New Roman"/>
          <w:sz w:val="28"/>
          <w:szCs w:val="28"/>
        </w:rPr>
        <w:t xml:space="preserve"> - метод обучения, при котором ребенок не получает знания в готовом виде, а добывает их сам в процессе собственной учебно-познавательной деятельности»</w:t>
      </w:r>
    </w:p>
    <w:p w:rsidR="00476A3F" w:rsidRPr="002048AE" w:rsidRDefault="00476A3F" w:rsidP="00104FE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48AE">
        <w:rPr>
          <w:rFonts w:ascii="Times New Roman" w:hAnsi="Times New Roman" w:cs="Times New Roman"/>
          <w:sz w:val="28"/>
          <w:szCs w:val="28"/>
        </w:rPr>
        <w:t xml:space="preserve">Одним из способов организации </w:t>
      </w:r>
      <w:proofErr w:type="spellStart"/>
      <w:r w:rsidRPr="002048AE">
        <w:rPr>
          <w:rFonts w:ascii="Times New Roman" w:hAnsi="Times New Roman" w:cs="Times New Roman"/>
          <w:sz w:val="28"/>
          <w:szCs w:val="28"/>
        </w:rPr>
        <w:t>деятельностного</w:t>
      </w:r>
      <w:proofErr w:type="spellEnd"/>
      <w:r w:rsidRPr="002048AE">
        <w:rPr>
          <w:rFonts w:ascii="Times New Roman" w:hAnsi="Times New Roman" w:cs="Times New Roman"/>
          <w:sz w:val="28"/>
          <w:szCs w:val="28"/>
        </w:rPr>
        <w:t xml:space="preserve"> подхода является проектная деятельность.</w:t>
      </w:r>
    </w:p>
    <w:p w:rsidR="00476A3F" w:rsidRPr="002048AE" w:rsidRDefault="00476A3F" w:rsidP="00104FE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48AE">
        <w:rPr>
          <w:rFonts w:ascii="Times New Roman" w:hAnsi="Times New Roman" w:cs="Times New Roman"/>
          <w:sz w:val="28"/>
          <w:szCs w:val="28"/>
        </w:rPr>
        <w:t>Сегодня организация проектной  деятельности заслуживает особое внимание педагогов, т.к. именно в ней заложен большой потенциал для развития познавательного интереса школьников.</w:t>
      </w:r>
    </w:p>
    <w:p w:rsidR="00104FEF" w:rsidRPr="002048AE" w:rsidRDefault="00476A3F" w:rsidP="00104FE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48AE">
        <w:rPr>
          <w:rFonts w:ascii="Times New Roman" w:hAnsi="Times New Roman" w:cs="Times New Roman"/>
          <w:sz w:val="28"/>
          <w:szCs w:val="28"/>
        </w:rPr>
        <w:t>Еще Древние мудрецы говорили: «Человек рожден для мысли и действия»</w:t>
      </w:r>
    </w:p>
    <w:p w:rsidR="00C000FF" w:rsidRPr="002048AE" w:rsidRDefault="00476A3F" w:rsidP="00104FE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48AE">
        <w:rPr>
          <w:rFonts w:ascii="Times New Roman" w:hAnsi="Times New Roman" w:cs="Times New Roman"/>
          <w:sz w:val="28"/>
          <w:szCs w:val="28"/>
        </w:rPr>
        <w:t xml:space="preserve"> В основе проектной деятельности лежит развитие познавательного интереса учащихся; умение самостоятельно конструировать свои знания; умение ориентироваться в информационном пространстве; развитие критического мышления. В проектной деятельности младших школьников выделяются следующие особенности содержания, проекты носят наглядный, практический характер; ставят цели, важные для ребенка. Одной из главных  трудностей получения знаний в школе является то, что ребенок не может найти им применения на практике. Учеников не привлекает далекая перспектива обучения. Дети хотят получить сразу практический результат, а не через несколько лет. Важным достоинством проектной деятельности является то, что  дети могут сразу увидеть и прочувствовать практическое применение добытых ими знаний.</w:t>
      </w:r>
      <w:r w:rsidR="00C000FF" w:rsidRPr="002048A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000FF" w:rsidRPr="002048AE">
        <w:rPr>
          <w:rFonts w:ascii="Times New Roman" w:hAnsi="Times New Roman" w:cs="Times New Roman"/>
          <w:sz w:val="28"/>
          <w:szCs w:val="28"/>
        </w:rPr>
        <w:t>«Применение проектной деятельности в начальной школе способствует тому, что ребенок учится четко ставить цели, описать основные шаги по достижению поставленной цели, концентрироваться на достижении цели, на протяжении всей работы; развивается  мышление, умение работать с информацией, формируется позитивное отношение к работе, формируются коммуникативных компетенций (работать в коллективе; владеть культурой коммуникации; умение адаптироваться к действительности)» [36].</w:t>
      </w:r>
      <w:proofErr w:type="gramEnd"/>
    </w:p>
    <w:p w:rsidR="00C000FF" w:rsidRPr="002048AE" w:rsidRDefault="00C000FF" w:rsidP="00104FE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48AE">
        <w:rPr>
          <w:rFonts w:ascii="Times New Roman" w:hAnsi="Times New Roman" w:cs="Times New Roman"/>
          <w:sz w:val="28"/>
          <w:szCs w:val="28"/>
        </w:rPr>
        <w:t>Также рассмотрим основные особенности проектной деятельности в начальной школе:</w:t>
      </w:r>
    </w:p>
    <w:p w:rsidR="00C000FF" w:rsidRPr="002048AE" w:rsidRDefault="00C000FF" w:rsidP="00104FE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48AE">
        <w:rPr>
          <w:rFonts w:ascii="Times New Roman" w:hAnsi="Times New Roman" w:cs="Times New Roman"/>
          <w:sz w:val="28"/>
          <w:szCs w:val="28"/>
        </w:rPr>
        <w:lastRenderedPageBreak/>
        <w:t>«1) Обучающиеся совершали, хотя бы отдельные свободные действия с изучаемым содержанием (например, разработка маршрута путешествия по карте или плану местности).</w:t>
      </w:r>
    </w:p>
    <w:p w:rsidR="00C000FF" w:rsidRPr="002048AE" w:rsidRDefault="00C000FF" w:rsidP="00104FE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48AE">
        <w:rPr>
          <w:rFonts w:ascii="Times New Roman" w:hAnsi="Times New Roman" w:cs="Times New Roman"/>
          <w:sz w:val="28"/>
          <w:szCs w:val="28"/>
        </w:rPr>
        <w:t>2) отказ от полной формы проектирования. Проект может быть небольшим, может не заканчиваться реальным продуктом (а только его эскизом), но он никак не может превратиться в упражнение.</w:t>
      </w:r>
    </w:p>
    <w:p w:rsidR="00476A3F" w:rsidRPr="002048AE" w:rsidRDefault="00C000FF" w:rsidP="00104FE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48AE">
        <w:rPr>
          <w:rFonts w:ascii="Times New Roman" w:hAnsi="Times New Roman" w:cs="Times New Roman"/>
          <w:sz w:val="28"/>
          <w:szCs w:val="28"/>
        </w:rPr>
        <w:t xml:space="preserve">3)организация проектной деятельности </w:t>
      </w:r>
      <w:proofErr w:type="gramStart"/>
      <w:r w:rsidRPr="002048AE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2048AE">
        <w:rPr>
          <w:rFonts w:ascii="Times New Roman" w:hAnsi="Times New Roman" w:cs="Times New Roman"/>
          <w:sz w:val="28"/>
          <w:szCs w:val="28"/>
        </w:rPr>
        <w:t xml:space="preserve"> за пределами учебного содержания (социальное проектирование).» [46].</w:t>
      </w:r>
    </w:p>
    <w:p w:rsidR="00E51E74" w:rsidRPr="002048AE" w:rsidRDefault="00E51E74" w:rsidP="00104FE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2048AE">
        <w:rPr>
          <w:rFonts w:ascii="Times New Roman" w:hAnsi="Times New Roman" w:cs="Times New Roman"/>
          <w:sz w:val="28"/>
          <w:szCs w:val="28"/>
          <w:lang w:eastAsia="ru-RU"/>
        </w:rPr>
        <w:t xml:space="preserve">Первое исследование пройдет по методике  </w:t>
      </w:r>
      <w:r w:rsidRPr="002048AE">
        <w:rPr>
          <w:rFonts w:ascii="Times New Roman" w:hAnsi="Times New Roman" w:cs="Times New Roman"/>
          <w:b/>
          <w:sz w:val="28"/>
          <w:szCs w:val="28"/>
          <w:lang w:eastAsia="ru-RU"/>
        </w:rPr>
        <w:t>М.В. Матюхиной «Перечень любимых занятий».</w:t>
      </w:r>
    </w:p>
    <w:p w:rsidR="00E51E74" w:rsidRPr="002048AE" w:rsidRDefault="00E51E74" w:rsidP="00104F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048AE">
        <w:rPr>
          <w:rFonts w:ascii="Times New Roman" w:hAnsi="Times New Roman" w:cs="Times New Roman"/>
          <w:sz w:val="28"/>
          <w:szCs w:val="28"/>
          <w:lang w:eastAsia="ru-RU"/>
        </w:rPr>
        <w:t>Целью данной методики было: выявить уровень развития интереса к процессу учения и  содержанию.</w:t>
      </w:r>
    </w:p>
    <w:p w:rsidR="00E51E74" w:rsidRPr="002048AE" w:rsidRDefault="00E51E74" w:rsidP="00104F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048AE">
        <w:rPr>
          <w:rFonts w:ascii="Times New Roman" w:hAnsi="Times New Roman" w:cs="Times New Roman"/>
          <w:sz w:val="28"/>
          <w:szCs w:val="28"/>
          <w:lang w:eastAsia="ru-RU"/>
        </w:rPr>
        <w:t>Испытуемому предъявлялся бланк с перечнем занятий, из которых надо было выбрать четыре самые любимые.</w:t>
      </w:r>
    </w:p>
    <w:p w:rsidR="00E51E74" w:rsidRPr="002048AE" w:rsidRDefault="00E51E74" w:rsidP="00104F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048AE">
        <w:rPr>
          <w:rFonts w:ascii="Times New Roman" w:hAnsi="Times New Roman" w:cs="Times New Roman"/>
          <w:sz w:val="28"/>
          <w:szCs w:val="28"/>
          <w:lang w:eastAsia="ru-RU"/>
        </w:rPr>
        <w:t xml:space="preserve">1 - Слушать, когда учитель приводит интересные примеры. </w:t>
      </w:r>
    </w:p>
    <w:p w:rsidR="00E51E74" w:rsidRPr="002048AE" w:rsidRDefault="00E51E74" w:rsidP="00104F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048AE">
        <w:rPr>
          <w:rFonts w:ascii="Times New Roman" w:hAnsi="Times New Roman" w:cs="Times New Roman"/>
          <w:sz w:val="28"/>
          <w:szCs w:val="28"/>
          <w:lang w:eastAsia="ru-RU"/>
        </w:rPr>
        <w:t xml:space="preserve">2 – Выводить правила на уроках математики. </w:t>
      </w:r>
    </w:p>
    <w:p w:rsidR="00E51E74" w:rsidRPr="002048AE" w:rsidRDefault="00E51E74" w:rsidP="00104F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048AE">
        <w:rPr>
          <w:rFonts w:ascii="Times New Roman" w:hAnsi="Times New Roman" w:cs="Times New Roman"/>
          <w:sz w:val="28"/>
          <w:szCs w:val="28"/>
          <w:lang w:eastAsia="ru-RU"/>
        </w:rPr>
        <w:t xml:space="preserve">3 - Выполнять упражнения по русскому языку. </w:t>
      </w:r>
    </w:p>
    <w:p w:rsidR="00E51E74" w:rsidRPr="002048AE" w:rsidRDefault="00E51E74" w:rsidP="00104F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048AE">
        <w:rPr>
          <w:rFonts w:ascii="Times New Roman" w:hAnsi="Times New Roman" w:cs="Times New Roman"/>
          <w:sz w:val="28"/>
          <w:szCs w:val="28"/>
          <w:lang w:eastAsia="ru-RU"/>
        </w:rPr>
        <w:t xml:space="preserve">4 - Узнавать, откуда произошли числа. </w:t>
      </w:r>
    </w:p>
    <w:p w:rsidR="00E51E74" w:rsidRPr="002048AE" w:rsidRDefault="00E51E74" w:rsidP="00104F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048AE">
        <w:rPr>
          <w:rFonts w:ascii="Times New Roman" w:hAnsi="Times New Roman" w:cs="Times New Roman"/>
          <w:sz w:val="28"/>
          <w:szCs w:val="28"/>
          <w:lang w:eastAsia="ru-RU"/>
        </w:rPr>
        <w:t xml:space="preserve">5 - Самому составлять упражнения по русскому языку. </w:t>
      </w:r>
    </w:p>
    <w:p w:rsidR="00E51E74" w:rsidRPr="002048AE" w:rsidRDefault="00E51E74" w:rsidP="00104F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048AE">
        <w:rPr>
          <w:rFonts w:ascii="Times New Roman" w:hAnsi="Times New Roman" w:cs="Times New Roman"/>
          <w:sz w:val="28"/>
          <w:szCs w:val="28"/>
          <w:lang w:eastAsia="ru-RU"/>
        </w:rPr>
        <w:t xml:space="preserve">6 - Решать задачи по математике. </w:t>
      </w:r>
    </w:p>
    <w:p w:rsidR="00E51E74" w:rsidRPr="002048AE" w:rsidRDefault="00E51E74" w:rsidP="00104F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048AE">
        <w:rPr>
          <w:rFonts w:ascii="Times New Roman" w:hAnsi="Times New Roman" w:cs="Times New Roman"/>
          <w:sz w:val="28"/>
          <w:szCs w:val="28"/>
          <w:lang w:eastAsia="ru-RU"/>
        </w:rPr>
        <w:t xml:space="preserve">7 - Узнавать, почему предмет называется определенным словом. </w:t>
      </w:r>
    </w:p>
    <w:p w:rsidR="00E51E74" w:rsidRPr="002048AE" w:rsidRDefault="00E51E74" w:rsidP="00104F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048AE">
        <w:rPr>
          <w:rFonts w:ascii="Times New Roman" w:hAnsi="Times New Roman" w:cs="Times New Roman"/>
          <w:sz w:val="28"/>
          <w:szCs w:val="28"/>
          <w:lang w:eastAsia="ru-RU"/>
        </w:rPr>
        <w:t xml:space="preserve">8 - Самому составлять задачи. </w:t>
      </w:r>
    </w:p>
    <w:p w:rsidR="00E51E74" w:rsidRPr="002048AE" w:rsidRDefault="00E51E74" w:rsidP="00104F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048AE">
        <w:rPr>
          <w:rFonts w:ascii="Times New Roman" w:hAnsi="Times New Roman" w:cs="Times New Roman"/>
          <w:sz w:val="28"/>
          <w:szCs w:val="28"/>
          <w:lang w:eastAsia="ru-RU"/>
        </w:rPr>
        <w:t xml:space="preserve">9 - Узнавать правила написания слов. </w:t>
      </w:r>
    </w:p>
    <w:p w:rsidR="00E51E74" w:rsidRPr="002048AE" w:rsidRDefault="00E51E74" w:rsidP="00104F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048AE">
        <w:rPr>
          <w:rFonts w:ascii="Times New Roman" w:hAnsi="Times New Roman" w:cs="Times New Roman"/>
          <w:sz w:val="28"/>
          <w:szCs w:val="28"/>
          <w:lang w:eastAsia="ru-RU"/>
        </w:rPr>
        <w:t xml:space="preserve">10 - Слушать, когда учитель рассказывает что-то необычное. </w:t>
      </w:r>
    </w:p>
    <w:p w:rsidR="00E51E74" w:rsidRPr="002048AE" w:rsidRDefault="00E51E74" w:rsidP="00104F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048AE">
        <w:rPr>
          <w:rFonts w:ascii="Times New Roman" w:hAnsi="Times New Roman" w:cs="Times New Roman"/>
          <w:sz w:val="28"/>
          <w:szCs w:val="28"/>
          <w:lang w:eastAsia="ru-RU"/>
        </w:rPr>
        <w:t xml:space="preserve">11 - Узнавать о математических действиях. </w:t>
      </w:r>
    </w:p>
    <w:p w:rsidR="00E51E74" w:rsidRPr="002048AE" w:rsidRDefault="00E51E74" w:rsidP="00104F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048AE">
        <w:rPr>
          <w:rFonts w:ascii="Times New Roman" w:hAnsi="Times New Roman" w:cs="Times New Roman"/>
          <w:sz w:val="28"/>
          <w:szCs w:val="28"/>
          <w:lang w:eastAsia="ru-RU"/>
        </w:rPr>
        <w:t xml:space="preserve">12 - Выводить правила на уроках русского языка. </w:t>
      </w:r>
    </w:p>
    <w:p w:rsidR="00E51E74" w:rsidRPr="002048AE" w:rsidRDefault="00E51E74" w:rsidP="00104F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048AE">
        <w:rPr>
          <w:rFonts w:ascii="Times New Roman" w:hAnsi="Times New Roman" w:cs="Times New Roman"/>
          <w:sz w:val="28"/>
          <w:szCs w:val="28"/>
          <w:lang w:eastAsia="ru-RU"/>
        </w:rPr>
        <w:t>На основе выбора любимых занятий определялся характер интересов содержательной и процессуальной стороной учения:</w:t>
      </w:r>
    </w:p>
    <w:p w:rsidR="00E51E74" w:rsidRPr="002048AE" w:rsidRDefault="00E51E74" w:rsidP="00104F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048AE">
        <w:rPr>
          <w:rFonts w:ascii="Times New Roman" w:hAnsi="Times New Roman" w:cs="Times New Roman"/>
          <w:sz w:val="28"/>
          <w:szCs w:val="28"/>
          <w:lang w:eastAsia="ru-RU"/>
        </w:rPr>
        <w:t>•</w:t>
      </w:r>
      <w:r w:rsidRPr="002048AE">
        <w:rPr>
          <w:rFonts w:ascii="Times New Roman" w:hAnsi="Times New Roman" w:cs="Times New Roman"/>
          <w:sz w:val="28"/>
          <w:szCs w:val="28"/>
          <w:lang w:eastAsia="ru-RU"/>
        </w:rPr>
        <w:tab/>
        <w:t>пункты 1 и 10 – свидетельство интереса учащегося к занимательности;</w:t>
      </w:r>
    </w:p>
    <w:p w:rsidR="00E51E74" w:rsidRPr="002048AE" w:rsidRDefault="00E51E74" w:rsidP="00104F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048AE">
        <w:rPr>
          <w:rFonts w:ascii="Times New Roman" w:hAnsi="Times New Roman" w:cs="Times New Roman"/>
          <w:sz w:val="28"/>
          <w:szCs w:val="28"/>
          <w:lang w:eastAsia="ru-RU"/>
        </w:rPr>
        <w:t>•</w:t>
      </w:r>
      <w:r w:rsidRPr="002048AE">
        <w:rPr>
          <w:rFonts w:ascii="Times New Roman" w:hAnsi="Times New Roman" w:cs="Times New Roman"/>
          <w:sz w:val="28"/>
          <w:szCs w:val="28"/>
          <w:lang w:eastAsia="ru-RU"/>
        </w:rPr>
        <w:tab/>
        <w:t>пункты 9 и 11 говорят о привлекательности для ребёнка фактов;</w:t>
      </w:r>
    </w:p>
    <w:p w:rsidR="00E51E74" w:rsidRPr="002048AE" w:rsidRDefault="00E51E74" w:rsidP="00104F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048AE">
        <w:rPr>
          <w:rFonts w:ascii="Times New Roman" w:hAnsi="Times New Roman" w:cs="Times New Roman"/>
          <w:sz w:val="28"/>
          <w:szCs w:val="28"/>
          <w:lang w:eastAsia="ru-RU"/>
        </w:rPr>
        <w:t>•</w:t>
      </w:r>
      <w:r w:rsidRPr="002048AE">
        <w:rPr>
          <w:rFonts w:ascii="Times New Roman" w:hAnsi="Times New Roman" w:cs="Times New Roman"/>
          <w:sz w:val="28"/>
          <w:szCs w:val="28"/>
          <w:lang w:eastAsia="ru-RU"/>
        </w:rPr>
        <w:tab/>
        <w:t>пункты 4 и 7 фиксируют пристрастие к сути явлений;</w:t>
      </w:r>
    </w:p>
    <w:p w:rsidR="00E51E74" w:rsidRPr="002048AE" w:rsidRDefault="00E51E74" w:rsidP="00104F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048AE">
        <w:rPr>
          <w:rFonts w:ascii="Times New Roman" w:hAnsi="Times New Roman" w:cs="Times New Roman"/>
          <w:sz w:val="28"/>
          <w:szCs w:val="28"/>
          <w:lang w:eastAsia="ru-RU"/>
        </w:rPr>
        <w:t>•</w:t>
      </w:r>
      <w:r w:rsidRPr="002048AE">
        <w:rPr>
          <w:rFonts w:ascii="Times New Roman" w:hAnsi="Times New Roman" w:cs="Times New Roman"/>
          <w:sz w:val="28"/>
          <w:szCs w:val="28"/>
          <w:lang w:eastAsia="ru-RU"/>
        </w:rPr>
        <w:tab/>
        <w:t>пункты 3 и 6 – подтверждение заинтересованности в самом процессе действий;</w:t>
      </w:r>
    </w:p>
    <w:p w:rsidR="00E51E74" w:rsidRPr="002048AE" w:rsidRDefault="00E51E74" w:rsidP="00104F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048AE">
        <w:rPr>
          <w:rFonts w:ascii="Times New Roman" w:hAnsi="Times New Roman" w:cs="Times New Roman"/>
          <w:sz w:val="28"/>
          <w:szCs w:val="28"/>
          <w:lang w:eastAsia="ru-RU"/>
        </w:rPr>
        <w:t>•</w:t>
      </w:r>
      <w:r w:rsidRPr="002048AE"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пункты 2 и 12 соответствуют </w:t>
      </w:r>
      <w:proofErr w:type="spellStart"/>
      <w:r w:rsidRPr="002048AE">
        <w:rPr>
          <w:rFonts w:ascii="Times New Roman" w:hAnsi="Times New Roman" w:cs="Times New Roman"/>
          <w:sz w:val="28"/>
          <w:szCs w:val="28"/>
          <w:lang w:eastAsia="ru-RU"/>
        </w:rPr>
        <w:t>поисково</w:t>
      </w:r>
      <w:proofErr w:type="spellEnd"/>
      <w:r w:rsidRPr="002048AE">
        <w:rPr>
          <w:rFonts w:ascii="Times New Roman" w:hAnsi="Times New Roman" w:cs="Times New Roman"/>
          <w:sz w:val="28"/>
          <w:szCs w:val="28"/>
          <w:lang w:eastAsia="ru-RU"/>
        </w:rPr>
        <w:t xml:space="preserve"> – исполнительскому уровню;</w:t>
      </w:r>
    </w:p>
    <w:p w:rsidR="00E51E74" w:rsidRPr="002048AE" w:rsidRDefault="00E51E74" w:rsidP="00104F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048AE">
        <w:rPr>
          <w:rFonts w:ascii="Times New Roman" w:hAnsi="Times New Roman" w:cs="Times New Roman"/>
          <w:sz w:val="28"/>
          <w:szCs w:val="28"/>
          <w:lang w:eastAsia="ru-RU"/>
        </w:rPr>
        <w:t>•</w:t>
      </w:r>
      <w:r w:rsidRPr="002048AE">
        <w:rPr>
          <w:rFonts w:ascii="Times New Roman" w:hAnsi="Times New Roman" w:cs="Times New Roman"/>
          <w:sz w:val="28"/>
          <w:szCs w:val="28"/>
          <w:lang w:eastAsia="ru-RU"/>
        </w:rPr>
        <w:tab/>
        <w:t>пункты 5 и 8 отражают творческий уровень.</w:t>
      </w:r>
    </w:p>
    <w:p w:rsidR="00E51E74" w:rsidRPr="002048AE" w:rsidRDefault="00E51E74" w:rsidP="00104F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51E74" w:rsidRPr="002048AE" w:rsidRDefault="00E51E74" w:rsidP="00104FE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2048AE">
        <w:rPr>
          <w:rFonts w:ascii="Times New Roman" w:eastAsia="Calibri" w:hAnsi="Times New Roman" w:cs="Times New Roman"/>
          <w:sz w:val="28"/>
          <w:szCs w:val="28"/>
        </w:rPr>
        <w:t xml:space="preserve">Следующую методику я выбрала </w:t>
      </w:r>
      <w:r w:rsidRPr="002048AE">
        <w:rPr>
          <w:rFonts w:ascii="Times New Roman" w:eastAsia="Calibri" w:hAnsi="Times New Roman" w:cs="Times New Roman"/>
          <w:b/>
          <w:sz w:val="28"/>
          <w:szCs w:val="28"/>
        </w:rPr>
        <w:t xml:space="preserve">А.К. </w:t>
      </w:r>
      <w:proofErr w:type="spellStart"/>
      <w:r w:rsidRPr="002048AE">
        <w:rPr>
          <w:rFonts w:ascii="Times New Roman" w:eastAsia="Calibri" w:hAnsi="Times New Roman" w:cs="Times New Roman"/>
          <w:b/>
          <w:sz w:val="28"/>
          <w:szCs w:val="28"/>
        </w:rPr>
        <w:t>Дусавицкого</w:t>
      </w:r>
      <w:proofErr w:type="spellEnd"/>
      <w:r w:rsidRPr="002048AE">
        <w:rPr>
          <w:rFonts w:ascii="Times New Roman" w:eastAsia="Calibri" w:hAnsi="Times New Roman" w:cs="Times New Roman"/>
          <w:b/>
          <w:sz w:val="28"/>
          <w:szCs w:val="28"/>
        </w:rPr>
        <w:t xml:space="preserve"> «Непроизвольное запоминание».</w:t>
      </w:r>
    </w:p>
    <w:p w:rsidR="00E51E74" w:rsidRPr="002048AE" w:rsidRDefault="00E51E74" w:rsidP="00104FE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48AE">
        <w:rPr>
          <w:rFonts w:ascii="Times New Roman" w:eastAsia="Calibri" w:hAnsi="Times New Roman" w:cs="Times New Roman"/>
          <w:sz w:val="28"/>
          <w:szCs w:val="28"/>
        </w:rPr>
        <w:t>Цель данной методики заключается в следующем, выявить тип познавательного интереса у учащихся.</w:t>
      </w:r>
    </w:p>
    <w:p w:rsidR="00E51E74" w:rsidRPr="002048AE" w:rsidRDefault="00E51E74" w:rsidP="00104FE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48AE">
        <w:rPr>
          <w:rFonts w:ascii="Times New Roman" w:eastAsia="Calibri" w:hAnsi="Times New Roman" w:cs="Times New Roman"/>
          <w:sz w:val="28"/>
          <w:szCs w:val="28"/>
        </w:rPr>
        <w:lastRenderedPageBreak/>
        <w:t>Ученикам предлагалось прослушать текст, состоящий из трех частей, а затем написать изложение.</w:t>
      </w:r>
    </w:p>
    <w:p w:rsidR="00E51E74" w:rsidRPr="002048AE" w:rsidRDefault="00E51E74" w:rsidP="00104FE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48AE">
        <w:rPr>
          <w:rFonts w:ascii="Times New Roman" w:eastAsia="Calibri" w:hAnsi="Times New Roman" w:cs="Times New Roman"/>
          <w:sz w:val="28"/>
          <w:szCs w:val="28"/>
        </w:rPr>
        <w:t>Текст:</w:t>
      </w:r>
    </w:p>
    <w:p w:rsidR="00E51E74" w:rsidRPr="002048AE" w:rsidRDefault="00E51E74" w:rsidP="00104FE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48AE">
        <w:rPr>
          <w:rFonts w:ascii="Times New Roman" w:eastAsia="Calibri" w:hAnsi="Times New Roman" w:cs="Times New Roman"/>
          <w:sz w:val="28"/>
          <w:szCs w:val="28"/>
        </w:rPr>
        <w:t>Петя и Маша решили поиграть в слова. Сначала Петя говорит слово, а Маша должна его объяснить. За каждое правильное объяснение – одно  очко.</w:t>
      </w:r>
    </w:p>
    <w:p w:rsidR="00E51E74" w:rsidRPr="002048AE" w:rsidRDefault="00E51E74" w:rsidP="00104FE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48AE">
        <w:rPr>
          <w:rFonts w:ascii="Times New Roman" w:eastAsia="Calibri" w:hAnsi="Times New Roman" w:cs="Times New Roman"/>
          <w:sz w:val="28"/>
          <w:szCs w:val="28"/>
        </w:rPr>
        <w:t>– Самокат, – говорит Петя.</w:t>
      </w:r>
    </w:p>
    <w:p w:rsidR="00E51E74" w:rsidRPr="002048AE" w:rsidRDefault="00E51E74" w:rsidP="00104FE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48AE">
        <w:rPr>
          <w:rFonts w:ascii="Times New Roman" w:eastAsia="Calibri" w:hAnsi="Times New Roman" w:cs="Times New Roman"/>
          <w:sz w:val="28"/>
          <w:szCs w:val="28"/>
        </w:rPr>
        <w:t>Маша дает ответ: «Потому что сам катится».</w:t>
      </w:r>
    </w:p>
    <w:p w:rsidR="00E51E74" w:rsidRPr="002048AE" w:rsidRDefault="00E51E74" w:rsidP="00104FE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48AE">
        <w:rPr>
          <w:rFonts w:ascii="Times New Roman" w:eastAsia="Calibri" w:hAnsi="Times New Roman" w:cs="Times New Roman"/>
          <w:sz w:val="28"/>
          <w:szCs w:val="28"/>
        </w:rPr>
        <w:t>– Кузнец.</w:t>
      </w:r>
    </w:p>
    <w:p w:rsidR="00E51E74" w:rsidRPr="002048AE" w:rsidRDefault="00E51E74" w:rsidP="00104FE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48AE">
        <w:rPr>
          <w:rFonts w:ascii="Times New Roman" w:eastAsia="Calibri" w:hAnsi="Times New Roman" w:cs="Times New Roman"/>
          <w:sz w:val="28"/>
          <w:szCs w:val="28"/>
        </w:rPr>
        <w:t>– Потому что кует.</w:t>
      </w:r>
    </w:p>
    <w:p w:rsidR="00E51E74" w:rsidRPr="002048AE" w:rsidRDefault="00E51E74" w:rsidP="00104FE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48AE">
        <w:rPr>
          <w:rFonts w:ascii="Times New Roman" w:eastAsia="Calibri" w:hAnsi="Times New Roman" w:cs="Times New Roman"/>
          <w:sz w:val="28"/>
          <w:szCs w:val="28"/>
        </w:rPr>
        <w:t>Теперь настала Машина очередь спрашивать. Она говорит:</w:t>
      </w:r>
    </w:p>
    <w:p w:rsidR="00E51E74" w:rsidRPr="002048AE" w:rsidRDefault="00E51E74" w:rsidP="00104FE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48AE">
        <w:rPr>
          <w:rFonts w:ascii="Times New Roman" w:eastAsia="Calibri" w:hAnsi="Times New Roman" w:cs="Times New Roman"/>
          <w:sz w:val="28"/>
          <w:szCs w:val="28"/>
        </w:rPr>
        <w:t>– Пекарь.</w:t>
      </w:r>
    </w:p>
    <w:p w:rsidR="00E51E74" w:rsidRPr="002048AE" w:rsidRDefault="00E51E74" w:rsidP="00104FE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48AE">
        <w:rPr>
          <w:rFonts w:ascii="Times New Roman" w:eastAsia="Calibri" w:hAnsi="Times New Roman" w:cs="Times New Roman"/>
          <w:sz w:val="28"/>
          <w:szCs w:val="28"/>
        </w:rPr>
        <w:t>– Потому что печет! – радостно говорит Петя.</w:t>
      </w:r>
    </w:p>
    <w:p w:rsidR="00E51E74" w:rsidRPr="002048AE" w:rsidRDefault="00E51E74" w:rsidP="00104FE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48AE">
        <w:rPr>
          <w:rFonts w:ascii="Times New Roman" w:eastAsia="Calibri" w:hAnsi="Times New Roman" w:cs="Times New Roman"/>
          <w:sz w:val="28"/>
          <w:szCs w:val="28"/>
        </w:rPr>
        <w:t>-Учитель.</w:t>
      </w:r>
    </w:p>
    <w:p w:rsidR="00E51E74" w:rsidRPr="002048AE" w:rsidRDefault="00E51E74" w:rsidP="00104FE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48AE">
        <w:rPr>
          <w:rFonts w:ascii="Times New Roman" w:eastAsia="Calibri" w:hAnsi="Times New Roman" w:cs="Times New Roman"/>
          <w:sz w:val="28"/>
          <w:szCs w:val="28"/>
        </w:rPr>
        <w:t>-Потому что учит.</w:t>
      </w:r>
    </w:p>
    <w:p w:rsidR="00E51E74" w:rsidRPr="002048AE" w:rsidRDefault="00E51E74" w:rsidP="00104FE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48AE">
        <w:rPr>
          <w:rFonts w:ascii="Times New Roman" w:eastAsia="Calibri" w:hAnsi="Times New Roman" w:cs="Times New Roman"/>
          <w:sz w:val="28"/>
          <w:szCs w:val="28"/>
        </w:rPr>
        <w:t>– Врач.</w:t>
      </w:r>
    </w:p>
    <w:p w:rsidR="00E51E74" w:rsidRPr="002048AE" w:rsidRDefault="00E51E74" w:rsidP="00104FE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48AE">
        <w:rPr>
          <w:rFonts w:ascii="Times New Roman" w:eastAsia="Calibri" w:hAnsi="Times New Roman" w:cs="Times New Roman"/>
          <w:sz w:val="28"/>
          <w:szCs w:val="28"/>
        </w:rPr>
        <w:t>– Потому что врёт! – Необдуманно сказал Петя.</w:t>
      </w:r>
    </w:p>
    <w:p w:rsidR="00E51E74" w:rsidRPr="002048AE" w:rsidRDefault="00E51E74" w:rsidP="00104FE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48AE">
        <w:rPr>
          <w:rFonts w:ascii="Times New Roman" w:eastAsia="Calibri" w:hAnsi="Times New Roman" w:cs="Times New Roman"/>
          <w:sz w:val="28"/>
          <w:szCs w:val="28"/>
        </w:rPr>
        <w:t>– Рассмеялась Маша и захлопала в ладоши.</w:t>
      </w:r>
    </w:p>
    <w:p w:rsidR="00E51E74" w:rsidRPr="002048AE" w:rsidRDefault="00E51E74" w:rsidP="00104FE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48AE">
        <w:rPr>
          <w:rFonts w:ascii="Times New Roman" w:eastAsia="Calibri" w:hAnsi="Times New Roman" w:cs="Times New Roman"/>
          <w:sz w:val="28"/>
          <w:szCs w:val="28"/>
        </w:rPr>
        <w:t>Петя  понял свою ошибку и тоже рассмеялся! Петя задумался: «А почему ему дали такое название?»</w:t>
      </w:r>
    </w:p>
    <w:p w:rsidR="00E51E74" w:rsidRPr="002048AE" w:rsidRDefault="00E51E74" w:rsidP="00104FE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48AE">
        <w:rPr>
          <w:rFonts w:ascii="Times New Roman" w:eastAsia="Calibri" w:hAnsi="Times New Roman" w:cs="Times New Roman"/>
          <w:sz w:val="28"/>
          <w:szCs w:val="28"/>
        </w:rPr>
        <w:t>– Пошли, подойдем к учителю и узнаем, – говорит Маша.</w:t>
      </w:r>
    </w:p>
    <w:p w:rsidR="00E51E74" w:rsidRPr="002048AE" w:rsidRDefault="00E51E74" w:rsidP="00104FE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48AE">
        <w:rPr>
          <w:rFonts w:ascii="Times New Roman" w:eastAsia="Calibri" w:hAnsi="Times New Roman" w:cs="Times New Roman"/>
          <w:sz w:val="28"/>
          <w:szCs w:val="28"/>
        </w:rPr>
        <w:t xml:space="preserve">– Думаешь, Марья Ивановна знает? – сомневается Петя. </w:t>
      </w:r>
    </w:p>
    <w:p w:rsidR="00E51E74" w:rsidRPr="002048AE" w:rsidRDefault="00E51E74" w:rsidP="00104FE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48AE">
        <w:rPr>
          <w:rFonts w:ascii="Times New Roman" w:eastAsia="Calibri" w:hAnsi="Times New Roman" w:cs="Times New Roman"/>
          <w:sz w:val="28"/>
          <w:szCs w:val="28"/>
        </w:rPr>
        <w:t>– Так слово-то давно придумали. Как теперь догадаешься, почему дали такое название?</w:t>
      </w:r>
    </w:p>
    <w:p w:rsidR="00E51E74" w:rsidRPr="002048AE" w:rsidRDefault="00E51E74" w:rsidP="00104FE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48AE">
        <w:rPr>
          <w:rFonts w:ascii="Times New Roman" w:eastAsia="Calibri" w:hAnsi="Times New Roman" w:cs="Times New Roman"/>
          <w:sz w:val="28"/>
          <w:szCs w:val="28"/>
        </w:rPr>
        <w:t>Услышав эту историю, учительница улыбнулась и сказала ученикам, что учёные-лингвисты умеют разгадывать такие тайны. А делают они это так.</w:t>
      </w:r>
    </w:p>
    <w:p w:rsidR="00E51E74" w:rsidRPr="002048AE" w:rsidRDefault="00E51E74" w:rsidP="00104FE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48AE">
        <w:rPr>
          <w:rFonts w:ascii="Times New Roman" w:eastAsia="Calibri" w:hAnsi="Times New Roman" w:cs="Times New Roman"/>
          <w:sz w:val="28"/>
          <w:szCs w:val="28"/>
        </w:rPr>
        <w:t>Первым их помощником является история родного языка. Вот, ребята вы знаете, почему  постройку,  мы называем  «зданием»? А ученые знают.  В корне древнерусского слова не могло стоять несколько согласных подряд. Между ними обязательно стояли гласные звуки «и» или «ы». В те времена здание звучало вот так: «</w:t>
      </w:r>
      <w:proofErr w:type="spellStart"/>
      <w:r w:rsidRPr="002048AE">
        <w:rPr>
          <w:rFonts w:ascii="Times New Roman" w:eastAsia="Calibri" w:hAnsi="Times New Roman" w:cs="Times New Roman"/>
          <w:sz w:val="28"/>
          <w:szCs w:val="28"/>
        </w:rPr>
        <w:t>зидание</w:t>
      </w:r>
      <w:proofErr w:type="spellEnd"/>
      <w:r w:rsidRPr="002048AE">
        <w:rPr>
          <w:rFonts w:ascii="Times New Roman" w:eastAsia="Calibri" w:hAnsi="Times New Roman" w:cs="Times New Roman"/>
          <w:sz w:val="28"/>
          <w:szCs w:val="28"/>
        </w:rPr>
        <w:t>». В древних рукописных книгах нашли слово «</w:t>
      </w:r>
      <w:proofErr w:type="spellStart"/>
      <w:r w:rsidRPr="002048AE">
        <w:rPr>
          <w:rFonts w:ascii="Times New Roman" w:eastAsia="Calibri" w:hAnsi="Times New Roman" w:cs="Times New Roman"/>
          <w:sz w:val="28"/>
          <w:szCs w:val="28"/>
        </w:rPr>
        <w:t>зида</w:t>
      </w:r>
      <w:proofErr w:type="spellEnd"/>
      <w:r w:rsidRPr="002048AE">
        <w:rPr>
          <w:rFonts w:ascii="Times New Roman" w:eastAsia="Calibri" w:hAnsi="Times New Roman" w:cs="Times New Roman"/>
          <w:sz w:val="28"/>
          <w:szCs w:val="28"/>
        </w:rPr>
        <w:t>» – так тогда называлась глина. Дома строили из глины. Глагол «</w:t>
      </w:r>
      <w:proofErr w:type="spellStart"/>
      <w:r w:rsidRPr="002048AE">
        <w:rPr>
          <w:rFonts w:ascii="Times New Roman" w:eastAsia="Calibri" w:hAnsi="Times New Roman" w:cs="Times New Roman"/>
          <w:sz w:val="28"/>
          <w:szCs w:val="28"/>
        </w:rPr>
        <w:t>зидати</w:t>
      </w:r>
      <w:proofErr w:type="spellEnd"/>
      <w:r w:rsidRPr="002048AE">
        <w:rPr>
          <w:rFonts w:ascii="Times New Roman" w:eastAsia="Calibri" w:hAnsi="Times New Roman" w:cs="Times New Roman"/>
          <w:sz w:val="28"/>
          <w:szCs w:val="28"/>
        </w:rPr>
        <w:t>» и означал строить. А сама постройка из глины называлась «</w:t>
      </w:r>
      <w:proofErr w:type="spellStart"/>
      <w:r w:rsidRPr="002048AE">
        <w:rPr>
          <w:rFonts w:ascii="Times New Roman" w:eastAsia="Calibri" w:hAnsi="Times New Roman" w:cs="Times New Roman"/>
          <w:sz w:val="28"/>
          <w:szCs w:val="28"/>
        </w:rPr>
        <w:t>зидание</w:t>
      </w:r>
      <w:proofErr w:type="spellEnd"/>
      <w:r w:rsidRPr="002048AE">
        <w:rPr>
          <w:rFonts w:ascii="Times New Roman" w:eastAsia="Calibri" w:hAnsi="Times New Roman" w:cs="Times New Roman"/>
          <w:sz w:val="28"/>
          <w:szCs w:val="28"/>
        </w:rPr>
        <w:t>». Впоследствии слово «</w:t>
      </w:r>
      <w:proofErr w:type="spellStart"/>
      <w:r w:rsidRPr="002048AE">
        <w:rPr>
          <w:rFonts w:ascii="Times New Roman" w:eastAsia="Calibri" w:hAnsi="Times New Roman" w:cs="Times New Roman"/>
          <w:sz w:val="28"/>
          <w:szCs w:val="28"/>
        </w:rPr>
        <w:t>зида</w:t>
      </w:r>
      <w:proofErr w:type="spellEnd"/>
      <w:r w:rsidRPr="002048AE">
        <w:rPr>
          <w:rFonts w:ascii="Times New Roman" w:eastAsia="Calibri" w:hAnsi="Times New Roman" w:cs="Times New Roman"/>
          <w:sz w:val="28"/>
          <w:szCs w:val="28"/>
        </w:rPr>
        <w:t>» забылось, а  зданием стали называть любую постройку – и из дерева, и из камня. Сейчас никто не удивится, услышав о строительстве деревянного здания. А в Древней Руси такое выражение считалось нелепым. Еще одним помощником является сравнение русского слова со словами других языков.</w:t>
      </w:r>
    </w:p>
    <w:p w:rsidR="00E51E74" w:rsidRPr="002048AE" w:rsidRDefault="00E51E74" w:rsidP="00104FE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48AE">
        <w:rPr>
          <w:rFonts w:ascii="Times New Roman" w:eastAsia="Calibri" w:hAnsi="Times New Roman" w:cs="Times New Roman"/>
          <w:sz w:val="28"/>
          <w:szCs w:val="28"/>
        </w:rPr>
        <w:t xml:space="preserve">Вот так наука о происхождении слова помогает учёным разгадывать тайны названий. </w:t>
      </w:r>
    </w:p>
    <w:p w:rsidR="00E51E74" w:rsidRPr="002048AE" w:rsidRDefault="00E51E74" w:rsidP="00104FE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48AE">
        <w:rPr>
          <w:rFonts w:ascii="Times New Roman" w:eastAsia="Calibri" w:hAnsi="Times New Roman" w:cs="Times New Roman"/>
          <w:sz w:val="28"/>
          <w:szCs w:val="28"/>
        </w:rPr>
        <w:t>Не выдержав спросил Петя: «А почему же всё-таки врача назвали врачом?»</w:t>
      </w:r>
    </w:p>
    <w:p w:rsidR="00E51E74" w:rsidRPr="002048AE" w:rsidRDefault="00E51E74" w:rsidP="00104FE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48AE">
        <w:rPr>
          <w:rFonts w:ascii="Times New Roman" w:eastAsia="Calibri" w:hAnsi="Times New Roman" w:cs="Times New Roman"/>
          <w:sz w:val="28"/>
          <w:szCs w:val="28"/>
        </w:rPr>
        <w:t xml:space="preserve">– учительница улыбнулась и сказала, что это очень просто. В древности слово «врать» означило колдовать. А врача  называли колдуном. В Древние, временя люди, не понимали, отчего появляются болезни и как от них </w:t>
      </w:r>
      <w:r w:rsidRPr="002048AE">
        <w:rPr>
          <w:rFonts w:ascii="Times New Roman" w:eastAsia="Calibri" w:hAnsi="Times New Roman" w:cs="Times New Roman"/>
          <w:sz w:val="28"/>
          <w:szCs w:val="28"/>
        </w:rPr>
        <w:lastRenderedPageBreak/>
        <w:t>избавиться. Вот и назвали людей, которые умели лечить, врачами, то есть колдунами. Прошло много времени, и теперь люди понимают, что никакого колдовства в лечении нет, но слово «врач» так и осталось в русском языке.</w:t>
      </w:r>
    </w:p>
    <w:p w:rsidR="008B762D" w:rsidRPr="002048AE" w:rsidRDefault="008B762D" w:rsidP="00104FE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2048AE">
        <w:rPr>
          <w:rFonts w:ascii="Times New Roman" w:eastAsia="Calibri" w:hAnsi="Times New Roman" w:cs="Times New Roman"/>
          <w:b/>
          <w:sz w:val="28"/>
          <w:szCs w:val="28"/>
        </w:rPr>
        <w:t>Методический паспорт проектов:</w:t>
      </w:r>
    </w:p>
    <w:p w:rsidR="008B762D" w:rsidRPr="002048AE" w:rsidRDefault="008B762D" w:rsidP="00104FE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2048AE">
        <w:rPr>
          <w:rFonts w:ascii="Times New Roman" w:eastAsia="Calibri" w:hAnsi="Times New Roman" w:cs="Times New Roman"/>
          <w:b/>
          <w:sz w:val="28"/>
          <w:szCs w:val="28"/>
        </w:rPr>
        <w:t>Проект  №1:</w:t>
      </w:r>
    </w:p>
    <w:p w:rsidR="008B762D" w:rsidRPr="002048AE" w:rsidRDefault="008B762D" w:rsidP="00104FE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48AE">
        <w:rPr>
          <w:rFonts w:ascii="Times New Roman" w:eastAsia="Calibri" w:hAnsi="Times New Roman" w:cs="Times New Roman"/>
          <w:b/>
          <w:sz w:val="28"/>
          <w:szCs w:val="28"/>
        </w:rPr>
        <w:t>Тема:</w:t>
      </w:r>
      <w:r w:rsidRPr="002048AE">
        <w:rPr>
          <w:rFonts w:ascii="Times New Roman" w:eastAsia="Calibri" w:hAnsi="Times New Roman" w:cs="Times New Roman"/>
          <w:sz w:val="28"/>
          <w:szCs w:val="28"/>
        </w:rPr>
        <w:t xml:space="preserve"> Числа вокруг нас</w:t>
      </w:r>
      <w:r w:rsidRPr="002048A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DC69E4C" wp14:editId="47B3BF9F">
            <wp:extent cx="4572635" cy="342963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635" cy="3429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B762D" w:rsidRPr="002048AE" w:rsidRDefault="008B762D" w:rsidP="00104FE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48AE">
        <w:rPr>
          <w:rFonts w:ascii="Times New Roman" w:eastAsia="Calibri" w:hAnsi="Times New Roman" w:cs="Times New Roman"/>
          <w:b/>
          <w:sz w:val="28"/>
          <w:szCs w:val="28"/>
        </w:rPr>
        <w:t>Ф.И.О.</w:t>
      </w:r>
      <w:r w:rsidRPr="002048A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048AE">
        <w:rPr>
          <w:rFonts w:ascii="Times New Roman" w:eastAsia="Calibri" w:hAnsi="Times New Roman" w:cs="Times New Roman"/>
          <w:sz w:val="28"/>
          <w:szCs w:val="28"/>
        </w:rPr>
        <w:t>Дудкова</w:t>
      </w:r>
      <w:proofErr w:type="spellEnd"/>
      <w:r w:rsidRPr="002048AE">
        <w:rPr>
          <w:rFonts w:ascii="Times New Roman" w:eastAsia="Calibri" w:hAnsi="Times New Roman" w:cs="Times New Roman"/>
          <w:sz w:val="28"/>
          <w:szCs w:val="28"/>
        </w:rPr>
        <w:t xml:space="preserve"> Анна Николаевна</w:t>
      </w:r>
    </w:p>
    <w:p w:rsidR="008B762D" w:rsidRPr="002048AE" w:rsidRDefault="008B762D" w:rsidP="00104FE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48AE">
        <w:rPr>
          <w:rFonts w:ascii="Times New Roman" w:eastAsia="Calibri" w:hAnsi="Times New Roman" w:cs="Times New Roman"/>
          <w:b/>
          <w:sz w:val="28"/>
          <w:szCs w:val="28"/>
        </w:rPr>
        <w:t>Предмет:</w:t>
      </w:r>
      <w:r w:rsidRPr="002048AE">
        <w:rPr>
          <w:rFonts w:ascii="Times New Roman" w:eastAsia="Calibri" w:hAnsi="Times New Roman" w:cs="Times New Roman"/>
          <w:sz w:val="28"/>
          <w:szCs w:val="28"/>
        </w:rPr>
        <w:t xml:space="preserve"> Математика</w:t>
      </w:r>
    </w:p>
    <w:p w:rsidR="008B762D" w:rsidRPr="002048AE" w:rsidRDefault="008B762D" w:rsidP="00104FE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48AE">
        <w:rPr>
          <w:rFonts w:ascii="Times New Roman" w:eastAsia="Calibri" w:hAnsi="Times New Roman" w:cs="Times New Roman"/>
          <w:b/>
          <w:sz w:val="28"/>
          <w:szCs w:val="28"/>
        </w:rPr>
        <w:t>Класс</w:t>
      </w:r>
      <w:r w:rsidRPr="002048AE">
        <w:rPr>
          <w:rFonts w:ascii="Times New Roman" w:eastAsia="Calibri" w:hAnsi="Times New Roman" w:cs="Times New Roman"/>
          <w:sz w:val="28"/>
          <w:szCs w:val="28"/>
        </w:rPr>
        <w:t>: 4</w:t>
      </w:r>
    </w:p>
    <w:p w:rsidR="008B762D" w:rsidRPr="002048AE" w:rsidRDefault="008B762D" w:rsidP="00104FE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48AE">
        <w:rPr>
          <w:rFonts w:ascii="Times New Roman" w:eastAsia="Calibri" w:hAnsi="Times New Roman" w:cs="Times New Roman"/>
          <w:b/>
          <w:sz w:val="28"/>
          <w:szCs w:val="28"/>
        </w:rPr>
        <w:t>Состав участников:</w:t>
      </w:r>
      <w:r w:rsidRPr="002048AE">
        <w:rPr>
          <w:rFonts w:ascii="Times New Roman" w:eastAsia="Calibri" w:hAnsi="Times New Roman" w:cs="Times New Roman"/>
          <w:sz w:val="28"/>
          <w:szCs w:val="28"/>
        </w:rPr>
        <w:t xml:space="preserve"> один класс</w:t>
      </w:r>
    </w:p>
    <w:p w:rsidR="008B762D" w:rsidRPr="002048AE" w:rsidRDefault="008B762D" w:rsidP="00104FE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48AE">
        <w:rPr>
          <w:rFonts w:ascii="Times New Roman" w:eastAsia="Calibri" w:hAnsi="Times New Roman" w:cs="Times New Roman"/>
          <w:b/>
          <w:sz w:val="28"/>
          <w:szCs w:val="28"/>
        </w:rPr>
        <w:t>Цель</w:t>
      </w:r>
      <w:r w:rsidRPr="002048AE">
        <w:rPr>
          <w:rFonts w:ascii="Times New Roman" w:eastAsia="Calibri" w:hAnsi="Times New Roman" w:cs="Times New Roman"/>
          <w:sz w:val="28"/>
          <w:szCs w:val="28"/>
        </w:rPr>
        <w:t xml:space="preserve"> данного проекта: Изучить числа, которые нас постоянно окружают  в жизни, узнать для чего они используются и что они означают</w:t>
      </w:r>
    </w:p>
    <w:p w:rsidR="008B762D" w:rsidRPr="002048AE" w:rsidRDefault="008B762D" w:rsidP="00104FE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2048AE">
        <w:rPr>
          <w:rFonts w:ascii="Times New Roman" w:eastAsia="Calibri" w:hAnsi="Times New Roman" w:cs="Times New Roman"/>
          <w:b/>
          <w:sz w:val="28"/>
          <w:szCs w:val="28"/>
        </w:rPr>
        <w:t xml:space="preserve">Задачи: </w:t>
      </w:r>
      <w:r w:rsidRPr="002048AE">
        <w:rPr>
          <w:rFonts w:ascii="Times New Roman" w:eastAsia="Calibri" w:hAnsi="Times New Roman" w:cs="Times New Roman"/>
          <w:sz w:val="28"/>
          <w:szCs w:val="28"/>
        </w:rPr>
        <w:t>Исследовать литературу по истории возникновения чисел; рассмотреть виды чисел и как они записываются; изучить числа в повседневной жизни и народном творчестве; сделать выводы</w:t>
      </w:r>
    </w:p>
    <w:p w:rsidR="008B762D" w:rsidRPr="002048AE" w:rsidRDefault="008B762D" w:rsidP="00104FE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48AE">
        <w:rPr>
          <w:rFonts w:ascii="Times New Roman" w:eastAsia="Calibri" w:hAnsi="Times New Roman" w:cs="Times New Roman"/>
          <w:b/>
          <w:sz w:val="28"/>
          <w:szCs w:val="28"/>
        </w:rPr>
        <w:t>Описание:</w:t>
      </w:r>
      <w:r w:rsidRPr="002048AE">
        <w:rPr>
          <w:rFonts w:ascii="Times New Roman" w:eastAsia="Calibri" w:hAnsi="Times New Roman" w:cs="Times New Roman"/>
          <w:sz w:val="28"/>
          <w:szCs w:val="28"/>
        </w:rPr>
        <w:t xml:space="preserve"> в ходе проекта дети делятся на группы по 6 человека (по желанию), находят информацию по заданию учителя.</w:t>
      </w:r>
    </w:p>
    <w:p w:rsidR="008B762D" w:rsidRPr="002048AE" w:rsidRDefault="008B762D" w:rsidP="00104FE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48AE">
        <w:rPr>
          <w:rFonts w:ascii="Times New Roman" w:eastAsia="Calibri" w:hAnsi="Times New Roman" w:cs="Times New Roman"/>
          <w:b/>
          <w:sz w:val="28"/>
          <w:szCs w:val="28"/>
        </w:rPr>
        <w:t>Время работы над проектом:</w:t>
      </w:r>
      <w:r w:rsidRPr="002048AE">
        <w:rPr>
          <w:rFonts w:ascii="Times New Roman" w:eastAsia="Calibri" w:hAnsi="Times New Roman" w:cs="Times New Roman"/>
          <w:sz w:val="28"/>
          <w:szCs w:val="28"/>
        </w:rPr>
        <w:t xml:space="preserve"> 1 неделя</w:t>
      </w:r>
    </w:p>
    <w:p w:rsidR="008B762D" w:rsidRPr="002048AE" w:rsidRDefault="008B762D" w:rsidP="00104FE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48AE">
        <w:rPr>
          <w:rFonts w:ascii="Times New Roman" w:eastAsia="Calibri" w:hAnsi="Times New Roman" w:cs="Times New Roman"/>
          <w:b/>
          <w:sz w:val="28"/>
          <w:szCs w:val="28"/>
        </w:rPr>
        <w:t>Режим работы:</w:t>
      </w:r>
      <w:r w:rsidRPr="002048AE">
        <w:rPr>
          <w:rFonts w:ascii="Times New Roman" w:eastAsia="Calibri" w:hAnsi="Times New Roman" w:cs="Times New Roman"/>
          <w:sz w:val="28"/>
          <w:szCs w:val="28"/>
        </w:rPr>
        <w:t xml:space="preserve"> урочная, внеурочная</w:t>
      </w:r>
    </w:p>
    <w:p w:rsidR="008B762D" w:rsidRPr="002048AE" w:rsidRDefault="008B762D" w:rsidP="00104FE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48AE">
        <w:rPr>
          <w:rFonts w:ascii="Times New Roman" w:eastAsia="Calibri" w:hAnsi="Times New Roman" w:cs="Times New Roman"/>
          <w:b/>
          <w:sz w:val="28"/>
          <w:szCs w:val="28"/>
        </w:rPr>
        <w:t>Форма организации учащихся:</w:t>
      </w:r>
      <w:r w:rsidRPr="002048AE">
        <w:rPr>
          <w:rFonts w:ascii="Times New Roman" w:eastAsia="Calibri" w:hAnsi="Times New Roman" w:cs="Times New Roman"/>
          <w:sz w:val="28"/>
          <w:szCs w:val="28"/>
        </w:rPr>
        <w:t xml:space="preserve"> групповая</w:t>
      </w:r>
    </w:p>
    <w:p w:rsidR="008B762D" w:rsidRPr="002048AE" w:rsidRDefault="008B762D" w:rsidP="00104FE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48AE">
        <w:rPr>
          <w:rFonts w:ascii="Times New Roman" w:eastAsia="Calibri" w:hAnsi="Times New Roman" w:cs="Times New Roman"/>
          <w:b/>
          <w:sz w:val="28"/>
          <w:szCs w:val="28"/>
        </w:rPr>
        <w:t>Тип проекта:</w:t>
      </w:r>
      <w:r w:rsidRPr="002048AE">
        <w:rPr>
          <w:rFonts w:ascii="Times New Roman" w:eastAsia="Calibri" w:hAnsi="Times New Roman" w:cs="Times New Roman"/>
          <w:sz w:val="28"/>
          <w:szCs w:val="28"/>
        </w:rPr>
        <w:t xml:space="preserve"> творческий</w:t>
      </w:r>
    </w:p>
    <w:p w:rsidR="008B762D" w:rsidRPr="002048AE" w:rsidRDefault="008B762D" w:rsidP="00104FE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48AE">
        <w:rPr>
          <w:rFonts w:ascii="Times New Roman" w:eastAsia="Calibri" w:hAnsi="Times New Roman" w:cs="Times New Roman"/>
          <w:b/>
          <w:sz w:val="28"/>
          <w:szCs w:val="28"/>
        </w:rPr>
        <w:t>Основополагающие вопросы проекта:</w:t>
      </w:r>
      <w:r w:rsidRPr="002048AE">
        <w:rPr>
          <w:rFonts w:ascii="Times New Roman" w:eastAsia="Calibri" w:hAnsi="Times New Roman" w:cs="Times New Roman"/>
          <w:sz w:val="28"/>
          <w:szCs w:val="28"/>
        </w:rPr>
        <w:t xml:space="preserve"> Где были созданы римские и арабские цифры? Удобно  ли сегодня пользоваться римскими цифрами?  Где в настоящие время используются римские и арабские цифры? Изменилась ли жизнь человека, если бы цифр не было?</w:t>
      </w:r>
    </w:p>
    <w:p w:rsidR="008B762D" w:rsidRPr="002048AE" w:rsidRDefault="008B762D" w:rsidP="00104FE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48AE">
        <w:rPr>
          <w:rFonts w:ascii="Times New Roman" w:eastAsia="Calibri" w:hAnsi="Times New Roman" w:cs="Times New Roman"/>
          <w:b/>
          <w:sz w:val="28"/>
          <w:szCs w:val="28"/>
        </w:rPr>
        <w:t>Проблемные вопросы проекта:</w:t>
      </w:r>
      <w:r w:rsidRPr="002048AE">
        <w:rPr>
          <w:rFonts w:ascii="Times New Roman" w:eastAsia="Calibri" w:hAnsi="Times New Roman" w:cs="Times New Roman"/>
          <w:sz w:val="28"/>
          <w:szCs w:val="28"/>
        </w:rPr>
        <w:t xml:space="preserve"> Значения цифр и чисел? </w:t>
      </w:r>
    </w:p>
    <w:p w:rsidR="008B762D" w:rsidRPr="002048AE" w:rsidRDefault="008B762D" w:rsidP="00104FE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2048AE">
        <w:rPr>
          <w:rFonts w:ascii="Times New Roman" w:eastAsia="Calibri" w:hAnsi="Times New Roman" w:cs="Times New Roman"/>
          <w:b/>
          <w:sz w:val="28"/>
          <w:szCs w:val="28"/>
        </w:rPr>
        <w:t>Этапы работы над проектом:</w:t>
      </w:r>
    </w:p>
    <w:p w:rsidR="008B762D" w:rsidRPr="002048AE" w:rsidRDefault="008B762D" w:rsidP="00104FE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48AE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Организационный этап:</w:t>
      </w:r>
      <w:r w:rsidRPr="002048AE">
        <w:rPr>
          <w:rFonts w:ascii="Times New Roman" w:eastAsia="Calibri" w:hAnsi="Times New Roman" w:cs="Times New Roman"/>
          <w:sz w:val="28"/>
          <w:szCs w:val="28"/>
        </w:rPr>
        <w:t xml:space="preserve"> Обсуждение целей и задач проекта. Составление плана работы под руководством учителя, устанавливаются сроки выполнения проекта, деление на группы. Группы поделились по следующим направлениям: </w:t>
      </w:r>
    </w:p>
    <w:p w:rsidR="008B762D" w:rsidRPr="002048AE" w:rsidRDefault="008B762D" w:rsidP="00104FE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48A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55CB13E6" wp14:editId="6AC72FED">
            <wp:simplePos x="0" y="0"/>
            <wp:positionH relativeFrom="margin">
              <wp:posOffset>4313555</wp:posOffset>
            </wp:positionH>
            <wp:positionV relativeFrom="margin">
              <wp:posOffset>5867400</wp:posOffset>
            </wp:positionV>
            <wp:extent cx="1685925" cy="1533525"/>
            <wp:effectExtent l="0" t="0" r="9525" b="9525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8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5925" cy="1533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048AE">
        <w:rPr>
          <w:rFonts w:ascii="Times New Roman" w:eastAsia="Calibri" w:hAnsi="Times New Roman" w:cs="Times New Roman"/>
          <w:sz w:val="28"/>
          <w:szCs w:val="28"/>
        </w:rPr>
        <w:t>1) Цифры в разных странах (как записывались цифры в разных странах и временах)</w:t>
      </w:r>
      <w:r w:rsidRPr="002048A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6867AF9" wp14:editId="2028A79B">
            <wp:extent cx="2105025" cy="1263015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3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5025" cy="1263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762D" w:rsidRPr="002048AE" w:rsidRDefault="008B762D" w:rsidP="00104FE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48AE">
        <w:rPr>
          <w:rFonts w:ascii="Times New Roman" w:eastAsia="Calibri" w:hAnsi="Times New Roman" w:cs="Times New Roman"/>
          <w:sz w:val="28"/>
          <w:szCs w:val="28"/>
        </w:rPr>
        <w:t>2)Римские цифры (определение, где они появились, как выглядели, система счисления, где  они сейчас применяются, легко ли ими вычислять)</w:t>
      </w:r>
      <w:r w:rsidRPr="002048AE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2048A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2B2B69B" wp14:editId="2D143539">
            <wp:extent cx="2190750" cy="2314575"/>
            <wp:effectExtent l="0" t="0" r="0" b="9525"/>
            <wp:docPr id="4" name="Рисунок 4" descr="http://xn--i1abbnckbmcl9fb.xn--p1ai/%D1%81%D1%82%D0%B0%D1%82%D1%8C%D0%B8/573140/img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xn--i1abbnckbmcl9fb.xn--p1ai/%D1%81%D1%82%D0%B0%D1%82%D1%8C%D0%B8/573140/img6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2314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048A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B4A882C" wp14:editId="7556F039">
            <wp:extent cx="2354564" cy="1762125"/>
            <wp:effectExtent l="0" t="0" r="825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27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7104" cy="17640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762D" w:rsidRPr="002048AE" w:rsidRDefault="008B762D" w:rsidP="00104FE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48AE">
        <w:rPr>
          <w:rFonts w:ascii="Times New Roman" w:eastAsia="Calibri" w:hAnsi="Times New Roman" w:cs="Times New Roman"/>
          <w:sz w:val="28"/>
          <w:szCs w:val="28"/>
        </w:rPr>
        <w:t>3)Арабские цифры (определение, где они появились, теория происхождения цифр, как изначально выглядели арабские цифры, почему они изменились, какая система в настоящие время является наиболее употребительной, схема счета)</w:t>
      </w:r>
      <w:r w:rsidRPr="002048AE">
        <w:rPr>
          <w:rFonts w:ascii="Times New Roman" w:hAnsi="Times New Roman" w:cs="Times New Roman"/>
          <w:sz w:val="28"/>
          <w:szCs w:val="28"/>
        </w:rPr>
        <w:t xml:space="preserve"> </w:t>
      </w:r>
      <w:r w:rsidRPr="002048A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34ABECF" wp14:editId="0586C7AC">
            <wp:extent cx="3829050" cy="762000"/>
            <wp:effectExtent l="0" t="0" r="0" b="0"/>
            <wp:docPr id="6" name="Рисунок 6" descr="http://xn--i1abbnckbmcl9fb.xn--p1ai/%D1%81%D1%82%D0%B0%D1%82%D1%8C%D0%B8/573140/img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xn--i1abbnckbmcl9fb.xn--p1ai/%D1%81%D1%82%D0%B0%D1%82%D1%8C%D0%B8/573140/img9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905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762D" w:rsidRPr="002048AE" w:rsidRDefault="008B762D" w:rsidP="00104FE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48AE">
        <w:rPr>
          <w:rFonts w:ascii="Times New Roman" w:eastAsia="Calibri" w:hAnsi="Times New Roman" w:cs="Times New Roman"/>
          <w:sz w:val="28"/>
          <w:szCs w:val="28"/>
        </w:rPr>
        <w:t>4)Магия чисел (рассказать интересные и магические факты)</w:t>
      </w:r>
    </w:p>
    <w:p w:rsidR="008B762D" w:rsidRPr="002048AE" w:rsidRDefault="008B762D" w:rsidP="00104FE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48AE">
        <w:rPr>
          <w:rFonts w:ascii="Times New Roman" w:eastAsia="Calibri" w:hAnsi="Times New Roman" w:cs="Times New Roman"/>
          <w:sz w:val="28"/>
          <w:szCs w:val="28"/>
        </w:rPr>
        <w:t>5)Занимательный материал (найти пословицы и поговорке, где употребляются числа, рассказать, где мы встречаемся с числами в жизни)</w:t>
      </w:r>
    </w:p>
    <w:p w:rsidR="008B762D" w:rsidRPr="002048AE" w:rsidRDefault="008B762D" w:rsidP="00104FE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48AE">
        <w:rPr>
          <w:rFonts w:ascii="Times New Roman" w:eastAsia="Calibri" w:hAnsi="Times New Roman" w:cs="Times New Roman"/>
          <w:b/>
          <w:sz w:val="28"/>
          <w:szCs w:val="28"/>
        </w:rPr>
        <w:t xml:space="preserve">Подготовительный этап: </w:t>
      </w:r>
      <w:r w:rsidRPr="002048AE">
        <w:rPr>
          <w:rFonts w:ascii="Times New Roman" w:eastAsia="Calibri" w:hAnsi="Times New Roman" w:cs="Times New Roman"/>
          <w:sz w:val="28"/>
          <w:szCs w:val="28"/>
        </w:rPr>
        <w:t>дети занимаются поиском информации сообща, совместно с родителями, пользуются интернетом, посещают библиотеку.</w:t>
      </w:r>
    </w:p>
    <w:p w:rsidR="008B762D" w:rsidRPr="002048AE" w:rsidRDefault="008B762D" w:rsidP="00104FE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48AE">
        <w:rPr>
          <w:rFonts w:ascii="Times New Roman" w:eastAsia="Calibri" w:hAnsi="Times New Roman" w:cs="Times New Roman"/>
          <w:b/>
          <w:sz w:val="28"/>
          <w:szCs w:val="28"/>
        </w:rPr>
        <w:t xml:space="preserve">Практический этап: </w:t>
      </w:r>
      <w:r w:rsidRPr="002048AE">
        <w:rPr>
          <w:rFonts w:ascii="Times New Roman" w:eastAsia="Calibri" w:hAnsi="Times New Roman" w:cs="Times New Roman"/>
          <w:sz w:val="28"/>
          <w:szCs w:val="28"/>
        </w:rPr>
        <w:t>дети рассказывают о собранном материале, обсуждают, обмениваются мнениями.</w:t>
      </w:r>
      <w:r w:rsidRPr="002048AE">
        <w:rPr>
          <w:rFonts w:ascii="Times New Roman" w:hAnsi="Times New Roman" w:cs="Times New Roman"/>
          <w:sz w:val="28"/>
          <w:szCs w:val="28"/>
        </w:rPr>
        <w:t xml:space="preserve"> </w:t>
      </w:r>
      <w:r w:rsidRPr="002048AE">
        <w:rPr>
          <w:rFonts w:ascii="Times New Roman" w:eastAsia="Calibri" w:hAnsi="Times New Roman" w:cs="Times New Roman"/>
          <w:sz w:val="28"/>
          <w:szCs w:val="28"/>
        </w:rPr>
        <w:t>Работают над проектом и его оформлением. Защита проекта.</w:t>
      </w:r>
    </w:p>
    <w:p w:rsidR="008B762D" w:rsidRPr="002048AE" w:rsidRDefault="008B762D" w:rsidP="00104F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48AE">
        <w:rPr>
          <w:rFonts w:ascii="Times New Roman" w:hAnsi="Times New Roman" w:cs="Times New Roman"/>
          <w:b/>
          <w:sz w:val="28"/>
          <w:szCs w:val="28"/>
        </w:rPr>
        <w:t xml:space="preserve">Рефлексия: </w:t>
      </w:r>
      <w:r w:rsidRPr="002048AE">
        <w:rPr>
          <w:rFonts w:ascii="Times New Roman" w:hAnsi="Times New Roman" w:cs="Times New Roman"/>
          <w:sz w:val="28"/>
          <w:szCs w:val="28"/>
        </w:rPr>
        <w:t>анализ проделанной работы. Дети делятся эмоциями.</w:t>
      </w:r>
    </w:p>
    <w:p w:rsidR="008B762D" w:rsidRPr="002048AE" w:rsidRDefault="008B762D" w:rsidP="00104FE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048A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Презентация: </w:t>
      </w:r>
      <w:r w:rsidRPr="002048AE">
        <w:rPr>
          <w:rFonts w:ascii="Times New Roman" w:hAnsi="Times New Roman" w:cs="Times New Roman"/>
          <w:sz w:val="28"/>
          <w:szCs w:val="28"/>
        </w:rPr>
        <w:t>защита проекта</w:t>
      </w:r>
      <w:r w:rsidRPr="002048AE">
        <w:rPr>
          <w:rFonts w:ascii="Times New Roman" w:hAnsi="Times New Roman" w:cs="Times New Roman"/>
          <w:b/>
          <w:sz w:val="28"/>
          <w:szCs w:val="28"/>
        </w:rPr>
        <w:t>.</w:t>
      </w:r>
    </w:p>
    <w:p w:rsidR="008B762D" w:rsidRPr="002048AE" w:rsidRDefault="008B762D" w:rsidP="00104F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48AE">
        <w:rPr>
          <w:rFonts w:ascii="Times New Roman" w:hAnsi="Times New Roman" w:cs="Times New Roman"/>
          <w:b/>
          <w:sz w:val="28"/>
          <w:szCs w:val="28"/>
        </w:rPr>
        <w:t>Техническое оснащение:</w:t>
      </w:r>
      <w:r w:rsidRPr="002048AE">
        <w:rPr>
          <w:rFonts w:ascii="Times New Roman" w:hAnsi="Times New Roman" w:cs="Times New Roman"/>
          <w:sz w:val="28"/>
          <w:szCs w:val="28"/>
        </w:rPr>
        <w:t xml:space="preserve"> компьютер, проектор</w:t>
      </w:r>
    </w:p>
    <w:p w:rsidR="008B762D" w:rsidRPr="002048AE" w:rsidRDefault="008B762D" w:rsidP="00104F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48AE">
        <w:rPr>
          <w:rFonts w:ascii="Times New Roman" w:hAnsi="Times New Roman" w:cs="Times New Roman"/>
          <w:b/>
          <w:sz w:val="28"/>
          <w:szCs w:val="28"/>
        </w:rPr>
        <w:t>Учебно-методическое оснащение:</w:t>
      </w:r>
      <w:r w:rsidRPr="002048AE">
        <w:rPr>
          <w:rFonts w:ascii="Times New Roman" w:hAnsi="Times New Roman" w:cs="Times New Roman"/>
          <w:sz w:val="28"/>
          <w:szCs w:val="28"/>
        </w:rPr>
        <w:t xml:space="preserve"> программа «Перспектива»</w:t>
      </w:r>
    </w:p>
    <w:p w:rsidR="008B762D" w:rsidRPr="002048AE" w:rsidRDefault="008B762D" w:rsidP="00104F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48AE">
        <w:rPr>
          <w:rFonts w:ascii="Times New Roman" w:hAnsi="Times New Roman" w:cs="Times New Roman"/>
          <w:b/>
          <w:sz w:val="28"/>
          <w:szCs w:val="28"/>
        </w:rPr>
        <w:t>Информационное оснащение:</w:t>
      </w:r>
      <w:r w:rsidRPr="002048AE">
        <w:rPr>
          <w:rFonts w:ascii="Times New Roman" w:hAnsi="Times New Roman" w:cs="Times New Roman"/>
          <w:sz w:val="28"/>
          <w:szCs w:val="28"/>
        </w:rPr>
        <w:t xml:space="preserve"> Учебники, энциклопедии, интернет</w:t>
      </w:r>
    </w:p>
    <w:p w:rsidR="008B762D" w:rsidRPr="002048AE" w:rsidRDefault="008B762D" w:rsidP="00104F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48AE">
        <w:rPr>
          <w:rFonts w:ascii="Times New Roman" w:hAnsi="Times New Roman" w:cs="Times New Roman"/>
          <w:b/>
          <w:sz w:val="28"/>
          <w:szCs w:val="28"/>
        </w:rPr>
        <w:t>Кадровое оснащение:</w:t>
      </w:r>
      <w:r w:rsidRPr="002048AE">
        <w:rPr>
          <w:rFonts w:ascii="Times New Roman" w:hAnsi="Times New Roman" w:cs="Times New Roman"/>
          <w:sz w:val="28"/>
          <w:szCs w:val="28"/>
        </w:rPr>
        <w:t xml:space="preserve"> помощники-родители</w:t>
      </w:r>
    </w:p>
    <w:p w:rsidR="008B762D" w:rsidRPr="002048AE" w:rsidRDefault="008B762D" w:rsidP="00104F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48AE">
        <w:rPr>
          <w:rFonts w:ascii="Times New Roman" w:hAnsi="Times New Roman" w:cs="Times New Roman"/>
          <w:b/>
          <w:sz w:val="28"/>
          <w:szCs w:val="28"/>
        </w:rPr>
        <w:t xml:space="preserve">Стартовый уровень подготовки учащихся: </w:t>
      </w:r>
      <w:r w:rsidRPr="002048AE">
        <w:rPr>
          <w:rFonts w:ascii="Times New Roman" w:hAnsi="Times New Roman" w:cs="Times New Roman"/>
          <w:sz w:val="28"/>
          <w:szCs w:val="28"/>
        </w:rPr>
        <w:t>Дети знают, что такое число и цифра, названия и последовательность чисел в натуральном ряду,  как образуется каждая следующая счетная единица, названия и последовательность первых трех классов. Умеют читать, записывать и сравнивать числа в пределах миллиона.  Записывать результат сравнения, используя следующие  знаки:  больше, меньше, равно.  Умеют представлять любое число в виде суммы разрядных слагаемых.</w:t>
      </w:r>
    </w:p>
    <w:p w:rsidR="008B762D" w:rsidRPr="002048AE" w:rsidRDefault="008B762D" w:rsidP="00104F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48AE">
        <w:rPr>
          <w:rFonts w:ascii="Times New Roman" w:hAnsi="Times New Roman" w:cs="Times New Roman"/>
          <w:b/>
          <w:sz w:val="28"/>
          <w:szCs w:val="28"/>
        </w:rPr>
        <w:t>Итоговый уровень подготовки учащихся:</w:t>
      </w:r>
      <w:r w:rsidRPr="002048AE">
        <w:rPr>
          <w:rFonts w:ascii="Times New Roman" w:hAnsi="Times New Roman" w:cs="Times New Roman"/>
          <w:sz w:val="28"/>
          <w:szCs w:val="28"/>
        </w:rPr>
        <w:t xml:space="preserve"> Дети расширили знание о цифрах и числах. Узнали, что нас постоянно окружают цифры и числа, познакомились с магическими свойствами чисел, рассмотрели, как выглядели цифры в разные времена и в разных странах,  теперь могут точно ответить на вопрос, как изменилась наша жизнь, если не было   бы цифр и чисел. </w:t>
      </w:r>
    </w:p>
    <w:p w:rsidR="008B762D" w:rsidRPr="002048AE" w:rsidRDefault="008B762D" w:rsidP="00104F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48AE">
        <w:rPr>
          <w:rFonts w:ascii="Times New Roman" w:hAnsi="Times New Roman" w:cs="Times New Roman"/>
          <w:b/>
          <w:sz w:val="28"/>
          <w:szCs w:val="28"/>
        </w:rPr>
        <w:t>Продукт проекта:</w:t>
      </w:r>
      <w:r w:rsidRPr="002048AE">
        <w:rPr>
          <w:rFonts w:ascii="Times New Roman" w:hAnsi="Times New Roman" w:cs="Times New Roman"/>
          <w:sz w:val="28"/>
          <w:szCs w:val="28"/>
        </w:rPr>
        <w:t xml:space="preserve"> доклад и презентация</w:t>
      </w:r>
    </w:p>
    <w:p w:rsidR="008B762D" w:rsidRPr="002048AE" w:rsidRDefault="008B762D" w:rsidP="00104FE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8B762D" w:rsidRPr="002048AE" w:rsidRDefault="008B762D" w:rsidP="00104FE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2048AE">
        <w:rPr>
          <w:rFonts w:ascii="Times New Roman" w:eastAsia="Calibri" w:hAnsi="Times New Roman" w:cs="Times New Roman"/>
          <w:b/>
          <w:sz w:val="28"/>
          <w:szCs w:val="28"/>
        </w:rPr>
        <w:t>Проект  №2:</w:t>
      </w:r>
    </w:p>
    <w:p w:rsidR="008B762D" w:rsidRPr="002048AE" w:rsidRDefault="008B762D" w:rsidP="00104FEF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48AE">
        <w:rPr>
          <w:rFonts w:ascii="Times New Roman" w:eastAsia="Calibri" w:hAnsi="Times New Roman" w:cs="Times New Roman"/>
          <w:b/>
          <w:sz w:val="28"/>
          <w:szCs w:val="28"/>
        </w:rPr>
        <w:t>Тема:</w:t>
      </w:r>
      <w:r w:rsidRPr="002048AE">
        <w:rPr>
          <w:rFonts w:ascii="Times New Roman" w:eastAsia="Calibri" w:hAnsi="Times New Roman" w:cs="Times New Roman"/>
          <w:sz w:val="28"/>
          <w:szCs w:val="28"/>
        </w:rPr>
        <w:t xml:space="preserve"> Математические сказки</w:t>
      </w:r>
    </w:p>
    <w:p w:rsidR="008B762D" w:rsidRPr="002048AE" w:rsidRDefault="008B762D" w:rsidP="00104FE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48A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EA6B501" wp14:editId="7C7A9E95">
            <wp:extent cx="4629150" cy="3471863"/>
            <wp:effectExtent l="0" t="0" r="0" b="0"/>
            <wp:docPr id="12" name="Рисунок 12" descr="Картинки по запросу математические сказки проек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артинки по запросу математические сказки проект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6677" cy="34700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762D" w:rsidRPr="002048AE" w:rsidRDefault="008B762D" w:rsidP="00104FE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48AE">
        <w:rPr>
          <w:rFonts w:ascii="Times New Roman" w:eastAsia="Calibri" w:hAnsi="Times New Roman" w:cs="Times New Roman"/>
          <w:b/>
          <w:sz w:val="28"/>
          <w:szCs w:val="28"/>
        </w:rPr>
        <w:t>Ф.И.О.</w:t>
      </w:r>
      <w:r w:rsidRPr="002048A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048AE">
        <w:rPr>
          <w:rFonts w:ascii="Times New Roman" w:eastAsia="Calibri" w:hAnsi="Times New Roman" w:cs="Times New Roman"/>
          <w:sz w:val="28"/>
          <w:szCs w:val="28"/>
        </w:rPr>
        <w:t>Дудкова</w:t>
      </w:r>
      <w:proofErr w:type="spellEnd"/>
      <w:r w:rsidRPr="002048AE">
        <w:rPr>
          <w:rFonts w:ascii="Times New Roman" w:eastAsia="Calibri" w:hAnsi="Times New Roman" w:cs="Times New Roman"/>
          <w:sz w:val="28"/>
          <w:szCs w:val="28"/>
        </w:rPr>
        <w:t xml:space="preserve"> Анна Николаевна</w:t>
      </w:r>
    </w:p>
    <w:p w:rsidR="008B762D" w:rsidRPr="002048AE" w:rsidRDefault="008B762D" w:rsidP="00104FE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48AE">
        <w:rPr>
          <w:rFonts w:ascii="Times New Roman" w:eastAsia="Calibri" w:hAnsi="Times New Roman" w:cs="Times New Roman"/>
          <w:b/>
          <w:sz w:val="28"/>
          <w:szCs w:val="28"/>
        </w:rPr>
        <w:t>Предмет:</w:t>
      </w:r>
      <w:r w:rsidRPr="002048AE">
        <w:rPr>
          <w:rFonts w:ascii="Times New Roman" w:eastAsia="Calibri" w:hAnsi="Times New Roman" w:cs="Times New Roman"/>
          <w:sz w:val="28"/>
          <w:szCs w:val="28"/>
        </w:rPr>
        <w:t xml:space="preserve"> Математика</w:t>
      </w:r>
    </w:p>
    <w:p w:rsidR="008B762D" w:rsidRPr="002048AE" w:rsidRDefault="008B762D" w:rsidP="00104FE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48AE">
        <w:rPr>
          <w:rFonts w:ascii="Times New Roman" w:eastAsia="Calibri" w:hAnsi="Times New Roman" w:cs="Times New Roman"/>
          <w:b/>
          <w:sz w:val="28"/>
          <w:szCs w:val="28"/>
        </w:rPr>
        <w:t>Класс</w:t>
      </w:r>
      <w:r w:rsidRPr="002048AE">
        <w:rPr>
          <w:rFonts w:ascii="Times New Roman" w:eastAsia="Calibri" w:hAnsi="Times New Roman" w:cs="Times New Roman"/>
          <w:sz w:val="28"/>
          <w:szCs w:val="28"/>
        </w:rPr>
        <w:t>: 4</w:t>
      </w:r>
    </w:p>
    <w:p w:rsidR="008B762D" w:rsidRPr="002048AE" w:rsidRDefault="008B762D" w:rsidP="00104FE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48AE">
        <w:rPr>
          <w:rFonts w:ascii="Times New Roman" w:eastAsia="Calibri" w:hAnsi="Times New Roman" w:cs="Times New Roman"/>
          <w:b/>
          <w:sz w:val="28"/>
          <w:szCs w:val="28"/>
        </w:rPr>
        <w:t>Состав участников:</w:t>
      </w:r>
      <w:r w:rsidRPr="002048AE">
        <w:rPr>
          <w:rFonts w:ascii="Times New Roman" w:eastAsia="Calibri" w:hAnsi="Times New Roman" w:cs="Times New Roman"/>
          <w:sz w:val="28"/>
          <w:szCs w:val="28"/>
        </w:rPr>
        <w:t xml:space="preserve"> один класс</w:t>
      </w:r>
    </w:p>
    <w:p w:rsidR="008B762D" w:rsidRPr="002048AE" w:rsidRDefault="008B762D" w:rsidP="00104FE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48AE">
        <w:rPr>
          <w:rFonts w:ascii="Times New Roman" w:eastAsia="Calibri" w:hAnsi="Times New Roman" w:cs="Times New Roman"/>
          <w:b/>
          <w:sz w:val="28"/>
          <w:szCs w:val="28"/>
        </w:rPr>
        <w:t xml:space="preserve">Цель данного проекта: </w:t>
      </w:r>
      <w:r w:rsidRPr="002048AE">
        <w:rPr>
          <w:rFonts w:ascii="Times New Roman" w:eastAsia="Calibri" w:hAnsi="Times New Roman" w:cs="Times New Roman"/>
          <w:sz w:val="28"/>
          <w:szCs w:val="28"/>
        </w:rPr>
        <w:t>расширить представления о геометрических фигурах и привить интерес детей к изучению математики</w:t>
      </w:r>
    </w:p>
    <w:p w:rsidR="008B762D" w:rsidRPr="002048AE" w:rsidRDefault="008B762D" w:rsidP="00104FE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2048AE"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Задачи: </w:t>
      </w:r>
      <w:r w:rsidRPr="002048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Помочь сформировать умение самостоятельно придумывать событие, явление, определять его место и время прохождения; Развивать связную речь детей, работать над ее выразительностью;</w:t>
      </w:r>
      <w:r w:rsidRPr="002048A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048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Способствовать развитию словаря, формированию грамматического строя речи;</w:t>
      </w:r>
      <w:r w:rsidRPr="002048A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2048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Развивать интерес к творчеству; Сделать выводы.</w:t>
      </w:r>
    </w:p>
    <w:p w:rsidR="008B762D" w:rsidRPr="002048AE" w:rsidRDefault="008B762D" w:rsidP="00104FE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48AE">
        <w:rPr>
          <w:rFonts w:ascii="Times New Roman" w:eastAsia="Calibri" w:hAnsi="Times New Roman" w:cs="Times New Roman"/>
          <w:b/>
          <w:sz w:val="28"/>
          <w:szCs w:val="28"/>
        </w:rPr>
        <w:t>Описание:</w:t>
      </w:r>
      <w:r w:rsidRPr="002048AE">
        <w:rPr>
          <w:rFonts w:ascii="Times New Roman" w:eastAsia="Calibri" w:hAnsi="Times New Roman" w:cs="Times New Roman"/>
          <w:sz w:val="28"/>
          <w:szCs w:val="28"/>
        </w:rPr>
        <w:t xml:space="preserve"> вспомнить, что такое сказка, на какие виды делится сказка. Побеседовали на тему сказок. </w:t>
      </w:r>
      <w:r w:rsidRPr="002048A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B762D" w:rsidRPr="002048AE" w:rsidRDefault="008B762D" w:rsidP="00104FE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48AE">
        <w:rPr>
          <w:rFonts w:ascii="Times New Roman" w:eastAsia="Calibri" w:hAnsi="Times New Roman" w:cs="Times New Roman"/>
          <w:b/>
          <w:sz w:val="28"/>
          <w:szCs w:val="28"/>
        </w:rPr>
        <w:t>Время работы над проектом:</w:t>
      </w:r>
      <w:r w:rsidRPr="002048AE">
        <w:rPr>
          <w:rFonts w:ascii="Times New Roman" w:eastAsia="Calibri" w:hAnsi="Times New Roman" w:cs="Times New Roman"/>
          <w:sz w:val="28"/>
          <w:szCs w:val="28"/>
        </w:rPr>
        <w:t xml:space="preserve"> 1 неделя</w:t>
      </w:r>
    </w:p>
    <w:p w:rsidR="008B762D" w:rsidRPr="002048AE" w:rsidRDefault="008B762D" w:rsidP="00104FE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48AE">
        <w:rPr>
          <w:rFonts w:ascii="Times New Roman" w:eastAsia="Calibri" w:hAnsi="Times New Roman" w:cs="Times New Roman"/>
          <w:b/>
          <w:sz w:val="28"/>
          <w:szCs w:val="28"/>
        </w:rPr>
        <w:t>Режим работы:</w:t>
      </w:r>
      <w:r w:rsidRPr="002048AE">
        <w:rPr>
          <w:rFonts w:ascii="Times New Roman" w:eastAsia="Calibri" w:hAnsi="Times New Roman" w:cs="Times New Roman"/>
          <w:sz w:val="28"/>
          <w:szCs w:val="28"/>
        </w:rPr>
        <w:t xml:space="preserve"> урочная, внеурочная</w:t>
      </w:r>
    </w:p>
    <w:p w:rsidR="008B762D" w:rsidRPr="002048AE" w:rsidRDefault="008B762D" w:rsidP="00104FE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48AE">
        <w:rPr>
          <w:rFonts w:ascii="Times New Roman" w:eastAsia="Calibri" w:hAnsi="Times New Roman" w:cs="Times New Roman"/>
          <w:b/>
          <w:sz w:val="28"/>
          <w:szCs w:val="28"/>
        </w:rPr>
        <w:t>Форма организации учащихся:</w:t>
      </w:r>
      <w:r w:rsidRPr="002048AE">
        <w:rPr>
          <w:rFonts w:ascii="Times New Roman" w:eastAsia="Calibri" w:hAnsi="Times New Roman" w:cs="Times New Roman"/>
          <w:sz w:val="28"/>
          <w:szCs w:val="28"/>
        </w:rPr>
        <w:t xml:space="preserve"> групповая</w:t>
      </w:r>
    </w:p>
    <w:p w:rsidR="008B762D" w:rsidRPr="002048AE" w:rsidRDefault="008B762D" w:rsidP="00104FE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48AE">
        <w:rPr>
          <w:rFonts w:ascii="Times New Roman" w:eastAsia="Calibri" w:hAnsi="Times New Roman" w:cs="Times New Roman"/>
          <w:b/>
          <w:sz w:val="28"/>
          <w:szCs w:val="28"/>
        </w:rPr>
        <w:t>Тип проекта:</w:t>
      </w:r>
      <w:r w:rsidRPr="002048AE">
        <w:rPr>
          <w:rFonts w:ascii="Times New Roman" w:eastAsia="Calibri" w:hAnsi="Times New Roman" w:cs="Times New Roman"/>
          <w:sz w:val="28"/>
          <w:szCs w:val="28"/>
        </w:rPr>
        <w:t xml:space="preserve"> творческий</w:t>
      </w:r>
    </w:p>
    <w:p w:rsidR="008B762D" w:rsidRPr="002048AE" w:rsidRDefault="008B762D" w:rsidP="00104FE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48AE">
        <w:rPr>
          <w:rFonts w:ascii="Times New Roman" w:eastAsia="Calibri" w:hAnsi="Times New Roman" w:cs="Times New Roman"/>
          <w:b/>
          <w:sz w:val="28"/>
          <w:szCs w:val="28"/>
        </w:rPr>
        <w:t>Основополагающие вопросы проекта:</w:t>
      </w:r>
      <w:r w:rsidRPr="002048AE">
        <w:rPr>
          <w:rFonts w:ascii="Times New Roman" w:eastAsia="Calibri" w:hAnsi="Times New Roman" w:cs="Times New Roman"/>
          <w:sz w:val="28"/>
          <w:szCs w:val="28"/>
        </w:rPr>
        <w:t xml:space="preserve"> Нужны ли детям математические сказки?</w:t>
      </w:r>
    </w:p>
    <w:p w:rsidR="008B762D" w:rsidRPr="002048AE" w:rsidRDefault="008B762D" w:rsidP="00104FE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48AE">
        <w:rPr>
          <w:rFonts w:ascii="Times New Roman" w:eastAsia="Calibri" w:hAnsi="Times New Roman" w:cs="Times New Roman"/>
          <w:b/>
          <w:sz w:val="28"/>
          <w:szCs w:val="28"/>
        </w:rPr>
        <w:t>Проблемные вопросы проекта:</w:t>
      </w:r>
      <w:r w:rsidRPr="002048AE">
        <w:rPr>
          <w:rFonts w:ascii="Times New Roman" w:eastAsia="Calibri" w:hAnsi="Times New Roman" w:cs="Times New Roman"/>
          <w:sz w:val="28"/>
          <w:szCs w:val="28"/>
        </w:rPr>
        <w:t xml:space="preserve"> Как сказка помогает усвоить математические понятия?</w:t>
      </w:r>
    </w:p>
    <w:p w:rsidR="008B762D" w:rsidRPr="002048AE" w:rsidRDefault="008B762D" w:rsidP="00104FE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2048AE">
        <w:rPr>
          <w:rFonts w:ascii="Times New Roman" w:eastAsia="Calibri" w:hAnsi="Times New Roman" w:cs="Times New Roman"/>
          <w:b/>
          <w:sz w:val="28"/>
          <w:szCs w:val="28"/>
        </w:rPr>
        <w:t>Этапы работы над проектом:</w:t>
      </w:r>
    </w:p>
    <w:p w:rsidR="008B762D" w:rsidRPr="002048AE" w:rsidRDefault="008B762D" w:rsidP="00104FE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48AE">
        <w:rPr>
          <w:rFonts w:ascii="Times New Roman" w:eastAsia="Calibri" w:hAnsi="Times New Roman" w:cs="Times New Roman"/>
          <w:b/>
          <w:sz w:val="28"/>
          <w:szCs w:val="28"/>
        </w:rPr>
        <w:t>Организационный этап:</w:t>
      </w:r>
      <w:r w:rsidRPr="002048AE">
        <w:rPr>
          <w:rFonts w:ascii="Times New Roman" w:eastAsia="Calibri" w:hAnsi="Times New Roman" w:cs="Times New Roman"/>
          <w:sz w:val="28"/>
          <w:szCs w:val="28"/>
        </w:rPr>
        <w:t xml:space="preserve"> Обсуждение целей и задач проекта. Составление плана работы под руководством учителя, устанавливаются сроки выполнения проекта. </w:t>
      </w:r>
    </w:p>
    <w:p w:rsidR="008B762D" w:rsidRPr="002048AE" w:rsidRDefault="008B762D" w:rsidP="00104FE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48AE">
        <w:rPr>
          <w:rFonts w:ascii="Times New Roman" w:eastAsia="Calibri" w:hAnsi="Times New Roman" w:cs="Times New Roman"/>
          <w:sz w:val="28"/>
          <w:szCs w:val="28"/>
        </w:rPr>
        <w:t xml:space="preserve">Учитель перед детьми ставит вопрос: «Можно ли соединить математику с литературным жанром сказок?» Дети обдумав, отвечают: «Да». </w:t>
      </w:r>
    </w:p>
    <w:p w:rsidR="008B762D" w:rsidRPr="002048AE" w:rsidRDefault="008B762D" w:rsidP="00104FE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48AE">
        <w:rPr>
          <w:rFonts w:ascii="Times New Roman" w:eastAsia="Calibri" w:hAnsi="Times New Roman" w:cs="Times New Roman"/>
          <w:sz w:val="28"/>
          <w:szCs w:val="28"/>
        </w:rPr>
        <w:t>Мы с вами уже изучили данный жанр, теперь  вспомним, что же такое сказка. На какие виды делится сказка? Дети отвечают. А как вы думаете, чем отличается математическая сказка от традиционной сказки?  Учитель для примера предлагает обратить внимание на 2 математические сказки.</w:t>
      </w:r>
    </w:p>
    <w:p w:rsidR="008B762D" w:rsidRPr="002048AE" w:rsidRDefault="008B762D" w:rsidP="00104FE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48AE">
        <w:rPr>
          <w:rFonts w:ascii="Times New Roman" w:eastAsia="Calibri" w:hAnsi="Times New Roman" w:cs="Times New Roman"/>
          <w:sz w:val="28"/>
          <w:szCs w:val="28"/>
        </w:rPr>
        <w:t>Задача детей будет заключаться в следующем: придумать свою математическую сказку.</w:t>
      </w:r>
    </w:p>
    <w:p w:rsidR="008B762D" w:rsidRPr="002048AE" w:rsidRDefault="008B762D" w:rsidP="00104FE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48AE">
        <w:rPr>
          <w:rFonts w:ascii="Times New Roman" w:eastAsia="Calibri" w:hAnsi="Times New Roman" w:cs="Times New Roman"/>
          <w:b/>
          <w:sz w:val="28"/>
          <w:szCs w:val="28"/>
        </w:rPr>
        <w:t xml:space="preserve">Подготовительный этап: </w:t>
      </w:r>
      <w:r w:rsidRPr="002048AE">
        <w:rPr>
          <w:rFonts w:ascii="Times New Roman" w:eastAsia="Calibri" w:hAnsi="Times New Roman" w:cs="Times New Roman"/>
          <w:sz w:val="28"/>
          <w:szCs w:val="28"/>
        </w:rPr>
        <w:t>ученики обдумывают тему сказки, продумывают героев, выбирают материал, на который будут опираться.</w:t>
      </w:r>
    </w:p>
    <w:p w:rsidR="008B762D" w:rsidRPr="002048AE" w:rsidRDefault="008B762D" w:rsidP="00104FE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48AE">
        <w:rPr>
          <w:rFonts w:ascii="Times New Roman" w:eastAsia="Calibri" w:hAnsi="Times New Roman" w:cs="Times New Roman"/>
          <w:b/>
          <w:sz w:val="28"/>
          <w:szCs w:val="28"/>
        </w:rPr>
        <w:t xml:space="preserve">Практический этап: </w:t>
      </w:r>
      <w:r w:rsidRPr="002048AE">
        <w:rPr>
          <w:rFonts w:ascii="Times New Roman" w:eastAsia="Calibri" w:hAnsi="Times New Roman" w:cs="Times New Roman"/>
          <w:sz w:val="28"/>
          <w:szCs w:val="28"/>
        </w:rPr>
        <w:t>Ученики работают над проектом и его оформлением. Защита проекта.</w:t>
      </w:r>
    </w:p>
    <w:p w:rsidR="008B762D" w:rsidRPr="002048AE" w:rsidRDefault="008B762D" w:rsidP="00104F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48AE">
        <w:rPr>
          <w:rFonts w:ascii="Times New Roman" w:hAnsi="Times New Roman" w:cs="Times New Roman"/>
          <w:b/>
          <w:sz w:val="28"/>
          <w:szCs w:val="28"/>
        </w:rPr>
        <w:t xml:space="preserve">Рефлексия: </w:t>
      </w:r>
      <w:r w:rsidRPr="002048AE">
        <w:rPr>
          <w:rFonts w:ascii="Times New Roman" w:hAnsi="Times New Roman" w:cs="Times New Roman"/>
          <w:sz w:val="28"/>
          <w:szCs w:val="28"/>
        </w:rPr>
        <w:t>анализ проделанной работы. Дети делятся эмоциями.</w:t>
      </w:r>
    </w:p>
    <w:p w:rsidR="008B762D" w:rsidRPr="002048AE" w:rsidRDefault="008B762D" w:rsidP="00104FE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048AE">
        <w:rPr>
          <w:rFonts w:ascii="Times New Roman" w:hAnsi="Times New Roman" w:cs="Times New Roman"/>
          <w:b/>
          <w:sz w:val="28"/>
          <w:szCs w:val="28"/>
        </w:rPr>
        <w:t xml:space="preserve">Презентация: </w:t>
      </w:r>
      <w:r w:rsidRPr="002048AE">
        <w:rPr>
          <w:rFonts w:ascii="Times New Roman" w:hAnsi="Times New Roman" w:cs="Times New Roman"/>
          <w:sz w:val="28"/>
          <w:szCs w:val="28"/>
        </w:rPr>
        <w:t>защита проекта</w:t>
      </w:r>
      <w:r w:rsidRPr="002048AE">
        <w:rPr>
          <w:rFonts w:ascii="Times New Roman" w:hAnsi="Times New Roman" w:cs="Times New Roman"/>
          <w:b/>
          <w:sz w:val="28"/>
          <w:szCs w:val="28"/>
        </w:rPr>
        <w:t>.</w:t>
      </w:r>
    </w:p>
    <w:p w:rsidR="008B762D" w:rsidRPr="002048AE" w:rsidRDefault="008B762D" w:rsidP="00104F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48AE">
        <w:rPr>
          <w:rFonts w:ascii="Times New Roman" w:hAnsi="Times New Roman" w:cs="Times New Roman"/>
          <w:b/>
          <w:sz w:val="28"/>
          <w:szCs w:val="28"/>
        </w:rPr>
        <w:t>Техническое оснащение:</w:t>
      </w:r>
      <w:r w:rsidRPr="002048AE">
        <w:rPr>
          <w:rFonts w:ascii="Times New Roman" w:hAnsi="Times New Roman" w:cs="Times New Roman"/>
          <w:sz w:val="28"/>
          <w:szCs w:val="28"/>
        </w:rPr>
        <w:t xml:space="preserve"> компьютер, проектор</w:t>
      </w:r>
    </w:p>
    <w:p w:rsidR="008B762D" w:rsidRPr="002048AE" w:rsidRDefault="008B762D" w:rsidP="00104F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48AE">
        <w:rPr>
          <w:rFonts w:ascii="Times New Roman" w:hAnsi="Times New Roman" w:cs="Times New Roman"/>
          <w:b/>
          <w:sz w:val="28"/>
          <w:szCs w:val="28"/>
        </w:rPr>
        <w:t>Учебно-методическое оснащение:</w:t>
      </w:r>
      <w:r w:rsidRPr="002048AE">
        <w:rPr>
          <w:rFonts w:ascii="Times New Roman" w:hAnsi="Times New Roman" w:cs="Times New Roman"/>
          <w:sz w:val="28"/>
          <w:szCs w:val="28"/>
        </w:rPr>
        <w:t xml:space="preserve"> программа «Перспектива»</w:t>
      </w:r>
    </w:p>
    <w:p w:rsidR="008B762D" w:rsidRPr="002048AE" w:rsidRDefault="008B762D" w:rsidP="00104F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48AE">
        <w:rPr>
          <w:rFonts w:ascii="Times New Roman" w:hAnsi="Times New Roman" w:cs="Times New Roman"/>
          <w:b/>
          <w:sz w:val="28"/>
          <w:szCs w:val="28"/>
        </w:rPr>
        <w:t>Информационное оснащение:</w:t>
      </w:r>
      <w:r w:rsidRPr="002048AE">
        <w:rPr>
          <w:rFonts w:ascii="Times New Roman" w:hAnsi="Times New Roman" w:cs="Times New Roman"/>
          <w:sz w:val="28"/>
          <w:szCs w:val="28"/>
        </w:rPr>
        <w:t xml:space="preserve"> сказки, интернет</w:t>
      </w:r>
    </w:p>
    <w:p w:rsidR="008B762D" w:rsidRPr="002048AE" w:rsidRDefault="008B762D" w:rsidP="00104F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48AE">
        <w:rPr>
          <w:rFonts w:ascii="Times New Roman" w:hAnsi="Times New Roman" w:cs="Times New Roman"/>
          <w:b/>
          <w:sz w:val="28"/>
          <w:szCs w:val="28"/>
        </w:rPr>
        <w:t>Кадровое оснащение:</w:t>
      </w:r>
      <w:r w:rsidRPr="002048AE">
        <w:rPr>
          <w:rFonts w:ascii="Times New Roman" w:hAnsi="Times New Roman" w:cs="Times New Roman"/>
          <w:sz w:val="28"/>
          <w:szCs w:val="28"/>
        </w:rPr>
        <w:t xml:space="preserve"> помощники-родители</w:t>
      </w:r>
    </w:p>
    <w:p w:rsidR="008B762D" w:rsidRPr="002048AE" w:rsidRDefault="008B762D" w:rsidP="00104FE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048AE">
        <w:rPr>
          <w:rFonts w:ascii="Times New Roman" w:hAnsi="Times New Roman" w:cs="Times New Roman"/>
          <w:b/>
          <w:sz w:val="28"/>
          <w:szCs w:val="28"/>
        </w:rPr>
        <w:t xml:space="preserve">Стартовый уровень подготовки учащихся: </w:t>
      </w:r>
      <w:r w:rsidRPr="002048AE">
        <w:rPr>
          <w:rFonts w:ascii="Times New Roman" w:hAnsi="Times New Roman" w:cs="Times New Roman"/>
          <w:sz w:val="28"/>
          <w:szCs w:val="28"/>
        </w:rPr>
        <w:t xml:space="preserve">вспомнили, что такое сказка, какие бывают виды сказок, повторили </w:t>
      </w:r>
      <w:proofErr w:type="spellStart"/>
      <w:r w:rsidRPr="002048AE">
        <w:rPr>
          <w:rFonts w:ascii="Times New Roman" w:hAnsi="Times New Roman" w:cs="Times New Roman"/>
          <w:sz w:val="28"/>
          <w:szCs w:val="28"/>
        </w:rPr>
        <w:t>русско</w:t>
      </w:r>
      <w:proofErr w:type="spellEnd"/>
      <w:r w:rsidRPr="002048AE">
        <w:rPr>
          <w:rFonts w:ascii="Times New Roman" w:hAnsi="Times New Roman" w:cs="Times New Roman"/>
          <w:sz w:val="28"/>
          <w:szCs w:val="28"/>
        </w:rPr>
        <w:t xml:space="preserve"> народные сказки.</w:t>
      </w:r>
    </w:p>
    <w:p w:rsidR="008B762D" w:rsidRPr="002048AE" w:rsidRDefault="008B762D" w:rsidP="00104F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48AE">
        <w:rPr>
          <w:rFonts w:ascii="Times New Roman" w:hAnsi="Times New Roman" w:cs="Times New Roman"/>
          <w:b/>
          <w:sz w:val="28"/>
          <w:szCs w:val="28"/>
        </w:rPr>
        <w:t>Итоговый уровень подготовки учащихся:</w:t>
      </w:r>
      <w:r w:rsidRPr="002048AE">
        <w:rPr>
          <w:rFonts w:ascii="Times New Roman" w:hAnsi="Times New Roman" w:cs="Times New Roman"/>
          <w:sz w:val="28"/>
          <w:szCs w:val="28"/>
        </w:rPr>
        <w:t xml:space="preserve"> дети узнали, что сказки помогают лучше понять различные математические свойства и понятия.</w:t>
      </w:r>
    </w:p>
    <w:p w:rsidR="008B762D" w:rsidRPr="002048AE" w:rsidRDefault="008B762D" w:rsidP="00104F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48AE">
        <w:rPr>
          <w:rFonts w:ascii="Times New Roman" w:hAnsi="Times New Roman" w:cs="Times New Roman"/>
          <w:b/>
          <w:sz w:val="28"/>
          <w:szCs w:val="28"/>
        </w:rPr>
        <w:t>Продукт проекта:</w:t>
      </w:r>
      <w:r w:rsidRPr="002048AE">
        <w:rPr>
          <w:rFonts w:ascii="Times New Roman" w:hAnsi="Times New Roman" w:cs="Times New Roman"/>
          <w:sz w:val="28"/>
          <w:szCs w:val="28"/>
        </w:rPr>
        <w:t xml:space="preserve"> Мини – сочинение, представление.</w:t>
      </w:r>
    </w:p>
    <w:p w:rsidR="008B762D" w:rsidRPr="002048AE" w:rsidRDefault="008B762D" w:rsidP="00104F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48AE">
        <w:rPr>
          <w:rFonts w:ascii="Times New Roman" w:hAnsi="Times New Roman" w:cs="Times New Roman"/>
          <w:sz w:val="28"/>
          <w:szCs w:val="28"/>
        </w:rPr>
        <w:t>Мы считаем, что если провести данные проекты, то у детей должен повыситься  уровень познавательного интереса.</w:t>
      </w:r>
    </w:p>
    <w:p w:rsidR="00E51E74" w:rsidRPr="002048AE" w:rsidRDefault="00E51E74" w:rsidP="00104FE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sectPr w:rsidR="00E51E74" w:rsidRPr="002048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DC463C"/>
    <w:multiLevelType w:val="hybridMultilevel"/>
    <w:tmpl w:val="EDAA205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B9E7807"/>
    <w:multiLevelType w:val="multilevel"/>
    <w:tmpl w:val="2ACEA4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eastAsia="Calibri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E14163B"/>
    <w:multiLevelType w:val="hybridMultilevel"/>
    <w:tmpl w:val="A75AB63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55A32748"/>
    <w:multiLevelType w:val="hybridMultilevel"/>
    <w:tmpl w:val="44945AB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A87"/>
    <w:rsid w:val="00104FEF"/>
    <w:rsid w:val="002048AE"/>
    <w:rsid w:val="00476A3F"/>
    <w:rsid w:val="00660642"/>
    <w:rsid w:val="008B762D"/>
    <w:rsid w:val="00973EAC"/>
    <w:rsid w:val="00C000FF"/>
    <w:rsid w:val="00C36A87"/>
    <w:rsid w:val="00E51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A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36A87"/>
    <w:rPr>
      <w:rFonts w:ascii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C36A87"/>
    <w:pPr>
      <w:ind w:left="720"/>
      <w:contextualSpacing/>
    </w:pPr>
  </w:style>
  <w:style w:type="paragraph" w:customStyle="1" w:styleId="c11">
    <w:name w:val="c11"/>
    <w:basedOn w:val="a"/>
    <w:rsid w:val="00476A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476A3F"/>
  </w:style>
  <w:style w:type="table" w:styleId="a5">
    <w:name w:val="Table Grid"/>
    <w:basedOn w:val="a1"/>
    <w:uiPriority w:val="59"/>
    <w:rsid w:val="00E51E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8B76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B762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A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36A87"/>
    <w:rPr>
      <w:rFonts w:ascii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C36A87"/>
    <w:pPr>
      <w:ind w:left="720"/>
      <w:contextualSpacing/>
    </w:pPr>
  </w:style>
  <w:style w:type="paragraph" w:customStyle="1" w:styleId="c11">
    <w:name w:val="c11"/>
    <w:basedOn w:val="a"/>
    <w:rsid w:val="00476A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476A3F"/>
  </w:style>
  <w:style w:type="table" w:styleId="a5">
    <w:name w:val="Table Grid"/>
    <w:basedOn w:val="a1"/>
    <w:uiPriority w:val="59"/>
    <w:rsid w:val="00E51E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8B76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B76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26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11</Pages>
  <Words>3011</Words>
  <Characters>17166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2019-12-28T04:38:00Z</cp:lastPrinted>
  <dcterms:created xsi:type="dcterms:W3CDTF">2019-12-28T03:28:00Z</dcterms:created>
  <dcterms:modified xsi:type="dcterms:W3CDTF">2020-05-27T19:56:00Z</dcterms:modified>
</cp:coreProperties>
</file>