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58" w:rsidRDefault="00AC6558" w:rsidP="00DE56C2">
      <w:pPr>
        <w:jc w:val="center"/>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Муниципальное автономное учреждение дополнительного образования</w:t>
      </w:r>
    </w:p>
    <w:p w:rsidR="00AC6558" w:rsidRDefault="00AC6558" w:rsidP="00DE56C2">
      <w:pPr>
        <w:jc w:val="center"/>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«Эжвинская детская музыкальная школа»</w:t>
      </w:r>
    </w:p>
    <w:p w:rsidR="00AC6558" w:rsidRDefault="00AC6558" w:rsidP="00172767">
      <w:pPr>
        <w:rPr>
          <w:rFonts w:ascii="Times New Roman" w:hAnsi="Times New Roman" w:cs="Times New Roman"/>
          <w:color w:val="000000" w:themeColor="text1"/>
          <w:sz w:val="28"/>
          <w:szCs w:val="28"/>
          <w:shd w:val="clear" w:color="auto" w:fill="FDFBFD"/>
        </w:rPr>
      </w:pPr>
    </w:p>
    <w:p w:rsidR="00AC6558" w:rsidRDefault="00AC6558" w:rsidP="00172767">
      <w:pPr>
        <w:rPr>
          <w:rFonts w:ascii="Times New Roman" w:hAnsi="Times New Roman" w:cs="Times New Roman"/>
          <w:color w:val="000000" w:themeColor="text1"/>
          <w:sz w:val="28"/>
          <w:szCs w:val="28"/>
          <w:shd w:val="clear" w:color="auto" w:fill="FDFBFD"/>
        </w:rPr>
      </w:pPr>
    </w:p>
    <w:p w:rsidR="00AC6558" w:rsidRDefault="00AC6558" w:rsidP="00DE56C2">
      <w:pPr>
        <w:jc w:val="center"/>
        <w:rPr>
          <w:rFonts w:ascii="Times New Roman" w:hAnsi="Times New Roman" w:cs="Times New Roman"/>
          <w:color w:val="000000" w:themeColor="text1"/>
          <w:sz w:val="28"/>
          <w:szCs w:val="28"/>
          <w:shd w:val="clear" w:color="auto" w:fill="FDFBFD"/>
        </w:rPr>
      </w:pPr>
    </w:p>
    <w:p w:rsidR="00172767" w:rsidRDefault="009867C0" w:rsidP="006342EC">
      <w:pPr>
        <w:spacing w:line="360" w:lineRule="auto"/>
        <w:jc w:val="center"/>
        <w:rPr>
          <w:rFonts w:ascii="Times New Roman" w:hAnsi="Times New Roman" w:cs="Times New Roman"/>
          <w:i/>
          <w:color w:val="000000" w:themeColor="text1"/>
          <w:sz w:val="36"/>
          <w:szCs w:val="36"/>
          <w:shd w:val="clear" w:color="auto" w:fill="FDFBFD"/>
        </w:rPr>
      </w:pPr>
      <w:r>
        <w:rPr>
          <w:rFonts w:ascii="Times New Roman" w:hAnsi="Times New Roman" w:cs="Times New Roman"/>
          <w:i/>
          <w:color w:val="000000" w:themeColor="text1"/>
          <w:sz w:val="36"/>
          <w:szCs w:val="36"/>
          <w:shd w:val="clear" w:color="auto" w:fill="FDFBFD"/>
        </w:rPr>
        <w:t xml:space="preserve"> </w:t>
      </w:r>
      <w:r w:rsidR="00172767">
        <w:rPr>
          <w:rFonts w:ascii="Times New Roman" w:hAnsi="Times New Roman" w:cs="Times New Roman"/>
          <w:i/>
          <w:color w:val="000000" w:themeColor="text1"/>
          <w:sz w:val="36"/>
          <w:szCs w:val="36"/>
          <w:shd w:val="clear" w:color="auto" w:fill="FDFBFD"/>
        </w:rPr>
        <w:t>«Особенности работы</w:t>
      </w:r>
      <w:r w:rsidR="00AD4576">
        <w:rPr>
          <w:rFonts w:ascii="Times New Roman" w:hAnsi="Times New Roman" w:cs="Times New Roman"/>
          <w:i/>
          <w:color w:val="000000" w:themeColor="text1"/>
          <w:sz w:val="36"/>
          <w:szCs w:val="36"/>
          <w:shd w:val="clear" w:color="auto" w:fill="FDFBFD"/>
        </w:rPr>
        <w:t xml:space="preserve"> с учащимися с нарушением слуха</w:t>
      </w:r>
      <w:r w:rsidR="004E0198">
        <w:rPr>
          <w:rFonts w:ascii="Times New Roman" w:hAnsi="Times New Roman" w:cs="Times New Roman"/>
          <w:i/>
          <w:color w:val="000000" w:themeColor="text1"/>
          <w:sz w:val="36"/>
          <w:szCs w:val="36"/>
          <w:shd w:val="clear" w:color="auto" w:fill="FDFBFD"/>
        </w:rPr>
        <w:t>»</w:t>
      </w:r>
      <w:r w:rsidR="00172767">
        <w:rPr>
          <w:rFonts w:ascii="Times New Roman" w:hAnsi="Times New Roman" w:cs="Times New Roman"/>
          <w:i/>
          <w:color w:val="000000" w:themeColor="text1"/>
          <w:sz w:val="36"/>
          <w:szCs w:val="36"/>
          <w:shd w:val="clear" w:color="auto" w:fill="FDFBFD"/>
        </w:rPr>
        <w:t xml:space="preserve">. </w:t>
      </w:r>
    </w:p>
    <w:p w:rsidR="00EB44A7" w:rsidRDefault="00EB44A7" w:rsidP="006342EC">
      <w:pPr>
        <w:spacing w:line="360" w:lineRule="auto"/>
        <w:jc w:val="center"/>
        <w:rPr>
          <w:rFonts w:ascii="Times New Roman" w:hAnsi="Times New Roman" w:cs="Times New Roman"/>
          <w:i/>
          <w:color w:val="000000" w:themeColor="text1"/>
          <w:sz w:val="36"/>
          <w:szCs w:val="36"/>
          <w:shd w:val="clear" w:color="auto" w:fill="FDFBFD"/>
        </w:rPr>
      </w:pPr>
    </w:p>
    <w:p w:rsidR="00AD4576" w:rsidRPr="006342EC" w:rsidRDefault="00AD4576" w:rsidP="006342EC">
      <w:pPr>
        <w:spacing w:line="360" w:lineRule="auto"/>
        <w:jc w:val="center"/>
        <w:rPr>
          <w:rFonts w:ascii="Times New Roman" w:hAnsi="Times New Roman" w:cs="Times New Roman"/>
          <w:i/>
          <w:color w:val="000000" w:themeColor="text1"/>
          <w:sz w:val="36"/>
          <w:szCs w:val="36"/>
          <w:shd w:val="clear" w:color="auto" w:fill="FDFBFD"/>
        </w:rPr>
      </w:pPr>
    </w:p>
    <w:p w:rsidR="00AC6558" w:rsidRDefault="00AC6558" w:rsidP="00AC6558">
      <w:pPr>
        <w:jc w:val="center"/>
        <w:rPr>
          <w:rFonts w:ascii="Times New Roman" w:hAnsi="Times New Roman" w:cs="Times New Roman"/>
          <w:color w:val="000000" w:themeColor="text1"/>
          <w:sz w:val="28"/>
          <w:szCs w:val="28"/>
          <w:shd w:val="clear" w:color="auto" w:fill="FDFBFD"/>
        </w:rPr>
      </w:pPr>
    </w:p>
    <w:p w:rsidR="00AC6558" w:rsidRDefault="00AC6558" w:rsidP="00AC6558">
      <w:pPr>
        <w:jc w:val="center"/>
        <w:rPr>
          <w:rFonts w:ascii="Times New Roman" w:hAnsi="Times New Roman" w:cs="Times New Roman"/>
          <w:color w:val="000000" w:themeColor="text1"/>
          <w:sz w:val="28"/>
          <w:szCs w:val="28"/>
          <w:shd w:val="clear" w:color="auto" w:fill="FDFBFD"/>
        </w:rPr>
      </w:pPr>
    </w:p>
    <w:p w:rsidR="009867C0" w:rsidRDefault="009867C0" w:rsidP="00AC6558">
      <w:pPr>
        <w:jc w:val="center"/>
        <w:rPr>
          <w:rFonts w:ascii="Times New Roman" w:hAnsi="Times New Roman" w:cs="Times New Roman"/>
          <w:color w:val="000000" w:themeColor="text1"/>
          <w:sz w:val="28"/>
          <w:szCs w:val="28"/>
          <w:shd w:val="clear" w:color="auto" w:fill="FDFBFD"/>
        </w:rPr>
      </w:pPr>
    </w:p>
    <w:p w:rsidR="006342EC" w:rsidRDefault="00AC6558" w:rsidP="00AC6558">
      <w:pPr>
        <w:jc w:val="right"/>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Составитель</w:t>
      </w:r>
      <w:r w:rsidR="006342EC">
        <w:rPr>
          <w:rFonts w:ascii="Times New Roman" w:hAnsi="Times New Roman" w:cs="Times New Roman"/>
          <w:color w:val="000000" w:themeColor="text1"/>
          <w:sz w:val="28"/>
          <w:szCs w:val="28"/>
          <w:shd w:val="clear" w:color="auto" w:fill="FDFBFD"/>
        </w:rPr>
        <w:t>:</w:t>
      </w:r>
    </w:p>
    <w:p w:rsidR="00AC6558" w:rsidRDefault="00AC6558" w:rsidP="00AC6558">
      <w:pPr>
        <w:jc w:val="right"/>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Преподаватель</w:t>
      </w:r>
      <w:r w:rsidR="00C71C08">
        <w:rPr>
          <w:rFonts w:ascii="Times New Roman" w:hAnsi="Times New Roman" w:cs="Times New Roman"/>
          <w:color w:val="000000" w:themeColor="text1"/>
          <w:sz w:val="28"/>
          <w:szCs w:val="28"/>
          <w:shd w:val="clear" w:color="auto" w:fill="FDFBFD"/>
        </w:rPr>
        <w:t xml:space="preserve"> МАУДО «ЭДМШ»</w:t>
      </w:r>
      <w:r>
        <w:rPr>
          <w:rFonts w:ascii="Times New Roman" w:hAnsi="Times New Roman" w:cs="Times New Roman"/>
          <w:color w:val="000000" w:themeColor="text1"/>
          <w:sz w:val="28"/>
          <w:szCs w:val="28"/>
          <w:shd w:val="clear" w:color="auto" w:fill="FDFBFD"/>
        </w:rPr>
        <w:t xml:space="preserve"> по классу домры</w:t>
      </w:r>
    </w:p>
    <w:p w:rsidR="00C71C08" w:rsidRDefault="00C71C08" w:rsidP="00C71C08">
      <w:pPr>
        <w:jc w:val="right"/>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Веисова Ольга Викторовна</w:t>
      </w:r>
    </w:p>
    <w:p w:rsidR="00C71C08" w:rsidRDefault="00C71C08" w:rsidP="00AC6558">
      <w:pPr>
        <w:jc w:val="right"/>
        <w:rPr>
          <w:rFonts w:ascii="Times New Roman" w:hAnsi="Times New Roman" w:cs="Times New Roman"/>
          <w:color w:val="000000" w:themeColor="text1"/>
          <w:sz w:val="28"/>
          <w:szCs w:val="28"/>
          <w:shd w:val="clear" w:color="auto" w:fill="FDFBFD"/>
        </w:rPr>
      </w:pPr>
    </w:p>
    <w:p w:rsidR="000E650A" w:rsidRDefault="000E650A" w:rsidP="00AC6558">
      <w:pPr>
        <w:jc w:val="right"/>
        <w:rPr>
          <w:rFonts w:ascii="Times New Roman" w:hAnsi="Times New Roman" w:cs="Times New Roman"/>
          <w:color w:val="000000" w:themeColor="text1"/>
          <w:sz w:val="28"/>
          <w:szCs w:val="28"/>
          <w:shd w:val="clear" w:color="auto" w:fill="FDFBFD"/>
        </w:rPr>
      </w:pPr>
    </w:p>
    <w:p w:rsidR="00747F4F" w:rsidRDefault="00747F4F" w:rsidP="00AC6558">
      <w:pPr>
        <w:jc w:val="right"/>
        <w:rPr>
          <w:rFonts w:ascii="Times New Roman" w:hAnsi="Times New Roman" w:cs="Times New Roman"/>
          <w:color w:val="000000" w:themeColor="text1"/>
          <w:sz w:val="28"/>
          <w:szCs w:val="28"/>
          <w:shd w:val="clear" w:color="auto" w:fill="FDFBFD"/>
        </w:rPr>
      </w:pPr>
    </w:p>
    <w:p w:rsidR="00747F4F" w:rsidRDefault="00747F4F" w:rsidP="00AC6558">
      <w:pPr>
        <w:jc w:val="right"/>
        <w:rPr>
          <w:rFonts w:ascii="Times New Roman" w:hAnsi="Times New Roman" w:cs="Times New Roman"/>
          <w:color w:val="000000" w:themeColor="text1"/>
          <w:sz w:val="28"/>
          <w:szCs w:val="28"/>
          <w:shd w:val="clear" w:color="auto" w:fill="FDFBFD"/>
        </w:rPr>
      </w:pPr>
    </w:p>
    <w:p w:rsidR="00747F4F" w:rsidRDefault="00747F4F" w:rsidP="00AC6558">
      <w:pPr>
        <w:jc w:val="right"/>
        <w:rPr>
          <w:rFonts w:ascii="Times New Roman" w:hAnsi="Times New Roman" w:cs="Times New Roman"/>
          <w:color w:val="000000" w:themeColor="text1"/>
          <w:sz w:val="28"/>
          <w:szCs w:val="28"/>
          <w:shd w:val="clear" w:color="auto" w:fill="FDFBFD"/>
        </w:rPr>
      </w:pPr>
    </w:p>
    <w:p w:rsidR="009F4419" w:rsidRDefault="009F4419" w:rsidP="00AC6558">
      <w:pPr>
        <w:jc w:val="right"/>
        <w:rPr>
          <w:rFonts w:ascii="Times New Roman" w:hAnsi="Times New Roman" w:cs="Times New Roman"/>
          <w:color w:val="000000" w:themeColor="text1"/>
          <w:sz w:val="28"/>
          <w:szCs w:val="28"/>
          <w:shd w:val="clear" w:color="auto" w:fill="FDFBFD"/>
        </w:rPr>
      </w:pPr>
    </w:p>
    <w:p w:rsidR="00AC6558" w:rsidRDefault="00AC6558" w:rsidP="000E650A">
      <w:pPr>
        <w:rPr>
          <w:rFonts w:ascii="Times New Roman" w:hAnsi="Times New Roman" w:cs="Times New Roman"/>
          <w:color w:val="000000" w:themeColor="text1"/>
          <w:sz w:val="28"/>
          <w:szCs w:val="28"/>
          <w:shd w:val="clear" w:color="auto" w:fill="FDFBFD"/>
        </w:rPr>
      </w:pPr>
    </w:p>
    <w:p w:rsidR="00AC6558" w:rsidRDefault="00AC6558" w:rsidP="006342EC">
      <w:pPr>
        <w:rPr>
          <w:rFonts w:ascii="Times New Roman" w:hAnsi="Times New Roman" w:cs="Times New Roman"/>
          <w:color w:val="000000" w:themeColor="text1"/>
          <w:sz w:val="28"/>
          <w:szCs w:val="28"/>
          <w:shd w:val="clear" w:color="auto" w:fill="FDFBFD"/>
        </w:rPr>
      </w:pPr>
    </w:p>
    <w:p w:rsidR="006342EC" w:rsidRDefault="00AC6558" w:rsidP="00AC6558">
      <w:pPr>
        <w:jc w:val="center"/>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Сыктывкар </w:t>
      </w:r>
    </w:p>
    <w:p w:rsidR="00AC6558" w:rsidRDefault="00AC6558" w:rsidP="00AC6558">
      <w:pPr>
        <w:jc w:val="center"/>
        <w:rPr>
          <w:rFonts w:ascii="Times New Roman" w:hAnsi="Times New Roman" w:cs="Times New Roman"/>
          <w:b/>
          <w:color w:val="000000" w:themeColor="text1"/>
          <w:sz w:val="32"/>
          <w:szCs w:val="32"/>
          <w:shd w:val="clear" w:color="auto" w:fill="FDFBFD"/>
        </w:rPr>
      </w:pPr>
      <w:r>
        <w:rPr>
          <w:rFonts w:ascii="Times New Roman" w:hAnsi="Times New Roman" w:cs="Times New Roman"/>
          <w:color w:val="000000" w:themeColor="text1"/>
          <w:sz w:val="28"/>
          <w:szCs w:val="28"/>
          <w:shd w:val="clear" w:color="auto" w:fill="FDFBFD"/>
        </w:rPr>
        <w:t xml:space="preserve"> 2018</w:t>
      </w:r>
    </w:p>
    <w:p w:rsidR="006342EC" w:rsidRDefault="006342EC" w:rsidP="006342EC">
      <w:pPr>
        <w:pStyle w:val="a7"/>
        <w:tabs>
          <w:tab w:val="left" w:pos="1100"/>
        </w:tabs>
        <w:spacing w:line="360" w:lineRule="auto"/>
        <w:rPr>
          <w:sz w:val="28"/>
          <w:szCs w:val="28"/>
        </w:rPr>
      </w:pPr>
      <w:r>
        <w:rPr>
          <w:sz w:val="28"/>
          <w:szCs w:val="28"/>
        </w:rPr>
        <w:lastRenderedPageBreak/>
        <w:t>Содержание</w:t>
      </w:r>
    </w:p>
    <w:p w:rsidR="006342EC" w:rsidRDefault="006342EC" w:rsidP="006342EC">
      <w:pPr>
        <w:pStyle w:val="a7"/>
        <w:tabs>
          <w:tab w:val="left" w:pos="1100"/>
        </w:tabs>
        <w:spacing w:line="360" w:lineRule="auto"/>
        <w:ind w:firstLine="709"/>
        <w:jc w:val="both"/>
        <w:rPr>
          <w:sz w:val="28"/>
          <w:szCs w:val="28"/>
        </w:rPr>
      </w:pPr>
    </w:p>
    <w:p w:rsidR="006342EC" w:rsidRDefault="006342EC" w:rsidP="006342EC">
      <w:pPr>
        <w:tabs>
          <w:tab w:val="left" w:pos="11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r w:rsidR="005410CE">
        <w:rPr>
          <w:rFonts w:ascii="Times New Roman" w:hAnsi="Times New Roman" w:cs="Times New Roman"/>
          <w:sz w:val="28"/>
          <w:szCs w:val="28"/>
        </w:rPr>
        <w:t>.</w:t>
      </w:r>
      <w:r>
        <w:rPr>
          <w:rFonts w:ascii="Times New Roman" w:hAnsi="Times New Roman" w:cs="Times New Roman"/>
          <w:sz w:val="28"/>
          <w:szCs w:val="28"/>
        </w:rPr>
        <w:t>3</w:t>
      </w:r>
    </w:p>
    <w:p w:rsidR="006342EC" w:rsidRPr="00C71C08" w:rsidRDefault="00C71C08" w:rsidP="00C71C08">
      <w:pPr>
        <w:pStyle w:val="a3"/>
        <w:numPr>
          <w:ilvl w:val="0"/>
          <w:numId w:val="29"/>
        </w:numPr>
        <w:tabs>
          <w:tab w:val="left" w:pos="11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6342EC" w:rsidRPr="00C71C08">
        <w:rPr>
          <w:rFonts w:ascii="Times New Roman" w:hAnsi="Times New Roman" w:cs="Times New Roman"/>
          <w:sz w:val="28"/>
          <w:szCs w:val="28"/>
        </w:rPr>
        <w:t>……………………………………………………………</w:t>
      </w:r>
      <w:r w:rsidR="005410CE" w:rsidRPr="00C71C08">
        <w:rPr>
          <w:rFonts w:ascii="Times New Roman" w:hAnsi="Times New Roman" w:cs="Times New Roman"/>
          <w:sz w:val="28"/>
          <w:szCs w:val="28"/>
        </w:rPr>
        <w:t>….</w:t>
      </w:r>
      <w:r>
        <w:rPr>
          <w:rFonts w:ascii="Times New Roman" w:hAnsi="Times New Roman" w:cs="Times New Roman"/>
          <w:sz w:val="28"/>
          <w:szCs w:val="28"/>
        </w:rPr>
        <w:t>..</w:t>
      </w:r>
      <w:r w:rsidR="005410CE" w:rsidRPr="00C71C08">
        <w:rPr>
          <w:rFonts w:ascii="Times New Roman" w:hAnsi="Times New Roman" w:cs="Times New Roman"/>
          <w:sz w:val="28"/>
          <w:szCs w:val="28"/>
        </w:rPr>
        <w:t>.</w:t>
      </w:r>
      <w:r w:rsidR="006342EC" w:rsidRPr="00C71C08">
        <w:rPr>
          <w:rFonts w:ascii="Times New Roman" w:hAnsi="Times New Roman" w:cs="Times New Roman"/>
          <w:sz w:val="28"/>
          <w:szCs w:val="28"/>
        </w:rPr>
        <w:t>4</w:t>
      </w:r>
    </w:p>
    <w:p w:rsidR="00637BC7" w:rsidRPr="00C71C08" w:rsidRDefault="00637BC7" w:rsidP="00C71C08">
      <w:pPr>
        <w:pStyle w:val="a3"/>
        <w:numPr>
          <w:ilvl w:val="0"/>
          <w:numId w:val="29"/>
        </w:numPr>
        <w:tabs>
          <w:tab w:val="left" w:pos="1100"/>
        </w:tabs>
        <w:spacing w:after="0" w:line="360" w:lineRule="auto"/>
        <w:jc w:val="both"/>
        <w:rPr>
          <w:rFonts w:ascii="Times New Roman" w:hAnsi="Times New Roman" w:cs="Times New Roman"/>
          <w:sz w:val="28"/>
          <w:szCs w:val="28"/>
        </w:rPr>
      </w:pPr>
      <w:r w:rsidRPr="00C71C08">
        <w:rPr>
          <w:rFonts w:ascii="Times New Roman" w:hAnsi="Times New Roman" w:cs="Times New Roman"/>
          <w:sz w:val="28"/>
          <w:szCs w:val="28"/>
        </w:rPr>
        <w:t xml:space="preserve">Статистика. Будни людей с нарушением слуха в </w:t>
      </w:r>
      <w:r w:rsidRPr="00C71C08">
        <w:rPr>
          <w:rFonts w:ascii="Times New Roman" w:hAnsi="Times New Roman" w:cs="Times New Roman"/>
          <w:sz w:val="28"/>
          <w:szCs w:val="28"/>
          <w:lang w:val="en-US"/>
        </w:rPr>
        <w:t>XXI</w:t>
      </w:r>
      <w:r w:rsidRPr="00C71C08">
        <w:rPr>
          <w:rFonts w:ascii="Times New Roman" w:hAnsi="Times New Roman" w:cs="Times New Roman"/>
          <w:sz w:val="28"/>
          <w:szCs w:val="28"/>
        </w:rPr>
        <w:t xml:space="preserve"> </w:t>
      </w:r>
      <w:r w:rsidR="00C71C08">
        <w:rPr>
          <w:rFonts w:ascii="Times New Roman" w:hAnsi="Times New Roman" w:cs="Times New Roman"/>
          <w:sz w:val="28"/>
          <w:szCs w:val="28"/>
        </w:rPr>
        <w:t>веке…</w:t>
      </w:r>
      <w:r w:rsidR="00411C10">
        <w:rPr>
          <w:rFonts w:ascii="Times New Roman" w:hAnsi="Times New Roman" w:cs="Times New Roman"/>
          <w:sz w:val="28"/>
          <w:szCs w:val="28"/>
        </w:rPr>
        <w:t>………6</w:t>
      </w:r>
    </w:p>
    <w:p w:rsidR="00637BC7" w:rsidRPr="00C71C08" w:rsidRDefault="00637BC7" w:rsidP="00C71C08">
      <w:pPr>
        <w:pStyle w:val="a3"/>
        <w:numPr>
          <w:ilvl w:val="0"/>
          <w:numId w:val="29"/>
        </w:numPr>
        <w:tabs>
          <w:tab w:val="left" w:pos="1100"/>
        </w:tabs>
        <w:spacing w:after="0" w:line="360" w:lineRule="auto"/>
        <w:jc w:val="both"/>
        <w:rPr>
          <w:rFonts w:ascii="Times New Roman" w:hAnsi="Times New Roman" w:cs="Times New Roman"/>
          <w:sz w:val="28"/>
          <w:szCs w:val="28"/>
        </w:rPr>
      </w:pPr>
      <w:r w:rsidRPr="00C71C08">
        <w:rPr>
          <w:rFonts w:ascii="Times New Roman" w:hAnsi="Times New Roman" w:cs="Times New Roman"/>
          <w:sz w:val="28"/>
          <w:szCs w:val="28"/>
        </w:rPr>
        <w:t xml:space="preserve">Причины потери </w:t>
      </w:r>
      <w:r w:rsidR="00C71C08">
        <w:rPr>
          <w:rFonts w:ascii="Times New Roman" w:hAnsi="Times New Roman" w:cs="Times New Roman"/>
          <w:sz w:val="28"/>
          <w:szCs w:val="28"/>
        </w:rPr>
        <w:t>слуха………………………</w:t>
      </w:r>
      <w:r w:rsidRPr="00C71C08">
        <w:rPr>
          <w:rFonts w:ascii="Times New Roman" w:hAnsi="Times New Roman" w:cs="Times New Roman"/>
          <w:sz w:val="28"/>
          <w:szCs w:val="28"/>
        </w:rPr>
        <w:t>…………………………9</w:t>
      </w:r>
    </w:p>
    <w:p w:rsidR="006342EC" w:rsidRPr="00C71C08" w:rsidRDefault="005410CE" w:rsidP="00C71C08">
      <w:pPr>
        <w:pStyle w:val="a3"/>
        <w:numPr>
          <w:ilvl w:val="0"/>
          <w:numId w:val="29"/>
        </w:numPr>
        <w:tabs>
          <w:tab w:val="left" w:pos="1100"/>
        </w:tabs>
        <w:spacing w:after="0" w:line="360" w:lineRule="auto"/>
        <w:jc w:val="both"/>
        <w:rPr>
          <w:rFonts w:ascii="Times New Roman" w:hAnsi="Times New Roman" w:cs="Times New Roman"/>
          <w:sz w:val="28"/>
          <w:szCs w:val="28"/>
        </w:rPr>
      </w:pPr>
      <w:r w:rsidRPr="00C71C08">
        <w:rPr>
          <w:rFonts w:ascii="Times New Roman" w:hAnsi="Times New Roman" w:cs="Times New Roman"/>
          <w:sz w:val="28"/>
          <w:szCs w:val="28"/>
        </w:rPr>
        <w:t>Особенности людей с нарушением слуха…….</w:t>
      </w:r>
      <w:r w:rsidR="00C71C08">
        <w:rPr>
          <w:rFonts w:ascii="Times New Roman" w:hAnsi="Times New Roman" w:cs="Times New Roman"/>
          <w:sz w:val="28"/>
          <w:szCs w:val="28"/>
        </w:rPr>
        <w:t>…………………</w:t>
      </w:r>
      <w:r w:rsidRPr="00C71C08">
        <w:rPr>
          <w:rFonts w:ascii="Times New Roman" w:hAnsi="Times New Roman" w:cs="Times New Roman"/>
          <w:sz w:val="28"/>
          <w:szCs w:val="28"/>
        </w:rPr>
        <w:t>..</w:t>
      </w:r>
      <w:r w:rsidR="00C71C08">
        <w:rPr>
          <w:rFonts w:ascii="Times New Roman" w:hAnsi="Times New Roman" w:cs="Times New Roman"/>
          <w:sz w:val="28"/>
          <w:szCs w:val="28"/>
        </w:rPr>
        <w:t>.</w:t>
      </w:r>
      <w:r w:rsidR="00637BC7" w:rsidRPr="00C71C08">
        <w:rPr>
          <w:rFonts w:ascii="Times New Roman" w:hAnsi="Times New Roman" w:cs="Times New Roman"/>
          <w:sz w:val="28"/>
          <w:szCs w:val="28"/>
        </w:rPr>
        <w:t>…11</w:t>
      </w:r>
    </w:p>
    <w:p w:rsidR="005410CE" w:rsidRPr="00C71C08" w:rsidRDefault="005410CE" w:rsidP="00C71C08">
      <w:pPr>
        <w:pStyle w:val="a3"/>
        <w:numPr>
          <w:ilvl w:val="0"/>
          <w:numId w:val="29"/>
        </w:numPr>
        <w:tabs>
          <w:tab w:val="left" w:pos="1100"/>
        </w:tabs>
        <w:spacing w:after="0" w:line="360" w:lineRule="auto"/>
        <w:jc w:val="both"/>
        <w:rPr>
          <w:rFonts w:ascii="Times New Roman" w:hAnsi="Times New Roman" w:cs="Times New Roman"/>
          <w:sz w:val="28"/>
          <w:szCs w:val="28"/>
        </w:rPr>
      </w:pPr>
      <w:r w:rsidRPr="00C71C08">
        <w:rPr>
          <w:rFonts w:ascii="Times New Roman" w:hAnsi="Times New Roman" w:cs="Times New Roman"/>
          <w:sz w:val="28"/>
          <w:szCs w:val="28"/>
        </w:rPr>
        <w:t>Кохлеарная имплантация:</w:t>
      </w:r>
    </w:p>
    <w:p w:rsidR="006342EC" w:rsidRPr="005410CE" w:rsidRDefault="005410CE" w:rsidP="005410CE">
      <w:pPr>
        <w:pStyle w:val="a3"/>
        <w:numPr>
          <w:ilvl w:val="0"/>
          <w:numId w:val="23"/>
        </w:numPr>
        <w:tabs>
          <w:tab w:val="left" w:pos="1100"/>
        </w:tabs>
        <w:spacing w:after="0" w:line="360" w:lineRule="auto"/>
        <w:jc w:val="both"/>
        <w:rPr>
          <w:rFonts w:ascii="Times New Roman" w:hAnsi="Times New Roman" w:cs="Times New Roman"/>
          <w:sz w:val="28"/>
          <w:szCs w:val="28"/>
        </w:rPr>
      </w:pPr>
      <w:r w:rsidRPr="005410CE">
        <w:rPr>
          <w:rFonts w:ascii="Times New Roman" w:hAnsi="Times New Roman" w:cs="Times New Roman"/>
          <w:sz w:val="28"/>
          <w:szCs w:val="28"/>
        </w:rPr>
        <w:t>История кохлеарной имплантации…</w:t>
      </w:r>
      <w:r w:rsidR="006342EC" w:rsidRPr="005410CE">
        <w:rPr>
          <w:rFonts w:ascii="Times New Roman" w:hAnsi="Times New Roman" w:cs="Times New Roman"/>
          <w:sz w:val="28"/>
          <w:szCs w:val="28"/>
        </w:rPr>
        <w:t>…</w:t>
      </w:r>
      <w:r w:rsidR="00C71C08">
        <w:rPr>
          <w:rFonts w:ascii="Times New Roman" w:hAnsi="Times New Roman" w:cs="Times New Roman"/>
          <w:sz w:val="28"/>
          <w:szCs w:val="28"/>
        </w:rPr>
        <w:t>………………………</w:t>
      </w:r>
      <w:r w:rsidR="00C54F76">
        <w:rPr>
          <w:rFonts w:ascii="Times New Roman" w:hAnsi="Times New Roman" w:cs="Times New Roman"/>
          <w:sz w:val="28"/>
          <w:szCs w:val="28"/>
        </w:rPr>
        <w:t>.17</w:t>
      </w:r>
    </w:p>
    <w:p w:rsidR="006342EC" w:rsidRDefault="005410CE" w:rsidP="005410CE">
      <w:pPr>
        <w:pStyle w:val="a3"/>
        <w:numPr>
          <w:ilvl w:val="0"/>
          <w:numId w:val="23"/>
        </w:numPr>
        <w:tabs>
          <w:tab w:val="left" w:pos="11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работает кохлеарный имплант</w:t>
      </w:r>
      <w:r w:rsidR="00C54F76" w:rsidRPr="00C54F76">
        <w:rPr>
          <w:rFonts w:ascii="Times New Roman" w:hAnsi="Times New Roman" w:cs="Times New Roman"/>
          <w:sz w:val="28"/>
          <w:szCs w:val="28"/>
        </w:rPr>
        <w:t>?</w:t>
      </w:r>
      <w:r>
        <w:rPr>
          <w:rFonts w:ascii="Times New Roman" w:hAnsi="Times New Roman" w:cs="Times New Roman"/>
          <w:sz w:val="28"/>
          <w:szCs w:val="28"/>
        </w:rPr>
        <w:t>...</w:t>
      </w:r>
      <w:r w:rsidR="00C71C08">
        <w:rPr>
          <w:rFonts w:ascii="Times New Roman" w:hAnsi="Times New Roman" w:cs="Times New Roman"/>
          <w:sz w:val="28"/>
          <w:szCs w:val="28"/>
        </w:rPr>
        <w:t>………………………...</w:t>
      </w:r>
      <w:r w:rsidR="00C54F76">
        <w:rPr>
          <w:rFonts w:ascii="Times New Roman" w:hAnsi="Times New Roman" w:cs="Times New Roman"/>
          <w:sz w:val="28"/>
          <w:szCs w:val="28"/>
        </w:rPr>
        <w:t>.19</w:t>
      </w:r>
    </w:p>
    <w:p w:rsidR="00C71C08" w:rsidRPr="00C71C08" w:rsidRDefault="00C71C08" w:rsidP="00C71C08">
      <w:pPr>
        <w:pStyle w:val="a3"/>
        <w:numPr>
          <w:ilvl w:val="0"/>
          <w:numId w:val="29"/>
        </w:numPr>
        <w:tabs>
          <w:tab w:val="left" w:pos="1100"/>
        </w:tabs>
        <w:spacing w:after="0" w:line="360" w:lineRule="auto"/>
        <w:jc w:val="both"/>
        <w:rPr>
          <w:rFonts w:ascii="Times New Roman" w:hAnsi="Times New Roman" w:cs="Times New Roman"/>
          <w:sz w:val="28"/>
          <w:szCs w:val="28"/>
        </w:rPr>
      </w:pPr>
      <w:r w:rsidRPr="00C71C08">
        <w:rPr>
          <w:rFonts w:ascii="Times New Roman" w:hAnsi="Times New Roman" w:cs="Times New Roman"/>
          <w:sz w:val="28"/>
          <w:szCs w:val="28"/>
        </w:rPr>
        <w:t>Заключение</w:t>
      </w:r>
      <w:r>
        <w:rPr>
          <w:rFonts w:ascii="Times New Roman" w:hAnsi="Times New Roman" w:cs="Times New Roman"/>
          <w:sz w:val="28"/>
          <w:szCs w:val="28"/>
        </w:rPr>
        <w:t>……………………………………………………………</w:t>
      </w:r>
      <w:r w:rsidR="00411C10">
        <w:rPr>
          <w:rFonts w:ascii="Times New Roman" w:hAnsi="Times New Roman" w:cs="Times New Roman"/>
          <w:sz w:val="28"/>
          <w:szCs w:val="28"/>
        </w:rPr>
        <w:t>.23</w:t>
      </w:r>
    </w:p>
    <w:p w:rsidR="006342EC" w:rsidRPr="00C71C08" w:rsidRDefault="00C54F76" w:rsidP="00C71C08">
      <w:pPr>
        <w:pStyle w:val="a3"/>
        <w:numPr>
          <w:ilvl w:val="0"/>
          <w:numId w:val="29"/>
        </w:numPr>
        <w:tabs>
          <w:tab w:val="left" w:pos="1100"/>
        </w:tabs>
        <w:spacing w:after="0" w:line="360" w:lineRule="auto"/>
        <w:jc w:val="both"/>
        <w:rPr>
          <w:rFonts w:ascii="Times New Roman" w:hAnsi="Times New Roman" w:cs="Times New Roman"/>
          <w:sz w:val="28"/>
          <w:szCs w:val="28"/>
        </w:rPr>
      </w:pPr>
      <w:r w:rsidRPr="00C71C08">
        <w:rPr>
          <w:rFonts w:ascii="Times New Roman" w:hAnsi="Times New Roman" w:cs="Times New Roman"/>
          <w:sz w:val="28"/>
          <w:szCs w:val="28"/>
        </w:rPr>
        <w:t>Список литературы</w:t>
      </w:r>
      <w:r w:rsidR="00C71C08">
        <w:rPr>
          <w:rFonts w:ascii="Times New Roman" w:hAnsi="Times New Roman" w:cs="Times New Roman"/>
          <w:sz w:val="28"/>
          <w:szCs w:val="28"/>
        </w:rPr>
        <w:t>…………………</w:t>
      </w:r>
      <w:r w:rsidR="006342EC" w:rsidRPr="00C71C08">
        <w:rPr>
          <w:rFonts w:ascii="Times New Roman" w:hAnsi="Times New Roman" w:cs="Times New Roman"/>
          <w:sz w:val="28"/>
          <w:szCs w:val="28"/>
        </w:rPr>
        <w:t>…………………...</w:t>
      </w:r>
      <w:r w:rsidR="00411C10">
        <w:rPr>
          <w:rFonts w:ascii="Times New Roman" w:hAnsi="Times New Roman" w:cs="Times New Roman"/>
          <w:sz w:val="28"/>
          <w:szCs w:val="28"/>
        </w:rPr>
        <w:t>.....................24</w:t>
      </w:r>
    </w:p>
    <w:p w:rsidR="006342EC" w:rsidRDefault="00686474" w:rsidP="005410CE">
      <w:pPr>
        <w:tabs>
          <w:tab w:val="left" w:pos="11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006342EC">
        <w:rPr>
          <w:rFonts w:ascii="Times New Roman" w:hAnsi="Times New Roman" w:cs="Times New Roman"/>
          <w:sz w:val="28"/>
          <w:szCs w:val="28"/>
        </w:rPr>
        <w:t>……………………………………………………………</w:t>
      </w:r>
      <w:r w:rsidR="00411C10">
        <w:rPr>
          <w:rFonts w:ascii="Times New Roman" w:hAnsi="Times New Roman" w:cs="Times New Roman"/>
          <w:sz w:val="28"/>
          <w:szCs w:val="28"/>
        </w:rPr>
        <w:t>…………25</w:t>
      </w: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AD4576" w:rsidRDefault="00AD4576" w:rsidP="00637BC7">
      <w:pPr>
        <w:rPr>
          <w:rFonts w:ascii="Times New Roman" w:hAnsi="Times New Roman" w:cs="Times New Roman"/>
          <w:b/>
          <w:color w:val="000000" w:themeColor="text1"/>
          <w:sz w:val="32"/>
          <w:szCs w:val="32"/>
          <w:shd w:val="clear" w:color="auto" w:fill="FDFBFD"/>
        </w:rPr>
      </w:pPr>
    </w:p>
    <w:p w:rsidR="006342EC" w:rsidRDefault="00637BC7" w:rsidP="006342EC">
      <w:pPr>
        <w:tabs>
          <w:tab w:val="left" w:pos="110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6342EC" w:rsidRDefault="006342EC" w:rsidP="006342EC">
      <w:pPr>
        <w:tabs>
          <w:tab w:val="left" w:pos="1100"/>
        </w:tabs>
        <w:spacing w:after="0" w:line="360" w:lineRule="auto"/>
        <w:jc w:val="center"/>
        <w:rPr>
          <w:rFonts w:ascii="Times New Roman" w:hAnsi="Times New Roman" w:cs="Times New Roman"/>
          <w:b/>
          <w:sz w:val="28"/>
          <w:szCs w:val="28"/>
        </w:rPr>
      </w:pPr>
    </w:p>
    <w:p w:rsidR="00172767" w:rsidRDefault="00172767" w:rsidP="006342EC">
      <w:pPr>
        <w:tabs>
          <w:tab w:val="left" w:pos="110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Во всем мире к</w:t>
      </w:r>
      <w:r w:rsidRPr="00172767">
        <w:rPr>
          <w:rFonts w:ascii="Times New Roman" w:hAnsi="Times New Roman" w:cs="Times New Roman"/>
          <w:sz w:val="28"/>
          <w:szCs w:val="28"/>
        </w:rPr>
        <w:t xml:space="preserve">оличество детей с </w:t>
      </w:r>
      <w:r>
        <w:rPr>
          <w:rFonts w:ascii="Times New Roman" w:hAnsi="Times New Roman" w:cs="Times New Roman"/>
          <w:sz w:val="28"/>
          <w:szCs w:val="28"/>
        </w:rPr>
        <w:t>ОВЗ</w:t>
      </w:r>
      <w:r w:rsidRPr="00172767">
        <w:rPr>
          <w:rFonts w:ascii="Times New Roman" w:hAnsi="Times New Roman" w:cs="Times New Roman"/>
          <w:sz w:val="28"/>
          <w:szCs w:val="28"/>
        </w:rPr>
        <w:t xml:space="preserve"> ежегодно растёт. </w:t>
      </w:r>
      <w:r>
        <w:rPr>
          <w:rFonts w:ascii="Times New Roman" w:hAnsi="Times New Roman" w:cs="Times New Roman"/>
          <w:sz w:val="28"/>
          <w:szCs w:val="28"/>
        </w:rPr>
        <w:t>Также увеличивается количество детей с нарушением слуха.</w:t>
      </w:r>
      <w:r w:rsidRPr="00172767">
        <w:rPr>
          <w:rFonts w:ascii="Times New Roman" w:hAnsi="Times New Roman" w:cs="Times New Roman"/>
          <w:sz w:val="28"/>
          <w:szCs w:val="28"/>
        </w:rPr>
        <w:t xml:space="preserve"> В рамках инклюзивного образования эти дети поступают в образовательн</w:t>
      </w:r>
      <w:r w:rsidR="00702A63">
        <w:rPr>
          <w:rFonts w:ascii="Times New Roman" w:hAnsi="Times New Roman" w:cs="Times New Roman"/>
          <w:sz w:val="28"/>
          <w:szCs w:val="28"/>
        </w:rPr>
        <w:t>ые организации. П</w:t>
      </w:r>
      <w:r w:rsidR="008B1227">
        <w:rPr>
          <w:rFonts w:ascii="Times New Roman" w:hAnsi="Times New Roman" w:cs="Times New Roman"/>
          <w:sz w:val="28"/>
          <w:szCs w:val="28"/>
        </w:rPr>
        <w:t>реподавателю</w:t>
      </w:r>
      <w:r w:rsidR="00702A63">
        <w:rPr>
          <w:rFonts w:ascii="Times New Roman" w:hAnsi="Times New Roman" w:cs="Times New Roman"/>
          <w:sz w:val="28"/>
          <w:szCs w:val="28"/>
        </w:rPr>
        <w:t xml:space="preserve"> надо быть подготовленным - </w:t>
      </w:r>
      <w:r w:rsidRPr="00172767">
        <w:rPr>
          <w:rFonts w:ascii="Times New Roman" w:hAnsi="Times New Roman" w:cs="Times New Roman"/>
          <w:sz w:val="28"/>
          <w:szCs w:val="28"/>
        </w:rPr>
        <w:t xml:space="preserve"> необходимо иметь представление о видах нарушений слуха, их проявлениях, особенностях работы с данными детьми. Современному </w:t>
      </w:r>
      <w:r w:rsidR="008B1227">
        <w:rPr>
          <w:rFonts w:ascii="Times New Roman" w:hAnsi="Times New Roman" w:cs="Times New Roman"/>
          <w:sz w:val="28"/>
          <w:szCs w:val="28"/>
        </w:rPr>
        <w:t>преподавателю</w:t>
      </w:r>
      <w:r w:rsidRPr="00172767">
        <w:rPr>
          <w:rFonts w:ascii="Times New Roman" w:hAnsi="Times New Roman" w:cs="Times New Roman"/>
          <w:sz w:val="28"/>
          <w:szCs w:val="28"/>
        </w:rPr>
        <w:t xml:space="preserve"> необходимо уметь строить педагогический процесс с учётом возрастных </w:t>
      </w:r>
      <w:r w:rsidR="00702A63">
        <w:rPr>
          <w:rFonts w:ascii="Times New Roman" w:hAnsi="Times New Roman" w:cs="Times New Roman"/>
          <w:sz w:val="28"/>
          <w:szCs w:val="28"/>
        </w:rPr>
        <w:t xml:space="preserve"> и индивидуальных особенностей</w:t>
      </w:r>
      <w:r w:rsidRPr="00172767">
        <w:rPr>
          <w:rFonts w:ascii="Times New Roman" w:hAnsi="Times New Roman" w:cs="Times New Roman"/>
          <w:sz w:val="28"/>
          <w:szCs w:val="28"/>
        </w:rPr>
        <w:t>, возможностей каждого ребёнка (в том числе детей с ОВЗ), создавать условия для развития детей,  их успешной адаптации и социализации.</w:t>
      </w:r>
    </w:p>
    <w:p w:rsidR="00C71C08" w:rsidRDefault="00C71C08" w:rsidP="006342EC">
      <w:pPr>
        <w:tabs>
          <w:tab w:val="left" w:pos="110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p>
    <w:p w:rsidR="00C71C08" w:rsidRDefault="00C71C08" w:rsidP="006342EC">
      <w:pPr>
        <w:tabs>
          <w:tab w:val="left" w:pos="1100"/>
        </w:tabs>
        <w:spacing w:line="360" w:lineRule="auto"/>
        <w:jc w:val="both"/>
        <w:rPr>
          <w:rFonts w:ascii="Times New Roman" w:hAnsi="Times New Roman" w:cs="Times New Roman"/>
          <w:sz w:val="28"/>
          <w:szCs w:val="28"/>
        </w:rPr>
      </w:pPr>
      <w:r>
        <w:rPr>
          <w:rFonts w:ascii="Times New Roman" w:hAnsi="Times New Roman" w:cs="Times New Roman"/>
          <w:sz w:val="28"/>
          <w:szCs w:val="28"/>
        </w:rPr>
        <w:t>Помочь преподавателям ДМШ в работе с учащимися с нарушением слуха.</w:t>
      </w:r>
    </w:p>
    <w:p w:rsidR="006342EC" w:rsidRPr="001E0AFF" w:rsidRDefault="006342EC" w:rsidP="006342EC">
      <w:pPr>
        <w:tabs>
          <w:tab w:val="left" w:pos="1100"/>
        </w:tabs>
        <w:spacing w:line="360" w:lineRule="auto"/>
        <w:jc w:val="both"/>
        <w:rPr>
          <w:rFonts w:ascii="Times New Roman" w:hAnsi="Times New Roman" w:cs="Times New Roman"/>
          <w:i/>
          <w:sz w:val="36"/>
          <w:szCs w:val="36"/>
        </w:rPr>
      </w:pPr>
      <w:r>
        <w:rPr>
          <w:rFonts w:ascii="Times New Roman" w:hAnsi="Times New Roman" w:cs="Times New Roman"/>
          <w:sz w:val="28"/>
          <w:szCs w:val="28"/>
        </w:rPr>
        <w:t xml:space="preserve">Основные задачи: </w:t>
      </w:r>
    </w:p>
    <w:p w:rsidR="00702A63" w:rsidRPr="00A85006" w:rsidRDefault="006342EC" w:rsidP="00A85006">
      <w:pPr>
        <w:pStyle w:val="a3"/>
        <w:numPr>
          <w:ilvl w:val="0"/>
          <w:numId w:val="17"/>
        </w:numPr>
        <w:tabs>
          <w:tab w:val="left" w:pos="110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Изучение </w:t>
      </w:r>
      <w:r w:rsidR="004E1FC9">
        <w:rPr>
          <w:rFonts w:ascii="Times New Roman" w:hAnsi="Times New Roman" w:cs="Times New Roman"/>
          <w:sz w:val="28"/>
          <w:szCs w:val="28"/>
        </w:rPr>
        <w:t>особенн</w:t>
      </w:r>
      <w:r w:rsidR="009F4419">
        <w:rPr>
          <w:rFonts w:ascii="Times New Roman" w:hAnsi="Times New Roman" w:cs="Times New Roman"/>
          <w:sz w:val="28"/>
          <w:szCs w:val="28"/>
        </w:rPr>
        <w:t>остей детей с  нарушением слуха</w:t>
      </w:r>
    </w:p>
    <w:p w:rsidR="004E1FC9" w:rsidRPr="004E1FC9" w:rsidRDefault="00A85006" w:rsidP="004E1FC9">
      <w:pPr>
        <w:pStyle w:val="a3"/>
        <w:numPr>
          <w:ilvl w:val="0"/>
          <w:numId w:val="17"/>
        </w:numPr>
        <w:tabs>
          <w:tab w:val="left" w:pos="1100"/>
        </w:tabs>
        <w:spacing w:line="360" w:lineRule="auto"/>
        <w:jc w:val="both"/>
        <w:rPr>
          <w:rFonts w:ascii="Times New Roman" w:hAnsi="Times New Roman" w:cs="Times New Roman"/>
          <w:sz w:val="28"/>
          <w:szCs w:val="28"/>
        </w:rPr>
      </w:pPr>
      <w:r>
        <w:rPr>
          <w:rFonts w:ascii="Times New Roman" w:hAnsi="Times New Roman" w:cs="Times New Roman"/>
          <w:sz w:val="28"/>
          <w:szCs w:val="28"/>
        </w:rPr>
        <w:t>Изучение понятия кохлеарной</w:t>
      </w:r>
      <w:r w:rsidR="004E1FC9">
        <w:rPr>
          <w:rFonts w:ascii="Times New Roman" w:hAnsi="Times New Roman" w:cs="Times New Roman"/>
          <w:sz w:val="28"/>
          <w:szCs w:val="28"/>
        </w:rPr>
        <w:t xml:space="preserve"> имплант</w:t>
      </w:r>
      <w:r>
        <w:rPr>
          <w:rFonts w:ascii="Times New Roman" w:hAnsi="Times New Roman" w:cs="Times New Roman"/>
          <w:sz w:val="28"/>
          <w:szCs w:val="28"/>
        </w:rPr>
        <w:t>ации</w:t>
      </w:r>
      <w:r w:rsidR="004E1FC9">
        <w:rPr>
          <w:rFonts w:ascii="Times New Roman" w:hAnsi="Times New Roman" w:cs="Times New Roman"/>
          <w:sz w:val="28"/>
          <w:szCs w:val="28"/>
        </w:rPr>
        <w:t>.</w:t>
      </w:r>
    </w:p>
    <w:p w:rsidR="006342EC" w:rsidRPr="004E1FC9" w:rsidRDefault="004E1FC9" w:rsidP="006342EC">
      <w:pPr>
        <w:pStyle w:val="a3"/>
        <w:numPr>
          <w:ilvl w:val="0"/>
          <w:numId w:val="17"/>
        </w:numPr>
        <w:tabs>
          <w:tab w:val="left" w:pos="1100"/>
        </w:tabs>
        <w:spacing w:line="360" w:lineRule="auto"/>
        <w:jc w:val="both"/>
        <w:rPr>
          <w:rFonts w:ascii="Times New Roman" w:hAnsi="Times New Roman" w:cs="Times New Roman"/>
          <w:sz w:val="28"/>
          <w:szCs w:val="28"/>
        </w:rPr>
      </w:pPr>
      <w:r w:rsidRPr="004E1FC9">
        <w:rPr>
          <w:rFonts w:ascii="Times New Roman" w:hAnsi="Times New Roman" w:cs="Times New Roman"/>
          <w:sz w:val="28"/>
          <w:szCs w:val="28"/>
        </w:rPr>
        <w:t>Разработка упражнений для освоения метроритма</w:t>
      </w:r>
      <w:r w:rsidR="00A85006">
        <w:rPr>
          <w:rFonts w:ascii="Times New Roman" w:hAnsi="Times New Roman" w:cs="Times New Roman"/>
          <w:sz w:val="28"/>
          <w:szCs w:val="28"/>
        </w:rPr>
        <w:t xml:space="preserve"> в классе по специальности для</w:t>
      </w:r>
      <w:r>
        <w:rPr>
          <w:rFonts w:ascii="Times New Roman" w:hAnsi="Times New Roman" w:cs="Times New Roman"/>
          <w:sz w:val="28"/>
          <w:szCs w:val="28"/>
        </w:rPr>
        <w:t xml:space="preserve"> учащихся</w:t>
      </w:r>
      <w:r w:rsidRPr="004E1FC9">
        <w:rPr>
          <w:rFonts w:ascii="Times New Roman" w:hAnsi="Times New Roman" w:cs="Times New Roman"/>
          <w:sz w:val="28"/>
          <w:szCs w:val="28"/>
        </w:rPr>
        <w:t xml:space="preserve"> с нарушением слуха. </w:t>
      </w:r>
    </w:p>
    <w:p w:rsidR="006342EC" w:rsidRDefault="00172767" w:rsidP="006342EC">
      <w:pPr>
        <w:tabs>
          <w:tab w:val="left" w:pos="11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Тема м</w:t>
      </w:r>
      <w:r w:rsidR="004E1FC9">
        <w:rPr>
          <w:rFonts w:ascii="Times New Roman" w:hAnsi="Times New Roman" w:cs="Times New Roman"/>
          <w:sz w:val="28"/>
          <w:szCs w:val="28"/>
        </w:rPr>
        <w:t>етодической работы</w:t>
      </w:r>
      <w:r w:rsidR="006342EC">
        <w:rPr>
          <w:rFonts w:ascii="Times New Roman" w:hAnsi="Times New Roman" w:cs="Times New Roman"/>
          <w:sz w:val="28"/>
          <w:szCs w:val="28"/>
        </w:rPr>
        <w:t xml:space="preserve"> актуальна</w:t>
      </w:r>
      <w:r w:rsidR="004E1FC9">
        <w:rPr>
          <w:rFonts w:ascii="Times New Roman" w:hAnsi="Times New Roman" w:cs="Times New Roman"/>
          <w:sz w:val="28"/>
          <w:szCs w:val="28"/>
        </w:rPr>
        <w:t xml:space="preserve"> и рассчитана для работы в классе по специальности ДМШ. </w:t>
      </w:r>
      <w:r w:rsidR="00702A63">
        <w:rPr>
          <w:rFonts w:ascii="Times New Roman" w:hAnsi="Times New Roman" w:cs="Times New Roman"/>
          <w:sz w:val="28"/>
          <w:szCs w:val="28"/>
        </w:rPr>
        <w:t xml:space="preserve">Также в приложении к работе есть задания и упражнения над метроритмом, построенные по первому закону педагогики – от простого к сложному. Занятия в классе будут проходить легко и увлекательно. Педагогу не надо каждый раз выдумывать задания, потому что они есть в данном приложении. </w:t>
      </w:r>
    </w:p>
    <w:p w:rsidR="00637BC7" w:rsidRDefault="00637BC7" w:rsidP="00625BE7">
      <w:pPr>
        <w:rPr>
          <w:rFonts w:ascii="Times New Roman" w:hAnsi="Times New Roman" w:cs="Times New Roman"/>
          <w:b/>
          <w:color w:val="000000" w:themeColor="text1"/>
          <w:sz w:val="32"/>
          <w:szCs w:val="32"/>
          <w:shd w:val="clear" w:color="auto" w:fill="FDFBFD"/>
        </w:rPr>
      </w:pPr>
    </w:p>
    <w:p w:rsidR="00A837F0" w:rsidRDefault="00A837F0" w:rsidP="00625BE7">
      <w:pPr>
        <w:rPr>
          <w:rFonts w:ascii="Times New Roman" w:hAnsi="Times New Roman" w:cs="Times New Roman"/>
          <w:b/>
          <w:color w:val="000000" w:themeColor="text1"/>
          <w:sz w:val="32"/>
          <w:szCs w:val="32"/>
          <w:shd w:val="clear" w:color="auto" w:fill="FDFBFD"/>
        </w:rPr>
      </w:pPr>
    </w:p>
    <w:p w:rsidR="002B150A" w:rsidRPr="004306CE" w:rsidRDefault="002B150A" w:rsidP="004306CE">
      <w:pPr>
        <w:pStyle w:val="a3"/>
        <w:numPr>
          <w:ilvl w:val="0"/>
          <w:numId w:val="30"/>
        </w:numPr>
        <w:spacing w:line="360" w:lineRule="auto"/>
        <w:jc w:val="center"/>
        <w:rPr>
          <w:rFonts w:ascii="Times New Roman" w:hAnsi="Times New Roman" w:cs="Times New Roman"/>
          <w:b/>
          <w:color w:val="000000"/>
          <w:sz w:val="28"/>
          <w:szCs w:val="28"/>
          <w:shd w:val="clear" w:color="auto" w:fill="FFFFFF"/>
        </w:rPr>
      </w:pPr>
      <w:r w:rsidRPr="004306CE">
        <w:rPr>
          <w:rFonts w:ascii="Times New Roman" w:hAnsi="Times New Roman" w:cs="Times New Roman"/>
          <w:b/>
          <w:color w:val="000000"/>
          <w:sz w:val="28"/>
          <w:szCs w:val="28"/>
          <w:shd w:val="clear" w:color="auto" w:fill="FFFFFF"/>
        </w:rPr>
        <w:lastRenderedPageBreak/>
        <w:t>ВВЕДЕНИЕ</w:t>
      </w:r>
    </w:p>
    <w:p w:rsidR="00E01614" w:rsidRDefault="00625BE7" w:rsidP="00E0161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E01614" w:rsidRPr="00E01614">
        <w:rPr>
          <w:rFonts w:ascii="Times New Roman" w:hAnsi="Times New Roman" w:cs="Times New Roman"/>
          <w:color w:val="000000"/>
          <w:sz w:val="28"/>
          <w:szCs w:val="28"/>
          <w:shd w:val="clear" w:color="auto" w:fill="FFFFFF"/>
        </w:rPr>
        <w:t>Образование детей с особыми потребностями является одной из основных задач для страны. Это необходимое условие создания действительно инклюзивного общества, где каждый сможет чувств</w:t>
      </w:r>
      <w:r w:rsidR="007B3AB5">
        <w:rPr>
          <w:rFonts w:ascii="Times New Roman" w:hAnsi="Times New Roman" w:cs="Times New Roman"/>
          <w:color w:val="000000"/>
          <w:sz w:val="28"/>
          <w:szCs w:val="28"/>
          <w:shd w:val="clear" w:color="auto" w:fill="FFFFFF"/>
        </w:rPr>
        <w:t>овать причастность и востребован</w:t>
      </w:r>
      <w:r w:rsidR="00E01614" w:rsidRPr="00E01614">
        <w:rPr>
          <w:rFonts w:ascii="Times New Roman" w:hAnsi="Times New Roman" w:cs="Times New Roman"/>
          <w:color w:val="000000"/>
          <w:sz w:val="28"/>
          <w:szCs w:val="28"/>
          <w:shd w:val="clear" w:color="auto" w:fill="FFFFFF"/>
        </w:rPr>
        <w:t xml:space="preserve">ность своих действий. Мы обязаны дать возможность каждому ребенку, независимо от его потребностей и других обстоятельств, полностью реализовать свой потенциал, приносить пользу </w:t>
      </w:r>
      <w:r w:rsidR="007B3AB5">
        <w:rPr>
          <w:rFonts w:ascii="Times New Roman" w:hAnsi="Times New Roman" w:cs="Times New Roman"/>
          <w:color w:val="000000"/>
          <w:sz w:val="28"/>
          <w:szCs w:val="28"/>
          <w:shd w:val="clear" w:color="auto" w:fill="FFFFFF"/>
        </w:rPr>
        <w:t>обществу и стать полноценным</w:t>
      </w:r>
      <w:r w:rsidR="00E01614" w:rsidRPr="00E01614">
        <w:rPr>
          <w:rFonts w:ascii="Times New Roman" w:hAnsi="Times New Roman" w:cs="Times New Roman"/>
          <w:color w:val="000000"/>
          <w:sz w:val="28"/>
          <w:szCs w:val="28"/>
          <w:shd w:val="clear" w:color="auto" w:fill="FFFFFF"/>
        </w:rPr>
        <w:t xml:space="preserve"> членом</w:t>
      </w:r>
      <w:r w:rsidR="007B3AB5">
        <w:rPr>
          <w:rFonts w:ascii="Times New Roman" w:hAnsi="Times New Roman" w:cs="Times New Roman"/>
          <w:color w:val="000000"/>
          <w:sz w:val="28"/>
          <w:szCs w:val="28"/>
          <w:shd w:val="clear" w:color="auto" w:fill="FFFFFF"/>
        </w:rPr>
        <w:t xml:space="preserve"> общества</w:t>
      </w:r>
      <w:r w:rsidR="00E01614" w:rsidRPr="00E01614">
        <w:rPr>
          <w:rFonts w:ascii="Times New Roman" w:hAnsi="Times New Roman" w:cs="Times New Roman"/>
          <w:color w:val="000000"/>
          <w:sz w:val="28"/>
          <w:szCs w:val="28"/>
          <w:shd w:val="clear" w:color="auto" w:fill="FFFFFF"/>
        </w:rPr>
        <w:t>.</w:t>
      </w:r>
    </w:p>
    <w:p w:rsidR="007B3AB5" w:rsidRDefault="007B3AB5" w:rsidP="00E0161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B3AB5">
        <w:rPr>
          <w:rFonts w:ascii="Times New Roman" w:hAnsi="Times New Roman" w:cs="Times New Roman"/>
          <w:color w:val="000000"/>
          <w:sz w:val="28"/>
          <w:szCs w:val="28"/>
          <w:shd w:val="clear" w:color="auto" w:fill="FFFFFF"/>
        </w:rPr>
        <w:t>Инклюзивное образование предполагает принятие уч</w:t>
      </w:r>
      <w:r>
        <w:rPr>
          <w:rFonts w:ascii="Times New Roman" w:hAnsi="Times New Roman" w:cs="Times New Roman"/>
          <w:color w:val="000000"/>
          <w:sz w:val="28"/>
          <w:szCs w:val="28"/>
          <w:shd w:val="clear" w:color="auto" w:fill="FFFFFF"/>
        </w:rPr>
        <w:t>ащихся</w:t>
      </w:r>
      <w:r w:rsidRPr="007B3AB5">
        <w:rPr>
          <w:rFonts w:ascii="Times New Roman" w:hAnsi="Times New Roman" w:cs="Times New Roman"/>
          <w:color w:val="000000"/>
          <w:sz w:val="28"/>
          <w:szCs w:val="28"/>
          <w:shd w:val="clear" w:color="auto" w:fill="FFFFFF"/>
        </w:rPr>
        <w:t xml:space="preserve"> с ограниченными возможностями здоровья как любых других детей в классе, включение их в одинаковые виды деятельности, вовлечение в коллективные формы обу</w:t>
      </w:r>
      <w:r w:rsidR="00ED0731">
        <w:rPr>
          <w:rFonts w:ascii="Times New Roman" w:hAnsi="Times New Roman" w:cs="Times New Roman"/>
          <w:color w:val="000000"/>
          <w:sz w:val="28"/>
          <w:szCs w:val="28"/>
          <w:shd w:val="clear" w:color="auto" w:fill="FFFFFF"/>
        </w:rPr>
        <w:t xml:space="preserve">чения и групповое решение задач. </w:t>
      </w:r>
      <w:r w:rsidRPr="007B3AB5">
        <w:rPr>
          <w:rFonts w:ascii="Times New Roman" w:hAnsi="Times New Roman" w:cs="Times New Roman"/>
          <w:color w:val="000000"/>
          <w:sz w:val="28"/>
          <w:szCs w:val="28"/>
          <w:shd w:val="clear" w:color="auto" w:fill="FFFFFF"/>
        </w:rPr>
        <w:t>Инклюзивное образование расширяет личностные возможности всех детей, помогает развить гуманность, толерантность, готовность помогать сверстникам. Инклюзия – это не только физическое нахождение ребенка с ограниченными возможностями здоровья в школе. Это изменение самой школы, школьной культуры и системы отношений участников образовательного процесса, тесное сотрудн</w:t>
      </w:r>
      <w:r w:rsidR="00ED0731">
        <w:rPr>
          <w:rFonts w:ascii="Times New Roman" w:hAnsi="Times New Roman" w:cs="Times New Roman"/>
          <w:color w:val="000000"/>
          <w:sz w:val="28"/>
          <w:szCs w:val="28"/>
          <w:shd w:val="clear" w:color="auto" w:fill="FFFFFF"/>
        </w:rPr>
        <w:t>ичество п</w:t>
      </w:r>
      <w:r w:rsidR="008B1227">
        <w:rPr>
          <w:rFonts w:ascii="Times New Roman" w:hAnsi="Times New Roman" w:cs="Times New Roman"/>
          <w:color w:val="000000"/>
          <w:sz w:val="28"/>
          <w:szCs w:val="28"/>
          <w:shd w:val="clear" w:color="auto" w:fill="FFFFFF"/>
        </w:rPr>
        <w:t>реподавателей</w:t>
      </w:r>
      <w:r w:rsidRPr="007B3AB5">
        <w:rPr>
          <w:rFonts w:ascii="Times New Roman" w:hAnsi="Times New Roman" w:cs="Times New Roman"/>
          <w:color w:val="000000"/>
          <w:sz w:val="28"/>
          <w:szCs w:val="28"/>
          <w:shd w:val="clear" w:color="auto" w:fill="FFFFFF"/>
        </w:rPr>
        <w:t>, вовлечение родителей в работу с ребенком.</w:t>
      </w:r>
    </w:p>
    <w:p w:rsidR="0005277F" w:rsidRPr="008A0ECC" w:rsidRDefault="008A0ECC" w:rsidP="00E0161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8A0ECC">
        <w:rPr>
          <w:rFonts w:ascii="Times New Roman" w:hAnsi="Times New Roman" w:cs="Times New Roman"/>
          <w:color w:val="000000"/>
          <w:sz w:val="28"/>
          <w:szCs w:val="28"/>
          <w:shd w:val="clear" w:color="auto" w:fill="FFFFFF"/>
        </w:rPr>
        <w:t xml:space="preserve">Дети с ограниченными возможностями здоровья – это дети, состояние здоровья которых препятствует освоению образовательных программ вне специальных условий обучения </w:t>
      </w:r>
      <w:r w:rsidR="00E05323">
        <w:rPr>
          <w:rFonts w:ascii="Times New Roman" w:hAnsi="Times New Roman" w:cs="Times New Roman"/>
          <w:color w:val="000000"/>
          <w:sz w:val="28"/>
          <w:szCs w:val="28"/>
          <w:shd w:val="clear" w:color="auto" w:fill="FFFFFF"/>
        </w:rPr>
        <w:t xml:space="preserve">и воспитания. Группа учащихся </w:t>
      </w:r>
      <w:r w:rsidRPr="008A0ECC">
        <w:rPr>
          <w:rFonts w:ascii="Times New Roman" w:hAnsi="Times New Roman" w:cs="Times New Roman"/>
          <w:color w:val="000000"/>
          <w:sz w:val="28"/>
          <w:szCs w:val="28"/>
          <w:shd w:val="clear" w:color="auto" w:fill="FFFFFF"/>
        </w:rPr>
        <w:t>с ОВЗ чрезвычайно неоднородна. Это определяется, прежде всего, тем, что в нее могут войти дети с разными нарушениями развития: нарушениями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 Таким образом, самым главным приоритетом в работе с такими детьми является индивидуальный подход, с учетом специфики психики и здоровья каждого ребенка.</w:t>
      </w:r>
    </w:p>
    <w:p w:rsidR="0005277F" w:rsidRDefault="0005277F" w:rsidP="00E01614">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Pr>
          <w:rFonts w:ascii="Arial" w:hAnsi="Arial" w:cs="Arial"/>
          <w:color w:val="000000"/>
          <w:shd w:val="clear" w:color="auto" w:fill="FFFFFF"/>
        </w:rPr>
        <w:t> </w:t>
      </w:r>
      <w:r w:rsidRPr="0005277F">
        <w:rPr>
          <w:rFonts w:ascii="Times New Roman" w:hAnsi="Times New Roman" w:cs="Times New Roman"/>
          <w:color w:val="000000"/>
          <w:sz w:val="28"/>
          <w:szCs w:val="28"/>
          <w:shd w:val="clear" w:color="auto" w:fill="FFFFFF"/>
        </w:rPr>
        <w:t>Главное, что должен знать и чувствовать реб</w:t>
      </w:r>
      <w:r w:rsidR="008B1227">
        <w:rPr>
          <w:rFonts w:ascii="Times New Roman" w:hAnsi="Times New Roman" w:cs="Times New Roman"/>
          <w:color w:val="000000"/>
          <w:sz w:val="28"/>
          <w:szCs w:val="28"/>
          <w:shd w:val="clear" w:color="auto" w:fill="FFFFFF"/>
        </w:rPr>
        <w:t>ёнок</w:t>
      </w:r>
      <w:r w:rsidRPr="0005277F">
        <w:rPr>
          <w:rFonts w:ascii="Times New Roman" w:hAnsi="Times New Roman" w:cs="Times New Roman"/>
          <w:color w:val="000000"/>
          <w:sz w:val="28"/>
          <w:szCs w:val="28"/>
          <w:shd w:val="clear" w:color="auto" w:fill="FFFFFF"/>
        </w:rPr>
        <w:t xml:space="preserve"> - то, что в огромном и не всегда дружелюбном мире есть маленький островок, где он всегда может почувствовать себя з</w:t>
      </w:r>
      <w:r w:rsidR="00625BE7">
        <w:rPr>
          <w:rFonts w:ascii="Times New Roman" w:hAnsi="Times New Roman" w:cs="Times New Roman"/>
          <w:color w:val="000000"/>
          <w:sz w:val="28"/>
          <w:szCs w:val="28"/>
          <w:shd w:val="clear" w:color="auto" w:fill="FFFFFF"/>
        </w:rPr>
        <w:t>ащищённым, любимым и желанным. Ведь к</w:t>
      </w:r>
      <w:r w:rsidRPr="0005277F">
        <w:rPr>
          <w:rFonts w:ascii="Times New Roman" w:hAnsi="Times New Roman" w:cs="Times New Roman"/>
          <w:color w:val="000000"/>
          <w:sz w:val="28"/>
          <w:szCs w:val="28"/>
          <w:shd w:val="clear" w:color="auto" w:fill="FFFFFF"/>
        </w:rPr>
        <w:t xml:space="preserve">аждый ребёнок обязательно станет взрослым. И от решений, принятых нами сегодня будут зависеть его завтрашние победы и успехи. </w:t>
      </w:r>
    </w:p>
    <w:p w:rsidR="00F07243" w:rsidRDefault="00F07243"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637BC7" w:rsidRDefault="00637BC7" w:rsidP="00E01614">
      <w:pPr>
        <w:spacing w:line="360" w:lineRule="auto"/>
        <w:jc w:val="both"/>
        <w:rPr>
          <w:rFonts w:ascii="Times New Roman" w:hAnsi="Times New Roman" w:cs="Times New Roman"/>
          <w:color w:val="000000"/>
          <w:sz w:val="28"/>
          <w:szCs w:val="28"/>
          <w:shd w:val="clear" w:color="auto" w:fill="FFFFFF"/>
        </w:rPr>
      </w:pPr>
    </w:p>
    <w:p w:rsidR="004306CE" w:rsidRDefault="004306CE" w:rsidP="00E01614">
      <w:pPr>
        <w:spacing w:line="360" w:lineRule="auto"/>
        <w:jc w:val="both"/>
        <w:rPr>
          <w:rFonts w:ascii="Times New Roman" w:hAnsi="Times New Roman" w:cs="Times New Roman"/>
          <w:color w:val="000000"/>
          <w:sz w:val="28"/>
          <w:szCs w:val="28"/>
          <w:shd w:val="clear" w:color="auto" w:fill="FFFFFF"/>
        </w:rPr>
      </w:pPr>
    </w:p>
    <w:p w:rsidR="004306CE" w:rsidRDefault="004306CE" w:rsidP="00E01614">
      <w:pPr>
        <w:spacing w:line="360" w:lineRule="auto"/>
        <w:jc w:val="both"/>
        <w:rPr>
          <w:rFonts w:ascii="Times New Roman" w:hAnsi="Times New Roman" w:cs="Times New Roman"/>
          <w:color w:val="000000"/>
          <w:sz w:val="28"/>
          <w:szCs w:val="28"/>
          <w:shd w:val="clear" w:color="auto" w:fill="FFFFFF"/>
        </w:rPr>
      </w:pPr>
    </w:p>
    <w:p w:rsidR="00AE2113" w:rsidRPr="00B01DB4" w:rsidRDefault="00AE2113" w:rsidP="00B01DB4">
      <w:pPr>
        <w:pStyle w:val="a3"/>
        <w:numPr>
          <w:ilvl w:val="0"/>
          <w:numId w:val="30"/>
        </w:numPr>
        <w:spacing w:line="360" w:lineRule="auto"/>
        <w:jc w:val="center"/>
        <w:rPr>
          <w:rFonts w:ascii="Times New Roman" w:hAnsi="Times New Roman" w:cs="Times New Roman"/>
          <w:b/>
          <w:color w:val="000000"/>
          <w:sz w:val="28"/>
          <w:szCs w:val="28"/>
          <w:shd w:val="clear" w:color="auto" w:fill="FFFFFF"/>
        </w:rPr>
      </w:pPr>
      <w:r w:rsidRPr="00B01DB4">
        <w:rPr>
          <w:rFonts w:ascii="Times New Roman" w:hAnsi="Times New Roman" w:cs="Times New Roman"/>
          <w:b/>
          <w:color w:val="000000"/>
          <w:sz w:val="28"/>
          <w:szCs w:val="28"/>
          <w:shd w:val="clear" w:color="auto" w:fill="FFFFFF"/>
        </w:rPr>
        <w:lastRenderedPageBreak/>
        <w:t>СТАТИСТИКА.</w:t>
      </w:r>
    </w:p>
    <w:p w:rsidR="00AA53E2" w:rsidRPr="00AE2113" w:rsidRDefault="00AE2113" w:rsidP="002B150A">
      <w:pPr>
        <w:spacing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БУДНИ ЛЮДЕЙ С НАРУШЕНИЕМ СЛУХА В ХХ</w:t>
      </w:r>
      <w:r>
        <w:rPr>
          <w:rFonts w:ascii="Times New Roman" w:hAnsi="Times New Roman" w:cs="Times New Roman"/>
          <w:b/>
          <w:color w:val="000000"/>
          <w:sz w:val="28"/>
          <w:szCs w:val="28"/>
          <w:shd w:val="clear" w:color="auto" w:fill="FFFFFF"/>
          <w:lang w:val="en-US"/>
        </w:rPr>
        <w:t>I</w:t>
      </w:r>
      <w:r>
        <w:rPr>
          <w:rFonts w:ascii="Times New Roman" w:hAnsi="Times New Roman" w:cs="Times New Roman"/>
          <w:b/>
          <w:color w:val="000000"/>
          <w:sz w:val="28"/>
          <w:szCs w:val="28"/>
          <w:shd w:val="clear" w:color="auto" w:fill="FFFFFF"/>
        </w:rPr>
        <w:t xml:space="preserve"> ВЕКЕ</w:t>
      </w:r>
    </w:p>
    <w:p w:rsidR="001B5EB4" w:rsidRDefault="00F07243" w:rsidP="00052DF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 данным Коми Регионального отделения «Всероссийского общества глухих»  за 2017 г. в Республике Коми 816 человек – глухих и слабослышащих. </w:t>
      </w:r>
      <w:r w:rsidR="00B529F4">
        <w:rPr>
          <w:rFonts w:ascii="OpenSansLight" w:hAnsi="OpenSansLight"/>
          <w:color w:val="18191A"/>
          <w:sz w:val="27"/>
          <w:szCs w:val="27"/>
        </w:rPr>
        <w:t>В России более 13 млн. людей с нарушением слуха. Из них более 1  млн. — дети в возрасте до 18 лет</w:t>
      </w:r>
      <w:r w:rsidR="00CB5350">
        <w:rPr>
          <w:rFonts w:ascii="Times New Roman" w:hAnsi="Times New Roman" w:cs="Times New Roman"/>
          <w:sz w:val="28"/>
          <w:szCs w:val="28"/>
          <w:shd w:val="clear" w:color="auto" w:fill="FFFFFF"/>
        </w:rPr>
        <w:t>.</w:t>
      </w:r>
      <w:r w:rsidR="00CB5350">
        <w:rPr>
          <w:rFonts w:ascii="Arial" w:hAnsi="Arial" w:cs="Arial"/>
          <w:color w:val="333333"/>
          <w:shd w:val="clear" w:color="auto" w:fill="FFFFFF"/>
        </w:rPr>
        <w:t xml:space="preserve"> </w:t>
      </w:r>
      <w:r w:rsidR="00B529F4">
        <w:rPr>
          <w:rFonts w:ascii="Times New Roman" w:hAnsi="Times New Roman" w:cs="Times New Roman"/>
          <w:sz w:val="28"/>
          <w:szCs w:val="28"/>
        </w:rPr>
        <w:t>С</w:t>
      </w:r>
      <w:r>
        <w:rPr>
          <w:rFonts w:ascii="Times New Roman" w:hAnsi="Times New Roman" w:cs="Times New Roman"/>
          <w:sz w:val="28"/>
          <w:szCs w:val="28"/>
        </w:rPr>
        <w:t xml:space="preserve">огласно данным Всемирной федерации глухих, в мире более 90 миллионов людей с нарушением слуха. </w:t>
      </w:r>
      <w:r w:rsidR="00AA53E2">
        <w:rPr>
          <w:rFonts w:ascii="Times New Roman" w:hAnsi="Times New Roman" w:cs="Times New Roman"/>
          <w:sz w:val="28"/>
          <w:szCs w:val="28"/>
        </w:rPr>
        <w:t xml:space="preserve">Каждый девятый человек в мире имеет проблемы со слухом. </w:t>
      </w:r>
    </w:p>
    <w:p w:rsidR="00AA53E2" w:rsidRDefault="00AE2113" w:rsidP="00052DFE">
      <w:pPr>
        <w:spacing w:line="360" w:lineRule="auto"/>
        <w:jc w:val="both"/>
        <w:rPr>
          <w:rFonts w:ascii="Times New Roman" w:hAnsi="Times New Roman" w:cs="Times New Roman"/>
          <w:sz w:val="28"/>
          <w:szCs w:val="28"/>
        </w:rPr>
      </w:pPr>
      <w:r>
        <w:rPr>
          <w:rFonts w:ascii="Times New Roman" w:hAnsi="Times New Roman" w:cs="Times New Roman"/>
          <w:sz w:val="28"/>
          <w:szCs w:val="28"/>
        </w:rPr>
        <w:t>Отрывок и</w:t>
      </w:r>
      <w:r w:rsidR="00AA53E2">
        <w:rPr>
          <w:rFonts w:ascii="Times New Roman" w:hAnsi="Times New Roman" w:cs="Times New Roman"/>
          <w:sz w:val="28"/>
          <w:szCs w:val="28"/>
        </w:rPr>
        <w:t>з интервью вице-президента Всероссийского общества глухих (ВОГ) Станислава Иванова агентству РИА новости:</w:t>
      </w:r>
    </w:p>
    <w:p w:rsidR="001B5EB4" w:rsidRPr="00AE2113" w:rsidRDefault="001B5EB4" w:rsidP="00AE2113">
      <w:pPr>
        <w:pStyle w:val="ac"/>
        <w:spacing w:before="0" w:beforeAutospacing="0" w:after="0" w:afterAutospacing="0" w:line="360" w:lineRule="auto"/>
        <w:jc w:val="both"/>
        <w:rPr>
          <w:color w:val="000000" w:themeColor="text1"/>
          <w:sz w:val="28"/>
          <w:szCs w:val="28"/>
        </w:rPr>
      </w:pPr>
      <w:r w:rsidRPr="00AE2113">
        <w:rPr>
          <w:color w:val="000000" w:themeColor="text1"/>
          <w:sz w:val="28"/>
          <w:szCs w:val="28"/>
          <w:shd w:val="clear" w:color="auto" w:fill="FFFFFF"/>
        </w:rPr>
        <w:t>"Есть инвалиды, например, колясочники, по которым видно, что у них действительно ограниченные возможности. А глухие в этом контексте выглядят полноценными, ведь</w:t>
      </w:r>
      <w:r w:rsidR="00AE2113">
        <w:rPr>
          <w:color w:val="000000" w:themeColor="text1"/>
          <w:sz w:val="28"/>
          <w:szCs w:val="28"/>
          <w:shd w:val="clear" w:color="auto" w:fill="FFFFFF"/>
        </w:rPr>
        <w:t xml:space="preserve"> и руки и ноги есть. З</w:t>
      </w:r>
      <w:r w:rsidRPr="00AE2113">
        <w:rPr>
          <w:color w:val="000000" w:themeColor="text1"/>
          <w:sz w:val="28"/>
          <w:szCs w:val="28"/>
          <w:shd w:val="clear" w:color="auto" w:fill="FFFFFF"/>
        </w:rPr>
        <w:t>доровому человеку сложно понять проблемы, с которыми глухие сталкиваются ежедневно</w:t>
      </w:r>
      <w:r w:rsidR="00AE2113">
        <w:rPr>
          <w:color w:val="000000" w:themeColor="text1"/>
          <w:sz w:val="28"/>
          <w:szCs w:val="28"/>
          <w:shd w:val="clear" w:color="auto" w:fill="FFFFFF"/>
        </w:rPr>
        <w:t xml:space="preserve">. </w:t>
      </w:r>
      <w:r w:rsidR="00AE2113" w:rsidRPr="00AE2113">
        <w:rPr>
          <w:color w:val="000000" w:themeColor="text1"/>
          <w:sz w:val="28"/>
          <w:szCs w:val="28"/>
          <w:shd w:val="clear" w:color="auto" w:fill="FFFFFF"/>
        </w:rPr>
        <w:t>&lt;</w:t>
      </w:r>
      <w:r w:rsidR="00AE2113">
        <w:rPr>
          <w:color w:val="000000" w:themeColor="text1"/>
          <w:sz w:val="28"/>
          <w:szCs w:val="28"/>
          <w:shd w:val="clear" w:color="auto" w:fill="FFFFFF"/>
        </w:rPr>
        <w:t>…</w:t>
      </w:r>
      <w:r w:rsidR="00AE2113" w:rsidRPr="00AE2113">
        <w:rPr>
          <w:color w:val="000000" w:themeColor="text1"/>
          <w:sz w:val="28"/>
          <w:szCs w:val="28"/>
          <w:shd w:val="clear" w:color="auto" w:fill="FFFFFF"/>
        </w:rPr>
        <w:t>&gt;</w:t>
      </w:r>
      <w:r w:rsidRPr="00AE2113">
        <w:rPr>
          <w:color w:val="000000" w:themeColor="text1"/>
          <w:sz w:val="28"/>
          <w:szCs w:val="28"/>
        </w:rPr>
        <w:br/>
      </w:r>
      <w:r w:rsidRPr="00AE2113">
        <w:rPr>
          <w:color w:val="000000" w:themeColor="text1"/>
          <w:sz w:val="28"/>
          <w:szCs w:val="28"/>
          <w:shd w:val="clear" w:color="auto" w:fill="FFFFFF"/>
        </w:rPr>
        <w:t>В среде некоторых чиновников также присутствует эта однобокость: они считают, что соорудив пандус для колясочников,</w:t>
      </w:r>
      <w:r w:rsidR="00AE2113">
        <w:rPr>
          <w:color w:val="000000" w:themeColor="text1"/>
          <w:sz w:val="28"/>
          <w:szCs w:val="28"/>
          <w:shd w:val="clear" w:color="auto" w:fill="FFFFFF"/>
        </w:rPr>
        <w:t xml:space="preserve"> решили проблемы всех инвалидов.</w:t>
      </w:r>
      <w:r w:rsidR="00AE2113" w:rsidRPr="00AE2113">
        <w:rPr>
          <w:color w:val="000000" w:themeColor="text1"/>
          <w:sz w:val="28"/>
          <w:szCs w:val="28"/>
          <w:shd w:val="clear" w:color="auto" w:fill="FFFFFF"/>
        </w:rPr>
        <w:t>&lt;</w:t>
      </w:r>
      <w:r w:rsidR="00AE2113">
        <w:rPr>
          <w:color w:val="000000" w:themeColor="text1"/>
          <w:sz w:val="28"/>
          <w:szCs w:val="28"/>
          <w:shd w:val="clear" w:color="auto" w:fill="FFFFFF"/>
        </w:rPr>
        <w:t>…</w:t>
      </w:r>
      <w:r w:rsidR="00AE2113" w:rsidRPr="00AE2113">
        <w:rPr>
          <w:color w:val="000000" w:themeColor="text1"/>
          <w:sz w:val="28"/>
          <w:szCs w:val="28"/>
          <w:shd w:val="clear" w:color="auto" w:fill="FFFFFF"/>
        </w:rPr>
        <w:t>&gt;</w:t>
      </w:r>
      <w:r w:rsidR="00AE2113">
        <w:rPr>
          <w:color w:val="000000" w:themeColor="text1"/>
          <w:sz w:val="28"/>
          <w:szCs w:val="28"/>
        </w:rPr>
        <w:t xml:space="preserve"> </w:t>
      </w:r>
      <w:r w:rsidRPr="00AE2113">
        <w:rPr>
          <w:color w:val="000000" w:themeColor="text1"/>
          <w:sz w:val="28"/>
          <w:szCs w:val="28"/>
        </w:rPr>
        <w:t>Мы побывали в 15 регионах, где встретились с представителями органов исполнительной и законодательной власти, с общественниками - везде вопросы решаются односторонне: стараются улучшить условия жизни в основном только для колясочников. Нас не видно, но это не означает, что нам не нужна п</w:t>
      </w:r>
      <w:r w:rsidR="00AE2113">
        <w:rPr>
          <w:color w:val="000000" w:themeColor="text1"/>
          <w:sz w:val="28"/>
          <w:szCs w:val="28"/>
        </w:rPr>
        <w:t>омощь, и что нас все устраивает.</w:t>
      </w:r>
      <w:r w:rsidR="00AE2113" w:rsidRPr="00AE2113">
        <w:rPr>
          <w:color w:val="000000" w:themeColor="text1"/>
          <w:sz w:val="28"/>
          <w:szCs w:val="28"/>
          <w:shd w:val="clear" w:color="auto" w:fill="FFFFFF"/>
        </w:rPr>
        <w:t xml:space="preserve"> &lt;</w:t>
      </w:r>
      <w:r w:rsidR="00AE2113">
        <w:rPr>
          <w:color w:val="000000" w:themeColor="text1"/>
          <w:sz w:val="28"/>
          <w:szCs w:val="28"/>
          <w:shd w:val="clear" w:color="auto" w:fill="FFFFFF"/>
        </w:rPr>
        <w:t>…</w:t>
      </w:r>
      <w:r w:rsidR="00AE2113" w:rsidRPr="00AE2113">
        <w:rPr>
          <w:color w:val="000000" w:themeColor="text1"/>
          <w:sz w:val="28"/>
          <w:szCs w:val="28"/>
          <w:shd w:val="clear" w:color="auto" w:fill="FFFFFF"/>
        </w:rPr>
        <w:t>&gt;</w:t>
      </w:r>
    </w:p>
    <w:p w:rsidR="001B5EB4" w:rsidRPr="00AE2113" w:rsidRDefault="001B5EB4" w:rsidP="00AE2113">
      <w:pPr>
        <w:pStyle w:val="ac"/>
        <w:shd w:val="clear" w:color="auto" w:fill="FFFFFF"/>
        <w:spacing w:before="0" w:beforeAutospacing="0" w:after="0" w:afterAutospacing="0" w:line="360" w:lineRule="auto"/>
        <w:jc w:val="both"/>
        <w:textAlignment w:val="baseline"/>
        <w:rPr>
          <w:color w:val="000000" w:themeColor="text1"/>
          <w:sz w:val="28"/>
          <w:szCs w:val="28"/>
        </w:rPr>
      </w:pPr>
      <w:r w:rsidRPr="00AE2113">
        <w:rPr>
          <w:color w:val="000000" w:themeColor="text1"/>
          <w:sz w:val="28"/>
          <w:szCs w:val="28"/>
        </w:rPr>
        <w:t xml:space="preserve">Одна из главных проблем для всех категорий инвалидов в России - ограниченность доступа к социальным объектам и транспортной инфраструктуре. Для глухих людей все усложняется, в первую очередь, отсутствием информации. Вся транспортная инфраструктура - аэропорты, железнодорожные и автобусные вокзалы - не рассчитана на неслышащего. Вроде элементарно: пустить бегущую строку вместе с аудиосообщением диктора, или оснастить автобусы и вагоны подземки электронными </w:t>
      </w:r>
      <w:r w:rsidRPr="00AE2113">
        <w:rPr>
          <w:color w:val="000000" w:themeColor="text1"/>
          <w:sz w:val="28"/>
          <w:szCs w:val="28"/>
        </w:rPr>
        <w:lastRenderedPageBreak/>
        <w:t>информационными табло, но, к сожалению, многие глухие чувствуют себя в российских городах словно иностранцы.</w:t>
      </w:r>
      <w:r w:rsidR="00AE2113" w:rsidRPr="00AE2113">
        <w:rPr>
          <w:color w:val="000000" w:themeColor="text1"/>
          <w:sz w:val="28"/>
          <w:szCs w:val="28"/>
          <w:shd w:val="clear" w:color="auto" w:fill="FFFFFF"/>
        </w:rPr>
        <w:t xml:space="preserve"> &lt;</w:t>
      </w:r>
      <w:r w:rsidR="00AE2113">
        <w:rPr>
          <w:color w:val="000000" w:themeColor="text1"/>
          <w:sz w:val="28"/>
          <w:szCs w:val="28"/>
          <w:shd w:val="clear" w:color="auto" w:fill="FFFFFF"/>
        </w:rPr>
        <w:t>…</w:t>
      </w:r>
      <w:r w:rsidR="00AE2113" w:rsidRPr="00AE2113">
        <w:rPr>
          <w:color w:val="000000" w:themeColor="text1"/>
          <w:sz w:val="28"/>
          <w:szCs w:val="28"/>
          <w:shd w:val="clear" w:color="auto" w:fill="FFFFFF"/>
        </w:rPr>
        <w:t>&gt;</w:t>
      </w:r>
      <w:r w:rsidR="00AE2113">
        <w:rPr>
          <w:color w:val="000000" w:themeColor="text1"/>
          <w:sz w:val="28"/>
          <w:szCs w:val="28"/>
        </w:rPr>
        <w:t xml:space="preserve"> </w:t>
      </w:r>
      <w:r w:rsidRPr="00AE2113">
        <w:rPr>
          <w:color w:val="000000" w:themeColor="text1"/>
          <w:sz w:val="28"/>
          <w:szCs w:val="28"/>
        </w:rPr>
        <w:t>Что, если произошло ЧС? Как быть? Все уже прекрасно знают телефон экстренной службы - 112, но как может позвонить по телефону глухой человек?! Проблемы коммуникации возникают практически постоянно - вызов на дом врача, служб экстренной помощи или даже сантехника</w:t>
      </w:r>
      <w:r w:rsidR="00AE2113">
        <w:rPr>
          <w:color w:val="000000" w:themeColor="text1"/>
          <w:sz w:val="28"/>
          <w:szCs w:val="28"/>
        </w:rPr>
        <w:t xml:space="preserve">. </w:t>
      </w:r>
      <w:r w:rsidR="00AE2113" w:rsidRPr="00AE2113">
        <w:rPr>
          <w:color w:val="000000" w:themeColor="text1"/>
          <w:sz w:val="28"/>
          <w:szCs w:val="28"/>
          <w:shd w:val="clear" w:color="auto" w:fill="FFFFFF"/>
        </w:rPr>
        <w:t>&lt;</w:t>
      </w:r>
      <w:r w:rsidR="00AE2113">
        <w:rPr>
          <w:color w:val="000000" w:themeColor="text1"/>
          <w:sz w:val="28"/>
          <w:szCs w:val="28"/>
          <w:shd w:val="clear" w:color="auto" w:fill="FFFFFF"/>
        </w:rPr>
        <w:t>…</w:t>
      </w:r>
      <w:r w:rsidR="00AE2113" w:rsidRPr="00AE2113">
        <w:rPr>
          <w:color w:val="000000" w:themeColor="text1"/>
          <w:sz w:val="28"/>
          <w:szCs w:val="28"/>
          <w:shd w:val="clear" w:color="auto" w:fill="FFFFFF"/>
        </w:rPr>
        <w:t>&gt;</w:t>
      </w:r>
      <w:r w:rsidR="00AE2113">
        <w:rPr>
          <w:color w:val="000000" w:themeColor="text1"/>
          <w:sz w:val="28"/>
          <w:szCs w:val="28"/>
        </w:rPr>
        <w:t xml:space="preserve"> </w:t>
      </w:r>
      <w:r w:rsidRPr="00AE2113">
        <w:rPr>
          <w:color w:val="000000" w:themeColor="text1"/>
          <w:sz w:val="28"/>
          <w:szCs w:val="28"/>
        </w:rPr>
        <w:t>В некоторых городах решение проблемы уже нашлось. В Москве успешно четвертый год работает диспетчерская служба, кот</w:t>
      </w:r>
      <w:r w:rsidR="00AE2113">
        <w:rPr>
          <w:color w:val="000000" w:themeColor="text1"/>
          <w:sz w:val="28"/>
          <w:szCs w:val="28"/>
        </w:rPr>
        <w:t xml:space="preserve">орая принимает вызовы в виде </w:t>
      </w:r>
      <w:r w:rsidR="00AE2113">
        <w:rPr>
          <w:color w:val="000000" w:themeColor="text1"/>
          <w:sz w:val="28"/>
          <w:szCs w:val="28"/>
          <w:lang w:val="en-US"/>
        </w:rPr>
        <w:t>sms</w:t>
      </w:r>
      <w:r w:rsidRPr="00AE2113">
        <w:rPr>
          <w:color w:val="000000" w:themeColor="text1"/>
          <w:sz w:val="28"/>
          <w:szCs w:val="28"/>
        </w:rPr>
        <w:t>-сообщений, при помощи видеотелефонной связи, а также с помощью веб-камеры через интернет.</w:t>
      </w:r>
      <w:r w:rsidR="00AE2113" w:rsidRPr="00AE2113">
        <w:rPr>
          <w:color w:val="000000" w:themeColor="text1"/>
          <w:sz w:val="28"/>
          <w:szCs w:val="28"/>
          <w:shd w:val="clear" w:color="auto" w:fill="FFFFFF"/>
        </w:rPr>
        <w:t xml:space="preserve"> &lt;</w:t>
      </w:r>
      <w:r w:rsidR="00AE2113">
        <w:rPr>
          <w:color w:val="000000" w:themeColor="text1"/>
          <w:sz w:val="28"/>
          <w:szCs w:val="28"/>
          <w:shd w:val="clear" w:color="auto" w:fill="FFFFFF"/>
        </w:rPr>
        <w:t>…</w:t>
      </w:r>
      <w:r w:rsidR="00AE2113" w:rsidRPr="00AE2113">
        <w:rPr>
          <w:color w:val="000000" w:themeColor="text1"/>
          <w:sz w:val="28"/>
          <w:szCs w:val="28"/>
          <w:shd w:val="clear" w:color="auto" w:fill="FFFFFF"/>
        </w:rPr>
        <w:t>&gt;</w:t>
      </w:r>
    </w:p>
    <w:p w:rsidR="00365BAC" w:rsidRDefault="00365BAC" w:rsidP="00AE2113">
      <w:pPr>
        <w:pStyle w:val="ac"/>
        <w:spacing w:before="0" w:beforeAutospacing="0" w:after="0" w:afterAutospacing="0" w:line="360" w:lineRule="auto"/>
        <w:jc w:val="both"/>
        <w:rPr>
          <w:color w:val="000000" w:themeColor="text1"/>
          <w:sz w:val="28"/>
          <w:szCs w:val="28"/>
          <w:shd w:val="clear" w:color="auto" w:fill="FFFFFF"/>
        </w:rPr>
      </w:pPr>
      <w:r>
        <w:rPr>
          <w:color w:val="000000" w:themeColor="text1"/>
          <w:sz w:val="28"/>
          <w:szCs w:val="28"/>
        </w:rPr>
        <w:t xml:space="preserve">            </w:t>
      </w:r>
      <w:r w:rsidRPr="00365BAC">
        <w:rPr>
          <w:color w:val="000000" w:themeColor="text1"/>
          <w:sz w:val="28"/>
          <w:szCs w:val="28"/>
          <w:shd w:val="clear" w:color="auto" w:fill="FFFFFF"/>
        </w:rPr>
        <w:t>В последнее время государство активно включается в решение проблем людей с ограниченными возможностями.</w:t>
      </w:r>
      <w:r>
        <w:rPr>
          <w:rFonts w:ascii="Arial" w:hAnsi="Arial" w:cs="Arial"/>
          <w:color w:val="333333"/>
          <w:sz w:val="27"/>
          <w:szCs w:val="27"/>
        </w:rPr>
        <w:t xml:space="preserve"> </w:t>
      </w:r>
      <w:r w:rsidR="001B5EB4" w:rsidRPr="00AE2113">
        <w:rPr>
          <w:color w:val="000000" w:themeColor="text1"/>
          <w:sz w:val="28"/>
          <w:szCs w:val="28"/>
          <w:shd w:val="clear" w:color="auto" w:fill="FFFFFF"/>
        </w:rPr>
        <w:t xml:space="preserve">В </w:t>
      </w:r>
      <w:r>
        <w:rPr>
          <w:color w:val="000000" w:themeColor="text1"/>
          <w:sz w:val="28"/>
          <w:szCs w:val="28"/>
          <w:shd w:val="clear" w:color="auto" w:fill="FFFFFF"/>
        </w:rPr>
        <w:t xml:space="preserve">федеральную целевую </w:t>
      </w:r>
      <w:r w:rsidR="001B5EB4" w:rsidRPr="00AE2113">
        <w:rPr>
          <w:color w:val="000000" w:themeColor="text1"/>
          <w:sz w:val="28"/>
          <w:szCs w:val="28"/>
          <w:shd w:val="clear" w:color="auto" w:fill="FFFFFF"/>
        </w:rPr>
        <w:t xml:space="preserve">программу "Доступная среда" были </w:t>
      </w:r>
      <w:r>
        <w:rPr>
          <w:color w:val="000000" w:themeColor="text1"/>
          <w:sz w:val="28"/>
          <w:szCs w:val="28"/>
          <w:shd w:val="clear" w:color="auto" w:fill="FFFFFF"/>
        </w:rPr>
        <w:t xml:space="preserve">включены многие предложения ВОГ: </w:t>
      </w:r>
      <w:r w:rsidR="001B5EB4" w:rsidRPr="00AE2113">
        <w:rPr>
          <w:color w:val="000000" w:themeColor="text1"/>
          <w:sz w:val="28"/>
          <w:szCs w:val="28"/>
          <w:shd w:val="clear" w:color="auto" w:fill="FFFFFF"/>
        </w:rPr>
        <w:t xml:space="preserve"> </w:t>
      </w:r>
    </w:p>
    <w:p w:rsidR="00365BAC" w:rsidRPr="00365BAC" w:rsidRDefault="00365BAC" w:rsidP="00365BAC">
      <w:pPr>
        <w:pStyle w:val="ac"/>
        <w:numPr>
          <w:ilvl w:val="0"/>
          <w:numId w:val="28"/>
        </w:numPr>
        <w:spacing w:before="0" w:beforeAutospacing="0" w:after="0" w:afterAutospacing="0" w:line="360" w:lineRule="auto"/>
        <w:jc w:val="both"/>
        <w:rPr>
          <w:color w:val="000000" w:themeColor="text1"/>
          <w:sz w:val="28"/>
          <w:szCs w:val="28"/>
        </w:rPr>
      </w:pPr>
      <w:r>
        <w:rPr>
          <w:color w:val="000000" w:themeColor="text1"/>
          <w:sz w:val="28"/>
          <w:szCs w:val="28"/>
          <w:shd w:val="clear" w:color="auto" w:fill="FFFFFF"/>
        </w:rPr>
        <w:t>О</w:t>
      </w:r>
      <w:r w:rsidR="001B5EB4" w:rsidRPr="00AE2113">
        <w:rPr>
          <w:color w:val="000000" w:themeColor="text1"/>
          <w:sz w:val="28"/>
          <w:szCs w:val="28"/>
          <w:shd w:val="clear" w:color="auto" w:fill="FFFFFF"/>
        </w:rPr>
        <w:t>тражены потребности инвалидов по слуху в улучшении доступа к сооружениям и приоритетным объектам социальной сферы.</w:t>
      </w:r>
    </w:p>
    <w:p w:rsidR="00365BAC" w:rsidRPr="008721C7" w:rsidRDefault="001B5EB4" w:rsidP="008721C7">
      <w:pPr>
        <w:pStyle w:val="ac"/>
        <w:numPr>
          <w:ilvl w:val="0"/>
          <w:numId w:val="28"/>
        </w:numPr>
        <w:spacing w:before="0" w:beforeAutospacing="0" w:after="0" w:afterAutospacing="0" w:line="360" w:lineRule="auto"/>
        <w:jc w:val="both"/>
        <w:rPr>
          <w:color w:val="000000" w:themeColor="text1"/>
          <w:sz w:val="28"/>
          <w:szCs w:val="28"/>
        </w:rPr>
      </w:pPr>
      <w:r w:rsidRPr="00AE2113">
        <w:rPr>
          <w:color w:val="000000" w:themeColor="text1"/>
          <w:sz w:val="28"/>
          <w:szCs w:val="28"/>
          <w:shd w:val="clear" w:color="auto" w:fill="FFFFFF"/>
        </w:rPr>
        <w:t xml:space="preserve"> </w:t>
      </w:r>
      <w:r w:rsidR="00365BAC">
        <w:rPr>
          <w:color w:val="000000" w:themeColor="text1"/>
          <w:sz w:val="28"/>
          <w:szCs w:val="28"/>
          <w:shd w:val="clear" w:color="auto" w:fill="FFFFFF"/>
        </w:rPr>
        <w:t xml:space="preserve">Уделено внимание </w:t>
      </w:r>
      <w:r w:rsidRPr="00AE2113">
        <w:rPr>
          <w:color w:val="000000" w:themeColor="text1"/>
          <w:sz w:val="28"/>
          <w:szCs w:val="28"/>
          <w:shd w:val="clear" w:color="auto" w:fill="FFFFFF"/>
        </w:rPr>
        <w:t xml:space="preserve">субтитрованию российских телеканалов. </w:t>
      </w:r>
      <w:r w:rsidR="00C82708" w:rsidRPr="00365BAC">
        <w:rPr>
          <w:color w:val="000000" w:themeColor="text1"/>
          <w:sz w:val="28"/>
          <w:szCs w:val="28"/>
        </w:rPr>
        <w:t>По мировым стандартам, 70-80% эфирного времени должно субтитроваться, Россия только идет к этому. В рамках программы "Доступная среда" предусмотрено скрытое субтитрование телевизионных программ пяти федеральных каналов - "Первый", "Россия 1", "Культура", НТВ и детский канал "Карусель"- в объеме 2,5 тысячи часов в год на каждый канал.</w:t>
      </w:r>
      <w:r w:rsidR="008721C7" w:rsidRPr="008721C7">
        <w:rPr>
          <w:color w:val="000000" w:themeColor="text1"/>
          <w:sz w:val="28"/>
          <w:szCs w:val="28"/>
        </w:rPr>
        <w:t xml:space="preserve"> </w:t>
      </w:r>
      <w:r w:rsidR="008721C7">
        <w:rPr>
          <w:color w:val="000000" w:themeColor="text1"/>
          <w:sz w:val="28"/>
          <w:szCs w:val="28"/>
        </w:rPr>
        <w:t>Р</w:t>
      </w:r>
      <w:r w:rsidR="008721C7" w:rsidRPr="00365BAC">
        <w:rPr>
          <w:color w:val="000000" w:themeColor="text1"/>
          <w:sz w:val="28"/>
          <w:szCs w:val="28"/>
        </w:rPr>
        <w:t>азработка уникальной аппаратуры, которая позволит выводить на экраны субтитры в режиме реального времени, например, во время теледебатов, показа новостей, которые, как правило, идут в прямом эфире.</w:t>
      </w:r>
    </w:p>
    <w:p w:rsidR="00C82708" w:rsidRDefault="008721C7" w:rsidP="00C82708">
      <w:pPr>
        <w:pStyle w:val="ac"/>
        <w:numPr>
          <w:ilvl w:val="0"/>
          <w:numId w:val="28"/>
        </w:numPr>
        <w:spacing w:before="0" w:beforeAutospacing="0" w:after="0" w:afterAutospacing="0" w:line="360" w:lineRule="auto"/>
        <w:jc w:val="both"/>
        <w:rPr>
          <w:color w:val="000000" w:themeColor="text1"/>
          <w:sz w:val="28"/>
          <w:szCs w:val="28"/>
        </w:rPr>
      </w:pPr>
      <w:r>
        <w:rPr>
          <w:color w:val="000000" w:themeColor="text1"/>
          <w:sz w:val="28"/>
          <w:szCs w:val="28"/>
          <w:shd w:val="clear" w:color="auto" w:fill="FFFFFF"/>
        </w:rPr>
        <w:t>П</w:t>
      </w:r>
      <w:r w:rsidR="001B5EB4" w:rsidRPr="00AE2113">
        <w:rPr>
          <w:color w:val="000000" w:themeColor="text1"/>
          <w:sz w:val="28"/>
          <w:szCs w:val="28"/>
          <w:shd w:val="clear" w:color="auto" w:fill="FFFFFF"/>
        </w:rPr>
        <w:t>ланируется обучение специалистов, оказывающих государственные услуги населению.</w:t>
      </w:r>
    </w:p>
    <w:p w:rsidR="001B5EB4" w:rsidRPr="00AE2113" w:rsidRDefault="001B5EB4" w:rsidP="00170F8B">
      <w:pPr>
        <w:pStyle w:val="ac"/>
        <w:spacing w:before="0" w:beforeAutospacing="0" w:after="0" w:afterAutospacing="0" w:line="360" w:lineRule="auto"/>
        <w:jc w:val="both"/>
        <w:rPr>
          <w:color w:val="000000" w:themeColor="text1"/>
          <w:sz w:val="28"/>
          <w:szCs w:val="28"/>
        </w:rPr>
      </w:pPr>
      <w:r w:rsidRPr="00AE2113">
        <w:rPr>
          <w:color w:val="000000" w:themeColor="text1"/>
          <w:sz w:val="28"/>
          <w:szCs w:val="28"/>
        </w:rPr>
        <w:br/>
      </w:r>
      <w:r w:rsidR="00170F8B">
        <w:rPr>
          <w:color w:val="000000" w:themeColor="text1"/>
          <w:sz w:val="28"/>
          <w:szCs w:val="28"/>
        </w:rPr>
        <w:t xml:space="preserve">          </w:t>
      </w:r>
      <w:r w:rsidRPr="00AE2113">
        <w:rPr>
          <w:color w:val="000000" w:themeColor="text1"/>
          <w:sz w:val="28"/>
          <w:szCs w:val="28"/>
        </w:rPr>
        <w:t>Главная проблема, которая волнует глухих многие годы - </w:t>
      </w:r>
      <w:hyperlink r:id="rId7" w:tgtFrame="_blank" w:history="1">
        <w:r w:rsidRPr="00637BC7">
          <w:rPr>
            <w:rStyle w:val="aa"/>
            <w:color w:val="000000" w:themeColor="text1"/>
            <w:sz w:val="28"/>
            <w:szCs w:val="28"/>
            <w:u w:val="none"/>
            <w:bdr w:val="none" w:sz="0" w:space="0" w:color="auto" w:frame="1"/>
          </w:rPr>
          <w:t>проблема сурдоперевода</w:t>
        </w:r>
      </w:hyperlink>
      <w:r w:rsidRPr="00AE2113">
        <w:rPr>
          <w:color w:val="000000" w:themeColor="text1"/>
          <w:sz w:val="28"/>
          <w:szCs w:val="28"/>
        </w:rPr>
        <w:t xml:space="preserve">. Институт сурдопереводчиков, успешно работавший в Советском Союзе, в современной России оказался вне сферы </w:t>
      </w:r>
      <w:r w:rsidRPr="00AE2113">
        <w:rPr>
          <w:color w:val="000000" w:themeColor="text1"/>
          <w:sz w:val="28"/>
          <w:szCs w:val="28"/>
        </w:rPr>
        <w:lastRenderedPageBreak/>
        <w:t>государственных интересов. А ведь помощь сурдопереводчика сродни воздуху для глухого человека: 95% инвалидов по слуху общаются посредством языка жестов, без него не обойтись на приеме у врача, на судебном процессе, у нотариуса.</w:t>
      </w:r>
    </w:p>
    <w:p w:rsidR="001B5EB4" w:rsidRPr="00170F8B" w:rsidRDefault="00170F8B" w:rsidP="00AE2113">
      <w:pPr>
        <w:pStyle w:val="ac"/>
        <w:spacing w:before="0" w:beforeAutospacing="0" w:after="0" w:afterAutospacing="0" w:line="360" w:lineRule="auto"/>
        <w:jc w:val="both"/>
        <w:rPr>
          <w:b/>
          <w:bCs/>
          <w:color w:val="000000" w:themeColor="text1"/>
          <w:sz w:val="28"/>
          <w:szCs w:val="28"/>
        </w:rPr>
      </w:pPr>
      <w:r>
        <w:rPr>
          <w:b/>
          <w:bCs/>
          <w:color w:val="000000" w:themeColor="text1"/>
          <w:sz w:val="28"/>
          <w:szCs w:val="28"/>
        </w:rPr>
        <w:t xml:space="preserve">              </w:t>
      </w:r>
      <w:r w:rsidR="001B5EB4" w:rsidRPr="00AE2113">
        <w:rPr>
          <w:b/>
          <w:bCs/>
          <w:color w:val="000000" w:themeColor="text1"/>
          <w:sz w:val="28"/>
          <w:szCs w:val="28"/>
        </w:rPr>
        <w:t>Для учащихся с нарушением слуха </w:t>
      </w:r>
      <w:r w:rsidR="001B5EB4" w:rsidRPr="00AE2113">
        <w:rPr>
          <w:color w:val="000000" w:themeColor="text1"/>
          <w:sz w:val="28"/>
          <w:szCs w:val="28"/>
        </w:rPr>
        <w:t>доступность школьной среды достигается за счет использования специальных световых сигналов, дублирующих звуковые: предупреждающих о начале и конце урока, о пожарной тревоге и т. п. То, что учащийся не может услышать, он должен иметь возможность увидеть и прочитать.</w:t>
      </w:r>
    </w:p>
    <w:p w:rsidR="001B5EB4" w:rsidRPr="00AE2113" w:rsidRDefault="00170F8B" w:rsidP="00AE2113">
      <w:pPr>
        <w:pStyle w:val="ac"/>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1B5EB4" w:rsidRPr="00AE2113">
        <w:rPr>
          <w:color w:val="000000" w:themeColor="text1"/>
          <w:sz w:val="28"/>
          <w:szCs w:val="28"/>
        </w:rPr>
        <w:t>Разумеется, не каждая школа сегодня может выполнить все указанные выше рекомендации, однако к этому необходимо стремиться,  тем более, что физическая доступность образовательных учреждений нужна не только учащимся, но и их родственникам (бабушкам, дедушкам, родителям с ограниченной мобильно</w:t>
      </w:r>
      <w:r w:rsidR="008B1227">
        <w:rPr>
          <w:color w:val="000000" w:themeColor="text1"/>
          <w:sz w:val="28"/>
          <w:szCs w:val="28"/>
        </w:rPr>
        <w:t>стью и т. д.)</w:t>
      </w:r>
      <w:r w:rsidR="001B5EB4" w:rsidRPr="00AE2113">
        <w:rPr>
          <w:color w:val="000000" w:themeColor="text1"/>
          <w:sz w:val="28"/>
          <w:szCs w:val="28"/>
        </w:rPr>
        <w:t>.</w:t>
      </w:r>
    </w:p>
    <w:p w:rsidR="00170F8B" w:rsidRDefault="00F07243" w:rsidP="00E016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37BC7" w:rsidRDefault="00637BC7" w:rsidP="00E01614">
      <w:pPr>
        <w:spacing w:line="360" w:lineRule="auto"/>
        <w:jc w:val="both"/>
        <w:rPr>
          <w:rFonts w:ascii="Times New Roman" w:hAnsi="Times New Roman" w:cs="Times New Roman"/>
          <w:sz w:val="28"/>
          <w:szCs w:val="28"/>
        </w:rPr>
      </w:pPr>
    </w:p>
    <w:p w:rsidR="00637BC7" w:rsidRDefault="00637BC7" w:rsidP="00E01614">
      <w:pPr>
        <w:spacing w:line="360" w:lineRule="auto"/>
        <w:jc w:val="both"/>
        <w:rPr>
          <w:rFonts w:ascii="Times New Roman" w:hAnsi="Times New Roman" w:cs="Times New Roman"/>
          <w:sz w:val="28"/>
          <w:szCs w:val="28"/>
        </w:rPr>
      </w:pPr>
    </w:p>
    <w:p w:rsidR="00637BC7" w:rsidRDefault="00637BC7" w:rsidP="00E01614">
      <w:pPr>
        <w:spacing w:line="360" w:lineRule="auto"/>
        <w:jc w:val="both"/>
        <w:rPr>
          <w:rFonts w:ascii="Times New Roman" w:hAnsi="Times New Roman" w:cs="Times New Roman"/>
          <w:sz w:val="28"/>
          <w:szCs w:val="28"/>
        </w:rPr>
      </w:pPr>
    </w:p>
    <w:p w:rsidR="00637BC7" w:rsidRDefault="00637BC7" w:rsidP="00E01614">
      <w:pPr>
        <w:spacing w:line="360" w:lineRule="auto"/>
        <w:jc w:val="both"/>
        <w:rPr>
          <w:rFonts w:ascii="Times New Roman" w:hAnsi="Times New Roman" w:cs="Times New Roman"/>
          <w:sz w:val="28"/>
          <w:szCs w:val="28"/>
        </w:rPr>
      </w:pPr>
    </w:p>
    <w:p w:rsidR="00637BC7" w:rsidRDefault="00637BC7" w:rsidP="00E01614">
      <w:pPr>
        <w:spacing w:line="360" w:lineRule="auto"/>
        <w:jc w:val="both"/>
        <w:rPr>
          <w:rFonts w:ascii="Times New Roman" w:hAnsi="Times New Roman" w:cs="Times New Roman"/>
          <w:sz w:val="28"/>
          <w:szCs w:val="28"/>
        </w:rPr>
      </w:pPr>
    </w:p>
    <w:p w:rsidR="00637BC7" w:rsidRDefault="00637BC7" w:rsidP="00E01614">
      <w:pPr>
        <w:spacing w:line="360" w:lineRule="auto"/>
        <w:jc w:val="both"/>
        <w:rPr>
          <w:rFonts w:ascii="Times New Roman" w:hAnsi="Times New Roman" w:cs="Times New Roman"/>
          <w:sz w:val="28"/>
          <w:szCs w:val="28"/>
        </w:rPr>
      </w:pPr>
    </w:p>
    <w:p w:rsidR="00637BC7" w:rsidRDefault="00637BC7" w:rsidP="00E01614">
      <w:pPr>
        <w:spacing w:line="360" w:lineRule="auto"/>
        <w:jc w:val="both"/>
        <w:rPr>
          <w:rFonts w:ascii="Times New Roman" w:hAnsi="Times New Roman" w:cs="Times New Roman"/>
          <w:sz w:val="28"/>
          <w:szCs w:val="28"/>
        </w:rPr>
      </w:pPr>
    </w:p>
    <w:p w:rsidR="00637BC7" w:rsidRDefault="00637BC7" w:rsidP="00E01614">
      <w:pPr>
        <w:spacing w:line="360" w:lineRule="auto"/>
        <w:jc w:val="both"/>
        <w:rPr>
          <w:rFonts w:ascii="Times New Roman" w:hAnsi="Times New Roman" w:cs="Times New Roman"/>
          <w:sz w:val="28"/>
          <w:szCs w:val="28"/>
        </w:rPr>
      </w:pPr>
    </w:p>
    <w:p w:rsidR="00637BC7" w:rsidRDefault="00637BC7" w:rsidP="00E01614">
      <w:pPr>
        <w:spacing w:line="360" w:lineRule="auto"/>
        <w:jc w:val="both"/>
        <w:rPr>
          <w:rFonts w:ascii="Times New Roman" w:hAnsi="Times New Roman" w:cs="Times New Roman"/>
          <w:sz w:val="28"/>
          <w:szCs w:val="28"/>
        </w:rPr>
      </w:pPr>
    </w:p>
    <w:p w:rsidR="00637BC7" w:rsidRDefault="00637BC7" w:rsidP="00E01614">
      <w:pPr>
        <w:spacing w:line="360" w:lineRule="auto"/>
        <w:jc w:val="both"/>
        <w:rPr>
          <w:rFonts w:ascii="Times New Roman" w:hAnsi="Times New Roman" w:cs="Times New Roman"/>
          <w:sz w:val="28"/>
          <w:szCs w:val="28"/>
        </w:rPr>
      </w:pPr>
    </w:p>
    <w:p w:rsidR="00170F8B" w:rsidRPr="00B01DB4" w:rsidRDefault="00170F8B" w:rsidP="00B01DB4">
      <w:pPr>
        <w:pStyle w:val="a3"/>
        <w:numPr>
          <w:ilvl w:val="0"/>
          <w:numId w:val="30"/>
        </w:numPr>
        <w:spacing w:line="360" w:lineRule="auto"/>
        <w:jc w:val="center"/>
        <w:rPr>
          <w:rFonts w:ascii="Times New Roman" w:hAnsi="Times New Roman" w:cs="Times New Roman"/>
          <w:b/>
          <w:sz w:val="28"/>
          <w:szCs w:val="28"/>
        </w:rPr>
      </w:pPr>
      <w:r w:rsidRPr="00B01DB4">
        <w:rPr>
          <w:rFonts w:ascii="Times New Roman" w:hAnsi="Times New Roman" w:cs="Times New Roman"/>
          <w:b/>
          <w:sz w:val="28"/>
          <w:szCs w:val="28"/>
        </w:rPr>
        <w:lastRenderedPageBreak/>
        <w:t>ПРИЧИНЫ ПОТЕРИ СЛУХА</w:t>
      </w:r>
    </w:p>
    <w:p w:rsidR="00172539" w:rsidRDefault="00F07243" w:rsidP="00E01614">
      <w:pPr>
        <w:spacing w:line="360" w:lineRule="auto"/>
        <w:jc w:val="both"/>
        <w:rPr>
          <w:rFonts w:ascii="Times New Roman" w:hAnsi="Times New Roman" w:cs="Times New Roman"/>
          <w:sz w:val="28"/>
          <w:szCs w:val="28"/>
        </w:rPr>
      </w:pPr>
      <w:r w:rsidRPr="00F07243">
        <w:rPr>
          <w:rFonts w:ascii="Times New Roman" w:hAnsi="Times New Roman" w:cs="Times New Roman"/>
          <w:sz w:val="28"/>
          <w:szCs w:val="28"/>
        </w:rPr>
        <w:t xml:space="preserve">Причины, приводящие к частичной или полной потере слуха, бывают различными – болезнь, травма, применение антибиотиков, наследственная предрасположенность. </w:t>
      </w:r>
    </w:p>
    <w:p w:rsidR="00FF78F5" w:rsidRPr="00FF78F5" w:rsidRDefault="00FF78F5" w:rsidP="00FF78F5">
      <w:pPr>
        <w:spacing w:line="360" w:lineRule="auto"/>
        <w:ind w:left="360"/>
        <w:jc w:val="both"/>
        <w:rPr>
          <w:rFonts w:ascii="Times New Roman" w:eastAsia="Times New Roman" w:hAnsi="Times New Roman" w:cs="Times New Roman"/>
          <w:b/>
          <w:bCs/>
          <w:color w:val="000000" w:themeColor="text1"/>
          <w:sz w:val="28"/>
          <w:szCs w:val="28"/>
          <w:lang w:eastAsia="ru-RU"/>
        </w:rPr>
      </w:pPr>
      <w:r w:rsidRPr="00FF78F5">
        <w:rPr>
          <w:rFonts w:ascii="Times New Roman" w:eastAsia="Times New Roman" w:hAnsi="Times New Roman" w:cs="Times New Roman"/>
          <w:b/>
          <w:bCs/>
          <w:color w:val="000000" w:themeColor="text1"/>
          <w:sz w:val="28"/>
          <w:szCs w:val="28"/>
          <w:lang w:eastAsia="ru-RU"/>
        </w:rPr>
        <w:t xml:space="preserve">Основные причины потери слуха:   </w:t>
      </w:r>
    </w:p>
    <w:p w:rsidR="00FF78F5" w:rsidRPr="00FF78F5" w:rsidRDefault="00FF78F5" w:rsidP="00FF78F5">
      <w:pPr>
        <w:pStyle w:val="a3"/>
        <w:numPr>
          <w:ilvl w:val="0"/>
          <w:numId w:val="27"/>
        </w:numPr>
        <w:spacing w:before="100" w:beforeAutospacing="1" w:after="343" w:line="360" w:lineRule="auto"/>
        <w:jc w:val="both"/>
        <w:rPr>
          <w:rFonts w:ascii="Times New Roman" w:eastAsia="Times New Roman" w:hAnsi="Times New Roman" w:cs="Times New Roman"/>
          <w:b/>
          <w:bCs/>
          <w:color w:val="000000" w:themeColor="text1"/>
          <w:sz w:val="28"/>
          <w:szCs w:val="28"/>
          <w:lang w:eastAsia="ru-RU"/>
        </w:rPr>
      </w:pPr>
      <w:r w:rsidRPr="00FF78F5">
        <w:rPr>
          <w:rFonts w:ascii="Times New Roman" w:eastAsia="Times New Roman" w:hAnsi="Times New Roman" w:cs="Times New Roman"/>
          <w:b/>
          <w:bCs/>
          <w:color w:val="000000" w:themeColor="text1"/>
          <w:sz w:val="28"/>
          <w:szCs w:val="28"/>
          <w:lang w:eastAsia="ru-RU"/>
        </w:rPr>
        <w:t xml:space="preserve">Вирусные инфекции   </w:t>
      </w:r>
    </w:p>
    <w:p w:rsidR="00FF78F5" w:rsidRPr="00FF78F5" w:rsidRDefault="00FF78F5" w:rsidP="00C31D4C">
      <w:pPr>
        <w:spacing w:before="100" w:beforeAutospacing="1" w:after="100" w:afterAutospacing="1" w:line="360" w:lineRule="auto"/>
        <w:jc w:val="both"/>
        <w:rPr>
          <w:rFonts w:ascii="Times New Roman" w:eastAsia="Times New Roman" w:hAnsi="Times New Roman" w:cs="Times New Roman"/>
          <w:color w:val="18191A"/>
          <w:sz w:val="28"/>
          <w:szCs w:val="28"/>
          <w:lang w:eastAsia="ru-RU"/>
        </w:rPr>
      </w:pPr>
      <w:r w:rsidRPr="00FF78F5">
        <w:rPr>
          <w:rFonts w:ascii="Times New Roman" w:eastAsia="Times New Roman" w:hAnsi="Times New Roman" w:cs="Times New Roman"/>
          <w:color w:val="18191A"/>
          <w:sz w:val="28"/>
          <w:szCs w:val="28"/>
          <w:lang w:eastAsia="ru-RU"/>
        </w:rPr>
        <w:t xml:space="preserve">У детей в раннем возрасте более чем в 30% случаев глухота наступает после таких болезней, как корь, свинка, краснуха, менингит и цитомегаловирусная инфекция. Их можно предотвратить с помощью иммунизации, вакцинации и соблюдения гигиены. </w:t>
      </w:r>
    </w:p>
    <w:p w:rsidR="00FF78F5" w:rsidRPr="00FF78F5" w:rsidRDefault="00FF78F5" w:rsidP="00FF78F5">
      <w:pPr>
        <w:pStyle w:val="a3"/>
        <w:numPr>
          <w:ilvl w:val="0"/>
          <w:numId w:val="27"/>
        </w:numPr>
        <w:spacing w:before="100" w:beforeAutospacing="1" w:after="343" w:line="360" w:lineRule="auto"/>
        <w:jc w:val="both"/>
        <w:rPr>
          <w:rFonts w:ascii="Times New Roman" w:eastAsia="Times New Roman" w:hAnsi="Times New Roman" w:cs="Times New Roman"/>
          <w:b/>
          <w:bCs/>
          <w:color w:val="000000" w:themeColor="text1"/>
          <w:sz w:val="28"/>
          <w:szCs w:val="28"/>
          <w:lang w:eastAsia="ru-RU"/>
        </w:rPr>
      </w:pPr>
      <w:r w:rsidRPr="00FF78F5">
        <w:rPr>
          <w:rFonts w:ascii="Times New Roman" w:eastAsia="Times New Roman" w:hAnsi="Times New Roman" w:cs="Times New Roman"/>
          <w:b/>
          <w:bCs/>
          <w:color w:val="000000" w:themeColor="text1"/>
          <w:sz w:val="28"/>
          <w:szCs w:val="28"/>
          <w:lang w:eastAsia="ru-RU"/>
        </w:rPr>
        <w:t xml:space="preserve">Осложнения при родах   </w:t>
      </w:r>
    </w:p>
    <w:p w:rsidR="00FF78F5" w:rsidRPr="00FF78F5" w:rsidRDefault="00FF78F5" w:rsidP="00C31D4C">
      <w:pPr>
        <w:spacing w:before="100" w:beforeAutospacing="1" w:after="100" w:afterAutospacing="1" w:line="360" w:lineRule="auto"/>
        <w:jc w:val="both"/>
        <w:rPr>
          <w:rFonts w:ascii="Times New Roman" w:eastAsia="Times New Roman" w:hAnsi="Times New Roman" w:cs="Times New Roman"/>
          <w:color w:val="18191A"/>
          <w:sz w:val="28"/>
          <w:szCs w:val="28"/>
          <w:lang w:eastAsia="ru-RU"/>
        </w:rPr>
      </w:pPr>
      <w:r w:rsidRPr="00FF78F5">
        <w:rPr>
          <w:rFonts w:ascii="Times New Roman" w:eastAsia="Times New Roman" w:hAnsi="Times New Roman" w:cs="Times New Roman"/>
          <w:color w:val="18191A"/>
          <w:sz w:val="28"/>
          <w:szCs w:val="28"/>
          <w:lang w:eastAsia="ru-RU"/>
        </w:rPr>
        <w:t xml:space="preserve">Еще в 17% потеря слуха в детстве вызвана осложнениями при родах: недоношенностью, низкой массой тела при рождении, родовой асфиксией и желтухой новорожденных. Охрана здоровья матерей и младенцев поможет избежать этих осложнений и их последствий для слуха. По оценкам медиков, сегодня потери слуха среди детей предотвратимы на 60%. </w:t>
      </w:r>
    </w:p>
    <w:p w:rsidR="00FF78F5" w:rsidRPr="00FF78F5" w:rsidRDefault="00FF78F5" w:rsidP="00FF78F5">
      <w:pPr>
        <w:pStyle w:val="a3"/>
        <w:numPr>
          <w:ilvl w:val="0"/>
          <w:numId w:val="27"/>
        </w:numPr>
        <w:spacing w:before="100" w:beforeAutospacing="1" w:after="343" w:line="360" w:lineRule="auto"/>
        <w:jc w:val="both"/>
        <w:rPr>
          <w:rFonts w:ascii="Times New Roman" w:eastAsia="Times New Roman" w:hAnsi="Times New Roman" w:cs="Times New Roman"/>
          <w:b/>
          <w:bCs/>
          <w:color w:val="000000" w:themeColor="text1"/>
          <w:sz w:val="28"/>
          <w:szCs w:val="28"/>
          <w:lang w:eastAsia="ru-RU"/>
        </w:rPr>
      </w:pPr>
      <w:r w:rsidRPr="00FF78F5">
        <w:rPr>
          <w:rFonts w:ascii="Times New Roman" w:eastAsia="Times New Roman" w:hAnsi="Times New Roman" w:cs="Times New Roman"/>
          <w:b/>
          <w:bCs/>
          <w:color w:val="000000" w:themeColor="text1"/>
          <w:sz w:val="28"/>
          <w:szCs w:val="28"/>
          <w:lang w:eastAsia="ru-RU"/>
        </w:rPr>
        <w:t xml:space="preserve">Воздействие шума   </w:t>
      </w:r>
    </w:p>
    <w:p w:rsidR="00FF78F5" w:rsidRPr="00FF78F5" w:rsidRDefault="00FF78F5" w:rsidP="00C31D4C">
      <w:pPr>
        <w:spacing w:before="100" w:beforeAutospacing="1" w:after="100" w:afterAutospacing="1" w:line="360" w:lineRule="auto"/>
        <w:jc w:val="both"/>
        <w:rPr>
          <w:rFonts w:ascii="Times New Roman" w:eastAsia="Times New Roman" w:hAnsi="Times New Roman" w:cs="Times New Roman"/>
          <w:color w:val="18191A"/>
          <w:sz w:val="28"/>
          <w:szCs w:val="28"/>
          <w:lang w:eastAsia="ru-RU"/>
        </w:rPr>
      </w:pPr>
      <w:r w:rsidRPr="00FF78F5">
        <w:rPr>
          <w:rFonts w:ascii="Times New Roman" w:eastAsia="Times New Roman" w:hAnsi="Times New Roman" w:cs="Times New Roman"/>
          <w:color w:val="18191A"/>
          <w:sz w:val="28"/>
          <w:szCs w:val="28"/>
          <w:lang w:eastAsia="ru-RU"/>
        </w:rPr>
        <w:t xml:space="preserve">Более 1 миллиарда молодых людей (от 12 до 35 лет) в мире подвергаются повышенному риску оглохнуть по причине небезопасного прослушивания музыки в наушниках и воздействия громкого звука в шумных развлекательных заведениях (в клубах, барах, на дискотеках, концертах, спортивных мероприятиях и др.). Такую потерю слуха легко предотвратить, регулируя громкость звука или избегая шумных мест. Слушать музыку в наушниках врачи не рекомендуют, в крайнем случае – очень недолго и негромко. </w:t>
      </w:r>
    </w:p>
    <w:p w:rsidR="00FF78F5" w:rsidRPr="00FF78F5" w:rsidRDefault="00FF78F5" w:rsidP="00FF78F5">
      <w:pPr>
        <w:pStyle w:val="a3"/>
        <w:numPr>
          <w:ilvl w:val="0"/>
          <w:numId w:val="27"/>
        </w:numPr>
        <w:spacing w:before="100" w:beforeAutospacing="1" w:after="343" w:line="360" w:lineRule="auto"/>
        <w:jc w:val="both"/>
        <w:rPr>
          <w:rFonts w:ascii="Times New Roman" w:eastAsia="Times New Roman" w:hAnsi="Times New Roman" w:cs="Times New Roman"/>
          <w:b/>
          <w:bCs/>
          <w:color w:val="000000" w:themeColor="text1"/>
          <w:sz w:val="28"/>
          <w:szCs w:val="28"/>
          <w:lang w:eastAsia="ru-RU"/>
        </w:rPr>
      </w:pPr>
      <w:r w:rsidRPr="00FF78F5">
        <w:rPr>
          <w:rFonts w:ascii="Times New Roman" w:eastAsia="Times New Roman" w:hAnsi="Times New Roman" w:cs="Times New Roman"/>
          <w:b/>
          <w:bCs/>
          <w:color w:val="000000" w:themeColor="text1"/>
          <w:sz w:val="28"/>
          <w:szCs w:val="28"/>
          <w:lang w:eastAsia="ru-RU"/>
        </w:rPr>
        <w:lastRenderedPageBreak/>
        <w:t xml:space="preserve">Производственные травмы </w:t>
      </w:r>
    </w:p>
    <w:p w:rsidR="00FF78F5" w:rsidRPr="00FF78F5" w:rsidRDefault="00FF78F5" w:rsidP="00C31D4C">
      <w:pPr>
        <w:spacing w:before="100" w:beforeAutospacing="1" w:after="100" w:afterAutospacing="1" w:line="360" w:lineRule="auto"/>
        <w:jc w:val="both"/>
        <w:rPr>
          <w:rFonts w:ascii="Times New Roman" w:eastAsia="Times New Roman" w:hAnsi="Times New Roman" w:cs="Times New Roman"/>
          <w:color w:val="18191A"/>
          <w:sz w:val="28"/>
          <w:szCs w:val="28"/>
          <w:lang w:eastAsia="ru-RU"/>
        </w:rPr>
      </w:pPr>
      <w:r w:rsidRPr="00FF78F5">
        <w:rPr>
          <w:rFonts w:ascii="Times New Roman" w:eastAsia="Times New Roman" w:hAnsi="Times New Roman" w:cs="Times New Roman"/>
          <w:color w:val="18191A"/>
          <w:sz w:val="28"/>
          <w:szCs w:val="28"/>
          <w:lang w:eastAsia="ru-RU"/>
        </w:rPr>
        <w:t xml:space="preserve">Постоянное воздействие шума на рабочем месте часто приводит к глухоте. От этого страдают люди, работающие на производственных предприятиях, стройплощадках и в прочих шумных местах. Соблюдение закона о борьбе с шумом на рабочем месте, в окружающей среде и во время досуга может снизить угрозу потери слуха из-за постоянного воздействия громкого звука. </w:t>
      </w:r>
    </w:p>
    <w:p w:rsidR="00FF78F5" w:rsidRPr="00186410" w:rsidRDefault="00FF78F5" w:rsidP="00186410">
      <w:pPr>
        <w:pStyle w:val="a3"/>
        <w:numPr>
          <w:ilvl w:val="0"/>
          <w:numId w:val="27"/>
        </w:numPr>
        <w:spacing w:before="100" w:beforeAutospacing="1" w:after="343" w:line="360" w:lineRule="auto"/>
        <w:jc w:val="both"/>
        <w:rPr>
          <w:rFonts w:ascii="Times New Roman" w:eastAsia="Times New Roman" w:hAnsi="Times New Roman" w:cs="Times New Roman"/>
          <w:b/>
          <w:bCs/>
          <w:color w:val="000000" w:themeColor="text1"/>
          <w:sz w:val="28"/>
          <w:szCs w:val="28"/>
          <w:lang w:eastAsia="ru-RU"/>
        </w:rPr>
      </w:pPr>
      <w:r w:rsidRPr="00186410">
        <w:rPr>
          <w:rFonts w:ascii="Times New Roman" w:eastAsia="Times New Roman" w:hAnsi="Times New Roman" w:cs="Times New Roman"/>
          <w:b/>
          <w:bCs/>
          <w:color w:val="000000" w:themeColor="text1"/>
          <w:sz w:val="28"/>
          <w:szCs w:val="28"/>
          <w:lang w:eastAsia="ru-RU"/>
        </w:rPr>
        <w:t xml:space="preserve">Не леченые инфекции уха   </w:t>
      </w:r>
    </w:p>
    <w:p w:rsidR="00FF78F5" w:rsidRPr="00FF78F5" w:rsidRDefault="00FF78F5" w:rsidP="00C31D4C">
      <w:pPr>
        <w:spacing w:before="100" w:beforeAutospacing="1" w:after="100" w:afterAutospacing="1" w:line="360" w:lineRule="auto"/>
        <w:jc w:val="both"/>
        <w:rPr>
          <w:rFonts w:ascii="Times New Roman" w:eastAsia="Times New Roman" w:hAnsi="Times New Roman" w:cs="Times New Roman"/>
          <w:color w:val="18191A"/>
          <w:sz w:val="28"/>
          <w:szCs w:val="28"/>
          <w:lang w:eastAsia="ru-RU"/>
        </w:rPr>
      </w:pPr>
      <w:r w:rsidRPr="00FF78F5">
        <w:rPr>
          <w:rFonts w:ascii="Times New Roman" w:eastAsia="Times New Roman" w:hAnsi="Times New Roman" w:cs="Times New Roman"/>
          <w:color w:val="18191A"/>
          <w:sz w:val="28"/>
          <w:szCs w:val="28"/>
          <w:lang w:eastAsia="ru-RU"/>
        </w:rPr>
        <w:t xml:space="preserve">Не леченые инфекции уха – распространенная причина утраты слуха среди детей и взрослых. Исследования показывают: около 330 миллионов людей в мире страдают хроническими инфекциями уха, чаще всего – хроническим гнойным отитом среднего уха. Эти инфекции обычно сопровождаются выделениями из уха, ведут к глухоте и могут вызвать опасные для жизни осложнения – менингит и абсцесс мозга. Ежегодно в мире от осложнений отита среднего уха умирают до 21 000 человек. Раннее выявление и оперативное реагирование на инфекции уха значительно сокращают риск потери слуха и сводят к минимуму возможные осложнения. </w:t>
      </w:r>
    </w:p>
    <w:p w:rsidR="00FF78F5" w:rsidRPr="00186410" w:rsidRDefault="00FF78F5" w:rsidP="00186410">
      <w:pPr>
        <w:pStyle w:val="a3"/>
        <w:numPr>
          <w:ilvl w:val="0"/>
          <w:numId w:val="27"/>
        </w:numPr>
        <w:spacing w:before="100" w:beforeAutospacing="1" w:after="343" w:line="360" w:lineRule="auto"/>
        <w:jc w:val="both"/>
        <w:rPr>
          <w:rFonts w:ascii="Times New Roman" w:eastAsia="Times New Roman" w:hAnsi="Times New Roman" w:cs="Times New Roman"/>
          <w:b/>
          <w:bCs/>
          <w:color w:val="000000" w:themeColor="text1"/>
          <w:sz w:val="28"/>
          <w:szCs w:val="28"/>
          <w:lang w:eastAsia="ru-RU"/>
        </w:rPr>
      </w:pPr>
      <w:r w:rsidRPr="00186410">
        <w:rPr>
          <w:rFonts w:ascii="Times New Roman" w:eastAsia="Times New Roman" w:hAnsi="Times New Roman" w:cs="Times New Roman"/>
          <w:b/>
          <w:bCs/>
          <w:color w:val="000000" w:themeColor="text1"/>
          <w:sz w:val="28"/>
          <w:szCs w:val="28"/>
          <w:lang w:eastAsia="ru-RU"/>
        </w:rPr>
        <w:t xml:space="preserve">Ототоксичные медицинские препараты    </w:t>
      </w:r>
    </w:p>
    <w:p w:rsidR="00FF78F5" w:rsidRPr="00FF78F5" w:rsidRDefault="00FF78F5" w:rsidP="00C31D4C">
      <w:pPr>
        <w:spacing w:before="100" w:beforeAutospacing="1" w:after="100" w:afterAutospacing="1" w:line="360" w:lineRule="auto"/>
        <w:jc w:val="both"/>
        <w:rPr>
          <w:rFonts w:ascii="Times New Roman" w:eastAsia="Times New Roman" w:hAnsi="Times New Roman" w:cs="Times New Roman"/>
          <w:color w:val="18191A"/>
          <w:sz w:val="28"/>
          <w:szCs w:val="28"/>
          <w:lang w:eastAsia="ru-RU"/>
        </w:rPr>
      </w:pPr>
      <w:r w:rsidRPr="00FF78F5">
        <w:rPr>
          <w:rFonts w:ascii="Times New Roman" w:eastAsia="Times New Roman" w:hAnsi="Times New Roman" w:cs="Times New Roman"/>
          <w:color w:val="18191A"/>
          <w:sz w:val="28"/>
          <w:szCs w:val="28"/>
          <w:lang w:eastAsia="ru-RU"/>
        </w:rPr>
        <w:t xml:space="preserve">Еще одна предотвратимая причина глухоты – использование ототоксичных медицинских препаратов (аминогликозиды и некоторые лекарства от малярии). Этого можно избежать только при рациональном применении ототоксичных препаратов. Регулирование и мониторинг их использования уменьшают опасность лишения слуха. </w:t>
      </w:r>
    </w:p>
    <w:p w:rsidR="00411C10" w:rsidRDefault="00186410" w:rsidP="00411C10">
      <w:pPr>
        <w:pStyle w:val="a3"/>
        <w:numPr>
          <w:ilvl w:val="0"/>
          <w:numId w:val="27"/>
        </w:numPr>
        <w:spacing w:before="100" w:beforeAutospacing="1" w:after="0" w:line="360" w:lineRule="auto"/>
        <w:jc w:val="both"/>
        <w:rPr>
          <w:rFonts w:ascii="Times New Roman" w:eastAsia="Times New Roman" w:hAnsi="Times New Roman" w:cs="Times New Roman"/>
          <w:b/>
          <w:bCs/>
          <w:color w:val="000000" w:themeColor="text1"/>
          <w:sz w:val="28"/>
          <w:szCs w:val="28"/>
          <w:lang w:eastAsia="ru-RU"/>
        </w:rPr>
      </w:pPr>
      <w:r w:rsidRPr="00186410">
        <w:rPr>
          <w:rFonts w:ascii="Times New Roman" w:eastAsia="Times New Roman" w:hAnsi="Times New Roman" w:cs="Times New Roman"/>
          <w:b/>
          <w:bCs/>
          <w:color w:val="000000" w:themeColor="text1"/>
          <w:sz w:val="28"/>
          <w:szCs w:val="28"/>
          <w:lang w:eastAsia="ru-RU"/>
        </w:rPr>
        <w:t>Курение</w:t>
      </w:r>
      <w:r w:rsidR="00411C10">
        <w:rPr>
          <w:rFonts w:ascii="Times New Roman" w:eastAsia="Times New Roman" w:hAnsi="Times New Roman" w:cs="Times New Roman"/>
          <w:b/>
          <w:bCs/>
          <w:color w:val="000000" w:themeColor="text1"/>
          <w:sz w:val="28"/>
          <w:szCs w:val="28"/>
          <w:lang w:eastAsia="ru-RU"/>
        </w:rPr>
        <w:t xml:space="preserve"> </w:t>
      </w:r>
    </w:p>
    <w:p w:rsidR="00FF78F5" w:rsidRPr="00411C10" w:rsidRDefault="00FF78F5" w:rsidP="00411C10">
      <w:pPr>
        <w:pStyle w:val="a3"/>
        <w:spacing w:before="100" w:beforeAutospacing="1" w:after="0" w:line="360" w:lineRule="auto"/>
        <w:ind w:left="0"/>
        <w:jc w:val="both"/>
        <w:rPr>
          <w:rFonts w:ascii="Times New Roman" w:eastAsia="Times New Roman" w:hAnsi="Times New Roman" w:cs="Times New Roman"/>
          <w:b/>
          <w:bCs/>
          <w:color w:val="000000" w:themeColor="text1"/>
          <w:sz w:val="28"/>
          <w:szCs w:val="28"/>
          <w:lang w:eastAsia="ru-RU"/>
        </w:rPr>
      </w:pPr>
      <w:r w:rsidRPr="00411C10">
        <w:rPr>
          <w:rFonts w:ascii="Times New Roman" w:eastAsia="Times New Roman" w:hAnsi="Times New Roman" w:cs="Times New Roman"/>
          <w:color w:val="18191A"/>
          <w:sz w:val="28"/>
          <w:szCs w:val="28"/>
          <w:lang w:eastAsia="ru-RU"/>
        </w:rPr>
        <w:t xml:space="preserve">В среднем, курильщики примерно в 1,6 раза чаще полностью или частично теряют слух по сравнению с некурящими людьми, вне зависимости от их экономического положения, типа работы и других факторов риска. </w:t>
      </w:r>
    </w:p>
    <w:p w:rsidR="00170F8B" w:rsidRPr="00B01DB4" w:rsidRDefault="00170F8B" w:rsidP="00B01DB4">
      <w:pPr>
        <w:pStyle w:val="a3"/>
        <w:numPr>
          <w:ilvl w:val="0"/>
          <w:numId w:val="30"/>
        </w:numPr>
        <w:spacing w:line="360" w:lineRule="auto"/>
        <w:jc w:val="center"/>
        <w:rPr>
          <w:rFonts w:ascii="Times New Roman" w:hAnsi="Times New Roman" w:cs="Times New Roman"/>
          <w:sz w:val="28"/>
          <w:szCs w:val="28"/>
        </w:rPr>
      </w:pPr>
      <w:r w:rsidRPr="00B01DB4">
        <w:rPr>
          <w:rFonts w:ascii="Times New Roman" w:hAnsi="Times New Roman" w:cs="Times New Roman"/>
          <w:b/>
          <w:color w:val="000000"/>
          <w:sz w:val="28"/>
          <w:szCs w:val="28"/>
          <w:shd w:val="clear" w:color="auto" w:fill="FFFFFF"/>
        </w:rPr>
        <w:lastRenderedPageBreak/>
        <w:t>ОСОБЕННОСТИ ЛЮДЕЙ С НАРУШЕНИЕМ СЛУХА</w:t>
      </w:r>
    </w:p>
    <w:p w:rsidR="00170F8B" w:rsidRDefault="00170F8B" w:rsidP="00E01614">
      <w:pPr>
        <w:spacing w:line="360" w:lineRule="auto"/>
        <w:jc w:val="both"/>
        <w:rPr>
          <w:rFonts w:ascii="Times New Roman" w:hAnsi="Times New Roman" w:cs="Times New Roman"/>
          <w:sz w:val="28"/>
          <w:szCs w:val="28"/>
        </w:rPr>
      </w:pPr>
    </w:p>
    <w:p w:rsidR="00CC3230" w:rsidRDefault="00170F8B" w:rsidP="00E016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7243" w:rsidRPr="00F07243">
        <w:rPr>
          <w:rFonts w:ascii="Times New Roman" w:hAnsi="Times New Roman" w:cs="Times New Roman"/>
          <w:sz w:val="28"/>
          <w:szCs w:val="28"/>
        </w:rPr>
        <w:t xml:space="preserve">Если у человека имеется остаточный слух, его называют слабослышащим, а в случае практически полного отсутствия слуха относят к глухим. Есть глухие, потерявшие слух в раннем возрасте, до появления словесной речи, а есть люди, потерявшие слух в более позднем возрасте, когда они уже овладели словесным языком – их относят к категории позднооглохших. Кроме глухих и слабослышащих, есть категория людей с различным уровнем потери и слуха, и зрения, их называют слепоглухими. </w:t>
      </w:r>
    </w:p>
    <w:p w:rsidR="00F07243" w:rsidRDefault="00CC3230" w:rsidP="00E01614">
      <w:pPr>
        <w:spacing w:line="360" w:lineRule="auto"/>
        <w:jc w:val="both"/>
        <w:rPr>
          <w:rFonts w:ascii="Times New Roman" w:hAnsi="Times New Roman" w:cs="Times New Roman"/>
          <w:sz w:val="28"/>
          <w:szCs w:val="28"/>
        </w:rPr>
      </w:pPr>
      <w:r w:rsidRPr="00CC3230">
        <w:rPr>
          <w:rFonts w:ascii="Times New Roman" w:hAnsi="Times New Roman" w:cs="Times New Roman"/>
          <w:sz w:val="28"/>
          <w:szCs w:val="28"/>
        </w:rPr>
        <w:t>В зависимости от слухового восприятия выделя</w:t>
      </w:r>
      <w:r>
        <w:rPr>
          <w:rFonts w:ascii="Times New Roman" w:hAnsi="Times New Roman" w:cs="Times New Roman"/>
          <w:sz w:val="28"/>
          <w:szCs w:val="28"/>
        </w:rPr>
        <w:t>ют разные степени потери слуха:</w:t>
      </w:r>
    </w:p>
    <w:tbl>
      <w:tblPr>
        <w:tblStyle w:val="a4"/>
        <w:tblW w:w="0" w:type="auto"/>
        <w:tblLook w:val="04A0"/>
      </w:tblPr>
      <w:tblGrid>
        <w:gridCol w:w="2391"/>
        <w:gridCol w:w="2393"/>
        <w:gridCol w:w="2393"/>
        <w:gridCol w:w="2393"/>
      </w:tblGrid>
      <w:tr w:rsidR="00CC3230" w:rsidTr="00CC3230">
        <w:tc>
          <w:tcPr>
            <w:tcW w:w="2392" w:type="dxa"/>
          </w:tcPr>
          <w:p w:rsidR="00CC3230" w:rsidRPr="00CC3230" w:rsidRDefault="00CC3230" w:rsidP="005E5A20">
            <w:pPr>
              <w:jc w:val="center"/>
              <w:rPr>
                <w:rFonts w:ascii="Times New Roman" w:hAnsi="Times New Roman" w:cs="Times New Roman"/>
                <w:b/>
                <w:sz w:val="28"/>
                <w:szCs w:val="28"/>
              </w:rPr>
            </w:pPr>
            <w:r w:rsidRPr="00CC3230">
              <w:rPr>
                <w:rFonts w:ascii="Times New Roman" w:hAnsi="Times New Roman" w:cs="Times New Roman"/>
                <w:b/>
                <w:sz w:val="28"/>
                <w:szCs w:val="28"/>
              </w:rPr>
              <w:t>Степень потери слуха</w:t>
            </w:r>
          </w:p>
        </w:tc>
        <w:tc>
          <w:tcPr>
            <w:tcW w:w="2393" w:type="dxa"/>
          </w:tcPr>
          <w:p w:rsidR="00CC3230" w:rsidRPr="00CC3230" w:rsidRDefault="00CC3230" w:rsidP="005E5A20">
            <w:pPr>
              <w:jc w:val="center"/>
              <w:rPr>
                <w:rFonts w:ascii="Times New Roman" w:hAnsi="Times New Roman" w:cs="Times New Roman"/>
                <w:b/>
                <w:sz w:val="28"/>
                <w:szCs w:val="28"/>
              </w:rPr>
            </w:pPr>
            <w:r>
              <w:rPr>
                <w:rFonts w:ascii="Times New Roman" w:hAnsi="Times New Roman" w:cs="Times New Roman"/>
                <w:b/>
                <w:sz w:val="28"/>
                <w:szCs w:val="28"/>
              </w:rPr>
              <w:t>Средние пороги слуха</w:t>
            </w:r>
          </w:p>
        </w:tc>
        <w:tc>
          <w:tcPr>
            <w:tcW w:w="2393" w:type="dxa"/>
          </w:tcPr>
          <w:p w:rsidR="00CC3230" w:rsidRPr="00CC3230" w:rsidRDefault="005E5A20" w:rsidP="005E5A20">
            <w:pPr>
              <w:jc w:val="center"/>
              <w:rPr>
                <w:rFonts w:ascii="Times New Roman" w:hAnsi="Times New Roman" w:cs="Times New Roman"/>
                <w:b/>
                <w:sz w:val="28"/>
                <w:szCs w:val="28"/>
              </w:rPr>
            </w:pPr>
            <w:r>
              <w:rPr>
                <w:rFonts w:ascii="Times New Roman" w:hAnsi="Times New Roman" w:cs="Times New Roman"/>
                <w:b/>
                <w:sz w:val="28"/>
                <w:szCs w:val="28"/>
              </w:rPr>
              <w:t>Восприятие разговорной и громкой речи</w:t>
            </w:r>
          </w:p>
        </w:tc>
        <w:tc>
          <w:tcPr>
            <w:tcW w:w="2393" w:type="dxa"/>
          </w:tcPr>
          <w:p w:rsidR="00CC3230" w:rsidRPr="00CC3230" w:rsidRDefault="005E5A20" w:rsidP="005E5A20">
            <w:pPr>
              <w:jc w:val="center"/>
              <w:rPr>
                <w:rFonts w:ascii="Times New Roman" w:hAnsi="Times New Roman" w:cs="Times New Roman"/>
                <w:b/>
                <w:sz w:val="28"/>
                <w:szCs w:val="28"/>
              </w:rPr>
            </w:pPr>
            <w:r>
              <w:rPr>
                <w:rFonts w:ascii="Times New Roman" w:hAnsi="Times New Roman" w:cs="Times New Roman"/>
                <w:b/>
                <w:sz w:val="28"/>
                <w:szCs w:val="28"/>
              </w:rPr>
              <w:t>Восприятие шопотной речи</w:t>
            </w:r>
          </w:p>
        </w:tc>
      </w:tr>
      <w:tr w:rsidR="00CC3230" w:rsidTr="00CC3230">
        <w:tc>
          <w:tcPr>
            <w:tcW w:w="2392" w:type="dxa"/>
          </w:tcPr>
          <w:p w:rsidR="00CC3230" w:rsidRPr="00CC3230" w:rsidRDefault="00CC3230" w:rsidP="00CC3230">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2393" w:type="dxa"/>
          </w:tcPr>
          <w:p w:rsidR="00CC3230" w:rsidRDefault="00CC323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26-40 дБ</w:t>
            </w:r>
          </w:p>
        </w:tc>
        <w:tc>
          <w:tcPr>
            <w:tcW w:w="2393" w:type="dxa"/>
          </w:tcPr>
          <w:p w:rsidR="00CC3230" w:rsidRDefault="005E5A2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6-3м </w:t>
            </w:r>
          </w:p>
        </w:tc>
        <w:tc>
          <w:tcPr>
            <w:tcW w:w="2393" w:type="dxa"/>
          </w:tcPr>
          <w:p w:rsidR="00CC3230" w:rsidRDefault="005E5A2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2м – у уха</w:t>
            </w:r>
          </w:p>
        </w:tc>
      </w:tr>
      <w:tr w:rsidR="00CC3230" w:rsidTr="00CC3230">
        <w:tc>
          <w:tcPr>
            <w:tcW w:w="2392" w:type="dxa"/>
          </w:tcPr>
          <w:p w:rsidR="00CC3230" w:rsidRPr="00CC3230" w:rsidRDefault="00CC3230" w:rsidP="00CC3230">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2393" w:type="dxa"/>
          </w:tcPr>
          <w:p w:rsidR="00CC3230" w:rsidRDefault="00CC323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41-55 дБ</w:t>
            </w:r>
          </w:p>
        </w:tc>
        <w:tc>
          <w:tcPr>
            <w:tcW w:w="2393" w:type="dxa"/>
          </w:tcPr>
          <w:p w:rsidR="00CC3230" w:rsidRDefault="005E5A2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3м – у уха</w:t>
            </w:r>
          </w:p>
        </w:tc>
        <w:tc>
          <w:tcPr>
            <w:tcW w:w="2393" w:type="dxa"/>
          </w:tcPr>
          <w:p w:rsidR="00CC3230" w:rsidRDefault="005E5A2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Нет - у уха </w:t>
            </w:r>
          </w:p>
        </w:tc>
      </w:tr>
      <w:tr w:rsidR="00CC3230" w:rsidTr="00CC3230">
        <w:tc>
          <w:tcPr>
            <w:tcW w:w="2392" w:type="dxa"/>
          </w:tcPr>
          <w:p w:rsidR="00CC3230" w:rsidRPr="00CC3230" w:rsidRDefault="00CC3230" w:rsidP="00CC3230">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2393" w:type="dxa"/>
          </w:tcPr>
          <w:p w:rsidR="00CC3230" w:rsidRDefault="00CC323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56-70 дБ</w:t>
            </w:r>
          </w:p>
        </w:tc>
        <w:tc>
          <w:tcPr>
            <w:tcW w:w="2393" w:type="dxa"/>
          </w:tcPr>
          <w:p w:rsidR="00CC3230" w:rsidRDefault="005E5A2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Громкая речь у уха</w:t>
            </w:r>
          </w:p>
        </w:tc>
        <w:tc>
          <w:tcPr>
            <w:tcW w:w="2393" w:type="dxa"/>
          </w:tcPr>
          <w:p w:rsidR="00CC3230" w:rsidRDefault="005E5A2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Нет</w:t>
            </w:r>
          </w:p>
        </w:tc>
      </w:tr>
      <w:tr w:rsidR="00CC3230" w:rsidTr="00CC3230">
        <w:tc>
          <w:tcPr>
            <w:tcW w:w="2392" w:type="dxa"/>
          </w:tcPr>
          <w:p w:rsidR="00CC3230" w:rsidRPr="00CC3230" w:rsidRDefault="00CC3230" w:rsidP="00CC3230">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IV</w:t>
            </w:r>
          </w:p>
        </w:tc>
        <w:tc>
          <w:tcPr>
            <w:tcW w:w="2393" w:type="dxa"/>
          </w:tcPr>
          <w:p w:rsidR="00CC3230" w:rsidRDefault="00CC323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71-90 дБ</w:t>
            </w:r>
          </w:p>
        </w:tc>
        <w:tc>
          <w:tcPr>
            <w:tcW w:w="2393" w:type="dxa"/>
          </w:tcPr>
          <w:p w:rsidR="00CC3230" w:rsidRDefault="005E5A2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Крик у уха</w:t>
            </w:r>
          </w:p>
        </w:tc>
        <w:tc>
          <w:tcPr>
            <w:tcW w:w="2393" w:type="dxa"/>
          </w:tcPr>
          <w:p w:rsidR="00CC3230" w:rsidRDefault="005E5A2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Нет</w:t>
            </w:r>
          </w:p>
        </w:tc>
      </w:tr>
      <w:tr w:rsidR="00CC3230" w:rsidTr="00CC3230">
        <w:tc>
          <w:tcPr>
            <w:tcW w:w="2392" w:type="dxa"/>
          </w:tcPr>
          <w:p w:rsidR="00CC3230" w:rsidRDefault="00CC323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Глухота</w:t>
            </w:r>
          </w:p>
        </w:tc>
        <w:tc>
          <w:tcPr>
            <w:tcW w:w="2393" w:type="dxa"/>
          </w:tcPr>
          <w:p w:rsidR="00CC3230" w:rsidRPr="005E5A20" w:rsidRDefault="00CC323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&gt;</w:t>
            </w:r>
            <w:r w:rsidR="005E5A20">
              <w:rPr>
                <w:rFonts w:ascii="Times New Roman" w:hAnsi="Times New Roman" w:cs="Times New Roman"/>
                <w:sz w:val="28"/>
                <w:szCs w:val="28"/>
              </w:rPr>
              <w:t xml:space="preserve"> 91 дБ</w:t>
            </w:r>
          </w:p>
        </w:tc>
        <w:tc>
          <w:tcPr>
            <w:tcW w:w="2393" w:type="dxa"/>
          </w:tcPr>
          <w:p w:rsidR="00CC3230" w:rsidRDefault="00B82E25"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Н</w:t>
            </w:r>
            <w:r w:rsidR="005E5A20">
              <w:rPr>
                <w:rFonts w:ascii="Times New Roman" w:hAnsi="Times New Roman" w:cs="Times New Roman"/>
                <w:sz w:val="28"/>
                <w:szCs w:val="28"/>
              </w:rPr>
              <w:t>ет</w:t>
            </w:r>
          </w:p>
        </w:tc>
        <w:tc>
          <w:tcPr>
            <w:tcW w:w="2393" w:type="dxa"/>
          </w:tcPr>
          <w:p w:rsidR="00CC3230" w:rsidRDefault="005E5A20" w:rsidP="00CC3230">
            <w:pPr>
              <w:spacing w:line="360" w:lineRule="auto"/>
              <w:jc w:val="center"/>
              <w:rPr>
                <w:rFonts w:ascii="Times New Roman" w:hAnsi="Times New Roman" w:cs="Times New Roman"/>
                <w:sz w:val="28"/>
                <w:szCs w:val="28"/>
              </w:rPr>
            </w:pPr>
            <w:r>
              <w:rPr>
                <w:rFonts w:ascii="Times New Roman" w:hAnsi="Times New Roman" w:cs="Times New Roman"/>
                <w:sz w:val="28"/>
                <w:szCs w:val="28"/>
              </w:rPr>
              <w:t>Нет</w:t>
            </w:r>
          </w:p>
        </w:tc>
      </w:tr>
    </w:tbl>
    <w:p w:rsidR="00CC3230" w:rsidRDefault="00CC3230" w:rsidP="00E01614">
      <w:pPr>
        <w:spacing w:line="360" w:lineRule="auto"/>
        <w:jc w:val="both"/>
        <w:rPr>
          <w:rFonts w:ascii="Times New Roman" w:hAnsi="Times New Roman" w:cs="Times New Roman"/>
          <w:sz w:val="28"/>
          <w:szCs w:val="28"/>
        </w:rPr>
      </w:pPr>
    </w:p>
    <w:p w:rsidR="009F4419" w:rsidRDefault="009F4419" w:rsidP="00E01614">
      <w:pPr>
        <w:spacing w:line="360" w:lineRule="auto"/>
        <w:jc w:val="both"/>
        <w:rPr>
          <w:rFonts w:ascii="Times New Roman" w:hAnsi="Times New Roman" w:cs="Times New Roman"/>
          <w:sz w:val="28"/>
          <w:szCs w:val="28"/>
        </w:rPr>
      </w:pPr>
      <w:r w:rsidRPr="009F4419">
        <w:rPr>
          <w:rFonts w:ascii="Times New Roman" w:hAnsi="Times New Roman" w:cs="Times New Roman"/>
          <w:sz w:val="28"/>
          <w:szCs w:val="28"/>
        </w:rPr>
        <w:t>Человек с нормальным слухом, в дневное время суток, может слышать звуки громкостью от 5-15 дБ и выше.</w:t>
      </w:r>
    </w:p>
    <w:p w:rsidR="009F4419" w:rsidRDefault="009F4419" w:rsidP="00E016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F4419">
        <w:rPr>
          <w:rFonts w:ascii="Times New Roman" w:hAnsi="Times New Roman" w:cs="Times New Roman"/>
          <w:sz w:val="28"/>
          <w:szCs w:val="28"/>
        </w:rPr>
        <w:t xml:space="preserve">Значительную часть представлений об окружающем мире нормально развивающийся ребенок получает через слуховые ощущения и восприятия. Неслышащий ребенок лишен таких возможностей, или они у него крайне ограничены. Это затрудняет процесс познания  и оказывает отрицательное влияние на формирование других ощущений и восприятий.  В связи с </w:t>
      </w:r>
      <w:r w:rsidRPr="009F4419">
        <w:rPr>
          <w:rFonts w:ascii="Times New Roman" w:hAnsi="Times New Roman" w:cs="Times New Roman"/>
          <w:sz w:val="28"/>
          <w:szCs w:val="28"/>
        </w:rPr>
        <w:lastRenderedPageBreak/>
        <w:t>нарушением слуха особую роль приобретает зрение, на базе которого развивается речь глухого ребенка. Очень важными в процессе познания окружающего мира становятся двигательные, осязательные, тактильно-вибрационные ощущения. При полной потере слуха речь ребенка формируется только в условиях специального обучения и с помощью вспомогательных форм – мимико-жестовой речи, дактильной, чтения с губ</w:t>
      </w:r>
      <w:r>
        <w:rPr>
          <w:rFonts w:ascii="Times New Roman" w:hAnsi="Times New Roman" w:cs="Times New Roman"/>
          <w:sz w:val="28"/>
          <w:szCs w:val="28"/>
        </w:rPr>
        <w:t>.</w:t>
      </w:r>
    </w:p>
    <w:p w:rsidR="009F4419" w:rsidRDefault="009F4419" w:rsidP="00E016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F4419">
        <w:rPr>
          <w:rFonts w:ascii="Times New Roman" w:hAnsi="Times New Roman" w:cs="Times New Roman"/>
          <w:sz w:val="28"/>
          <w:szCs w:val="28"/>
        </w:rPr>
        <w:t>Между слышащими  и глухими мало отличий в запоминании слов из области зрительной сферы, значительно больше глухие отстают от слышащих в запоминании слов, обозначающих звуковые явления, в процессе воспроизведения запомнивших слов у слышащих и глухих одно слово заменяется другим, близким по смыслу. Однако у глухих детей замены редко бывают полноценными. Замены у глухих бывают по внешнему сходству (угол-уголь, дрожит-держит);  по смысловому родству (кисть-краска, земля-песок); по внешнему сходству и смысловому родству (сел-сидел, выбрали-собрали). Это объясняется тем, что слово для глухих ‒ это  не один элемент, а совокупность нескольких элементов, последовательность слогов, букв  в слоге, целый образ слова.  При запоминании может произойти пропуск букв, перестановка букв, слогов, слова могут сливаться в одно. Это также результат недостаточной расчлененности значений слов.</w:t>
      </w:r>
    </w:p>
    <w:p w:rsidR="009F4419" w:rsidRDefault="00091058" w:rsidP="00E016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4419" w:rsidRPr="009F4419">
        <w:rPr>
          <w:rFonts w:ascii="Times New Roman" w:hAnsi="Times New Roman" w:cs="Times New Roman"/>
          <w:sz w:val="28"/>
          <w:szCs w:val="28"/>
        </w:rPr>
        <w:t>При воспроизведении фразы глухими очень часто изменяется смысл самой фразы, из-за замен слов в фразе, порой опускают или дополняют предложения новыми словами. Глухие стремятся воспроизвести фразу точно в той самой последовательности, в какой она была воспринята, поэтому при забывании какого-либо слова глухие повторяют все слова воспринятой фразы на своих местах, опуская забытое слово. Глухие дети не могут пересказать своими словами короткий рассказ, они связаны с текстом и стремятся  к дословному, его воспроизведению, причем это им далеко не всегда удается</w:t>
      </w:r>
      <w:r w:rsidR="000E650A">
        <w:rPr>
          <w:rFonts w:ascii="Times New Roman" w:hAnsi="Times New Roman" w:cs="Times New Roman"/>
          <w:sz w:val="28"/>
          <w:szCs w:val="28"/>
        </w:rPr>
        <w:t>.</w:t>
      </w:r>
    </w:p>
    <w:p w:rsidR="00091058" w:rsidRDefault="00091058" w:rsidP="00E0161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91058">
        <w:rPr>
          <w:rFonts w:ascii="Times New Roman" w:hAnsi="Times New Roman" w:cs="Times New Roman"/>
          <w:sz w:val="28"/>
          <w:szCs w:val="28"/>
        </w:rPr>
        <w:t>Глухие дети длительное время продолжают оставаться  на ступени наглядно-образного мышления, т. е. мыслят не словами, а образами, картинами.  В формировании словесно-логического мышления глухой резко отстает от слышащего сверстника, причем это влечет за собой и общее отставание в познавательной деятельности. Значительное отставание в развитии словесно-логического мышления обусловлено очень большими затруднениями у этих детей в овладении словесной речью.</w:t>
      </w:r>
    </w:p>
    <w:p w:rsidR="00091058" w:rsidRDefault="00091058" w:rsidP="00E016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1058">
        <w:rPr>
          <w:rFonts w:ascii="Times New Roman" w:hAnsi="Times New Roman" w:cs="Times New Roman"/>
          <w:sz w:val="28"/>
          <w:szCs w:val="28"/>
        </w:rPr>
        <w:t>Глухие дети часто подмечают такие детали и тонкости окружающего мира, на которые не обращает внимания слышащий ребенок. Слышащие дети чаще, чем глухие, путают  и смешивают сходные цвета – синий, фиолетовый, красный, оранжевый. Глухие дети более тонко дифференцируют оттенки цветов.</w:t>
      </w:r>
    </w:p>
    <w:p w:rsidR="00091058" w:rsidRDefault="00091058" w:rsidP="00E016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1058">
        <w:rPr>
          <w:rFonts w:ascii="Times New Roman" w:hAnsi="Times New Roman" w:cs="Times New Roman"/>
          <w:sz w:val="28"/>
          <w:szCs w:val="28"/>
        </w:rPr>
        <w:t>Кроме зрительных ощущений, важную роль в процессе познания у глухих детей играют также осязательные и двигательные ощущения. Двигательные ощущения играют важную роль в овладении глухими детьми устной речью. Слышащий ребенок при ошибке или неправильном произношении звука для исправления пользуется слуховым контролем,  а глухой – опирается на кинестетические ощущения, получаемые от движений артикуляторного аппарата. Двигательные ощущения для глухих – средство самоконтроля, база, на которой формируется речь, особенно такие ее формы, как устная, дактильная, мимическая (при классической системе обучения глухих). При частичном нарушении функции слухового анализатора речевые движения становятся вялыми, невнятными, плохо дифференцированными. У глухих детей потеря слуха отрицательно влияет не только  на двигательные ощущения артикуляторного, но и на двигательные ощущения дыхательного аппарата.</w:t>
      </w:r>
    </w:p>
    <w:p w:rsidR="00091058" w:rsidRDefault="00091058" w:rsidP="00E016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1058">
        <w:rPr>
          <w:rFonts w:ascii="Times New Roman" w:hAnsi="Times New Roman" w:cs="Times New Roman"/>
          <w:sz w:val="28"/>
          <w:szCs w:val="28"/>
        </w:rPr>
        <w:t xml:space="preserve">Дошкольники с нарушениями слуха, как и слышащие дети, любят играть. Они стремятся в играх отразить те впечатления, которые получают благодаря наблюдениям  за окружающей жизнью и участию в ней. Однако </w:t>
      </w:r>
      <w:r w:rsidRPr="00091058">
        <w:rPr>
          <w:rFonts w:ascii="Times New Roman" w:hAnsi="Times New Roman" w:cs="Times New Roman"/>
          <w:sz w:val="28"/>
          <w:szCs w:val="28"/>
        </w:rPr>
        <w:lastRenderedPageBreak/>
        <w:t>тематика их игр значительно беднее,  с преобладанием в основном бытовых игр. Эти игры в случае отсутствия специального обучения длительное время носят предметно-процессуальный характер, и даже в старшем дошкольном возрасте не становятся подлинной сюжетно-ролевой игрой. Играм глухих детей присуще педантичное отражение предметных действий: вместо развертывания сюжета дети воспроизводят детализированные предметные действия. Не умея самостоятельно вычленить существенное, передать отношения людей, они воспроизводят элементы ситуации,  не являющиеся основными для данной игры. Многократно повторяются одни те же игровые действия, особенно если они раньше были продемонстрированы взрослым. Подражание близким взрослым (маме, воспитательнице) часто становится целью действий ребенка при вхождении его в роль. Однако они копируют в игре лишь внешнюю сторону поведения, не вникая в его суть.</w:t>
      </w:r>
    </w:p>
    <w:p w:rsidR="00391C76" w:rsidRDefault="00C31D4C" w:rsidP="00E016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1C76" w:rsidRPr="00391C76">
        <w:rPr>
          <w:rFonts w:ascii="Times New Roman" w:hAnsi="Times New Roman" w:cs="Times New Roman"/>
          <w:sz w:val="28"/>
          <w:szCs w:val="28"/>
        </w:rPr>
        <w:t>Варианты развития речи у слабослышащих (тугоухих) детей очень велики и зависят  от индивидуальных психофизических особенностей ребенка и от тех социально</w:t>
      </w:r>
      <w:r w:rsidR="00391C76">
        <w:rPr>
          <w:rFonts w:ascii="Times New Roman" w:hAnsi="Times New Roman" w:cs="Times New Roman"/>
          <w:sz w:val="28"/>
          <w:szCs w:val="28"/>
        </w:rPr>
        <w:t>-</w:t>
      </w:r>
      <w:r w:rsidR="00391C76" w:rsidRPr="00391C76">
        <w:rPr>
          <w:rFonts w:ascii="Times New Roman" w:hAnsi="Times New Roman" w:cs="Times New Roman"/>
          <w:sz w:val="28"/>
          <w:szCs w:val="28"/>
        </w:rPr>
        <w:t xml:space="preserve">педагогических условий, в которых он развивается. Недостатки слуха у ребенка приводят  к замедлению в овладении речью, к восприятию речи на слух в искаженном виде. Слабослышащий ребенок даже с тугоухостью второй степени к моменту поступления  в школу может иметь развитую, грамматически и лексически правильную речь  с небольшими ошибками в произношении отдельных слов или отдельных речевых звуков. Психическое развитие такого ребенка приближается к нормальному. И в то же время слабослышащий ребенок с тугоухостью всего лишь первой степени при неблагоприятных социально-педагогических условиях развития к 7-летнему возрасту может пользоваться только простым предложением или только отдельными словами, при этом речь его может изобиловать неточностями произношения, смешениями слов по значению и разнообразными нарушениями грамматического строя. У </w:t>
      </w:r>
      <w:r w:rsidR="00391C76" w:rsidRPr="00391C76">
        <w:rPr>
          <w:rFonts w:ascii="Times New Roman" w:hAnsi="Times New Roman" w:cs="Times New Roman"/>
          <w:sz w:val="28"/>
          <w:szCs w:val="28"/>
        </w:rPr>
        <w:lastRenderedPageBreak/>
        <w:t>таких детей наблюдаются особенности во всем психическом развитии, приближающиеся к тем, которые характерны для глухих детей</w:t>
      </w:r>
      <w:r w:rsidR="00D42794">
        <w:rPr>
          <w:rFonts w:ascii="Times New Roman" w:hAnsi="Times New Roman" w:cs="Times New Roman"/>
          <w:sz w:val="28"/>
          <w:szCs w:val="28"/>
        </w:rPr>
        <w:t>.</w:t>
      </w:r>
    </w:p>
    <w:p w:rsidR="00D42794" w:rsidRDefault="00D42794" w:rsidP="00D427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42794">
        <w:rPr>
          <w:rFonts w:ascii="Times New Roman" w:hAnsi="Times New Roman" w:cs="Times New Roman"/>
          <w:sz w:val="28"/>
          <w:szCs w:val="28"/>
        </w:rPr>
        <w:t>Словарный запас слабослышащих детей отличается целым рядо</w:t>
      </w:r>
      <w:r>
        <w:rPr>
          <w:rFonts w:ascii="Times New Roman" w:hAnsi="Times New Roman" w:cs="Times New Roman"/>
          <w:sz w:val="28"/>
          <w:szCs w:val="28"/>
        </w:rPr>
        <w:t xml:space="preserve">м своеобразных особенностей: </w:t>
      </w:r>
    </w:p>
    <w:p w:rsidR="00D42794" w:rsidRDefault="00D42794" w:rsidP="00D42794">
      <w:pPr>
        <w:pStyle w:val="a3"/>
        <w:numPr>
          <w:ilvl w:val="0"/>
          <w:numId w:val="19"/>
        </w:numPr>
        <w:spacing w:line="360" w:lineRule="auto"/>
        <w:jc w:val="both"/>
        <w:rPr>
          <w:rFonts w:ascii="Times New Roman" w:hAnsi="Times New Roman" w:cs="Times New Roman"/>
          <w:sz w:val="28"/>
          <w:szCs w:val="28"/>
        </w:rPr>
      </w:pPr>
      <w:r w:rsidRPr="00D42794">
        <w:rPr>
          <w:rFonts w:ascii="Times New Roman" w:hAnsi="Times New Roman" w:cs="Times New Roman"/>
          <w:sz w:val="28"/>
          <w:szCs w:val="28"/>
        </w:rPr>
        <w:t>Малый запас слов. Их именно мало, пот</w:t>
      </w:r>
      <w:r>
        <w:rPr>
          <w:rFonts w:ascii="Times New Roman" w:hAnsi="Times New Roman" w:cs="Times New Roman"/>
          <w:sz w:val="28"/>
          <w:szCs w:val="28"/>
        </w:rPr>
        <w:t xml:space="preserve">ому что ребенок со </w:t>
      </w:r>
      <w:r w:rsidRPr="00D42794">
        <w:rPr>
          <w:rFonts w:ascii="Times New Roman" w:hAnsi="Times New Roman" w:cs="Times New Roman"/>
          <w:sz w:val="28"/>
          <w:szCs w:val="28"/>
        </w:rPr>
        <w:t>значительной степенью снижения слуха лишь немногое может самостоятельно уловить из речи окружающих и тем более прочно усвоить (имеются в виду те случаи, когда с ним не проводится никакой специальной ра</w:t>
      </w:r>
      <w:r>
        <w:rPr>
          <w:rFonts w:ascii="Times New Roman" w:hAnsi="Times New Roman" w:cs="Times New Roman"/>
          <w:sz w:val="28"/>
          <w:szCs w:val="28"/>
        </w:rPr>
        <w:t>боты по обогащению словаря).</w:t>
      </w:r>
    </w:p>
    <w:p w:rsidR="00D42794" w:rsidRDefault="00D42794" w:rsidP="00D42794">
      <w:pPr>
        <w:pStyle w:val="a3"/>
        <w:numPr>
          <w:ilvl w:val="0"/>
          <w:numId w:val="19"/>
        </w:numPr>
        <w:spacing w:line="360" w:lineRule="auto"/>
        <w:jc w:val="both"/>
        <w:rPr>
          <w:rFonts w:ascii="Times New Roman" w:hAnsi="Times New Roman" w:cs="Times New Roman"/>
          <w:sz w:val="28"/>
          <w:szCs w:val="28"/>
        </w:rPr>
      </w:pPr>
      <w:r w:rsidRPr="00D42794">
        <w:rPr>
          <w:rFonts w:ascii="Times New Roman" w:hAnsi="Times New Roman" w:cs="Times New Roman"/>
          <w:sz w:val="28"/>
          <w:szCs w:val="28"/>
        </w:rPr>
        <w:t>Неточность понимания значений употребляемых ребенком слов, выражающаяся в большинстве случаев в расширении и размытости этих значений. Так, название предмета может заменяться названием действия, признака или другого предмета ("умываться" вместо "умывальник" или вместо "мыло"; "горячий" вместо "утюг"; "температура" вместо "термометр" и т. п.). Приведенные примеры во многом объясняются все той же бедностью словарного запаса — как говорится, не до тонкостей, лишь бы уловить, о чем вообще идет речь и подобрать хоть скольк</w:t>
      </w:r>
      <w:r>
        <w:rPr>
          <w:rFonts w:ascii="Times New Roman" w:hAnsi="Times New Roman" w:cs="Times New Roman"/>
          <w:sz w:val="28"/>
          <w:szCs w:val="28"/>
        </w:rPr>
        <w:t>о-нибудь подходящее слово.</w:t>
      </w:r>
    </w:p>
    <w:p w:rsidR="00D42794" w:rsidRDefault="00D42794" w:rsidP="00D42794">
      <w:pPr>
        <w:pStyle w:val="a3"/>
        <w:numPr>
          <w:ilvl w:val="0"/>
          <w:numId w:val="19"/>
        </w:numPr>
        <w:spacing w:line="360" w:lineRule="auto"/>
        <w:jc w:val="both"/>
        <w:rPr>
          <w:rFonts w:ascii="Times New Roman" w:hAnsi="Times New Roman" w:cs="Times New Roman"/>
          <w:sz w:val="28"/>
          <w:szCs w:val="28"/>
        </w:rPr>
      </w:pPr>
      <w:r w:rsidRPr="00D42794">
        <w:rPr>
          <w:rFonts w:ascii="Times New Roman" w:hAnsi="Times New Roman" w:cs="Times New Roman"/>
          <w:sz w:val="28"/>
          <w:szCs w:val="28"/>
        </w:rPr>
        <w:t>Замены близких по звучанию слов, что характерно и для процесса восприятия речи (так называемые "ослышки"). Слабослышащий нередко улавливает лишь общий ритмический рисунок слова, то есть количество слогов в нем и место ударения. С этой точки зрения слова внутри каждой из приведенных ниже групп могут восприниматься ребенком как одинаковые: кочка — горка — кошка — норка — порка; молоток — потолок — порошок — петушок; ворота — ворона — хороший.</w:t>
      </w:r>
    </w:p>
    <w:p w:rsidR="0088387C" w:rsidRDefault="0088387C" w:rsidP="00D42794">
      <w:pPr>
        <w:pStyle w:val="a3"/>
        <w:numPr>
          <w:ilvl w:val="0"/>
          <w:numId w:val="19"/>
        </w:numPr>
        <w:spacing w:line="360" w:lineRule="auto"/>
        <w:jc w:val="both"/>
        <w:rPr>
          <w:rFonts w:ascii="Times New Roman" w:hAnsi="Times New Roman" w:cs="Times New Roman"/>
          <w:sz w:val="28"/>
          <w:szCs w:val="28"/>
        </w:rPr>
      </w:pPr>
      <w:r w:rsidRPr="0088387C">
        <w:rPr>
          <w:rFonts w:ascii="Times New Roman" w:hAnsi="Times New Roman" w:cs="Times New Roman"/>
          <w:sz w:val="28"/>
          <w:szCs w:val="28"/>
        </w:rPr>
        <w:t xml:space="preserve">Искажение окончаний слов, нередко до полной неузнаваемости слова, например: "мой" вместо "мост"; "пароль" вместо "паром". Такие особенности произношения слов типичны именно для детей со </w:t>
      </w:r>
      <w:r w:rsidRPr="0088387C">
        <w:rPr>
          <w:rFonts w:ascii="Times New Roman" w:hAnsi="Times New Roman" w:cs="Times New Roman"/>
          <w:sz w:val="28"/>
          <w:szCs w:val="28"/>
        </w:rPr>
        <w:lastRenderedPageBreak/>
        <w:t>сниженным слухом, что объясняется безударностью большинства окончаний в русском языке, а значит, недостаточной разборчивостью  их звучания. В таком приблизительном, усеченном виде они и усваиваются детьми. Следовательно, необходимо особенно четкого проговаривать каждое слово в процессе общения</w:t>
      </w:r>
      <w:r>
        <w:rPr>
          <w:rFonts w:ascii="Times New Roman" w:hAnsi="Times New Roman" w:cs="Times New Roman"/>
          <w:sz w:val="28"/>
          <w:szCs w:val="28"/>
        </w:rPr>
        <w:t xml:space="preserve"> со слабослышащим ребенком. </w:t>
      </w:r>
    </w:p>
    <w:p w:rsidR="0088387C" w:rsidRDefault="0088387C" w:rsidP="00D42794">
      <w:pPr>
        <w:pStyle w:val="a3"/>
        <w:numPr>
          <w:ilvl w:val="0"/>
          <w:numId w:val="19"/>
        </w:numPr>
        <w:spacing w:line="360" w:lineRule="auto"/>
        <w:jc w:val="both"/>
        <w:rPr>
          <w:rFonts w:ascii="Times New Roman" w:hAnsi="Times New Roman" w:cs="Times New Roman"/>
          <w:sz w:val="28"/>
          <w:szCs w:val="28"/>
        </w:rPr>
      </w:pPr>
      <w:r w:rsidRPr="0088387C">
        <w:rPr>
          <w:rFonts w:ascii="Times New Roman" w:hAnsi="Times New Roman" w:cs="Times New Roman"/>
          <w:sz w:val="28"/>
          <w:szCs w:val="28"/>
        </w:rPr>
        <w:t>Опускание безударных приставок и суффиксов по причине недостаточно хорошей слышимости тех и других, например: "бежали" вместо "побежали" или вместо "прибежал</w:t>
      </w:r>
      <w:r>
        <w:rPr>
          <w:rFonts w:ascii="Times New Roman" w:hAnsi="Times New Roman" w:cs="Times New Roman"/>
          <w:sz w:val="28"/>
          <w:szCs w:val="28"/>
        </w:rPr>
        <w:t xml:space="preserve">и"; "стол" вместо "столик".  </w:t>
      </w:r>
    </w:p>
    <w:p w:rsidR="0088387C" w:rsidRDefault="0088387C" w:rsidP="00D42794">
      <w:pPr>
        <w:pStyle w:val="a3"/>
        <w:numPr>
          <w:ilvl w:val="0"/>
          <w:numId w:val="19"/>
        </w:numPr>
        <w:spacing w:line="360" w:lineRule="auto"/>
        <w:jc w:val="both"/>
        <w:rPr>
          <w:rFonts w:ascii="Times New Roman" w:hAnsi="Times New Roman" w:cs="Times New Roman"/>
          <w:sz w:val="28"/>
          <w:szCs w:val="28"/>
        </w:rPr>
      </w:pPr>
      <w:r w:rsidRPr="0088387C">
        <w:rPr>
          <w:rFonts w:ascii="Times New Roman" w:hAnsi="Times New Roman" w:cs="Times New Roman"/>
          <w:sz w:val="28"/>
          <w:szCs w:val="28"/>
        </w:rPr>
        <w:t>Выпадение согласных звуков при их стечении, например: "трау" или "pay" вместо "страус" (последний глухой согласный тоже не сл</w:t>
      </w:r>
      <w:r>
        <w:rPr>
          <w:rFonts w:ascii="Times New Roman" w:hAnsi="Times New Roman" w:cs="Times New Roman"/>
          <w:sz w:val="28"/>
          <w:szCs w:val="28"/>
        </w:rPr>
        <w:t>ышен); "лон" вместо "слон".</w:t>
      </w:r>
    </w:p>
    <w:p w:rsidR="0088387C" w:rsidRDefault="0088387C" w:rsidP="00D42794">
      <w:pPr>
        <w:pStyle w:val="a3"/>
        <w:numPr>
          <w:ilvl w:val="0"/>
          <w:numId w:val="19"/>
        </w:numPr>
        <w:spacing w:line="360" w:lineRule="auto"/>
        <w:jc w:val="both"/>
        <w:rPr>
          <w:rFonts w:ascii="Times New Roman" w:hAnsi="Times New Roman" w:cs="Times New Roman"/>
          <w:sz w:val="28"/>
          <w:szCs w:val="28"/>
        </w:rPr>
      </w:pPr>
      <w:r w:rsidRPr="0088387C">
        <w:rPr>
          <w:rFonts w:ascii="Times New Roman" w:hAnsi="Times New Roman" w:cs="Times New Roman"/>
          <w:sz w:val="28"/>
          <w:szCs w:val="28"/>
        </w:rPr>
        <w:t>Замены акустически близких звуков, не различаемых ребенком на слух, что приводит к изменению смыслового значения слов ("колос" вместо "голос", "гардина" вместо "картина").</w:t>
      </w:r>
    </w:p>
    <w:p w:rsidR="0088387C" w:rsidRDefault="0088387C" w:rsidP="0088387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8387C">
        <w:rPr>
          <w:rFonts w:ascii="Times New Roman" w:hAnsi="Times New Roman" w:cs="Times New Roman"/>
          <w:sz w:val="28"/>
          <w:szCs w:val="28"/>
        </w:rPr>
        <w:t xml:space="preserve">Звукопроизношение у </w:t>
      </w:r>
      <w:r>
        <w:rPr>
          <w:rFonts w:ascii="Times New Roman" w:hAnsi="Times New Roman" w:cs="Times New Roman"/>
          <w:sz w:val="28"/>
          <w:szCs w:val="28"/>
        </w:rPr>
        <w:t>слабослышащих детей</w:t>
      </w:r>
      <w:r w:rsidRPr="0088387C">
        <w:rPr>
          <w:rFonts w:ascii="Times New Roman" w:hAnsi="Times New Roman" w:cs="Times New Roman"/>
          <w:sz w:val="28"/>
          <w:szCs w:val="28"/>
        </w:rPr>
        <w:t xml:space="preserve"> не может формироваться нормально. Не слыша многих речевых звуков или воспринимая их на слух в усеченном виде (выпадают некоторые из составляющих эти звуки частот), ребенок не может им правильно подражать. Это приводит к тому, что до 96 % слабослышащих детей имеют дефекты в произношении звуков речи</w:t>
      </w:r>
      <w:r>
        <w:rPr>
          <w:rFonts w:ascii="Times New Roman" w:hAnsi="Times New Roman" w:cs="Times New Roman"/>
          <w:sz w:val="28"/>
          <w:szCs w:val="28"/>
        </w:rPr>
        <w:t xml:space="preserve">. </w:t>
      </w:r>
      <w:r w:rsidRPr="0088387C">
        <w:rPr>
          <w:rFonts w:ascii="Times New Roman" w:hAnsi="Times New Roman" w:cs="Times New Roman"/>
          <w:sz w:val="28"/>
          <w:szCs w:val="28"/>
        </w:rPr>
        <w:t xml:space="preserve">У слабослышащих детей возникают вторичные отклонения психического развития, которые распространяются как на познавательные процессы, так и на эмоционально-волевую сферу личности. У детей </w:t>
      </w:r>
      <w:r>
        <w:rPr>
          <w:rFonts w:ascii="Times New Roman" w:hAnsi="Times New Roman" w:cs="Times New Roman"/>
          <w:sz w:val="28"/>
          <w:szCs w:val="28"/>
        </w:rPr>
        <w:t>дошкольного возраста преобладают</w:t>
      </w:r>
      <w:r w:rsidRPr="0088387C">
        <w:rPr>
          <w:rFonts w:ascii="Times New Roman" w:hAnsi="Times New Roman" w:cs="Times New Roman"/>
          <w:sz w:val="28"/>
          <w:szCs w:val="28"/>
        </w:rPr>
        <w:t xml:space="preserve"> капризность, плаксивость, раздражительность, гиперактивность, отказ от еды, страх, бояз</w:t>
      </w:r>
      <w:r>
        <w:rPr>
          <w:rFonts w:ascii="Times New Roman" w:hAnsi="Times New Roman" w:cs="Times New Roman"/>
          <w:sz w:val="28"/>
          <w:szCs w:val="28"/>
        </w:rPr>
        <w:t xml:space="preserve">нь, негативизм. </w:t>
      </w:r>
    </w:p>
    <w:p w:rsidR="00C54F76" w:rsidRDefault="00C54F76" w:rsidP="0088387C">
      <w:pPr>
        <w:spacing w:line="360" w:lineRule="auto"/>
        <w:jc w:val="both"/>
        <w:rPr>
          <w:rFonts w:ascii="Times New Roman" w:hAnsi="Times New Roman" w:cs="Times New Roman"/>
          <w:sz w:val="28"/>
          <w:szCs w:val="28"/>
        </w:rPr>
      </w:pPr>
    </w:p>
    <w:p w:rsidR="00C54F76" w:rsidRDefault="00C54F76" w:rsidP="0088387C">
      <w:pPr>
        <w:spacing w:line="360" w:lineRule="auto"/>
        <w:jc w:val="both"/>
        <w:rPr>
          <w:rFonts w:ascii="Times New Roman" w:hAnsi="Times New Roman" w:cs="Times New Roman"/>
          <w:sz w:val="28"/>
          <w:szCs w:val="28"/>
        </w:rPr>
      </w:pPr>
    </w:p>
    <w:p w:rsidR="00326518" w:rsidRDefault="00326518" w:rsidP="0088387C">
      <w:pPr>
        <w:spacing w:line="360" w:lineRule="auto"/>
        <w:jc w:val="both"/>
        <w:rPr>
          <w:rFonts w:ascii="Times New Roman" w:hAnsi="Times New Roman" w:cs="Times New Roman"/>
          <w:sz w:val="28"/>
          <w:szCs w:val="28"/>
        </w:rPr>
      </w:pPr>
    </w:p>
    <w:p w:rsidR="00326518" w:rsidRPr="00B01DB4" w:rsidRDefault="00326518" w:rsidP="00B01DB4">
      <w:pPr>
        <w:pStyle w:val="a3"/>
        <w:numPr>
          <w:ilvl w:val="0"/>
          <w:numId w:val="30"/>
        </w:numPr>
        <w:spacing w:line="360" w:lineRule="auto"/>
        <w:jc w:val="center"/>
        <w:rPr>
          <w:rFonts w:ascii="Times New Roman" w:hAnsi="Times New Roman" w:cs="Times New Roman"/>
          <w:b/>
          <w:sz w:val="28"/>
          <w:szCs w:val="28"/>
        </w:rPr>
      </w:pPr>
      <w:r w:rsidRPr="00B01DB4">
        <w:rPr>
          <w:rFonts w:ascii="Times New Roman" w:hAnsi="Times New Roman" w:cs="Times New Roman"/>
          <w:b/>
          <w:sz w:val="28"/>
          <w:szCs w:val="28"/>
        </w:rPr>
        <w:lastRenderedPageBreak/>
        <w:t>КОХЛЕАРНАЯ ИМПЛАНТАЦИЯ.</w:t>
      </w:r>
    </w:p>
    <w:p w:rsidR="003D7E37" w:rsidRDefault="003D7E37" w:rsidP="00326518">
      <w:pPr>
        <w:spacing w:line="360" w:lineRule="auto"/>
        <w:jc w:val="center"/>
        <w:rPr>
          <w:rFonts w:ascii="Times New Roman" w:hAnsi="Times New Roman" w:cs="Times New Roman"/>
          <w:b/>
          <w:sz w:val="28"/>
          <w:szCs w:val="28"/>
        </w:rPr>
      </w:pPr>
    </w:p>
    <w:p w:rsidR="00326518" w:rsidRPr="005410CE" w:rsidRDefault="00326518" w:rsidP="005410CE">
      <w:pPr>
        <w:pStyle w:val="a3"/>
        <w:numPr>
          <w:ilvl w:val="0"/>
          <w:numId w:val="24"/>
        </w:numPr>
        <w:spacing w:line="360" w:lineRule="auto"/>
        <w:jc w:val="center"/>
        <w:rPr>
          <w:rFonts w:ascii="Times New Roman" w:hAnsi="Times New Roman" w:cs="Times New Roman"/>
          <w:b/>
          <w:sz w:val="28"/>
          <w:szCs w:val="28"/>
        </w:rPr>
      </w:pPr>
      <w:r w:rsidRPr="005410CE">
        <w:rPr>
          <w:rFonts w:ascii="Times New Roman" w:hAnsi="Times New Roman" w:cs="Times New Roman"/>
          <w:b/>
          <w:sz w:val="28"/>
          <w:szCs w:val="28"/>
        </w:rPr>
        <w:t>История кохлеарной имплантации.</w:t>
      </w:r>
    </w:p>
    <w:p w:rsidR="00326518" w:rsidRPr="00326518" w:rsidRDefault="00326518" w:rsidP="00326518">
      <w:pPr>
        <w:pStyle w:val="ac"/>
        <w:shd w:val="clear" w:color="auto" w:fill="FFFFFF"/>
        <w:spacing w:before="171" w:beforeAutospacing="0" w:after="171" w:afterAutospacing="0" w:line="360" w:lineRule="auto"/>
        <w:jc w:val="both"/>
        <w:textAlignment w:val="baseline"/>
        <w:rPr>
          <w:sz w:val="28"/>
          <w:szCs w:val="28"/>
        </w:rPr>
      </w:pPr>
      <w:r>
        <w:rPr>
          <w:sz w:val="28"/>
          <w:szCs w:val="28"/>
        </w:rPr>
        <w:t xml:space="preserve">             </w:t>
      </w:r>
      <w:r w:rsidRPr="00326518">
        <w:rPr>
          <w:sz w:val="28"/>
          <w:szCs w:val="28"/>
        </w:rPr>
        <w:t>История кохлеарной имплантации может быть подразделена на несколько периодов. Первый этап начался в 1957</w:t>
      </w:r>
      <w:r>
        <w:rPr>
          <w:sz w:val="28"/>
          <w:szCs w:val="28"/>
        </w:rPr>
        <w:t>г.</w:t>
      </w:r>
      <w:r w:rsidRPr="00326518">
        <w:rPr>
          <w:sz w:val="28"/>
          <w:szCs w:val="28"/>
        </w:rPr>
        <w:t xml:space="preserve"> и продолжался до 1960-х годов. Это был период открытий и экспериментов. Второй период (70-е годы) характеризовался как период изучения осуществимости проектов и был посвящен определению безопасности стимуляции слухового проводящего пути и обеспечению достаточного слуха имплантом. Третий период завершился созданием коммерческих многоканальных имплантов.</w:t>
      </w:r>
    </w:p>
    <w:p w:rsidR="00BE16A0" w:rsidRPr="00BE16A0" w:rsidRDefault="00326518" w:rsidP="00EA06EE">
      <w:pPr>
        <w:spacing w:line="360" w:lineRule="auto"/>
        <w:jc w:val="both"/>
        <w:rPr>
          <w:rFonts w:ascii="Times New Roman" w:eastAsia="Times New Roman" w:hAnsi="Times New Roman" w:cs="Times New Roman"/>
          <w:sz w:val="28"/>
          <w:szCs w:val="28"/>
          <w:lang w:eastAsia="ru-RU"/>
        </w:rPr>
      </w:pPr>
      <w:r>
        <w:rPr>
          <w:sz w:val="28"/>
          <w:szCs w:val="28"/>
        </w:rPr>
        <w:t xml:space="preserve">           </w:t>
      </w:r>
      <w:r w:rsidR="00BE16A0" w:rsidRPr="00BE16A0">
        <w:rPr>
          <w:rFonts w:ascii="Times New Roman" w:eastAsia="Times New Roman" w:hAnsi="Times New Roman" w:cs="Times New Roman"/>
          <w:color w:val="000000"/>
          <w:sz w:val="28"/>
          <w:szCs w:val="28"/>
          <w:shd w:val="clear" w:color="auto" w:fill="FFFFFF"/>
          <w:lang w:eastAsia="ru-RU"/>
        </w:rPr>
        <w:t>В </w:t>
      </w:r>
      <w:r w:rsidR="00BE16A0" w:rsidRPr="00BE16A0">
        <w:rPr>
          <w:rFonts w:ascii="Times New Roman" w:eastAsia="Times New Roman" w:hAnsi="Times New Roman" w:cs="Times New Roman"/>
          <w:bCs/>
          <w:color w:val="000000"/>
          <w:sz w:val="28"/>
          <w:szCs w:val="28"/>
          <w:shd w:val="clear" w:color="auto" w:fill="FFFFFF"/>
          <w:lang w:eastAsia="ru-RU"/>
        </w:rPr>
        <w:t>1790 году</w:t>
      </w:r>
      <w:r w:rsidR="00BE16A0" w:rsidRPr="00BE16A0">
        <w:rPr>
          <w:rFonts w:ascii="Times New Roman" w:eastAsia="Times New Roman" w:hAnsi="Times New Roman" w:cs="Times New Roman"/>
          <w:color w:val="000000"/>
          <w:sz w:val="28"/>
          <w:szCs w:val="28"/>
          <w:shd w:val="clear" w:color="auto" w:fill="FFFFFF"/>
          <w:lang w:eastAsia="ru-RU"/>
        </w:rPr>
        <w:t> знаменитый физик </w:t>
      </w:r>
      <w:r w:rsidR="00BE16A0">
        <w:rPr>
          <w:rFonts w:ascii="Times New Roman" w:eastAsia="Times New Roman" w:hAnsi="Times New Roman" w:cs="Times New Roman"/>
          <w:bCs/>
          <w:color w:val="000000"/>
          <w:sz w:val="28"/>
          <w:szCs w:val="28"/>
          <w:shd w:val="clear" w:color="auto" w:fill="FFFFFF"/>
          <w:lang w:eastAsia="ru-RU"/>
        </w:rPr>
        <w:t xml:space="preserve">Алессандро </w:t>
      </w:r>
      <w:r w:rsidR="00BE16A0" w:rsidRPr="00BE16A0">
        <w:rPr>
          <w:rFonts w:ascii="Times New Roman" w:eastAsia="Times New Roman" w:hAnsi="Times New Roman" w:cs="Times New Roman"/>
          <w:bCs/>
          <w:color w:val="000000"/>
          <w:sz w:val="28"/>
          <w:szCs w:val="28"/>
          <w:shd w:val="clear" w:color="auto" w:fill="FFFFFF"/>
          <w:lang w:eastAsia="ru-RU"/>
        </w:rPr>
        <w:t>Вольта</w:t>
      </w:r>
      <w:r w:rsidR="00BE16A0" w:rsidRPr="00BE16A0">
        <w:rPr>
          <w:rFonts w:ascii="Times New Roman" w:eastAsia="Times New Roman" w:hAnsi="Times New Roman" w:cs="Times New Roman"/>
          <w:color w:val="000000"/>
          <w:sz w:val="28"/>
          <w:szCs w:val="28"/>
          <w:shd w:val="clear" w:color="auto" w:fill="FFFFFF"/>
          <w:lang w:eastAsia="ru-RU"/>
        </w:rPr>
        <w:t> обнаружил, что электрическая стимуляция на слуховую систему может вызывать </w:t>
      </w:r>
      <w:r w:rsidR="00BE16A0" w:rsidRPr="00BE16A0">
        <w:rPr>
          <w:rFonts w:ascii="Times New Roman" w:eastAsia="Times New Roman" w:hAnsi="Times New Roman" w:cs="Times New Roman"/>
          <w:bCs/>
          <w:color w:val="000000"/>
          <w:sz w:val="28"/>
          <w:szCs w:val="28"/>
          <w:shd w:val="clear" w:color="auto" w:fill="FFFFFF"/>
          <w:lang w:eastAsia="ru-RU"/>
        </w:rPr>
        <w:t>ощущения звука</w:t>
      </w:r>
      <w:r w:rsidR="00BE16A0" w:rsidRPr="00BE16A0">
        <w:rPr>
          <w:rFonts w:ascii="Times New Roman" w:eastAsia="Times New Roman" w:hAnsi="Times New Roman" w:cs="Times New Roman"/>
          <w:color w:val="000000"/>
          <w:sz w:val="28"/>
          <w:szCs w:val="28"/>
          <w:shd w:val="clear" w:color="auto" w:fill="FFFFFF"/>
          <w:lang w:eastAsia="ru-RU"/>
        </w:rPr>
        <w:t>. Он приложил к ушам металлические проводники и подключил их к 50-вольтной электрической цепи. </w:t>
      </w:r>
      <w:r w:rsidR="00BE16A0" w:rsidRPr="00BE16A0">
        <w:rPr>
          <w:rFonts w:ascii="Times New Roman" w:eastAsia="Times New Roman" w:hAnsi="Times New Roman" w:cs="Times New Roman"/>
          <w:color w:val="000000"/>
          <w:sz w:val="28"/>
          <w:szCs w:val="28"/>
          <w:lang w:eastAsia="ru-RU"/>
        </w:rPr>
        <w:t> При этом он ощущал в ушах </w:t>
      </w:r>
      <w:r w:rsidR="00BE16A0" w:rsidRPr="00BE16A0">
        <w:rPr>
          <w:rFonts w:ascii="Times New Roman" w:eastAsia="Times New Roman" w:hAnsi="Times New Roman" w:cs="Times New Roman"/>
          <w:bCs/>
          <w:color w:val="000000"/>
          <w:sz w:val="28"/>
          <w:szCs w:val="28"/>
          <w:lang w:eastAsia="ru-RU"/>
        </w:rPr>
        <w:t>звук </w:t>
      </w:r>
      <w:r w:rsidR="00BE16A0" w:rsidRPr="00BE16A0">
        <w:rPr>
          <w:rFonts w:ascii="Times New Roman" w:eastAsia="Times New Roman" w:hAnsi="Times New Roman" w:cs="Times New Roman"/>
          <w:color w:val="000000"/>
          <w:sz w:val="28"/>
          <w:szCs w:val="28"/>
          <w:lang w:eastAsia="ru-RU"/>
        </w:rPr>
        <w:t>кипящей воды. Постепенно ученые стали заниматься проблемой усиления звука с помощью электричества.</w:t>
      </w:r>
    </w:p>
    <w:p w:rsidR="00BE16A0" w:rsidRPr="00BE16A0"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color w:val="000000"/>
          <w:sz w:val="28"/>
          <w:szCs w:val="28"/>
          <w:lang w:eastAsia="ru-RU"/>
        </w:rPr>
        <w:t>Впервые прямое стимулирование слухового нерва электродами провели в </w:t>
      </w:r>
      <w:r w:rsidRPr="00BE16A0">
        <w:rPr>
          <w:rFonts w:ascii="Times New Roman" w:eastAsia="Times New Roman" w:hAnsi="Times New Roman" w:cs="Times New Roman"/>
          <w:bCs/>
          <w:color w:val="000000"/>
          <w:sz w:val="28"/>
          <w:szCs w:val="28"/>
          <w:lang w:eastAsia="ru-RU"/>
        </w:rPr>
        <w:t>1950</w:t>
      </w:r>
      <w:r w:rsidRPr="00BE16A0">
        <w:rPr>
          <w:rFonts w:ascii="Times New Roman" w:eastAsia="Times New Roman" w:hAnsi="Times New Roman" w:cs="Times New Roman"/>
          <w:color w:val="000000"/>
          <w:sz w:val="28"/>
          <w:szCs w:val="28"/>
          <w:lang w:eastAsia="ru-RU"/>
        </w:rPr>
        <w:t> году французско-алжирские ученые </w:t>
      </w:r>
      <w:r w:rsidRPr="00BE16A0">
        <w:rPr>
          <w:rFonts w:ascii="Times New Roman" w:eastAsia="Times New Roman" w:hAnsi="Times New Roman" w:cs="Times New Roman"/>
          <w:bCs/>
          <w:color w:val="000000"/>
          <w:sz w:val="28"/>
          <w:szCs w:val="28"/>
          <w:lang w:eastAsia="ru-RU"/>
        </w:rPr>
        <w:t>Андре Джурно</w:t>
      </w:r>
      <w:r w:rsidRPr="00BE16A0">
        <w:rPr>
          <w:rFonts w:ascii="Times New Roman" w:eastAsia="Times New Roman" w:hAnsi="Times New Roman" w:cs="Times New Roman"/>
          <w:color w:val="000000"/>
          <w:sz w:val="28"/>
          <w:szCs w:val="28"/>
          <w:lang w:eastAsia="ru-RU"/>
        </w:rPr>
        <w:t> и </w:t>
      </w:r>
      <w:r w:rsidRPr="00BE16A0">
        <w:rPr>
          <w:rFonts w:ascii="Times New Roman" w:eastAsia="Times New Roman" w:hAnsi="Times New Roman" w:cs="Times New Roman"/>
          <w:bCs/>
          <w:color w:val="000000"/>
          <w:sz w:val="28"/>
          <w:szCs w:val="28"/>
          <w:lang w:eastAsia="ru-RU"/>
        </w:rPr>
        <w:t>Шарль Ирэ</w:t>
      </w:r>
      <w:r w:rsidRPr="00BE16A0">
        <w:rPr>
          <w:rFonts w:ascii="Times New Roman" w:eastAsia="Times New Roman" w:hAnsi="Times New Roman" w:cs="Times New Roman"/>
          <w:color w:val="000000"/>
          <w:sz w:val="28"/>
          <w:szCs w:val="28"/>
          <w:lang w:eastAsia="ru-RU"/>
        </w:rPr>
        <w:t>. Они прикладывали во время операции к слуховым нервам провода и подключали к ним электрический ток. В результате этого пациенты ощущали звук в виде шума колес или треска.</w:t>
      </w:r>
    </w:p>
    <w:p w:rsidR="00BE16A0" w:rsidRPr="00BE16A0"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color w:val="000000"/>
          <w:sz w:val="28"/>
          <w:szCs w:val="28"/>
          <w:lang w:eastAsia="ru-RU"/>
        </w:rPr>
        <w:t>В </w:t>
      </w:r>
      <w:r w:rsidRPr="00BE16A0">
        <w:rPr>
          <w:rFonts w:ascii="Times New Roman" w:eastAsia="Times New Roman" w:hAnsi="Times New Roman" w:cs="Times New Roman"/>
          <w:bCs/>
          <w:color w:val="000000"/>
          <w:sz w:val="28"/>
          <w:szCs w:val="28"/>
          <w:lang w:eastAsia="ru-RU"/>
        </w:rPr>
        <w:t>1961 </w:t>
      </w:r>
      <w:r w:rsidRPr="00BE16A0">
        <w:rPr>
          <w:rFonts w:ascii="Times New Roman" w:eastAsia="Times New Roman" w:hAnsi="Times New Roman" w:cs="Times New Roman"/>
          <w:color w:val="000000"/>
          <w:sz w:val="28"/>
          <w:szCs w:val="28"/>
          <w:lang w:eastAsia="ru-RU"/>
        </w:rPr>
        <w:t>году американский врач </w:t>
      </w:r>
      <w:r w:rsidRPr="00BE16A0">
        <w:rPr>
          <w:rFonts w:ascii="Times New Roman" w:eastAsia="Times New Roman" w:hAnsi="Times New Roman" w:cs="Times New Roman"/>
          <w:bCs/>
          <w:color w:val="000000"/>
          <w:sz w:val="28"/>
          <w:szCs w:val="28"/>
          <w:lang w:eastAsia="ru-RU"/>
        </w:rPr>
        <w:t>Уильям Хаус </w:t>
      </w:r>
      <w:r w:rsidRPr="00BE16A0">
        <w:rPr>
          <w:rFonts w:ascii="Times New Roman" w:eastAsia="Times New Roman" w:hAnsi="Times New Roman" w:cs="Times New Roman"/>
          <w:color w:val="000000"/>
          <w:sz w:val="28"/>
          <w:szCs w:val="28"/>
          <w:lang w:eastAsia="ru-RU"/>
        </w:rPr>
        <w:t xml:space="preserve">на основе работ </w:t>
      </w:r>
      <w:r>
        <w:rPr>
          <w:rFonts w:ascii="Times New Roman" w:eastAsia="Times New Roman" w:hAnsi="Times New Roman" w:cs="Times New Roman"/>
          <w:color w:val="000000"/>
          <w:sz w:val="28"/>
          <w:szCs w:val="28"/>
          <w:lang w:eastAsia="ru-RU"/>
        </w:rPr>
        <w:t xml:space="preserve">А. </w:t>
      </w:r>
      <w:r w:rsidRPr="00BE16A0">
        <w:rPr>
          <w:rFonts w:ascii="Times New Roman" w:eastAsia="Times New Roman" w:hAnsi="Times New Roman" w:cs="Times New Roman"/>
          <w:color w:val="000000"/>
          <w:sz w:val="28"/>
          <w:szCs w:val="28"/>
          <w:lang w:eastAsia="ru-RU"/>
        </w:rPr>
        <w:t>Джурно создал слуховой аппарат и имплантировал его трем пациентам. В </w:t>
      </w:r>
      <w:r w:rsidRPr="00BE16A0">
        <w:rPr>
          <w:rFonts w:ascii="Times New Roman" w:eastAsia="Times New Roman" w:hAnsi="Times New Roman" w:cs="Times New Roman"/>
          <w:bCs/>
          <w:color w:val="000000"/>
          <w:sz w:val="28"/>
          <w:szCs w:val="28"/>
          <w:lang w:eastAsia="ru-RU"/>
        </w:rPr>
        <w:t>1969 </w:t>
      </w:r>
      <w:r w:rsidRPr="00BE16A0">
        <w:rPr>
          <w:rFonts w:ascii="Times New Roman" w:eastAsia="Times New Roman" w:hAnsi="Times New Roman" w:cs="Times New Roman"/>
          <w:color w:val="000000"/>
          <w:sz w:val="28"/>
          <w:szCs w:val="28"/>
          <w:lang w:eastAsia="ru-RU"/>
        </w:rPr>
        <w:t>году доктор Хаус в сотрудничестве с </w:t>
      </w:r>
      <w:r w:rsidRPr="00BE16A0">
        <w:rPr>
          <w:rFonts w:ascii="Times New Roman" w:eastAsia="Times New Roman" w:hAnsi="Times New Roman" w:cs="Times New Roman"/>
          <w:bCs/>
          <w:color w:val="000000"/>
          <w:sz w:val="28"/>
          <w:szCs w:val="28"/>
          <w:lang w:eastAsia="ru-RU"/>
        </w:rPr>
        <w:t>Джеком Урбаном</w:t>
      </w:r>
      <w:r w:rsidRPr="00BE16A0">
        <w:rPr>
          <w:rFonts w:ascii="Times New Roman" w:eastAsia="Times New Roman" w:hAnsi="Times New Roman" w:cs="Times New Roman"/>
          <w:color w:val="000000"/>
          <w:sz w:val="28"/>
          <w:szCs w:val="28"/>
          <w:lang w:eastAsia="ru-RU"/>
        </w:rPr>
        <w:t> впервые создали слуховой аппарат, который пациент мог носить. Технология, которую применял Хаус, использовала лишь один электрод и была создана в помощь глухим для чтения по губам. </w:t>
      </w:r>
    </w:p>
    <w:p w:rsidR="00554A8E"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E16A0">
        <w:rPr>
          <w:rFonts w:ascii="Times New Roman" w:eastAsia="Times New Roman" w:hAnsi="Times New Roman" w:cs="Times New Roman"/>
          <w:color w:val="000000"/>
          <w:sz w:val="28"/>
          <w:szCs w:val="28"/>
          <w:lang w:eastAsia="ru-RU"/>
        </w:rPr>
        <w:lastRenderedPageBreak/>
        <w:t>Другой ученый из Мельбурнского университета (Австралия), </w:t>
      </w: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bCs/>
          <w:color w:val="000000"/>
          <w:sz w:val="28"/>
          <w:szCs w:val="28"/>
          <w:lang w:eastAsia="ru-RU"/>
        </w:rPr>
        <w:t>Грэм Кларк</w:t>
      </w:r>
      <w:r w:rsidRPr="00BE16A0">
        <w:rPr>
          <w:rFonts w:ascii="Times New Roman" w:eastAsia="Times New Roman" w:hAnsi="Times New Roman" w:cs="Times New Roman"/>
          <w:color w:val="000000"/>
          <w:sz w:val="28"/>
          <w:szCs w:val="28"/>
          <w:lang w:eastAsia="ru-RU"/>
        </w:rPr>
        <w:t> в 1970-х годах занялся созданием аппарата искусственного уха, который он применил впервые у своего глухого отца.</w:t>
      </w:r>
    </w:p>
    <w:p w:rsidR="00BE16A0" w:rsidRPr="00BE16A0" w:rsidRDefault="00554A8E"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E16A0" w:rsidRPr="00BE16A0">
        <w:rPr>
          <w:rFonts w:ascii="Times New Roman" w:eastAsia="Times New Roman" w:hAnsi="Times New Roman" w:cs="Times New Roman"/>
          <w:color w:val="000000"/>
          <w:sz w:val="28"/>
          <w:szCs w:val="28"/>
          <w:lang w:eastAsia="ru-RU"/>
        </w:rPr>
        <w:t>Данный аппарат уже стимулировал улитку внутреннего уха с разных точек. </w:t>
      </w:r>
      <w:r w:rsidR="00BE16A0" w:rsidRPr="00BE16A0">
        <w:rPr>
          <w:rFonts w:ascii="Times New Roman" w:eastAsia="Times New Roman" w:hAnsi="Times New Roman" w:cs="Times New Roman"/>
          <w:bCs/>
          <w:color w:val="000000"/>
          <w:sz w:val="28"/>
          <w:szCs w:val="28"/>
          <w:lang w:eastAsia="ru-RU"/>
        </w:rPr>
        <w:t>1 августа 1978</w:t>
      </w:r>
      <w:r w:rsidR="00BE16A0" w:rsidRPr="00BE16A0">
        <w:rPr>
          <w:rFonts w:ascii="Times New Roman" w:eastAsia="Times New Roman" w:hAnsi="Times New Roman" w:cs="Times New Roman"/>
          <w:color w:val="000000"/>
          <w:sz w:val="28"/>
          <w:szCs w:val="28"/>
          <w:lang w:eastAsia="ru-RU"/>
        </w:rPr>
        <w:t> года жителю Мельбурна Роду Сондерсу был впервые вживлен многоканальный кохлеарный имплант.</w:t>
      </w:r>
    </w:p>
    <w:p w:rsidR="00BE16A0" w:rsidRPr="00BE16A0"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color w:val="000000"/>
          <w:sz w:val="28"/>
          <w:szCs w:val="28"/>
          <w:lang w:eastAsia="ru-RU"/>
        </w:rPr>
        <w:t>В </w:t>
      </w:r>
      <w:r w:rsidRPr="00BE16A0">
        <w:rPr>
          <w:rFonts w:ascii="Times New Roman" w:eastAsia="Times New Roman" w:hAnsi="Times New Roman" w:cs="Times New Roman"/>
          <w:bCs/>
          <w:color w:val="000000"/>
          <w:sz w:val="28"/>
          <w:szCs w:val="28"/>
          <w:lang w:eastAsia="ru-RU"/>
        </w:rPr>
        <w:t>1990 году</w:t>
      </w:r>
      <w:r w:rsidRPr="00BE16A0">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американская ассоциация </w:t>
      </w:r>
      <w:r w:rsidRPr="00BE16A0">
        <w:rPr>
          <w:rFonts w:ascii="Times New Roman" w:eastAsia="Times New Roman" w:hAnsi="Times New Roman" w:cs="Times New Roman"/>
          <w:color w:val="000000"/>
          <w:sz w:val="28"/>
          <w:szCs w:val="28"/>
          <w:lang w:eastAsia="ru-RU"/>
        </w:rPr>
        <w:t>FDA снизила возраст применения имплантов сначала до 2 лет, потом в </w:t>
      </w:r>
      <w:r w:rsidRPr="00BE16A0">
        <w:rPr>
          <w:rFonts w:ascii="Times New Roman" w:eastAsia="Times New Roman" w:hAnsi="Times New Roman" w:cs="Times New Roman"/>
          <w:bCs/>
          <w:color w:val="000000"/>
          <w:sz w:val="28"/>
          <w:szCs w:val="28"/>
          <w:lang w:eastAsia="ru-RU"/>
        </w:rPr>
        <w:t>1998 </w:t>
      </w:r>
      <w:r w:rsidRPr="00BE16A0">
        <w:rPr>
          <w:rFonts w:ascii="Times New Roman" w:eastAsia="Times New Roman" w:hAnsi="Times New Roman" w:cs="Times New Roman"/>
          <w:color w:val="000000"/>
          <w:sz w:val="28"/>
          <w:szCs w:val="28"/>
          <w:lang w:eastAsia="ru-RU"/>
        </w:rPr>
        <w:t>году до 18 месяцев, и, наконец, в </w:t>
      </w:r>
      <w:r w:rsidRPr="00BE16A0">
        <w:rPr>
          <w:rFonts w:ascii="Times New Roman" w:eastAsia="Times New Roman" w:hAnsi="Times New Roman" w:cs="Times New Roman"/>
          <w:bCs/>
          <w:color w:val="000000"/>
          <w:sz w:val="28"/>
          <w:szCs w:val="28"/>
          <w:lang w:eastAsia="ru-RU"/>
        </w:rPr>
        <w:t>2002 г</w:t>
      </w:r>
      <w:r w:rsidRPr="00BE16A0">
        <w:rPr>
          <w:rFonts w:ascii="Times New Roman" w:eastAsia="Times New Roman" w:hAnsi="Times New Roman" w:cs="Times New Roman"/>
          <w:color w:val="000000"/>
          <w:sz w:val="28"/>
          <w:szCs w:val="28"/>
          <w:lang w:eastAsia="ru-RU"/>
        </w:rPr>
        <w:t>оду до 12 месяцев.</w:t>
      </w:r>
    </w:p>
    <w:p w:rsidR="00BE16A0" w:rsidRPr="00BE16A0"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color w:val="000000"/>
          <w:sz w:val="28"/>
          <w:szCs w:val="28"/>
          <w:lang w:eastAsia="ru-RU"/>
        </w:rPr>
        <w:t>На протяжении 90-х годов прошлого века внешняя часть кохлеарных имплантов постепенно уменьшалась в размерах благодаря развитию электроники. Ввиду того, что у маленьких детей размер уха не позволял носить  позади ушной раковины внешнюю часть аппарата, он устанавливался отдельно на бедре, рукаве либо в других местах.</w:t>
      </w:r>
    </w:p>
    <w:p w:rsidR="00BE16A0" w:rsidRPr="00BE16A0"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color w:val="000000"/>
          <w:sz w:val="28"/>
          <w:szCs w:val="28"/>
          <w:lang w:eastAsia="ru-RU"/>
        </w:rPr>
        <w:t>Поскольку, слух на оба уха является более естественным и позволяет ощущать месторасположение источника звука, в последнее время начались исследования в плане установки двух кохлеарных имплантов. В настоящее время во всем мире проведено уже около 3000 операций по билате</w:t>
      </w:r>
      <w:r>
        <w:rPr>
          <w:rFonts w:ascii="Times New Roman" w:eastAsia="Times New Roman" w:hAnsi="Times New Roman" w:cs="Times New Roman"/>
          <w:color w:val="000000"/>
          <w:sz w:val="28"/>
          <w:szCs w:val="28"/>
          <w:lang w:eastAsia="ru-RU"/>
        </w:rPr>
        <w:t>ральной (двухсторонней) установ</w:t>
      </w:r>
      <w:r w:rsidRPr="00BE16A0">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е</w:t>
      </w:r>
      <w:r w:rsidRPr="00BE16A0">
        <w:rPr>
          <w:rFonts w:ascii="Times New Roman" w:eastAsia="Times New Roman" w:hAnsi="Times New Roman" w:cs="Times New Roman"/>
          <w:color w:val="000000"/>
          <w:sz w:val="28"/>
          <w:szCs w:val="28"/>
          <w:lang w:eastAsia="ru-RU"/>
        </w:rPr>
        <w:t xml:space="preserve"> имплантов, из них 1600</w:t>
      </w: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color w:val="000000"/>
          <w:sz w:val="28"/>
          <w:szCs w:val="28"/>
          <w:lang w:eastAsia="ru-RU"/>
        </w:rPr>
        <w:t>- у детей. В 2004 году самому юному пациенту из Германии, перенесшему данную операцию, было всего 5 месяцев. </w:t>
      </w:r>
    </w:p>
    <w:p w:rsidR="00BE16A0" w:rsidRPr="00BE16A0"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color w:val="000000"/>
          <w:sz w:val="28"/>
          <w:szCs w:val="28"/>
          <w:lang w:eastAsia="ru-RU"/>
        </w:rPr>
        <w:t>Начало многоканальной кохлеарной имплантации в </w:t>
      </w:r>
      <w:r w:rsidRPr="00BE16A0">
        <w:rPr>
          <w:rFonts w:ascii="Times New Roman" w:eastAsia="Times New Roman" w:hAnsi="Times New Roman" w:cs="Times New Roman"/>
          <w:bCs/>
          <w:color w:val="000000"/>
          <w:sz w:val="28"/>
          <w:szCs w:val="28"/>
          <w:lang w:eastAsia="ru-RU"/>
        </w:rPr>
        <w:t>СССР</w:t>
      </w:r>
      <w:r w:rsidRPr="00BE16A0">
        <w:rPr>
          <w:rFonts w:ascii="Times New Roman" w:eastAsia="Times New Roman" w:hAnsi="Times New Roman" w:cs="Times New Roman"/>
          <w:color w:val="000000"/>
          <w:sz w:val="28"/>
          <w:szCs w:val="28"/>
          <w:lang w:eastAsia="ru-RU"/>
        </w:rPr>
        <w:t> было положено в </w:t>
      </w:r>
      <w:r w:rsidRPr="00BE16A0">
        <w:rPr>
          <w:rFonts w:ascii="Times New Roman" w:eastAsia="Times New Roman" w:hAnsi="Times New Roman" w:cs="Times New Roman"/>
          <w:bCs/>
          <w:color w:val="000000"/>
          <w:sz w:val="28"/>
          <w:szCs w:val="28"/>
          <w:lang w:eastAsia="ru-RU"/>
        </w:rPr>
        <w:t>1991 году</w:t>
      </w:r>
      <w:r>
        <w:rPr>
          <w:rFonts w:ascii="Times New Roman" w:eastAsia="Times New Roman" w:hAnsi="Times New Roman" w:cs="Times New Roman"/>
          <w:bCs/>
          <w:color w:val="000000"/>
          <w:sz w:val="28"/>
          <w:szCs w:val="28"/>
          <w:lang w:eastAsia="ru-RU"/>
        </w:rPr>
        <w:t>.</w:t>
      </w:r>
    </w:p>
    <w:p w:rsidR="00BE16A0" w:rsidRPr="00BE16A0"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1990-е года</w:t>
      </w:r>
      <w:r w:rsidRPr="00BE16A0">
        <w:rPr>
          <w:rFonts w:ascii="Times New Roman" w:eastAsia="Times New Roman" w:hAnsi="Times New Roman" w:cs="Times New Roman"/>
          <w:color w:val="000000"/>
          <w:sz w:val="28"/>
          <w:szCs w:val="28"/>
          <w:lang w:eastAsia="ru-RU"/>
        </w:rPr>
        <w:t xml:space="preserve"> проблема реабилитации больных с глухотой методом кохлеарной имплантации активно освещалось в прессе и на телевидении. Основной проблемой, сдерживающей  развитие и широкое внедрение метода кохлеарной имплантации, было и оставалось до последнего времени недостаточное бюджетное финансирование. До 2003 года финансирование производилось по статье "Дорогостоящие виды медицинской помощи". С 2003 года финансирование проводится также в рамках Федеральных целевых </w:t>
      </w:r>
      <w:r w:rsidRPr="00BE16A0">
        <w:rPr>
          <w:rFonts w:ascii="Times New Roman" w:eastAsia="Times New Roman" w:hAnsi="Times New Roman" w:cs="Times New Roman"/>
          <w:color w:val="000000"/>
          <w:sz w:val="28"/>
          <w:szCs w:val="28"/>
          <w:lang w:eastAsia="ru-RU"/>
        </w:rPr>
        <w:lastRenderedPageBreak/>
        <w:t>программ "Дети России" (подпрограмма "Дети - инвалиды)" и "Социальная поддержка инвалидов".</w:t>
      </w:r>
    </w:p>
    <w:p w:rsidR="00BE16A0" w:rsidRPr="00BE16A0"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color w:val="000000"/>
          <w:sz w:val="28"/>
          <w:szCs w:val="28"/>
          <w:lang w:eastAsia="ru-RU"/>
        </w:rPr>
        <w:t>В 2005 году Министерством Здравоохранения РФ было принято решение о широком внедрении метода. Данная технология стала активно и успешно применяться в ФГБУ</w:t>
      </w:r>
      <w:r>
        <w:rPr>
          <w:rFonts w:ascii="Times New Roman" w:eastAsia="Times New Roman" w:hAnsi="Times New Roman" w:cs="Times New Roman"/>
          <w:color w:val="000000"/>
          <w:sz w:val="28"/>
          <w:szCs w:val="28"/>
          <w:lang w:eastAsia="ru-RU"/>
        </w:rPr>
        <w:t xml:space="preserve"> </w:t>
      </w:r>
      <w:r w:rsidRPr="00BE16A0">
        <w:rPr>
          <w:rFonts w:ascii="Times New Roman" w:eastAsia="Times New Roman" w:hAnsi="Times New Roman" w:cs="Times New Roman"/>
          <w:color w:val="000000"/>
          <w:sz w:val="28"/>
          <w:szCs w:val="28"/>
          <w:lang w:eastAsia="ru-RU"/>
        </w:rPr>
        <w:t>"Научно-клиническом центре оториноларингологии" ФМБА России (директор - д.м.н., проф Н.А. Дайхес), в С.Петербургском НИИ уха, горла, носа и речи (директор - д.м.н., проф. Ю.К.Янов), а также в Российском научно-практическом центре аудиологии и слухопротезирования (директор -д.м.н., проф. Г.А.Таварткиладзе). </w:t>
      </w:r>
    </w:p>
    <w:p w:rsidR="00BE16A0" w:rsidRPr="00BE16A0" w:rsidRDefault="0092764B"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E16A0" w:rsidRPr="00BE16A0">
        <w:rPr>
          <w:rFonts w:ascii="Times New Roman" w:eastAsia="Times New Roman" w:hAnsi="Times New Roman" w:cs="Times New Roman"/>
          <w:color w:val="000000"/>
          <w:sz w:val="28"/>
          <w:szCs w:val="28"/>
          <w:lang w:eastAsia="ru-RU"/>
        </w:rPr>
        <w:t>Эпидемиологические исследования свидетельствуют о том, что на 1000 нормальных родов 1 ребенок рождается с полной глухотой, у 2-3 глухота развивается в первые 2 года жизни. Исходя из этого, ежегодная потребность в кохлеарных имплантах превышает 1000.</w:t>
      </w:r>
    </w:p>
    <w:p w:rsidR="003205EC"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E16A0">
        <w:rPr>
          <w:rFonts w:ascii="Times New Roman" w:eastAsia="Times New Roman" w:hAnsi="Times New Roman" w:cs="Times New Roman"/>
          <w:color w:val="000000"/>
          <w:sz w:val="28"/>
          <w:szCs w:val="28"/>
          <w:lang w:eastAsia="ru-RU"/>
        </w:rPr>
        <w:t>После проведение операции, главной задачей является полноц</w:t>
      </w:r>
      <w:r w:rsidR="0092764B">
        <w:rPr>
          <w:rFonts w:ascii="Times New Roman" w:eastAsia="Times New Roman" w:hAnsi="Times New Roman" w:cs="Times New Roman"/>
          <w:color w:val="000000"/>
          <w:sz w:val="28"/>
          <w:szCs w:val="28"/>
          <w:lang w:eastAsia="ru-RU"/>
        </w:rPr>
        <w:t>енная реабилитация пациентов и н</w:t>
      </w:r>
      <w:r w:rsidRPr="00BE16A0">
        <w:rPr>
          <w:rFonts w:ascii="Times New Roman" w:eastAsia="Times New Roman" w:hAnsi="Times New Roman" w:cs="Times New Roman"/>
          <w:color w:val="000000"/>
          <w:sz w:val="28"/>
          <w:szCs w:val="28"/>
          <w:lang w:eastAsia="ru-RU"/>
        </w:rPr>
        <w:t xml:space="preserve">астройка речевого процессора. </w:t>
      </w:r>
    </w:p>
    <w:p w:rsidR="003205EC" w:rsidRDefault="003205EC"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205EC" w:rsidRPr="005410CE" w:rsidRDefault="003205EC" w:rsidP="005410CE">
      <w:pPr>
        <w:pStyle w:val="a3"/>
        <w:numPr>
          <w:ilvl w:val="0"/>
          <w:numId w:val="24"/>
        </w:numPr>
        <w:shd w:val="clear" w:color="auto" w:fill="FFFFFF"/>
        <w:spacing w:after="0" w:line="360" w:lineRule="auto"/>
        <w:jc w:val="center"/>
        <w:textAlignment w:val="baseline"/>
        <w:outlineLvl w:val="2"/>
        <w:rPr>
          <w:rFonts w:ascii="Times New Roman" w:eastAsia="Times New Roman" w:hAnsi="Times New Roman" w:cs="Times New Roman"/>
          <w:b/>
          <w:sz w:val="28"/>
          <w:szCs w:val="28"/>
          <w:lang w:eastAsia="ru-RU"/>
        </w:rPr>
      </w:pPr>
      <w:r w:rsidRPr="005410CE">
        <w:rPr>
          <w:rFonts w:ascii="Times New Roman" w:eastAsia="Times New Roman" w:hAnsi="Times New Roman" w:cs="Times New Roman"/>
          <w:b/>
          <w:bCs/>
          <w:sz w:val="28"/>
          <w:szCs w:val="28"/>
          <w:lang w:eastAsia="ru-RU"/>
        </w:rPr>
        <w:t>Как работает кохлеарный имплант?</w:t>
      </w:r>
    </w:p>
    <w:p w:rsidR="003205EC" w:rsidRPr="003205EC" w:rsidRDefault="003205EC" w:rsidP="003205EC">
      <w:pPr>
        <w:shd w:val="clear" w:color="auto" w:fill="FFFFFF"/>
        <w:spacing w:before="171" w:after="171" w:line="360" w:lineRule="auto"/>
        <w:jc w:val="both"/>
        <w:textAlignment w:val="baseline"/>
        <w:rPr>
          <w:rFonts w:ascii="Times New Roman" w:eastAsia="Times New Roman" w:hAnsi="Times New Roman" w:cs="Times New Roman"/>
          <w:sz w:val="28"/>
          <w:szCs w:val="28"/>
          <w:lang w:eastAsia="ru-RU"/>
        </w:rPr>
      </w:pPr>
      <w:r w:rsidRPr="003205EC">
        <w:rPr>
          <w:rFonts w:ascii="Times New Roman" w:eastAsia="Times New Roman" w:hAnsi="Times New Roman" w:cs="Times New Roman"/>
          <w:sz w:val="28"/>
          <w:szCs w:val="28"/>
          <w:lang w:eastAsia="ru-RU"/>
        </w:rPr>
        <w:t>Система кохлеарной имплантации состоит из двух компонентов – внутреннего (непосредственно кохлеарный имплант), устанавливаемый хирургом во время операции и наружнего (речевой процессор), который подключается через 3-4 недели после оперативного вмешательства сурдологом-аудиологом.</w:t>
      </w:r>
    </w:p>
    <w:p w:rsidR="003205EC" w:rsidRPr="003205EC" w:rsidRDefault="003205EC" w:rsidP="003205EC">
      <w:pPr>
        <w:shd w:val="clear" w:color="auto" w:fill="FFFFFF"/>
        <w:spacing w:before="171" w:line="360" w:lineRule="auto"/>
        <w:jc w:val="both"/>
        <w:textAlignment w:val="baseline"/>
        <w:rPr>
          <w:rFonts w:ascii="Times New Roman" w:eastAsia="Times New Roman" w:hAnsi="Times New Roman" w:cs="Times New Roman"/>
          <w:sz w:val="28"/>
          <w:szCs w:val="28"/>
          <w:lang w:eastAsia="ru-RU"/>
        </w:rPr>
      </w:pPr>
      <w:r w:rsidRPr="003205EC">
        <w:rPr>
          <w:rFonts w:ascii="Times New Roman" w:eastAsia="Times New Roman" w:hAnsi="Times New Roman" w:cs="Times New Roman"/>
          <w:sz w:val="28"/>
          <w:szCs w:val="28"/>
          <w:lang w:eastAsia="ru-RU"/>
        </w:rPr>
        <w:t>Внешние компоненты импланта собирают, анализируют, кодируют и передают слуховую информацию к внутренним компонентам импланта, осуществляющим прием, декодирование и передачу слуховой информации к слуховому нерву:</w:t>
      </w:r>
    </w:p>
    <w:p w:rsidR="003205EC" w:rsidRPr="003205EC" w:rsidRDefault="003205EC" w:rsidP="003205EC">
      <w:pPr>
        <w:shd w:val="clear" w:color="auto" w:fill="FFFFFF"/>
        <w:spacing w:line="360" w:lineRule="auto"/>
        <w:jc w:val="both"/>
        <w:textAlignment w:val="top"/>
        <w:rPr>
          <w:rFonts w:ascii="Times New Roman" w:eastAsia="Times New Roman" w:hAnsi="Times New Roman" w:cs="Times New Roman"/>
          <w:sz w:val="28"/>
          <w:szCs w:val="28"/>
          <w:lang w:eastAsia="ru-RU"/>
        </w:rPr>
      </w:pPr>
      <w:r w:rsidRPr="003205EC">
        <w:rPr>
          <w:rFonts w:ascii="Times New Roman" w:eastAsia="Times New Roman" w:hAnsi="Times New Roman" w:cs="Times New Roman"/>
          <w:noProof/>
          <w:sz w:val="28"/>
          <w:szCs w:val="28"/>
          <w:lang w:eastAsia="ru-RU"/>
        </w:rPr>
        <w:lastRenderedPageBreak/>
        <w:drawing>
          <wp:inline distT="0" distB="0" distL="0" distR="0">
            <wp:extent cx="4191000" cy="3679190"/>
            <wp:effectExtent l="19050" t="0" r="0" b="0"/>
            <wp:docPr id="11" name="Рисунок 11" descr="http://audiology.ru/wp-content/uploads/2018/01/%D0%9E-%D0%9A%D0%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logy.ru/wp-content/uploads/2018/01/%D0%9E-%D0%9A%D0%98-1.jpg"/>
                    <pic:cNvPicPr>
                      <a:picLocks noChangeAspect="1" noChangeArrowheads="1"/>
                    </pic:cNvPicPr>
                  </pic:nvPicPr>
                  <pic:blipFill>
                    <a:blip r:embed="rId8"/>
                    <a:srcRect/>
                    <a:stretch>
                      <a:fillRect/>
                    </a:stretch>
                  </pic:blipFill>
                  <pic:spPr bwMode="auto">
                    <a:xfrm>
                      <a:off x="0" y="0"/>
                      <a:ext cx="4191000" cy="3679190"/>
                    </a:xfrm>
                    <a:prstGeom prst="rect">
                      <a:avLst/>
                    </a:prstGeom>
                    <a:noFill/>
                    <a:ln w="9525">
                      <a:noFill/>
                      <a:miter lim="800000"/>
                      <a:headEnd/>
                      <a:tailEnd/>
                    </a:ln>
                  </pic:spPr>
                </pic:pic>
              </a:graphicData>
            </a:graphic>
          </wp:inline>
        </w:drawing>
      </w:r>
    </w:p>
    <w:p w:rsidR="003205EC" w:rsidRPr="003205EC" w:rsidRDefault="003205EC" w:rsidP="003205EC">
      <w:pPr>
        <w:numPr>
          <w:ilvl w:val="0"/>
          <w:numId w:val="20"/>
        </w:numPr>
        <w:shd w:val="clear" w:color="auto" w:fill="FFFFFF"/>
        <w:spacing w:after="0" w:line="360" w:lineRule="auto"/>
        <w:ind w:left="0"/>
        <w:jc w:val="both"/>
        <w:textAlignment w:val="baseline"/>
        <w:rPr>
          <w:rFonts w:ascii="Times New Roman" w:eastAsia="Times New Roman" w:hAnsi="Times New Roman" w:cs="Times New Roman"/>
          <w:sz w:val="28"/>
          <w:szCs w:val="28"/>
          <w:lang w:eastAsia="ru-RU"/>
        </w:rPr>
      </w:pPr>
      <w:r w:rsidRPr="003205EC">
        <w:rPr>
          <w:rFonts w:ascii="Times New Roman" w:eastAsia="Times New Roman" w:hAnsi="Times New Roman" w:cs="Times New Roman"/>
          <w:sz w:val="28"/>
          <w:szCs w:val="28"/>
          <w:lang w:eastAsia="ru-RU"/>
        </w:rPr>
        <w:t>Звуковой процессор, который носится за ухом или на теле, воспринимает окружающие звуки и преобразует их его в цифровой код. Звуковой процессор питается за счет батареи, которая питает всю систему.</w:t>
      </w:r>
    </w:p>
    <w:p w:rsidR="003205EC" w:rsidRPr="003205EC" w:rsidRDefault="003205EC" w:rsidP="003205EC">
      <w:pPr>
        <w:numPr>
          <w:ilvl w:val="0"/>
          <w:numId w:val="20"/>
        </w:numPr>
        <w:shd w:val="clear" w:color="auto" w:fill="FFFFFF"/>
        <w:spacing w:after="0" w:line="360" w:lineRule="auto"/>
        <w:ind w:left="0"/>
        <w:jc w:val="both"/>
        <w:textAlignment w:val="baseline"/>
        <w:rPr>
          <w:rFonts w:ascii="Times New Roman" w:eastAsia="Times New Roman" w:hAnsi="Times New Roman" w:cs="Times New Roman"/>
          <w:sz w:val="28"/>
          <w:szCs w:val="28"/>
          <w:lang w:eastAsia="ru-RU"/>
        </w:rPr>
      </w:pPr>
      <w:r w:rsidRPr="003205EC">
        <w:rPr>
          <w:rFonts w:ascii="Times New Roman" w:eastAsia="Times New Roman" w:hAnsi="Times New Roman" w:cs="Times New Roman"/>
          <w:sz w:val="28"/>
          <w:szCs w:val="28"/>
          <w:lang w:eastAsia="ru-RU"/>
        </w:rPr>
        <w:t>Далее звуковой процессор передает звук с цифровым кодированием на передающую катушку, которая через кожу по радиочастотному каналу связи передает цифровой сигнал к приемнику-стимулятору кохлеарного импланта, установленному во время операции хирургом под кожей.</w:t>
      </w:r>
    </w:p>
    <w:p w:rsidR="003205EC" w:rsidRPr="003205EC" w:rsidRDefault="003205EC" w:rsidP="003205EC">
      <w:pPr>
        <w:numPr>
          <w:ilvl w:val="0"/>
          <w:numId w:val="20"/>
        </w:numPr>
        <w:shd w:val="clear" w:color="auto" w:fill="FFFFFF"/>
        <w:spacing w:after="0" w:line="360" w:lineRule="auto"/>
        <w:ind w:left="0"/>
        <w:jc w:val="both"/>
        <w:textAlignment w:val="baseline"/>
        <w:rPr>
          <w:rFonts w:ascii="Times New Roman" w:eastAsia="Times New Roman" w:hAnsi="Times New Roman" w:cs="Times New Roman"/>
          <w:sz w:val="28"/>
          <w:szCs w:val="28"/>
          <w:lang w:eastAsia="ru-RU"/>
        </w:rPr>
      </w:pPr>
      <w:r w:rsidRPr="003205EC">
        <w:rPr>
          <w:rFonts w:ascii="Times New Roman" w:eastAsia="Times New Roman" w:hAnsi="Times New Roman" w:cs="Times New Roman"/>
          <w:sz w:val="28"/>
          <w:szCs w:val="28"/>
          <w:lang w:eastAsia="ru-RU"/>
        </w:rPr>
        <w:t>Приемник-стимулятор кохлеарного импланта преобразует звук из цифровой формы в электрические импульсы и отправляет их на электроды, помещенные в улитку (внутреннее ухо).</w:t>
      </w:r>
    </w:p>
    <w:p w:rsidR="00554A8E" w:rsidRDefault="003205EC" w:rsidP="00554A8E">
      <w:pPr>
        <w:numPr>
          <w:ilvl w:val="0"/>
          <w:numId w:val="20"/>
        </w:numPr>
        <w:shd w:val="clear" w:color="auto" w:fill="FFFFFF"/>
        <w:spacing w:line="360" w:lineRule="auto"/>
        <w:ind w:left="0"/>
        <w:jc w:val="both"/>
        <w:textAlignment w:val="baseline"/>
        <w:rPr>
          <w:rFonts w:ascii="Times New Roman" w:eastAsia="Times New Roman" w:hAnsi="Times New Roman" w:cs="Times New Roman"/>
          <w:sz w:val="28"/>
          <w:szCs w:val="28"/>
          <w:lang w:eastAsia="ru-RU"/>
        </w:rPr>
      </w:pPr>
      <w:r w:rsidRPr="003205EC">
        <w:rPr>
          <w:rFonts w:ascii="Times New Roman" w:eastAsia="Times New Roman" w:hAnsi="Times New Roman" w:cs="Times New Roman"/>
          <w:sz w:val="28"/>
          <w:szCs w:val="28"/>
          <w:lang w:eastAsia="ru-RU"/>
        </w:rPr>
        <w:t>Электроды импланта стимулируют клетки спирального ганглия, а далее слуховой нерв, который затем посылает импульсы в мозг, где они воспринимаются и интерпретируются как звуки.</w:t>
      </w:r>
    </w:p>
    <w:p w:rsidR="00554A8E" w:rsidRDefault="00554A8E" w:rsidP="00554A8E">
      <w:pPr>
        <w:shd w:val="clear" w:color="auto" w:fill="FFFFFF"/>
        <w:spacing w:after="0" w:line="360" w:lineRule="auto"/>
        <w:ind w:left="360"/>
        <w:jc w:val="center"/>
        <w:textAlignment w:val="baseline"/>
        <w:outlineLvl w:val="2"/>
        <w:rPr>
          <w:rFonts w:ascii="Times New Roman" w:eastAsia="Times New Roman" w:hAnsi="Times New Roman" w:cs="Times New Roman"/>
          <w:b/>
          <w:bCs/>
          <w:sz w:val="28"/>
          <w:szCs w:val="28"/>
          <w:lang w:eastAsia="ru-RU"/>
        </w:rPr>
      </w:pPr>
      <w:r w:rsidRPr="00554A8E">
        <w:rPr>
          <w:rFonts w:ascii="Times New Roman" w:eastAsia="Times New Roman" w:hAnsi="Times New Roman" w:cs="Times New Roman"/>
          <w:b/>
          <w:bCs/>
          <w:sz w:val="28"/>
          <w:szCs w:val="28"/>
          <w:lang w:eastAsia="ru-RU"/>
        </w:rPr>
        <w:t>Кохлеарный имплант обычно обеспечивает:</w:t>
      </w:r>
    </w:p>
    <w:p w:rsidR="00554A8E" w:rsidRDefault="00554A8E" w:rsidP="00554A8E">
      <w:pPr>
        <w:shd w:val="clear" w:color="auto" w:fill="FFFFFF"/>
        <w:spacing w:after="0" w:line="360" w:lineRule="auto"/>
        <w:ind w:left="360"/>
        <w:jc w:val="both"/>
        <w:textAlignment w:val="baseline"/>
        <w:outlineLvl w:val="2"/>
        <w:rPr>
          <w:rFonts w:ascii="Times New Roman" w:eastAsia="Times New Roman" w:hAnsi="Times New Roman" w:cs="Times New Roman"/>
          <w:sz w:val="28"/>
          <w:szCs w:val="28"/>
          <w:lang w:eastAsia="ru-RU"/>
        </w:rPr>
      </w:pPr>
    </w:p>
    <w:p w:rsidR="00554A8E" w:rsidRPr="00554A8E" w:rsidRDefault="00554A8E" w:rsidP="00554A8E">
      <w:pPr>
        <w:pStyle w:val="a3"/>
        <w:numPr>
          <w:ilvl w:val="0"/>
          <w:numId w:val="22"/>
        </w:numPr>
        <w:shd w:val="clear" w:color="auto" w:fill="FFFFFF"/>
        <w:spacing w:after="0" w:line="360" w:lineRule="auto"/>
        <w:jc w:val="both"/>
        <w:textAlignment w:val="baseline"/>
        <w:outlineLvl w:val="2"/>
        <w:rPr>
          <w:rFonts w:ascii="Times New Roman" w:eastAsia="Times New Roman" w:hAnsi="Times New Roman" w:cs="Times New Roman"/>
          <w:sz w:val="28"/>
          <w:szCs w:val="28"/>
          <w:lang w:eastAsia="ru-RU"/>
        </w:rPr>
      </w:pPr>
      <w:r w:rsidRPr="00554A8E">
        <w:rPr>
          <w:rFonts w:ascii="Times New Roman" w:eastAsia="Times New Roman" w:hAnsi="Times New Roman" w:cs="Times New Roman"/>
          <w:sz w:val="28"/>
          <w:szCs w:val="28"/>
          <w:lang w:eastAsia="ru-RU"/>
        </w:rPr>
        <w:t xml:space="preserve">Восстановление порогов слухового восприятия до 25-30 дБ по отношению к порогам слышимости (нПС), т.е. обеспечивает </w:t>
      </w:r>
      <w:r w:rsidRPr="00554A8E">
        <w:rPr>
          <w:rFonts w:ascii="Times New Roman" w:eastAsia="Times New Roman" w:hAnsi="Times New Roman" w:cs="Times New Roman"/>
          <w:sz w:val="28"/>
          <w:szCs w:val="28"/>
          <w:lang w:eastAsia="ru-RU"/>
        </w:rPr>
        <w:lastRenderedPageBreak/>
        <w:t>возможности практически нормального восприятия речи. У пациента после кохлеарной имплантации пороги слухового восприятия соответствуют первой степени тугоухости. При этом следует заметить, что для реализации этих возможностей требуется адекватная настройка речевого процессора кохлеарного импланта квалифицированными специалистами, а также необходимы занятия с подготовленными сурдопедагогами по специальным индивидуальным программам для обучения и привыкания к новому «слуховому» восприятию;</w:t>
      </w:r>
    </w:p>
    <w:p w:rsidR="00554A8E" w:rsidRPr="00554A8E" w:rsidRDefault="00554A8E" w:rsidP="00554A8E">
      <w:pPr>
        <w:pStyle w:val="a3"/>
        <w:numPr>
          <w:ilvl w:val="0"/>
          <w:numId w:val="22"/>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554A8E">
        <w:rPr>
          <w:rFonts w:ascii="Times New Roman" w:eastAsia="Times New Roman" w:hAnsi="Times New Roman" w:cs="Times New Roman"/>
          <w:sz w:val="28"/>
          <w:szCs w:val="28"/>
          <w:lang w:eastAsia="ru-RU"/>
        </w:rPr>
        <w:t>Значительное улучшение в определении нормальных, ежедневно присутствующих окружающих звуков, таких как стук в дверь или дверной звонок, звуки мотора или гудка, телефонные звонки, музыка и др.;</w:t>
      </w:r>
    </w:p>
    <w:p w:rsidR="00554A8E" w:rsidRPr="00554A8E" w:rsidRDefault="00554A8E" w:rsidP="00554A8E">
      <w:pPr>
        <w:pStyle w:val="a3"/>
        <w:numPr>
          <w:ilvl w:val="0"/>
          <w:numId w:val="22"/>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554A8E">
        <w:rPr>
          <w:rFonts w:ascii="Times New Roman" w:eastAsia="Times New Roman" w:hAnsi="Times New Roman" w:cs="Times New Roman"/>
          <w:sz w:val="28"/>
          <w:szCs w:val="28"/>
          <w:lang w:eastAsia="ru-RU"/>
        </w:rPr>
        <w:t>Психологический «прорыв» в мир звуков. В результате кохлеарной имплантации люди, страдающие полной глухотой, описывают свои ощущения словами «Я начал слышать!».</w:t>
      </w:r>
    </w:p>
    <w:p w:rsidR="00554A8E" w:rsidRDefault="00D771F8" w:rsidP="00554A8E">
      <w:pPr>
        <w:shd w:val="clear" w:color="auto" w:fill="FFFFFF"/>
        <w:spacing w:line="360" w:lineRule="auto"/>
        <w:jc w:val="both"/>
        <w:textAlignment w:val="baseline"/>
        <w:rPr>
          <w:rFonts w:ascii="Times New Roman" w:eastAsia="Times New Roman" w:hAnsi="Times New Roman" w:cs="Times New Roman"/>
          <w:sz w:val="28"/>
          <w:szCs w:val="28"/>
          <w:lang w:eastAsia="ru-RU"/>
        </w:rPr>
      </w:pPr>
      <w:r w:rsidRPr="00D771F8">
        <w:rPr>
          <w:rFonts w:ascii="Times New Roman" w:eastAsia="Times New Roman" w:hAnsi="Times New Roman" w:cs="Times New Roman"/>
          <w:sz w:val="28"/>
          <w:szCs w:val="28"/>
          <w:lang w:eastAsia="ru-RU"/>
        </w:rPr>
        <w:t>Неправильно предполагать, что глухой человек, который получил кохлеарный имплант, автоматически способен научиться слушать и говорить. Чтобы легче понять, почему имплантированный человек не может сразу же слышать, можно себе представить ситуацию  с новорожденным ребенком с нормальным слухом. Проходит около года, прежде чем  он начнет говорить. Все это время он уже слышит, но его слуховые впечатления  не структуризированы и вначале не имеют смысла. Постепенно ребенок учится определять разницу между голосом матери и звуками музыки, между голосом отца и сестры и т. д. Имплантированный ребенок, который раньше ничего не слышал, находится в подобной ситуации</w:t>
      </w:r>
      <w:r>
        <w:rPr>
          <w:rFonts w:ascii="Times New Roman" w:eastAsia="Times New Roman" w:hAnsi="Times New Roman" w:cs="Times New Roman"/>
          <w:sz w:val="28"/>
          <w:szCs w:val="28"/>
          <w:lang w:eastAsia="ru-RU"/>
        </w:rPr>
        <w:t>.</w:t>
      </w:r>
    </w:p>
    <w:p w:rsidR="00FD47DA" w:rsidRDefault="00FD47DA" w:rsidP="00554A8E">
      <w:pPr>
        <w:shd w:val="clear" w:color="auto" w:fill="FFFFFF"/>
        <w:spacing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D47DA">
        <w:rPr>
          <w:rFonts w:ascii="Times New Roman" w:eastAsia="Times New Roman" w:hAnsi="Times New Roman" w:cs="Times New Roman"/>
          <w:sz w:val="28"/>
          <w:szCs w:val="28"/>
          <w:lang w:eastAsia="ru-RU"/>
        </w:rPr>
        <w:t xml:space="preserve">У ребенка с кохлеарным имплантом происходит быстрое спонтанное развитие слуховых навыков (то есть без целенаправленного развития), а впоследствии понимание  речи и собственной речи, что не характерно для глухих со слуховым аппаратом. При имплантации до 2-х лет не говорящий </w:t>
      </w:r>
      <w:r w:rsidRPr="00FD47DA">
        <w:rPr>
          <w:rFonts w:ascii="Times New Roman" w:eastAsia="Times New Roman" w:hAnsi="Times New Roman" w:cs="Times New Roman"/>
          <w:sz w:val="28"/>
          <w:szCs w:val="28"/>
          <w:lang w:eastAsia="ru-RU"/>
        </w:rPr>
        <w:lastRenderedPageBreak/>
        <w:t>ребенок с кохлеарным имплантом быстро проходит естественные этапы предречевого (лепет) и начального речевого (первые слова, первые двухсложные фразы) развития. Малыш, который до имплантации благодаря раннему слухопротезированию и правильной развивающей работе научился пользоваться остаточным слухом, следить за артикуляцией говорящего человека, понимать на слухо-зрительной основе отдельные слова и фразы, а также произносить и использовать хотя бы несколько слов, после имплантации быстро догоняет в своем речевом развитии своих нормально слышащих сверстников.</w:t>
      </w:r>
      <w:r w:rsidRPr="00FD47DA">
        <w:t xml:space="preserve"> </w:t>
      </w:r>
      <w:r w:rsidRPr="00FD47DA">
        <w:rPr>
          <w:rFonts w:ascii="Times New Roman" w:eastAsia="Times New Roman" w:hAnsi="Times New Roman" w:cs="Times New Roman"/>
          <w:sz w:val="28"/>
          <w:szCs w:val="28"/>
          <w:lang w:eastAsia="ru-RU"/>
        </w:rPr>
        <w:t>При имплантации ребенка после 2-х лет спонтанный процесс овладения пониманием речи и собственной речью начинается позднее ‒ через 8-12 мес. Этот процесс идет также более медленно</w:t>
      </w:r>
      <w:r>
        <w:rPr>
          <w:rFonts w:ascii="Times New Roman" w:eastAsia="Times New Roman" w:hAnsi="Times New Roman" w:cs="Times New Roman"/>
          <w:sz w:val="28"/>
          <w:szCs w:val="28"/>
          <w:lang w:eastAsia="ru-RU"/>
        </w:rPr>
        <w:t>.</w:t>
      </w:r>
    </w:p>
    <w:p w:rsidR="00FD47DA" w:rsidRPr="003205EC" w:rsidRDefault="00FD47DA" w:rsidP="00554A8E">
      <w:pPr>
        <w:shd w:val="clear" w:color="auto" w:fill="FFFFFF"/>
        <w:spacing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D47DA">
        <w:rPr>
          <w:rFonts w:ascii="Times New Roman" w:eastAsia="Times New Roman" w:hAnsi="Times New Roman" w:cs="Times New Roman"/>
          <w:sz w:val="28"/>
          <w:szCs w:val="28"/>
          <w:lang w:eastAsia="ru-RU"/>
        </w:rPr>
        <w:t>Ребенок с кохлеарной имплантацией имеет не только проблемы в развитии произносительных навыков, овладении грамматических правил (изменения слов</w:t>
      </w:r>
      <w:r>
        <w:rPr>
          <w:rFonts w:ascii="Times New Roman" w:eastAsia="Times New Roman" w:hAnsi="Times New Roman" w:cs="Times New Roman"/>
          <w:sz w:val="28"/>
          <w:szCs w:val="28"/>
          <w:lang w:eastAsia="ru-RU"/>
        </w:rPr>
        <w:t xml:space="preserve"> </w:t>
      </w:r>
      <w:r w:rsidRPr="00FD47DA">
        <w:rPr>
          <w:rFonts w:ascii="Times New Roman" w:eastAsia="Times New Roman" w:hAnsi="Times New Roman" w:cs="Times New Roman"/>
          <w:sz w:val="28"/>
          <w:szCs w:val="28"/>
          <w:lang w:eastAsia="ru-RU"/>
        </w:rPr>
        <w:t xml:space="preserve">в зависимости от рода или падежа), но и общее недоразвитие речи (уровень развития речи  1 </w:t>
      </w:r>
      <w:r>
        <w:rPr>
          <w:rFonts w:ascii="Times New Roman" w:eastAsia="Times New Roman" w:hAnsi="Times New Roman" w:cs="Times New Roman"/>
          <w:sz w:val="28"/>
          <w:szCs w:val="28"/>
          <w:lang w:eastAsia="ru-RU"/>
        </w:rPr>
        <w:t>или в лучшем случае 2 уровня).</w:t>
      </w:r>
      <w:r w:rsidRPr="00FD47DA">
        <w:rPr>
          <w:rFonts w:ascii="Times New Roman" w:eastAsia="Times New Roman" w:hAnsi="Times New Roman" w:cs="Times New Roman"/>
          <w:sz w:val="28"/>
          <w:szCs w:val="28"/>
          <w:lang w:eastAsia="ru-RU"/>
        </w:rPr>
        <w:t xml:space="preserve"> Даже у детей, овладевающих в процессе использования кохлеарного импланта фразовой речью, характерны проблемы построения развернутого высказывания: отсутствие языкового чутья, развить которое значительно сложнее, чем научить ребенка использовать в своей речи готовые образцы высказываний; инертность  в выборе языковых средств, обусловленную недостаточной сформированностью лексической и грамматической стороной речи</w:t>
      </w:r>
      <w:r>
        <w:rPr>
          <w:rFonts w:ascii="Times New Roman" w:eastAsia="Times New Roman" w:hAnsi="Times New Roman" w:cs="Times New Roman"/>
          <w:sz w:val="28"/>
          <w:szCs w:val="28"/>
          <w:lang w:eastAsia="ru-RU"/>
        </w:rPr>
        <w:t>.</w:t>
      </w:r>
    </w:p>
    <w:p w:rsidR="00BE16A0" w:rsidRPr="00BE16A0" w:rsidRDefault="00BE16A0" w:rsidP="00BE16A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E16A0">
        <w:rPr>
          <w:rFonts w:ascii="Times New Roman" w:eastAsia="Times New Roman" w:hAnsi="Times New Roman" w:cs="Times New Roman"/>
          <w:color w:val="000000"/>
          <w:sz w:val="28"/>
          <w:szCs w:val="28"/>
          <w:lang w:eastAsia="ru-RU"/>
        </w:rPr>
        <w:t> </w:t>
      </w:r>
    </w:p>
    <w:p w:rsidR="00326518" w:rsidRPr="00747F4F" w:rsidRDefault="00326518" w:rsidP="00326518">
      <w:pPr>
        <w:spacing w:line="360" w:lineRule="auto"/>
        <w:jc w:val="center"/>
        <w:rPr>
          <w:rFonts w:ascii="Times New Roman" w:hAnsi="Times New Roman" w:cs="Times New Roman"/>
          <w:b/>
          <w:sz w:val="28"/>
          <w:szCs w:val="28"/>
        </w:rPr>
      </w:pPr>
    </w:p>
    <w:p w:rsidR="00C54F76" w:rsidRPr="00747F4F" w:rsidRDefault="00C54F76" w:rsidP="00326518">
      <w:pPr>
        <w:spacing w:line="360" w:lineRule="auto"/>
        <w:jc w:val="center"/>
        <w:rPr>
          <w:rFonts w:ascii="Times New Roman" w:hAnsi="Times New Roman" w:cs="Times New Roman"/>
          <w:b/>
          <w:sz w:val="28"/>
          <w:szCs w:val="28"/>
        </w:rPr>
      </w:pPr>
    </w:p>
    <w:p w:rsidR="00C54F76" w:rsidRPr="00747F4F" w:rsidRDefault="00C54F76" w:rsidP="00326518">
      <w:pPr>
        <w:spacing w:line="360" w:lineRule="auto"/>
        <w:jc w:val="center"/>
        <w:rPr>
          <w:rFonts w:ascii="Times New Roman" w:hAnsi="Times New Roman" w:cs="Times New Roman"/>
          <w:b/>
          <w:sz w:val="28"/>
          <w:szCs w:val="28"/>
        </w:rPr>
      </w:pPr>
    </w:p>
    <w:p w:rsidR="00C54F76" w:rsidRDefault="00C54F76" w:rsidP="00411C10">
      <w:pPr>
        <w:spacing w:line="360" w:lineRule="auto"/>
        <w:rPr>
          <w:rFonts w:ascii="Times New Roman" w:hAnsi="Times New Roman" w:cs="Times New Roman"/>
          <w:b/>
          <w:sz w:val="28"/>
          <w:szCs w:val="28"/>
        </w:rPr>
      </w:pPr>
    </w:p>
    <w:p w:rsidR="004306CE" w:rsidRPr="00B01DB4" w:rsidRDefault="004306CE" w:rsidP="00B01DB4">
      <w:pPr>
        <w:pStyle w:val="a3"/>
        <w:numPr>
          <w:ilvl w:val="0"/>
          <w:numId w:val="30"/>
        </w:numPr>
        <w:spacing w:line="360" w:lineRule="auto"/>
        <w:jc w:val="center"/>
        <w:rPr>
          <w:rFonts w:ascii="Times New Roman" w:hAnsi="Times New Roman" w:cs="Times New Roman"/>
          <w:b/>
          <w:sz w:val="28"/>
          <w:szCs w:val="28"/>
        </w:rPr>
      </w:pPr>
      <w:r w:rsidRPr="00B01DB4">
        <w:rPr>
          <w:rFonts w:ascii="Times New Roman" w:hAnsi="Times New Roman" w:cs="Times New Roman"/>
          <w:b/>
          <w:sz w:val="28"/>
          <w:szCs w:val="28"/>
        </w:rPr>
        <w:lastRenderedPageBreak/>
        <w:t>ЗАКЛЮЧЕНИЕ</w:t>
      </w:r>
    </w:p>
    <w:p w:rsidR="00673238" w:rsidRDefault="00411C10" w:rsidP="00673238">
      <w:pPr>
        <w:tabs>
          <w:tab w:val="left" w:pos="110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w:t>
      </w:r>
      <w:r w:rsidR="00673238">
        <w:rPr>
          <w:rFonts w:ascii="Times New Roman" w:hAnsi="Times New Roman" w:cs="Times New Roman"/>
          <w:sz w:val="28"/>
          <w:szCs w:val="28"/>
        </w:rPr>
        <w:t>в методической работе представлены  виды нарушений слуха, их проявления, особенности</w:t>
      </w:r>
      <w:r w:rsidR="00673238" w:rsidRPr="00172767">
        <w:rPr>
          <w:rFonts w:ascii="Times New Roman" w:hAnsi="Times New Roman" w:cs="Times New Roman"/>
          <w:sz w:val="28"/>
          <w:szCs w:val="28"/>
        </w:rPr>
        <w:t xml:space="preserve"> работы с </w:t>
      </w:r>
      <w:r w:rsidR="00673238">
        <w:rPr>
          <w:rFonts w:ascii="Times New Roman" w:hAnsi="Times New Roman" w:cs="Times New Roman"/>
          <w:sz w:val="28"/>
          <w:szCs w:val="28"/>
        </w:rPr>
        <w:t xml:space="preserve">учащимися с нарушением слуха для того, чтобы преподавателям было доступно  </w:t>
      </w:r>
    </w:p>
    <w:p w:rsidR="004306CE" w:rsidRPr="00411C10" w:rsidRDefault="004306CE" w:rsidP="00411C10">
      <w:pPr>
        <w:spacing w:line="360" w:lineRule="auto"/>
        <w:jc w:val="both"/>
        <w:rPr>
          <w:rFonts w:ascii="Times New Roman" w:hAnsi="Times New Roman" w:cs="Times New Roman"/>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Default="004306CE" w:rsidP="00326518">
      <w:pPr>
        <w:spacing w:line="360" w:lineRule="auto"/>
        <w:jc w:val="center"/>
        <w:rPr>
          <w:rFonts w:ascii="Times New Roman" w:hAnsi="Times New Roman" w:cs="Times New Roman"/>
          <w:b/>
          <w:sz w:val="28"/>
          <w:szCs w:val="28"/>
        </w:rPr>
      </w:pPr>
    </w:p>
    <w:p w:rsidR="004306CE" w:rsidRPr="00747F4F" w:rsidRDefault="004306CE" w:rsidP="00326518">
      <w:pPr>
        <w:spacing w:line="360" w:lineRule="auto"/>
        <w:jc w:val="center"/>
        <w:rPr>
          <w:rFonts w:ascii="Times New Roman" w:hAnsi="Times New Roman" w:cs="Times New Roman"/>
          <w:b/>
          <w:sz w:val="28"/>
          <w:szCs w:val="28"/>
        </w:rPr>
      </w:pPr>
    </w:p>
    <w:p w:rsidR="0036226E" w:rsidRPr="00B01DB4" w:rsidRDefault="000009B3" w:rsidP="00B01DB4">
      <w:pPr>
        <w:pStyle w:val="a3"/>
        <w:numPr>
          <w:ilvl w:val="0"/>
          <w:numId w:val="30"/>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36226E" w:rsidRPr="00B01DB4">
        <w:rPr>
          <w:rFonts w:ascii="Times New Roman" w:hAnsi="Times New Roman" w:cs="Times New Roman"/>
          <w:b/>
          <w:sz w:val="28"/>
          <w:szCs w:val="28"/>
        </w:rPr>
        <w:t>СПИСОК ЛИТЕРАТУРЫ:</w:t>
      </w:r>
    </w:p>
    <w:p w:rsidR="00F07243" w:rsidRPr="005E5A20" w:rsidRDefault="00F07243" w:rsidP="005E5A20">
      <w:pPr>
        <w:pStyle w:val="a3"/>
        <w:numPr>
          <w:ilvl w:val="0"/>
          <w:numId w:val="18"/>
        </w:numPr>
        <w:spacing w:line="360" w:lineRule="auto"/>
        <w:jc w:val="both"/>
        <w:rPr>
          <w:rFonts w:ascii="Times New Roman" w:hAnsi="Times New Roman" w:cs="Times New Roman"/>
          <w:sz w:val="28"/>
          <w:szCs w:val="28"/>
        </w:rPr>
      </w:pPr>
      <w:r w:rsidRPr="005E5A20">
        <w:rPr>
          <w:rFonts w:ascii="Times New Roman" w:hAnsi="Times New Roman" w:cs="Times New Roman"/>
          <w:sz w:val="28"/>
          <w:szCs w:val="28"/>
        </w:rPr>
        <w:t>Брошюра «Что вы хотели знать о глухих»</w:t>
      </w:r>
      <w:r w:rsidR="005E5A20">
        <w:rPr>
          <w:rFonts w:ascii="Times New Roman" w:hAnsi="Times New Roman" w:cs="Times New Roman"/>
          <w:sz w:val="28"/>
          <w:szCs w:val="28"/>
        </w:rPr>
        <w:t xml:space="preserve"> Составители: А. Комарова, В. Паленный</w:t>
      </w:r>
      <w:r w:rsidR="00164D97">
        <w:rPr>
          <w:rFonts w:ascii="Times New Roman" w:hAnsi="Times New Roman" w:cs="Times New Roman"/>
          <w:sz w:val="28"/>
          <w:szCs w:val="28"/>
        </w:rPr>
        <w:t>. ОООИ «Всероссийское общество глухих», г.Москва.</w:t>
      </w:r>
    </w:p>
    <w:p w:rsidR="005E5A20" w:rsidRDefault="005E5A20" w:rsidP="005E5A20">
      <w:pPr>
        <w:pStyle w:val="a3"/>
        <w:numPr>
          <w:ilvl w:val="0"/>
          <w:numId w:val="18"/>
        </w:numPr>
        <w:spacing w:line="360" w:lineRule="auto"/>
        <w:jc w:val="both"/>
        <w:rPr>
          <w:rFonts w:ascii="Times New Roman" w:hAnsi="Times New Roman" w:cs="Times New Roman"/>
          <w:color w:val="000000" w:themeColor="text1"/>
          <w:sz w:val="28"/>
          <w:szCs w:val="28"/>
          <w:shd w:val="clear" w:color="auto" w:fill="FDFBFD"/>
        </w:rPr>
      </w:pPr>
      <w:r w:rsidRPr="005E5A20">
        <w:rPr>
          <w:rFonts w:ascii="Times New Roman" w:hAnsi="Times New Roman" w:cs="Times New Roman"/>
          <w:color w:val="000000" w:themeColor="text1"/>
          <w:sz w:val="28"/>
          <w:szCs w:val="28"/>
          <w:shd w:val="clear" w:color="auto" w:fill="FDFBFD"/>
        </w:rPr>
        <w:t>Методические рекомендации «Организация и содержание психолого-педагогической работы с детьми с нарушениями слуха» Состави</w:t>
      </w:r>
      <w:r w:rsidR="00164D97">
        <w:rPr>
          <w:rFonts w:ascii="Times New Roman" w:hAnsi="Times New Roman" w:cs="Times New Roman"/>
          <w:color w:val="000000" w:themeColor="text1"/>
          <w:sz w:val="28"/>
          <w:szCs w:val="28"/>
          <w:shd w:val="clear" w:color="auto" w:fill="FDFBFD"/>
        </w:rPr>
        <w:t>тель: Королева А.В., Сыктывкар-2015.</w:t>
      </w:r>
    </w:p>
    <w:p w:rsidR="0036226E" w:rsidRDefault="0036226E" w:rsidP="005E5A20">
      <w:pPr>
        <w:pStyle w:val="a3"/>
        <w:numPr>
          <w:ilvl w:val="0"/>
          <w:numId w:val="18"/>
        </w:numPr>
        <w:spacing w:line="360" w:lineRule="auto"/>
        <w:jc w:val="both"/>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Т. Сиротина «Ритмическая азбука»</w:t>
      </w:r>
      <w:r w:rsidR="00840349">
        <w:rPr>
          <w:rFonts w:ascii="Times New Roman" w:hAnsi="Times New Roman" w:cs="Times New Roman"/>
          <w:color w:val="000000" w:themeColor="text1"/>
          <w:sz w:val="28"/>
          <w:szCs w:val="28"/>
          <w:shd w:val="clear" w:color="auto" w:fill="FDFBFD"/>
        </w:rPr>
        <w:t>. М.- Музыка, 2007.</w:t>
      </w:r>
    </w:p>
    <w:p w:rsidR="0036226E" w:rsidRDefault="0036226E" w:rsidP="005E5A20">
      <w:pPr>
        <w:pStyle w:val="a3"/>
        <w:numPr>
          <w:ilvl w:val="0"/>
          <w:numId w:val="18"/>
        </w:numPr>
        <w:spacing w:line="360" w:lineRule="auto"/>
        <w:jc w:val="both"/>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«Рабочая тетрадь домриста». Приложение к дополнительной общеразвивающей образовательной программе: «Подготовка детей к обучению в ДШИ. Музыкальный инструмент: Домра». Составитель: </w:t>
      </w:r>
      <w:r w:rsidR="00840349">
        <w:rPr>
          <w:rFonts w:ascii="Times New Roman" w:hAnsi="Times New Roman" w:cs="Times New Roman"/>
          <w:color w:val="000000" w:themeColor="text1"/>
          <w:sz w:val="28"/>
          <w:szCs w:val="28"/>
          <w:shd w:val="clear" w:color="auto" w:fill="FDFBFD"/>
        </w:rPr>
        <w:t>Тулзакова Г.В. Краснодар-2014.</w:t>
      </w:r>
    </w:p>
    <w:p w:rsidR="007755B9" w:rsidRDefault="007755B9" w:rsidP="007755B9">
      <w:pPr>
        <w:pStyle w:val="a3"/>
        <w:spacing w:line="360" w:lineRule="auto"/>
        <w:jc w:val="both"/>
        <w:rPr>
          <w:rFonts w:ascii="Times New Roman" w:hAnsi="Times New Roman" w:cs="Times New Roman"/>
          <w:sz w:val="28"/>
          <w:szCs w:val="28"/>
        </w:rPr>
      </w:pPr>
    </w:p>
    <w:p w:rsidR="005E5A20" w:rsidRPr="007755B9" w:rsidRDefault="005E5A20" w:rsidP="007755B9">
      <w:pPr>
        <w:pStyle w:val="a3"/>
        <w:spacing w:line="360" w:lineRule="auto"/>
        <w:jc w:val="both"/>
        <w:rPr>
          <w:rFonts w:ascii="Times New Roman" w:hAnsi="Times New Roman" w:cs="Times New Roman"/>
          <w:color w:val="000000" w:themeColor="text1"/>
          <w:sz w:val="28"/>
          <w:szCs w:val="28"/>
          <w:shd w:val="clear" w:color="auto" w:fill="FDFBFD"/>
        </w:rPr>
      </w:pPr>
      <w:r w:rsidRPr="007755B9">
        <w:rPr>
          <w:rFonts w:ascii="Times New Roman" w:hAnsi="Times New Roman" w:cs="Times New Roman"/>
          <w:sz w:val="28"/>
          <w:szCs w:val="28"/>
        </w:rPr>
        <w:t xml:space="preserve">ИНТЕРНЕТ-РЕСУРСЫ </w:t>
      </w:r>
    </w:p>
    <w:p w:rsidR="007755B9" w:rsidRPr="007755B9" w:rsidRDefault="005E5A20" w:rsidP="007755B9">
      <w:pPr>
        <w:pStyle w:val="a3"/>
        <w:numPr>
          <w:ilvl w:val="0"/>
          <w:numId w:val="18"/>
        </w:numPr>
        <w:spacing w:line="360" w:lineRule="auto"/>
        <w:jc w:val="both"/>
        <w:rPr>
          <w:rFonts w:ascii="Times New Roman" w:hAnsi="Times New Roman" w:cs="Times New Roman"/>
          <w:color w:val="000000" w:themeColor="text1"/>
          <w:sz w:val="28"/>
          <w:szCs w:val="28"/>
          <w:shd w:val="clear" w:color="auto" w:fill="FDFBFD"/>
        </w:rPr>
      </w:pPr>
      <w:r w:rsidRPr="007755B9">
        <w:rPr>
          <w:rFonts w:ascii="Times New Roman" w:hAnsi="Times New Roman" w:cs="Times New Roman"/>
          <w:sz w:val="28"/>
          <w:szCs w:val="28"/>
        </w:rPr>
        <w:t xml:space="preserve">Всероссийское общество глухих, </w:t>
      </w:r>
      <w:hyperlink r:id="rId9" w:history="1">
        <w:r w:rsidR="007755B9" w:rsidRPr="00994686">
          <w:rPr>
            <w:rStyle w:val="aa"/>
            <w:rFonts w:ascii="Times New Roman" w:hAnsi="Times New Roman" w:cs="Times New Roman"/>
            <w:sz w:val="28"/>
            <w:szCs w:val="28"/>
          </w:rPr>
          <w:t>http://voginfo.ru</w:t>
        </w:r>
      </w:hyperlink>
    </w:p>
    <w:p w:rsidR="007755B9" w:rsidRPr="007755B9" w:rsidRDefault="005E5A20" w:rsidP="007755B9">
      <w:pPr>
        <w:pStyle w:val="a3"/>
        <w:numPr>
          <w:ilvl w:val="0"/>
          <w:numId w:val="18"/>
        </w:numPr>
        <w:spacing w:line="360" w:lineRule="auto"/>
        <w:jc w:val="both"/>
        <w:rPr>
          <w:rFonts w:ascii="Times New Roman" w:hAnsi="Times New Roman" w:cs="Times New Roman"/>
          <w:color w:val="000000" w:themeColor="text1"/>
          <w:sz w:val="28"/>
          <w:szCs w:val="28"/>
          <w:shd w:val="clear" w:color="auto" w:fill="FDFBFD"/>
        </w:rPr>
      </w:pPr>
      <w:r w:rsidRPr="007755B9">
        <w:rPr>
          <w:rFonts w:ascii="Times New Roman" w:hAnsi="Times New Roman" w:cs="Times New Roman"/>
          <w:sz w:val="28"/>
          <w:szCs w:val="28"/>
        </w:rPr>
        <w:t xml:space="preserve"> Всероссийский информационный портал спорта глухих, </w:t>
      </w:r>
      <w:hyperlink r:id="rId10" w:history="1">
        <w:r w:rsidR="007755B9" w:rsidRPr="007755B9">
          <w:rPr>
            <w:rStyle w:val="aa"/>
            <w:rFonts w:ascii="Times New Roman" w:hAnsi="Times New Roman" w:cs="Times New Roman"/>
            <w:sz w:val="28"/>
            <w:szCs w:val="28"/>
          </w:rPr>
          <w:t>http://www.deafsportnews.ru</w:t>
        </w:r>
      </w:hyperlink>
      <w:r w:rsidRPr="007755B9">
        <w:rPr>
          <w:rFonts w:ascii="Times New Roman" w:hAnsi="Times New Roman" w:cs="Times New Roman"/>
          <w:sz w:val="28"/>
          <w:szCs w:val="28"/>
        </w:rPr>
        <w:t xml:space="preserve"> </w:t>
      </w:r>
    </w:p>
    <w:p w:rsidR="007755B9" w:rsidRPr="007755B9" w:rsidRDefault="005E5A20" w:rsidP="005E5A20">
      <w:pPr>
        <w:pStyle w:val="a3"/>
        <w:numPr>
          <w:ilvl w:val="0"/>
          <w:numId w:val="18"/>
        </w:numPr>
        <w:spacing w:line="360" w:lineRule="auto"/>
        <w:jc w:val="both"/>
        <w:rPr>
          <w:rFonts w:ascii="Times New Roman" w:hAnsi="Times New Roman" w:cs="Times New Roman"/>
          <w:color w:val="000000" w:themeColor="text1"/>
          <w:sz w:val="28"/>
          <w:szCs w:val="28"/>
          <w:shd w:val="clear" w:color="auto" w:fill="FDFBFD"/>
        </w:rPr>
      </w:pPr>
      <w:r w:rsidRPr="007755B9">
        <w:rPr>
          <w:rFonts w:ascii="Times New Roman" w:hAnsi="Times New Roman" w:cs="Times New Roman"/>
          <w:sz w:val="28"/>
          <w:szCs w:val="28"/>
        </w:rPr>
        <w:t xml:space="preserve">Информационный портал глухих, </w:t>
      </w:r>
      <w:hyperlink r:id="rId11" w:history="1">
        <w:r w:rsidR="007755B9" w:rsidRPr="00994686">
          <w:rPr>
            <w:rStyle w:val="aa"/>
            <w:rFonts w:ascii="Times New Roman" w:hAnsi="Times New Roman" w:cs="Times New Roman"/>
            <w:sz w:val="28"/>
            <w:szCs w:val="28"/>
          </w:rPr>
          <w:t>www.deafnet.ru</w:t>
        </w:r>
      </w:hyperlink>
      <w:r w:rsidRPr="007755B9">
        <w:rPr>
          <w:rFonts w:ascii="Times New Roman" w:hAnsi="Times New Roman" w:cs="Times New Roman"/>
          <w:sz w:val="28"/>
          <w:szCs w:val="28"/>
        </w:rPr>
        <w:t xml:space="preserve"> </w:t>
      </w:r>
    </w:p>
    <w:p w:rsidR="007755B9" w:rsidRPr="007755B9" w:rsidRDefault="005E5A20" w:rsidP="005E5A20">
      <w:pPr>
        <w:pStyle w:val="a3"/>
        <w:numPr>
          <w:ilvl w:val="0"/>
          <w:numId w:val="18"/>
        </w:numPr>
        <w:spacing w:line="360" w:lineRule="auto"/>
        <w:jc w:val="both"/>
        <w:rPr>
          <w:rFonts w:ascii="Times New Roman" w:hAnsi="Times New Roman" w:cs="Times New Roman"/>
          <w:color w:val="000000" w:themeColor="text1"/>
          <w:sz w:val="28"/>
          <w:szCs w:val="28"/>
          <w:shd w:val="clear" w:color="auto" w:fill="FDFBFD"/>
        </w:rPr>
      </w:pPr>
      <w:r w:rsidRPr="007755B9">
        <w:rPr>
          <w:rFonts w:ascii="Times New Roman" w:hAnsi="Times New Roman" w:cs="Times New Roman"/>
          <w:sz w:val="28"/>
          <w:szCs w:val="28"/>
        </w:rPr>
        <w:t xml:space="preserve">Московская городская организация Всероссийского общества глухих, </w:t>
      </w:r>
      <w:hyperlink r:id="rId12" w:history="1">
        <w:r w:rsidR="007755B9" w:rsidRPr="00994686">
          <w:rPr>
            <w:rStyle w:val="aa"/>
            <w:rFonts w:ascii="Times New Roman" w:hAnsi="Times New Roman" w:cs="Times New Roman"/>
            <w:sz w:val="28"/>
            <w:szCs w:val="28"/>
          </w:rPr>
          <w:t>www.deafmos.ru</w:t>
        </w:r>
      </w:hyperlink>
      <w:r w:rsidRPr="007755B9">
        <w:rPr>
          <w:rFonts w:ascii="Times New Roman" w:hAnsi="Times New Roman" w:cs="Times New Roman"/>
          <w:sz w:val="28"/>
          <w:szCs w:val="28"/>
        </w:rPr>
        <w:t xml:space="preserve"> </w:t>
      </w:r>
    </w:p>
    <w:p w:rsidR="007755B9" w:rsidRPr="007755B9" w:rsidRDefault="005E5A20" w:rsidP="005E5A20">
      <w:pPr>
        <w:pStyle w:val="a3"/>
        <w:numPr>
          <w:ilvl w:val="0"/>
          <w:numId w:val="18"/>
        </w:numPr>
        <w:spacing w:line="360" w:lineRule="auto"/>
        <w:jc w:val="both"/>
        <w:rPr>
          <w:rFonts w:ascii="Times New Roman" w:hAnsi="Times New Roman" w:cs="Times New Roman"/>
          <w:color w:val="000000" w:themeColor="text1"/>
          <w:sz w:val="28"/>
          <w:szCs w:val="28"/>
          <w:shd w:val="clear" w:color="auto" w:fill="FDFBFD"/>
        </w:rPr>
      </w:pPr>
      <w:r w:rsidRPr="007755B9">
        <w:rPr>
          <w:rFonts w:ascii="Times New Roman" w:hAnsi="Times New Roman" w:cs="Times New Roman"/>
          <w:sz w:val="28"/>
          <w:szCs w:val="28"/>
        </w:rPr>
        <w:t xml:space="preserve">Сурдлимпийский комитет России, </w:t>
      </w:r>
      <w:hyperlink r:id="rId13" w:history="1">
        <w:r w:rsidR="007755B9" w:rsidRPr="00994686">
          <w:rPr>
            <w:rStyle w:val="aa"/>
            <w:rFonts w:ascii="Times New Roman" w:hAnsi="Times New Roman" w:cs="Times New Roman"/>
            <w:sz w:val="28"/>
            <w:szCs w:val="28"/>
          </w:rPr>
          <w:t>http://www.deafsport.ru</w:t>
        </w:r>
      </w:hyperlink>
      <w:r w:rsidRPr="007755B9">
        <w:rPr>
          <w:rFonts w:ascii="Times New Roman" w:hAnsi="Times New Roman" w:cs="Times New Roman"/>
          <w:sz w:val="28"/>
          <w:szCs w:val="28"/>
        </w:rPr>
        <w:t xml:space="preserve"> </w:t>
      </w:r>
    </w:p>
    <w:p w:rsidR="005E5A20" w:rsidRPr="00554A8E" w:rsidRDefault="005E5A20" w:rsidP="005E5A20">
      <w:pPr>
        <w:pStyle w:val="a3"/>
        <w:numPr>
          <w:ilvl w:val="0"/>
          <w:numId w:val="18"/>
        </w:numPr>
        <w:spacing w:line="360" w:lineRule="auto"/>
        <w:jc w:val="both"/>
        <w:rPr>
          <w:rFonts w:ascii="Times New Roman" w:hAnsi="Times New Roman" w:cs="Times New Roman"/>
          <w:color w:val="000000" w:themeColor="text1"/>
          <w:sz w:val="28"/>
          <w:szCs w:val="28"/>
          <w:shd w:val="clear" w:color="auto" w:fill="FDFBFD"/>
        </w:rPr>
      </w:pPr>
      <w:r w:rsidRPr="007755B9">
        <w:rPr>
          <w:rFonts w:ascii="Times New Roman" w:hAnsi="Times New Roman" w:cs="Times New Roman"/>
          <w:sz w:val="28"/>
          <w:szCs w:val="28"/>
        </w:rPr>
        <w:t xml:space="preserve">Центр образования глухих и жестового языка им. Г.Л. Зайцевой, </w:t>
      </w:r>
      <w:hyperlink r:id="rId14" w:history="1">
        <w:r w:rsidR="007755B9" w:rsidRPr="00994686">
          <w:rPr>
            <w:rStyle w:val="aa"/>
            <w:rFonts w:ascii="Times New Roman" w:hAnsi="Times New Roman" w:cs="Times New Roman"/>
            <w:sz w:val="28"/>
            <w:szCs w:val="28"/>
          </w:rPr>
          <w:t>http://vk.com/deafsign</w:t>
        </w:r>
      </w:hyperlink>
    </w:p>
    <w:p w:rsidR="007755B9" w:rsidRPr="00A837F0" w:rsidRDefault="00554A8E" w:rsidP="00673238">
      <w:pPr>
        <w:pStyle w:val="a3"/>
        <w:numPr>
          <w:ilvl w:val="0"/>
          <w:numId w:val="18"/>
        </w:numPr>
        <w:spacing w:line="360" w:lineRule="auto"/>
        <w:jc w:val="both"/>
        <w:rPr>
          <w:rFonts w:ascii="Times New Roman" w:hAnsi="Times New Roman" w:cs="Times New Roman"/>
          <w:color w:val="000000" w:themeColor="text1"/>
          <w:sz w:val="28"/>
          <w:szCs w:val="28"/>
          <w:shd w:val="clear" w:color="auto" w:fill="FDFBFD"/>
        </w:rPr>
      </w:pPr>
      <w:r w:rsidRPr="00554A8E">
        <w:rPr>
          <w:rFonts w:ascii="Times New Roman" w:hAnsi="Times New Roman" w:cs="Times New Roman"/>
          <w:color w:val="222222"/>
          <w:sz w:val="28"/>
          <w:szCs w:val="28"/>
        </w:rPr>
        <w:t>Российский Центр аудиологии и слухопротезирования</w:t>
      </w:r>
      <w:r>
        <w:rPr>
          <w:rFonts w:ascii="Arial" w:hAnsi="Arial" w:cs="Arial"/>
          <w:color w:val="222222"/>
          <w:sz w:val="23"/>
          <w:szCs w:val="23"/>
        </w:rPr>
        <w:t xml:space="preserve"> </w:t>
      </w:r>
      <w:hyperlink r:id="rId15" w:history="1">
        <w:r w:rsidR="00A837F0" w:rsidRPr="007B7E1D">
          <w:rPr>
            <w:rStyle w:val="aa"/>
            <w:rFonts w:ascii="Times New Roman" w:hAnsi="Times New Roman" w:cs="Times New Roman"/>
            <w:sz w:val="28"/>
            <w:szCs w:val="28"/>
            <w:shd w:val="clear" w:color="auto" w:fill="FDFBFD"/>
          </w:rPr>
          <w:t>http://audiology.ru</w:t>
        </w:r>
      </w:hyperlink>
    </w:p>
    <w:p w:rsidR="00A837F0" w:rsidRDefault="00A837F0" w:rsidP="00A837F0">
      <w:pPr>
        <w:spacing w:line="360" w:lineRule="auto"/>
        <w:jc w:val="both"/>
        <w:rPr>
          <w:rFonts w:ascii="Times New Roman" w:hAnsi="Times New Roman" w:cs="Times New Roman"/>
          <w:color w:val="000000" w:themeColor="text1"/>
          <w:sz w:val="28"/>
          <w:szCs w:val="28"/>
          <w:shd w:val="clear" w:color="auto" w:fill="FDFBFD"/>
        </w:rPr>
      </w:pPr>
    </w:p>
    <w:p w:rsidR="00A837F0" w:rsidRPr="00A837F0" w:rsidRDefault="00A837F0" w:rsidP="00A837F0">
      <w:pPr>
        <w:spacing w:line="360" w:lineRule="auto"/>
        <w:jc w:val="both"/>
        <w:rPr>
          <w:rFonts w:ascii="Times New Roman" w:hAnsi="Times New Roman" w:cs="Times New Roman"/>
          <w:color w:val="000000" w:themeColor="text1"/>
          <w:sz w:val="28"/>
          <w:szCs w:val="28"/>
          <w:shd w:val="clear" w:color="auto" w:fill="FDFBFD"/>
        </w:rPr>
      </w:pPr>
    </w:p>
    <w:p w:rsidR="00E01614" w:rsidRPr="006342EC" w:rsidRDefault="00E01614" w:rsidP="00E01614">
      <w:pPr>
        <w:jc w:val="right"/>
        <w:rPr>
          <w:rFonts w:ascii="Times New Roman" w:hAnsi="Times New Roman" w:cs="Times New Roman"/>
          <w:b/>
          <w:i/>
          <w:color w:val="000000" w:themeColor="text1"/>
          <w:sz w:val="28"/>
          <w:szCs w:val="28"/>
          <w:shd w:val="clear" w:color="auto" w:fill="FDFBFD"/>
        </w:rPr>
      </w:pPr>
      <w:r>
        <w:rPr>
          <w:rFonts w:ascii="Times New Roman" w:hAnsi="Times New Roman" w:cs="Times New Roman"/>
          <w:b/>
          <w:i/>
          <w:color w:val="000000" w:themeColor="text1"/>
          <w:sz w:val="28"/>
          <w:szCs w:val="28"/>
          <w:shd w:val="clear" w:color="auto" w:fill="FDFBFD"/>
        </w:rPr>
        <w:lastRenderedPageBreak/>
        <w:t xml:space="preserve">ПРИЛОЖЕНИЕ </w:t>
      </w:r>
    </w:p>
    <w:p w:rsidR="00AC6558" w:rsidRDefault="00AC6558" w:rsidP="00DE56C2">
      <w:pPr>
        <w:jc w:val="center"/>
        <w:rPr>
          <w:rFonts w:ascii="Times New Roman" w:hAnsi="Times New Roman" w:cs="Times New Roman"/>
          <w:b/>
          <w:color w:val="000000" w:themeColor="text1"/>
          <w:sz w:val="32"/>
          <w:szCs w:val="32"/>
          <w:shd w:val="clear" w:color="auto" w:fill="FDFBFD"/>
        </w:rPr>
      </w:pPr>
    </w:p>
    <w:p w:rsidR="003E4D9A" w:rsidRPr="003E4D9A" w:rsidRDefault="003E4D9A" w:rsidP="00DE56C2">
      <w:pPr>
        <w:jc w:val="center"/>
        <w:rPr>
          <w:rFonts w:ascii="Times New Roman" w:hAnsi="Times New Roman" w:cs="Times New Roman"/>
          <w:b/>
          <w:color w:val="000000" w:themeColor="text1"/>
          <w:sz w:val="32"/>
          <w:szCs w:val="32"/>
          <w:shd w:val="clear" w:color="auto" w:fill="FDFBFD"/>
        </w:rPr>
      </w:pPr>
      <w:r w:rsidRPr="003E4D9A">
        <w:rPr>
          <w:rFonts w:ascii="Times New Roman" w:hAnsi="Times New Roman" w:cs="Times New Roman"/>
          <w:b/>
          <w:color w:val="000000" w:themeColor="text1"/>
          <w:sz w:val="32"/>
          <w:szCs w:val="32"/>
          <w:shd w:val="clear" w:color="auto" w:fill="FDFBFD"/>
        </w:rPr>
        <w:t>ТЕМА 1</w:t>
      </w:r>
      <w:r>
        <w:rPr>
          <w:rFonts w:ascii="Times New Roman" w:hAnsi="Times New Roman" w:cs="Times New Roman"/>
          <w:b/>
          <w:color w:val="000000" w:themeColor="text1"/>
          <w:sz w:val="32"/>
          <w:szCs w:val="32"/>
          <w:shd w:val="clear" w:color="auto" w:fill="FDFBFD"/>
        </w:rPr>
        <w:t>: Ритмическое освоение слов. Долгие и короткие звуки.</w:t>
      </w:r>
    </w:p>
    <w:p w:rsidR="00DE56C2" w:rsidRPr="006342EC" w:rsidRDefault="00DE56C2" w:rsidP="006342EC">
      <w:pPr>
        <w:jc w:val="center"/>
        <w:rPr>
          <w:rFonts w:ascii="Times New Roman" w:hAnsi="Times New Roman" w:cs="Times New Roman"/>
          <w:b/>
          <w:color w:val="000000" w:themeColor="text1"/>
          <w:sz w:val="28"/>
          <w:szCs w:val="28"/>
          <w:u w:val="single"/>
          <w:shd w:val="clear" w:color="auto" w:fill="FDFBFD"/>
        </w:rPr>
      </w:pPr>
      <w:r w:rsidRPr="00033167">
        <w:rPr>
          <w:rFonts w:ascii="Times New Roman" w:hAnsi="Times New Roman" w:cs="Times New Roman"/>
          <w:b/>
          <w:color w:val="000000" w:themeColor="text1"/>
          <w:sz w:val="28"/>
          <w:szCs w:val="28"/>
          <w:u w:val="single"/>
          <w:shd w:val="clear" w:color="auto" w:fill="FDFBFD"/>
        </w:rPr>
        <w:t>РИТМ</w:t>
      </w:r>
      <w:r w:rsidR="006342EC">
        <w:rPr>
          <w:rFonts w:ascii="Times New Roman" w:hAnsi="Times New Roman" w:cs="Times New Roman"/>
          <w:b/>
          <w:color w:val="000000" w:themeColor="text1"/>
          <w:sz w:val="28"/>
          <w:szCs w:val="28"/>
          <w:u w:val="single"/>
          <w:shd w:val="clear" w:color="auto" w:fill="FDFBFD"/>
        </w:rPr>
        <w:t xml:space="preserve"> </w:t>
      </w:r>
      <w:r w:rsidRPr="00033167">
        <w:rPr>
          <w:rFonts w:ascii="Times New Roman" w:hAnsi="Times New Roman" w:cs="Times New Roman"/>
          <w:b/>
          <w:color w:val="000000" w:themeColor="text1"/>
          <w:sz w:val="28"/>
          <w:szCs w:val="28"/>
          <w:u w:val="single"/>
          <w:shd w:val="clear" w:color="auto" w:fill="FDFBFD"/>
        </w:rPr>
        <w:t>-</w:t>
      </w:r>
      <w:r w:rsidR="006342EC">
        <w:rPr>
          <w:rFonts w:ascii="Times New Roman" w:hAnsi="Times New Roman" w:cs="Times New Roman"/>
          <w:b/>
          <w:color w:val="000000" w:themeColor="text1"/>
          <w:sz w:val="28"/>
          <w:szCs w:val="28"/>
          <w:u w:val="single"/>
          <w:shd w:val="clear" w:color="auto" w:fill="FDFBFD"/>
        </w:rPr>
        <w:t xml:space="preserve"> </w:t>
      </w:r>
      <w:r w:rsidRPr="00033167">
        <w:rPr>
          <w:rFonts w:ascii="Times New Roman" w:hAnsi="Times New Roman" w:cs="Times New Roman"/>
          <w:color w:val="000000" w:themeColor="text1"/>
          <w:sz w:val="28"/>
          <w:szCs w:val="28"/>
          <w:shd w:val="clear" w:color="auto" w:fill="FDFBFD"/>
        </w:rPr>
        <w:t>это сочетание длинных и коротких звуков</w:t>
      </w:r>
    </w:p>
    <w:p w:rsidR="00DE56C2" w:rsidRPr="00583B97" w:rsidRDefault="00DE56C2">
      <w:pPr>
        <w:rPr>
          <w:rFonts w:ascii="Times New Roman" w:hAnsi="Times New Roman" w:cs="Times New Roman"/>
          <w:color w:val="000000" w:themeColor="text1"/>
          <w:sz w:val="28"/>
          <w:szCs w:val="28"/>
          <w:shd w:val="clear" w:color="auto" w:fill="FDFBFD"/>
        </w:rPr>
      </w:pPr>
      <w:r w:rsidRPr="00583B97">
        <w:rPr>
          <w:rFonts w:ascii="Verdana" w:hAnsi="Verdana"/>
          <w:color w:val="000000" w:themeColor="text1"/>
          <w:sz w:val="96"/>
          <w:szCs w:val="96"/>
          <w:shd w:val="clear" w:color="auto" w:fill="FDFBFD"/>
        </w:rPr>
        <w:t>●</w:t>
      </w:r>
      <w:r w:rsidRPr="00583B97">
        <w:rPr>
          <w:rFonts w:ascii="Verdana" w:hAnsi="Verdana"/>
          <w:color w:val="000000" w:themeColor="text1"/>
          <w:sz w:val="28"/>
          <w:szCs w:val="28"/>
          <w:shd w:val="clear" w:color="auto" w:fill="FDFBFD"/>
        </w:rPr>
        <w:t xml:space="preserve"> – </w:t>
      </w:r>
      <w:r w:rsidRPr="00583B97">
        <w:rPr>
          <w:rFonts w:ascii="Times New Roman" w:hAnsi="Times New Roman" w:cs="Times New Roman"/>
          <w:color w:val="000000" w:themeColor="text1"/>
          <w:sz w:val="28"/>
          <w:szCs w:val="28"/>
          <w:shd w:val="clear" w:color="auto" w:fill="FDFBFD"/>
        </w:rPr>
        <w:t>короткий звук</w:t>
      </w:r>
    </w:p>
    <w:p w:rsidR="00DE56C2" w:rsidRPr="003E4D9A" w:rsidRDefault="00DE56C2">
      <w:pPr>
        <w:rPr>
          <w:rFonts w:ascii="Times New Roman" w:hAnsi="Times New Roman" w:cs="Times New Roman"/>
          <w:color w:val="000000" w:themeColor="text1"/>
          <w:sz w:val="28"/>
          <w:szCs w:val="28"/>
          <w:shd w:val="clear" w:color="auto" w:fill="FDFBFD"/>
        </w:rPr>
      </w:pPr>
      <w:r w:rsidRPr="00583B97">
        <w:rPr>
          <w:rFonts w:ascii="Cambria Math" w:hAnsi="Cambria Math" w:cs="Cambria Math"/>
          <w:color w:val="000000" w:themeColor="text1"/>
          <w:sz w:val="40"/>
          <w:szCs w:val="40"/>
          <w:shd w:val="clear" w:color="auto" w:fill="FDFBFD"/>
        </w:rPr>
        <w:t>◯</w:t>
      </w:r>
      <w:r w:rsidRPr="00583B97">
        <w:rPr>
          <w:rFonts w:ascii="Cambria Math" w:hAnsi="Cambria Math" w:cs="Cambria Math"/>
          <w:color w:val="000000" w:themeColor="text1"/>
          <w:sz w:val="28"/>
          <w:szCs w:val="28"/>
          <w:shd w:val="clear" w:color="auto" w:fill="FDFBFD"/>
        </w:rPr>
        <w:t xml:space="preserve"> - </w:t>
      </w:r>
      <w:r w:rsidRPr="00583B97">
        <w:rPr>
          <w:rFonts w:ascii="Times New Roman" w:hAnsi="Times New Roman" w:cs="Times New Roman"/>
          <w:color w:val="000000" w:themeColor="text1"/>
          <w:sz w:val="28"/>
          <w:szCs w:val="28"/>
          <w:shd w:val="clear" w:color="auto" w:fill="FDFBFD"/>
        </w:rPr>
        <w:t>длинный звук</w:t>
      </w:r>
    </w:p>
    <w:p w:rsidR="00DE56C2" w:rsidRPr="00583B97" w:rsidRDefault="00F157BE" w:rsidP="00DE56C2">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Спой и прохлопай (простучи</w:t>
      </w:r>
      <w:r w:rsidR="00DE56C2" w:rsidRPr="00583B97">
        <w:rPr>
          <w:rFonts w:ascii="Times New Roman" w:hAnsi="Times New Roman" w:cs="Times New Roman"/>
          <w:color w:val="000000" w:themeColor="text1"/>
          <w:sz w:val="28"/>
          <w:szCs w:val="28"/>
        </w:rPr>
        <w:t>) попевку «Петушок»:</w:t>
      </w:r>
    </w:p>
    <w:tbl>
      <w:tblPr>
        <w:tblStyle w:val="a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5"/>
        <w:gridCol w:w="1050"/>
        <w:gridCol w:w="1134"/>
        <w:gridCol w:w="992"/>
        <w:gridCol w:w="1134"/>
        <w:gridCol w:w="1417"/>
        <w:gridCol w:w="1134"/>
        <w:gridCol w:w="1134"/>
      </w:tblGrid>
      <w:tr w:rsidR="00812E2E" w:rsidRPr="00583B97" w:rsidTr="00812E2E">
        <w:tc>
          <w:tcPr>
            <w:tcW w:w="1185" w:type="dxa"/>
          </w:tcPr>
          <w:p w:rsidR="00A249CA" w:rsidRPr="00583B97" w:rsidRDefault="00A249CA" w:rsidP="00DE56C2">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050" w:type="dxa"/>
          </w:tcPr>
          <w:p w:rsidR="00A249CA" w:rsidRPr="00583B97" w:rsidRDefault="00A249CA" w:rsidP="00DE56C2">
            <w:pPr>
              <w:rPr>
                <w:rFonts w:ascii="Cambria Math" w:hAnsi="Cambria Math" w:cs="Cambria Math"/>
                <w:color w:val="000000" w:themeColor="text1"/>
                <w:sz w:val="28"/>
                <w:szCs w:val="28"/>
                <w:shd w:val="clear" w:color="auto" w:fill="FDFBFD"/>
              </w:rPr>
            </w:pPr>
          </w:p>
          <w:p w:rsidR="00A249CA" w:rsidRPr="00583B97" w:rsidRDefault="00A249CA" w:rsidP="00DE56C2">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134" w:type="dxa"/>
          </w:tcPr>
          <w:p w:rsidR="00A249CA" w:rsidRPr="00583B97" w:rsidRDefault="00A249CA"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992" w:type="dxa"/>
          </w:tcPr>
          <w:p w:rsidR="00A249CA" w:rsidRPr="00583B97" w:rsidRDefault="00A249CA" w:rsidP="00854870">
            <w:pPr>
              <w:rPr>
                <w:rFonts w:ascii="Cambria Math" w:hAnsi="Cambria Math" w:cs="Cambria Math"/>
                <w:color w:val="000000" w:themeColor="text1"/>
                <w:sz w:val="28"/>
                <w:szCs w:val="28"/>
                <w:shd w:val="clear" w:color="auto" w:fill="FDFBFD"/>
              </w:rPr>
            </w:pPr>
          </w:p>
          <w:p w:rsidR="00A249CA" w:rsidRPr="00583B97" w:rsidRDefault="00A249CA"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134" w:type="dxa"/>
          </w:tcPr>
          <w:p w:rsidR="00A249CA" w:rsidRPr="00583B97" w:rsidRDefault="00A249CA"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417" w:type="dxa"/>
          </w:tcPr>
          <w:p w:rsidR="00A249CA" w:rsidRPr="00583B97" w:rsidRDefault="00A249CA" w:rsidP="00854870">
            <w:pPr>
              <w:rPr>
                <w:rFonts w:ascii="Cambria Math" w:hAnsi="Cambria Math" w:cs="Cambria Math"/>
                <w:color w:val="000000" w:themeColor="text1"/>
                <w:sz w:val="28"/>
                <w:szCs w:val="28"/>
                <w:shd w:val="clear" w:color="auto" w:fill="FDFBFD"/>
              </w:rPr>
            </w:pPr>
          </w:p>
          <w:p w:rsidR="00A249CA" w:rsidRPr="00583B97" w:rsidRDefault="00A249CA"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134" w:type="dxa"/>
          </w:tcPr>
          <w:p w:rsidR="00A249CA" w:rsidRPr="00583B97" w:rsidRDefault="00A249CA"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134" w:type="dxa"/>
          </w:tcPr>
          <w:p w:rsidR="00A249CA" w:rsidRPr="00583B97" w:rsidRDefault="00A249CA" w:rsidP="00854870">
            <w:pPr>
              <w:rPr>
                <w:rFonts w:ascii="Cambria Math" w:hAnsi="Cambria Math" w:cs="Cambria Math"/>
                <w:color w:val="000000" w:themeColor="text1"/>
                <w:sz w:val="28"/>
                <w:szCs w:val="28"/>
                <w:shd w:val="clear" w:color="auto" w:fill="FDFBFD"/>
              </w:rPr>
            </w:pPr>
          </w:p>
          <w:p w:rsidR="00A249CA" w:rsidRPr="00583B97" w:rsidRDefault="00A249CA"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r>
      <w:tr w:rsidR="00812E2E" w:rsidRPr="00583B97" w:rsidTr="00812E2E">
        <w:tc>
          <w:tcPr>
            <w:tcW w:w="1185" w:type="dxa"/>
          </w:tcPr>
          <w:p w:rsidR="00A249CA" w:rsidRPr="00583B97" w:rsidRDefault="00A249CA" w:rsidP="00DE56C2">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Пе - ту-</w:t>
            </w:r>
          </w:p>
        </w:tc>
        <w:tc>
          <w:tcPr>
            <w:tcW w:w="1050" w:type="dxa"/>
          </w:tcPr>
          <w:p w:rsidR="00A249CA" w:rsidRPr="00583B97" w:rsidRDefault="00A249CA" w:rsidP="00DE56C2">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шок,</w:t>
            </w:r>
          </w:p>
        </w:tc>
        <w:tc>
          <w:tcPr>
            <w:tcW w:w="1134" w:type="dxa"/>
          </w:tcPr>
          <w:p w:rsidR="00A249CA" w:rsidRPr="00583B97" w:rsidRDefault="00A249CA"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пе - ту-</w:t>
            </w:r>
          </w:p>
        </w:tc>
        <w:tc>
          <w:tcPr>
            <w:tcW w:w="992" w:type="dxa"/>
          </w:tcPr>
          <w:p w:rsidR="00A249CA" w:rsidRPr="00583B97" w:rsidRDefault="00A249CA"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шок,</w:t>
            </w:r>
          </w:p>
        </w:tc>
        <w:tc>
          <w:tcPr>
            <w:tcW w:w="1134" w:type="dxa"/>
          </w:tcPr>
          <w:p w:rsidR="00A249CA" w:rsidRPr="00583B97" w:rsidRDefault="00A249CA"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зо - ло-</w:t>
            </w:r>
          </w:p>
        </w:tc>
        <w:tc>
          <w:tcPr>
            <w:tcW w:w="1417" w:type="dxa"/>
          </w:tcPr>
          <w:p w:rsidR="00A249CA" w:rsidRPr="00583B97" w:rsidRDefault="00A249CA"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той,</w:t>
            </w:r>
          </w:p>
        </w:tc>
        <w:tc>
          <w:tcPr>
            <w:tcW w:w="1134" w:type="dxa"/>
          </w:tcPr>
          <w:p w:rsidR="00A249CA" w:rsidRPr="00583B97" w:rsidRDefault="00A249CA"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гре-бе-</w:t>
            </w:r>
          </w:p>
        </w:tc>
        <w:tc>
          <w:tcPr>
            <w:tcW w:w="1134" w:type="dxa"/>
          </w:tcPr>
          <w:p w:rsidR="00A249CA" w:rsidRPr="00583B97" w:rsidRDefault="00A249CA"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шок,</w:t>
            </w:r>
          </w:p>
        </w:tc>
      </w:tr>
    </w:tbl>
    <w:p w:rsidR="00DE56C2" w:rsidRPr="00583B97" w:rsidRDefault="00DE56C2" w:rsidP="00DE56C2">
      <w:pPr>
        <w:ind w:left="360"/>
        <w:rPr>
          <w:rFonts w:ascii="Times New Roman" w:hAnsi="Times New Roman" w:cs="Times New Roman"/>
          <w:color w:val="000000" w:themeColor="text1"/>
          <w:sz w:val="28"/>
          <w:szCs w:val="28"/>
        </w:rPr>
      </w:pPr>
    </w:p>
    <w:tbl>
      <w:tblPr>
        <w:tblStyle w:val="a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5"/>
        <w:gridCol w:w="1050"/>
        <w:gridCol w:w="1134"/>
        <w:gridCol w:w="992"/>
        <w:gridCol w:w="1134"/>
        <w:gridCol w:w="1417"/>
        <w:gridCol w:w="1134"/>
        <w:gridCol w:w="1134"/>
      </w:tblGrid>
      <w:tr w:rsidR="00A249CA" w:rsidRPr="00583B97" w:rsidTr="00812E2E">
        <w:tc>
          <w:tcPr>
            <w:tcW w:w="1185" w:type="dxa"/>
          </w:tcPr>
          <w:p w:rsidR="00A249CA" w:rsidRPr="00583B97" w:rsidRDefault="00A249CA"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050" w:type="dxa"/>
          </w:tcPr>
          <w:p w:rsidR="00A249CA" w:rsidRPr="00583B97" w:rsidRDefault="00A249CA" w:rsidP="00854870">
            <w:pPr>
              <w:rPr>
                <w:rFonts w:ascii="Cambria Math" w:hAnsi="Cambria Math" w:cs="Cambria Math"/>
                <w:color w:val="000000" w:themeColor="text1"/>
                <w:sz w:val="28"/>
                <w:szCs w:val="28"/>
                <w:shd w:val="clear" w:color="auto" w:fill="FDFBFD"/>
              </w:rPr>
            </w:pPr>
          </w:p>
          <w:p w:rsidR="00A249CA" w:rsidRPr="00583B97" w:rsidRDefault="00A249CA"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134" w:type="dxa"/>
          </w:tcPr>
          <w:p w:rsidR="00A249CA" w:rsidRPr="00583B97" w:rsidRDefault="00A249CA"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992" w:type="dxa"/>
          </w:tcPr>
          <w:p w:rsidR="00A249CA" w:rsidRPr="00583B97" w:rsidRDefault="00A249CA" w:rsidP="00854870">
            <w:pPr>
              <w:rPr>
                <w:rFonts w:ascii="Cambria Math" w:hAnsi="Cambria Math" w:cs="Cambria Math"/>
                <w:color w:val="000000" w:themeColor="text1"/>
                <w:sz w:val="28"/>
                <w:szCs w:val="28"/>
                <w:shd w:val="clear" w:color="auto" w:fill="FDFBFD"/>
              </w:rPr>
            </w:pPr>
          </w:p>
          <w:p w:rsidR="00A249CA" w:rsidRPr="00583B97" w:rsidRDefault="00A249CA"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134" w:type="dxa"/>
          </w:tcPr>
          <w:p w:rsidR="00A249CA" w:rsidRPr="00583B97" w:rsidRDefault="00A249CA"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417" w:type="dxa"/>
          </w:tcPr>
          <w:p w:rsidR="00A249CA" w:rsidRPr="00583B97" w:rsidRDefault="00A249CA" w:rsidP="00854870">
            <w:pPr>
              <w:rPr>
                <w:rFonts w:ascii="Cambria Math" w:hAnsi="Cambria Math" w:cs="Cambria Math"/>
                <w:color w:val="000000" w:themeColor="text1"/>
                <w:sz w:val="28"/>
                <w:szCs w:val="28"/>
                <w:shd w:val="clear" w:color="auto" w:fill="FDFBFD"/>
              </w:rPr>
            </w:pPr>
          </w:p>
          <w:p w:rsidR="00A249CA" w:rsidRPr="00583B97" w:rsidRDefault="00A249CA"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134" w:type="dxa"/>
          </w:tcPr>
          <w:p w:rsidR="00A249CA" w:rsidRPr="00583B97" w:rsidRDefault="00A249CA"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134" w:type="dxa"/>
          </w:tcPr>
          <w:p w:rsidR="00A249CA" w:rsidRPr="00583B97" w:rsidRDefault="00A249CA" w:rsidP="00854870">
            <w:pPr>
              <w:rPr>
                <w:rFonts w:ascii="Cambria Math" w:hAnsi="Cambria Math" w:cs="Cambria Math"/>
                <w:color w:val="000000" w:themeColor="text1"/>
                <w:sz w:val="28"/>
                <w:szCs w:val="28"/>
                <w:shd w:val="clear" w:color="auto" w:fill="FDFBFD"/>
              </w:rPr>
            </w:pPr>
          </w:p>
          <w:p w:rsidR="00A249CA" w:rsidRPr="00583B97" w:rsidRDefault="00A249CA"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r>
      <w:tr w:rsidR="00A249CA" w:rsidRPr="00583B97" w:rsidTr="00812E2E">
        <w:tc>
          <w:tcPr>
            <w:tcW w:w="1185" w:type="dxa"/>
          </w:tcPr>
          <w:p w:rsidR="00A249CA" w:rsidRPr="00583B97" w:rsidRDefault="00A249CA"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Что ты-</w:t>
            </w:r>
          </w:p>
        </w:tc>
        <w:tc>
          <w:tcPr>
            <w:tcW w:w="1050" w:type="dxa"/>
          </w:tcPr>
          <w:p w:rsidR="00A249CA" w:rsidRPr="00583B97" w:rsidRDefault="00A249CA"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ра-</w:t>
            </w:r>
          </w:p>
        </w:tc>
        <w:tc>
          <w:tcPr>
            <w:tcW w:w="1134" w:type="dxa"/>
          </w:tcPr>
          <w:p w:rsidR="00A249CA" w:rsidRPr="00583B97" w:rsidRDefault="00812E2E"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н</w:t>
            </w:r>
            <w:r w:rsidR="00A249CA" w:rsidRPr="00583B97">
              <w:rPr>
                <w:rFonts w:ascii="Times New Roman" w:hAnsi="Times New Roman" w:cs="Times New Roman"/>
                <w:color w:val="000000" w:themeColor="text1"/>
                <w:sz w:val="28"/>
                <w:szCs w:val="28"/>
                <w:shd w:val="clear" w:color="auto" w:fill="FDFBFD"/>
              </w:rPr>
              <w:t>о</w:t>
            </w:r>
            <w:r w:rsidRPr="00583B97">
              <w:rPr>
                <w:rFonts w:ascii="Times New Roman" w:hAnsi="Times New Roman" w:cs="Times New Roman"/>
                <w:color w:val="000000" w:themeColor="text1"/>
                <w:sz w:val="28"/>
                <w:szCs w:val="28"/>
                <w:shd w:val="clear" w:color="auto" w:fill="FDFBFD"/>
              </w:rPr>
              <w:t xml:space="preserve"> </w:t>
            </w:r>
            <w:r w:rsidR="00A249CA" w:rsidRPr="00583B97">
              <w:rPr>
                <w:rFonts w:ascii="Times New Roman" w:hAnsi="Times New Roman" w:cs="Times New Roman"/>
                <w:color w:val="000000" w:themeColor="text1"/>
                <w:sz w:val="28"/>
                <w:szCs w:val="28"/>
                <w:shd w:val="clear" w:color="auto" w:fill="FDFBFD"/>
              </w:rPr>
              <w:t>вста</w:t>
            </w:r>
          </w:p>
        </w:tc>
        <w:tc>
          <w:tcPr>
            <w:tcW w:w="992" w:type="dxa"/>
          </w:tcPr>
          <w:p w:rsidR="00A249CA" w:rsidRPr="00583B97" w:rsidRDefault="00812E2E"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ешь</w:t>
            </w:r>
            <w:r w:rsidR="00A249CA" w:rsidRPr="00583B97">
              <w:rPr>
                <w:rFonts w:ascii="Times New Roman" w:hAnsi="Times New Roman" w:cs="Times New Roman"/>
                <w:color w:val="000000" w:themeColor="text1"/>
                <w:sz w:val="28"/>
                <w:szCs w:val="28"/>
                <w:shd w:val="clear" w:color="auto" w:fill="FDFBFD"/>
              </w:rPr>
              <w:t>,</w:t>
            </w:r>
          </w:p>
        </w:tc>
        <w:tc>
          <w:tcPr>
            <w:tcW w:w="1134" w:type="dxa"/>
          </w:tcPr>
          <w:p w:rsidR="00A249CA" w:rsidRPr="00583B97" w:rsidRDefault="00812E2E"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де</w:t>
            </w:r>
            <w:r w:rsidR="00A249CA" w:rsidRPr="00583B97">
              <w:rPr>
                <w:rFonts w:ascii="Times New Roman" w:hAnsi="Times New Roman" w:cs="Times New Roman"/>
                <w:color w:val="000000" w:themeColor="text1"/>
                <w:sz w:val="28"/>
                <w:szCs w:val="28"/>
                <w:shd w:val="clear" w:color="auto" w:fill="FDFBFD"/>
              </w:rPr>
              <w:t xml:space="preserve"> </w:t>
            </w:r>
            <w:r w:rsidR="00F157BE">
              <w:rPr>
                <w:rFonts w:ascii="Times New Roman" w:hAnsi="Times New Roman" w:cs="Times New Roman"/>
                <w:color w:val="000000" w:themeColor="text1"/>
                <w:sz w:val="28"/>
                <w:szCs w:val="28"/>
                <w:shd w:val="clear" w:color="auto" w:fill="FDFBFD"/>
              </w:rPr>
              <w:t>–</w:t>
            </w:r>
            <w:r w:rsidRPr="00583B97">
              <w:rPr>
                <w:rFonts w:ascii="Times New Roman" w:hAnsi="Times New Roman" w:cs="Times New Roman"/>
                <w:color w:val="000000" w:themeColor="text1"/>
                <w:sz w:val="28"/>
                <w:szCs w:val="28"/>
                <w:shd w:val="clear" w:color="auto" w:fill="FDFBFD"/>
              </w:rPr>
              <w:t>тям</w:t>
            </w:r>
          </w:p>
        </w:tc>
        <w:tc>
          <w:tcPr>
            <w:tcW w:w="1417" w:type="dxa"/>
          </w:tcPr>
          <w:p w:rsidR="00A249CA" w:rsidRPr="00583B97" w:rsidRDefault="00812E2E" w:rsidP="00854870">
            <w:pPr>
              <w:rPr>
                <w:rFonts w:ascii="Times New Roman" w:hAnsi="Times New Roman" w:cs="Times New Roman"/>
                <w:color w:val="000000" w:themeColor="text1"/>
                <w:sz w:val="24"/>
                <w:szCs w:val="24"/>
                <w:shd w:val="clear" w:color="auto" w:fill="FDFBFD"/>
              </w:rPr>
            </w:pPr>
            <w:r w:rsidRPr="00583B97">
              <w:rPr>
                <w:rFonts w:ascii="Times New Roman" w:hAnsi="Times New Roman" w:cs="Times New Roman"/>
                <w:color w:val="000000" w:themeColor="text1"/>
                <w:sz w:val="24"/>
                <w:szCs w:val="24"/>
                <w:shd w:val="clear" w:color="auto" w:fill="FDFBFD"/>
              </w:rPr>
              <w:t>спать</w:t>
            </w:r>
          </w:p>
        </w:tc>
        <w:tc>
          <w:tcPr>
            <w:tcW w:w="1134" w:type="dxa"/>
          </w:tcPr>
          <w:p w:rsidR="00A249CA" w:rsidRPr="00583B97" w:rsidRDefault="00812E2E"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не да-</w:t>
            </w:r>
          </w:p>
        </w:tc>
        <w:tc>
          <w:tcPr>
            <w:tcW w:w="1134" w:type="dxa"/>
          </w:tcPr>
          <w:p w:rsidR="00A249CA" w:rsidRPr="00583B97" w:rsidRDefault="00812E2E" w:rsidP="00854870">
            <w:pPr>
              <w:rPr>
                <w:rFonts w:ascii="Times New Roman" w:hAnsi="Times New Roman" w:cs="Times New Roman"/>
                <w:color w:val="000000" w:themeColor="text1"/>
                <w:sz w:val="28"/>
                <w:szCs w:val="28"/>
                <w:shd w:val="clear" w:color="auto" w:fill="FDFBFD"/>
                <w:lang w:val="en-US"/>
              </w:rPr>
            </w:pPr>
            <w:r w:rsidRPr="00583B97">
              <w:rPr>
                <w:rFonts w:ascii="Times New Roman" w:hAnsi="Times New Roman" w:cs="Times New Roman"/>
                <w:color w:val="000000" w:themeColor="text1"/>
                <w:sz w:val="28"/>
                <w:szCs w:val="28"/>
                <w:shd w:val="clear" w:color="auto" w:fill="FDFBFD"/>
              </w:rPr>
              <w:t>ешь</w:t>
            </w:r>
            <w:r w:rsidRPr="00583B97">
              <w:rPr>
                <w:rFonts w:ascii="Times New Roman" w:hAnsi="Times New Roman" w:cs="Times New Roman"/>
                <w:color w:val="000000" w:themeColor="text1"/>
                <w:sz w:val="28"/>
                <w:szCs w:val="28"/>
                <w:shd w:val="clear" w:color="auto" w:fill="FDFBFD"/>
                <w:lang w:val="en-US"/>
              </w:rPr>
              <w:t>?</w:t>
            </w:r>
          </w:p>
        </w:tc>
      </w:tr>
    </w:tbl>
    <w:p w:rsidR="00A249CA" w:rsidRPr="00583B97" w:rsidRDefault="00A249CA" w:rsidP="00DE56C2">
      <w:pPr>
        <w:ind w:left="360"/>
        <w:rPr>
          <w:rFonts w:ascii="Times New Roman" w:hAnsi="Times New Roman" w:cs="Times New Roman"/>
          <w:color w:val="000000" w:themeColor="text1"/>
          <w:sz w:val="28"/>
          <w:szCs w:val="28"/>
        </w:rPr>
      </w:pPr>
    </w:p>
    <w:p w:rsidR="00C74DFA" w:rsidRPr="00583B97" w:rsidRDefault="00C74DFA" w:rsidP="00DE56C2">
      <w:pPr>
        <w:ind w:left="360"/>
        <w:rPr>
          <w:rFonts w:ascii="Times New Roman" w:hAnsi="Times New Roman" w:cs="Times New Roman"/>
          <w:color w:val="000000" w:themeColor="text1"/>
          <w:sz w:val="28"/>
          <w:szCs w:val="28"/>
        </w:rPr>
      </w:pPr>
    </w:p>
    <w:p w:rsidR="00C74DFA" w:rsidRPr="00583B97" w:rsidRDefault="00C74DFA" w:rsidP="00DE56C2">
      <w:pPr>
        <w:ind w:left="360"/>
        <w:rPr>
          <w:rFonts w:ascii="Times New Roman" w:hAnsi="Times New Roman" w:cs="Times New Roman"/>
          <w:color w:val="000000" w:themeColor="text1"/>
          <w:sz w:val="28"/>
          <w:szCs w:val="28"/>
        </w:rPr>
      </w:pPr>
    </w:p>
    <w:p w:rsidR="00790A55" w:rsidRPr="00583B97" w:rsidRDefault="00790A55" w:rsidP="00DE56C2">
      <w:pPr>
        <w:ind w:left="360"/>
        <w:rPr>
          <w:rFonts w:ascii="Times New Roman" w:hAnsi="Times New Roman" w:cs="Times New Roman"/>
          <w:color w:val="000000" w:themeColor="text1"/>
          <w:sz w:val="28"/>
          <w:szCs w:val="28"/>
          <w:lang w:val="en-US"/>
        </w:rPr>
      </w:pPr>
    </w:p>
    <w:p w:rsidR="00790A55" w:rsidRPr="00583B97" w:rsidRDefault="00F157BE" w:rsidP="00790A55">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Спой и прохлопай (простучи</w:t>
      </w:r>
      <w:r w:rsidR="00790A55" w:rsidRPr="00583B97">
        <w:rPr>
          <w:rFonts w:ascii="Times New Roman" w:hAnsi="Times New Roman" w:cs="Times New Roman"/>
          <w:color w:val="000000" w:themeColor="text1"/>
          <w:sz w:val="28"/>
          <w:szCs w:val="28"/>
        </w:rPr>
        <w:t>):</w:t>
      </w:r>
    </w:p>
    <w:tbl>
      <w:tblPr>
        <w:tblStyle w:val="a4"/>
        <w:tblW w:w="8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1276"/>
        <w:gridCol w:w="1134"/>
        <w:gridCol w:w="1134"/>
        <w:gridCol w:w="1275"/>
        <w:gridCol w:w="1275"/>
        <w:gridCol w:w="1275"/>
      </w:tblGrid>
      <w:tr w:rsidR="00F42F3F" w:rsidRPr="00583B97" w:rsidTr="00F42F3F">
        <w:tc>
          <w:tcPr>
            <w:tcW w:w="1526" w:type="dxa"/>
          </w:tcPr>
          <w:p w:rsidR="00F42F3F" w:rsidRPr="00583B97" w:rsidRDefault="00F42F3F" w:rsidP="00854870">
            <w:pPr>
              <w:rPr>
                <w:rFonts w:ascii="Cambria Math" w:hAnsi="Cambria Math" w:cs="Cambria Math"/>
                <w:color w:val="000000" w:themeColor="text1"/>
                <w:sz w:val="32"/>
                <w:szCs w:val="32"/>
                <w:shd w:val="clear" w:color="auto" w:fill="FDFBFD"/>
                <w:lang w:val="en-US"/>
              </w:rPr>
            </w:pPr>
          </w:p>
          <w:p w:rsidR="00F42F3F" w:rsidRPr="00583B97" w:rsidRDefault="00F42F3F" w:rsidP="00854870">
            <w:pPr>
              <w:rPr>
                <w:rFonts w:ascii="Times New Roman" w:hAnsi="Times New Roman" w:cs="Times New Roman"/>
                <w:color w:val="000000" w:themeColor="text1"/>
                <w:sz w:val="72"/>
                <w:szCs w:val="72"/>
              </w:rPr>
            </w:pPr>
            <w:r w:rsidRPr="00583B97">
              <w:rPr>
                <w:rFonts w:ascii="Cambria Math" w:hAnsi="Cambria Math" w:cs="Cambria Math"/>
                <w:color w:val="000000" w:themeColor="text1"/>
                <w:sz w:val="32"/>
                <w:szCs w:val="32"/>
                <w:shd w:val="clear" w:color="auto" w:fill="FDFBFD"/>
              </w:rPr>
              <w:t>◯</w:t>
            </w:r>
            <w:r w:rsidRPr="00583B97">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      </w:t>
            </w:r>
          </w:p>
        </w:tc>
        <w:tc>
          <w:tcPr>
            <w:tcW w:w="1276" w:type="dxa"/>
          </w:tcPr>
          <w:p w:rsidR="00F42F3F" w:rsidRPr="00583B97" w:rsidRDefault="00F42F3F"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134" w:type="dxa"/>
          </w:tcPr>
          <w:p w:rsidR="00F42F3F" w:rsidRPr="00583B97" w:rsidRDefault="00F42F3F" w:rsidP="00854870">
            <w:pPr>
              <w:rPr>
                <w:rFonts w:ascii="Cambria Math" w:hAnsi="Cambria Math" w:cs="Cambria Math"/>
                <w:color w:val="000000" w:themeColor="text1"/>
                <w:sz w:val="28"/>
                <w:szCs w:val="28"/>
                <w:shd w:val="clear" w:color="auto" w:fill="FDFBFD"/>
              </w:rPr>
            </w:pPr>
          </w:p>
          <w:p w:rsidR="00F42F3F" w:rsidRPr="00583B97" w:rsidRDefault="00F42F3F"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134" w:type="dxa"/>
          </w:tcPr>
          <w:p w:rsidR="00F42F3F" w:rsidRPr="00583B97" w:rsidRDefault="00F42F3F"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275" w:type="dxa"/>
          </w:tcPr>
          <w:p w:rsidR="00F42F3F" w:rsidRPr="00583B97" w:rsidRDefault="00F42F3F"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275" w:type="dxa"/>
          </w:tcPr>
          <w:p w:rsidR="00F42F3F" w:rsidRPr="00583B97" w:rsidRDefault="00F42F3F"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275" w:type="dxa"/>
          </w:tcPr>
          <w:p w:rsidR="00F42F3F" w:rsidRPr="00583B97" w:rsidRDefault="00F42F3F" w:rsidP="00854870">
            <w:pPr>
              <w:rPr>
                <w:rFonts w:ascii="Cambria Math" w:hAnsi="Cambria Math" w:cs="Cambria Math"/>
                <w:color w:val="000000" w:themeColor="text1"/>
                <w:sz w:val="28"/>
                <w:szCs w:val="28"/>
                <w:shd w:val="clear" w:color="auto" w:fill="FDFBFD"/>
              </w:rPr>
            </w:pPr>
          </w:p>
          <w:p w:rsidR="00F42F3F" w:rsidRPr="00583B97" w:rsidRDefault="00F42F3F"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r>
      <w:tr w:rsidR="00F42F3F" w:rsidRPr="00583B97" w:rsidTr="00F42F3F">
        <w:tc>
          <w:tcPr>
            <w:tcW w:w="1526" w:type="dxa"/>
          </w:tcPr>
          <w:p w:rsidR="00F42F3F" w:rsidRPr="00583B97" w:rsidRDefault="00F42F3F"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Гоп – гоп,</w:t>
            </w:r>
          </w:p>
        </w:tc>
        <w:tc>
          <w:tcPr>
            <w:tcW w:w="1276" w:type="dxa"/>
          </w:tcPr>
          <w:p w:rsidR="00F42F3F" w:rsidRPr="00583B97" w:rsidRDefault="00F42F3F" w:rsidP="00854870">
            <w:pPr>
              <w:rPr>
                <w:rFonts w:ascii="Times New Roman" w:hAnsi="Times New Roman" w:cs="Times New Roman"/>
                <w:color w:val="000000" w:themeColor="text1"/>
                <w:sz w:val="24"/>
                <w:szCs w:val="24"/>
                <w:shd w:val="clear" w:color="auto" w:fill="FDFBFD"/>
              </w:rPr>
            </w:pPr>
            <w:r w:rsidRPr="00583B97">
              <w:rPr>
                <w:rFonts w:ascii="Times New Roman" w:hAnsi="Times New Roman" w:cs="Times New Roman"/>
                <w:color w:val="000000" w:themeColor="text1"/>
                <w:sz w:val="24"/>
                <w:szCs w:val="24"/>
                <w:shd w:val="clear" w:color="auto" w:fill="FDFBFD"/>
              </w:rPr>
              <w:t>конь  жи-</w:t>
            </w:r>
          </w:p>
        </w:tc>
        <w:tc>
          <w:tcPr>
            <w:tcW w:w="1134" w:type="dxa"/>
          </w:tcPr>
          <w:p w:rsidR="00F42F3F" w:rsidRPr="00583B97" w:rsidRDefault="004A1A9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В</w:t>
            </w:r>
            <w:r w:rsidR="00F42F3F" w:rsidRPr="00583B97">
              <w:rPr>
                <w:rFonts w:ascii="Times New Roman" w:hAnsi="Times New Roman" w:cs="Times New Roman"/>
                <w:color w:val="000000" w:themeColor="text1"/>
                <w:sz w:val="28"/>
                <w:szCs w:val="28"/>
                <w:shd w:val="clear" w:color="auto" w:fill="FDFBFD"/>
              </w:rPr>
              <w:t>ой</w:t>
            </w:r>
          </w:p>
        </w:tc>
        <w:tc>
          <w:tcPr>
            <w:tcW w:w="1134" w:type="dxa"/>
          </w:tcPr>
          <w:p w:rsidR="00F42F3F" w:rsidRPr="00583B97" w:rsidRDefault="00F42F3F"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 xml:space="preserve">по-ска- </w:t>
            </w:r>
          </w:p>
        </w:tc>
        <w:tc>
          <w:tcPr>
            <w:tcW w:w="1275" w:type="dxa"/>
          </w:tcPr>
          <w:p w:rsidR="00F42F3F" w:rsidRPr="00583B97" w:rsidRDefault="00F42F3F"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кал  по</w:t>
            </w:r>
          </w:p>
        </w:tc>
        <w:tc>
          <w:tcPr>
            <w:tcW w:w="1275" w:type="dxa"/>
          </w:tcPr>
          <w:p w:rsidR="00F42F3F" w:rsidRPr="00583B97" w:rsidRDefault="00F42F3F" w:rsidP="00854870">
            <w:pPr>
              <w:rPr>
                <w:rFonts w:ascii="Times New Roman" w:hAnsi="Times New Roman" w:cs="Times New Roman"/>
                <w:color w:val="000000" w:themeColor="text1"/>
                <w:sz w:val="24"/>
                <w:szCs w:val="24"/>
                <w:shd w:val="clear" w:color="auto" w:fill="FDFBFD"/>
              </w:rPr>
            </w:pPr>
            <w:r w:rsidRPr="00583B97">
              <w:rPr>
                <w:rFonts w:ascii="Times New Roman" w:hAnsi="Times New Roman" w:cs="Times New Roman"/>
                <w:color w:val="000000" w:themeColor="text1"/>
                <w:sz w:val="24"/>
                <w:szCs w:val="24"/>
                <w:shd w:val="clear" w:color="auto" w:fill="FDFBFD"/>
              </w:rPr>
              <w:t>мос- то-</w:t>
            </w:r>
          </w:p>
        </w:tc>
        <w:tc>
          <w:tcPr>
            <w:tcW w:w="1275" w:type="dxa"/>
          </w:tcPr>
          <w:p w:rsidR="00F42F3F" w:rsidRPr="00583B97" w:rsidRDefault="00F42F3F"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вой.</w:t>
            </w:r>
          </w:p>
        </w:tc>
      </w:tr>
    </w:tbl>
    <w:p w:rsidR="00790A55" w:rsidRDefault="00790A55" w:rsidP="00DE56C2">
      <w:pPr>
        <w:ind w:left="360"/>
        <w:rPr>
          <w:rFonts w:ascii="Times New Roman" w:hAnsi="Times New Roman" w:cs="Times New Roman"/>
          <w:sz w:val="28"/>
          <w:szCs w:val="28"/>
        </w:rPr>
      </w:pPr>
    </w:p>
    <w:p w:rsidR="00B60DA8" w:rsidRDefault="00B60DA8" w:rsidP="00DE56C2">
      <w:pPr>
        <w:ind w:left="360"/>
        <w:rPr>
          <w:rFonts w:ascii="Times New Roman" w:hAnsi="Times New Roman" w:cs="Times New Roman"/>
          <w:sz w:val="28"/>
          <w:szCs w:val="28"/>
        </w:rPr>
      </w:pPr>
    </w:p>
    <w:p w:rsidR="006342EC" w:rsidRDefault="006342EC" w:rsidP="00DE56C2">
      <w:pPr>
        <w:ind w:left="360"/>
        <w:rPr>
          <w:rFonts w:ascii="Times New Roman" w:hAnsi="Times New Roman" w:cs="Times New Roman"/>
          <w:sz w:val="28"/>
          <w:szCs w:val="28"/>
        </w:rPr>
      </w:pPr>
    </w:p>
    <w:p w:rsidR="00C74DFA" w:rsidRDefault="00C74DFA" w:rsidP="00673238">
      <w:pPr>
        <w:rPr>
          <w:rFonts w:ascii="Times New Roman" w:hAnsi="Times New Roman" w:cs="Times New Roman"/>
          <w:sz w:val="28"/>
          <w:szCs w:val="28"/>
        </w:rPr>
      </w:pPr>
    </w:p>
    <w:p w:rsidR="00B60DA8" w:rsidRPr="00583B97" w:rsidRDefault="00F157BE" w:rsidP="00B60DA8">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Определи</w:t>
      </w:r>
      <w:r w:rsidR="00B60DA8" w:rsidRPr="00583B97">
        <w:rPr>
          <w:rFonts w:ascii="Times New Roman" w:hAnsi="Times New Roman" w:cs="Times New Roman"/>
          <w:color w:val="000000" w:themeColor="text1"/>
          <w:sz w:val="28"/>
          <w:szCs w:val="28"/>
        </w:rPr>
        <w:t xml:space="preserve"> короткие и длинные</w:t>
      </w:r>
      <w:r>
        <w:rPr>
          <w:rFonts w:ascii="Times New Roman" w:hAnsi="Times New Roman" w:cs="Times New Roman"/>
          <w:color w:val="000000" w:themeColor="text1"/>
          <w:sz w:val="28"/>
          <w:szCs w:val="28"/>
        </w:rPr>
        <w:t xml:space="preserve"> звуки. Самостоятельно закрась</w:t>
      </w:r>
      <w:r w:rsidR="00B60DA8" w:rsidRPr="00583B97">
        <w:rPr>
          <w:rFonts w:ascii="Times New Roman" w:hAnsi="Times New Roman" w:cs="Times New Roman"/>
          <w:color w:val="000000" w:themeColor="text1"/>
          <w:sz w:val="28"/>
          <w:szCs w:val="28"/>
        </w:rPr>
        <w:t xml:space="preserve"> короткие звуки:</w:t>
      </w:r>
    </w:p>
    <w:p w:rsidR="00C74DFA" w:rsidRPr="00583B97" w:rsidRDefault="00C74DFA" w:rsidP="00C74DFA">
      <w:pPr>
        <w:pStyle w:val="a3"/>
        <w:rPr>
          <w:rFonts w:ascii="Times New Roman" w:hAnsi="Times New Roman" w:cs="Times New Roman"/>
          <w:color w:val="000000" w:themeColor="text1"/>
          <w:sz w:val="28"/>
          <w:szCs w:val="28"/>
        </w:rPr>
      </w:pPr>
    </w:p>
    <w:tbl>
      <w:tblPr>
        <w:tblStyle w:val="a4"/>
        <w:tblW w:w="9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7"/>
        <w:gridCol w:w="1843"/>
        <w:gridCol w:w="709"/>
        <w:gridCol w:w="1701"/>
        <w:gridCol w:w="1275"/>
        <w:gridCol w:w="1134"/>
        <w:gridCol w:w="1558"/>
      </w:tblGrid>
      <w:tr w:rsidR="00B60DA8" w:rsidRPr="00583B97" w:rsidTr="00B60DA8">
        <w:tc>
          <w:tcPr>
            <w:tcW w:w="817" w:type="dxa"/>
          </w:tcPr>
          <w:p w:rsidR="00B60DA8" w:rsidRPr="00583B97" w:rsidRDefault="00B60DA8" w:rsidP="00854870">
            <w:pPr>
              <w:rPr>
                <w:rFonts w:ascii="Cambria Math" w:hAnsi="Cambria Math" w:cs="Cambria Math"/>
                <w:color w:val="000000" w:themeColor="text1"/>
                <w:sz w:val="28"/>
                <w:szCs w:val="28"/>
                <w:shd w:val="clear" w:color="auto" w:fill="FDFBFD"/>
              </w:rPr>
            </w:pPr>
          </w:p>
          <w:p w:rsidR="00B60DA8" w:rsidRPr="00583B97" w:rsidRDefault="00B60DA8"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843" w:type="dxa"/>
          </w:tcPr>
          <w:p w:rsidR="00B60DA8" w:rsidRPr="00583B97" w:rsidRDefault="00B60DA8" w:rsidP="00854870">
            <w:pPr>
              <w:rPr>
                <w:rFonts w:ascii="Cambria Math" w:hAnsi="Cambria Math" w:cs="Cambria Math"/>
                <w:color w:val="000000" w:themeColor="text1"/>
                <w:sz w:val="32"/>
                <w:szCs w:val="32"/>
                <w:shd w:val="clear" w:color="auto" w:fill="FDFBFD"/>
              </w:rPr>
            </w:pPr>
          </w:p>
          <w:p w:rsidR="00B60DA8" w:rsidRPr="00583B97" w:rsidRDefault="00B60DA8" w:rsidP="00854870">
            <w:pPr>
              <w:rPr>
                <w:rFonts w:ascii="Times New Roman" w:hAnsi="Times New Roman" w:cs="Times New Roman"/>
                <w:color w:val="000000" w:themeColor="text1"/>
                <w:sz w:val="72"/>
                <w:szCs w:val="72"/>
              </w:rPr>
            </w:pPr>
            <w:r w:rsidRPr="00583B97">
              <w:rPr>
                <w:rFonts w:ascii="Cambria Math" w:hAnsi="Cambria Math" w:cs="Cambria Math"/>
                <w:color w:val="000000" w:themeColor="text1"/>
                <w:sz w:val="32"/>
                <w:szCs w:val="32"/>
                <w:shd w:val="clear" w:color="auto" w:fill="FDFBFD"/>
              </w:rPr>
              <w:t>◯</w:t>
            </w:r>
            <w:r w:rsidRPr="00583B97">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w:t>
            </w:r>
          </w:p>
        </w:tc>
        <w:tc>
          <w:tcPr>
            <w:tcW w:w="709" w:type="dxa"/>
          </w:tcPr>
          <w:p w:rsidR="00B60DA8" w:rsidRPr="00583B97" w:rsidRDefault="00B60DA8" w:rsidP="00854870">
            <w:pPr>
              <w:rPr>
                <w:rFonts w:ascii="Cambria Math" w:hAnsi="Cambria Math" w:cs="Cambria Math"/>
                <w:color w:val="000000" w:themeColor="text1"/>
                <w:sz w:val="28"/>
                <w:szCs w:val="28"/>
                <w:shd w:val="clear" w:color="auto" w:fill="FDFBFD"/>
              </w:rPr>
            </w:pPr>
          </w:p>
          <w:p w:rsidR="00B60DA8" w:rsidRPr="00583B97" w:rsidRDefault="00B60DA8"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701" w:type="dxa"/>
          </w:tcPr>
          <w:p w:rsidR="00B60DA8" w:rsidRPr="00583B97" w:rsidRDefault="00B60DA8" w:rsidP="00854870">
            <w:pPr>
              <w:rPr>
                <w:rFonts w:ascii="Cambria Math" w:hAnsi="Cambria Math" w:cs="Cambria Math"/>
                <w:color w:val="000000" w:themeColor="text1"/>
                <w:sz w:val="32"/>
                <w:szCs w:val="32"/>
                <w:shd w:val="clear" w:color="auto" w:fill="FDFBFD"/>
              </w:rPr>
            </w:pPr>
          </w:p>
          <w:p w:rsidR="00B60DA8" w:rsidRPr="00583B97" w:rsidRDefault="00B60DA8" w:rsidP="00854870">
            <w:pPr>
              <w:rPr>
                <w:rFonts w:ascii="Times New Roman" w:hAnsi="Times New Roman" w:cs="Times New Roman"/>
                <w:color w:val="000000" w:themeColor="text1"/>
                <w:sz w:val="72"/>
                <w:szCs w:val="72"/>
              </w:rPr>
            </w:pPr>
            <w:r w:rsidRPr="00583B97">
              <w:rPr>
                <w:rFonts w:ascii="Cambria Math" w:hAnsi="Cambria Math" w:cs="Cambria Math"/>
                <w:color w:val="000000" w:themeColor="text1"/>
                <w:sz w:val="32"/>
                <w:szCs w:val="32"/>
                <w:shd w:val="clear" w:color="auto" w:fill="FDFBFD"/>
              </w:rPr>
              <w:t>◯</w:t>
            </w:r>
            <w:r w:rsidR="00583B97">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w:t>
            </w:r>
          </w:p>
        </w:tc>
        <w:tc>
          <w:tcPr>
            <w:tcW w:w="1275" w:type="dxa"/>
          </w:tcPr>
          <w:p w:rsidR="00B60DA8" w:rsidRPr="00583B97" w:rsidRDefault="00B60DA8" w:rsidP="00854870">
            <w:pPr>
              <w:rPr>
                <w:rFonts w:ascii="Cambria Math" w:hAnsi="Cambria Math" w:cs="Cambria Math"/>
                <w:color w:val="000000" w:themeColor="text1"/>
                <w:sz w:val="32"/>
                <w:szCs w:val="32"/>
                <w:shd w:val="clear" w:color="auto" w:fill="FDFBFD"/>
              </w:rPr>
            </w:pPr>
          </w:p>
          <w:p w:rsidR="00B60DA8" w:rsidRPr="00583B97" w:rsidRDefault="00B60DA8" w:rsidP="00854870">
            <w:pPr>
              <w:rPr>
                <w:rFonts w:ascii="Times New Roman" w:hAnsi="Times New Roman" w:cs="Times New Roman"/>
                <w:color w:val="000000" w:themeColor="text1"/>
                <w:sz w:val="72"/>
                <w:szCs w:val="72"/>
              </w:rPr>
            </w:pPr>
            <w:r w:rsidRPr="00583B97">
              <w:rPr>
                <w:rFonts w:ascii="Cambria Math" w:hAnsi="Cambria Math" w:cs="Cambria Math"/>
                <w:color w:val="000000" w:themeColor="text1"/>
                <w:sz w:val="32"/>
                <w:szCs w:val="32"/>
                <w:shd w:val="clear" w:color="auto" w:fill="FDFBFD"/>
              </w:rPr>
              <w:t>◯</w:t>
            </w:r>
            <w:r w:rsidRPr="00583B97">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      </w:t>
            </w:r>
          </w:p>
        </w:tc>
        <w:tc>
          <w:tcPr>
            <w:tcW w:w="1134" w:type="dxa"/>
          </w:tcPr>
          <w:p w:rsidR="00B60DA8" w:rsidRPr="00583B97" w:rsidRDefault="00B60DA8" w:rsidP="00854870">
            <w:pPr>
              <w:rPr>
                <w:rFonts w:ascii="Cambria Math" w:hAnsi="Cambria Math" w:cs="Cambria Math"/>
                <w:color w:val="000000" w:themeColor="text1"/>
                <w:sz w:val="32"/>
                <w:szCs w:val="32"/>
                <w:shd w:val="clear" w:color="auto" w:fill="FDFBFD"/>
              </w:rPr>
            </w:pPr>
          </w:p>
          <w:p w:rsidR="00B60DA8" w:rsidRPr="00583B97" w:rsidRDefault="00B60DA8" w:rsidP="00854870">
            <w:pPr>
              <w:rPr>
                <w:rFonts w:ascii="Times New Roman" w:hAnsi="Times New Roman" w:cs="Times New Roman"/>
                <w:color w:val="000000" w:themeColor="text1"/>
                <w:sz w:val="72"/>
                <w:szCs w:val="72"/>
              </w:rPr>
            </w:pPr>
            <w:r w:rsidRPr="00583B97">
              <w:rPr>
                <w:rFonts w:ascii="Cambria Math" w:hAnsi="Cambria Math" w:cs="Cambria Math"/>
                <w:color w:val="000000" w:themeColor="text1"/>
                <w:sz w:val="32"/>
                <w:szCs w:val="32"/>
                <w:shd w:val="clear" w:color="auto" w:fill="FDFBFD"/>
              </w:rPr>
              <w:t>◯</w:t>
            </w:r>
            <w:r w:rsidRPr="00583B97">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w:t>
            </w:r>
          </w:p>
        </w:tc>
        <w:tc>
          <w:tcPr>
            <w:tcW w:w="1558" w:type="dxa"/>
          </w:tcPr>
          <w:p w:rsidR="00B60DA8" w:rsidRPr="00583B97" w:rsidRDefault="00B60DA8" w:rsidP="00854870">
            <w:pPr>
              <w:rPr>
                <w:rFonts w:ascii="Cambria Math" w:hAnsi="Cambria Math" w:cs="Cambria Math"/>
                <w:color w:val="000000" w:themeColor="text1"/>
                <w:sz w:val="28"/>
                <w:szCs w:val="28"/>
                <w:shd w:val="clear" w:color="auto" w:fill="FDFBFD"/>
              </w:rPr>
            </w:pPr>
          </w:p>
          <w:p w:rsidR="00B60DA8" w:rsidRPr="00583B97" w:rsidRDefault="00B60DA8"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r>
      <w:tr w:rsidR="00B60DA8" w:rsidRPr="00583B97" w:rsidTr="00B60DA8">
        <w:tc>
          <w:tcPr>
            <w:tcW w:w="817"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Ма-</w:t>
            </w:r>
          </w:p>
        </w:tc>
        <w:tc>
          <w:tcPr>
            <w:tcW w:w="1843"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лень - кой</w:t>
            </w:r>
          </w:p>
        </w:tc>
        <w:tc>
          <w:tcPr>
            <w:tcW w:w="709"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ё-</w:t>
            </w:r>
          </w:p>
        </w:tc>
        <w:tc>
          <w:tcPr>
            <w:tcW w:w="1701"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лоч  - ке</w:t>
            </w:r>
          </w:p>
        </w:tc>
        <w:tc>
          <w:tcPr>
            <w:tcW w:w="1275"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 xml:space="preserve">хо - лод-  </w:t>
            </w:r>
          </w:p>
        </w:tc>
        <w:tc>
          <w:tcPr>
            <w:tcW w:w="1134"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 xml:space="preserve">но  зи - </w:t>
            </w:r>
          </w:p>
        </w:tc>
        <w:tc>
          <w:tcPr>
            <w:tcW w:w="1558" w:type="dxa"/>
          </w:tcPr>
          <w:p w:rsidR="00B60DA8" w:rsidRPr="00583B97" w:rsidRDefault="00F157BE"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М</w:t>
            </w:r>
            <w:r w:rsidR="00B60DA8" w:rsidRPr="00583B97">
              <w:rPr>
                <w:rFonts w:ascii="Times New Roman" w:hAnsi="Times New Roman" w:cs="Times New Roman"/>
                <w:color w:val="000000" w:themeColor="text1"/>
                <w:sz w:val="28"/>
                <w:szCs w:val="28"/>
                <w:shd w:val="clear" w:color="auto" w:fill="FDFBFD"/>
              </w:rPr>
              <w:t>ой</w:t>
            </w:r>
          </w:p>
        </w:tc>
      </w:tr>
    </w:tbl>
    <w:p w:rsidR="00B60DA8" w:rsidRPr="00583B97" w:rsidRDefault="00B60DA8" w:rsidP="00B60DA8">
      <w:pPr>
        <w:pStyle w:val="a3"/>
        <w:rPr>
          <w:rFonts w:ascii="Times New Roman" w:hAnsi="Times New Roman" w:cs="Times New Roman"/>
          <w:color w:val="000000" w:themeColor="text1"/>
          <w:sz w:val="28"/>
          <w:szCs w:val="28"/>
        </w:rPr>
      </w:pPr>
    </w:p>
    <w:p w:rsidR="00B60DA8" w:rsidRPr="00583B97" w:rsidRDefault="00B60DA8" w:rsidP="00B60DA8">
      <w:pPr>
        <w:pStyle w:val="a3"/>
        <w:rPr>
          <w:rFonts w:ascii="Times New Roman" w:hAnsi="Times New Roman" w:cs="Times New Roman"/>
          <w:color w:val="000000" w:themeColor="text1"/>
          <w:sz w:val="28"/>
          <w:szCs w:val="28"/>
        </w:rPr>
      </w:pPr>
    </w:p>
    <w:tbl>
      <w:tblPr>
        <w:tblStyle w:val="a4"/>
        <w:tblW w:w="9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7"/>
        <w:gridCol w:w="1843"/>
        <w:gridCol w:w="709"/>
        <w:gridCol w:w="1701"/>
        <w:gridCol w:w="1275"/>
        <w:gridCol w:w="1134"/>
        <w:gridCol w:w="1558"/>
      </w:tblGrid>
      <w:tr w:rsidR="00B60DA8" w:rsidRPr="00583B97" w:rsidTr="00C74DFA">
        <w:tc>
          <w:tcPr>
            <w:tcW w:w="817" w:type="dxa"/>
          </w:tcPr>
          <w:p w:rsidR="00B60DA8" w:rsidRPr="00583B97" w:rsidRDefault="00B60DA8" w:rsidP="00854870">
            <w:pPr>
              <w:rPr>
                <w:rFonts w:ascii="Cambria Math" w:hAnsi="Cambria Math" w:cs="Cambria Math"/>
                <w:color w:val="000000" w:themeColor="text1"/>
                <w:sz w:val="28"/>
                <w:szCs w:val="28"/>
                <w:shd w:val="clear" w:color="auto" w:fill="FDFBFD"/>
              </w:rPr>
            </w:pPr>
          </w:p>
          <w:p w:rsidR="00B60DA8" w:rsidRPr="00583B97" w:rsidRDefault="00B60DA8"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843" w:type="dxa"/>
          </w:tcPr>
          <w:p w:rsidR="00B60DA8" w:rsidRPr="00583B97" w:rsidRDefault="00B60DA8" w:rsidP="00854870">
            <w:pPr>
              <w:rPr>
                <w:rFonts w:ascii="Cambria Math" w:hAnsi="Cambria Math" w:cs="Cambria Math"/>
                <w:color w:val="000000" w:themeColor="text1"/>
                <w:sz w:val="32"/>
                <w:szCs w:val="32"/>
                <w:shd w:val="clear" w:color="auto" w:fill="FDFBFD"/>
              </w:rPr>
            </w:pPr>
          </w:p>
          <w:p w:rsidR="00B60DA8" w:rsidRPr="00583B97" w:rsidRDefault="00B60DA8" w:rsidP="00854870">
            <w:pPr>
              <w:rPr>
                <w:rFonts w:ascii="Times New Roman" w:hAnsi="Times New Roman" w:cs="Times New Roman"/>
                <w:color w:val="000000" w:themeColor="text1"/>
                <w:sz w:val="72"/>
                <w:szCs w:val="72"/>
              </w:rPr>
            </w:pPr>
            <w:r w:rsidRPr="00583B97">
              <w:rPr>
                <w:rFonts w:ascii="Cambria Math" w:hAnsi="Cambria Math" w:cs="Cambria Math"/>
                <w:color w:val="000000" w:themeColor="text1"/>
                <w:sz w:val="32"/>
                <w:szCs w:val="32"/>
                <w:shd w:val="clear" w:color="auto" w:fill="FDFBFD"/>
              </w:rPr>
              <w:t>◯</w:t>
            </w:r>
            <w:r w:rsidR="00583B97">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w:t>
            </w:r>
          </w:p>
        </w:tc>
        <w:tc>
          <w:tcPr>
            <w:tcW w:w="709" w:type="dxa"/>
          </w:tcPr>
          <w:p w:rsidR="00B60DA8" w:rsidRPr="00583B97" w:rsidRDefault="00B60DA8" w:rsidP="00854870">
            <w:pPr>
              <w:rPr>
                <w:rFonts w:ascii="Cambria Math" w:hAnsi="Cambria Math" w:cs="Cambria Math"/>
                <w:color w:val="000000" w:themeColor="text1"/>
                <w:sz w:val="28"/>
                <w:szCs w:val="28"/>
                <w:shd w:val="clear" w:color="auto" w:fill="FDFBFD"/>
              </w:rPr>
            </w:pPr>
          </w:p>
          <w:p w:rsidR="00B60DA8" w:rsidRPr="00583B97" w:rsidRDefault="00B60DA8"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701" w:type="dxa"/>
          </w:tcPr>
          <w:p w:rsidR="00B60DA8" w:rsidRPr="00583B97" w:rsidRDefault="00B60DA8" w:rsidP="00854870">
            <w:pPr>
              <w:rPr>
                <w:rFonts w:ascii="Cambria Math" w:hAnsi="Cambria Math" w:cs="Cambria Math"/>
                <w:color w:val="000000" w:themeColor="text1"/>
                <w:sz w:val="32"/>
                <w:szCs w:val="32"/>
                <w:shd w:val="clear" w:color="auto" w:fill="FDFBFD"/>
              </w:rPr>
            </w:pPr>
          </w:p>
          <w:p w:rsidR="00B60DA8" w:rsidRPr="00583B97" w:rsidRDefault="00B60DA8" w:rsidP="00854870">
            <w:pPr>
              <w:rPr>
                <w:rFonts w:ascii="Times New Roman" w:hAnsi="Times New Roman" w:cs="Times New Roman"/>
                <w:color w:val="000000" w:themeColor="text1"/>
                <w:sz w:val="72"/>
                <w:szCs w:val="72"/>
              </w:rPr>
            </w:pPr>
            <w:r w:rsidRPr="00583B97">
              <w:rPr>
                <w:rFonts w:ascii="Cambria Math" w:hAnsi="Cambria Math" w:cs="Cambria Math"/>
                <w:color w:val="000000" w:themeColor="text1"/>
                <w:sz w:val="32"/>
                <w:szCs w:val="32"/>
                <w:shd w:val="clear" w:color="auto" w:fill="FDFBFD"/>
              </w:rPr>
              <w:t>◯</w:t>
            </w:r>
            <w:r w:rsidR="00583B97">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w:t>
            </w:r>
          </w:p>
        </w:tc>
        <w:tc>
          <w:tcPr>
            <w:tcW w:w="1275" w:type="dxa"/>
          </w:tcPr>
          <w:p w:rsidR="00B60DA8" w:rsidRPr="00583B97" w:rsidRDefault="00B60DA8" w:rsidP="00854870">
            <w:pPr>
              <w:rPr>
                <w:rFonts w:ascii="Cambria Math" w:hAnsi="Cambria Math" w:cs="Cambria Math"/>
                <w:color w:val="000000" w:themeColor="text1"/>
                <w:sz w:val="32"/>
                <w:szCs w:val="32"/>
                <w:shd w:val="clear" w:color="auto" w:fill="FDFBFD"/>
              </w:rPr>
            </w:pPr>
          </w:p>
          <w:p w:rsidR="00B60DA8" w:rsidRPr="00583B97" w:rsidRDefault="00B60DA8" w:rsidP="00854870">
            <w:pPr>
              <w:rPr>
                <w:rFonts w:ascii="Times New Roman" w:hAnsi="Times New Roman" w:cs="Times New Roman"/>
                <w:color w:val="000000" w:themeColor="text1"/>
                <w:sz w:val="72"/>
                <w:szCs w:val="72"/>
              </w:rPr>
            </w:pPr>
            <w:r w:rsidRPr="00583B97">
              <w:rPr>
                <w:rFonts w:ascii="Cambria Math" w:hAnsi="Cambria Math" w:cs="Cambria Math"/>
                <w:color w:val="000000" w:themeColor="text1"/>
                <w:sz w:val="32"/>
                <w:szCs w:val="32"/>
                <w:shd w:val="clear" w:color="auto" w:fill="FDFBFD"/>
              </w:rPr>
              <w:t>◯</w:t>
            </w:r>
            <w:r w:rsidR="00C74DFA" w:rsidRPr="00583B97">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w:t>
            </w:r>
          </w:p>
        </w:tc>
        <w:tc>
          <w:tcPr>
            <w:tcW w:w="1134" w:type="dxa"/>
          </w:tcPr>
          <w:p w:rsidR="00B60DA8" w:rsidRPr="00583B97" w:rsidRDefault="00B60DA8" w:rsidP="00854870">
            <w:pPr>
              <w:rPr>
                <w:rFonts w:ascii="Cambria Math" w:hAnsi="Cambria Math" w:cs="Cambria Math"/>
                <w:color w:val="000000" w:themeColor="text1"/>
                <w:sz w:val="32"/>
                <w:szCs w:val="32"/>
                <w:shd w:val="clear" w:color="auto" w:fill="FDFBFD"/>
              </w:rPr>
            </w:pPr>
          </w:p>
          <w:p w:rsidR="00B60DA8" w:rsidRPr="00583B97" w:rsidRDefault="00B60DA8" w:rsidP="00854870">
            <w:pPr>
              <w:rPr>
                <w:rFonts w:ascii="Times New Roman" w:hAnsi="Times New Roman" w:cs="Times New Roman"/>
                <w:color w:val="000000" w:themeColor="text1"/>
                <w:sz w:val="72"/>
                <w:szCs w:val="72"/>
              </w:rPr>
            </w:pPr>
            <w:r w:rsidRPr="00583B97">
              <w:rPr>
                <w:rFonts w:ascii="Cambria Math" w:hAnsi="Cambria Math" w:cs="Cambria Math"/>
                <w:color w:val="000000" w:themeColor="text1"/>
                <w:sz w:val="32"/>
                <w:szCs w:val="32"/>
                <w:shd w:val="clear" w:color="auto" w:fill="FDFBFD"/>
              </w:rPr>
              <w:t>◯</w:t>
            </w:r>
            <w:r w:rsidR="00C74DFA" w:rsidRPr="00583B97">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w:t>
            </w:r>
          </w:p>
        </w:tc>
        <w:tc>
          <w:tcPr>
            <w:tcW w:w="1558" w:type="dxa"/>
          </w:tcPr>
          <w:p w:rsidR="00B60DA8" w:rsidRPr="00583B97" w:rsidRDefault="00B60DA8" w:rsidP="00854870">
            <w:pPr>
              <w:rPr>
                <w:rFonts w:ascii="Cambria Math" w:hAnsi="Cambria Math" w:cs="Cambria Math"/>
                <w:color w:val="000000" w:themeColor="text1"/>
                <w:sz w:val="28"/>
                <w:szCs w:val="28"/>
                <w:shd w:val="clear" w:color="auto" w:fill="FDFBFD"/>
              </w:rPr>
            </w:pPr>
          </w:p>
          <w:p w:rsidR="00B60DA8" w:rsidRPr="00583B97" w:rsidRDefault="00B60DA8"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r>
      <w:tr w:rsidR="00B60DA8" w:rsidRPr="00583B97" w:rsidTr="00C74DFA">
        <w:tc>
          <w:tcPr>
            <w:tcW w:w="817"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Из-</w:t>
            </w:r>
          </w:p>
        </w:tc>
        <w:tc>
          <w:tcPr>
            <w:tcW w:w="1843"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ле -    су</w:t>
            </w:r>
          </w:p>
        </w:tc>
        <w:tc>
          <w:tcPr>
            <w:tcW w:w="709"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ё-</w:t>
            </w:r>
          </w:p>
        </w:tc>
        <w:tc>
          <w:tcPr>
            <w:tcW w:w="1701"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лоч  - ку</w:t>
            </w:r>
          </w:p>
        </w:tc>
        <w:tc>
          <w:tcPr>
            <w:tcW w:w="1275"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 xml:space="preserve">взя- ли  </w:t>
            </w:r>
          </w:p>
        </w:tc>
        <w:tc>
          <w:tcPr>
            <w:tcW w:w="1134" w:type="dxa"/>
          </w:tcPr>
          <w:p w:rsidR="00B60DA8" w:rsidRPr="00583B97" w:rsidRDefault="00B60DA8"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 xml:space="preserve">мы  до- </w:t>
            </w:r>
          </w:p>
        </w:tc>
        <w:tc>
          <w:tcPr>
            <w:tcW w:w="1558" w:type="dxa"/>
          </w:tcPr>
          <w:p w:rsidR="00B60DA8" w:rsidRPr="00583B97" w:rsidRDefault="00F157BE"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М</w:t>
            </w:r>
            <w:r w:rsidR="00B60DA8" w:rsidRPr="00583B97">
              <w:rPr>
                <w:rFonts w:ascii="Times New Roman" w:hAnsi="Times New Roman" w:cs="Times New Roman"/>
                <w:color w:val="000000" w:themeColor="text1"/>
                <w:sz w:val="28"/>
                <w:szCs w:val="28"/>
                <w:shd w:val="clear" w:color="auto" w:fill="FDFBFD"/>
              </w:rPr>
              <w:t>ой</w:t>
            </w:r>
          </w:p>
        </w:tc>
      </w:tr>
    </w:tbl>
    <w:p w:rsidR="00B60DA8" w:rsidRPr="00583B97" w:rsidRDefault="00B60DA8" w:rsidP="00B60DA8">
      <w:pPr>
        <w:pStyle w:val="a3"/>
        <w:rPr>
          <w:rFonts w:ascii="Times New Roman" w:hAnsi="Times New Roman" w:cs="Times New Roman"/>
          <w:color w:val="000000" w:themeColor="text1"/>
          <w:sz w:val="28"/>
          <w:szCs w:val="28"/>
        </w:rPr>
      </w:pPr>
    </w:p>
    <w:p w:rsidR="00583B97" w:rsidRDefault="00583B97" w:rsidP="00B60DA8">
      <w:pPr>
        <w:pStyle w:val="a3"/>
        <w:rPr>
          <w:rFonts w:ascii="Times New Roman" w:hAnsi="Times New Roman" w:cs="Times New Roman"/>
          <w:color w:val="000000" w:themeColor="text1"/>
          <w:sz w:val="28"/>
          <w:szCs w:val="28"/>
        </w:rPr>
      </w:pPr>
    </w:p>
    <w:p w:rsidR="009B7C53" w:rsidRPr="00583B97" w:rsidRDefault="009B7C53" w:rsidP="00B60DA8">
      <w:pPr>
        <w:pStyle w:val="a3"/>
        <w:rPr>
          <w:rFonts w:ascii="Times New Roman" w:hAnsi="Times New Roman" w:cs="Times New Roman"/>
          <w:color w:val="000000" w:themeColor="text1"/>
          <w:sz w:val="28"/>
          <w:szCs w:val="28"/>
        </w:rPr>
      </w:pPr>
    </w:p>
    <w:p w:rsidR="00583B97" w:rsidRPr="00583B97" w:rsidRDefault="00583B97" w:rsidP="00B60DA8">
      <w:pPr>
        <w:pStyle w:val="a3"/>
        <w:rPr>
          <w:rFonts w:ascii="Times New Roman" w:hAnsi="Times New Roman" w:cs="Times New Roman"/>
          <w:color w:val="000000" w:themeColor="text1"/>
          <w:sz w:val="28"/>
          <w:szCs w:val="28"/>
        </w:rPr>
      </w:pPr>
    </w:p>
    <w:p w:rsidR="00356191" w:rsidRDefault="00EE7385" w:rsidP="00356191">
      <w:pPr>
        <w:jc w:val="center"/>
        <w:rPr>
          <w:rFonts w:ascii="Times New Roman" w:hAnsi="Times New Roman" w:cs="Times New Roman"/>
          <w:color w:val="000000" w:themeColor="text1"/>
          <w:sz w:val="28"/>
          <w:szCs w:val="28"/>
          <w:shd w:val="clear" w:color="auto" w:fill="FDFBFD"/>
        </w:rPr>
      </w:pPr>
      <w:r w:rsidRPr="00EE7385">
        <w:rPr>
          <w:rFonts w:ascii="Times New Roman" w:hAnsi="Times New Roman" w:cs="Times New Roman"/>
          <w:b/>
          <w:noProof/>
          <w:color w:val="000000" w:themeColor="text1"/>
          <w:sz w:val="28"/>
          <w:szCs w:val="28"/>
          <w:u w:val="single"/>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79.25pt;margin-top:-.05pt;width:0;height:19.7pt;z-index:251658240" o:connectortype="straight"/>
        </w:pict>
      </w:r>
      <w:r w:rsidRPr="00EE7385">
        <w:rPr>
          <w:rFonts w:ascii="Times New Roman" w:hAnsi="Times New Roman" w:cs="Times New Roman"/>
          <w:b/>
          <w:noProof/>
          <w:color w:val="000000" w:themeColor="text1"/>
          <w:sz w:val="28"/>
          <w:szCs w:val="28"/>
          <w:u w:val="single"/>
          <w:lang w:eastAsia="ru-RU"/>
        </w:rPr>
        <w:pict>
          <v:shape id="_x0000_s1029" type="#_x0000_t32" style="position:absolute;left:0;text-align:left;margin-left:284.4pt;margin-top:-.05pt;width:0;height:19.7pt;z-index:251659264" o:connectortype="straight" strokeweight="3pt"/>
        </w:pict>
      </w:r>
      <w:r w:rsidR="00583B97" w:rsidRPr="00583B97">
        <w:rPr>
          <w:rFonts w:ascii="Times New Roman" w:hAnsi="Times New Roman" w:cs="Times New Roman"/>
          <w:b/>
          <w:color w:val="000000" w:themeColor="text1"/>
          <w:sz w:val="28"/>
          <w:szCs w:val="28"/>
          <w:u w:val="single"/>
          <w:shd w:val="clear" w:color="auto" w:fill="FDFBFD"/>
        </w:rPr>
        <w:t>РЕПРИЗА</w:t>
      </w:r>
      <w:r w:rsidR="00356191">
        <w:rPr>
          <w:rFonts w:ascii="Times New Roman" w:hAnsi="Times New Roman" w:cs="Times New Roman"/>
          <w:b/>
          <w:color w:val="000000" w:themeColor="text1"/>
          <w:sz w:val="28"/>
          <w:szCs w:val="28"/>
          <w:u w:val="single"/>
          <w:shd w:val="clear" w:color="auto" w:fill="FDFBFD"/>
        </w:rPr>
        <w:t xml:space="preserve"> </w:t>
      </w:r>
      <w:r w:rsidR="00356191">
        <w:rPr>
          <w:rFonts w:ascii="Times New Roman" w:hAnsi="Times New Roman" w:cs="Times New Roman"/>
          <w:color w:val="000000" w:themeColor="text1"/>
          <w:sz w:val="28"/>
          <w:szCs w:val="28"/>
          <w:shd w:val="clear" w:color="auto" w:fill="FDFBFD"/>
        </w:rPr>
        <w:t xml:space="preserve">     :      </w:t>
      </w:r>
    </w:p>
    <w:p w:rsidR="00583B97" w:rsidRPr="00356191" w:rsidRDefault="00356191" w:rsidP="00356191">
      <w:pPr>
        <w:jc w:val="center"/>
        <w:rPr>
          <w:rFonts w:ascii="Times New Roman" w:hAnsi="Times New Roman" w:cs="Times New Roman"/>
          <w:b/>
          <w:color w:val="000000" w:themeColor="text1"/>
          <w:sz w:val="28"/>
          <w:szCs w:val="28"/>
          <w:u w:val="single"/>
          <w:shd w:val="clear" w:color="auto" w:fill="FDFBFD"/>
        </w:rPr>
      </w:pPr>
      <w:r>
        <w:rPr>
          <w:rFonts w:ascii="Times New Roman" w:hAnsi="Times New Roman" w:cs="Times New Roman"/>
          <w:color w:val="000000" w:themeColor="text1"/>
          <w:sz w:val="28"/>
          <w:szCs w:val="28"/>
          <w:shd w:val="clear" w:color="auto" w:fill="FDFBFD"/>
        </w:rPr>
        <w:t xml:space="preserve">- </w:t>
      </w:r>
      <w:r w:rsidR="00583B97" w:rsidRPr="00583B97">
        <w:rPr>
          <w:rFonts w:ascii="Times New Roman" w:hAnsi="Times New Roman" w:cs="Times New Roman"/>
          <w:color w:val="000000" w:themeColor="text1"/>
          <w:sz w:val="28"/>
          <w:szCs w:val="28"/>
          <w:shd w:val="clear" w:color="auto" w:fill="FDFBFD"/>
        </w:rPr>
        <w:t>это знак повторения</w:t>
      </w:r>
    </w:p>
    <w:p w:rsidR="00356191" w:rsidRPr="00583B97" w:rsidRDefault="00356191" w:rsidP="00583B97">
      <w:pPr>
        <w:jc w:val="center"/>
        <w:rPr>
          <w:rFonts w:ascii="Times New Roman" w:hAnsi="Times New Roman" w:cs="Times New Roman"/>
          <w:color w:val="000000" w:themeColor="text1"/>
          <w:sz w:val="28"/>
          <w:szCs w:val="28"/>
          <w:shd w:val="clear" w:color="auto" w:fill="FDFBFD"/>
        </w:rPr>
      </w:pPr>
    </w:p>
    <w:p w:rsidR="00583B97" w:rsidRPr="00375986" w:rsidRDefault="00375986" w:rsidP="00375986">
      <w:pPr>
        <w:jc w:val="both"/>
        <w:rPr>
          <w:rFonts w:ascii="Times New Roman" w:hAnsi="Times New Roman" w:cs="Times New Roman"/>
          <w:sz w:val="28"/>
          <w:szCs w:val="28"/>
        </w:rPr>
      </w:pPr>
      <w:r w:rsidRPr="00375986">
        <w:rPr>
          <w:rFonts w:ascii="Times New Roman" w:hAnsi="Times New Roman" w:cs="Times New Roman"/>
          <w:sz w:val="28"/>
          <w:szCs w:val="28"/>
        </w:rPr>
        <w:t>Запись с помощью репризы очень удобна. Смотри – вот наш «Петушок»:</w:t>
      </w:r>
    </w:p>
    <w:p w:rsidR="00375986" w:rsidRDefault="00375986" w:rsidP="00375986">
      <w:pPr>
        <w:pStyle w:val="a3"/>
        <w:jc w:val="both"/>
        <w:rPr>
          <w:rFonts w:ascii="Times New Roman" w:hAnsi="Times New Roman" w:cs="Times New Roman"/>
          <w:sz w:val="28"/>
          <w:szCs w:val="28"/>
        </w:rPr>
      </w:pPr>
    </w:p>
    <w:tbl>
      <w:tblPr>
        <w:tblStyle w:val="a4"/>
        <w:tblW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5"/>
        <w:gridCol w:w="1050"/>
        <w:gridCol w:w="1134"/>
        <w:gridCol w:w="1559"/>
      </w:tblGrid>
      <w:tr w:rsidR="00375986" w:rsidRPr="00583B97" w:rsidTr="00375986">
        <w:tc>
          <w:tcPr>
            <w:tcW w:w="1185" w:type="dxa"/>
          </w:tcPr>
          <w:p w:rsidR="00375986" w:rsidRPr="00583B97" w:rsidRDefault="00375986"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050" w:type="dxa"/>
          </w:tcPr>
          <w:p w:rsidR="00375986" w:rsidRPr="00583B97" w:rsidRDefault="00375986" w:rsidP="00854870">
            <w:pPr>
              <w:rPr>
                <w:rFonts w:ascii="Cambria Math" w:hAnsi="Cambria Math" w:cs="Cambria Math"/>
                <w:color w:val="000000" w:themeColor="text1"/>
                <w:sz w:val="28"/>
                <w:szCs w:val="28"/>
                <w:shd w:val="clear" w:color="auto" w:fill="FDFBFD"/>
              </w:rPr>
            </w:pPr>
          </w:p>
          <w:p w:rsidR="00375986" w:rsidRPr="00583B97" w:rsidRDefault="00375986"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134" w:type="dxa"/>
          </w:tcPr>
          <w:p w:rsidR="00375986" w:rsidRPr="00583B97" w:rsidRDefault="00375986"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559" w:type="dxa"/>
          </w:tcPr>
          <w:p w:rsidR="00375986" w:rsidRPr="00583B97" w:rsidRDefault="00EE7385" w:rsidP="00854870">
            <w:pPr>
              <w:rPr>
                <w:rFonts w:ascii="Cambria Math" w:hAnsi="Cambria Math" w:cs="Cambria Math"/>
                <w:color w:val="000000" w:themeColor="text1"/>
                <w:sz w:val="28"/>
                <w:szCs w:val="28"/>
                <w:shd w:val="clear" w:color="auto" w:fill="FDFBFD"/>
              </w:rPr>
            </w:pPr>
            <w:r>
              <w:rPr>
                <w:rFonts w:ascii="Cambria Math" w:hAnsi="Cambria Math" w:cs="Cambria Math"/>
                <w:noProof/>
                <w:color w:val="000000" w:themeColor="text1"/>
                <w:sz w:val="28"/>
                <w:szCs w:val="28"/>
                <w:lang w:eastAsia="ru-RU"/>
              </w:rPr>
              <w:pict>
                <v:shape id="_x0000_s1031" type="#_x0000_t32" style="position:absolute;margin-left:44.8pt;margin-top:14.25pt;width:0;height:27.45pt;z-index:251661312;mso-position-horizontal-relative:text;mso-position-vertical-relative:text" o:connectortype="straight" strokecolor="black [3213]" strokeweight="3pt"/>
              </w:pict>
            </w:r>
            <w:r>
              <w:rPr>
                <w:rFonts w:ascii="Cambria Math" w:hAnsi="Cambria Math" w:cs="Cambria Math"/>
                <w:noProof/>
                <w:color w:val="000000" w:themeColor="text1"/>
                <w:sz w:val="28"/>
                <w:szCs w:val="28"/>
                <w:lang w:eastAsia="ru-RU"/>
              </w:rPr>
              <w:pict>
                <v:shape id="_x0000_s1030" type="#_x0000_t32" style="position:absolute;margin-left:40.5pt;margin-top:14.25pt;width:.85pt;height:27.45pt;z-index:251660288;mso-position-horizontal-relative:text;mso-position-vertical-relative:text" o:connectortype="straight"/>
              </w:pict>
            </w:r>
          </w:p>
          <w:p w:rsidR="00375986" w:rsidRPr="00583B97" w:rsidRDefault="00375986"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w:t>
            </w:r>
            <w:r w:rsidRPr="00583B97">
              <w:rPr>
                <w:rFonts w:ascii="Cambria Math" w:hAnsi="Cambria Math" w:cs="Cambria Math"/>
                <w:color w:val="000000" w:themeColor="text1"/>
                <w:sz w:val="32"/>
                <w:szCs w:val="32"/>
                <w:shd w:val="clear" w:color="auto" w:fill="FDFBFD"/>
              </w:rPr>
              <w:t xml:space="preserve"> </w:t>
            </w:r>
          </w:p>
        </w:tc>
      </w:tr>
      <w:tr w:rsidR="00375986" w:rsidRPr="00583B97" w:rsidTr="00375986">
        <w:tc>
          <w:tcPr>
            <w:tcW w:w="1185"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Пе - ту-</w:t>
            </w:r>
          </w:p>
        </w:tc>
        <w:tc>
          <w:tcPr>
            <w:tcW w:w="1050"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шок,</w:t>
            </w:r>
          </w:p>
        </w:tc>
        <w:tc>
          <w:tcPr>
            <w:tcW w:w="1134"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пе - ту-</w:t>
            </w:r>
          </w:p>
        </w:tc>
        <w:tc>
          <w:tcPr>
            <w:tcW w:w="1559" w:type="dxa"/>
          </w:tcPr>
          <w:p w:rsidR="00375986"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шок,</w:t>
            </w:r>
          </w:p>
          <w:p w:rsidR="00375986" w:rsidRPr="00583B97" w:rsidRDefault="00375986" w:rsidP="00854870">
            <w:pPr>
              <w:rPr>
                <w:rFonts w:ascii="Times New Roman" w:hAnsi="Times New Roman" w:cs="Times New Roman"/>
                <w:color w:val="000000" w:themeColor="text1"/>
                <w:sz w:val="28"/>
                <w:szCs w:val="28"/>
                <w:shd w:val="clear" w:color="auto" w:fill="FDFBFD"/>
              </w:rPr>
            </w:pPr>
          </w:p>
        </w:tc>
      </w:tr>
      <w:tr w:rsidR="00375986" w:rsidRPr="00583B97" w:rsidTr="00375986">
        <w:tc>
          <w:tcPr>
            <w:tcW w:w="1185"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Зо – ло-</w:t>
            </w:r>
          </w:p>
        </w:tc>
        <w:tc>
          <w:tcPr>
            <w:tcW w:w="1050"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той,</w:t>
            </w:r>
          </w:p>
        </w:tc>
        <w:tc>
          <w:tcPr>
            <w:tcW w:w="1134"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гре-бе-</w:t>
            </w:r>
          </w:p>
        </w:tc>
        <w:tc>
          <w:tcPr>
            <w:tcW w:w="1559"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шок.</w:t>
            </w:r>
          </w:p>
        </w:tc>
      </w:tr>
    </w:tbl>
    <w:p w:rsidR="00375986" w:rsidRDefault="00375986" w:rsidP="00375986">
      <w:pPr>
        <w:pStyle w:val="a3"/>
        <w:jc w:val="both"/>
        <w:rPr>
          <w:rFonts w:ascii="Times New Roman" w:hAnsi="Times New Roman" w:cs="Times New Roman"/>
          <w:sz w:val="28"/>
          <w:szCs w:val="28"/>
        </w:rPr>
      </w:pPr>
    </w:p>
    <w:p w:rsidR="00375986" w:rsidRDefault="00375986" w:rsidP="00375986">
      <w:pPr>
        <w:pStyle w:val="a3"/>
        <w:jc w:val="both"/>
        <w:rPr>
          <w:rFonts w:ascii="Times New Roman" w:hAnsi="Times New Roman" w:cs="Times New Roman"/>
          <w:sz w:val="28"/>
          <w:szCs w:val="28"/>
        </w:rPr>
      </w:pPr>
    </w:p>
    <w:p w:rsidR="00375986" w:rsidRDefault="00375986" w:rsidP="0037598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Если ты найдешь знак репризы в нотках, знай, что эту мелодию надо повторить еще раз с самого начала. </w:t>
      </w:r>
    </w:p>
    <w:p w:rsidR="00375986" w:rsidRDefault="00EE7385" w:rsidP="00375986">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33" type="#_x0000_t32" style="position:absolute;left:0;text-align:left;margin-left:129.25pt;margin-top:21.75pt;width:.85pt;height:25.75pt;z-index:251663360" o:connectortype="straight"/>
        </w:pict>
      </w:r>
      <w:r>
        <w:rPr>
          <w:rFonts w:ascii="Times New Roman" w:hAnsi="Times New Roman" w:cs="Times New Roman"/>
          <w:noProof/>
          <w:sz w:val="28"/>
          <w:szCs w:val="28"/>
          <w:lang w:eastAsia="ru-RU"/>
        </w:rPr>
        <w:pict>
          <v:shape id="_x0000_s1032" type="#_x0000_t32" style="position:absolute;left:0;text-align:left;margin-left:124.1pt;margin-top:21.75pt;width:.85pt;height:25.75pt;z-index:251662336" o:connectortype="straight" strokeweight="3pt"/>
        </w:pict>
      </w:r>
      <w:r w:rsidR="00375986">
        <w:rPr>
          <w:rFonts w:ascii="Times New Roman" w:hAnsi="Times New Roman" w:cs="Times New Roman"/>
          <w:sz w:val="28"/>
          <w:szCs w:val="28"/>
        </w:rPr>
        <w:t>Если повтор надо сделать н</w:t>
      </w:r>
      <w:r w:rsidR="00F157BE">
        <w:rPr>
          <w:rFonts w:ascii="Times New Roman" w:hAnsi="Times New Roman" w:cs="Times New Roman"/>
          <w:sz w:val="28"/>
          <w:szCs w:val="28"/>
        </w:rPr>
        <w:t>е с самого начала, то используй</w:t>
      </w:r>
      <w:r w:rsidR="00375986">
        <w:rPr>
          <w:rFonts w:ascii="Times New Roman" w:hAnsi="Times New Roman" w:cs="Times New Roman"/>
          <w:sz w:val="28"/>
          <w:szCs w:val="28"/>
        </w:rPr>
        <w:t xml:space="preserve"> еще одну репризу – вот такую   :</w:t>
      </w:r>
      <w:r w:rsidR="004A1A96">
        <w:rPr>
          <w:rFonts w:ascii="Times New Roman" w:hAnsi="Times New Roman" w:cs="Times New Roman"/>
          <w:sz w:val="28"/>
          <w:szCs w:val="28"/>
        </w:rPr>
        <w:t xml:space="preserve"> </w:t>
      </w:r>
    </w:p>
    <w:p w:rsidR="009B7C53" w:rsidRDefault="009B7C53" w:rsidP="00375986">
      <w:pPr>
        <w:spacing w:line="360" w:lineRule="auto"/>
        <w:jc w:val="both"/>
        <w:rPr>
          <w:rFonts w:ascii="Times New Roman" w:hAnsi="Times New Roman" w:cs="Times New Roman"/>
          <w:sz w:val="28"/>
          <w:szCs w:val="28"/>
        </w:rPr>
      </w:pPr>
    </w:p>
    <w:p w:rsidR="00375986" w:rsidRDefault="00375986" w:rsidP="0037598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Например, песня «Маленькой ёлочке»:</w:t>
      </w:r>
    </w:p>
    <w:tbl>
      <w:tblPr>
        <w:tblStyle w:val="a4"/>
        <w:tblW w:w="9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7"/>
        <w:gridCol w:w="1843"/>
        <w:gridCol w:w="709"/>
        <w:gridCol w:w="1701"/>
        <w:gridCol w:w="1275"/>
        <w:gridCol w:w="1134"/>
        <w:gridCol w:w="1558"/>
      </w:tblGrid>
      <w:tr w:rsidR="00375986" w:rsidRPr="00583B97" w:rsidTr="00854870">
        <w:tc>
          <w:tcPr>
            <w:tcW w:w="817" w:type="dxa"/>
          </w:tcPr>
          <w:p w:rsidR="00375986" w:rsidRPr="00583B97" w:rsidRDefault="00375986" w:rsidP="00854870">
            <w:pPr>
              <w:rPr>
                <w:rFonts w:ascii="Cambria Math" w:hAnsi="Cambria Math" w:cs="Cambria Math"/>
                <w:color w:val="000000" w:themeColor="text1"/>
                <w:sz w:val="28"/>
                <w:szCs w:val="28"/>
                <w:shd w:val="clear" w:color="auto" w:fill="FDFBFD"/>
              </w:rPr>
            </w:pPr>
          </w:p>
          <w:p w:rsidR="00375986" w:rsidRPr="00583B97" w:rsidRDefault="00375986"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843" w:type="dxa"/>
          </w:tcPr>
          <w:p w:rsidR="00375986" w:rsidRPr="00583B97" w:rsidRDefault="00375986"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709" w:type="dxa"/>
          </w:tcPr>
          <w:p w:rsidR="00375986" w:rsidRPr="00583B97" w:rsidRDefault="00375986" w:rsidP="00854870">
            <w:pPr>
              <w:rPr>
                <w:rFonts w:ascii="Cambria Math" w:hAnsi="Cambria Math" w:cs="Cambria Math"/>
                <w:color w:val="000000" w:themeColor="text1"/>
                <w:sz w:val="28"/>
                <w:szCs w:val="28"/>
                <w:shd w:val="clear" w:color="auto" w:fill="FDFBFD"/>
              </w:rPr>
            </w:pPr>
          </w:p>
          <w:p w:rsidR="00375986" w:rsidRPr="00583B97" w:rsidRDefault="00375986"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701" w:type="dxa"/>
          </w:tcPr>
          <w:p w:rsidR="00375986" w:rsidRPr="00583B97" w:rsidRDefault="00375986"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275" w:type="dxa"/>
          </w:tcPr>
          <w:p w:rsidR="00375986" w:rsidRPr="00583B97" w:rsidRDefault="00375986"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134" w:type="dxa"/>
          </w:tcPr>
          <w:p w:rsidR="00375986" w:rsidRPr="00583B97" w:rsidRDefault="00375986"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558" w:type="dxa"/>
          </w:tcPr>
          <w:p w:rsidR="00375986" w:rsidRPr="00583B97" w:rsidRDefault="00375986" w:rsidP="00854870">
            <w:pPr>
              <w:rPr>
                <w:rFonts w:ascii="Cambria Math" w:hAnsi="Cambria Math" w:cs="Cambria Math"/>
                <w:color w:val="000000" w:themeColor="text1"/>
                <w:sz w:val="28"/>
                <w:szCs w:val="28"/>
                <w:shd w:val="clear" w:color="auto" w:fill="FDFBFD"/>
              </w:rPr>
            </w:pPr>
          </w:p>
          <w:p w:rsidR="00375986" w:rsidRPr="00583B97" w:rsidRDefault="00375986"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r>
      <w:tr w:rsidR="00375986" w:rsidRPr="00583B97" w:rsidTr="00854870">
        <w:tc>
          <w:tcPr>
            <w:tcW w:w="817"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Ма-</w:t>
            </w:r>
          </w:p>
        </w:tc>
        <w:tc>
          <w:tcPr>
            <w:tcW w:w="1843"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лень - кой</w:t>
            </w:r>
          </w:p>
        </w:tc>
        <w:tc>
          <w:tcPr>
            <w:tcW w:w="709"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ё-</w:t>
            </w:r>
          </w:p>
        </w:tc>
        <w:tc>
          <w:tcPr>
            <w:tcW w:w="1701"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лоч  - ке</w:t>
            </w:r>
          </w:p>
        </w:tc>
        <w:tc>
          <w:tcPr>
            <w:tcW w:w="1275"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 xml:space="preserve">хо - лод-  </w:t>
            </w:r>
          </w:p>
        </w:tc>
        <w:tc>
          <w:tcPr>
            <w:tcW w:w="1134"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 xml:space="preserve">но  зи - </w:t>
            </w:r>
          </w:p>
        </w:tc>
        <w:tc>
          <w:tcPr>
            <w:tcW w:w="1558"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мой</w:t>
            </w:r>
          </w:p>
        </w:tc>
      </w:tr>
    </w:tbl>
    <w:p w:rsidR="00375986" w:rsidRPr="00583B97" w:rsidRDefault="00375986" w:rsidP="00375986">
      <w:pPr>
        <w:pStyle w:val="a3"/>
        <w:rPr>
          <w:rFonts w:ascii="Times New Roman" w:hAnsi="Times New Roman" w:cs="Times New Roman"/>
          <w:color w:val="000000" w:themeColor="text1"/>
          <w:sz w:val="28"/>
          <w:szCs w:val="28"/>
        </w:rPr>
      </w:pPr>
    </w:p>
    <w:p w:rsidR="00375986" w:rsidRPr="00583B97" w:rsidRDefault="00375986" w:rsidP="00375986">
      <w:pPr>
        <w:pStyle w:val="a3"/>
        <w:rPr>
          <w:rFonts w:ascii="Times New Roman" w:hAnsi="Times New Roman" w:cs="Times New Roman"/>
          <w:color w:val="000000" w:themeColor="text1"/>
          <w:sz w:val="28"/>
          <w:szCs w:val="28"/>
        </w:rPr>
      </w:pPr>
    </w:p>
    <w:tbl>
      <w:tblPr>
        <w:tblStyle w:val="a4"/>
        <w:tblW w:w="921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3"/>
        <w:gridCol w:w="1843"/>
        <w:gridCol w:w="709"/>
        <w:gridCol w:w="1701"/>
        <w:gridCol w:w="1275"/>
        <w:gridCol w:w="1134"/>
        <w:gridCol w:w="1558"/>
      </w:tblGrid>
      <w:tr w:rsidR="00375986" w:rsidRPr="00583B97" w:rsidTr="009B7C53">
        <w:tc>
          <w:tcPr>
            <w:tcW w:w="993" w:type="dxa"/>
          </w:tcPr>
          <w:p w:rsidR="00375986" w:rsidRPr="00583B97" w:rsidRDefault="00EE7385" w:rsidP="00854870">
            <w:pPr>
              <w:rPr>
                <w:rFonts w:ascii="Cambria Math" w:hAnsi="Cambria Math" w:cs="Cambria Math"/>
                <w:color w:val="000000" w:themeColor="text1"/>
                <w:sz w:val="28"/>
                <w:szCs w:val="28"/>
                <w:shd w:val="clear" w:color="auto" w:fill="FDFBFD"/>
              </w:rPr>
            </w:pPr>
            <w:r>
              <w:rPr>
                <w:rFonts w:ascii="Cambria Math" w:hAnsi="Cambria Math" w:cs="Cambria Math"/>
                <w:noProof/>
                <w:color w:val="000000" w:themeColor="text1"/>
                <w:sz w:val="28"/>
                <w:szCs w:val="28"/>
                <w:lang w:eastAsia="ru-RU"/>
              </w:rPr>
              <w:pict>
                <v:shape id="_x0000_s1037" type="#_x0000_t32" style="position:absolute;margin-left:.9pt;margin-top:12.95pt;width:.85pt;height:30.9pt;z-index:251667456" o:connectortype="straight"/>
              </w:pict>
            </w:r>
            <w:r>
              <w:rPr>
                <w:rFonts w:ascii="Cambria Math" w:hAnsi="Cambria Math" w:cs="Cambria Math"/>
                <w:noProof/>
                <w:color w:val="000000" w:themeColor="text1"/>
                <w:sz w:val="28"/>
                <w:szCs w:val="28"/>
                <w:lang w:eastAsia="ru-RU"/>
              </w:rPr>
              <w:pict>
                <v:shape id="_x0000_s1036" type="#_x0000_t32" style="position:absolute;margin-left:-2.55pt;margin-top:12.95pt;width:0;height:30.9pt;z-index:251666432" o:connectortype="straight" strokeweight="3pt"/>
              </w:pict>
            </w:r>
          </w:p>
          <w:p w:rsidR="00375986" w:rsidRPr="00583B97" w:rsidRDefault="009B7C53" w:rsidP="00854870">
            <w:pPr>
              <w:rPr>
                <w:rFonts w:ascii="Times New Roman" w:hAnsi="Times New Roman" w:cs="Times New Roman"/>
                <w:color w:val="000000" w:themeColor="text1"/>
                <w:sz w:val="32"/>
                <w:szCs w:val="32"/>
              </w:rPr>
            </w:pPr>
            <w:r>
              <w:rPr>
                <w:rFonts w:ascii="Cambria Math" w:hAnsi="Cambria Math" w:cs="Cambria Math"/>
                <w:color w:val="000000" w:themeColor="text1"/>
                <w:sz w:val="32"/>
                <w:szCs w:val="32"/>
                <w:shd w:val="clear" w:color="auto" w:fill="FDFBFD"/>
              </w:rPr>
              <w:t xml:space="preserve"> :  </w:t>
            </w:r>
            <w:r w:rsidR="00375986" w:rsidRPr="00583B97">
              <w:rPr>
                <w:rFonts w:ascii="Cambria Math" w:hAnsi="Cambria Math" w:cs="Cambria Math"/>
                <w:color w:val="000000" w:themeColor="text1"/>
                <w:sz w:val="32"/>
                <w:szCs w:val="32"/>
                <w:shd w:val="clear" w:color="auto" w:fill="FDFBFD"/>
              </w:rPr>
              <w:t xml:space="preserve">◯      </w:t>
            </w:r>
          </w:p>
        </w:tc>
        <w:tc>
          <w:tcPr>
            <w:tcW w:w="1843" w:type="dxa"/>
          </w:tcPr>
          <w:p w:rsidR="00375986" w:rsidRPr="00583B97" w:rsidRDefault="009B7C53"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709" w:type="dxa"/>
          </w:tcPr>
          <w:p w:rsidR="00375986" w:rsidRPr="00583B97" w:rsidRDefault="00375986" w:rsidP="00854870">
            <w:pPr>
              <w:rPr>
                <w:rFonts w:ascii="Cambria Math" w:hAnsi="Cambria Math" w:cs="Cambria Math"/>
                <w:color w:val="000000" w:themeColor="text1"/>
                <w:sz w:val="28"/>
                <w:szCs w:val="28"/>
                <w:shd w:val="clear" w:color="auto" w:fill="FDFBFD"/>
              </w:rPr>
            </w:pPr>
          </w:p>
          <w:p w:rsidR="00375986" w:rsidRPr="00583B97" w:rsidRDefault="00375986"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p>
        </w:tc>
        <w:tc>
          <w:tcPr>
            <w:tcW w:w="1701" w:type="dxa"/>
          </w:tcPr>
          <w:p w:rsidR="00375986" w:rsidRPr="00583B97" w:rsidRDefault="009B7C53"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275" w:type="dxa"/>
          </w:tcPr>
          <w:p w:rsidR="00375986" w:rsidRPr="00583B97" w:rsidRDefault="009B7C53"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134" w:type="dxa"/>
          </w:tcPr>
          <w:p w:rsidR="00375986" w:rsidRPr="00583B97" w:rsidRDefault="009B7C53" w:rsidP="00854870">
            <w:pPr>
              <w:rPr>
                <w:rFonts w:ascii="Times New Roman" w:hAnsi="Times New Roman" w:cs="Times New Roman"/>
                <w:color w:val="000000" w:themeColor="text1"/>
                <w:sz w:val="72"/>
                <w:szCs w:val="72"/>
              </w:rPr>
            </w:pPr>
            <w:r w:rsidRPr="00583B97">
              <w:rPr>
                <w:rFonts w:ascii="Verdana" w:hAnsi="Verdana"/>
                <w:color w:val="000000" w:themeColor="text1"/>
                <w:sz w:val="72"/>
                <w:szCs w:val="72"/>
                <w:shd w:val="clear" w:color="auto" w:fill="FDFBFD"/>
              </w:rPr>
              <w:t>●●</w:t>
            </w:r>
          </w:p>
        </w:tc>
        <w:tc>
          <w:tcPr>
            <w:tcW w:w="1558" w:type="dxa"/>
          </w:tcPr>
          <w:p w:rsidR="00375986" w:rsidRPr="00583B97" w:rsidRDefault="00EE7385" w:rsidP="00854870">
            <w:pPr>
              <w:rPr>
                <w:rFonts w:ascii="Cambria Math" w:hAnsi="Cambria Math" w:cs="Cambria Math"/>
                <w:color w:val="000000" w:themeColor="text1"/>
                <w:sz w:val="28"/>
                <w:szCs w:val="28"/>
                <w:shd w:val="clear" w:color="auto" w:fill="FDFBFD"/>
              </w:rPr>
            </w:pPr>
            <w:r>
              <w:rPr>
                <w:rFonts w:ascii="Cambria Math" w:hAnsi="Cambria Math" w:cs="Cambria Math"/>
                <w:noProof/>
                <w:color w:val="000000" w:themeColor="text1"/>
                <w:sz w:val="28"/>
                <w:szCs w:val="28"/>
                <w:lang w:eastAsia="ru-RU"/>
              </w:rPr>
              <w:pict>
                <v:shape id="_x0000_s1035" type="#_x0000_t32" style="position:absolute;margin-left:49.3pt;margin-top:12.95pt;width:0;height:30.9pt;z-index:251665408;mso-position-horizontal-relative:text;mso-position-vertical-relative:text" o:connectortype="straight" strokecolor="black [3213]" strokeweight="3pt"/>
              </w:pict>
            </w:r>
            <w:r>
              <w:rPr>
                <w:rFonts w:ascii="Cambria Math" w:hAnsi="Cambria Math" w:cs="Cambria Math"/>
                <w:noProof/>
                <w:color w:val="000000" w:themeColor="text1"/>
                <w:sz w:val="28"/>
                <w:szCs w:val="28"/>
                <w:lang w:eastAsia="ru-RU"/>
              </w:rPr>
              <w:pict>
                <v:shape id="_x0000_s1034" type="#_x0000_t32" style="position:absolute;margin-left:44.15pt;margin-top:12.95pt;width:0;height:30.9pt;z-index:251664384;mso-position-horizontal-relative:text;mso-position-vertical-relative:text" o:connectortype="straight"/>
              </w:pict>
            </w:r>
          </w:p>
          <w:p w:rsidR="00375986" w:rsidRPr="00583B97" w:rsidRDefault="00375986" w:rsidP="00854870">
            <w:pPr>
              <w:rPr>
                <w:rFonts w:ascii="Times New Roman" w:hAnsi="Times New Roman" w:cs="Times New Roman"/>
                <w:color w:val="000000" w:themeColor="text1"/>
                <w:sz w:val="32"/>
                <w:szCs w:val="32"/>
              </w:rPr>
            </w:pPr>
            <w:r w:rsidRPr="00583B97">
              <w:rPr>
                <w:rFonts w:ascii="Cambria Math" w:hAnsi="Cambria Math" w:cs="Cambria Math"/>
                <w:color w:val="000000" w:themeColor="text1"/>
                <w:sz w:val="32"/>
                <w:szCs w:val="32"/>
                <w:shd w:val="clear" w:color="auto" w:fill="FDFBFD"/>
              </w:rPr>
              <w:t xml:space="preserve">◯      </w:t>
            </w:r>
            <w:r w:rsidR="009B7C53">
              <w:rPr>
                <w:rFonts w:ascii="Cambria Math" w:hAnsi="Cambria Math" w:cs="Cambria Math"/>
                <w:color w:val="000000" w:themeColor="text1"/>
                <w:sz w:val="32"/>
                <w:szCs w:val="32"/>
                <w:shd w:val="clear" w:color="auto" w:fill="FDFBFD"/>
              </w:rPr>
              <w:t>:</w:t>
            </w:r>
          </w:p>
        </w:tc>
      </w:tr>
      <w:tr w:rsidR="00375986" w:rsidRPr="00583B97" w:rsidTr="009B7C53">
        <w:tc>
          <w:tcPr>
            <w:tcW w:w="993" w:type="dxa"/>
          </w:tcPr>
          <w:p w:rsidR="00375986" w:rsidRPr="00583B97" w:rsidRDefault="009B7C53" w:rsidP="00854870">
            <w:pPr>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    </w:t>
            </w:r>
            <w:r w:rsidR="00375986" w:rsidRPr="00583B97">
              <w:rPr>
                <w:rFonts w:ascii="Times New Roman" w:hAnsi="Times New Roman" w:cs="Times New Roman"/>
                <w:color w:val="000000" w:themeColor="text1"/>
                <w:sz w:val="28"/>
                <w:szCs w:val="28"/>
                <w:shd w:val="clear" w:color="auto" w:fill="FDFBFD"/>
              </w:rPr>
              <w:t>Из-</w:t>
            </w:r>
          </w:p>
        </w:tc>
        <w:tc>
          <w:tcPr>
            <w:tcW w:w="1843"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ле -    су</w:t>
            </w:r>
          </w:p>
        </w:tc>
        <w:tc>
          <w:tcPr>
            <w:tcW w:w="709"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ё-</w:t>
            </w:r>
          </w:p>
        </w:tc>
        <w:tc>
          <w:tcPr>
            <w:tcW w:w="1701"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лоч  - ку</w:t>
            </w:r>
          </w:p>
        </w:tc>
        <w:tc>
          <w:tcPr>
            <w:tcW w:w="1275"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 xml:space="preserve">взя- ли  </w:t>
            </w:r>
          </w:p>
        </w:tc>
        <w:tc>
          <w:tcPr>
            <w:tcW w:w="1134"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 xml:space="preserve">мы  до- </w:t>
            </w:r>
          </w:p>
        </w:tc>
        <w:tc>
          <w:tcPr>
            <w:tcW w:w="1558" w:type="dxa"/>
          </w:tcPr>
          <w:p w:rsidR="00375986" w:rsidRPr="00583B97" w:rsidRDefault="00375986" w:rsidP="00854870">
            <w:pPr>
              <w:rPr>
                <w:rFonts w:ascii="Times New Roman" w:hAnsi="Times New Roman" w:cs="Times New Roman"/>
                <w:color w:val="000000" w:themeColor="text1"/>
                <w:sz w:val="28"/>
                <w:szCs w:val="28"/>
                <w:shd w:val="clear" w:color="auto" w:fill="FDFBFD"/>
              </w:rPr>
            </w:pPr>
            <w:r w:rsidRPr="00583B97">
              <w:rPr>
                <w:rFonts w:ascii="Times New Roman" w:hAnsi="Times New Roman" w:cs="Times New Roman"/>
                <w:color w:val="000000" w:themeColor="text1"/>
                <w:sz w:val="28"/>
                <w:szCs w:val="28"/>
                <w:shd w:val="clear" w:color="auto" w:fill="FDFBFD"/>
              </w:rPr>
              <w:t>мой</w:t>
            </w:r>
          </w:p>
        </w:tc>
      </w:tr>
    </w:tbl>
    <w:p w:rsidR="00375986" w:rsidRDefault="00375986" w:rsidP="00375986">
      <w:pPr>
        <w:spacing w:line="360" w:lineRule="auto"/>
        <w:jc w:val="both"/>
        <w:rPr>
          <w:rFonts w:ascii="Times New Roman" w:hAnsi="Times New Roman" w:cs="Times New Roman"/>
          <w:sz w:val="28"/>
          <w:szCs w:val="28"/>
        </w:rPr>
      </w:pPr>
    </w:p>
    <w:p w:rsidR="009B7C53" w:rsidRDefault="009B7C53" w:rsidP="00375986">
      <w:pPr>
        <w:spacing w:line="360" w:lineRule="auto"/>
        <w:jc w:val="both"/>
        <w:rPr>
          <w:rFonts w:ascii="Times New Roman" w:hAnsi="Times New Roman" w:cs="Times New Roman"/>
          <w:sz w:val="28"/>
          <w:szCs w:val="28"/>
        </w:rPr>
      </w:pPr>
    </w:p>
    <w:p w:rsidR="009B7C53" w:rsidRDefault="009B7C53" w:rsidP="009B7C53">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Самостоятельно записать песню «Сорока» с помощью репризы.</w:t>
      </w:r>
    </w:p>
    <w:p w:rsidR="009B7C53" w:rsidRPr="009B7C53" w:rsidRDefault="009B7C53" w:rsidP="009B7C53">
      <w:pPr>
        <w:spacing w:line="360" w:lineRule="auto"/>
        <w:jc w:val="both"/>
        <w:rPr>
          <w:rFonts w:ascii="Times New Roman" w:hAnsi="Times New Roman" w:cs="Times New Roman"/>
          <w:sz w:val="28"/>
          <w:szCs w:val="28"/>
        </w:rPr>
      </w:pPr>
      <w:r>
        <w:rPr>
          <w:rFonts w:ascii="Times New Roman" w:hAnsi="Times New Roman" w:cs="Times New Roman"/>
          <w:sz w:val="28"/>
          <w:szCs w:val="28"/>
        </w:rPr>
        <w:t>Для этого сначала пропой пес</w:t>
      </w:r>
      <w:r w:rsidR="00F157BE">
        <w:rPr>
          <w:rFonts w:ascii="Times New Roman" w:hAnsi="Times New Roman" w:cs="Times New Roman"/>
          <w:sz w:val="28"/>
          <w:szCs w:val="28"/>
        </w:rPr>
        <w:t>ню. Определи, есть ли повторы. Нарисуй кружочки над каждым слогом. Проставь репризы.</w:t>
      </w:r>
    </w:p>
    <w:tbl>
      <w:tblPr>
        <w:tblStyle w:val="a4"/>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tblGrid>
      <w:tr w:rsidR="009B7C53" w:rsidTr="00F157BE">
        <w:tc>
          <w:tcPr>
            <w:tcW w:w="5245" w:type="dxa"/>
          </w:tcPr>
          <w:p w:rsidR="009B7C53" w:rsidRPr="00F157BE" w:rsidRDefault="009B7C53" w:rsidP="009B7C53">
            <w:pPr>
              <w:spacing w:line="360" w:lineRule="auto"/>
              <w:jc w:val="center"/>
              <w:rPr>
                <w:rFonts w:ascii="Times New Roman" w:hAnsi="Times New Roman" w:cs="Times New Roman"/>
                <w:sz w:val="28"/>
                <w:szCs w:val="28"/>
              </w:rPr>
            </w:pPr>
            <w:r w:rsidRPr="00F157BE">
              <w:rPr>
                <w:rFonts w:ascii="Times New Roman" w:hAnsi="Times New Roman" w:cs="Times New Roman"/>
                <w:sz w:val="28"/>
                <w:szCs w:val="28"/>
              </w:rPr>
              <w:t>СОРОКА</w:t>
            </w:r>
          </w:p>
        </w:tc>
      </w:tr>
      <w:tr w:rsidR="009B7C53" w:rsidTr="00F157BE">
        <w:tc>
          <w:tcPr>
            <w:tcW w:w="5245" w:type="dxa"/>
          </w:tcPr>
          <w:p w:rsidR="009B7C53" w:rsidRDefault="009B7C53" w:rsidP="009B7C53">
            <w:pPr>
              <w:spacing w:line="360" w:lineRule="auto"/>
              <w:jc w:val="both"/>
              <w:rPr>
                <w:rFonts w:ascii="Times New Roman" w:hAnsi="Times New Roman" w:cs="Times New Roman"/>
                <w:sz w:val="28"/>
                <w:szCs w:val="28"/>
              </w:rPr>
            </w:pPr>
          </w:p>
        </w:tc>
      </w:tr>
      <w:tr w:rsidR="009B7C53" w:rsidTr="00F157BE">
        <w:tc>
          <w:tcPr>
            <w:tcW w:w="5245" w:type="dxa"/>
          </w:tcPr>
          <w:p w:rsidR="009B7C53" w:rsidRDefault="009B7C53" w:rsidP="009B7C53">
            <w:pPr>
              <w:spacing w:line="360" w:lineRule="auto"/>
              <w:jc w:val="both"/>
              <w:rPr>
                <w:rFonts w:ascii="Times New Roman" w:hAnsi="Times New Roman" w:cs="Times New Roman"/>
                <w:sz w:val="28"/>
                <w:szCs w:val="28"/>
              </w:rPr>
            </w:pPr>
            <w:r>
              <w:rPr>
                <w:rFonts w:ascii="Times New Roman" w:hAnsi="Times New Roman" w:cs="Times New Roman"/>
                <w:sz w:val="28"/>
                <w:szCs w:val="28"/>
              </w:rPr>
              <w:t>Со – ро – ка,     со – ро – ка,</w:t>
            </w:r>
          </w:p>
        </w:tc>
      </w:tr>
      <w:tr w:rsidR="009B7C53" w:rsidTr="00F157BE">
        <w:tc>
          <w:tcPr>
            <w:tcW w:w="5245" w:type="dxa"/>
          </w:tcPr>
          <w:p w:rsidR="009B7C53" w:rsidRDefault="009B7C53" w:rsidP="009B7C53">
            <w:pPr>
              <w:spacing w:line="360" w:lineRule="auto"/>
              <w:jc w:val="both"/>
              <w:rPr>
                <w:rFonts w:ascii="Times New Roman" w:hAnsi="Times New Roman" w:cs="Times New Roman"/>
                <w:sz w:val="28"/>
                <w:szCs w:val="28"/>
              </w:rPr>
            </w:pPr>
          </w:p>
        </w:tc>
      </w:tr>
      <w:tr w:rsidR="009B7C53" w:rsidTr="00F157BE">
        <w:tc>
          <w:tcPr>
            <w:tcW w:w="5245" w:type="dxa"/>
          </w:tcPr>
          <w:p w:rsidR="009B7C53" w:rsidRDefault="009B7C53" w:rsidP="009B7C53">
            <w:pPr>
              <w:spacing w:line="360" w:lineRule="auto"/>
              <w:jc w:val="both"/>
              <w:rPr>
                <w:rFonts w:ascii="Times New Roman" w:hAnsi="Times New Roman" w:cs="Times New Roman"/>
                <w:sz w:val="28"/>
                <w:szCs w:val="28"/>
              </w:rPr>
            </w:pPr>
            <w:r>
              <w:rPr>
                <w:rFonts w:ascii="Times New Roman" w:hAnsi="Times New Roman" w:cs="Times New Roman"/>
                <w:sz w:val="28"/>
                <w:szCs w:val="28"/>
              </w:rPr>
              <w:t>Где   бы – ла</w:t>
            </w:r>
            <w:r w:rsidRPr="009B7C53">
              <w:rPr>
                <w:rFonts w:ascii="Times New Roman" w:hAnsi="Times New Roman" w:cs="Times New Roman"/>
                <w:sz w:val="28"/>
                <w:szCs w:val="28"/>
              </w:rPr>
              <w:t>?</w:t>
            </w:r>
            <w:r>
              <w:rPr>
                <w:rFonts w:ascii="Times New Roman" w:hAnsi="Times New Roman" w:cs="Times New Roman"/>
                <w:sz w:val="28"/>
                <w:szCs w:val="28"/>
              </w:rPr>
              <w:t xml:space="preserve">     Да – лё – ко.</w:t>
            </w:r>
          </w:p>
        </w:tc>
      </w:tr>
      <w:tr w:rsidR="009B7C53" w:rsidTr="00F157BE">
        <w:tc>
          <w:tcPr>
            <w:tcW w:w="5245" w:type="dxa"/>
          </w:tcPr>
          <w:p w:rsidR="009B7C53" w:rsidRDefault="009B7C53" w:rsidP="009B7C53">
            <w:pPr>
              <w:spacing w:line="360" w:lineRule="auto"/>
              <w:jc w:val="both"/>
              <w:rPr>
                <w:rFonts w:ascii="Times New Roman" w:hAnsi="Times New Roman" w:cs="Times New Roman"/>
                <w:sz w:val="28"/>
                <w:szCs w:val="28"/>
              </w:rPr>
            </w:pPr>
          </w:p>
        </w:tc>
      </w:tr>
      <w:tr w:rsidR="009B7C53" w:rsidTr="00F157BE">
        <w:tc>
          <w:tcPr>
            <w:tcW w:w="5245" w:type="dxa"/>
          </w:tcPr>
          <w:p w:rsidR="009B7C53" w:rsidRDefault="009B7C53" w:rsidP="009B7C53">
            <w:pPr>
              <w:spacing w:line="360" w:lineRule="auto"/>
              <w:jc w:val="both"/>
              <w:rPr>
                <w:rFonts w:ascii="Times New Roman" w:hAnsi="Times New Roman" w:cs="Times New Roman"/>
                <w:sz w:val="28"/>
                <w:szCs w:val="28"/>
              </w:rPr>
            </w:pPr>
            <w:r>
              <w:rPr>
                <w:rFonts w:ascii="Times New Roman" w:hAnsi="Times New Roman" w:cs="Times New Roman"/>
                <w:sz w:val="28"/>
                <w:szCs w:val="28"/>
              </w:rPr>
              <w:t>Каш – ку        ва – ри – ла,</w:t>
            </w:r>
          </w:p>
        </w:tc>
      </w:tr>
      <w:tr w:rsidR="009B7C53" w:rsidTr="00F157BE">
        <w:tc>
          <w:tcPr>
            <w:tcW w:w="5245" w:type="dxa"/>
          </w:tcPr>
          <w:p w:rsidR="009B7C53" w:rsidRDefault="009B7C53" w:rsidP="009B7C53">
            <w:pPr>
              <w:spacing w:line="360" w:lineRule="auto"/>
              <w:jc w:val="both"/>
              <w:rPr>
                <w:rFonts w:ascii="Times New Roman" w:hAnsi="Times New Roman" w:cs="Times New Roman"/>
                <w:sz w:val="28"/>
                <w:szCs w:val="28"/>
              </w:rPr>
            </w:pPr>
          </w:p>
        </w:tc>
      </w:tr>
      <w:tr w:rsidR="009B7C53" w:rsidTr="00F157BE">
        <w:tc>
          <w:tcPr>
            <w:tcW w:w="5245" w:type="dxa"/>
          </w:tcPr>
          <w:p w:rsidR="009B7C53" w:rsidRDefault="009B7C53" w:rsidP="009B7C53">
            <w:pPr>
              <w:spacing w:line="360" w:lineRule="auto"/>
              <w:jc w:val="both"/>
              <w:rPr>
                <w:rFonts w:ascii="Times New Roman" w:hAnsi="Times New Roman" w:cs="Times New Roman"/>
                <w:sz w:val="28"/>
                <w:szCs w:val="28"/>
              </w:rPr>
            </w:pPr>
            <w:r>
              <w:rPr>
                <w:rFonts w:ascii="Times New Roman" w:hAnsi="Times New Roman" w:cs="Times New Roman"/>
                <w:sz w:val="28"/>
                <w:szCs w:val="28"/>
              </w:rPr>
              <w:t>Де – ток     кор – ми – ла.</w:t>
            </w:r>
          </w:p>
        </w:tc>
      </w:tr>
    </w:tbl>
    <w:p w:rsidR="009B7C53" w:rsidRDefault="009B7C53" w:rsidP="009B7C53">
      <w:pPr>
        <w:spacing w:line="360" w:lineRule="auto"/>
        <w:jc w:val="both"/>
        <w:rPr>
          <w:rFonts w:ascii="Times New Roman" w:hAnsi="Times New Roman" w:cs="Times New Roman"/>
          <w:sz w:val="28"/>
          <w:szCs w:val="28"/>
        </w:rPr>
      </w:pPr>
      <w:r w:rsidRPr="009B7C53">
        <w:rPr>
          <w:rFonts w:ascii="Times New Roman" w:hAnsi="Times New Roman" w:cs="Times New Roman"/>
          <w:sz w:val="28"/>
          <w:szCs w:val="28"/>
        </w:rPr>
        <w:t xml:space="preserve"> </w:t>
      </w:r>
    </w:p>
    <w:p w:rsidR="00F157BE" w:rsidRDefault="00F157BE" w:rsidP="009B7C53">
      <w:pPr>
        <w:spacing w:line="360" w:lineRule="auto"/>
        <w:jc w:val="both"/>
        <w:rPr>
          <w:rFonts w:ascii="Times New Roman" w:hAnsi="Times New Roman" w:cs="Times New Roman"/>
          <w:sz w:val="28"/>
          <w:szCs w:val="28"/>
        </w:rPr>
      </w:pPr>
    </w:p>
    <w:p w:rsidR="00F157BE" w:rsidRDefault="00F157BE" w:rsidP="009B7C53">
      <w:pPr>
        <w:spacing w:line="360" w:lineRule="auto"/>
        <w:jc w:val="both"/>
        <w:rPr>
          <w:rFonts w:ascii="Times New Roman" w:hAnsi="Times New Roman" w:cs="Times New Roman"/>
          <w:sz w:val="28"/>
          <w:szCs w:val="28"/>
        </w:rPr>
      </w:pPr>
    </w:p>
    <w:p w:rsidR="00F157BE" w:rsidRDefault="00F157BE" w:rsidP="009B7C53">
      <w:pPr>
        <w:spacing w:line="360" w:lineRule="auto"/>
        <w:jc w:val="both"/>
        <w:rPr>
          <w:rFonts w:ascii="Times New Roman" w:hAnsi="Times New Roman" w:cs="Times New Roman"/>
          <w:sz w:val="28"/>
          <w:szCs w:val="28"/>
        </w:rPr>
      </w:pPr>
    </w:p>
    <w:p w:rsidR="00F157BE" w:rsidRDefault="00BD3732" w:rsidP="00F157BE">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Напиши ритм. Прохлопай. Сыграй. Нарисуй рисунок к песне</w:t>
      </w:r>
      <w:r w:rsidR="00F157BE">
        <w:rPr>
          <w:rFonts w:ascii="Times New Roman" w:hAnsi="Times New Roman" w:cs="Times New Roman"/>
          <w:sz w:val="28"/>
          <w:szCs w:val="28"/>
        </w:rPr>
        <w:t>:</w:t>
      </w:r>
    </w:p>
    <w:p w:rsidR="00F157BE" w:rsidRDefault="00F157BE" w:rsidP="00F157BE">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КОШКИН ДОМ</w:t>
      </w:r>
    </w:p>
    <w:tbl>
      <w:tblPr>
        <w:tblStyle w:val="a4"/>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8"/>
      </w:tblGrid>
      <w:tr w:rsidR="00F157BE" w:rsidTr="00BD3732">
        <w:trPr>
          <w:jc w:val="center"/>
        </w:trPr>
        <w:tc>
          <w:tcPr>
            <w:tcW w:w="4208" w:type="dxa"/>
          </w:tcPr>
          <w:p w:rsidR="00F157BE" w:rsidRDefault="00F157BE" w:rsidP="00F157B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sidRPr="00BD3732">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BD3732">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sidRPr="00BD3732">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F157BE" w:rsidTr="00BD3732">
        <w:trPr>
          <w:jc w:val="center"/>
        </w:trPr>
        <w:tc>
          <w:tcPr>
            <w:tcW w:w="4208" w:type="dxa"/>
          </w:tcPr>
          <w:p w:rsidR="00F157BE" w:rsidRDefault="00F157BE" w:rsidP="00F157B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Динь   -  дон,       динь    -     дон.</w:t>
            </w:r>
          </w:p>
          <w:p w:rsidR="00BD3732" w:rsidRDefault="00BD3732" w:rsidP="00F157BE">
            <w:pPr>
              <w:pStyle w:val="a3"/>
              <w:spacing w:line="360" w:lineRule="auto"/>
              <w:ind w:left="0"/>
              <w:jc w:val="both"/>
              <w:rPr>
                <w:rFonts w:ascii="Times New Roman" w:hAnsi="Times New Roman" w:cs="Times New Roman"/>
                <w:sz w:val="28"/>
                <w:szCs w:val="28"/>
              </w:rPr>
            </w:pPr>
          </w:p>
        </w:tc>
      </w:tr>
      <w:tr w:rsidR="00F157BE" w:rsidTr="00BD3732">
        <w:trPr>
          <w:jc w:val="center"/>
        </w:trPr>
        <w:tc>
          <w:tcPr>
            <w:tcW w:w="4208" w:type="dxa"/>
          </w:tcPr>
          <w:p w:rsidR="00F157BE" w:rsidRDefault="00F157BE" w:rsidP="00F157B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sidRPr="00BD3732">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F157BE" w:rsidTr="00BD3732">
        <w:trPr>
          <w:jc w:val="center"/>
        </w:trPr>
        <w:tc>
          <w:tcPr>
            <w:tcW w:w="4208" w:type="dxa"/>
          </w:tcPr>
          <w:p w:rsidR="00F157BE" w:rsidRDefault="00F157BE" w:rsidP="00F157B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За – го – рел - ся  кош - кин  дом</w:t>
            </w:r>
            <w:r w:rsidR="00BD3732">
              <w:rPr>
                <w:rFonts w:ascii="Times New Roman" w:hAnsi="Times New Roman" w:cs="Times New Roman"/>
                <w:sz w:val="28"/>
                <w:szCs w:val="28"/>
              </w:rPr>
              <w:t>.</w:t>
            </w:r>
          </w:p>
          <w:p w:rsidR="00BD3732" w:rsidRDefault="00BD3732" w:rsidP="00F157BE">
            <w:pPr>
              <w:pStyle w:val="a3"/>
              <w:spacing w:line="360" w:lineRule="auto"/>
              <w:ind w:left="0"/>
              <w:jc w:val="both"/>
              <w:rPr>
                <w:rFonts w:ascii="Times New Roman" w:hAnsi="Times New Roman" w:cs="Times New Roman"/>
                <w:sz w:val="28"/>
                <w:szCs w:val="28"/>
              </w:rPr>
            </w:pPr>
          </w:p>
        </w:tc>
      </w:tr>
      <w:tr w:rsidR="00F157BE" w:rsidTr="00BD3732">
        <w:trPr>
          <w:jc w:val="center"/>
        </w:trPr>
        <w:tc>
          <w:tcPr>
            <w:tcW w:w="4208" w:type="dxa"/>
          </w:tcPr>
          <w:p w:rsidR="00F157BE" w:rsidRDefault="00BD3732" w:rsidP="00F157B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w:t>
            </w:r>
          </w:p>
        </w:tc>
      </w:tr>
      <w:tr w:rsidR="00F157BE" w:rsidTr="00BD3732">
        <w:trPr>
          <w:jc w:val="center"/>
        </w:trPr>
        <w:tc>
          <w:tcPr>
            <w:tcW w:w="4208" w:type="dxa"/>
          </w:tcPr>
          <w:p w:rsidR="00F157BE" w:rsidRDefault="00BD3732" w:rsidP="00F157B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Бе – жит  ку – ри – ца   с вед-ром</w:t>
            </w:r>
          </w:p>
          <w:p w:rsidR="00BD3732" w:rsidRDefault="00BD3732" w:rsidP="00F157BE">
            <w:pPr>
              <w:pStyle w:val="a3"/>
              <w:spacing w:line="360" w:lineRule="auto"/>
              <w:ind w:left="0"/>
              <w:jc w:val="both"/>
              <w:rPr>
                <w:rFonts w:ascii="Times New Roman" w:hAnsi="Times New Roman" w:cs="Times New Roman"/>
                <w:sz w:val="28"/>
                <w:szCs w:val="28"/>
              </w:rPr>
            </w:pPr>
          </w:p>
        </w:tc>
      </w:tr>
      <w:tr w:rsidR="00F157BE" w:rsidTr="00BD3732">
        <w:trPr>
          <w:jc w:val="center"/>
        </w:trPr>
        <w:tc>
          <w:tcPr>
            <w:tcW w:w="4208" w:type="dxa"/>
          </w:tcPr>
          <w:p w:rsidR="00F157BE" w:rsidRDefault="00BD3732" w:rsidP="00F157B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lang w:val="en-US"/>
              </w:rPr>
              <w:t xml:space="preserve"> </w:t>
            </w:r>
            <w:r w:rsidRPr="00583B97">
              <w:rPr>
                <w:rFonts w:ascii="Cambria Math" w:hAnsi="Cambria Math" w:cs="Cambria Math"/>
                <w:color w:val="000000" w:themeColor="text1"/>
                <w:sz w:val="32"/>
                <w:szCs w:val="32"/>
                <w:shd w:val="clear" w:color="auto" w:fill="FDFBFD"/>
              </w:rPr>
              <w:t xml:space="preserve">   </w:t>
            </w:r>
          </w:p>
        </w:tc>
      </w:tr>
      <w:tr w:rsidR="00F157BE" w:rsidTr="00BD3732">
        <w:trPr>
          <w:jc w:val="center"/>
        </w:trPr>
        <w:tc>
          <w:tcPr>
            <w:tcW w:w="4208" w:type="dxa"/>
          </w:tcPr>
          <w:p w:rsidR="00F157BE" w:rsidRDefault="00BD3732" w:rsidP="00F157B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За  - ли -  ва -  ет   кош– кин  дом.</w:t>
            </w:r>
          </w:p>
          <w:p w:rsidR="00BD3732" w:rsidRDefault="00BD3732" w:rsidP="00F157BE">
            <w:pPr>
              <w:pStyle w:val="a3"/>
              <w:spacing w:line="360" w:lineRule="auto"/>
              <w:ind w:left="0"/>
              <w:jc w:val="both"/>
              <w:rPr>
                <w:rFonts w:ascii="Times New Roman" w:hAnsi="Times New Roman" w:cs="Times New Roman"/>
                <w:sz w:val="28"/>
                <w:szCs w:val="28"/>
              </w:rPr>
            </w:pPr>
          </w:p>
        </w:tc>
      </w:tr>
      <w:tr w:rsidR="00BD3732" w:rsidTr="00BD3732">
        <w:trPr>
          <w:jc w:val="center"/>
        </w:trPr>
        <w:tc>
          <w:tcPr>
            <w:tcW w:w="4208" w:type="dxa"/>
          </w:tcPr>
          <w:p w:rsidR="00BD3732" w:rsidRDefault="00BD3732" w:rsidP="00854870">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lang w:val="en-US"/>
              </w:rPr>
              <w:t xml:space="preserve"> </w:t>
            </w:r>
            <w:r>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lang w:val="en-US"/>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lang w:val="en-US"/>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BD3732" w:rsidTr="00BD3732">
        <w:trPr>
          <w:jc w:val="center"/>
        </w:trPr>
        <w:tc>
          <w:tcPr>
            <w:tcW w:w="4208" w:type="dxa"/>
          </w:tcPr>
          <w:p w:rsidR="00BD3732" w:rsidRDefault="00BD3732" w:rsidP="00854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Динь   -  дон,       динь    -     дон.</w:t>
            </w:r>
          </w:p>
        </w:tc>
      </w:tr>
    </w:tbl>
    <w:p w:rsidR="00BD3732" w:rsidRDefault="00BD3732" w:rsidP="00BD3732">
      <w:pPr>
        <w:pStyle w:val="a3"/>
        <w:spacing w:line="360" w:lineRule="auto"/>
        <w:jc w:val="both"/>
        <w:rPr>
          <w:rFonts w:ascii="Times New Roman" w:hAnsi="Times New Roman" w:cs="Times New Roman"/>
          <w:sz w:val="28"/>
          <w:szCs w:val="28"/>
        </w:rPr>
      </w:pPr>
    </w:p>
    <w:p w:rsidR="00BD3732" w:rsidRDefault="00BD3732" w:rsidP="00BD3732">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Напиши ритм. Прохлопай. Сыграй. Нарисуй рисунок к песне:</w:t>
      </w:r>
    </w:p>
    <w:p w:rsidR="00D65A44" w:rsidRDefault="00D65A44" w:rsidP="00BD3732">
      <w:pPr>
        <w:pStyle w:val="a3"/>
        <w:spacing w:line="360" w:lineRule="auto"/>
        <w:jc w:val="center"/>
        <w:rPr>
          <w:rFonts w:ascii="Times New Roman" w:hAnsi="Times New Roman" w:cs="Times New Roman"/>
          <w:sz w:val="28"/>
          <w:szCs w:val="28"/>
        </w:rPr>
      </w:pPr>
    </w:p>
    <w:p w:rsidR="00BD3732" w:rsidRDefault="00BD3732" w:rsidP="00BD3732">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ВО ПОЛЕ БЕРЕЗА СТОЯЛА</w:t>
      </w:r>
    </w:p>
    <w:p w:rsidR="00D65A44" w:rsidRDefault="00D65A44" w:rsidP="00BD3732">
      <w:pPr>
        <w:pStyle w:val="a3"/>
        <w:spacing w:line="360" w:lineRule="auto"/>
        <w:jc w:val="center"/>
        <w:rPr>
          <w:rFonts w:ascii="Times New Roman" w:hAnsi="Times New Roman" w:cs="Times New Roman"/>
          <w:sz w:val="28"/>
          <w:szCs w:val="28"/>
        </w:rPr>
      </w:pPr>
    </w:p>
    <w:tbl>
      <w:tblPr>
        <w:tblStyle w:val="a4"/>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2"/>
      </w:tblGrid>
      <w:tr w:rsidR="00BD3732" w:rsidTr="00D65A44">
        <w:trPr>
          <w:trHeight w:val="418"/>
          <w:jc w:val="center"/>
        </w:trPr>
        <w:tc>
          <w:tcPr>
            <w:tcW w:w="5802" w:type="dxa"/>
          </w:tcPr>
          <w:p w:rsidR="00BD3732" w:rsidRDefault="00BD3732" w:rsidP="00854870">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00D65A44">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sidRPr="00BD3732">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sidR="00D65A44">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sidRPr="00BD3732">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00D65A44">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BD3732" w:rsidTr="00D65A44">
        <w:trPr>
          <w:trHeight w:val="483"/>
          <w:jc w:val="center"/>
        </w:trPr>
        <w:tc>
          <w:tcPr>
            <w:tcW w:w="5802" w:type="dxa"/>
          </w:tcPr>
          <w:p w:rsidR="00BD3732" w:rsidRDefault="00BD3732" w:rsidP="00854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Во </w:t>
            </w:r>
            <w:r w:rsidR="00D65A44">
              <w:rPr>
                <w:rFonts w:ascii="Times New Roman" w:hAnsi="Times New Roman" w:cs="Times New Roman"/>
                <w:sz w:val="28"/>
                <w:szCs w:val="28"/>
              </w:rPr>
              <w:t xml:space="preserve">  </w:t>
            </w:r>
            <w:r>
              <w:rPr>
                <w:rFonts w:ascii="Times New Roman" w:hAnsi="Times New Roman" w:cs="Times New Roman"/>
                <w:sz w:val="28"/>
                <w:szCs w:val="28"/>
              </w:rPr>
              <w:t xml:space="preserve">по – ле </w:t>
            </w:r>
            <w:r w:rsidR="00D65A44">
              <w:rPr>
                <w:rFonts w:ascii="Times New Roman" w:hAnsi="Times New Roman" w:cs="Times New Roman"/>
                <w:sz w:val="28"/>
                <w:szCs w:val="28"/>
              </w:rPr>
              <w:t xml:space="preserve">    </w:t>
            </w:r>
            <w:r>
              <w:rPr>
                <w:rFonts w:ascii="Times New Roman" w:hAnsi="Times New Roman" w:cs="Times New Roman"/>
                <w:sz w:val="28"/>
                <w:szCs w:val="28"/>
              </w:rPr>
              <w:t xml:space="preserve"> бе – рё – за  </w:t>
            </w:r>
            <w:r w:rsidR="00D65A44">
              <w:rPr>
                <w:rFonts w:ascii="Times New Roman" w:hAnsi="Times New Roman" w:cs="Times New Roman"/>
                <w:sz w:val="28"/>
                <w:szCs w:val="28"/>
              </w:rPr>
              <w:t xml:space="preserve">   </w:t>
            </w:r>
            <w:r>
              <w:rPr>
                <w:rFonts w:ascii="Times New Roman" w:hAnsi="Times New Roman" w:cs="Times New Roman"/>
                <w:sz w:val="28"/>
                <w:szCs w:val="28"/>
              </w:rPr>
              <w:t>сто – я – ла.</w:t>
            </w:r>
          </w:p>
          <w:p w:rsidR="00BD3732" w:rsidRDefault="00BD3732" w:rsidP="00854870">
            <w:pPr>
              <w:pStyle w:val="a3"/>
              <w:spacing w:line="360" w:lineRule="auto"/>
              <w:ind w:left="0"/>
              <w:jc w:val="both"/>
              <w:rPr>
                <w:rFonts w:ascii="Times New Roman" w:hAnsi="Times New Roman" w:cs="Times New Roman"/>
                <w:sz w:val="28"/>
                <w:szCs w:val="28"/>
              </w:rPr>
            </w:pPr>
          </w:p>
        </w:tc>
      </w:tr>
    </w:tbl>
    <w:p w:rsidR="00BD3732" w:rsidRDefault="00BD3732" w:rsidP="00BD3732">
      <w:pPr>
        <w:pStyle w:val="a3"/>
        <w:spacing w:line="360" w:lineRule="auto"/>
        <w:jc w:val="both"/>
        <w:rPr>
          <w:rFonts w:ascii="Times New Roman" w:hAnsi="Times New Roman" w:cs="Times New Roman"/>
          <w:sz w:val="28"/>
          <w:szCs w:val="28"/>
        </w:rPr>
      </w:pPr>
    </w:p>
    <w:p w:rsidR="00D65A44" w:rsidRDefault="00D65A44" w:rsidP="00D65A44">
      <w:pPr>
        <w:pStyle w:val="a3"/>
        <w:spacing w:line="360" w:lineRule="auto"/>
        <w:jc w:val="center"/>
        <w:rPr>
          <w:rFonts w:ascii="Times New Roman" w:hAnsi="Times New Roman" w:cs="Times New Roman"/>
          <w:sz w:val="28"/>
          <w:szCs w:val="28"/>
        </w:rPr>
      </w:pPr>
    </w:p>
    <w:p w:rsidR="00D65A44" w:rsidRDefault="00D65A44" w:rsidP="00D65A44">
      <w:pPr>
        <w:pStyle w:val="a3"/>
        <w:spacing w:line="360" w:lineRule="auto"/>
        <w:jc w:val="center"/>
        <w:rPr>
          <w:rFonts w:ascii="Times New Roman" w:hAnsi="Times New Roman" w:cs="Times New Roman"/>
          <w:sz w:val="28"/>
          <w:szCs w:val="28"/>
        </w:rPr>
      </w:pPr>
    </w:p>
    <w:p w:rsidR="00D65A44" w:rsidRDefault="00D65A44" w:rsidP="00D65A44">
      <w:pPr>
        <w:pStyle w:val="a3"/>
        <w:spacing w:line="360" w:lineRule="auto"/>
        <w:jc w:val="center"/>
        <w:rPr>
          <w:rFonts w:ascii="Times New Roman" w:hAnsi="Times New Roman" w:cs="Times New Roman"/>
          <w:sz w:val="28"/>
          <w:szCs w:val="28"/>
        </w:rPr>
      </w:pPr>
    </w:p>
    <w:p w:rsidR="00D65A44" w:rsidRDefault="00D65A44" w:rsidP="00D65A44">
      <w:pPr>
        <w:pStyle w:val="a3"/>
        <w:spacing w:line="360" w:lineRule="auto"/>
        <w:jc w:val="center"/>
        <w:rPr>
          <w:rFonts w:ascii="Times New Roman" w:hAnsi="Times New Roman" w:cs="Times New Roman"/>
          <w:sz w:val="28"/>
          <w:szCs w:val="28"/>
        </w:rPr>
      </w:pPr>
    </w:p>
    <w:p w:rsidR="00D65A44" w:rsidRPr="00D65A44" w:rsidRDefault="00D65A44" w:rsidP="00D65A44">
      <w:pPr>
        <w:pStyle w:val="a3"/>
        <w:numPr>
          <w:ilvl w:val="0"/>
          <w:numId w:val="1"/>
        </w:numPr>
        <w:spacing w:line="360" w:lineRule="auto"/>
        <w:jc w:val="both"/>
        <w:rPr>
          <w:rFonts w:ascii="Times New Roman" w:hAnsi="Times New Roman" w:cs="Times New Roman"/>
          <w:sz w:val="28"/>
          <w:szCs w:val="28"/>
        </w:rPr>
      </w:pPr>
      <w:r w:rsidRPr="00D65A44">
        <w:rPr>
          <w:rFonts w:ascii="Times New Roman" w:hAnsi="Times New Roman" w:cs="Times New Roman"/>
          <w:sz w:val="28"/>
          <w:szCs w:val="28"/>
        </w:rPr>
        <w:lastRenderedPageBreak/>
        <w:t xml:space="preserve">Напиши ритм. Прохлопай. </w:t>
      </w:r>
      <w:r>
        <w:rPr>
          <w:rFonts w:ascii="Times New Roman" w:hAnsi="Times New Roman" w:cs="Times New Roman"/>
          <w:sz w:val="28"/>
          <w:szCs w:val="28"/>
        </w:rPr>
        <w:t xml:space="preserve">Поставь ударение. </w:t>
      </w:r>
      <w:r w:rsidRPr="00D65A44">
        <w:rPr>
          <w:rFonts w:ascii="Times New Roman" w:hAnsi="Times New Roman" w:cs="Times New Roman"/>
          <w:sz w:val="28"/>
          <w:szCs w:val="28"/>
        </w:rPr>
        <w:t>Сыграй. Нарисуй рисунок к песне:</w:t>
      </w:r>
    </w:p>
    <w:p w:rsidR="00D65A44" w:rsidRDefault="00D65A44" w:rsidP="00D65A44">
      <w:pPr>
        <w:pStyle w:val="a3"/>
        <w:spacing w:line="360" w:lineRule="auto"/>
        <w:jc w:val="both"/>
        <w:rPr>
          <w:rFonts w:ascii="Times New Roman" w:hAnsi="Times New Roman" w:cs="Times New Roman"/>
          <w:sz w:val="28"/>
          <w:szCs w:val="28"/>
        </w:rPr>
      </w:pPr>
    </w:p>
    <w:p w:rsidR="00D65A44" w:rsidRDefault="00D65A44" w:rsidP="00D65A44">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БАРАШЕНЬКИ</w:t>
      </w:r>
    </w:p>
    <w:tbl>
      <w:tblPr>
        <w:tblStyle w:val="a4"/>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8"/>
      </w:tblGrid>
      <w:tr w:rsidR="00D65A44" w:rsidTr="00854870">
        <w:trPr>
          <w:jc w:val="center"/>
        </w:trPr>
        <w:tc>
          <w:tcPr>
            <w:tcW w:w="4208" w:type="dxa"/>
          </w:tcPr>
          <w:p w:rsidR="00D65A44" w:rsidRDefault="00D65A44" w:rsidP="00854870">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sidRPr="00BD3732">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sidRPr="00BD3732">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D65A44" w:rsidTr="00854870">
        <w:trPr>
          <w:jc w:val="center"/>
        </w:trPr>
        <w:tc>
          <w:tcPr>
            <w:tcW w:w="4208" w:type="dxa"/>
          </w:tcPr>
          <w:p w:rsidR="00D65A44" w:rsidRDefault="00D65A44" w:rsidP="00854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Ба – ра – шень – ки,</w:t>
            </w:r>
          </w:p>
        </w:tc>
      </w:tr>
      <w:tr w:rsidR="00D65A44" w:rsidTr="00854870">
        <w:trPr>
          <w:jc w:val="center"/>
        </w:trPr>
        <w:tc>
          <w:tcPr>
            <w:tcW w:w="4208" w:type="dxa"/>
          </w:tcPr>
          <w:p w:rsidR="00D65A44" w:rsidRDefault="00D65A44" w:rsidP="00854870">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BD3732">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D65A44" w:rsidTr="00854870">
        <w:trPr>
          <w:jc w:val="center"/>
        </w:trPr>
        <w:tc>
          <w:tcPr>
            <w:tcW w:w="4208" w:type="dxa"/>
          </w:tcPr>
          <w:p w:rsidR="00D65A44" w:rsidRDefault="00D65A44" w:rsidP="00854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Кру – то – ро – жень – ки,</w:t>
            </w:r>
          </w:p>
        </w:tc>
      </w:tr>
      <w:tr w:rsidR="00D65A44" w:rsidTr="00854870">
        <w:trPr>
          <w:jc w:val="center"/>
        </w:trPr>
        <w:tc>
          <w:tcPr>
            <w:tcW w:w="4208" w:type="dxa"/>
          </w:tcPr>
          <w:p w:rsidR="00D65A44" w:rsidRDefault="00D65A44" w:rsidP="00D65A44">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D65A44" w:rsidTr="00854870">
        <w:trPr>
          <w:jc w:val="center"/>
        </w:trPr>
        <w:tc>
          <w:tcPr>
            <w:tcW w:w="4208" w:type="dxa"/>
          </w:tcPr>
          <w:p w:rsidR="00D65A44" w:rsidRDefault="00D65A44" w:rsidP="00854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По   го – рам  хо – дят</w:t>
            </w:r>
          </w:p>
        </w:tc>
      </w:tr>
      <w:tr w:rsidR="00D65A44" w:rsidTr="00854870">
        <w:trPr>
          <w:jc w:val="center"/>
        </w:trPr>
        <w:tc>
          <w:tcPr>
            <w:tcW w:w="4208" w:type="dxa"/>
          </w:tcPr>
          <w:p w:rsidR="00D65A44" w:rsidRDefault="00D65A44" w:rsidP="00D65A44">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D65A44" w:rsidTr="00854870">
        <w:trPr>
          <w:jc w:val="center"/>
        </w:trPr>
        <w:tc>
          <w:tcPr>
            <w:tcW w:w="4208" w:type="dxa"/>
          </w:tcPr>
          <w:p w:rsidR="00D65A44" w:rsidRDefault="00D65A44" w:rsidP="00D65A4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По  ле – сам  бро – дят. </w:t>
            </w:r>
          </w:p>
        </w:tc>
      </w:tr>
    </w:tbl>
    <w:p w:rsidR="00393BBE" w:rsidRDefault="00393BBE" w:rsidP="00393BBE">
      <w:pPr>
        <w:spacing w:line="360" w:lineRule="auto"/>
        <w:jc w:val="both"/>
        <w:rPr>
          <w:rFonts w:ascii="Times New Roman" w:hAnsi="Times New Roman" w:cs="Times New Roman"/>
          <w:sz w:val="28"/>
          <w:szCs w:val="28"/>
        </w:rPr>
      </w:pPr>
    </w:p>
    <w:p w:rsidR="00D65A44" w:rsidRPr="00393BBE" w:rsidRDefault="00D65A44" w:rsidP="00393BBE">
      <w:pPr>
        <w:pStyle w:val="a3"/>
        <w:numPr>
          <w:ilvl w:val="0"/>
          <w:numId w:val="1"/>
        </w:numPr>
        <w:spacing w:line="360" w:lineRule="auto"/>
        <w:jc w:val="both"/>
        <w:rPr>
          <w:rFonts w:ascii="Times New Roman" w:hAnsi="Times New Roman" w:cs="Times New Roman"/>
          <w:sz w:val="28"/>
          <w:szCs w:val="28"/>
        </w:rPr>
      </w:pPr>
      <w:r w:rsidRPr="00393BBE">
        <w:rPr>
          <w:rFonts w:ascii="Times New Roman" w:hAnsi="Times New Roman" w:cs="Times New Roman"/>
          <w:sz w:val="28"/>
          <w:szCs w:val="28"/>
        </w:rPr>
        <w:t xml:space="preserve">Напиши ритм. Прохлопай. Поставь ударение. </w:t>
      </w:r>
      <w:r w:rsidR="00393BBE">
        <w:rPr>
          <w:rFonts w:ascii="Times New Roman" w:hAnsi="Times New Roman" w:cs="Times New Roman"/>
          <w:sz w:val="28"/>
          <w:szCs w:val="28"/>
        </w:rPr>
        <w:t xml:space="preserve">Запиши с помощью репризы. </w:t>
      </w:r>
      <w:r w:rsidRPr="00393BBE">
        <w:rPr>
          <w:rFonts w:ascii="Times New Roman" w:hAnsi="Times New Roman" w:cs="Times New Roman"/>
          <w:sz w:val="28"/>
          <w:szCs w:val="28"/>
        </w:rPr>
        <w:t>Сыграй. Нарисуй рисунок к песне:</w:t>
      </w:r>
    </w:p>
    <w:p w:rsidR="00D65A44" w:rsidRDefault="00D65A44" w:rsidP="00D65A44">
      <w:pPr>
        <w:pStyle w:val="a3"/>
        <w:spacing w:line="360" w:lineRule="auto"/>
        <w:jc w:val="both"/>
        <w:rPr>
          <w:rFonts w:ascii="Times New Roman" w:hAnsi="Times New Roman" w:cs="Times New Roman"/>
          <w:sz w:val="28"/>
          <w:szCs w:val="28"/>
        </w:rPr>
      </w:pPr>
    </w:p>
    <w:p w:rsidR="00D65A44" w:rsidRDefault="00393BBE" w:rsidP="00D65A44">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КАК У НАШЕГО КОТА</w:t>
      </w:r>
    </w:p>
    <w:tbl>
      <w:tblPr>
        <w:tblStyle w:val="a4"/>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7"/>
      </w:tblGrid>
      <w:tr w:rsidR="00D65A44" w:rsidTr="00393BBE">
        <w:trPr>
          <w:jc w:val="center"/>
        </w:trPr>
        <w:tc>
          <w:tcPr>
            <w:tcW w:w="5507" w:type="dxa"/>
          </w:tcPr>
          <w:p w:rsidR="00D65A44" w:rsidRDefault="00D65A44" w:rsidP="00854870">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00393BBE">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sidR="00393BBE">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sidR="00393BBE" w:rsidRPr="00583B97">
              <w:rPr>
                <w:rFonts w:ascii="Cambria Math" w:hAnsi="Cambria Math" w:cs="Cambria Math"/>
                <w:color w:val="000000" w:themeColor="text1"/>
                <w:sz w:val="32"/>
                <w:szCs w:val="32"/>
                <w:shd w:val="clear" w:color="auto" w:fill="FDFBFD"/>
              </w:rPr>
              <w:t>◯</w:t>
            </w:r>
            <w:r w:rsidR="00393BBE">
              <w:rPr>
                <w:rFonts w:ascii="Cambria Math" w:hAnsi="Cambria Math" w:cs="Cambria Math"/>
                <w:color w:val="000000" w:themeColor="text1"/>
                <w:sz w:val="32"/>
                <w:szCs w:val="32"/>
                <w:shd w:val="clear" w:color="auto" w:fill="FDFBFD"/>
              </w:rPr>
              <w:t xml:space="preserve"> ◯ </w:t>
            </w:r>
            <w:r w:rsidR="00393BBE" w:rsidRPr="00583B97">
              <w:rPr>
                <w:rFonts w:ascii="Cambria Math" w:hAnsi="Cambria Math" w:cs="Cambria Math"/>
                <w:color w:val="000000" w:themeColor="text1"/>
                <w:sz w:val="32"/>
                <w:szCs w:val="32"/>
                <w:shd w:val="clear" w:color="auto" w:fill="FDFBFD"/>
              </w:rPr>
              <w:t>◯</w:t>
            </w:r>
            <w:r w:rsidR="00393BBE">
              <w:rPr>
                <w:rFonts w:ascii="Cambria Math" w:hAnsi="Cambria Math" w:cs="Cambria Math"/>
                <w:color w:val="000000" w:themeColor="text1"/>
                <w:sz w:val="32"/>
                <w:szCs w:val="32"/>
                <w:shd w:val="clear" w:color="auto" w:fill="FDFBFD"/>
              </w:rPr>
              <w:t xml:space="preserve">    </w:t>
            </w:r>
            <w:r w:rsidR="00393BBE" w:rsidRPr="00BD3732">
              <w:rPr>
                <w:rFonts w:ascii="Cambria Math" w:hAnsi="Cambria Math" w:cs="Cambria Math"/>
                <w:color w:val="000000" w:themeColor="text1"/>
                <w:sz w:val="32"/>
                <w:szCs w:val="32"/>
                <w:shd w:val="clear" w:color="auto" w:fill="FDFBFD"/>
              </w:rPr>
              <w:t xml:space="preserve"> </w:t>
            </w:r>
            <w:r w:rsidR="00393BBE" w:rsidRPr="00583B97">
              <w:rPr>
                <w:rFonts w:ascii="Cambria Math" w:hAnsi="Cambria Math" w:cs="Cambria Math"/>
                <w:color w:val="000000" w:themeColor="text1"/>
                <w:sz w:val="32"/>
                <w:szCs w:val="32"/>
                <w:shd w:val="clear" w:color="auto" w:fill="FDFBFD"/>
              </w:rPr>
              <w:t xml:space="preserve">   </w:t>
            </w:r>
          </w:p>
        </w:tc>
      </w:tr>
      <w:tr w:rsidR="00D65A44" w:rsidTr="00393BBE">
        <w:trPr>
          <w:jc w:val="center"/>
        </w:trPr>
        <w:tc>
          <w:tcPr>
            <w:tcW w:w="5507" w:type="dxa"/>
          </w:tcPr>
          <w:p w:rsidR="00D65A44" w:rsidRDefault="00393BBE" w:rsidP="00854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Как  у  на –ше–го  ко – та </w:t>
            </w:r>
          </w:p>
        </w:tc>
      </w:tr>
    </w:tbl>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7"/>
      </w:tblGrid>
      <w:tr w:rsidR="00393BBE" w:rsidTr="00393BBE">
        <w:tc>
          <w:tcPr>
            <w:tcW w:w="5507" w:type="dxa"/>
          </w:tcPr>
          <w:p w:rsidR="00393BBE" w:rsidRDefault="00393BBE" w:rsidP="00393BB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BD3732">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393BBE" w:rsidTr="00393BBE">
        <w:tc>
          <w:tcPr>
            <w:tcW w:w="5507" w:type="dxa"/>
          </w:tcPr>
          <w:p w:rsidR="00393BBE" w:rsidRDefault="00393BBE" w:rsidP="00393BB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Шуб–ка о-чень хо-ро-ша</w:t>
            </w:r>
          </w:p>
        </w:tc>
      </w:tr>
      <w:tr w:rsidR="00393BBE" w:rsidTr="00393BBE">
        <w:tc>
          <w:tcPr>
            <w:tcW w:w="5507" w:type="dxa"/>
          </w:tcPr>
          <w:p w:rsidR="00393BBE" w:rsidRDefault="00393BBE" w:rsidP="00393BB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BD3732">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393BBE" w:rsidTr="00393BBE">
        <w:tc>
          <w:tcPr>
            <w:tcW w:w="5507" w:type="dxa"/>
          </w:tcPr>
          <w:p w:rsidR="00393BBE" w:rsidRDefault="00393BBE" w:rsidP="00393BB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Как у    ко – ти - ка у </w:t>
            </w:r>
            <w:r w:rsidR="0097080F">
              <w:rPr>
                <w:rFonts w:ascii="Times New Roman" w:hAnsi="Times New Roman" w:cs="Times New Roman"/>
                <w:sz w:val="28"/>
                <w:szCs w:val="28"/>
              </w:rPr>
              <w:t>–</w:t>
            </w:r>
            <w:r>
              <w:rPr>
                <w:rFonts w:ascii="Times New Roman" w:hAnsi="Times New Roman" w:cs="Times New Roman"/>
                <w:sz w:val="28"/>
                <w:szCs w:val="28"/>
              </w:rPr>
              <w:t xml:space="preserve"> сы</w:t>
            </w:r>
          </w:p>
        </w:tc>
      </w:tr>
      <w:tr w:rsidR="00393BBE" w:rsidTr="00393BBE">
        <w:tc>
          <w:tcPr>
            <w:tcW w:w="5507" w:type="dxa"/>
          </w:tcPr>
          <w:p w:rsidR="00393BBE" w:rsidRDefault="00393BBE" w:rsidP="00393BB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BD3732">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393BBE" w:rsidTr="00393BBE">
        <w:tc>
          <w:tcPr>
            <w:tcW w:w="5507" w:type="dxa"/>
          </w:tcPr>
          <w:p w:rsidR="00393BBE" w:rsidRDefault="00393BBE" w:rsidP="00393BB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У–ди – ви – тель–ной кра - сы</w:t>
            </w:r>
          </w:p>
        </w:tc>
      </w:tr>
    </w:tbl>
    <w:p w:rsidR="00393BBE" w:rsidRPr="00393BBE" w:rsidRDefault="00393BBE" w:rsidP="00393BBE">
      <w:pPr>
        <w:tabs>
          <w:tab w:val="left" w:pos="2143"/>
        </w:tabs>
        <w:spacing w:line="360" w:lineRule="auto"/>
        <w:jc w:val="both"/>
        <w:rPr>
          <w:rFonts w:ascii="Times New Roman" w:hAnsi="Times New Roman" w:cs="Times New Roman"/>
          <w:sz w:val="28"/>
          <w:szCs w:val="28"/>
        </w:rPr>
      </w:pPr>
    </w:p>
    <w:p w:rsidR="00BD3732" w:rsidRDefault="00BD3732" w:rsidP="00393BBE">
      <w:pPr>
        <w:pStyle w:val="a3"/>
        <w:tabs>
          <w:tab w:val="left" w:pos="2143"/>
        </w:tabs>
        <w:spacing w:line="360" w:lineRule="auto"/>
        <w:jc w:val="both"/>
        <w:rPr>
          <w:rFonts w:ascii="Times New Roman" w:hAnsi="Times New Roman" w:cs="Times New Roman"/>
          <w:sz w:val="28"/>
          <w:szCs w:val="28"/>
        </w:rPr>
      </w:pPr>
    </w:p>
    <w:p w:rsidR="00854870" w:rsidRDefault="00854870" w:rsidP="00393BBE">
      <w:pPr>
        <w:pStyle w:val="a3"/>
        <w:tabs>
          <w:tab w:val="left" w:pos="2143"/>
        </w:tabs>
        <w:spacing w:line="360" w:lineRule="auto"/>
        <w:jc w:val="both"/>
        <w:rPr>
          <w:rFonts w:ascii="Times New Roman" w:hAnsi="Times New Roman" w:cs="Times New Roman"/>
          <w:sz w:val="28"/>
          <w:szCs w:val="28"/>
        </w:rPr>
      </w:pPr>
    </w:p>
    <w:p w:rsidR="00854870" w:rsidRDefault="00854870" w:rsidP="00393BBE">
      <w:pPr>
        <w:pStyle w:val="a3"/>
        <w:tabs>
          <w:tab w:val="left" w:pos="2143"/>
        </w:tabs>
        <w:spacing w:line="360" w:lineRule="auto"/>
        <w:jc w:val="both"/>
        <w:rPr>
          <w:rFonts w:ascii="Times New Roman" w:hAnsi="Times New Roman" w:cs="Times New Roman"/>
          <w:sz w:val="28"/>
          <w:szCs w:val="28"/>
        </w:rPr>
      </w:pPr>
    </w:p>
    <w:p w:rsidR="00854870" w:rsidRDefault="00854870" w:rsidP="00393BBE">
      <w:pPr>
        <w:pStyle w:val="a3"/>
        <w:tabs>
          <w:tab w:val="left" w:pos="2143"/>
        </w:tabs>
        <w:spacing w:line="360" w:lineRule="auto"/>
        <w:jc w:val="both"/>
        <w:rPr>
          <w:rFonts w:ascii="Times New Roman" w:hAnsi="Times New Roman" w:cs="Times New Roman"/>
          <w:sz w:val="28"/>
          <w:szCs w:val="28"/>
        </w:rPr>
      </w:pPr>
    </w:p>
    <w:p w:rsidR="00854870" w:rsidRDefault="00854870" w:rsidP="00393BBE">
      <w:pPr>
        <w:pStyle w:val="a3"/>
        <w:tabs>
          <w:tab w:val="left" w:pos="2143"/>
        </w:tabs>
        <w:spacing w:line="360" w:lineRule="auto"/>
        <w:jc w:val="both"/>
        <w:rPr>
          <w:rFonts w:ascii="Times New Roman" w:hAnsi="Times New Roman" w:cs="Times New Roman"/>
          <w:sz w:val="28"/>
          <w:szCs w:val="28"/>
        </w:rPr>
      </w:pPr>
    </w:p>
    <w:p w:rsidR="00854870" w:rsidRDefault="00854870" w:rsidP="00393BBE">
      <w:pPr>
        <w:pStyle w:val="a3"/>
        <w:tabs>
          <w:tab w:val="left" w:pos="2143"/>
        </w:tabs>
        <w:spacing w:line="360" w:lineRule="auto"/>
        <w:jc w:val="both"/>
        <w:rPr>
          <w:rFonts w:ascii="Times New Roman" w:hAnsi="Times New Roman" w:cs="Times New Roman"/>
          <w:sz w:val="28"/>
          <w:szCs w:val="28"/>
        </w:rPr>
      </w:pPr>
    </w:p>
    <w:p w:rsidR="00854870" w:rsidRDefault="00854870" w:rsidP="00393BBE">
      <w:pPr>
        <w:pStyle w:val="a3"/>
        <w:tabs>
          <w:tab w:val="left" w:pos="2143"/>
        </w:tabs>
        <w:spacing w:line="360" w:lineRule="auto"/>
        <w:jc w:val="both"/>
        <w:rPr>
          <w:rFonts w:ascii="Times New Roman" w:hAnsi="Times New Roman" w:cs="Times New Roman"/>
          <w:sz w:val="28"/>
          <w:szCs w:val="28"/>
        </w:rPr>
      </w:pPr>
    </w:p>
    <w:p w:rsidR="00854870" w:rsidRDefault="00854870" w:rsidP="00393BBE">
      <w:pPr>
        <w:pStyle w:val="a3"/>
        <w:tabs>
          <w:tab w:val="left" w:pos="2143"/>
        </w:tabs>
        <w:spacing w:line="360" w:lineRule="auto"/>
        <w:jc w:val="both"/>
        <w:rPr>
          <w:rFonts w:ascii="Times New Roman" w:hAnsi="Times New Roman" w:cs="Times New Roman"/>
          <w:sz w:val="28"/>
          <w:szCs w:val="28"/>
        </w:rPr>
      </w:pPr>
    </w:p>
    <w:p w:rsidR="00854870" w:rsidRPr="00854870" w:rsidRDefault="00854870" w:rsidP="00854870">
      <w:pPr>
        <w:pStyle w:val="a3"/>
        <w:numPr>
          <w:ilvl w:val="0"/>
          <w:numId w:val="1"/>
        </w:numPr>
        <w:spacing w:line="360" w:lineRule="auto"/>
        <w:jc w:val="both"/>
        <w:rPr>
          <w:rFonts w:ascii="Times New Roman" w:hAnsi="Times New Roman" w:cs="Times New Roman"/>
          <w:sz w:val="28"/>
          <w:szCs w:val="28"/>
        </w:rPr>
      </w:pPr>
      <w:r w:rsidRPr="00854870">
        <w:rPr>
          <w:rFonts w:ascii="Times New Roman" w:hAnsi="Times New Roman" w:cs="Times New Roman"/>
          <w:sz w:val="28"/>
          <w:szCs w:val="28"/>
        </w:rPr>
        <w:lastRenderedPageBreak/>
        <w:t>Напиши ритм. Прохлопай. Сыграй. Нарисуй рисунок к песне:</w:t>
      </w:r>
    </w:p>
    <w:p w:rsidR="00854870" w:rsidRDefault="00854870" w:rsidP="00854870">
      <w:pPr>
        <w:pStyle w:val="a3"/>
        <w:spacing w:line="360" w:lineRule="auto"/>
        <w:jc w:val="both"/>
        <w:rPr>
          <w:rFonts w:ascii="Times New Roman" w:hAnsi="Times New Roman" w:cs="Times New Roman"/>
          <w:sz w:val="28"/>
          <w:szCs w:val="28"/>
        </w:rPr>
      </w:pPr>
    </w:p>
    <w:p w:rsidR="00854870" w:rsidRDefault="00F02693" w:rsidP="00854870">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СКОК, СКОК, ПОСКОК</w:t>
      </w:r>
    </w:p>
    <w:tbl>
      <w:tblPr>
        <w:tblStyle w:val="a4"/>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7"/>
      </w:tblGrid>
      <w:tr w:rsidR="00854870" w:rsidTr="00854870">
        <w:trPr>
          <w:jc w:val="center"/>
        </w:trPr>
        <w:tc>
          <w:tcPr>
            <w:tcW w:w="5507" w:type="dxa"/>
          </w:tcPr>
          <w:p w:rsidR="00854870" w:rsidRDefault="00854870" w:rsidP="00854870">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854870" w:rsidTr="00854870">
        <w:trPr>
          <w:jc w:val="center"/>
        </w:trPr>
        <w:tc>
          <w:tcPr>
            <w:tcW w:w="5507" w:type="dxa"/>
          </w:tcPr>
          <w:p w:rsidR="00854870" w:rsidRDefault="00854870" w:rsidP="00854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Скок, скок, по – скок, </w:t>
            </w:r>
          </w:p>
        </w:tc>
      </w:tr>
    </w:tbl>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7"/>
      </w:tblGrid>
      <w:tr w:rsidR="00854870" w:rsidTr="00854870">
        <w:tc>
          <w:tcPr>
            <w:tcW w:w="5507" w:type="dxa"/>
          </w:tcPr>
          <w:p w:rsidR="00854870" w:rsidRDefault="00854870" w:rsidP="00854870">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w:t>
            </w:r>
            <w:r>
              <w:rPr>
                <w:rFonts w:ascii="Cambria Math" w:hAnsi="Cambria Math" w:cs="Cambria Math"/>
                <w:color w:val="000000" w:themeColor="text1"/>
                <w:sz w:val="32"/>
                <w:szCs w:val="32"/>
                <w:shd w:val="clear" w:color="auto" w:fill="FDFBFD"/>
              </w:rPr>
              <w:t xml:space="preserve"> </w:t>
            </w:r>
          </w:p>
        </w:tc>
      </w:tr>
      <w:tr w:rsidR="00854870" w:rsidTr="00854870">
        <w:tc>
          <w:tcPr>
            <w:tcW w:w="5507" w:type="dxa"/>
          </w:tcPr>
          <w:p w:rsidR="00854870" w:rsidRDefault="00854870" w:rsidP="00854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Мо-ло-дой дроз-док</w:t>
            </w:r>
          </w:p>
        </w:tc>
      </w:tr>
      <w:tr w:rsidR="00854870" w:rsidTr="00854870">
        <w:tc>
          <w:tcPr>
            <w:tcW w:w="5507" w:type="dxa"/>
          </w:tcPr>
          <w:p w:rsidR="00854870" w:rsidRDefault="00854870" w:rsidP="00854870">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 xml:space="preserve">   </w:t>
            </w:r>
          </w:p>
        </w:tc>
      </w:tr>
      <w:tr w:rsidR="00854870" w:rsidTr="00854870">
        <w:tc>
          <w:tcPr>
            <w:tcW w:w="5507" w:type="dxa"/>
          </w:tcPr>
          <w:p w:rsidR="00854870" w:rsidRDefault="00854870" w:rsidP="00854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По во- дич-ку по-шёл</w:t>
            </w:r>
          </w:p>
        </w:tc>
      </w:tr>
      <w:tr w:rsidR="00854870" w:rsidTr="00854870">
        <w:tc>
          <w:tcPr>
            <w:tcW w:w="5507" w:type="dxa"/>
          </w:tcPr>
          <w:p w:rsidR="00854870" w:rsidRDefault="00854870" w:rsidP="00854870">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BD3732">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p>
        </w:tc>
      </w:tr>
      <w:tr w:rsidR="00854870" w:rsidTr="00854870">
        <w:tc>
          <w:tcPr>
            <w:tcW w:w="5507" w:type="dxa"/>
          </w:tcPr>
          <w:p w:rsidR="00854870" w:rsidRDefault="00854870" w:rsidP="00854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Мо-ло-дич-</w:t>
            </w:r>
            <w:r w:rsidR="00A6225E">
              <w:rPr>
                <w:rFonts w:ascii="Times New Roman" w:hAnsi="Times New Roman" w:cs="Times New Roman"/>
                <w:sz w:val="28"/>
                <w:szCs w:val="28"/>
              </w:rPr>
              <w:t xml:space="preserve"> </w:t>
            </w:r>
            <w:r>
              <w:rPr>
                <w:rFonts w:ascii="Times New Roman" w:hAnsi="Times New Roman" w:cs="Times New Roman"/>
                <w:sz w:val="28"/>
                <w:szCs w:val="28"/>
              </w:rPr>
              <w:t>ку</w:t>
            </w:r>
            <w:r w:rsidR="00A6225E">
              <w:rPr>
                <w:rFonts w:ascii="Times New Roman" w:hAnsi="Times New Roman" w:cs="Times New Roman"/>
                <w:sz w:val="28"/>
                <w:szCs w:val="28"/>
              </w:rPr>
              <w:t xml:space="preserve">   </w:t>
            </w:r>
            <w:r>
              <w:rPr>
                <w:rFonts w:ascii="Times New Roman" w:hAnsi="Times New Roman" w:cs="Times New Roman"/>
                <w:sz w:val="28"/>
                <w:szCs w:val="28"/>
              </w:rPr>
              <w:t xml:space="preserve"> на</w:t>
            </w:r>
            <w:r w:rsidR="00A6225E">
              <w:rPr>
                <w:rFonts w:ascii="Times New Roman" w:hAnsi="Times New Roman" w:cs="Times New Roman"/>
                <w:sz w:val="28"/>
                <w:szCs w:val="28"/>
              </w:rPr>
              <w:t xml:space="preserve"> – </w:t>
            </w:r>
            <w:r>
              <w:rPr>
                <w:rFonts w:ascii="Times New Roman" w:hAnsi="Times New Roman" w:cs="Times New Roman"/>
                <w:sz w:val="28"/>
                <w:szCs w:val="28"/>
              </w:rPr>
              <w:t>шёл</w:t>
            </w:r>
            <w:r w:rsidR="00A6225E">
              <w:rPr>
                <w:rFonts w:ascii="Times New Roman" w:hAnsi="Times New Roman" w:cs="Times New Roman"/>
                <w:sz w:val="28"/>
                <w:szCs w:val="28"/>
              </w:rPr>
              <w:t>.</w:t>
            </w:r>
          </w:p>
        </w:tc>
      </w:tr>
    </w:tbl>
    <w:p w:rsidR="00854870" w:rsidRPr="00393BBE" w:rsidRDefault="00854870" w:rsidP="00854870">
      <w:pPr>
        <w:tabs>
          <w:tab w:val="left" w:pos="2143"/>
        </w:tabs>
        <w:spacing w:line="360" w:lineRule="auto"/>
        <w:jc w:val="both"/>
        <w:rPr>
          <w:rFonts w:ascii="Times New Roman" w:hAnsi="Times New Roman" w:cs="Times New Roman"/>
          <w:sz w:val="28"/>
          <w:szCs w:val="28"/>
        </w:rPr>
      </w:pPr>
    </w:p>
    <w:p w:rsidR="00854870" w:rsidRDefault="00854870" w:rsidP="00393BBE">
      <w:pPr>
        <w:pStyle w:val="a3"/>
        <w:tabs>
          <w:tab w:val="left" w:pos="2143"/>
        </w:tabs>
        <w:spacing w:line="360" w:lineRule="auto"/>
        <w:jc w:val="both"/>
        <w:rPr>
          <w:rFonts w:ascii="Times New Roman" w:hAnsi="Times New Roman" w:cs="Times New Roman"/>
          <w:sz w:val="28"/>
          <w:szCs w:val="28"/>
        </w:rPr>
      </w:pPr>
    </w:p>
    <w:p w:rsidR="00F02693" w:rsidRDefault="00F02693" w:rsidP="00393BBE">
      <w:pPr>
        <w:pStyle w:val="a3"/>
        <w:tabs>
          <w:tab w:val="left" w:pos="2143"/>
        </w:tabs>
        <w:spacing w:line="360" w:lineRule="auto"/>
        <w:jc w:val="both"/>
        <w:rPr>
          <w:rFonts w:ascii="Times New Roman" w:hAnsi="Times New Roman" w:cs="Times New Roman"/>
          <w:sz w:val="28"/>
          <w:szCs w:val="28"/>
        </w:rPr>
      </w:pPr>
    </w:p>
    <w:p w:rsidR="00F02693" w:rsidRDefault="00F02693" w:rsidP="00393BBE">
      <w:pPr>
        <w:pStyle w:val="a3"/>
        <w:tabs>
          <w:tab w:val="left" w:pos="2143"/>
        </w:tabs>
        <w:spacing w:line="360" w:lineRule="auto"/>
        <w:jc w:val="both"/>
        <w:rPr>
          <w:rFonts w:ascii="Times New Roman" w:hAnsi="Times New Roman" w:cs="Times New Roman"/>
          <w:sz w:val="28"/>
          <w:szCs w:val="28"/>
        </w:rPr>
      </w:pPr>
    </w:p>
    <w:p w:rsidR="00F02693" w:rsidRDefault="00F02693" w:rsidP="00393BBE">
      <w:pPr>
        <w:pStyle w:val="a3"/>
        <w:tabs>
          <w:tab w:val="left" w:pos="2143"/>
        </w:tabs>
        <w:spacing w:line="360" w:lineRule="auto"/>
        <w:jc w:val="both"/>
        <w:rPr>
          <w:rFonts w:ascii="Times New Roman" w:hAnsi="Times New Roman" w:cs="Times New Roman"/>
          <w:sz w:val="28"/>
          <w:szCs w:val="28"/>
        </w:rPr>
      </w:pPr>
    </w:p>
    <w:p w:rsidR="00F02693" w:rsidRDefault="00F02693" w:rsidP="00393BBE">
      <w:pPr>
        <w:pStyle w:val="a3"/>
        <w:tabs>
          <w:tab w:val="left" w:pos="2143"/>
        </w:tabs>
        <w:spacing w:line="360" w:lineRule="auto"/>
        <w:jc w:val="both"/>
        <w:rPr>
          <w:rFonts w:ascii="Times New Roman" w:hAnsi="Times New Roman" w:cs="Times New Roman"/>
          <w:sz w:val="28"/>
          <w:szCs w:val="28"/>
        </w:rPr>
      </w:pPr>
    </w:p>
    <w:p w:rsidR="00F02693" w:rsidRDefault="00F02693" w:rsidP="00393BBE">
      <w:pPr>
        <w:pStyle w:val="a3"/>
        <w:tabs>
          <w:tab w:val="left" w:pos="2143"/>
        </w:tabs>
        <w:spacing w:line="360" w:lineRule="auto"/>
        <w:jc w:val="both"/>
        <w:rPr>
          <w:rFonts w:ascii="Times New Roman" w:hAnsi="Times New Roman" w:cs="Times New Roman"/>
          <w:sz w:val="28"/>
          <w:szCs w:val="28"/>
        </w:rPr>
      </w:pPr>
    </w:p>
    <w:p w:rsidR="00F02693" w:rsidRPr="00F02693" w:rsidRDefault="00F02693" w:rsidP="00F02693">
      <w:pPr>
        <w:pStyle w:val="a3"/>
        <w:numPr>
          <w:ilvl w:val="0"/>
          <w:numId w:val="1"/>
        </w:numPr>
        <w:spacing w:line="360" w:lineRule="auto"/>
        <w:jc w:val="both"/>
        <w:rPr>
          <w:rFonts w:ascii="Times New Roman" w:hAnsi="Times New Roman" w:cs="Times New Roman"/>
          <w:sz w:val="28"/>
          <w:szCs w:val="28"/>
        </w:rPr>
      </w:pPr>
      <w:r w:rsidRPr="00F02693">
        <w:rPr>
          <w:rFonts w:ascii="Times New Roman" w:hAnsi="Times New Roman" w:cs="Times New Roman"/>
          <w:sz w:val="28"/>
          <w:szCs w:val="28"/>
        </w:rPr>
        <w:t xml:space="preserve">Напиши ритм. Прохлопай. </w:t>
      </w:r>
      <w:r w:rsidR="006D66B3">
        <w:rPr>
          <w:rFonts w:ascii="Times New Roman" w:hAnsi="Times New Roman" w:cs="Times New Roman"/>
          <w:sz w:val="28"/>
          <w:szCs w:val="28"/>
        </w:rPr>
        <w:t xml:space="preserve">Напиши с помощью репризы. </w:t>
      </w:r>
      <w:r w:rsidRPr="00F02693">
        <w:rPr>
          <w:rFonts w:ascii="Times New Roman" w:hAnsi="Times New Roman" w:cs="Times New Roman"/>
          <w:sz w:val="28"/>
          <w:szCs w:val="28"/>
        </w:rPr>
        <w:t>Сыграй. Нарисуй рисунок к песне:</w:t>
      </w:r>
    </w:p>
    <w:p w:rsidR="00F02693" w:rsidRDefault="00F02693" w:rsidP="00F02693">
      <w:pPr>
        <w:pStyle w:val="a3"/>
        <w:spacing w:line="360" w:lineRule="auto"/>
        <w:jc w:val="both"/>
        <w:rPr>
          <w:rFonts w:ascii="Times New Roman" w:hAnsi="Times New Roman" w:cs="Times New Roman"/>
          <w:sz w:val="28"/>
          <w:szCs w:val="28"/>
        </w:rPr>
      </w:pPr>
    </w:p>
    <w:p w:rsidR="00F02693" w:rsidRDefault="00F02693" w:rsidP="00F0269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ВОРОН</w:t>
      </w:r>
    </w:p>
    <w:tbl>
      <w:tblPr>
        <w:tblStyle w:val="a4"/>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7"/>
      </w:tblGrid>
      <w:tr w:rsidR="00F02693" w:rsidTr="00EC321E">
        <w:trPr>
          <w:jc w:val="center"/>
        </w:trPr>
        <w:tc>
          <w:tcPr>
            <w:tcW w:w="5507" w:type="dxa"/>
          </w:tcPr>
          <w:p w:rsidR="00F02693" w:rsidRDefault="00F02693"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p>
        </w:tc>
      </w:tr>
      <w:tr w:rsidR="00F02693" w:rsidTr="00EC321E">
        <w:trPr>
          <w:jc w:val="center"/>
        </w:trPr>
        <w:tc>
          <w:tcPr>
            <w:tcW w:w="5507" w:type="dxa"/>
          </w:tcPr>
          <w:p w:rsidR="00F02693" w:rsidRDefault="00F02693"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А – на  той  го – ре  ду - бок</w:t>
            </w:r>
          </w:p>
        </w:tc>
      </w:tr>
    </w:tbl>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7"/>
      </w:tblGrid>
      <w:tr w:rsidR="00F02693" w:rsidTr="00EC321E">
        <w:tc>
          <w:tcPr>
            <w:tcW w:w="5507" w:type="dxa"/>
          </w:tcPr>
          <w:p w:rsidR="00F02693" w:rsidRDefault="00F02693"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p>
        </w:tc>
      </w:tr>
      <w:tr w:rsidR="00F02693" w:rsidTr="00EC321E">
        <w:tc>
          <w:tcPr>
            <w:tcW w:w="5507" w:type="dxa"/>
          </w:tcPr>
          <w:p w:rsidR="00F02693" w:rsidRDefault="00F02693"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А  на  ду – бе   во – ро - нок</w:t>
            </w:r>
          </w:p>
        </w:tc>
      </w:tr>
      <w:tr w:rsidR="00F02693" w:rsidTr="00EC321E">
        <w:tc>
          <w:tcPr>
            <w:tcW w:w="5507" w:type="dxa"/>
          </w:tcPr>
          <w:p w:rsidR="00F02693" w:rsidRDefault="00F02693"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p>
        </w:tc>
      </w:tr>
      <w:tr w:rsidR="00F02693" w:rsidTr="00EC321E">
        <w:tc>
          <w:tcPr>
            <w:tcW w:w="5507" w:type="dxa"/>
          </w:tcPr>
          <w:p w:rsidR="00F02693" w:rsidRDefault="00F02693"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Ой,  ре  - бя – та,    та – ра - ра</w:t>
            </w:r>
          </w:p>
        </w:tc>
      </w:tr>
      <w:tr w:rsidR="00F02693" w:rsidTr="00EC321E">
        <w:tc>
          <w:tcPr>
            <w:tcW w:w="5507" w:type="dxa"/>
          </w:tcPr>
          <w:p w:rsidR="00F02693" w:rsidRDefault="00F02693"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p>
        </w:tc>
      </w:tr>
      <w:tr w:rsidR="00F02693" w:rsidTr="00EC321E">
        <w:tc>
          <w:tcPr>
            <w:tcW w:w="5507" w:type="dxa"/>
          </w:tcPr>
          <w:p w:rsidR="00F02693" w:rsidRDefault="00F02693"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На го – ре   сто – ит  го – ра.</w:t>
            </w:r>
          </w:p>
        </w:tc>
      </w:tr>
    </w:tbl>
    <w:p w:rsidR="00F02693" w:rsidRPr="00393BBE" w:rsidRDefault="00F02693" w:rsidP="00F02693">
      <w:pPr>
        <w:tabs>
          <w:tab w:val="left" w:pos="2143"/>
        </w:tabs>
        <w:spacing w:line="360" w:lineRule="auto"/>
        <w:jc w:val="both"/>
        <w:rPr>
          <w:rFonts w:ascii="Times New Roman" w:hAnsi="Times New Roman" w:cs="Times New Roman"/>
          <w:sz w:val="28"/>
          <w:szCs w:val="28"/>
        </w:rPr>
      </w:pPr>
    </w:p>
    <w:p w:rsidR="00F02693" w:rsidRDefault="00F02693" w:rsidP="00393BBE">
      <w:pPr>
        <w:pStyle w:val="a3"/>
        <w:tabs>
          <w:tab w:val="left" w:pos="2143"/>
        </w:tabs>
        <w:spacing w:line="360" w:lineRule="auto"/>
        <w:jc w:val="both"/>
        <w:rPr>
          <w:rFonts w:ascii="Times New Roman" w:hAnsi="Times New Roman" w:cs="Times New Roman"/>
          <w:sz w:val="28"/>
          <w:szCs w:val="28"/>
        </w:rPr>
      </w:pPr>
    </w:p>
    <w:p w:rsidR="006D66B3" w:rsidRDefault="006D66B3" w:rsidP="00393BBE">
      <w:pPr>
        <w:pStyle w:val="a3"/>
        <w:tabs>
          <w:tab w:val="left" w:pos="2143"/>
        </w:tabs>
        <w:spacing w:line="360" w:lineRule="auto"/>
        <w:jc w:val="both"/>
        <w:rPr>
          <w:rFonts w:ascii="Times New Roman" w:hAnsi="Times New Roman" w:cs="Times New Roman"/>
          <w:sz w:val="28"/>
          <w:szCs w:val="28"/>
        </w:rPr>
      </w:pPr>
    </w:p>
    <w:p w:rsidR="006D66B3" w:rsidRDefault="006D66B3" w:rsidP="00393BBE">
      <w:pPr>
        <w:pStyle w:val="a3"/>
        <w:tabs>
          <w:tab w:val="left" w:pos="2143"/>
        </w:tabs>
        <w:spacing w:line="360" w:lineRule="auto"/>
        <w:jc w:val="both"/>
        <w:rPr>
          <w:rFonts w:ascii="Times New Roman" w:hAnsi="Times New Roman" w:cs="Times New Roman"/>
          <w:sz w:val="28"/>
          <w:szCs w:val="28"/>
        </w:rPr>
      </w:pPr>
    </w:p>
    <w:p w:rsidR="006D66B3" w:rsidRDefault="006D66B3" w:rsidP="00393BBE">
      <w:pPr>
        <w:pStyle w:val="a3"/>
        <w:tabs>
          <w:tab w:val="left" w:pos="2143"/>
        </w:tabs>
        <w:spacing w:line="360" w:lineRule="auto"/>
        <w:jc w:val="both"/>
        <w:rPr>
          <w:rFonts w:ascii="Times New Roman" w:hAnsi="Times New Roman" w:cs="Times New Roman"/>
          <w:sz w:val="28"/>
          <w:szCs w:val="28"/>
        </w:rPr>
      </w:pPr>
    </w:p>
    <w:p w:rsidR="006D66B3" w:rsidRDefault="006D66B3" w:rsidP="00393BBE">
      <w:pPr>
        <w:pStyle w:val="a3"/>
        <w:tabs>
          <w:tab w:val="left" w:pos="2143"/>
        </w:tabs>
        <w:spacing w:line="360" w:lineRule="auto"/>
        <w:jc w:val="both"/>
        <w:rPr>
          <w:rFonts w:ascii="Times New Roman" w:hAnsi="Times New Roman" w:cs="Times New Roman"/>
          <w:sz w:val="28"/>
          <w:szCs w:val="28"/>
        </w:rPr>
      </w:pPr>
    </w:p>
    <w:p w:rsidR="006D66B3" w:rsidRDefault="006D66B3" w:rsidP="00393BBE">
      <w:pPr>
        <w:pStyle w:val="a3"/>
        <w:tabs>
          <w:tab w:val="left" w:pos="2143"/>
        </w:tabs>
        <w:spacing w:line="360" w:lineRule="auto"/>
        <w:jc w:val="both"/>
        <w:rPr>
          <w:rFonts w:ascii="Times New Roman" w:hAnsi="Times New Roman" w:cs="Times New Roman"/>
          <w:sz w:val="28"/>
          <w:szCs w:val="28"/>
        </w:rPr>
      </w:pPr>
    </w:p>
    <w:p w:rsidR="006D66B3" w:rsidRDefault="006D66B3" w:rsidP="00393BBE">
      <w:pPr>
        <w:pStyle w:val="a3"/>
        <w:tabs>
          <w:tab w:val="left" w:pos="2143"/>
        </w:tabs>
        <w:spacing w:line="360" w:lineRule="auto"/>
        <w:jc w:val="both"/>
        <w:rPr>
          <w:rFonts w:ascii="Times New Roman" w:hAnsi="Times New Roman" w:cs="Times New Roman"/>
          <w:sz w:val="28"/>
          <w:szCs w:val="28"/>
        </w:rPr>
      </w:pPr>
    </w:p>
    <w:p w:rsidR="006D66B3" w:rsidRDefault="006D66B3" w:rsidP="00393BBE">
      <w:pPr>
        <w:pStyle w:val="a3"/>
        <w:tabs>
          <w:tab w:val="left" w:pos="2143"/>
        </w:tabs>
        <w:spacing w:line="360" w:lineRule="auto"/>
        <w:jc w:val="both"/>
        <w:rPr>
          <w:rFonts w:ascii="Times New Roman" w:hAnsi="Times New Roman" w:cs="Times New Roman"/>
          <w:sz w:val="28"/>
          <w:szCs w:val="28"/>
        </w:rPr>
      </w:pPr>
    </w:p>
    <w:p w:rsidR="006D66B3" w:rsidRDefault="006D66B3" w:rsidP="00393BBE">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numPr>
          <w:ilvl w:val="0"/>
          <w:numId w:val="1"/>
        </w:numPr>
        <w:spacing w:line="360" w:lineRule="auto"/>
        <w:jc w:val="both"/>
        <w:rPr>
          <w:rFonts w:ascii="Times New Roman" w:hAnsi="Times New Roman" w:cs="Times New Roman"/>
          <w:sz w:val="28"/>
          <w:szCs w:val="28"/>
        </w:rPr>
      </w:pPr>
      <w:r w:rsidRPr="006D66B3">
        <w:rPr>
          <w:rFonts w:ascii="Times New Roman" w:hAnsi="Times New Roman" w:cs="Times New Roman"/>
          <w:sz w:val="28"/>
          <w:szCs w:val="28"/>
        </w:rPr>
        <w:lastRenderedPageBreak/>
        <w:t>Напиши ритм. Прохлопай. Напиши с помощью репризы. Сыграй. Нарисуй рисунок к песне:</w:t>
      </w:r>
    </w:p>
    <w:p w:rsidR="006D66B3" w:rsidRPr="006D66B3" w:rsidRDefault="006D66B3" w:rsidP="006D66B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ДВЕ ТЕТЕРИ</w:t>
      </w:r>
    </w:p>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tblGrid>
      <w:tr w:rsidR="006D66B3" w:rsidTr="006D66B3">
        <w:tc>
          <w:tcPr>
            <w:tcW w:w="6062" w:type="dxa"/>
          </w:tcPr>
          <w:p w:rsidR="006D66B3" w:rsidRDefault="006D66B3"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p>
        </w:tc>
      </w:tr>
      <w:tr w:rsidR="006D66B3" w:rsidTr="006D66B3">
        <w:tc>
          <w:tcPr>
            <w:tcW w:w="6062" w:type="dxa"/>
          </w:tcPr>
          <w:p w:rsidR="006D66B3" w:rsidRDefault="006D66B3"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Как     на        на – шем       на   лу    -   гу</w:t>
            </w:r>
          </w:p>
        </w:tc>
      </w:tr>
      <w:tr w:rsidR="006D66B3" w:rsidTr="006D66B3">
        <w:tc>
          <w:tcPr>
            <w:tcW w:w="6062" w:type="dxa"/>
          </w:tcPr>
          <w:p w:rsidR="006D66B3" w:rsidRDefault="006D66B3"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p>
        </w:tc>
      </w:tr>
      <w:tr w:rsidR="006D66B3" w:rsidTr="006D66B3">
        <w:tc>
          <w:tcPr>
            <w:tcW w:w="6062" w:type="dxa"/>
          </w:tcPr>
          <w:p w:rsidR="006D66B3" w:rsidRDefault="006D66B3"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Сто – ит       ча – ша          тво – ро – гу,</w:t>
            </w:r>
          </w:p>
        </w:tc>
      </w:tr>
      <w:tr w:rsidR="006D66B3" w:rsidTr="006D66B3">
        <w:tc>
          <w:tcPr>
            <w:tcW w:w="6062" w:type="dxa"/>
          </w:tcPr>
          <w:p w:rsidR="006D66B3" w:rsidRDefault="006D66B3"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p>
        </w:tc>
      </w:tr>
      <w:tr w:rsidR="006D66B3" w:rsidTr="006D66B3">
        <w:tc>
          <w:tcPr>
            <w:tcW w:w="6062" w:type="dxa"/>
          </w:tcPr>
          <w:p w:rsidR="006D66B3" w:rsidRDefault="006D66B3"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При – ле – те – ли  две   те  - те - ри</w:t>
            </w:r>
          </w:p>
        </w:tc>
      </w:tr>
      <w:tr w:rsidR="006D66B3" w:rsidTr="006D66B3">
        <w:tc>
          <w:tcPr>
            <w:tcW w:w="6062" w:type="dxa"/>
          </w:tcPr>
          <w:p w:rsidR="006D66B3" w:rsidRDefault="006D66B3"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p>
        </w:tc>
      </w:tr>
      <w:tr w:rsidR="006D66B3" w:rsidTr="006D66B3">
        <w:tc>
          <w:tcPr>
            <w:tcW w:w="6062" w:type="dxa"/>
          </w:tcPr>
          <w:p w:rsidR="006D66B3" w:rsidRPr="006D66B3" w:rsidRDefault="006D66B3" w:rsidP="00EC321E">
            <w:pPr>
              <w:pStyle w:val="a3"/>
              <w:spacing w:line="360" w:lineRule="auto"/>
              <w:ind w:left="0"/>
              <w:jc w:val="both"/>
              <w:rPr>
                <w:rFonts w:ascii="Times New Roman" w:hAnsi="Times New Roman" w:cs="Times New Roman"/>
                <w:color w:val="000000" w:themeColor="text1"/>
                <w:sz w:val="28"/>
                <w:szCs w:val="28"/>
                <w:shd w:val="clear" w:color="auto" w:fill="FDFBFD"/>
              </w:rPr>
            </w:pPr>
            <w:r w:rsidRPr="006D66B3">
              <w:rPr>
                <w:rFonts w:ascii="Times New Roman" w:hAnsi="Times New Roman" w:cs="Times New Roman"/>
                <w:color w:val="000000" w:themeColor="text1"/>
                <w:sz w:val="28"/>
                <w:szCs w:val="28"/>
                <w:shd w:val="clear" w:color="auto" w:fill="FDFBFD"/>
              </w:rPr>
              <w:t xml:space="preserve">По  - клее – ва </w:t>
            </w:r>
            <w:r>
              <w:rPr>
                <w:rFonts w:ascii="Times New Roman" w:hAnsi="Times New Roman" w:cs="Times New Roman"/>
                <w:color w:val="000000" w:themeColor="text1"/>
                <w:sz w:val="28"/>
                <w:szCs w:val="28"/>
                <w:shd w:val="clear" w:color="auto" w:fill="FDFBFD"/>
              </w:rPr>
              <w:t>–</w:t>
            </w:r>
            <w:r w:rsidRPr="006D66B3">
              <w:rPr>
                <w:rFonts w:ascii="Times New Roman" w:hAnsi="Times New Roman" w:cs="Times New Roman"/>
                <w:color w:val="000000" w:themeColor="text1"/>
                <w:sz w:val="28"/>
                <w:szCs w:val="28"/>
                <w:shd w:val="clear" w:color="auto" w:fill="FDFBFD"/>
              </w:rPr>
              <w:t xml:space="preserve"> ли</w:t>
            </w:r>
            <w:r>
              <w:rPr>
                <w:rFonts w:ascii="Times New Roman" w:hAnsi="Times New Roman" w:cs="Times New Roman"/>
                <w:color w:val="000000" w:themeColor="text1"/>
                <w:sz w:val="28"/>
                <w:szCs w:val="28"/>
                <w:shd w:val="clear" w:color="auto" w:fill="FDFBFD"/>
              </w:rPr>
              <w:t>, у – ле – те – ли.</w:t>
            </w:r>
          </w:p>
        </w:tc>
      </w:tr>
    </w:tbl>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6D66B3" w:rsidRPr="006D66B3" w:rsidRDefault="006D66B3" w:rsidP="006D66B3">
      <w:pPr>
        <w:pStyle w:val="a3"/>
        <w:numPr>
          <w:ilvl w:val="0"/>
          <w:numId w:val="1"/>
        </w:numPr>
        <w:spacing w:line="360" w:lineRule="auto"/>
        <w:jc w:val="both"/>
        <w:rPr>
          <w:rFonts w:ascii="Times New Roman" w:hAnsi="Times New Roman" w:cs="Times New Roman"/>
          <w:sz w:val="28"/>
          <w:szCs w:val="28"/>
        </w:rPr>
      </w:pPr>
      <w:r w:rsidRPr="006D66B3">
        <w:rPr>
          <w:rFonts w:ascii="Times New Roman" w:hAnsi="Times New Roman" w:cs="Times New Roman"/>
          <w:sz w:val="28"/>
          <w:szCs w:val="28"/>
        </w:rPr>
        <w:t>Напиши ритм. Прохлопай. Напиши с помощью репризы. Сыграй. Нарисуй рисунок к песне:</w:t>
      </w:r>
    </w:p>
    <w:p w:rsidR="006D66B3" w:rsidRPr="006D66B3" w:rsidRDefault="006D66B3" w:rsidP="006D66B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САВКА И ГРИШКА</w:t>
      </w:r>
    </w:p>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tblGrid>
      <w:tr w:rsidR="006D66B3" w:rsidTr="00EC321E">
        <w:tc>
          <w:tcPr>
            <w:tcW w:w="6062" w:type="dxa"/>
          </w:tcPr>
          <w:p w:rsidR="006D66B3" w:rsidRDefault="006D66B3" w:rsidP="006D66B3">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6D66B3" w:rsidTr="00EC321E">
        <w:tc>
          <w:tcPr>
            <w:tcW w:w="6062" w:type="dxa"/>
          </w:tcPr>
          <w:p w:rsidR="006D66B3" w:rsidRDefault="006D66B3"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Сав – ка    и     Гриш </w:t>
            </w:r>
            <w:r w:rsidR="0097080F">
              <w:rPr>
                <w:rFonts w:ascii="Times New Roman" w:hAnsi="Times New Roman" w:cs="Times New Roman"/>
                <w:sz w:val="28"/>
                <w:szCs w:val="28"/>
              </w:rPr>
              <w:t>–</w:t>
            </w:r>
            <w:r>
              <w:rPr>
                <w:rFonts w:ascii="Times New Roman" w:hAnsi="Times New Roman" w:cs="Times New Roman"/>
                <w:sz w:val="28"/>
                <w:szCs w:val="28"/>
              </w:rPr>
              <w:t xml:space="preserve"> </w:t>
            </w:r>
            <w:r w:rsidR="0097080F">
              <w:rPr>
                <w:rFonts w:ascii="Times New Roman" w:hAnsi="Times New Roman" w:cs="Times New Roman"/>
                <w:sz w:val="28"/>
                <w:szCs w:val="28"/>
              </w:rPr>
              <w:t>кА</w:t>
            </w:r>
          </w:p>
        </w:tc>
      </w:tr>
      <w:tr w:rsidR="006D66B3" w:rsidTr="00EC321E">
        <w:tc>
          <w:tcPr>
            <w:tcW w:w="6062" w:type="dxa"/>
          </w:tcPr>
          <w:p w:rsidR="006D66B3" w:rsidRDefault="006D66B3" w:rsidP="00BD4D29">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6D66B3" w:rsidTr="00EC321E">
        <w:tc>
          <w:tcPr>
            <w:tcW w:w="6062" w:type="dxa"/>
          </w:tcPr>
          <w:p w:rsidR="006D66B3" w:rsidRDefault="00BD4D29"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Сде  –  ла  –  ли       ду </w:t>
            </w:r>
            <w:r w:rsidR="0097080F">
              <w:rPr>
                <w:rFonts w:ascii="Times New Roman" w:hAnsi="Times New Roman" w:cs="Times New Roman"/>
                <w:sz w:val="28"/>
                <w:szCs w:val="28"/>
              </w:rPr>
              <w:t>–</w:t>
            </w:r>
            <w:r>
              <w:rPr>
                <w:rFonts w:ascii="Times New Roman" w:hAnsi="Times New Roman" w:cs="Times New Roman"/>
                <w:sz w:val="28"/>
                <w:szCs w:val="28"/>
              </w:rPr>
              <w:t xml:space="preserve"> ду</w:t>
            </w:r>
          </w:p>
        </w:tc>
      </w:tr>
      <w:tr w:rsidR="00BD4D29" w:rsidTr="00EC321E">
        <w:tc>
          <w:tcPr>
            <w:tcW w:w="6062" w:type="dxa"/>
          </w:tcPr>
          <w:p w:rsidR="00BD4D29" w:rsidRDefault="00BD4D29" w:rsidP="00BD4D29">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BD4D29" w:rsidTr="00EC321E">
        <w:tc>
          <w:tcPr>
            <w:tcW w:w="6062" w:type="dxa"/>
          </w:tcPr>
          <w:p w:rsidR="00BD4D29" w:rsidRDefault="00BD4D29" w:rsidP="00BD4D29">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Сав – ка    и     Гриш </w:t>
            </w:r>
            <w:r w:rsidR="0097080F">
              <w:rPr>
                <w:rFonts w:ascii="Times New Roman" w:hAnsi="Times New Roman" w:cs="Times New Roman"/>
                <w:sz w:val="28"/>
                <w:szCs w:val="28"/>
              </w:rPr>
              <w:t>–</w:t>
            </w:r>
            <w:r>
              <w:rPr>
                <w:rFonts w:ascii="Times New Roman" w:hAnsi="Times New Roman" w:cs="Times New Roman"/>
                <w:sz w:val="28"/>
                <w:szCs w:val="28"/>
              </w:rPr>
              <w:t xml:space="preserve"> </w:t>
            </w:r>
            <w:r w:rsidR="0097080F">
              <w:rPr>
                <w:rFonts w:ascii="Times New Roman" w:hAnsi="Times New Roman" w:cs="Times New Roman"/>
                <w:sz w:val="28"/>
                <w:szCs w:val="28"/>
              </w:rPr>
              <w:t>кА</w:t>
            </w:r>
          </w:p>
        </w:tc>
      </w:tr>
      <w:tr w:rsidR="00BD4D29" w:rsidTr="00EC321E">
        <w:tc>
          <w:tcPr>
            <w:tcW w:w="6062" w:type="dxa"/>
          </w:tcPr>
          <w:p w:rsidR="00BD4D29" w:rsidRDefault="00BD4D29" w:rsidP="00BD4D29">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BD4D29" w:rsidTr="00EC321E">
        <w:tc>
          <w:tcPr>
            <w:tcW w:w="6062" w:type="dxa"/>
          </w:tcPr>
          <w:p w:rsidR="00BD4D29" w:rsidRDefault="00BD4D29" w:rsidP="00BD4D29">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Сде  –  ла  –  ли       ду </w:t>
            </w:r>
            <w:r w:rsidR="0097080F">
              <w:rPr>
                <w:rFonts w:ascii="Times New Roman" w:hAnsi="Times New Roman" w:cs="Times New Roman"/>
                <w:sz w:val="28"/>
                <w:szCs w:val="28"/>
              </w:rPr>
              <w:t>–</w:t>
            </w:r>
            <w:r>
              <w:rPr>
                <w:rFonts w:ascii="Times New Roman" w:hAnsi="Times New Roman" w:cs="Times New Roman"/>
                <w:sz w:val="28"/>
                <w:szCs w:val="28"/>
              </w:rPr>
              <w:t xml:space="preserve"> ду</w:t>
            </w:r>
          </w:p>
        </w:tc>
      </w:tr>
    </w:tbl>
    <w:p w:rsidR="006D66B3" w:rsidRDefault="006D66B3"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Pr="00124A69" w:rsidRDefault="00124A69" w:rsidP="00124A69">
      <w:pPr>
        <w:pStyle w:val="a3"/>
        <w:numPr>
          <w:ilvl w:val="0"/>
          <w:numId w:val="1"/>
        </w:numPr>
        <w:spacing w:line="360" w:lineRule="auto"/>
        <w:jc w:val="both"/>
        <w:rPr>
          <w:rFonts w:ascii="Times New Roman" w:hAnsi="Times New Roman" w:cs="Times New Roman"/>
          <w:sz w:val="28"/>
          <w:szCs w:val="28"/>
        </w:rPr>
      </w:pPr>
      <w:r w:rsidRPr="00124A69">
        <w:rPr>
          <w:rFonts w:ascii="Times New Roman" w:hAnsi="Times New Roman" w:cs="Times New Roman"/>
          <w:sz w:val="28"/>
          <w:szCs w:val="28"/>
        </w:rPr>
        <w:lastRenderedPageBreak/>
        <w:t>Напиши ритм. Прохлопай. Напиши с помощью репризы. Сыграй. Нарисуй рисунок к песне:</w:t>
      </w:r>
    </w:p>
    <w:p w:rsidR="00124A69" w:rsidRPr="006D66B3" w:rsidRDefault="00124A69" w:rsidP="00124A69">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АНДРЕЙ ВОРОБЕЙ</w:t>
      </w:r>
    </w:p>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tblGrid>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Анд – рей     во – ро – бей,</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Не  го - няй     го – лу </w:t>
            </w:r>
            <w:r w:rsidR="0097080F">
              <w:rPr>
                <w:rFonts w:ascii="Times New Roman" w:hAnsi="Times New Roman" w:cs="Times New Roman"/>
                <w:sz w:val="28"/>
                <w:szCs w:val="28"/>
              </w:rPr>
              <w:t>–</w:t>
            </w:r>
            <w:r>
              <w:rPr>
                <w:rFonts w:ascii="Times New Roman" w:hAnsi="Times New Roman" w:cs="Times New Roman"/>
                <w:sz w:val="28"/>
                <w:szCs w:val="28"/>
              </w:rPr>
              <w:t xml:space="preserve"> бей</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Го – няй  га – ло </w:t>
            </w:r>
            <w:r w:rsidR="0097080F">
              <w:rPr>
                <w:rFonts w:ascii="Times New Roman" w:hAnsi="Times New Roman" w:cs="Times New Roman"/>
                <w:sz w:val="28"/>
                <w:szCs w:val="28"/>
              </w:rPr>
              <w:t>–</w:t>
            </w:r>
            <w:r>
              <w:rPr>
                <w:rFonts w:ascii="Times New Roman" w:hAnsi="Times New Roman" w:cs="Times New Roman"/>
                <w:sz w:val="28"/>
                <w:szCs w:val="28"/>
              </w:rPr>
              <w:t xml:space="preserve"> чек</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Из –  под    па – ло – чек.</w:t>
            </w:r>
          </w:p>
        </w:tc>
      </w:tr>
    </w:tbl>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124A69" w:rsidRPr="00124A69" w:rsidRDefault="00124A69" w:rsidP="00124A69">
      <w:pPr>
        <w:pStyle w:val="a3"/>
        <w:numPr>
          <w:ilvl w:val="0"/>
          <w:numId w:val="1"/>
        </w:numPr>
        <w:spacing w:line="360" w:lineRule="auto"/>
        <w:jc w:val="both"/>
        <w:rPr>
          <w:rFonts w:ascii="Times New Roman" w:hAnsi="Times New Roman" w:cs="Times New Roman"/>
          <w:sz w:val="28"/>
          <w:szCs w:val="28"/>
        </w:rPr>
      </w:pPr>
      <w:r w:rsidRPr="00124A69">
        <w:rPr>
          <w:rFonts w:ascii="Times New Roman" w:hAnsi="Times New Roman" w:cs="Times New Roman"/>
          <w:sz w:val="28"/>
          <w:szCs w:val="28"/>
        </w:rPr>
        <w:t>Напиши ритм. Прохлопай. Сыграй. Нарисуй рисунок к песне:</w:t>
      </w:r>
    </w:p>
    <w:p w:rsidR="00124A69" w:rsidRPr="006D66B3" w:rsidRDefault="00124A69" w:rsidP="00124A69">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БАЮ БАЮШКИ БАЮ</w:t>
      </w:r>
    </w:p>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tblGrid>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Ба - ю, ба - юш – ки, ба </w:t>
            </w:r>
            <w:r w:rsidR="0097080F">
              <w:rPr>
                <w:rFonts w:ascii="Times New Roman" w:hAnsi="Times New Roman" w:cs="Times New Roman"/>
                <w:sz w:val="28"/>
                <w:szCs w:val="28"/>
              </w:rPr>
              <w:t>–</w:t>
            </w:r>
            <w:r>
              <w:rPr>
                <w:rFonts w:ascii="Times New Roman" w:hAnsi="Times New Roman" w:cs="Times New Roman"/>
                <w:sz w:val="28"/>
                <w:szCs w:val="28"/>
              </w:rPr>
              <w:t xml:space="preserve"> ю</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Не ло – жи – ся – на кра </w:t>
            </w:r>
            <w:r w:rsidR="00926FA4">
              <w:rPr>
                <w:rFonts w:ascii="Times New Roman" w:hAnsi="Times New Roman" w:cs="Times New Roman"/>
                <w:sz w:val="28"/>
                <w:szCs w:val="28"/>
              </w:rPr>
              <w:t>–</w:t>
            </w:r>
            <w:r>
              <w:rPr>
                <w:rFonts w:ascii="Times New Roman" w:hAnsi="Times New Roman" w:cs="Times New Roman"/>
                <w:sz w:val="28"/>
                <w:szCs w:val="28"/>
              </w:rPr>
              <w:t xml:space="preserve"> ю</w:t>
            </w:r>
            <w:r w:rsidR="00926FA4">
              <w:rPr>
                <w:rFonts w:ascii="Times New Roman" w:hAnsi="Times New Roman" w:cs="Times New Roman"/>
                <w:sz w:val="28"/>
                <w:szCs w:val="28"/>
              </w:rPr>
              <w:t>,</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При – дет се – рень – кий вол - чёк</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p>
        </w:tc>
      </w:tr>
      <w:tr w:rsidR="00124A69" w:rsidTr="00EC321E">
        <w:tc>
          <w:tcPr>
            <w:tcW w:w="6062" w:type="dxa"/>
          </w:tcPr>
          <w:p w:rsidR="00124A69" w:rsidRDefault="00124A69"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И у – ку – сит за бо - чёк</w:t>
            </w:r>
          </w:p>
        </w:tc>
      </w:tr>
    </w:tbl>
    <w:p w:rsidR="00124A69" w:rsidRDefault="00124A69"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Pr="0097080F" w:rsidRDefault="0097080F" w:rsidP="0097080F">
      <w:pPr>
        <w:pStyle w:val="a3"/>
        <w:numPr>
          <w:ilvl w:val="0"/>
          <w:numId w:val="1"/>
        </w:numPr>
        <w:spacing w:line="360" w:lineRule="auto"/>
        <w:jc w:val="both"/>
        <w:rPr>
          <w:rFonts w:ascii="Times New Roman" w:hAnsi="Times New Roman" w:cs="Times New Roman"/>
          <w:sz w:val="28"/>
          <w:szCs w:val="28"/>
        </w:rPr>
      </w:pPr>
      <w:r w:rsidRPr="0097080F">
        <w:rPr>
          <w:rFonts w:ascii="Times New Roman" w:hAnsi="Times New Roman" w:cs="Times New Roman"/>
          <w:sz w:val="28"/>
          <w:szCs w:val="28"/>
        </w:rPr>
        <w:lastRenderedPageBreak/>
        <w:t>Напиши ритм. Прохлопай. Сыграй. Нарисуй рисунок к песне:</w:t>
      </w:r>
    </w:p>
    <w:p w:rsidR="0097080F" w:rsidRPr="006D66B3" w:rsidRDefault="0097080F" w:rsidP="0097080F">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БАЮ БАЮШКИ БАЮ</w:t>
      </w:r>
    </w:p>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tblGrid>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Ба - ю, ба - юш – ки, ба – ю</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Не ло – жи – ся – на кра – ю,</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При – дет се – рень – кий вол - чёк</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И у – ку – сит за бо - чёк</w:t>
            </w:r>
          </w:p>
        </w:tc>
      </w:tr>
    </w:tbl>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97080F" w:rsidRPr="0097080F" w:rsidRDefault="0097080F" w:rsidP="0097080F">
      <w:pPr>
        <w:pStyle w:val="a3"/>
        <w:numPr>
          <w:ilvl w:val="0"/>
          <w:numId w:val="1"/>
        </w:numPr>
        <w:spacing w:line="360" w:lineRule="auto"/>
        <w:rPr>
          <w:rFonts w:ascii="Times New Roman" w:hAnsi="Times New Roman" w:cs="Times New Roman"/>
          <w:sz w:val="28"/>
          <w:szCs w:val="28"/>
        </w:rPr>
      </w:pPr>
      <w:r w:rsidRPr="0097080F">
        <w:rPr>
          <w:rFonts w:ascii="Times New Roman" w:hAnsi="Times New Roman" w:cs="Times New Roman"/>
          <w:sz w:val="28"/>
          <w:szCs w:val="28"/>
        </w:rPr>
        <w:t>Напиши ритм. Прохлопай. Сыграй. Нарисуй рисунок к песне:</w:t>
      </w:r>
    </w:p>
    <w:p w:rsidR="0097080F" w:rsidRPr="006D66B3" w:rsidRDefault="0097080F" w:rsidP="0097080F">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КАК НА ТОНЕНЬКИЙ ЛЕДОК</w:t>
      </w:r>
    </w:p>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tblGrid>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Как на то – нень – кий   ле - док</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Вы – пал бе – лень – кий сне - жок</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Эх, зи – муш – ка, зи - ма</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p>
        </w:tc>
      </w:tr>
      <w:tr w:rsidR="0097080F" w:rsidTr="00EC321E">
        <w:tc>
          <w:tcPr>
            <w:tcW w:w="6062" w:type="dxa"/>
          </w:tcPr>
          <w:p w:rsidR="0097080F" w:rsidRDefault="0097080F"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Зи – ма   снеж  –  ная    бы  – ла.</w:t>
            </w:r>
          </w:p>
        </w:tc>
      </w:tr>
    </w:tbl>
    <w:p w:rsidR="0097080F" w:rsidRDefault="0097080F"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B5346D" w:rsidRPr="00B5346D" w:rsidRDefault="00B5346D" w:rsidP="00B5346D">
      <w:pPr>
        <w:pStyle w:val="a3"/>
        <w:numPr>
          <w:ilvl w:val="0"/>
          <w:numId w:val="1"/>
        </w:numPr>
        <w:spacing w:line="360" w:lineRule="auto"/>
        <w:rPr>
          <w:rFonts w:ascii="Times New Roman" w:hAnsi="Times New Roman" w:cs="Times New Roman"/>
          <w:sz w:val="28"/>
          <w:szCs w:val="28"/>
        </w:rPr>
      </w:pPr>
      <w:r w:rsidRPr="00B5346D">
        <w:rPr>
          <w:rFonts w:ascii="Times New Roman" w:hAnsi="Times New Roman" w:cs="Times New Roman"/>
          <w:sz w:val="28"/>
          <w:szCs w:val="28"/>
        </w:rPr>
        <w:lastRenderedPageBreak/>
        <w:t>Напиши ритм. Прохлопай. Сыграй. Нарисуй рисунок к песне:</w:t>
      </w:r>
    </w:p>
    <w:p w:rsidR="00884ECC" w:rsidRDefault="00884ECC" w:rsidP="00B5346D">
      <w:pPr>
        <w:pStyle w:val="a3"/>
        <w:spacing w:line="360" w:lineRule="auto"/>
        <w:jc w:val="center"/>
        <w:rPr>
          <w:rFonts w:ascii="Times New Roman" w:hAnsi="Times New Roman" w:cs="Times New Roman"/>
          <w:sz w:val="28"/>
          <w:szCs w:val="28"/>
        </w:rPr>
      </w:pPr>
    </w:p>
    <w:p w:rsidR="00B5346D" w:rsidRPr="006D66B3" w:rsidRDefault="00B5346D" w:rsidP="00B5346D">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КАК ПОД ГОРКОЙ ПОД ГОРОЙ</w:t>
      </w:r>
    </w:p>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tblGrid>
      <w:tr w:rsidR="00B5346D" w:rsidTr="00EC321E">
        <w:tc>
          <w:tcPr>
            <w:tcW w:w="6062" w:type="dxa"/>
          </w:tcPr>
          <w:p w:rsidR="00B5346D" w:rsidRDefault="00B5346D"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00884ECC">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p>
        </w:tc>
      </w:tr>
      <w:tr w:rsidR="00B5346D" w:rsidTr="00EC321E">
        <w:tc>
          <w:tcPr>
            <w:tcW w:w="6062" w:type="dxa"/>
          </w:tcPr>
          <w:p w:rsidR="00B5346D" w:rsidRDefault="00B5346D" w:rsidP="00B5346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Как </w:t>
            </w:r>
            <w:r w:rsidR="00884ECC">
              <w:rPr>
                <w:rFonts w:ascii="Times New Roman" w:hAnsi="Times New Roman" w:cs="Times New Roman"/>
                <w:sz w:val="28"/>
                <w:szCs w:val="28"/>
              </w:rPr>
              <w:t xml:space="preserve"> </w:t>
            </w:r>
            <w:r>
              <w:rPr>
                <w:rFonts w:ascii="Times New Roman" w:hAnsi="Times New Roman" w:cs="Times New Roman"/>
                <w:sz w:val="28"/>
                <w:szCs w:val="28"/>
              </w:rPr>
              <w:t xml:space="preserve">под </w:t>
            </w:r>
            <w:r w:rsidR="00884ECC">
              <w:rPr>
                <w:rFonts w:ascii="Times New Roman" w:hAnsi="Times New Roman" w:cs="Times New Roman"/>
                <w:sz w:val="28"/>
                <w:szCs w:val="28"/>
              </w:rPr>
              <w:t xml:space="preserve">  </w:t>
            </w:r>
            <w:r>
              <w:rPr>
                <w:rFonts w:ascii="Times New Roman" w:hAnsi="Times New Roman" w:cs="Times New Roman"/>
                <w:sz w:val="28"/>
                <w:szCs w:val="28"/>
              </w:rPr>
              <w:t>гор</w:t>
            </w:r>
            <w:r w:rsidR="00884ECC">
              <w:rPr>
                <w:rFonts w:ascii="Times New Roman" w:hAnsi="Times New Roman" w:cs="Times New Roman"/>
                <w:sz w:val="28"/>
                <w:szCs w:val="28"/>
              </w:rPr>
              <w:t xml:space="preserve"> –</w:t>
            </w:r>
            <w:r>
              <w:rPr>
                <w:rFonts w:ascii="Times New Roman" w:hAnsi="Times New Roman" w:cs="Times New Roman"/>
                <w:sz w:val="28"/>
                <w:szCs w:val="28"/>
              </w:rPr>
              <w:t xml:space="preserve"> кой</w:t>
            </w:r>
            <w:r w:rsidR="00884ECC">
              <w:rPr>
                <w:rFonts w:ascii="Times New Roman" w:hAnsi="Times New Roman" w:cs="Times New Roman"/>
                <w:sz w:val="28"/>
                <w:szCs w:val="28"/>
              </w:rPr>
              <w:t xml:space="preserve">  </w:t>
            </w:r>
            <w:r>
              <w:rPr>
                <w:rFonts w:ascii="Times New Roman" w:hAnsi="Times New Roman" w:cs="Times New Roman"/>
                <w:sz w:val="28"/>
                <w:szCs w:val="28"/>
              </w:rPr>
              <w:t xml:space="preserve"> под </w:t>
            </w:r>
            <w:r w:rsidR="00884ECC">
              <w:rPr>
                <w:rFonts w:ascii="Times New Roman" w:hAnsi="Times New Roman" w:cs="Times New Roman"/>
                <w:sz w:val="28"/>
                <w:szCs w:val="28"/>
              </w:rPr>
              <w:t xml:space="preserve">  </w:t>
            </w:r>
            <w:r>
              <w:rPr>
                <w:rFonts w:ascii="Times New Roman" w:hAnsi="Times New Roman" w:cs="Times New Roman"/>
                <w:sz w:val="28"/>
                <w:szCs w:val="28"/>
              </w:rPr>
              <w:t>го</w:t>
            </w:r>
            <w:r w:rsidR="00884ECC">
              <w:rPr>
                <w:rFonts w:ascii="Times New Roman" w:hAnsi="Times New Roman" w:cs="Times New Roman"/>
                <w:sz w:val="28"/>
                <w:szCs w:val="28"/>
              </w:rPr>
              <w:t xml:space="preserve">  </w:t>
            </w:r>
            <w:r>
              <w:rPr>
                <w:rFonts w:ascii="Times New Roman" w:hAnsi="Times New Roman" w:cs="Times New Roman"/>
                <w:sz w:val="28"/>
                <w:szCs w:val="28"/>
              </w:rPr>
              <w:t>-</w:t>
            </w:r>
            <w:r w:rsidR="00884ECC">
              <w:rPr>
                <w:rFonts w:ascii="Times New Roman" w:hAnsi="Times New Roman" w:cs="Times New Roman"/>
                <w:sz w:val="28"/>
                <w:szCs w:val="28"/>
              </w:rPr>
              <w:t xml:space="preserve">   </w:t>
            </w:r>
            <w:r>
              <w:rPr>
                <w:rFonts w:ascii="Times New Roman" w:hAnsi="Times New Roman" w:cs="Times New Roman"/>
                <w:sz w:val="28"/>
                <w:szCs w:val="28"/>
              </w:rPr>
              <w:t>рой</w:t>
            </w:r>
          </w:p>
        </w:tc>
      </w:tr>
      <w:tr w:rsidR="00B5346D" w:rsidTr="00EC321E">
        <w:tc>
          <w:tcPr>
            <w:tcW w:w="6062" w:type="dxa"/>
          </w:tcPr>
          <w:p w:rsidR="00B5346D" w:rsidRDefault="00B5346D"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B5346D" w:rsidTr="00EC321E">
        <w:tc>
          <w:tcPr>
            <w:tcW w:w="6062" w:type="dxa"/>
          </w:tcPr>
          <w:p w:rsidR="00B5346D" w:rsidRDefault="00B5346D"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Тор- го – вал </w:t>
            </w:r>
            <w:r w:rsidR="00884ECC">
              <w:rPr>
                <w:rFonts w:ascii="Times New Roman" w:hAnsi="Times New Roman" w:cs="Times New Roman"/>
                <w:sz w:val="28"/>
                <w:szCs w:val="28"/>
              </w:rPr>
              <w:t xml:space="preserve">   </w:t>
            </w:r>
            <w:r>
              <w:rPr>
                <w:rFonts w:ascii="Times New Roman" w:hAnsi="Times New Roman" w:cs="Times New Roman"/>
                <w:sz w:val="28"/>
                <w:szCs w:val="28"/>
              </w:rPr>
              <w:t>ста – рик</w:t>
            </w:r>
            <w:r w:rsidR="00884ECC">
              <w:rPr>
                <w:rFonts w:ascii="Times New Roman" w:hAnsi="Times New Roman" w:cs="Times New Roman"/>
                <w:sz w:val="28"/>
                <w:szCs w:val="28"/>
              </w:rPr>
              <w:t xml:space="preserve">    </w:t>
            </w:r>
            <w:r>
              <w:rPr>
                <w:rFonts w:ascii="Times New Roman" w:hAnsi="Times New Roman" w:cs="Times New Roman"/>
                <w:sz w:val="28"/>
                <w:szCs w:val="28"/>
              </w:rPr>
              <w:t xml:space="preserve"> зо </w:t>
            </w:r>
            <w:r w:rsidR="00884ECC">
              <w:rPr>
                <w:rFonts w:ascii="Times New Roman" w:hAnsi="Times New Roman" w:cs="Times New Roman"/>
                <w:sz w:val="28"/>
                <w:szCs w:val="28"/>
              </w:rPr>
              <w:t>–</w:t>
            </w:r>
            <w:r>
              <w:rPr>
                <w:rFonts w:ascii="Times New Roman" w:hAnsi="Times New Roman" w:cs="Times New Roman"/>
                <w:sz w:val="28"/>
                <w:szCs w:val="28"/>
              </w:rPr>
              <w:t xml:space="preserve"> лой</w:t>
            </w:r>
          </w:p>
        </w:tc>
      </w:tr>
      <w:tr w:rsidR="00B5346D" w:rsidTr="00EC321E">
        <w:tc>
          <w:tcPr>
            <w:tcW w:w="6062" w:type="dxa"/>
          </w:tcPr>
          <w:p w:rsidR="00B5346D" w:rsidRDefault="00B5346D"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B5346D" w:rsidTr="00EC321E">
        <w:tc>
          <w:tcPr>
            <w:tcW w:w="6062" w:type="dxa"/>
          </w:tcPr>
          <w:p w:rsidR="00B5346D" w:rsidRDefault="00884ECC"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Кар – тош – ка  моя! </w:t>
            </w:r>
          </w:p>
        </w:tc>
      </w:tr>
      <w:tr w:rsidR="00B5346D" w:rsidTr="00EC321E">
        <w:tc>
          <w:tcPr>
            <w:tcW w:w="6062" w:type="dxa"/>
          </w:tcPr>
          <w:p w:rsidR="00B5346D" w:rsidRDefault="00B5346D"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B5346D" w:rsidTr="00EC321E">
        <w:tc>
          <w:tcPr>
            <w:tcW w:w="6062" w:type="dxa"/>
          </w:tcPr>
          <w:p w:rsidR="00B5346D" w:rsidRDefault="00884ECC"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Вся под – жа – рен – на – я!</w:t>
            </w:r>
          </w:p>
        </w:tc>
      </w:tr>
    </w:tbl>
    <w:p w:rsidR="00B5346D" w:rsidRDefault="00B5346D" w:rsidP="006D66B3">
      <w:pPr>
        <w:pStyle w:val="a3"/>
        <w:tabs>
          <w:tab w:val="left" w:pos="2143"/>
        </w:tabs>
        <w:spacing w:line="360" w:lineRule="auto"/>
        <w:jc w:val="both"/>
        <w:rPr>
          <w:rFonts w:ascii="Times New Roman" w:hAnsi="Times New Roman" w:cs="Times New Roman"/>
          <w:sz w:val="28"/>
          <w:szCs w:val="28"/>
        </w:rPr>
      </w:pPr>
    </w:p>
    <w:p w:rsidR="00884ECC" w:rsidRDefault="00884ECC" w:rsidP="006D66B3">
      <w:pPr>
        <w:pStyle w:val="a3"/>
        <w:tabs>
          <w:tab w:val="left" w:pos="2143"/>
        </w:tabs>
        <w:spacing w:line="360" w:lineRule="auto"/>
        <w:jc w:val="both"/>
        <w:rPr>
          <w:rFonts w:ascii="Times New Roman" w:hAnsi="Times New Roman" w:cs="Times New Roman"/>
          <w:sz w:val="28"/>
          <w:szCs w:val="28"/>
        </w:rPr>
      </w:pPr>
    </w:p>
    <w:p w:rsidR="00884ECC" w:rsidRDefault="00884ECC" w:rsidP="006D66B3">
      <w:pPr>
        <w:pStyle w:val="a3"/>
        <w:tabs>
          <w:tab w:val="left" w:pos="2143"/>
        </w:tabs>
        <w:spacing w:line="360" w:lineRule="auto"/>
        <w:jc w:val="both"/>
        <w:rPr>
          <w:rFonts w:ascii="Times New Roman" w:hAnsi="Times New Roman" w:cs="Times New Roman"/>
          <w:sz w:val="28"/>
          <w:szCs w:val="28"/>
        </w:rPr>
      </w:pPr>
    </w:p>
    <w:p w:rsidR="00884ECC" w:rsidRDefault="00884ECC" w:rsidP="006D66B3">
      <w:pPr>
        <w:pStyle w:val="a3"/>
        <w:tabs>
          <w:tab w:val="left" w:pos="2143"/>
        </w:tabs>
        <w:spacing w:line="360" w:lineRule="auto"/>
        <w:jc w:val="both"/>
        <w:rPr>
          <w:rFonts w:ascii="Times New Roman" w:hAnsi="Times New Roman" w:cs="Times New Roman"/>
          <w:sz w:val="28"/>
          <w:szCs w:val="28"/>
        </w:rPr>
      </w:pPr>
    </w:p>
    <w:p w:rsidR="00884ECC" w:rsidRDefault="00884ECC" w:rsidP="006D66B3">
      <w:pPr>
        <w:pStyle w:val="a3"/>
        <w:tabs>
          <w:tab w:val="left" w:pos="2143"/>
        </w:tabs>
        <w:spacing w:line="360" w:lineRule="auto"/>
        <w:jc w:val="both"/>
        <w:rPr>
          <w:rFonts w:ascii="Times New Roman" w:hAnsi="Times New Roman" w:cs="Times New Roman"/>
          <w:sz w:val="28"/>
          <w:szCs w:val="28"/>
        </w:rPr>
      </w:pPr>
    </w:p>
    <w:p w:rsidR="00884ECC" w:rsidRDefault="00884ECC" w:rsidP="006D66B3">
      <w:pPr>
        <w:pStyle w:val="a3"/>
        <w:tabs>
          <w:tab w:val="left" w:pos="2143"/>
        </w:tabs>
        <w:spacing w:line="360" w:lineRule="auto"/>
        <w:jc w:val="both"/>
        <w:rPr>
          <w:rFonts w:ascii="Times New Roman" w:hAnsi="Times New Roman" w:cs="Times New Roman"/>
          <w:sz w:val="28"/>
          <w:szCs w:val="28"/>
        </w:rPr>
      </w:pPr>
    </w:p>
    <w:p w:rsidR="00884ECC" w:rsidRDefault="00884ECC" w:rsidP="006D66B3">
      <w:pPr>
        <w:pStyle w:val="a3"/>
        <w:tabs>
          <w:tab w:val="left" w:pos="2143"/>
        </w:tabs>
        <w:spacing w:line="360" w:lineRule="auto"/>
        <w:jc w:val="both"/>
        <w:rPr>
          <w:rFonts w:ascii="Times New Roman" w:hAnsi="Times New Roman" w:cs="Times New Roman"/>
          <w:sz w:val="28"/>
          <w:szCs w:val="28"/>
        </w:rPr>
      </w:pPr>
    </w:p>
    <w:p w:rsidR="00884ECC" w:rsidRDefault="00884ECC" w:rsidP="006D66B3">
      <w:pPr>
        <w:pStyle w:val="a3"/>
        <w:tabs>
          <w:tab w:val="left" w:pos="2143"/>
        </w:tabs>
        <w:spacing w:line="360" w:lineRule="auto"/>
        <w:jc w:val="both"/>
        <w:rPr>
          <w:rFonts w:ascii="Times New Roman" w:hAnsi="Times New Roman" w:cs="Times New Roman"/>
          <w:sz w:val="28"/>
          <w:szCs w:val="28"/>
        </w:rPr>
      </w:pPr>
    </w:p>
    <w:p w:rsidR="00884ECC" w:rsidRDefault="00884ECC" w:rsidP="006D66B3">
      <w:pPr>
        <w:pStyle w:val="a3"/>
        <w:tabs>
          <w:tab w:val="left" w:pos="2143"/>
        </w:tabs>
        <w:spacing w:line="360" w:lineRule="auto"/>
        <w:jc w:val="both"/>
        <w:rPr>
          <w:rFonts w:ascii="Times New Roman" w:hAnsi="Times New Roman" w:cs="Times New Roman"/>
          <w:sz w:val="28"/>
          <w:szCs w:val="28"/>
        </w:rPr>
      </w:pPr>
    </w:p>
    <w:p w:rsidR="00884ECC" w:rsidRDefault="00884ECC" w:rsidP="006D66B3">
      <w:pPr>
        <w:pStyle w:val="a3"/>
        <w:tabs>
          <w:tab w:val="left" w:pos="2143"/>
        </w:tabs>
        <w:spacing w:line="360" w:lineRule="auto"/>
        <w:jc w:val="both"/>
        <w:rPr>
          <w:rFonts w:ascii="Times New Roman" w:hAnsi="Times New Roman" w:cs="Times New Roman"/>
          <w:sz w:val="28"/>
          <w:szCs w:val="28"/>
        </w:rPr>
      </w:pPr>
    </w:p>
    <w:p w:rsidR="00884ECC" w:rsidRPr="00884ECC" w:rsidRDefault="00884ECC" w:rsidP="00884ECC">
      <w:pPr>
        <w:pStyle w:val="a3"/>
        <w:numPr>
          <w:ilvl w:val="0"/>
          <w:numId w:val="1"/>
        </w:numPr>
        <w:spacing w:line="360" w:lineRule="auto"/>
        <w:rPr>
          <w:rFonts w:ascii="Times New Roman" w:hAnsi="Times New Roman" w:cs="Times New Roman"/>
          <w:sz w:val="28"/>
          <w:szCs w:val="28"/>
        </w:rPr>
      </w:pPr>
      <w:r w:rsidRPr="00884ECC">
        <w:rPr>
          <w:rFonts w:ascii="Times New Roman" w:hAnsi="Times New Roman" w:cs="Times New Roman"/>
          <w:sz w:val="28"/>
          <w:szCs w:val="28"/>
        </w:rPr>
        <w:t>Напиши ритм. Прохлопай. Сыграй. Нарисуй рисунок к песне:</w:t>
      </w:r>
    </w:p>
    <w:p w:rsidR="00884ECC" w:rsidRDefault="00884ECC" w:rsidP="00884ECC">
      <w:pPr>
        <w:pStyle w:val="a3"/>
        <w:spacing w:line="360" w:lineRule="auto"/>
        <w:jc w:val="center"/>
        <w:rPr>
          <w:rFonts w:ascii="Times New Roman" w:hAnsi="Times New Roman" w:cs="Times New Roman"/>
          <w:sz w:val="28"/>
          <w:szCs w:val="28"/>
        </w:rPr>
      </w:pPr>
    </w:p>
    <w:p w:rsidR="00884ECC" w:rsidRPr="006D66B3" w:rsidRDefault="00884ECC" w:rsidP="00884ECC">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ВО САДУ ЛИ, В ОГОРОДЕ</w:t>
      </w:r>
    </w:p>
    <w:tbl>
      <w:tblPr>
        <w:tblStyle w:val="a4"/>
        <w:tblpPr w:leftFromText="180" w:rightFromText="180" w:vertAnchor="text" w:horzAnchor="margin" w:tblpXSpec="center"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tblGrid>
      <w:tr w:rsidR="00884ECC" w:rsidTr="00EC321E">
        <w:tc>
          <w:tcPr>
            <w:tcW w:w="6062" w:type="dxa"/>
          </w:tcPr>
          <w:p w:rsidR="00884ECC" w:rsidRDefault="00884ECC"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p>
        </w:tc>
      </w:tr>
      <w:tr w:rsidR="00884ECC" w:rsidTr="00EC321E">
        <w:tc>
          <w:tcPr>
            <w:tcW w:w="6062" w:type="dxa"/>
          </w:tcPr>
          <w:p w:rsidR="00884ECC" w:rsidRDefault="00884ECC"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Во   са  – ду    ли,   в      о – го – ро </w:t>
            </w:r>
            <w:r w:rsidR="00935BC6">
              <w:rPr>
                <w:rFonts w:ascii="Times New Roman" w:hAnsi="Times New Roman" w:cs="Times New Roman"/>
                <w:sz w:val="28"/>
                <w:szCs w:val="28"/>
              </w:rPr>
              <w:t>–</w:t>
            </w:r>
            <w:r>
              <w:rPr>
                <w:rFonts w:ascii="Times New Roman" w:hAnsi="Times New Roman" w:cs="Times New Roman"/>
                <w:sz w:val="28"/>
                <w:szCs w:val="28"/>
              </w:rPr>
              <w:t xml:space="preserve"> де</w:t>
            </w:r>
          </w:p>
        </w:tc>
      </w:tr>
      <w:tr w:rsidR="00884ECC" w:rsidTr="00EC321E">
        <w:tc>
          <w:tcPr>
            <w:tcW w:w="6062" w:type="dxa"/>
          </w:tcPr>
          <w:p w:rsidR="00884ECC" w:rsidRDefault="00884ECC"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884ECC" w:rsidTr="00EC321E">
        <w:tc>
          <w:tcPr>
            <w:tcW w:w="6062" w:type="dxa"/>
          </w:tcPr>
          <w:p w:rsidR="00884ECC" w:rsidRDefault="00884ECC"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Де – ви – ца   гу  - ля – ла!</w:t>
            </w:r>
          </w:p>
        </w:tc>
      </w:tr>
      <w:tr w:rsidR="00884ECC" w:rsidTr="00EC321E">
        <w:tc>
          <w:tcPr>
            <w:tcW w:w="6062" w:type="dxa"/>
          </w:tcPr>
          <w:p w:rsidR="00884ECC" w:rsidRDefault="00884ECC"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p>
        </w:tc>
      </w:tr>
      <w:tr w:rsidR="00884ECC" w:rsidTr="00EC321E">
        <w:tc>
          <w:tcPr>
            <w:tcW w:w="6062" w:type="dxa"/>
          </w:tcPr>
          <w:p w:rsidR="00884ECC" w:rsidRDefault="00884ECC"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Не – ве – лич – ка,    круг – ло - лич – ка, </w:t>
            </w:r>
          </w:p>
        </w:tc>
      </w:tr>
      <w:tr w:rsidR="00884ECC" w:rsidTr="00EC321E">
        <w:tc>
          <w:tcPr>
            <w:tcW w:w="6062" w:type="dxa"/>
          </w:tcPr>
          <w:p w:rsidR="00884ECC" w:rsidRDefault="00884ECC" w:rsidP="00EC321E">
            <w:pPr>
              <w:pStyle w:val="a3"/>
              <w:spacing w:line="360" w:lineRule="auto"/>
              <w:ind w:left="0"/>
              <w:jc w:val="both"/>
              <w:rPr>
                <w:rFonts w:ascii="Times New Roman" w:hAnsi="Times New Roman" w:cs="Times New Roman"/>
                <w:sz w:val="28"/>
                <w:szCs w:val="28"/>
              </w:rPr>
            </w:pP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 xml:space="preserve">◯ </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r w:rsidRPr="00583B97">
              <w:rPr>
                <w:rFonts w:ascii="Cambria Math" w:hAnsi="Cambria Math" w:cs="Cambria Math"/>
                <w:color w:val="000000" w:themeColor="text1"/>
                <w:sz w:val="32"/>
                <w:szCs w:val="32"/>
                <w:shd w:val="clear" w:color="auto" w:fill="FDFBFD"/>
              </w:rPr>
              <w:t>◯</w:t>
            </w:r>
            <w:r>
              <w:rPr>
                <w:rFonts w:ascii="Cambria Math" w:hAnsi="Cambria Math" w:cs="Cambria Math"/>
                <w:color w:val="000000" w:themeColor="text1"/>
                <w:sz w:val="32"/>
                <w:szCs w:val="32"/>
                <w:shd w:val="clear" w:color="auto" w:fill="FDFBFD"/>
              </w:rPr>
              <w:t xml:space="preserve">          </w:t>
            </w:r>
          </w:p>
        </w:tc>
      </w:tr>
      <w:tr w:rsidR="00884ECC" w:rsidTr="00EC321E">
        <w:tc>
          <w:tcPr>
            <w:tcW w:w="6062" w:type="dxa"/>
          </w:tcPr>
          <w:p w:rsidR="00884ECC" w:rsidRDefault="00884ECC" w:rsidP="00EC321E">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Ру – мя – но – е    лич – ко!</w:t>
            </w:r>
          </w:p>
        </w:tc>
      </w:tr>
    </w:tbl>
    <w:p w:rsidR="00884ECC" w:rsidRDefault="00884ECC"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Pr="00935BC6" w:rsidRDefault="00935BC6" w:rsidP="00935BC6">
      <w:pPr>
        <w:pStyle w:val="a3"/>
        <w:numPr>
          <w:ilvl w:val="0"/>
          <w:numId w:val="1"/>
        </w:num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Самостоятельно раздели слова на слоги. Напиши ритм. Сыграй. Нарисуй рисунок к песне:</w:t>
      </w:r>
    </w:p>
    <w:p w:rsidR="00935BC6" w:rsidRDefault="00935BC6" w:rsidP="00935BC6">
      <w:pPr>
        <w:pStyle w:val="a3"/>
        <w:tabs>
          <w:tab w:val="left" w:pos="2143"/>
        </w:tabs>
        <w:spacing w:line="360" w:lineRule="auto"/>
        <w:jc w:val="both"/>
        <w:rPr>
          <w:rFonts w:ascii="Times New Roman" w:hAnsi="Times New Roman" w:cs="Times New Roman"/>
          <w:sz w:val="28"/>
          <w:szCs w:val="28"/>
        </w:rPr>
      </w:pPr>
    </w:p>
    <w:p w:rsidR="00935BC6" w:rsidRDefault="00935BC6" w:rsidP="00935BC6">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МИШКА КОСОЛАПЫЙ ПО ЛЕСУ ИДЕТ</w:t>
      </w:r>
    </w:p>
    <w:p w:rsidR="00935BC6" w:rsidRDefault="00935BC6" w:rsidP="00935BC6">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ШИШКИ СОБИРАЕТ И В КАРМАН КЛАДЕТ.</w:t>
      </w: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ВОТ УПАЛА ШИШКА ПРЯМО МИШКЕ В ЛОБ.</w:t>
      </w:r>
    </w:p>
    <w:p w:rsidR="00935BC6" w:rsidRDefault="00935BC6"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35BC6" w:rsidRDefault="00935BC6"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МИШКА РАССЕРДИЛСЯ </w:t>
      </w: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И НОГОЮ ТОП.</w:t>
      </w: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Pr="00935BC6" w:rsidRDefault="00935BC6" w:rsidP="00935BC6">
      <w:pPr>
        <w:pStyle w:val="a3"/>
        <w:numPr>
          <w:ilvl w:val="0"/>
          <w:numId w:val="1"/>
        </w:num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Самостоятельно раздели слова на слоги. Напиши ритм. Сыграй. Нарисуй рисунок к песне:</w:t>
      </w: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ВАСИЛЁК, ВАСИЛЁК,</w:t>
      </w: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МОЙ ЛЮБИМЫЙ ЦВЕТОК.</w:t>
      </w: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Default="00935BC6"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СКОРО ЛЬ ТЫ МНЕ СКАЖИ</w:t>
      </w:r>
    </w:p>
    <w:p w:rsidR="00935BC6" w:rsidRDefault="00935BC6" w:rsidP="006D66B3">
      <w:pPr>
        <w:pStyle w:val="a3"/>
        <w:tabs>
          <w:tab w:val="left" w:pos="2143"/>
        </w:tabs>
        <w:spacing w:line="360" w:lineRule="auto"/>
        <w:jc w:val="both"/>
        <w:rPr>
          <w:rFonts w:ascii="Times New Roman" w:hAnsi="Times New Roman" w:cs="Times New Roman"/>
          <w:sz w:val="28"/>
          <w:szCs w:val="28"/>
        </w:rPr>
      </w:pPr>
    </w:p>
    <w:p w:rsidR="00935BC6" w:rsidRPr="00AC6558" w:rsidRDefault="00935BC6"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ЗАСИНЕЕШЬ ВО РЖИ</w:t>
      </w:r>
      <w:r w:rsidRPr="00AC6558">
        <w:rPr>
          <w:rFonts w:ascii="Times New Roman" w:hAnsi="Times New Roman" w:cs="Times New Roman"/>
          <w:sz w:val="28"/>
          <w:szCs w:val="28"/>
        </w:rPr>
        <w:t>?</w:t>
      </w:r>
    </w:p>
    <w:p w:rsidR="005B760A" w:rsidRPr="00AC6558" w:rsidRDefault="005B760A" w:rsidP="006D66B3">
      <w:pPr>
        <w:pStyle w:val="a3"/>
        <w:tabs>
          <w:tab w:val="left" w:pos="2143"/>
        </w:tabs>
        <w:spacing w:line="360" w:lineRule="auto"/>
        <w:jc w:val="both"/>
        <w:rPr>
          <w:rFonts w:ascii="Times New Roman" w:hAnsi="Times New Roman" w:cs="Times New Roman"/>
          <w:sz w:val="28"/>
          <w:szCs w:val="28"/>
        </w:rPr>
      </w:pPr>
    </w:p>
    <w:p w:rsidR="005B760A" w:rsidRPr="00AC6558" w:rsidRDefault="005B760A" w:rsidP="006D66B3">
      <w:pPr>
        <w:pStyle w:val="a3"/>
        <w:tabs>
          <w:tab w:val="left" w:pos="2143"/>
        </w:tabs>
        <w:spacing w:line="360" w:lineRule="auto"/>
        <w:jc w:val="both"/>
        <w:rPr>
          <w:rFonts w:ascii="Times New Roman" w:hAnsi="Times New Roman" w:cs="Times New Roman"/>
          <w:sz w:val="28"/>
          <w:szCs w:val="28"/>
        </w:rPr>
      </w:pPr>
    </w:p>
    <w:p w:rsidR="005B760A" w:rsidRPr="00AC6558" w:rsidRDefault="005B760A" w:rsidP="006D66B3">
      <w:pPr>
        <w:pStyle w:val="a3"/>
        <w:tabs>
          <w:tab w:val="left" w:pos="2143"/>
        </w:tabs>
        <w:spacing w:line="360" w:lineRule="auto"/>
        <w:jc w:val="both"/>
        <w:rPr>
          <w:rFonts w:ascii="Times New Roman" w:hAnsi="Times New Roman" w:cs="Times New Roman"/>
          <w:sz w:val="28"/>
          <w:szCs w:val="28"/>
        </w:rPr>
      </w:pPr>
    </w:p>
    <w:p w:rsidR="005B760A" w:rsidRPr="00AC6558" w:rsidRDefault="005B760A" w:rsidP="006D66B3">
      <w:pPr>
        <w:pStyle w:val="a3"/>
        <w:tabs>
          <w:tab w:val="left" w:pos="2143"/>
        </w:tabs>
        <w:spacing w:line="360" w:lineRule="auto"/>
        <w:jc w:val="both"/>
        <w:rPr>
          <w:rFonts w:ascii="Times New Roman" w:hAnsi="Times New Roman" w:cs="Times New Roman"/>
          <w:sz w:val="28"/>
          <w:szCs w:val="28"/>
        </w:rPr>
      </w:pPr>
    </w:p>
    <w:p w:rsidR="005B760A" w:rsidRPr="00AC6558" w:rsidRDefault="005B760A" w:rsidP="006D66B3">
      <w:pPr>
        <w:pStyle w:val="a3"/>
        <w:tabs>
          <w:tab w:val="left" w:pos="2143"/>
        </w:tabs>
        <w:spacing w:line="360" w:lineRule="auto"/>
        <w:jc w:val="both"/>
        <w:rPr>
          <w:rFonts w:ascii="Times New Roman" w:hAnsi="Times New Roman" w:cs="Times New Roman"/>
          <w:sz w:val="28"/>
          <w:szCs w:val="28"/>
        </w:rPr>
      </w:pPr>
    </w:p>
    <w:p w:rsidR="005B760A" w:rsidRPr="00935BC6" w:rsidRDefault="005B760A" w:rsidP="005B760A">
      <w:pPr>
        <w:pStyle w:val="a3"/>
        <w:numPr>
          <w:ilvl w:val="0"/>
          <w:numId w:val="1"/>
        </w:num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Самостоятельно раздели слова на слоги. Напиши ритм. Сыграй. Нарисуй рисунок к песне:</w:t>
      </w:r>
    </w:p>
    <w:p w:rsidR="005B760A" w:rsidRPr="00AC6558" w:rsidRDefault="005B760A" w:rsidP="006D66B3">
      <w:pPr>
        <w:pStyle w:val="a3"/>
        <w:tabs>
          <w:tab w:val="left" w:pos="2143"/>
        </w:tabs>
        <w:spacing w:line="360" w:lineRule="auto"/>
        <w:jc w:val="both"/>
        <w:rPr>
          <w:rFonts w:ascii="Times New Roman" w:hAnsi="Times New Roman" w:cs="Times New Roman"/>
          <w:sz w:val="28"/>
          <w:szCs w:val="28"/>
        </w:rPr>
      </w:pPr>
    </w:p>
    <w:p w:rsidR="005B760A" w:rsidRDefault="006B70CD"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ЛАДУШКИ, ЛАДУШКИ,</w:t>
      </w:r>
    </w:p>
    <w:p w:rsidR="006B70CD" w:rsidRDefault="006B70CD" w:rsidP="006D66B3">
      <w:pPr>
        <w:pStyle w:val="a3"/>
        <w:tabs>
          <w:tab w:val="left" w:pos="2143"/>
        </w:tabs>
        <w:spacing w:line="360" w:lineRule="auto"/>
        <w:jc w:val="both"/>
        <w:rPr>
          <w:rFonts w:ascii="Times New Roman" w:hAnsi="Times New Roman" w:cs="Times New Roman"/>
          <w:sz w:val="28"/>
          <w:szCs w:val="28"/>
        </w:rPr>
      </w:pPr>
    </w:p>
    <w:p w:rsidR="005B760A" w:rsidRPr="006B70CD" w:rsidRDefault="006B70CD"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ГДЕ БЫЛИ</w:t>
      </w:r>
      <w:r w:rsidRPr="005B760A">
        <w:rPr>
          <w:rFonts w:ascii="Times New Roman" w:hAnsi="Times New Roman" w:cs="Times New Roman"/>
          <w:sz w:val="28"/>
          <w:szCs w:val="28"/>
        </w:rPr>
        <w:t>?</w:t>
      </w:r>
    </w:p>
    <w:p w:rsidR="006B70CD" w:rsidRDefault="006B70CD" w:rsidP="006D66B3">
      <w:pPr>
        <w:pStyle w:val="a3"/>
        <w:tabs>
          <w:tab w:val="left" w:pos="2143"/>
        </w:tabs>
        <w:spacing w:line="360" w:lineRule="auto"/>
        <w:jc w:val="both"/>
        <w:rPr>
          <w:rFonts w:ascii="Times New Roman" w:hAnsi="Times New Roman" w:cs="Times New Roman"/>
          <w:sz w:val="28"/>
          <w:szCs w:val="28"/>
        </w:rPr>
      </w:pPr>
    </w:p>
    <w:p w:rsidR="005B760A" w:rsidRDefault="006B70CD"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У БАБУШКИ.</w:t>
      </w:r>
    </w:p>
    <w:p w:rsidR="006B70CD" w:rsidRDefault="006B70CD" w:rsidP="006D66B3">
      <w:pPr>
        <w:pStyle w:val="a3"/>
        <w:tabs>
          <w:tab w:val="left" w:pos="2143"/>
        </w:tabs>
        <w:spacing w:line="360" w:lineRule="auto"/>
        <w:jc w:val="both"/>
        <w:rPr>
          <w:rFonts w:ascii="Times New Roman" w:hAnsi="Times New Roman" w:cs="Times New Roman"/>
          <w:sz w:val="28"/>
          <w:szCs w:val="28"/>
        </w:rPr>
      </w:pPr>
    </w:p>
    <w:p w:rsidR="005B760A" w:rsidRPr="005B760A" w:rsidRDefault="006B70CD"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ЧТО ЕЛИ</w:t>
      </w:r>
      <w:r w:rsidRPr="005B760A">
        <w:rPr>
          <w:rFonts w:ascii="Times New Roman" w:hAnsi="Times New Roman" w:cs="Times New Roman"/>
          <w:sz w:val="28"/>
          <w:szCs w:val="28"/>
        </w:rPr>
        <w:t>?</w:t>
      </w:r>
    </w:p>
    <w:p w:rsidR="006B70CD" w:rsidRDefault="006B70CD" w:rsidP="006D66B3">
      <w:pPr>
        <w:pStyle w:val="a3"/>
        <w:tabs>
          <w:tab w:val="left" w:pos="2143"/>
        </w:tabs>
        <w:spacing w:line="360" w:lineRule="auto"/>
        <w:jc w:val="both"/>
        <w:rPr>
          <w:rFonts w:ascii="Times New Roman" w:hAnsi="Times New Roman" w:cs="Times New Roman"/>
          <w:sz w:val="28"/>
          <w:szCs w:val="28"/>
        </w:rPr>
      </w:pPr>
    </w:p>
    <w:p w:rsidR="005B760A" w:rsidRDefault="006B70CD"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КАШКУ.</w:t>
      </w:r>
    </w:p>
    <w:p w:rsidR="006B70CD" w:rsidRDefault="006B70CD" w:rsidP="006D66B3">
      <w:pPr>
        <w:pStyle w:val="a3"/>
        <w:tabs>
          <w:tab w:val="left" w:pos="2143"/>
        </w:tabs>
        <w:spacing w:line="360" w:lineRule="auto"/>
        <w:jc w:val="both"/>
        <w:rPr>
          <w:rFonts w:ascii="Times New Roman" w:hAnsi="Times New Roman" w:cs="Times New Roman"/>
          <w:sz w:val="28"/>
          <w:szCs w:val="28"/>
        </w:rPr>
      </w:pPr>
    </w:p>
    <w:p w:rsidR="005B760A" w:rsidRDefault="006B70CD"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А ЧТО ПИЛИ</w:t>
      </w:r>
      <w:r w:rsidRPr="005B760A">
        <w:rPr>
          <w:rFonts w:ascii="Times New Roman" w:hAnsi="Times New Roman" w:cs="Times New Roman"/>
          <w:sz w:val="28"/>
          <w:szCs w:val="28"/>
        </w:rPr>
        <w:t>?</w:t>
      </w:r>
    </w:p>
    <w:p w:rsidR="006B70CD" w:rsidRDefault="006B70CD" w:rsidP="006D66B3">
      <w:pPr>
        <w:pStyle w:val="a3"/>
        <w:tabs>
          <w:tab w:val="left" w:pos="2143"/>
        </w:tabs>
        <w:spacing w:line="360" w:lineRule="auto"/>
        <w:jc w:val="both"/>
        <w:rPr>
          <w:rFonts w:ascii="Times New Roman" w:hAnsi="Times New Roman" w:cs="Times New Roman"/>
          <w:sz w:val="28"/>
          <w:szCs w:val="28"/>
        </w:rPr>
      </w:pPr>
    </w:p>
    <w:p w:rsidR="005B760A" w:rsidRDefault="006B70CD"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БРАЖКУ.</w:t>
      </w:r>
    </w:p>
    <w:p w:rsidR="006B70CD" w:rsidRDefault="006B70CD" w:rsidP="006D66B3">
      <w:pPr>
        <w:pStyle w:val="a3"/>
        <w:tabs>
          <w:tab w:val="left" w:pos="2143"/>
        </w:tabs>
        <w:spacing w:line="360" w:lineRule="auto"/>
        <w:jc w:val="both"/>
        <w:rPr>
          <w:rFonts w:ascii="Times New Roman" w:hAnsi="Times New Roman" w:cs="Times New Roman"/>
          <w:sz w:val="28"/>
          <w:szCs w:val="28"/>
        </w:rPr>
      </w:pPr>
    </w:p>
    <w:p w:rsidR="005B760A" w:rsidRDefault="006B70CD"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КАШКА СЛАДЕНЬКА.</w:t>
      </w:r>
    </w:p>
    <w:p w:rsidR="006B70CD" w:rsidRDefault="006B70CD" w:rsidP="006D66B3">
      <w:pPr>
        <w:pStyle w:val="a3"/>
        <w:tabs>
          <w:tab w:val="left" w:pos="2143"/>
        </w:tabs>
        <w:spacing w:line="360" w:lineRule="auto"/>
        <w:jc w:val="both"/>
        <w:rPr>
          <w:rFonts w:ascii="Times New Roman" w:hAnsi="Times New Roman" w:cs="Times New Roman"/>
          <w:sz w:val="28"/>
          <w:szCs w:val="28"/>
        </w:rPr>
      </w:pPr>
    </w:p>
    <w:p w:rsidR="005B760A" w:rsidRPr="005B760A" w:rsidRDefault="006B70CD" w:rsidP="006D66B3">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БАБУШКА ДОБРЕНЬКА.</w:t>
      </w:r>
    </w:p>
    <w:p w:rsidR="005B760A" w:rsidRDefault="005B760A" w:rsidP="006D66B3">
      <w:pPr>
        <w:pStyle w:val="a3"/>
        <w:tabs>
          <w:tab w:val="left" w:pos="2143"/>
        </w:tabs>
        <w:spacing w:line="360" w:lineRule="auto"/>
        <w:jc w:val="both"/>
        <w:rPr>
          <w:rFonts w:ascii="Times New Roman" w:hAnsi="Times New Roman" w:cs="Times New Roman"/>
          <w:sz w:val="28"/>
          <w:szCs w:val="28"/>
        </w:rPr>
      </w:pPr>
    </w:p>
    <w:p w:rsidR="006E4BFC" w:rsidRDefault="006E4BFC" w:rsidP="006D66B3">
      <w:pPr>
        <w:pStyle w:val="a3"/>
        <w:tabs>
          <w:tab w:val="left" w:pos="2143"/>
        </w:tabs>
        <w:spacing w:line="360" w:lineRule="auto"/>
        <w:jc w:val="both"/>
        <w:rPr>
          <w:rFonts w:ascii="Times New Roman" w:hAnsi="Times New Roman" w:cs="Times New Roman"/>
          <w:sz w:val="28"/>
          <w:szCs w:val="28"/>
        </w:rPr>
      </w:pPr>
    </w:p>
    <w:p w:rsidR="006E4BFC" w:rsidRDefault="006E4BFC" w:rsidP="006E4BFC">
      <w:pPr>
        <w:pStyle w:val="a3"/>
        <w:numPr>
          <w:ilvl w:val="0"/>
          <w:numId w:val="1"/>
        </w:num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Самостоятельно дома выбери любое стихотворение (или четверостишье). Раздели слова на слоги. </w:t>
      </w:r>
      <w:r w:rsidR="00987CFD">
        <w:rPr>
          <w:rFonts w:ascii="Times New Roman" w:hAnsi="Times New Roman" w:cs="Times New Roman"/>
          <w:sz w:val="28"/>
          <w:szCs w:val="28"/>
        </w:rPr>
        <w:t xml:space="preserve">Запиши ритм. Прохлопай и проговори со словами. Сыграй на инструменте. </w:t>
      </w:r>
    </w:p>
    <w:p w:rsidR="006E4BFC" w:rsidRDefault="006E4BFC" w:rsidP="006D66B3">
      <w:pPr>
        <w:pStyle w:val="a3"/>
        <w:tabs>
          <w:tab w:val="left" w:pos="2143"/>
        </w:tabs>
        <w:spacing w:line="360" w:lineRule="auto"/>
        <w:jc w:val="both"/>
        <w:rPr>
          <w:rFonts w:ascii="Times New Roman" w:hAnsi="Times New Roman" w:cs="Times New Roman"/>
          <w:sz w:val="28"/>
          <w:szCs w:val="28"/>
        </w:rPr>
      </w:pPr>
    </w:p>
    <w:p w:rsidR="00DE1ADA" w:rsidRDefault="00DE1ADA" w:rsidP="006D66B3">
      <w:pPr>
        <w:pStyle w:val="a3"/>
        <w:tabs>
          <w:tab w:val="left" w:pos="2143"/>
        </w:tabs>
        <w:spacing w:line="360" w:lineRule="auto"/>
        <w:jc w:val="both"/>
        <w:rPr>
          <w:rFonts w:ascii="Times New Roman" w:hAnsi="Times New Roman" w:cs="Times New Roman"/>
          <w:sz w:val="28"/>
          <w:szCs w:val="28"/>
        </w:rPr>
      </w:pPr>
    </w:p>
    <w:p w:rsidR="00DE1ADA" w:rsidRDefault="00DE1ADA" w:rsidP="006D66B3">
      <w:pPr>
        <w:pStyle w:val="a3"/>
        <w:tabs>
          <w:tab w:val="left" w:pos="2143"/>
        </w:tabs>
        <w:spacing w:line="360" w:lineRule="auto"/>
        <w:jc w:val="both"/>
        <w:rPr>
          <w:rFonts w:ascii="Times New Roman" w:hAnsi="Times New Roman" w:cs="Times New Roman"/>
          <w:sz w:val="28"/>
          <w:szCs w:val="28"/>
        </w:rPr>
      </w:pPr>
    </w:p>
    <w:p w:rsidR="00DE1ADA" w:rsidRDefault="00DE1ADA" w:rsidP="006D66B3">
      <w:pPr>
        <w:pStyle w:val="a3"/>
        <w:tabs>
          <w:tab w:val="left" w:pos="2143"/>
        </w:tabs>
        <w:spacing w:line="360" w:lineRule="auto"/>
        <w:jc w:val="both"/>
        <w:rPr>
          <w:rFonts w:ascii="Times New Roman" w:hAnsi="Times New Roman" w:cs="Times New Roman"/>
          <w:sz w:val="28"/>
          <w:szCs w:val="28"/>
        </w:rPr>
      </w:pPr>
    </w:p>
    <w:p w:rsidR="00DE1ADA" w:rsidRDefault="00DE1ADA" w:rsidP="006D66B3">
      <w:pPr>
        <w:pStyle w:val="a3"/>
        <w:tabs>
          <w:tab w:val="left" w:pos="2143"/>
        </w:tabs>
        <w:spacing w:line="360" w:lineRule="auto"/>
        <w:jc w:val="both"/>
        <w:rPr>
          <w:rFonts w:ascii="Times New Roman" w:hAnsi="Times New Roman" w:cs="Times New Roman"/>
          <w:sz w:val="28"/>
          <w:szCs w:val="28"/>
        </w:rPr>
      </w:pPr>
    </w:p>
    <w:p w:rsidR="00DE1ADA" w:rsidRDefault="00DE1ADA" w:rsidP="00DE1ADA">
      <w:pPr>
        <w:jc w:val="center"/>
        <w:rPr>
          <w:rFonts w:ascii="Times New Roman" w:hAnsi="Times New Roman" w:cs="Times New Roman"/>
          <w:b/>
          <w:color w:val="000000" w:themeColor="text1"/>
          <w:sz w:val="32"/>
          <w:szCs w:val="32"/>
          <w:shd w:val="clear" w:color="auto" w:fill="FDFBFD"/>
        </w:rPr>
      </w:pPr>
      <w:r>
        <w:rPr>
          <w:rFonts w:ascii="Times New Roman" w:hAnsi="Times New Roman" w:cs="Times New Roman"/>
          <w:b/>
          <w:color w:val="000000" w:themeColor="text1"/>
          <w:sz w:val="32"/>
          <w:szCs w:val="32"/>
          <w:shd w:val="clear" w:color="auto" w:fill="FDFBFD"/>
        </w:rPr>
        <w:lastRenderedPageBreak/>
        <w:t>ТЕМА 2: Четвертная нота</w:t>
      </w:r>
    </w:p>
    <w:p w:rsidR="00DE1ADA" w:rsidRDefault="00DE1ADA" w:rsidP="006D66B3">
      <w:pPr>
        <w:pStyle w:val="a3"/>
        <w:tabs>
          <w:tab w:val="left" w:pos="2143"/>
        </w:tabs>
        <w:spacing w:line="360" w:lineRule="auto"/>
        <w:jc w:val="both"/>
        <w:rPr>
          <w:rFonts w:ascii="Times New Roman" w:hAnsi="Times New Roman" w:cs="Times New Roman"/>
          <w:sz w:val="28"/>
          <w:szCs w:val="28"/>
        </w:rPr>
      </w:pPr>
    </w:p>
    <w:p w:rsidR="006E4BFC" w:rsidRDefault="005C09B3" w:rsidP="006D66B3">
      <w:pPr>
        <w:pStyle w:val="a3"/>
        <w:tabs>
          <w:tab w:val="left" w:pos="2143"/>
        </w:tabs>
        <w:spacing w:line="360" w:lineRule="auto"/>
        <w:jc w:val="both"/>
        <w:rPr>
          <w:rFonts w:ascii="Times New Roman" w:hAnsi="Times New Roman" w:cs="Times New Roman"/>
          <w:sz w:val="28"/>
          <w:szCs w:val="28"/>
        </w:rPr>
      </w:pPr>
      <w:r>
        <w:rPr>
          <w:noProof/>
          <w:lang w:eastAsia="ru-RU"/>
        </w:rPr>
        <w:drawing>
          <wp:inline distT="0" distB="0" distL="0" distR="0">
            <wp:extent cx="5189311" cy="1032735"/>
            <wp:effectExtent l="19050" t="0" r="0" b="0"/>
            <wp:docPr id="2" name="Рисунок 16" descr="http://laoblogger.com/images/band-and-orchestra-clipart-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aoblogger.com/images/band-and-orchestra-clipart-8.jpg"/>
                    <pic:cNvPicPr>
                      <a:picLocks noChangeAspect="1" noChangeArrowheads="1"/>
                    </pic:cNvPicPr>
                  </pic:nvPicPr>
                  <pic:blipFill>
                    <a:blip r:embed="rId16"/>
                    <a:srcRect/>
                    <a:stretch>
                      <a:fillRect/>
                    </a:stretch>
                  </pic:blipFill>
                  <pic:spPr bwMode="auto">
                    <a:xfrm>
                      <a:off x="0" y="0"/>
                      <a:ext cx="5186935" cy="1032262"/>
                    </a:xfrm>
                    <a:prstGeom prst="rect">
                      <a:avLst/>
                    </a:prstGeom>
                    <a:noFill/>
                    <a:ln w="9525">
                      <a:noFill/>
                      <a:miter lim="800000"/>
                      <a:headEnd/>
                      <a:tailEnd/>
                    </a:ln>
                  </pic:spPr>
                </pic:pic>
              </a:graphicData>
            </a:graphic>
          </wp:inline>
        </w:drawing>
      </w:r>
    </w:p>
    <w:p w:rsidR="003E4D9A" w:rsidRDefault="003E4D9A" w:rsidP="003B692E">
      <w:pPr>
        <w:jc w:val="both"/>
        <w:rPr>
          <w:rFonts w:ascii="Times New Roman" w:hAnsi="Times New Roman" w:cs="Times New Roman"/>
          <w:b/>
          <w:color w:val="000000" w:themeColor="text1"/>
          <w:sz w:val="32"/>
          <w:szCs w:val="32"/>
          <w:shd w:val="clear" w:color="auto" w:fill="FDFBFD"/>
        </w:rPr>
      </w:pPr>
    </w:p>
    <w:p w:rsidR="003B692E" w:rsidRPr="003B692E" w:rsidRDefault="003B692E" w:rsidP="003B692E">
      <w:pPr>
        <w:spacing w:line="360" w:lineRule="auto"/>
        <w:jc w:val="both"/>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Все слова делятся на слоги. Слово может состоять из одного слога – ДОМ, КОТ; из двух слогов – МО-РЕ, ДЕ-ТИ; из трех слогов – ДЕ-РЕ-ВО, СОЛ-НЫШ-КО; из четырех </w:t>
      </w:r>
      <w:r w:rsidR="00E87440">
        <w:rPr>
          <w:rFonts w:ascii="Times New Roman" w:hAnsi="Times New Roman" w:cs="Times New Roman"/>
          <w:color w:val="000000" w:themeColor="text1"/>
          <w:sz w:val="28"/>
          <w:szCs w:val="28"/>
          <w:shd w:val="clear" w:color="auto" w:fill="FDFBFD"/>
        </w:rPr>
        <w:t>слогов – ХО-ЛО-ДИЛЬ-НИК, ПО-МИ-ДО-РЫ.</w:t>
      </w:r>
    </w:p>
    <w:p w:rsidR="006E4BFC" w:rsidRDefault="00E87440" w:rsidP="00E87440">
      <w:pPr>
        <w:pStyle w:val="a3"/>
        <w:numPr>
          <w:ilvl w:val="0"/>
          <w:numId w:val="1"/>
        </w:num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0065195F">
        <w:rPr>
          <w:rFonts w:ascii="Times New Roman" w:hAnsi="Times New Roman" w:cs="Times New Roman"/>
          <w:sz w:val="28"/>
          <w:szCs w:val="28"/>
        </w:rPr>
        <w:t>ридумай</w:t>
      </w:r>
      <w:r>
        <w:rPr>
          <w:rFonts w:ascii="Times New Roman" w:hAnsi="Times New Roman" w:cs="Times New Roman"/>
          <w:sz w:val="28"/>
          <w:szCs w:val="28"/>
        </w:rPr>
        <w:t xml:space="preserve"> примеры слов, состоящих из 1,2,3,4 слогов. Заполни таблицу:</w:t>
      </w:r>
    </w:p>
    <w:p w:rsidR="00E87440" w:rsidRDefault="00E87440" w:rsidP="00E87440">
      <w:pPr>
        <w:pStyle w:val="a3"/>
        <w:tabs>
          <w:tab w:val="left" w:pos="2143"/>
        </w:tabs>
        <w:spacing w:line="360" w:lineRule="auto"/>
        <w:jc w:val="both"/>
        <w:rPr>
          <w:rFonts w:ascii="Times New Roman" w:hAnsi="Times New Roman" w:cs="Times New Roman"/>
          <w:sz w:val="28"/>
          <w:szCs w:val="28"/>
        </w:rPr>
      </w:pPr>
    </w:p>
    <w:tbl>
      <w:tblPr>
        <w:tblStyle w:val="a4"/>
        <w:tblW w:w="0" w:type="auto"/>
        <w:tblInd w:w="-176" w:type="dxa"/>
        <w:tblLook w:val="04A0"/>
      </w:tblPr>
      <w:tblGrid>
        <w:gridCol w:w="567"/>
        <w:gridCol w:w="1559"/>
        <w:gridCol w:w="2126"/>
        <w:gridCol w:w="2410"/>
        <w:gridCol w:w="3084"/>
      </w:tblGrid>
      <w:tr w:rsidR="00E87440" w:rsidTr="00E87440">
        <w:tc>
          <w:tcPr>
            <w:tcW w:w="568" w:type="dxa"/>
          </w:tcPr>
          <w:p w:rsidR="00E87440" w:rsidRDefault="00E87440" w:rsidP="00E87440">
            <w:pPr>
              <w:pStyle w:val="a3"/>
              <w:tabs>
                <w:tab w:val="left" w:pos="2143"/>
              </w:tabs>
              <w:spacing w:line="360" w:lineRule="auto"/>
              <w:ind w:left="0"/>
              <w:jc w:val="center"/>
              <w:rPr>
                <w:rFonts w:ascii="Times New Roman" w:hAnsi="Times New Roman" w:cs="Times New Roman"/>
                <w:b/>
                <w:sz w:val="28"/>
                <w:szCs w:val="28"/>
              </w:rPr>
            </w:pPr>
          </w:p>
        </w:tc>
        <w:tc>
          <w:tcPr>
            <w:tcW w:w="1559" w:type="dxa"/>
          </w:tcPr>
          <w:p w:rsidR="00E87440" w:rsidRPr="00E87440" w:rsidRDefault="00E87440" w:rsidP="00E87440">
            <w:pPr>
              <w:pStyle w:val="a3"/>
              <w:tabs>
                <w:tab w:val="left" w:pos="2143"/>
              </w:tabs>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КОТ</w:t>
            </w:r>
          </w:p>
        </w:tc>
        <w:tc>
          <w:tcPr>
            <w:tcW w:w="2126" w:type="dxa"/>
          </w:tcPr>
          <w:p w:rsidR="00E87440" w:rsidRPr="00E87440" w:rsidRDefault="00E87440" w:rsidP="00E87440">
            <w:pPr>
              <w:pStyle w:val="a3"/>
              <w:tabs>
                <w:tab w:val="left" w:pos="2143"/>
              </w:tabs>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МО-РЕ</w:t>
            </w:r>
          </w:p>
        </w:tc>
        <w:tc>
          <w:tcPr>
            <w:tcW w:w="2410" w:type="dxa"/>
          </w:tcPr>
          <w:p w:rsidR="00E87440" w:rsidRPr="00E87440" w:rsidRDefault="00E87440" w:rsidP="00E87440">
            <w:pPr>
              <w:pStyle w:val="a3"/>
              <w:tabs>
                <w:tab w:val="left" w:pos="2143"/>
              </w:tabs>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ДЕ-РЕ-ВО</w:t>
            </w:r>
          </w:p>
        </w:tc>
        <w:tc>
          <w:tcPr>
            <w:tcW w:w="3084" w:type="dxa"/>
          </w:tcPr>
          <w:p w:rsidR="00E87440" w:rsidRPr="00E87440" w:rsidRDefault="00E87440" w:rsidP="00E87440">
            <w:pPr>
              <w:pStyle w:val="a3"/>
              <w:tabs>
                <w:tab w:val="left" w:pos="2143"/>
              </w:tabs>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ХО-ЛО-ДИЛЬ-НИК</w:t>
            </w:r>
          </w:p>
        </w:tc>
      </w:tr>
      <w:tr w:rsidR="00E87440" w:rsidTr="00E87440">
        <w:tc>
          <w:tcPr>
            <w:tcW w:w="568"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2126"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2410"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3084"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r>
      <w:tr w:rsidR="00E87440" w:rsidTr="00E87440">
        <w:tc>
          <w:tcPr>
            <w:tcW w:w="568"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2126"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2410"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3084"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r>
      <w:tr w:rsidR="00E87440" w:rsidTr="00E87440">
        <w:tc>
          <w:tcPr>
            <w:tcW w:w="568"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3.</w:t>
            </w:r>
          </w:p>
        </w:tc>
        <w:tc>
          <w:tcPr>
            <w:tcW w:w="1559"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2126"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2410"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3084"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r>
      <w:tr w:rsidR="00E87440" w:rsidTr="00E87440">
        <w:tc>
          <w:tcPr>
            <w:tcW w:w="568"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2126"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2410"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3084"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r>
      <w:tr w:rsidR="00E87440" w:rsidTr="00E87440">
        <w:tc>
          <w:tcPr>
            <w:tcW w:w="568"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5.</w:t>
            </w:r>
          </w:p>
        </w:tc>
        <w:tc>
          <w:tcPr>
            <w:tcW w:w="1559"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2126"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2410"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c>
          <w:tcPr>
            <w:tcW w:w="3084" w:type="dxa"/>
          </w:tcPr>
          <w:p w:rsidR="00E87440" w:rsidRDefault="00E87440" w:rsidP="00E87440">
            <w:pPr>
              <w:pStyle w:val="a3"/>
              <w:tabs>
                <w:tab w:val="left" w:pos="2143"/>
              </w:tabs>
              <w:spacing w:line="360" w:lineRule="auto"/>
              <w:ind w:left="0"/>
              <w:jc w:val="both"/>
              <w:rPr>
                <w:rFonts w:ascii="Times New Roman" w:hAnsi="Times New Roman" w:cs="Times New Roman"/>
                <w:sz w:val="28"/>
                <w:szCs w:val="28"/>
              </w:rPr>
            </w:pPr>
          </w:p>
        </w:tc>
      </w:tr>
    </w:tbl>
    <w:p w:rsidR="00753942" w:rsidRDefault="00753942" w:rsidP="00753942">
      <w:pPr>
        <w:tabs>
          <w:tab w:val="left" w:pos="2143"/>
        </w:tabs>
        <w:spacing w:line="360" w:lineRule="auto"/>
        <w:rPr>
          <w:rFonts w:ascii="Times New Roman" w:hAnsi="Times New Roman" w:cs="Times New Roman"/>
          <w:sz w:val="28"/>
          <w:szCs w:val="28"/>
        </w:rPr>
      </w:pPr>
    </w:p>
    <w:p w:rsidR="00753942" w:rsidRDefault="0065195F" w:rsidP="00753942">
      <w:pPr>
        <w:tabs>
          <w:tab w:val="left" w:pos="2143"/>
        </w:tabs>
        <w:spacing w:line="360" w:lineRule="auto"/>
        <w:rPr>
          <w:rFonts w:ascii="Times New Roman" w:hAnsi="Times New Roman" w:cs="Times New Roman"/>
          <w:sz w:val="28"/>
          <w:szCs w:val="28"/>
        </w:rPr>
      </w:pPr>
      <w:r>
        <w:rPr>
          <w:rFonts w:ascii="Times New Roman" w:hAnsi="Times New Roman" w:cs="Times New Roman"/>
          <w:sz w:val="28"/>
          <w:szCs w:val="28"/>
        </w:rPr>
        <w:t xml:space="preserve">Спой эти слова от любого звука. </w:t>
      </w:r>
    </w:p>
    <w:p w:rsidR="006E4BFC" w:rsidRPr="00753942" w:rsidRDefault="006E4BFC" w:rsidP="00753942">
      <w:pPr>
        <w:tabs>
          <w:tab w:val="left" w:pos="2143"/>
        </w:tabs>
        <w:spacing w:line="360" w:lineRule="auto"/>
        <w:rPr>
          <w:rFonts w:ascii="Times New Roman" w:hAnsi="Times New Roman" w:cs="Times New Roman"/>
          <w:sz w:val="28"/>
          <w:szCs w:val="28"/>
        </w:rPr>
      </w:pPr>
    </w:p>
    <w:p w:rsidR="006E4BFC" w:rsidRDefault="006E4BFC" w:rsidP="006D66B3">
      <w:pPr>
        <w:pStyle w:val="a3"/>
        <w:tabs>
          <w:tab w:val="left" w:pos="2143"/>
        </w:tabs>
        <w:spacing w:line="360" w:lineRule="auto"/>
        <w:jc w:val="both"/>
        <w:rPr>
          <w:rFonts w:ascii="Times New Roman" w:hAnsi="Times New Roman" w:cs="Times New Roman"/>
          <w:sz w:val="28"/>
          <w:szCs w:val="28"/>
        </w:rPr>
      </w:pPr>
    </w:p>
    <w:p w:rsidR="00E87440" w:rsidRPr="00753942" w:rsidRDefault="00753942" w:rsidP="00753942">
      <w:pPr>
        <w:pStyle w:val="a3"/>
        <w:tabs>
          <w:tab w:val="left" w:pos="2143"/>
        </w:tabs>
        <w:spacing w:line="360" w:lineRule="auto"/>
        <w:jc w:val="both"/>
        <w:rPr>
          <w:rFonts w:ascii="Times New Roman" w:eastAsia="MS Gothic" w:hAnsi="Times New Roman" w:cs="Times New Roman"/>
          <w:sz w:val="28"/>
          <w:szCs w:val="28"/>
          <w:shd w:val="clear" w:color="auto" w:fill="FDFBFD"/>
        </w:rPr>
      </w:pPr>
      <w:r>
        <w:rPr>
          <w:rFonts w:ascii="Times New Roman" w:eastAsia="MS Gothic" w:hAnsi="Times New Roman" w:cs="Times New Roman"/>
          <w:sz w:val="28"/>
          <w:szCs w:val="28"/>
          <w:shd w:val="clear" w:color="auto" w:fill="FDFBFD"/>
        </w:rPr>
        <w:t xml:space="preserve">Чаще других встречаются слова, состоящие из двух слогов. Например, МА-МА. Ритм этого слова передается с помощью двух четвертных длительностей:  </w:t>
      </w:r>
      <w:r w:rsidR="00E87440"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00E87440" w:rsidRPr="00753942">
        <w:rPr>
          <w:rFonts w:ascii="Times New Roman" w:eastAsia="MS Gothic" w:hAnsi="MS Gothic" w:cs="Times New Roman"/>
          <w:sz w:val="40"/>
          <w:szCs w:val="40"/>
          <w:shd w:val="clear" w:color="auto" w:fill="FDFBFD"/>
        </w:rPr>
        <w:t>♩</w:t>
      </w:r>
      <w:r>
        <w:rPr>
          <w:rFonts w:ascii="Times New Roman" w:eastAsia="MS Gothic" w:hAnsi="MS Gothic" w:cs="Times New Roman"/>
          <w:sz w:val="40"/>
          <w:szCs w:val="40"/>
          <w:shd w:val="clear" w:color="auto" w:fill="FDFBFD"/>
        </w:rPr>
        <w:t xml:space="preserve">    </w:t>
      </w:r>
      <w:r w:rsidRPr="00753942">
        <w:rPr>
          <w:rFonts w:ascii="Times New Roman" w:eastAsia="MS Gothic" w:hAnsi="Times New Roman" w:cs="Times New Roman"/>
          <w:sz w:val="28"/>
          <w:szCs w:val="28"/>
          <w:shd w:val="clear" w:color="auto" w:fill="FDFBFD"/>
        </w:rPr>
        <w:t>где</w:t>
      </w:r>
      <w:r>
        <w:rPr>
          <w:rFonts w:ascii="Times New Roman" w:eastAsia="MS Gothic" w:hAnsi="MS Gothic" w:cs="Times New Roman"/>
          <w:sz w:val="40"/>
          <w:szCs w:val="40"/>
          <w:shd w:val="clear" w:color="auto" w:fill="FDFBFD"/>
        </w:rPr>
        <w:t xml:space="preserve"> </w:t>
      </w:r>
      <w:r w:rsidRPr="00753942">
        <w:rPr>
          <w:rFonts w:ascii="Times New Roman" w:eastAsia="MS Gothic" w:hAnsi="Times New Roman" w:cs="Times New Roman"/>
          <w:sz w:val="28"/>
          <w:szCs w:val="28"/>
          <w:shd w:val="clear" w:color="auto" w:fill="FDFBFD"/>
        </w:rPr>
        <w:t xml:space="preserve">слоги произносятся </w:t>
      </w:r>
      <w:r>
        <w:rPr>
          <w:rFonts w:ascii="Times New Roman" w:eastAsia="MS Gothic" w:hAnsi="Times New Roman" w:cs="Times New Roman"/>
          <w:sz w:val="28"/>
          <w:szCs w:val="28"/>
          <w:shd w:val="clear" w:color="auto" w:fill="FDFBFD"/>
        </w:rPr>
        <w:t>одинаково протяжно</w:t>
      </w:r>
      <w:r w:rsidR="00EC321E">
        <w:rPr>
          <w:rFonts w:ascii="Times New Roman" w:eastAsia="MS Gothic" w:hAnsi="Times New Roman" w:cs="Times New Roman"/>
          <w:sz w:val="28"/>
          <w:szCs w:val="28"/>
          <w:shd w:val="clear" w:color="auto" w:fill="FDFBFD"/>
        </w:rPr>
        <w:t xml:space="preserve">. </w:t>
      </w:r>
    </w:p>
    <w:p w:rsidR="00E87440" w:rsidRDefault="00753942" w:rsidP="00E87440">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МА – МА</w:t>
      </w:r>
    </w:p>
    <w:p w:rsidR="00132670" w:rsidRDefault="00132670" w:rsidP="00E87440">
      <w:pPr>
        <w:pStyle w:val="a3"/>
        <w:tabs>
          <w:tab w:val="left" w:pos="2143"/>
        </w:tabs>
        <w:spacing w:line="360" w:lineRule="auto"/>
        <w:jc w:val="both"/>
        <w:rPr>
          <w:rFonts w:ascii="Times New Roman" w:hAnsi="Times New Roman" w:cs="Times New Roman"/>
          <w:sz w:val="28"/>
          <w:szCs w:val="28"/>
        </w:rPr>
      </w:pPr>
    </w:p>
    <w:p w:rsidR="00132670" w:rsidRPr="00753942" w:rsidRDefault="00132670" w:rsidP="00E87440">
      <w:pPr>
        <w:pStyle w:val="a3"/>
        <w:tabs>
          <w:tab w:val="left" w:pos="2143"/>
        </w:tabs>
        <w:spacing w:line="360" w:lineRule="auto"/>
        <w:jc w:val="both"/>
        <w:rPr>
          <w:rFonts w:ascii="Times New Roman" w:hAnsi="Times New Roman" w:cs="Times New Roman"/>
          <w:sz w:val="28"/>
          <w:szCs w:val="28"/>
        </w:rPr>
      </w:pPr>
    </w:p>
    <w:p w:rsidR="006E4BFC" w:rsidRDefault="00EC321E" w:rsidP="00EC321E">
      <w:pPr>
        <w:pStyle w:val="a3"/>
        <w:numPr>
          <w:ilvl w:val="0"/>
          <w:numId w:val="1"/>
        </w:num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2670">
        <w:rPr>
          <w:rFonts w:ascii="Times New Roman" w:hAnsi="Times New Roman" w:cs="Times New Roman"/>
          <w:sz w:val="28"/>
          <w:szCs w:val="28"/>
        </w:rPr>
        <w:t xml:space="preserve">Поставь ударение в словах. </w:t>
      </w:r>
      <w:r>
        <w:rPr>
          <w:rFonts w:ascii="Times New Roman" w:hAnsi="Times New Roman" w:cs="Times New Roman"/>
          <w:sz w:val="28"/>
          <w:szCs w:val="28"/>
        </w:rPr>
        <w:t>Проговори слова</w:t>
      </w:r>
      <w:r w:rsidR="00132670">
        <w:rPr>
          <w:rFonts w:ascii="Times New Roman" w:hAnsi="Times New Roman" w:cs="Times New Roman"/>
          <w:sz w:val="28"/>
          <w:szCs w:val="28"/>
        </w:rPr>
        <w:t xml:space="preserve"> и хлопай. А затем сыграй их на инструменте, выделяя ударный слог, и тише – безударный.</w:t>
      </w:r>
    </w:p>
    <w:p w:rsidR="00132670" w:rsidRDefault="00132670" w:rsidP="00132670">
      <w:pPr>
        <w:pStyle w:val="a3"/>
        <w:tabs>
          <w:tab w:val="left" w:pos="2143"/>
        </w:tabs>
        <w:spacing w:line="360" w:lineRule="auto"/>
        <w:jc w:val="both"/>
        <w:rPr>
          <w:rFonts w:ascii="Times New Roman" w:hAnsi="Times New Roman" w:cs="Times New Roman"/>
          <w:sz w:val="28"/>
          <w:szCs w:val="28"/>
        </w:rPr>
      </w:pPr>
    </w:p>
    <w:tbl>
      <w:tblPr>
        <w:tblStyle w:val="a4"/>
        <w:tblW w:w="0" w:type="auto"/>
        <w:tblInd w:w="720" w:type="dxa"/>
        <w:tblBorders>
          <w:top w:val="none" w:sz="0" w:space="0" w:color="auto"/>
          <w:left w:val="none" w:sz="0" w:space="0" w:color="auto"/>
          <w:bottom w:val="none" w:sz="0" w:space="0" w:color="auto"/>
          <w:right w:val="none" w:sz="0" w:space="0" w:color="auto"/>
        </w:tblBorders>
        <w:tblLook w:val="04A0"/>
      </w:tblPr>
      <w:tblGrid>
        <w:gridCol w:w="2229"/>
        <w:gridCol w:w="2217"/>
        <w:gridCol w:w="2217"/>
        <w:gridCol w:w="2187"/>
      </w:tblGrid>
      <w:tr w:rsidR="00132670" w:rsidTr="00132670">
        <w:tc>
          <w:tcPr>
            <w:tcW w:w="2392" w:type="dxa"/>
          </w:tcPr>
          <w:p w:rsidR="00EC321E" w:rsidRDefault="00132670" w:rsidP="00132670">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753942">
              <w:rPr>
                <w:rFonts w:ascii="Times New Roman" w:eastAsia="MS Gothic" w:hAnsi="MS Gothic" w:cs="Times New Roman"/>
                <w:sz w:val="40"/>
                <w:szCs w:val="40"/>
                <w:shd w:val="clear" w:color="auto" w:fill="FDFBFD"/>
              </w:rPr>
              <w:t>♩</w:t>
            </w:r>
          </w:p>
          <w:p w:rsidR="00132670" w:rsidRDefault="00132670" w:rsidP="00132670">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СОЛН   -    ЦЕ</w:t>
            </w:r>
          </w:p>
        </w:tc>
        <w:tc>
          <w:tcPr>
            <w:tcW w:w="2393" w:type="dxa"/>
          </w:tcPr>
          <w:p w:rsidR="00132670" w:rsidRDefault="00132670" w:rsidP="00132670">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753942">
              <w:rPr>
                <w:rFonts w:ascii="Times New Roman" w:eastAsia="MS Gothic" w:hAnsi="MS Gothic" w:cs="Times New Roman"/>
                <w:sz w:val="40"/>
                <w:szCs w:val="40"/>
                <w:shd w:val="clear" w:color="auto" w:fill="FDFBFD"/>
              </w:rPr>
              <w:t>♩</w:t>
            </w:r>
          </w:p>
          <w:p w:rsidR="00EC321E" w:rsidRDefault="00132670" w:rsidP="00132670">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ШКО - ЛА</w:t>
            </w:r>
          </w:p>
        </w:tc>
        <w:tc>
          <w:tcPr>
            <w:tcW w:w="2393" w:type="dxa"/>
          </w:tcPr>
          <w:p w:rsidR="00132670" w:rsidRDefault="00132670" w:rsidP="00132670">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753942">
              <w:rPr>
                <w:rFonts w:ascii="Times New Roman" w:eastAsia="MS Gothic" w:hAnsi="MS Gothic" w:cs="Times New Roman"/>
                <w:sz w:val="40"/>
                <w:szCs w:val="40"/>
                <w:shd w:val="clear" w:color="auto" w:fill="FDFBFD"/>
              </w:rPr>
              <w:t>♩</w:t>
            </w:r>
          </w:p>
          <w:p w:rsidR="00EC321E" w:rsidRDefault="00132670" w:rsidP="00132670">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КОШ </w:t>
            </w:r>
            <w:r w:rsidR="0095472D">
              <w:rPr>
                <w:rFonts w:ascii="Times New Roman" w:hAnsi="Times New Roman" w:cs="Times New Roman"/>
                <w:sz w:val="28"/>
                <w:szCs w:val="28"/>
              </w:rPr>
              <w:t>–</w:t>
            </w:r>
            <w:r>
              <w:rPr>
                <w:rFonts w:ascii="Times New Roman" w:hAnsi="Times New Roman" w:cs="Times New Roman"/>
                <w:sz w:val="28"/>
                <w:szCs w:val="28"/>
              </w:rPr>
              <w:t xml:space="preserve"> КА</w:t>
            </w:r>
          </w:p>
        </w:tc>
        <w:tc>
          <w:tcPr>
            <w:tcW w:w="2393" w:type="dxa"/>
          </w:tcPr>
          <w:p w:rsidR="00132670" w:rsidRDefault="00132670" w:rsidP="00132670">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753942">
              <w:rPr>
                <w:rFonts w:ascii="Times New Roman" w:eastAsia="MS Gothic" w:hAnsi="MS Gothic" w:cs="Times New Roman"/>
                <w:sz w:val="40"/>
                <w:szCs w:val="40"/>
                <w:shd w:val="clear" w:color="auto" w:fill="FDFBFD"/>
              </w:rPr>
              <w:t>♩</w:t>
            </w:r>
          </w:p>
          <w:p w:rsidR="00EC321E" w:rsidRDefault="00132670" w:rsidP="00132670">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НО - ТЫ</w:t>
            </w:r>
          </w:p>
        </w:tc>
      </w:tr>
    </w:tbl>
    <w:p w:rsidR="00EC321E" w:rsidRDefault="00EC321E" w:rsidP="00132670">
      <w:pPr>
        <w:tabs>
          <w:tab w:val="left" w:pos="2143"/>
        </w:tabs>
        <w:spacing w:line="360" w:lineRule="auto"/>
        <w:jc w:val="both"/>
        <w:rPr>
          <w:rFonts w:ascii="Times New Roman" w:hAnsi="Times New Roman" w:cs="Times New Roman"/>
          <w:sz w:val="28"/>
          <w:szCs w:val="28"/>
        </w:rPr>
      </w:pPr>
    </w:p>
    <w:p w:rsidR="00132670" w:rsidRPr="00DE1ADA" w:rsidRDefault="00132670" w:rsidP="00132670">
      <w:pPr>
        <w:pStyle w:val="a3"/>
        <w:numPr>
          <w:ilvl w:val="0"/>
          <w:numId w:val="1"/>
        </w:num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Прочитай предложение.</w:t>
      </w:r>
    </w:p>
    <w:tbl>
      <w:tblPr>
        <w:tblStyle w:val="a4"/>
        <w:tblW w:w="0" w:type="auto"/>
        <w:tblInd w:w="72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2212"/>
        <w:gridCol w:w="2217"/>
        <w:gridCol w:w="2213"/>
      </w:tblGrid>
      <w:tr w:rsidR="00132670" w:rsidTr="00132670">
        <w:tc>
          <w:tcPr>
            <w:tcW w:w="2212" w:type="dxa"/>
          </w:tcPr>
          <w:p w:rsidR="00132670" w:rsidRDefault="00132670"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753942">
              <w:rPr>
                <w:rFonts w:ascii="Times New Roman" w:eastAsia="MS Gothic" w:hAnsi="MS Gothic" w:cs="Times New Roman"/>
                <w:sz w:val="40"/>
                <w:szCs w:val="40"/>
                <w:shd w:val="clear" w:color="auto" w:fill="FDFBFD"/>
              </w:rPr>
              <w:t>♩</w:t>
            </w:r>
          </w:p>
          <w:p w:rsidR="00132670" w:rsidRDefault="00132670" w:rsidP="007B3AB5">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МА - МА</w:t>
            </w:r>
          </w:p>
        </w:tc>
        <w:tc>
          <w:tcPr>
            <w:tcW w:w="2217" w:type="dxa"/>
          </w:tcPr>
          <w:p w:rsidR="00132670" w:rsidRDefault="00132670"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753942">
              <w:rPr>
                <w:rFonts w:ascii="Times New Roman" w:eastAsia="MS Gothic" w:hAnsi="MS Gothic" w:cs="Times New Roman"/>
                <w:sz w:val="40"/>
                <w:szCs w:val="40"/>
                <w:shd w:val="clear" w:color="auto" w:fill="FDFBFD"/>
              </w:rPr>
              <w:t>♩</w:t>
            </w:r>
          </w:p>
          <w:p w:rsidR="00132670" w:rsidRDefault="00132670" w:rsidP="007B3AB5">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МЫ - ЛА</w:t>
            </w:r>
          </w:p>
        </w:tc>
        <w:tc>
          <w:tcPr>
            <w:tcW w:w="2213" w:type="dxa"/>
          </w:tcPr>
          <w:p w:rsidR="00132670" w:rsidRDefault="00EE7385"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Pr>
                <w:rFonts w:ascii="Times New Roman" w:eastAsia="MS Gothic" w:hAnsi="MS Gothic" w:cs="Times New Roman"/>
                <w:noProof/>
                <w:sz w:val="40"/>
                <w:szCs w:val="40"/>
                <w:lang w:eastAsia="ru-RU"/>
              </w:rPr>
              <w:pict>
                <v:shape id="_x0000_s1038" type="#_x0000_t32" style="position:absolute;left:0;text-align:left;margin-left:77.5pt;margin-top:3.4pt;width:.85pt;height:20.6pt;z-index:251668480;mso-position-horizontal-relative:text;mso-position-vertical-relative:text" o:connectortype="straight"/>
              </w:pict>
            </w:r>
            <w:r>
              <w:rPr>
                <w:rFonts w:ascii="Times New Roman" w:eastAsia="MS Gothic" w:hAnsi="MS Gothic" w:cs="Times New Roman"/>
                <w:noProof/>
                <w:sz w:val="40"/>
                <w:szCs w:val="40"/>
                <w:lang w:eastAsia="ru-RU"/>
              </w:rPr>
              <w:pict>
                <v:shape id="_x0000_s1039" type="#_x0000_t32" style="position:absolute;left:0;text-align:left;margin-left:83.5pt;margin-top:3.4pt;width:.85pt;height:20.6pt;z-index:251669504;mso-position-horizontal-relative:text;mso-position-vertical-relative:text" o:connectortype="straight" strokeweight="3pt"/>
              </w:pict>
            </w:r>
            <w:r w:rsidR="00132670" w:rsidRPr="00753942">
              <w:rPr>
                <w:rFonts w:ascii="Times New Roman" w:eastAsia="MS Gothic" w:hAnsi="MS Gothic" w:cs="Times New Roman" w:hint="eastAsia"/>
                <w:sz w:val="40"/>
                <w:szCs w:val="40"/>
                <w:shd w:val="clear" w:color="auto" w:fill="FDFBFD"/>
              </w:rPr>
              <w:t>♩</w:t>
            </w:r>
            <w:r w:rsidR="00132670" w:rsidRPr="00753942">
              <w:rPr>
                <w:rFonts w:ascii="Times New Roman" w:eastAsia="MS Gothic" w:hAnsi="MS Gothic" w:cs="Times New Roman"/>
                <w:sz w:val="40"/>
                <w:szCs w:val="40"/>
                <w:shd w:val="clear" w:color="auto" w:fill="FDFBFD"/>
              </w:rPr>
              <w:t xml:space="preserve">  </w:t>
            </w:r>
            <w:r w:rsidR="00132670">
              <w:rPr>
                <w:rFonts w:ascii="Times New Roman" w:eastAsia="MS Gothic" w:hAnsi="MS Gothic" w:cs="Times New Roman"/>
                <w:sz w:val="40"/>
                <w:szCs w:val="40"/>
                <w:shd w:val="clear" w:color="auto" w:fill="FDFBFD"/>
              </w:rPr>
              <w:t xml:space="preserve">  </w:t>
            </w:r>
            <w:r w:rsidR="00132670" w:rsidRPr="00753942">
              <w:rPr>
                <w:rFonts w:ascii="Times New Roman" w:eastAsia="MS Gothic" w:hAnsi="MS Gothic" w:cs="Times New Roman"/>
                <w:sz w:val="40"/>
                <w:szCs w:val="40"/>
                <w:shd w:val="clear" w:color="auto" w:fill="FDFBFD"/>
              </w:rPr>
              <w:t>♩</w:t>
            </w:r>
            <w:r w:rsidR="00AB51A7">
              <w:rPr>
                <w:rFonts w:ascii="Times New Roman" w:eastAsia="MS Gothic" w:hAnsi="MS Gothic" w:cs="Times New Roman"/>
                <w:sz w:val="40"/>
                <w:szCs w:val="40"/>
                <w:shd w:val="clear" w:color="auto" w:fill="FDFBFD"/>
              </w:rPr>
              <w:t xml:space="preserve">   </w:t>
            </w:r>
          </w:p>
          <w:p w:rsidR="00132670" w:rsidRDefault="00132670" w:rsidP="007B3AB5">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РА – МУ.</w:t>
            </w:r>
          </w:p>
        </w:tc>
      </w:tr>
    </w:tbl>
    <w:p w:rsidR="00132670" w:rsidRDefault="00132670" w:rsidP="00132670">
      <w:pPr>
        <w:tabs>
          <w:tab w:val="left" w:pos="2143"/>
        </w:tabs>
        <w:spacing w:line="360" w:lineRule="auto"/>
        <w:jc w:val="both"/>
        <w:rPr>
          <w:rFonts w:ascii="Times New Roman" w:hAnsi="Times New Roman" w:cs="Times New Roman"/>
          <w:sz w:val="28"/>
          <w:szCs w:val="28"/>
        </w:rPr>
      </w:pPr>
    </w:p>
    <w:p w:rsidR="00132670" w:rsidRDefault="00132670" w:rsidP="00132670">
      <w:p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Поставь ударение. Проговори предложение. Сыграй на инструменте, выделяя ударный слог.</w:t>
      </w:r>
    </w:p>
    <w:p w:rsidR="00AB51A7" w:rsidRDefault="00AB51A7" w:rsidP="00132670">
      <w:p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Обрати внимание, что в конце предложения стоит точка, а в нотах – заключительная тактовая черта. Она говорит о том, что музыка закончилась.</w:t>
      </w:r>
    </w:p>
    <w:p w:rsidR="00AB51A7" w:rsidRDefault="00AB51A7" w:rsidP="00132670">
      <w:pPr>
        <w:tabs>
          <w:tab w:val="left" w:pos="2143"/>
        </w:tabs>
        <w:spacing w:line="360" w:lineRule="auto"/>
        <w:jc w:val="both"/>
        <w:rPr>
          <w:rFonts w:ascii="Times New Roman" w:hAnsi="Times New Roman" w:cs="Times New Roman"/>
          <w:sz w:val="28"/>
          <w:szCs w:val="28"/>
        </w:rPr>
      </w:pPr>
      <w:r>
        <w:rPr>
          <w:noProof/>
          <w:lang w:eastAsia="ru-RU"/>
        </w:rPr>
        <w:drawing>
          <wp:inline distT="0" distB="0" distL="0" distR="0">
            <wp:extent cx="5940425" cy="779688"/>
            <wp:effectExtent l="19050" t="0" r="3175" b="0"/>
            <wp:docPr id="4" name="Рисунок 4" descr="http://medvedya.net.ru/files/notes/Beginners/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vedya.net.ru/files/notes/Beginners/05.jpg"/>
                    <pic:cNvPicPr>
                      <a:picLocks noChangeAspect="1" noChangeArrowheads="1"/>
                    </pic:cNvPicPr>
                  </pic:nvPicPr>
                  <pic:blipFill>
                    <a:blip r:embed="rId17"/>
                    <a:srcRect/>
                    <a:stretch>
                      <a:fillRect/>
                    </a:stretch>
                  </pic:blipFill>
                  <pic:spPr bwMode="auto">
                    <a:xfrm>
                      <a:off x="0" y="0"/>
                      <a:ext cx="5940425" cy="779688"/>
                    </a:xfrm>
                    <a:prstGeom prst="rect">
                      <a:avLst/>
                    </a:prstGeom>
                    <a:noFill/>
                    <a:ln w="9525">
                      <a:noFill/>
                      <a:miter lim="800000"/>
                      <a:headEnd/>
                      <a:tailEnd/>
                    </a:ln>
                  </pic:spPr>
                </pic:pic>
              </a:graphicData>
            </a:graphic>
          </wp:inline>
        </w:drawing>
      </w:r>
    </w:p>
    <w:p w:rsidR="00AB51A7" w:rsidRPr="00AB51A7" w:rsidRDefault="00394AE5" w:rsidP="00AB51A7">
      <w:pPr>
        <w:pStyle w:val="a3"/>
        <w:numPr>
          <w:ilvl w:val="0"/>
          <w:numId w:val="1"/>
        </w:num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Пропой предложение четвертными нотами. Сыграй. </w:t>
      </w:r>
    </w:p>
    <w:p w:rsidR="00AB51A7" w:rsidRPr="00132670" w:rsidRDefault="00AB51A7" w:rsidP="00132670">
      <w:p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4"/>
        <w:tblW w:w="0" w:type="auto"/>
        <w:tblInd w:w="72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2211"/>
        <w:gridCol w:w="2211"/>
        <w:gridCol w:w="2216"/>
        <w:gridCol w:w="2212"/>
      </w:tblGrid>
      <w:tr w:rsidR="0065195F" w:rsidTr="007B3AB5">
        <w:trPr>
          <w:trHeight w:val="3005"/>
        </w:trPr>
        <w:tc>
          <w:tcPr>
            <w:tcW w:w="2212" w:type="dxa"/>
          </w:tcPr>
          <w:p w:rsidR="0065195F" w:rsidRPr="0065195F" w:rsidRDefault="0065195F" w:rsidP="00AB51A7">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65195F">
              <w:rPr>
                <w:rFonts w:ascii="Times New Roman" w:eastAsia="MS Gothic" w:hAnsi="MS Gothic" w:cs="Times New Roman" w:hint="eastAsia"/>
                <w:sz w:val="40"/>
                <w:szCs w:val="40"/>
                <w:shd w:val="clear" w:color="auto" w:fill="FDFBFD"/>
              </w:rPr>
              <w:lastRenderedPageBreak/>
              <w:t>♩</w:t>
            </w:r>
            <w:r w:rsidRPr="0065195F">
              <w:rPr>
                <w:rFonts w:ascii="Times New Roman" w:eastAsia="MS Gothic" w:hAnsi="MS Gothic" w:cs="Times New Roman"/>
                <w:sz w:val="40"/>
                <w:szCs w:val="40"/>
                <w:shd w:val="clear" w:color="auto" w:fill="FDFBFD"/>
              </w:rPr>
              <w:t xml:space="preserve">    </w:t>
            </w:r>
            <w:r w:rsidRPr="0065195F">
              <w:rPr>
                <w:rFonts w:ascii="Times New Roman" w:eastAsia="MS Gothic" w:hAnsi="MS Gothic" w:cs="Times New Roman"/>
                <w:sz w:val="40"/>
                <w:szCs w:val="40"/>
                <w:shd w:val="clear" w:color="auto" w:fill="FDFBFD"/>
              </w:rPr>
              <w:t>♩</w:t>
            </w:r>
          </w:p>
          <w:p w:rsidR="0065195F" w:rsidRPr="0065195F" w:rsidRDefault="0065195F" w:rsidP="007B3AB5">
            <w:pPr>
              <w:pStyle w:val="a3"/>
              <w:tabs>
                <w:tab w:val="left" w:pos="2143"/>
              </w:tabs>
              <w:spacing w:line="360" w:lineRule="auto"/>
              <w:ind w:left="0"/>
              <w:jc w:val="center"/>
              <w:rPr>
                <w:rFonts w:ascii="Times New Roman" w:eastAsia="MS Gothic" w:hAnsi="Times New Roman" w:cs="Times New Roman"/>
                <w:sz w:val="28"/>
                <w:szCs w:val="28"/>
                <w:shd w:val="clear" w:color="auto" w:fill="FDFBFD"/>
              </w:rPr>
            </w:pPr>
            <w:r w:rsidRPr="0065195F">
              <w:rPr>
                <w:rFonts w:ascii="Times New Roman" w:eastAsia="MS Gothic" w:hAnsi="Times New Roman" w:cs="Times New Roman"/>
                <w:sz w:val="28"/>
                <w:szCs w:val="28"/>
                <w:shd w:val="clear" w:color="auto" w:fill="FDFBFD"/>
              </w:rPr>
              <w:t>ПОШ-ЛА</w:t>
            </w:r>
          </w:p>
          <w:p w:rsidR="0065195F" w:rsidRPr="0065195F" w:rsidRDefault="0065195F" w:rsidP="007B3AB5">
            <w:pPr>
              <w:pStyle w:val="a3"/>
              <w:tabs>
                <w:tab w:val="left" w:pos="2143"/>
              </w:tabs>
              <w:spacing w:line="360" w:lineRule="auto"/>
              <w:ind w:left="0"/>
              <w:jc w:val="center"/>
              <w:rPr>
                <w:rFonts w:ascii="Times New Roman" w:eastAsia="MS Gothic" w:hAnsi="Times New Roman" w:cs="Times New Roman"/>
                <w:sz w:val="28"/>
                <w:szCs w:val="28"/>
                <w:shd w:val="clear" w:color="auto" w:fill="FDFBFD"/>
              </w:rPr>
            </w:pPr>
          </w:p>
          <w:p w:rsidR="0065195F" w:rsidRPr="0065195F" w:rsidRDefault="0065195F"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65195F">
              <w:rPr>
                <w:rFonts w:ascii="Times New Roman" w:eastAsia="MS Gothic" w:hAnsi="MS Gothic" w:cs="Times New Roman" w:hint="eastAsia"/>
                <w:sz w:val="40"/>
                <w:szCs w:val="40"/>
                <w:shd w:val="clear" w:color="auto" w:fill="FDFBFD"/>
              </w:rPr>
              <w:t>♩</w:t>
            </w:r>
            <w:r w:rsidRPr="0065195F">
              <w:rPr>
                <w:rFonts w:ascii="Times New Roman" w:eastAsia="MS Gothic" w:hAnsi="MS Gothic" w:cs="Times New Roman"/>
                <w:sz w:val="40"/>
                <w:szCs w:val="40"/>
                <w:shd w:val="clear" w:color="auto" w:fill="FDFBFD"/>
              </w:rPr>
              <w:t xml:space="preserve">    </w:t>
            </w:r>
            <w:r w:rsidRPr="0065195F">
              <w:rPr>
                <w:rFonts w:ascii="Times New Roman" w:eastAsia="MS Gothic" w:hAnsi="MS Gothic" w:cs="Times New Roman"/>
                <w:sz w:val="40"/>
                <w:szCs w:val="40"/>
                <w:shd w:val="clear" w:color="auto" w:fill="FDFBFD"/>
              </w:rPr>
              <w:t>♩</w:t>
            </w:r>
          </w:p>
          <w:p w:rsidR="0065195F" w:rsidRPr="0065195F" w:rsidRDefault="0065195F" w:rsidP="007B3AB5">
            <w:pPr>
              <w:pStyle w:val="a3"/>
              <w:tabs>
                <w:tab w:val="left" w:pos="2143"/>
              </w:tabs>
              <w:spacing w:line="360" w:lineRule="auto"/>
              <w:ind w:left="0"/>
              <w:jc w:val="center"/>
              <w:rPr>
                <w:rFonts w:ascii="Times New Roman" w:eastAsia="MS Gothic" w:hAnsi="Times New Roman" w:cs="Times New Roman"/>
                <w:sz w:val="28"/>
                <w:szCs w:val="28"/>
                <w:shd w:val="clear" w:color="auto" w:fill="FDFBFD"/>
              </w:rPr>
            </w:pPr>
            <w:r w:rsidRPr="0065195F">
              <w:rPr>
                <w:rFonts w:ascii="Times New Roman" w:eastAsia="MS Gothic" w:hAnsi="Times New Roman" w:cs="Times New Roman"/>
                <w:sz w:val="28"/>
                <w:szCs w:val="28"/>
                <w:shd w:val="clear" w:color="auto" w:fill="FDFBFD"/>
              </w:rPr>
              <w:t>И     КУ-</w:t>
            </w:r>
          </w:p>
        </w:tc>
        <w:tc>
          <w:tcPr>
            <w:tcW w:w="2211" w:type="dxa"/>
          </w:tcPr>
          <w:p w:rsidR="0065195F" w:rsidRPr="0065195F" w:rsidRDefault="0065195F"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65195F">
              <w:rPr>
                <w:rFonts w:ascii="Times New Roman" w:eastAsia="MS Gothic" w:hAnsi="MS Gothic" w:cs="Times New Roman" w:hint="eastAsia"/>
                <w:sz w:val="40"/>
                <w:szCs w:val="40"/>
                <w:shd w:val="clear" w:color="auto" w:fill="FDFBFD"/>
              </w:rPr>
              <w:t>♩</w:t>
            </w:r>
            <w:r w:rsidRPr="0065195F">
              <w:rPr>
                <w:rFonts w:ascii="Times New Roman" w:eastAsia="MS Gothic" w:hAnsi="MS Gothic" w:cs="Times New Roman"/>
                <w:sz w:val="40"/>
                <w:szCs w:val="40"/>
                <w:shd w:val="clear" w:color="auto" w:fill="FDFBFD"/>
              </w:rPr>
              <w:t xml:space="preserve">    </w:t>
            </w:r>
            <w:r w:rsidRPr="0065195F">
              <w:rPr>
                <w:rFonts w:ascii="Times New Roman" w:eastAsia="MS Gothic" w:hAnsi="MS Gothic" w:cs="Times New Roman"/>
                <w:sz w:val="40"/>
                <w:szCs w:val="40"/>
                <w:shd w:val="clear" w:color="auto" w:fill="FDFBFD"/>
              </w:rPr>
              <w:t>♩</w:t>
            </w:r>
          </w:p>
          <w:p w:rsidR="0065195F" w:rsidRPr="0065195F" w:rsidRDefault="0065195F" w:rsidP="007B3AB5">
            <w:pPr>
              <w:pStyle w:val="a3"/>
              <w:tabs>
                <w:tab w:val="left" w:pos="2143"/>
              </w:tabs>
              <w:spacing w:line="360" w:lineRule="auto"/>
              <w:ind w:left="0"/>
              <w:jc w:val="center"/>
              <w:rPr>
                <w:rFonts w:ascii="Times New Roman" w:hAnsi="Times New Roman" w:cs="Times New Roman"/>
                <w:sz w:val="28"/>
                <w:szCs w:val="28"/>
              </w:rPr>
            </w:pPr>
            <w:r w:rsidRPr="0065195F">
              <w:rPr>
                <w:rFonts w:ascii="Times New Roman" w:hAnsi="Times New Roman" w:cs="Times New Roman"/>
                <w:sz w:val="28"/>
                <w:szCs w:val="28"/>
              </w:rPr>
              <w:t>МУ – ХА</w:t>
            </w:r>
          </w:p>
          <w:p w:rsidR="0065195F" w:rsidRPr="0065195F" w:rsidRDefault="0065195F" w:rsidP="007B3AB5">
            <w:pPr>
              <w:pStyle w:val="a3"/>
              <w:tabs>
                <w:tab w:val="left" w:pos="2143"/>
              </w:tabs>
              <w:spacing w:line="360" w:lineRule="auto"/>
              <w:ind w:left="0"/>
              <w:jc w:val="center"/>
              <w:rPr>
                <w:rFonts w:ascii="Times New Roman" w:hAnsi="Times New Roman" w:cs="Times New Roman"/>
                <w:sz w:val="28"/>
                <w:szCs w:val="28"/>
              </w:rPr>
            </w:pPr>
          </w:p>
          <w:p w:rsidR="0065195F" w:rsidRPr="0065195F" w:rsidRDefault="0065195F"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65195F">
              <w:rPr>
                <w:rFonts w:ascii="Times New Roman" w:eastAsia="MS Gothic" w:hAnsi="MS Gothic" w:cs="Times New Roman" w:hint="eastAsia"/>
                <w:sz w:val="40"/>
                <w:szCs w:val="40"/>
                <w:shd w:val="clear" w:color="auto" w:fill="FDFBFD"/>
              </w:rPr>
              <w:t>♩</w:t>
            </w:r>
            <w:r w:rsidRPr="0065195F">
              <w:rPr>
                <w:rFonts w:ascii="Times New Roman" w:eastAsia="MS Gothic" w:hAnsi="MS Gothic" w:cs="Times New Roman"/>
                <w:sz w:val="40"/>
                <w:szCs w:val="40"/>
                <w:shd w:val="clear" w:color="auto" w:fill="FDFBFD"/>
              </w:rPr>
              <w:t xml:space="preserve">    </w:t>
            </w:r>
            <w:r w:rsidRPr="0065195F">
              <w:rPr>
                <w:rFonts w:ascii="Times New Roman" w:eastAsia="MS Gothic" w:hAnsi="MS Gothic" w:cs="Times New Roman"/>
                <w:sz w:val="40"/>
                <w:szCs w:val="40"/>
                <w:shd w:val="clear" w:color="auto" w:fill="FDFBFD"/>
              </w:rPr>
              <w:t>♩</w:t>
            </w:r>
          </w:p>
          <w:p w:rsidR="0065195F" w:rsidRPr="0065195F" w:rsidRDefault="0065195F" w:rsidP="007B3AB5">
            <w:pPr>
              <w:pStyle w:val="a3"/>
              <w:tabs>
                <w:tab w:val="left" w:pos="2143"/>
              </w:tabs>
              <w:spacing w:line="360" w:lineRule="auto"/>
              <w:ind w:left="0"/>
              <w:jc w:val="center"/>
              <w:rPr>
                <w:rFonts w:ascii="Times New Roman" w:hAnsi="Times New Roman" w:cs="Times New Roman"/>
                <w:sz w:val="28"/>
                <w:szCs w:val="28"/>
              </w:rPr>
            </w:pPr>
            <w:r w:rsidRPr="0065195F">
              <w:rPr>
                <w:rFonts w:ascii="Times New Roman" w:hAnsi="Times New Roman" w:cs="Times New Roman"/>
                <w:sz w:val="28"/>
                <w:szCs w:val="28"/>
              </w:rPr>
              <w:t>ПИ - ЛА</w:t>
            </w:r>
          </w:p>
        </w:tc>
        <w:tc>
          <w:tcPr>
            <w:tcW w:w="2216" w:type="dxa"/>
          </w:tcPr>
          <w:p w:rsidR="0065195F" w:rsidRPr="0065195F" w:rsidRDefault="0065195F"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65195F">
              <w:rPr>
                <w:rFonts w:ascii="Times New Roman" w:eastAsia="MS Gothic" w:hAnsi="MS Gothic" w:cs="Times New Roman" w:hint="eastAsia"/>
                <w:sz w:val="40"/>
                <w:szCs w:val="40"/>
                <w:shd w:val="clear" w:color="auto" w:fill="FDFBFD"/>
              </w:rPr>
              <w:t>♩</w:t>
            </w:r>
            <w:r w:rsidRPr="0065195F">
              <w:rPr>
                <w:rFonts w:ascii="Times New Roman" w:eastAsia="MS Gothic" w:hAnsi="MS Gothic" w:cs="Times New Roman"/>
                <w:sz w:val="40"/>
                <w:szCs w:val="40"/>
                <w:shd w:val="clear" w:color="auto" w:fill="FDFBFD"/>
              </w:rPr>
              <w:t xml:space="preserve">    </w:t>
            </w:r>
            <w:r w:rsidRPr="0065195F">
              <w:rPr>
                <w:rFonts w:ascii="Times New Roman" w:eastAsia="MS Gothic" w:hAnsi="MS Gothic" w:cs="Times New Roman"/>
                <w:sz w:val="40"/>
                <w:szCs w:val="40"/>
                <w:shd w:val="clear" w:color="auto" w:fill="FDFBFD"/>
              </w:rPr>
              <w:t>♩</w:t>
            </w:r>
          </w:p>
          <w:p w:rsidR="0065195F" w:rsidRPr="0065195F" w:rsidRDefault="0065195F" w:rsidP="007B3AB5">
            <w:pPr>
              <w:pStyle w:val="a3"/>
              <w:tabs>
                <w:tab w:val="left" w:pos="2143"/>
              </w:tabs>
              <w:spacing w:line="360" w:lineRule="auto"/>
              <w:ind w:left="0"/>
              <w:jc w:val="center"/>
              <w:rPr>
                <w:rFonts w:ascii="Times New Roman" w:hAnsi="Times New Roman" w:cs="Times New Roman"/>
                <w:sz w:val="28"/>
                <w:szCs w:val="28"/>
              </w:rPr>
            </w:pPr>
            <w:r w:rsidRPr="0065195F">
              <w:rPr>
                <w:rFonts w:ascii="Times New Roman" w:hAnsi="Times New Roman" w:cs="Times New Roman"/>
                <w:sz w:val="28"/>
                <w:szCs w:val="28"/>
              </w:rPr>
              <w:t>НА    БА-</w:t>
            </w:r>
          </w:p>
          <w:p w:rsidR="0065195F" w:rsidRPr="0065195F" w:rsidRDefault="0065195F" w:rsidP="007B3AB5">
            <w:pPr>
              <w:pStyle w:val="a3"/>
              <w:tabs>
                <w:tab w:val="left" w:pos="2143"/>
              </w:tabs>
              <w:spacing w:line="360" w:lineRule="auto"/>
              <w:ind w:left="0"/>
              <w:jc w:val="center"/>
              <w:rPr>
                <w:rFonts w:ascii="Times New Roman" w:hAnsi="Times New Roman" w:cs="Times New Roman"/>
                <w:sz w:val="28"/>
                <w:szCs w:val="28"/>
              </w:rPr>
            </w:pPr>
          </w:p>
          <w:p w:rsidR="0065195F" w:rsidRPr="0065195F" w:rsidRDefault="0065195F"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65195F">
              <w:rPr>
                <w:rFonts w:ascii="Times New Roman" w:eastAsia="MS Gothic" w:hAnsi="MS Gothic" w:cs="Times New Roman" w:hint="eastAsia"/>
                <w:sz w:val="40"/>
                <w:szCs w:val="40"/>
                <w:shd w:val="clear" w:color="auto" w:fill="FDFBFD"/>
              </w:rPr>
              <w:t>♩</w:t>
            </w:r>
            <w:r w:rsidRPr="0065195F">
              <w:rPr>
                <w:rFonts w:ascii="Times New Roman" w:eastAsia="MS Gothic" w:hAnsi="MS Gothic" w:cs="Times New Roman"/>
                <w:sz w:val="40"/>
                <w:szCs w:val="40"/>
                <w:shd w:val="clear" w:color="auto" w:fill="FDFBFD"/>
              </w:rPr>
              <w:t xml:space="preserve">    </w:t>
            </w:r>
            <w:r w:rsidRPr="0065195F">
              <w:rPr>
                <w:rFonts w:ascii="Times New Roman" w:eastAsia="MS Gothic" w:hAnsi="MS Gothic" w:cs="Times New Roman"/>
                <w:sz w:val="40"/>
                <w:szCs w:val="40"/>
                <w:shd w:val="clear" w:color="auto" w:fill="FDFBFD"/>
              </w:rPr>
              <w:t>♩</w:t>
            </w:r>
          </w:p>
          <w:p w:rsidR="0065195F" w:rsidRPr="0065195F" w:rsidRDefault="0065195F" w:rsidP="007B3AB5">
            <w:pPr>
              <w:pStyle w:val="a3"/>
              <w:tabs>
                <w:tab w:val="left" w:pos="2143"/>
              </w:tabs>
              <w:spacing w:line="360" w:lineRule="auto"/>
              <w:ind w:left="0"/>
              <w:jc w:val="center"/>
              <w:rPr>
                <w:rFonts w:ascii="Times New Roman" w:hAnsi="Times New Roman" w:cs="Times New Roman"/>
                <w:sz w:val="28"/>
                <w:szCs w:val="28"/>
              </w:rPr>
            </w:pPr>
            <w:r w:rsidRPr="0065195F">
              <w:rPr>
                <w:rFonts w:ascii="Times New Roman" w:hAnsi="Times New Roman" w:cs="Times New Roman"/>
                <w:sz w:val="28"/>
                <w:szCs w:val="28"/>
              </w:rPr>
              <w:t>СА – МО -</w:t>
            </w:r>
          </w:p>
        </w:tc>
        <w:tc>
          <w:tcPr>
            <w:tcW w:w="2212" w:type="dxa"/>
          </w:tcPr>
          <w:p w:rsidR="0065195F" w:rsidRPr="0065195F" w:rsidRDefault="0065195F" w:rsidP="00AB51A7">
            <w:pPr>
              <w:pStyle w:val="a3"/>
              <w:tabs>
                <w:tab w:val="left" w:pos="2143"/>
              </w:tabs>
              <w:spacing w:line="360" w:lineRule="auto"/>
              <w:ind w:left="0"/>
              <w:rPr>
                <w:rFonts w:ascii="Times New Roman" w:eastAsia="MS Gothic" w:hAnsi="MS Gothic" w:cs="Times New Roman"/>
                <w:sz w:val="40"/>
                <w:szCs w:val="40"/>
                <w:shd w:val="clear" w:color="auto" w:fill="FDFBFD"/>
              </w:rPr>
            </w:pPr>
            <w:r w:rsidRPr="0065195F">
              <w:rPr>
                <w:rFonts w:ascii="Times New Roman" w:eastAsia="MS Gothic" w:hAnsi="MS Gothic" w:cs="Times New Roman"/>
                <w:sz w:val="40"/>
                <w:szCs w:val="40"/>
                <w:shd w:val="clear" w:color="auto" w:fill="FDFBFD"/>
              </w:rPr>
              <w:t xml:space="preserve">      </w:t>
            </w:r>
            <w:r w:rsidRPr="0065195F">
              <w:rPr>
                <w:rFonts w:ascii="Times New Roman" w:eastAsia="MS Gothic" w:hAnsi="MS Gothic" w:cs="Times New Roman" w:hint="eastAsia"/>
                <w:sz w:val="40"/>
                <w:szCs w:val="40"/>
                <w:shd w:val="clear" w:color="auto" w:fill="FDFBFD"/>
              </w:rPr>
              <w:t>♩</w:t>
            </w:r>
            <w:r w:rsidRPr="0065195F">
              <w:rPr>
                <w:rFonts w:ascii="Times New Roman" w:eastAsia="MS Gothic" w:hAnsi="MS Gothic" w:cs="Times New Roman"/>
                <w:sz w:val="40"/>
                <w:szCs w:val="40"/>
                <w:shd w:val="clear" w:color="auto" w:fill="FDFBFD"/>
              </w:rPr>
              <w:t xml:space="preserve">       </w:t>
            </w:r>
          </w:p>
          <w:p w:rsidR="0065195F" w:rsidRPr="0065195F" w:rsidRDefault="0065195F" w:rsidP="00AB51A7">
            <w:pPr>
              <w:pStyle w:val="a3"/>
              <w:tabs>
                <w:tab w:val="left" w:pos="2143"/>
              </w:tabs>
              <w:spacing w:line="360" w:lineRule="auto"/>
              <w:ind w:left="0"/>
              <w:rPr>
                <w:rFonts w:ascii="Times New Roman" w:hAnsi="Times New Roman" w:cs="Times New Roman"/>
                <w:sz w:val="28"/>
                <w:szCs w:val="28"/>
              </w:rPr>
            </w:pPr>
            <w:r w:rsidRPr="0065195F">
              <w:rPr>
                <w:rFonts w:ascii="Times New Roman" w:hAnsi="Times New Roman" w:cs="Times New Roman"/>
                <w:sz w:val="28"/>
                <w:szCs w:val="28"/>
              </w:rPr>
              <w:t xml:space="preserve">      ЗАР</w:t>
            </w:r>
          </w:p>
          <w:p w:rsidR="0065195F" w:rsidRPr="0065195F" w:rsidRDefault="0065195F" w:rsidP="00AB51A7">
            <w:pPr>
              <w:pStyle w:val="a3"/>
              <w:tabs>
                <w:tab w:val="left" w:pos="2143"/>
              </w:tabs>
              <w:spacing w:line="360" w:lineRule="auto"/>
              <w:ind w:left="0"/>
              <w:rPr>
                <w:rFonts w:ascii="Times New Roman" w:hAnsi="Times New Roman" w:cs="Times New Roman"/>
                <w:sz w:val="28"/>
                <w:szCs w:val="28"/>
              </w:rPr>
            </w:pPr>
          </w:p>
          <w:p w:rsidR="0065195F" w:rsidRPr="0065195F" w:rsidRDefault="00EE7385" w:rsidP="00AB51A7">
            <w:pPr>
              <w:pStyle w:val="a3"/>
              <w:tabs>
                <w:tab w:val="left" w:pos="2143"/>
              </w:tabs>
              <w:spacing w:line="360" w:lineRule="auto"/>
              <w:ind w:left="0"/>
              <w:rPr>
                <w:rFonts w:ascii="Times New Roman" w:eastAsia="MS Gothic" w:hAnsi="MS Gothic" w:cs="Times New Roman"/>
                <w:sz w:val="40"/>
                <w:szCs w:val="40"/>
                <w:shd w:val="clear" w:color="auto" w:fill="FDFBFD"/>
              </w:rPr>
            </w:pPr>
            <w:r>
              <w:rPr>
                <w:rFonts w:ascii="Times New Roman" w:eastAsia="MS Gothic" w:hAnsi="MS Gothic" w:cs="Times New Roman"/>
                <w:noProof/>
                <w:sz w:val="40"/>
                <w:szCs w:val="40"/>
                <w:lang w:eastAsia="ru-RU"/>
              </w:rPr>
              <w:pict>
                <v:shape id="_x0000_s1054" type="#_x0000_t32" style="position:absolute;margin-left:77.5pt;margin-top:3.4pt;width:.85pt;height:20.6pt;z-index:251689984" o:connectortype="straight"/>
              </w:pict>
            </w:r>
            <w:r>
              <w:rPr>
                <w:rFonts w:ascii="Times New Roman" w:eastAsia="MS Gothic" w:hAnsi="MS Gothic" w:cs="Times New Roman"/>
                <w:noProof/>
                <w:sz w:val="40"/>
                <w:szCs w:val="40"/>
                <w:lang w:eastAsia="ru-RU"/>
              </w:rPr>
              <w:pict>
                <v:shape id="_x0000_s1055" type="#_x0000_t32" style="position:absolute;margin-left:83.5pt;margin-top:3.4pt;width:.85pt;height:20.6pt;z-index:251691008" o:connectortype="straight" strokeweight="3pt"/>
              </w:pict>
            </w:r>
            <w:r w:rsidR="0065195F" w:rsidRPr="0065195F">
              <w:rPr>
                <w:rFonts w:ascii="Times New Roman" w:eastAsia="MS Gothic" w:hAnsi="MS Gothic" w:cs="Times New Roman"/>
                <w:sz w:val="40"/>
                <w:szCs w:val="40"/>
                <w:shd w:val="clear" w:color="auto" w:fill="FDFBFD"/>
              </w:rPr>
              <w:t xml:space="preserve">      </w:t>
            </w:r>
            <w:r w:rsidR="0065195F" w:rsidRPr="0065195F">
              <w:rPr>
                <w:rFonts w:ascii="Times New Roman" w:eastAsia="MS Gothic" w:hAnsi="MS Gothic" w:cs="Times New Roman" w:hint="eastAsia"/>
                <w:sz w:val="40"/>
                <w:szCs w:val="40"/>
                <w:shd w:val="clear" w:color="auto" w:fill="FDFBFD"/>
              </w:rPr>
              <w:t>♩</w:t>
            </w:r>
            <w:r w:rsidR="0065195F" w:rsidRPr="0065195F">
              <w:rPr>
                <w:rFonts w:ascii="Times New Roman" w:eastAsia="MS Gothic" w:hAnsi="MS Gothic" w:cs="Times New Roman"/>
                <w:sz w:val="40"/>
                <w:szCs w:val="40"/>
                <w:shd w:val="clear" w:color="auto" w:fill="FDFBFD"/>
              </w:rPr>
              <w:t xml:space="preserve">       </w:t>
            </w:r>
          </w:p>
          <w:p w:rsidR="0065195F" w:rsidRPr="0065195F" w:rsidRDefault="0065195F" w:rsidP="007B3AB5">
            <w:pPr>
              <w:pStyle w:val="a3"/>
              <w:tabs>
                <w:tab w:val="left" w:pos="2143"/>
              </w:tabs>
              <w:spacing w:line="360" w:lineRule="auto"/>
              <w:ind w:left="0"/>
              <w:rPr>
                <w:rFonts w:ascii="Times New Roman" w:hAnsi="Times New Roman" w:cs="Times New Roman"/>
                <w:sz w:val="28"/>
                <w:szCs w:val="28"/>
              </w:rPr>
            </w:pPr>
            <w:r w:rsidRPr="0065195F">
              <w:rPr>
                <w:rFonts w:ascii="Times New Roman" w:hAnsi="Times New Roman" w:cs="Times New Roman"/>
                <w:sz w:val="28"/>
                <w:szCs w:val="28"/>
              </w:rPr>
              <w:t xml:space="preserve">      ВАР.</w:t>
            </w:r>
          </w:p>
        </w:tc>
      </w:tr>
    </w:tbl>
    <w:p w:rsidR="00394AE5" w:rsidRDefault="00394AE5" w:rsidP="00394AE5">
      <w:pPr>
        <w:pStyle w:val="a3"/>
        <w:tabs>
          <w:tab w:val="left" w:pos="2143"/>
        </w:tabs>
        <w:spacing w:line="360" w:lineRule="auto"/>
        <w:jc w:val="both"/>
        <w:rPr>
          <w:rFonts w:ascii="Times New Roman" w:hAnsi="Times New Roman" w:cs="Times New Roman"/>
          <w:sz w:val="28"/>
          <w:szCs w:val="28"/>
        </w:rPr>
      </w:pPr>
    </w:p>
    <w:p w:rsidR="00394AE5" w:rsidRDefault="00394AE5" w:rsidP="00394AE5">
      <w:pPr>
        <w:pStyle w:val="a3"/>
        <w:tabs>
          <w:tab w:val="left" w:pos="2143"/>
        </w:tabs>
        <w:spacing w:line="360" w:lineRule="auto"/>
        <w:jc w:val="both"/>
        <w:rPr>
          <w:rFonts w:ascii="Times New Roman" w:hAnsi="Times New Roman" w:cs="Times New Roman"/>
          <w:sz w:val="28"/>
          <w:szCs w:val="28"/>
        </w:rPr>
      </w:pPr>
    </w:p>
    <w:p w:rsidR="00AB51A7" w:rsidRDefault="00394AE5" w:rsidP="00394AE5">
      <w:pPr>
        <w:pStyle w:val="a3"/>
        <w:numPr>
          <w:ilvl w:val="0"/>
          <w:numId w:val="1"/>
        </w:numPr>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Придумай любое предложение и пропой его четвертными нотами. Запиши.</w:t>
      </w:r>
    </w:p>
    <w:p w:rsidR="0095472D" w:rsidRPr="00DE1ADA" w:rsidRDefault="0095472D" w:rsidP="00DE1ADA">
      <w:pPr>
        <w:tabs>
          <w:tab w:val="left" w:pos="2143"/>
        </w:tabs>
        <w:spacing w:line="360" w:lineRule="auto"/>
        <w:jc w:val="both"/>
        <w:rPr>
          <w:rFonts w:ascii="Times New Roman" w:hAnsi="Times New Roman" w:cs="Times New Roman"/>
          <w:sz w:val="28"/>
          <w:szCs w:val="28"/>
        </w:rPr>
      </w:pPr>
      <w:r w:rsidRPr="00DE1ADA">
        <w:rPr>
          <w:rFonts w:ascii="Times New Roman" w:hAnsi="Times New Roman" w:cs="Times New Roman"/>
          <w:sz w:val="28"/>
          <w:szCs w:val="28"/>
        </w:rPr>
        <w:t xml:space="preserve">Не всегда в музыкальных произведениях присутствуют слова. Тогда четвертную ноту мы можем пропеть на слог </w:t>
      </w:r>
      <w:r w:rsidRPr="00DE1ADA">
        <w:rPr>
          <w:rFonts w:ascii="Times New Roman" w:hAnsi="Times New Roman" w:cs="Times New Roman"/>
          <w:i/>
          <w:sz w:val="28"/>
          <w:szCs w:val="28"/>
        </w:rPr>
        <w:t>ТА</w:t>
      </w:r>
      <w:r w:rsidRPr="00DE1ADA">
        <w:rPr>
          <w:rFonts w:ascii="Times New Roman" w:hAnsi="Times New Roman" w:cs="Times New Roman"/>
          <w:sz w:val="28"/>
          <w:szCs w:val="28"/>
        </w:rPr>
        <w:t>. Например,</w:t>
      </w:r>
    </w:p>
    <w:p w:rsidR="0095472D" w:rsidRDefault="0095472D" w:rsidP="00394AE5">
      <w:pPr>
        <w:pStyle w:val="a3"/>
        <w:tabs>
          <w:tab w:val="left" w:pos="2143"/>
        </w:tabs>
        <w:spacing w:line="360" w:lineRule="auto"/>
        <w:jc w:val="both"/>
        <w:rPr>
          <w:rFonts w:ascii="Times New Roman" w:hAnsi="Times New Roman" w:cs="Times New Roman"/>
          <w:sz w:val="28"/>
          <w:szCs w:val="28"/>
        </w:rPr>
      </w:pPr>
    </w:p>
    <w:tbl>
      <w:tblPr>
        <w:tblStyle w:val="a4"/>
        <w:tblW w:w="0" w:type="auto"/>
        <w:tblInd w:w="720" w:type="dxa"/>
        <w:tblBorders>
          <w:top w:val="none" w:sz="0" w:space="0" w:color="auto"/>
          <w:left w:val="none" w:sz="0" w:space="0" w:color="auto"/>
          <w:bottom w:val="none" w:sz="0" w:space="0" w:color="auto"/>
          <w:right w:val="none" w:sz="0" w:space="0" w:color="auto"/>
        </w:tblBorders>
        <w:tblLook w:val="04A0"/>
      </w:tblPr>
      <w:tblGrid>
        <w:gridCol w:w="2211"/>
        <w:gridCol w:w="2213"/>
        <w:gridCol w:w="2213"/>
        <w:gridCol w:w="2213"/>
      </w:tblGrid>
      <w:tr w:rsidR="0095472D" w:rsidTr="007B3AB5">
        <w:tc>
          <w:tcPr>
            <w:tcW w:w="2392" w:type="dxa"/>
          </w:tcPr>
          <w:p w:rsidR="0095472D" w:rsidRDefault="0095472D"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753942">
              <w:rPr>
                <w:rFonts w:ascii="Times New Roman" w:eastAsia="MS Gothic" w:hAnsi="MS Gothic" w:cs="Times New Roman"/>
                <w:sz w:val="40"/>
                <w:szCs w:val="40"/>
                <w:shd w:val="clear" w:color="auto" w:fill="FDFBFD"/>
              </w:rPr>
              <w:t>♩</w:t>
            </w:r>
          </w:p>
          <w:p w:rsidR="0095472D" w:rsidRPr="0095472D" w:rsidRDefault="0095472D" w:rsidP="007B3AB5">
            <w:pPr>
              <w:pStyle w:val="a3"/>
              <w:tabs>
                <w:tab w:val="left" w:pos="2143"/>
              </w:tabs>
              <w:spacing w:line="360" w:lineRule="auto"/>
              <w:ind w:left="0"/>
              <w:jc w:val="center"/>
              <w:rPr>
                <w:rFonts w:ascii="Times New Roman" w:hAnsi="Times New Roman" w:cs="Times New Roman"/>
                <w:i/>
                <w:sz w:val="28"/>
                <w:szCs w:val="28"/>
              </w:rPr>
            </w:pPr>
            <w:r>
              <w:rPr>
                <w:rFonts w:ascii="Times New Roman" w:hAnsi="Times New Roman" w:cs="Times New Roman"/>
                <w:i/>
                <w:sz w:val="28"/>
                <w:szCs w:val="28"/>
              </w:rPr>
              <w:t>ТА   - ТА</w:t>
            </w:r>
          </w:p>
        </w:tc>
        <w:tc>
          <w:tcPr>
            <w:tcW w:w="2393" w:type="dxa"/>
          </w:tcPr>
          <w:p w:rsidR="0095472D" w:rsidRDefault="0095472D"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753942">
              <w:rPr>
                <w:rFonts w:ascii="Times New Roman" w:eastAsia="MS Gothic" w:hAnsi="MS Gothic" w:cs="Times New Roman"/>
                <w:sz w:val="40"/>
                <w:szCs w:val="40"/>
                <w:shd w:val="clear" w:color="auto" w:fill="FDFBFD"/>
              </w:rPr>
              <w:t>♩</w:t>
            </w:r>
          </w:p>
          <w:p w:rsidR="0095472D" w:rsidRDefault="0095472D" w:rsidP="007B3AB5">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i/>
                <w:sz w:val="28"/>
                <w:szCs w:val="28"/>
              </w:rPr>
              <w:t>ТА   - ТА</w:t>
            </w:r>
          </w:p>
        </w:tc>
        <w:tc>
          <w:tcPr>
            <w:tcW w:w="2393" w:type="dxa"/>
          </w:tcPr>
          <w:p w:rsidR="0095472D" w:rsidRDefault="0095472D"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753942">
              <w:rPr>
                <w:rFonts w:ascii="Times New Roman" w:eastAsia="MS Gothic" w:hAnsi="MS Gothic" w:cs="Times New Roman"/>
                <w:sz w:val="40"/>
                <w:szCs w:val="40"/>
                <w:shd w:val="clear" w:color="auto" w:fill="FDFBFD"/>
              </w:rPr>
              <w:t>♩</w:t>
            </w:r>
          </w:p>
          <w:p w:rsidR="0095472D" w:rsidRDefault="0095472D" w:rsidP="007B3AB5">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i/>
                <w:sz w:val="28"/>
                <w:szCs w:val="28"/>
              </w:rPr>
              <w:t>ТА   - ТА</w:t>
            </w:r>
          </w:p>
        </w:tc>
        <w:tc>
          <w:tcPr>
            <w:tcW w:w="2393" w:type="dxa"/>
          </w:tcPr>
          <w:p w:rsidR="0095472D" w:rsidRDefault="0095472D" w:rsidP="007B3AB5">
            <w:pPr>
              <w:pStyle w:val="a3"/>
              <w:tabs>
                <w:tab w:val="left" w:pos="2143"/>
              </w:tabs>
              <w:spacing w:line="360" w:lineRule="auto"/>
              <w:ind w:left="0"/>
              <w:jc w:val="center"/>
              <w:rPr>
                <w:rFonts w:ascii="Times New Roman" w:eastAsia="MS Gothic" w:hAnsi="MS Gothic" w:cs="Times New Roman"/>
                <w:sz w:val="40"/>
                <w:szCs w:val="40"/>
                <w:shd w:val="clear" w:color="auto" w:fill="FDFBFD"/>
              </w:rPr>
            </w:pPr>
            <w:r w:rsidRPr="00753942">
              <w:rPr>
                <w:rFonts w:ascii="Times New Roman" w:eastAsia="MS Gothic" w:hAnsi="MS Gothic" w:cs="Times New Roman" w:hint="eastAsia"/>
                <w:sz w:val="40"/>
                <w:szCs w:val="40"/>
                <w:shd w:val="clear" w:color="auto" w:fill="FDFBFD"/>
              </w:rPr>
              <w:t>♩</w:t>
            </w:r>
            <w:r w:rsidRPr="00753942">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753942">
              <w:rPr>
                <w:rFonts w:ascii="Times New Roman" w:eastAsia="MS Gothic" w:hAnsi="MS Gothic" w:cs="Times New Roman"/>
                <w:sz w:val="40"/>
                <w:szCs w:val="40"/>
                <w:shd w:val="clear" w:color="auto" w:fill="FDFBFD"/>
              </w:rPr>
              <w:t>♩</w:t>
            </w:r>
          </w:p>
          <w:p w:rsidR="0095472D" w:rsidRDefault="0095472D" w:rsidP="007B3AB5">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i/>
                <w:sz w:val="28"/>
                <w:szCs w:val="28"/>
              </w:rPr>
              <w:t>ТА   - ТА</w:t>
            </w:r>
          </w:p>
        </w:tc>
      </w:tr>
    </w:tbl>
    <w:p w:rsidR="0095472D" w:rsidRDefault="0095472D" w:rsidP="00394AE5">
      <w:pPr>
        <w:pStyle w:val="a3"/>
        <w:tabs>
          <w:tab w:val="left" w:pos="2143"/>
        </w:tabs>
        <w:spacing w:line="360" w:lineRule="auto"/>
        <w:jc w:val="both"/>
        <w:rPr>
          <w:rFonts w:ascii="Times New Roman" w:hAnsi="Times New Roman" w:cs="Times New Roman"/>
          <w:sz w:val="28"/>
          <w:szCs w:val="28"/>
        </w:rPr>
      </w:pPr>
    </w:p>
    <w:p w:rsidR="0095472D" w:rsidRDefault="0095472D" w:rsidP="00394AE5">
      <w:pPr>
        <w:pStyle w:val="a3"/>
        <w:tabs>
          <w:tab w:val="left" w:pos="2143"/>
        </w:tabs>
        <w:spacing w:line="360" w:lineRule="auto"/>
        <w:jc w:val="both"/>
        <w:rPr>
          <w:rFonts w:ascii="Times New Roman" w:hAnsi="Times New Roman" w:cs="Times New Roman"/>
          <w:sz w:val="28"/>
          <w:szCs w:val="28"/>
        </w:rPr>
      </w:pPr>
    </w:p>
    <w:p w:rsidR="0095472D" w:rsidRDefault="0095472D" w:rsidP="00394AE5">
      <w:pPr>
        <w:pStyle w:val="a3"/>
        <w:tabs>
          <w:tab w:val="left" w:pos="2143"/>
        </w:tabs>
        <w:spacing w:line="360" w:lineRule="auto"/>
        <w:jc w:val="both"/>
        <w:rPr>
          <w:rFonts w:ascii="Times New Roman" w:hAnsi="Times New Roman" w:cs="Times New Roman"/>
          <w:sz w:val="28"/>
          <w:szCs w:val="28"/>
        </w:rPr>
      </w:pPr>
    </w:p>
    <w:p w:rsidR="0095472D" w:rsidRDefault="0095472D" w:rsidP="00394AE5">
      <w:pPr>
        <w:pStyle w:val="a3"/>
        <w:tabs>
          <w:tab w:val="left" w:pos="2143"/>
        </w:tabs>
        <w:spacing w:line="360" w:lineRule="auto"/>
        <w:jc w:val="both"/>
        <w:rPr>
          <w:rFonts w:ascii="Times New Roman" w:hAnsi="Times New Roman" w:cs="Times New Roman"/>
          <w:sz w:val="28"/>
          <w:szCs w:val="28"/>
        </w:rPr>
      </w:pPr>
    </w:p>
    <w:p w:rsidR="0095472D" w:rsidRDefault="0095472D" w:rsidP="00394AE5">
      <w:pPr>
        <w:pStyle w:val="a3"/>
        <w:tabs>
          <w:tab w:val="left" w:pos="2143"/>
        </w:tabs>
        <w:spacing w:line="360" w:lineRule="auto"/>
        <w:jc w:val="both"/>
        <w:rPr>
          <w:rFonts w:ascii="Times New Roman" w:hAnsi="Times New Roman" w:cs="Times New Roman"/>
          <w:sz w:val="28"/>
          <w:szCs w:val="28"/>
        </w:rPr>
      </w:pPr>
    </w:p>
    <w:p w:rsidR="004A1A96" w:rsidRDefault="004A1A96" w:rsidP="00394AE5">
      <w:pPr>
        <w:pStyle w:val="a3"/>
        <w:tabs>
          <w:tab w:val="left" w:pos="2143"/>
        </w:tabs>
        <w:spacing w:line="360" w:lineRule="auto"/>
        <w:jc w:val="both"/>
        <w:rPr>
          <w:rFonts w:ascii="Times New Roman" w:hAnsi="Times New Roman" w:cs="Times New Roman"/>
          <w:sz w:val="28"/>
          <w:szCs w:val="28"/>
        </w:rPr>
      </w:pPr>
    </w:p>
    <w:p w:rsidR="004A1A96" w:rsidRDefault="004A1A96" w:rsidP="00394AE5">
      <w:pPr>
        <w:pStyle w:val="a3"/>
        <w:tabs>
          <w:tab w:val="left" w:pos="2143"/>
        </w:tabs>
        <w:spacing w:line="360" w:lineRule="auto"/>
        <w:jc w:val="both"/>
        <w:rPr>
          <w:rFonts w:ascii="Times New Roman" w:hAnsi="Times New Roman" w:cs="Times New Roman"/>
          <w:sz w:val="28"/>
          <w:szCs w:val="28"/>
        </w:rPr>
      </w:pPr>
    </w:p>
    <w:p w:rsidR="004A1A96" w:rsidRDefault="004A1A96" w:rsidP="00394AE5">
      <w:pPr>
        <w:pStyle w:val="a3"/>
        <w:tabs>
          <w:tab w:val="left" w:pos="2143"/>
        </w:tabs>
        <w:spacing w:line="360" w:lineRule="auto"/>
        <w:jc w:val="both"/>
        <w:rPr>
          <w:rFonts w:ascii="Times New Roman" w:hAnsi="Times New Roman" w:cs="Times New Roman"/>
          <w:sz w:val="28"/>
          <w:szCs w:val="28"/>
        </w:rPr>
      </w:pPr>
    </w:p>
    <w:p w:rsidR="004A1A96" w:rsidRDefault="004A1A96" w:rsidP="00394AE5">
      <w:pPr>
        <w:pStyle w:val="a3"/>
        <w:tabs>
          <w:tab w:val="left" w:pos="2143"/>
        </w:tabs>
        <w:spacing w:line="360" w:lineRule="auto"/>
        <w:jc w:val="both"/>
        <w:rPr>
          <w:rFonts w:ascii="Times New Roman" w:hAnsi="Times New Roman" w:cs="Times New Roman"/>
          <w:sz w:val="28"/>
          <w:szCs w:val="28"/>
        </w:rPr>
      </w:pPr>
    </w:p>
    <w:p w:rsidR="004A1A96" w:rsidRDefault="004A1A96" w:rsidP="00394AE5">
      <w:pPr>
        <w:pStyle w:val="a3"/>
        <w:tabs>
          <w:tab w:val="left" w:pos="2143"/>
        </w:tabs>
        <w:spacing w:line="360" w:lineRule="auto"/>
        <w:jc w:val="both"/>
        <w:rPr>
          <w:rFonts w:ascii="Times New Roman" w:hAnsi="Times New Roman" w:cs="Times New Roman"/>
          <w:sz w:val="28"/>
          <w:szCs w:val="28"/>
        </w:rPr>
      </w:pPr>
    </w:p>
    <w:p w:rsidR="004A1A96" w:rsidRDefault="004A1A96" w:rsidP="00394AE5">
      <w:pPr>
        <w:pStyle w:val="a3"/>
        <w:tabs>
          <w:tab w:val="left" w:pos="2143"/>
        </w:tabs>
        <w:spacing w:line="360" w:lineRule="auto"/>
        <w:jc w:val="both"/>
        <w:rPr>
          <w:rFonts w:ascii="Times New Roman" w:hAnsi="Times New Roman" w:cs="Times New Roman"/>
          <w:sz w:val="28"/>
          <w:szCs w:val="28"/>
        </w:rPr>
      </w:pPr>
    </w:p>
    <w:p w:rsidR="004A1A96" w:rsidRDefault="004A1A96" w:rsidP="00394AE5">
      <w:pPr>
        <w:pStyle w:val="a3"/>
        <w:tabs>
          <w:tab w:val="left" w:pos="2143"/>
        </w:tabs>
        <w:spacing w:line="360" w:lineRule="auto"/>
        <w:jc w:val="both"/>
        <w:rPr>
          <w:rFonts w:ascii="Times New Roman" w:hAnsi="Times New Roman" w:cs="Times New Roman"/>
          <w:sz w:val="28"/>
          <w:szCs w:val="28"/>
        </w:rPr>
      </w:pPr>
    </w:p>
    <w:p w:rsidR="0095472D" w:rsidRDefault="0095472D" w:rsidP="00394AE5">
      <w:pPr>
        <w:pStyle w:val="a3"/>
        <w:tabs>
          <w:tab w:val="left" w:pos="2143"/>
        </w:tabs>
        <w:spacing w:line="360" w:lineRule="auto"/>
        <w:jc w:val="both"/>
        <w:rPr>
          <w:rFonts w:ascii="Times New Roman" w:hAnsi="Times New Roman" w:cs="Times New Roman"/>
          <w:sz w:val="28"/>
          <w:szCs w:val="28"/>
        </w:rPr>
      </w:pPr>
    </w:p>
    <w:p w:rsidR="0095472D" w:rsidRDefault="0095472D" w:rsidP="0095472D">
      <w:pPr>
        <w:jc w:val="center"/>
        <w:rPr>
          <w:rFonts w:ascii="Times New Roman" w:hAnsi="Times New Roman" w:cs="Times New Roman"/>
          <w:b/>
          <w:color w:val="000000" w:themeColor="text1"/>
          <w:sz w:val="32"/>
          <w:szCs w:val="32"/>
          <w:shd w:val="clear" w:color="auto" w:fill="FDFBFD"/>
        </w:rPr>
      </w:pPr>
      <w:r>
        <w:rPr>
          <w:rFonts w:ascii="Times New Roman" w:hAnsi="Times New Roman" w:cs="Times New Roman"/>
          <w:b/>
          <w:color w:val="000000" w:themeColor="text1"/>
          <w:sz w:val="32"/>
          <w:szCs w:val="32"/>
          <w:shd w:val="clear" w:color="auto" w:fill="FDFBFD"/>
        </w:rPr>
        <w:lastRenderedPageBreak/>
        <w:t>ТЕМА 3: Восьмая нота. Сочетание четвертной и восьмой нот.</w:t>
      </w:r>
    </w:p>
    <w:p w:rsidR="0095472D" w:rsidRDefault="0095472D" w:rsidP="0095472D">
      <w:pPr>
        <w:spacing w:line="360" w:lineRule="auto"/>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В два раза быстрее двухсложных слов ( состоящих из двух слогов) проговариваются четырехсложные слова. Их ритм передаётся четырьмя восьмыми нотами. Например,</w:t>
      </w:r>
    </w:p>
    <w:tbl>
      <w:tblPr>
        <w:tblStyle w:val="a4"/>
        <w:tblW w:w="0" w:type="auto"/>
        <w:tblInd w:w="-459" w:type="dxa"/>
        <w:tblBorders>
          <w:top w:val="none" w:sz="0" w:space="0" w:color="auto"/>
          <w:left w:val="none" w:sz="0" w:space="0" w:color="auto"/>
          <w:bottom w:val="none" w:sz="0" w:space="0" w:color="auto"/>
          <w:right w:val="none" w:sz="0" w:space="0" w:color="auto"/>
        </w:tblBorders>
        <w:tblLook w:val="04A0"/>
      </w:tblPr>
      <w:tblGrid>
        <w:gridCol w:w="2851"/>
        <w:gridCol w:w="2678"/>
        <w:gridCol w:w="3118"/>
      </w:tblGrid>
      <w:tr w:rsidR="00313736" w:rsidTr="00313736">
        <w:tc>
          <w:tcPr>
            <w:tcW w:w="2851" w:type="dxa"/>
          </w:tcPr>
          <w:p w:rsidR="00313736" w:rsidRDefault="00313736" w:rsidP="00313736">
            <w:pPr>
              <w:pStyle w:val="a3"/>
              <w:tabs>
                <w:tab w:val="left" w:pos="2143"/>
              </w:tabs>
              <w:spacing w:line="360" w:lineRule="auto"/>
              <w:jc w:val="both"/>
              <w:rPr>
                <w:rFonts w:ascii="Times New Roman" w:hAnsi="Times New Roman" w:cs="Times New Roman"/>
                <w:sz w:val="40"/>
                <w:szCs w:val="40"/>
              </w:rPr>
            </w:pPr>
            <w:r>
              <w:rPr>
                <w:noProof/>
                <w:lang w:eastAsia="ru-RU"/>
              </w:rPr>
              <w:drawing>
                <wp:inline distT="0" distB="0" distL="0" distR="0">
                  <wp:extent cx="416378" cy="457200"/>
                  <wp:effectExtent l="19050" t="0" r="2722" b="0"/>
                  <wp:docPr id="12"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416958" cy="457837"/>
                          </a:xfrm>
                          <a:prstGeom prst="rect">
                            <a:avLst/>
                          </a:prstGeom>
                          <a:noFill/>
                          <a:ln w="9525">
                            <a:noFill/>
                            <a:miter lim="800000"/>
                            <a:headEnd/>
                            <a:tailEnd/>
                          </a:ln>
                        </pic:spPr>
                      </pic:pic>
                    </a:graphicData>
                  </a:graphic>
                </wp:inline>
              </w:drawing>
            </w:r>
            <w:r>
              <w:rPr>
                <w:rFonts w:ascii="Times New Roman" w:hAnsi="Times New Roman" w:cs="Times New Roman"/>
                <w:sz w:val="40"/>
                <w:szCs w:val="40"/>
              </w:rPr>
              <w:t xml:space="preserve">  </w:t>
            </w:r>
            <w:r w:rsidRPr="00313736">
              <w:rPr>
                <w:rFonts w:ascii="Times New Roman" w:hAnsi="Times New Roman" w:cs="Times New Roman"/>
                <w:noProof/>
                <w:sz w:val="40"/>
                <w:szCs w:val="40"/>
                <w:lang w:eastAsia="ru-RU"/>
              </w:rPr>
              <w:drawing>
                <wp:inline distT="0" distB="0" distL="0" distR="0">
                  <wp:extent cx="416378" cy="457200"/>
                  <wp:effectExtent l="19050" t="0" r="2722" b="0"/>
                  <wp:docPr id="13"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416958" cy="457837"/>
                          </a:xfrm>
                          <a:prstGeom prst="rect">
                            <a:avLst/>
                          </a:prstGeom>
                          <a:noFill/>
                          <a:ln w="9525">
                            <a:noFill/>
                            <a:miter lim="800000"/>
                            <a:headEnd/>
                            <a:tailEnd/>
                          </a:ln>
                        </pic:spPr>
                      </pic:pic>
                    </a:graphicData>
                  </a:graphic>
                </wp:inline>
              </w:drawing>
            </w:r>
          </w:p>
          <w:p w:rsidR="00313736" w:rsidRPr="00313736" w:rsidRDefault="00313736" w:rsidP="00313736">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ПИ-А-НИ-НО</w:t>
            </w:r>
          </w:p>
          <w:p w:rsidR="00313736" w:rsidRDefault="00313736" w:rsidP="0095472D">
            <w:pPr>
              <w:spacing w:line="360" w:lineRule="auto"/>
              <w:rPr>
                <w:rFonts w:ascii="Times New Roman" w:hAnsi="Times New Roman" w:cs="Times New Roman"/>
                <w:color w:val="000000" w:themeColor="text1"/>
                <w:sz w:val="28"/>
                <w:szCs w:val="28"/>
                <w:shd w:val="clear" w:color="auto" w:fill="FDFBFD"/>
              </w:rPr>
            </w:pPr>
          </w:p>
        </w:tc>
        <w:tc>
          <w:tcPr>
            <w:tcW w:w="2678" w:type="dxa"/>
          </w:tcPr>
          <w:p w:rsidR="00313736" w:rsidRPr="00313736" w:rsidRDefault="00313736" w:rsidP="00313736">
            <w:pPr>
              <w:tabs>
                <w:tab w:val="left" w:pos="2143"/>
              </w:tabs>
              <w:spacing w:line="360" w:lineRule="auto"/>
              <w:jc w:val="both"/>
              <w:rPr>
                <w:rFonts w:ascii="Times New Roman" w:hAnsi="Times New Roman" w:cs="Times New Roman"/>
                <w:sz w:val="40"/>
                <w:szCs w:val="40"/>
              </w:rPr>
            </w:pPr>
            <w:r>
              <w:rPr>
                <w:noProof/>
                <w:lang w:eastAsia="ru-RU"/>
              </w:rPr>
              <w:drawing>
                <wp:inline distT="0" distB="0" distL="0" distR="0">
                  <wp:extent cx="416378" cy="457200"/>
                  <wp:effectExtent l="19050" t="0" r="2722" b="0"/>
                  <wp:docPr id="14"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416958" cy="457837"/>
                          </a:xfrm>
                          <a:prstGeom prst="rect">
                            <a:avLst/>
                          </a:prstGeom>
                          <a:noFill/>
                          <a:ln w="9525">
                            <a:noFill/>
                            <a:miter lim="800000"/>
                            <a:headEnd/>
                            <a:tailEnd/>
                          </a:ln>
                        </pic:spPr>
                      </pic:pic>
                    </a:graphicData>
                  </a:graphic>
                </wp:inline>
              </w:drawing>
            </w:r>
            <w:r>
              <w:rPr>
                <w:rFonts w:ascii="Times New Roman" w:hAnsi="Times New Roman" w:cs="Times New Roman"/>
                <w:sz w:val="40"/>
                <w:szCs w:val="40"/>
              </w:rPr>
              <w:t xml:space="preserve">    </w:t>
            </w:r>
            <w:r w:rsidRPr="00313736">
              <w:rPr>
                <w:noProof/>
                <w:lang w:eastAsia="ru-RU"/>
              </w:rPr>
              <w:drawing>
                <wp:inline distT="0" distB="0" distL="0" distR="0">
                  <wp:extent cx="416378" cy="457200"/>
                  <wp:effectExtent l="19050" t="0" r="2722" b="0"/>
                  <wp:docPr id="15"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416958" cy="457837"/>
                          </a:xfrm>
                          <a:prstGeom prst="rect">
                            <a:avLst/>
                          </a:prstGeom>
                          <a:noFill/>
                          <a:ln w="9525">
                            <a:noFill/>
                            <a:miter lim="800000"/>
                            <a:headEnd/>
                            <a:tailEnd/>
                          </a:ln>
                        </pic:spPr>
                      </pic:pic>
                    </a:graphicData>
                  </a:graphic>
                </wp:inline>
              </w:drawing>
            </w:r>
          </w:p>
          <w:p w:rsidR="00313736" w:rsidRPr="00313736" w:rsidRDefault="00313736" w:rsidP="00313736">
            <w:pPr>
              <w:tabs>
                <w:tab w:val="left" w:pos="2143"/>
              </w:tabs>
              <w:spacing w:line="360" w:lineRule="auto"/>
              <w:jc w:val="both"/>
              <w:rPr>
                <w:rFonts w:ascii="Times New Roman" w:hAnsi="Times New Roman" w:cs="Times New Roman"/>
                <w:sz w:val="28"/>
                <w:szCs w:val="28"/>
              </w:rPr>
            </w:pPr>
            <w:r w:rsidRPr="00313736">
              <w:rPr>
                <w:rFonts w:ascii="Times New Roman" w:hAnsi="Times New Roman" w:cs="Times New Roman"/>
                <w:sz w:val="28"/>
                <w:szCs w:val="28"/>
              </w:rPr>
              <w:t>О-ДУ-ВАН-ЧИК</w:t>
            </w:r>
          </w:p>
          <w:p w:rsidR="00313736" w:rsidRDefault="00313736" w:rsidP="0095472D">
            <w:pPr>
              <w:spacing w:line="360" w:lineRule="auto"/>
              <w:rPr>
                <w:rFonts w:ascii="Times New Roman" w:hAnsi="Times New Roman" w:cs="Times New Roman"/>
                <w:color w:val="000000" w:themeColor="text1"/>
                <w:sz w:val="28"/>
                <w:szCs w:val="28"/>
                <w:shd w:val="clear" w:color="auto" w:fill="FDFBFD"/>
              </w:rPr>
            </w:pPr>
          </w:p>
        </w:tc>
        <w:tc>
          <w:tcPr>
            <w:tcW w:w="3118" w:type="dxa"/>
          </w:tcPr>
          <w:p w:rsidR="00313736" w:rsidRDefault="00313736" w:rsidP="00313736">
            <w:pPr>
              <w:pStyle w:val="a3"/>
              <w:tabs>
                <w:tab w:val="left" w:pos="2143"/>
              </w:tabs>
              <w:spacing w:line="360" w:lineRule="auto"/>
              <w:jc w:val="both"/>
              <w:rPr>
                <w:rFonts w:ascii="Times New Roman" w:hAnsi="Times New Roman" w:cs="Times New Roman"/>
                <w:sz w:val="40"/>
                <w:szCs w:val="40"/>
              </w:rPr>
            </w:pPr>
            <w:r>
              <w:rPr>
                <w:rFonts w:ascii="Times New Roman" w:hAnsi="Times New Roman" w:cs="Times New Roman"/>
                <w:sz w:val="40"/>
                <w:szCs w:val="40"/>
              </w:rPr>
              <w:t xml:space="preserve">  </w:t>
            </w:r>
            <w:r>
              <w:rPr>
                <w:noProof/>
                <w:lang w:eastAsia="ru-RU"/>
              </w:rPr>
              <w:drawing>
                <wp:inline distT="0" distB="0" distL="0" distR="0">
                  <wp:extent cx="416378" cy="457200"/>
                  <wp:effectExtent l="19050" t="0" r="2722" b="0"/>
                  <wp:docPr id="16"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416958" cy="457837"/>
                          </a:xfrm>
                          <a:prstGeom prst="rect">
                            <a:avLst/>
                          </a:prstGeom>
                          <a:noFill/>
                          <a:ln w="9525">
                            <a:noFill/>
                            <a:miter lim="800000"/>
                            <a:headEnd/>
                            <a:tailEnd/>
                          </a:ln>
                        </pic:spPr>
                      </pic:pic>
                    </a:graphicData>
                  </a:graphic>
                </wp:inline>
              </w:drawing>
            </w:r>
            <w:r>
              <w:rPr>
                <w:rFonts w:ascii="Times New Roman" w:hAnsi="Times New Roman" w:cs="Times New Roman"/>
                <w:sz w:val="40"/>
                <w:szCs w:val="40"/>
              </w:rPr>
              <w:t xml:space="preserve">  </w:t>
            </w:r>
            <w:r w:rsidRPr="00313736">
              <w:rPr>
                <w:rFonts w:ascii="Times New Roman" w:hAnsi="Times New Roman" w:cs="Times New Roman"/>
                <w:noProof/>
                <w:sz w:val="40"/>
                <w:szCs w:val="40"/>
                <w:lang w:eastAsia="ru-RU"/>
              </w:rPr>
              <w:drawing>
                <wp:inline distT="0" distB="0" distL="0" distR="0">
                  <wp:extent cx="416378" cy="457200"/>
                  <wp:effectExtent l="19050" t="0" r="2722" b="0"/>
                  <wp:docPr id="17"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416958" cy="457837"/>
                          </a:xfrm>
                          <a:prstGeom prst="rect">
                            <a:avLst/>
                          </a:prstGeom>
                          <a:noFill/>
                          <a:ln w="9525">
                            <a:noFill/>
                            <a:miter lim="800000"/>
                            <a:headEnd/>
                            <a:tailEnd/>
                          </a:ln>
                        </pic:spPr>
                      </pic:pic>
                    </a:graphicData>
                  </a:graphic>
                </wp:inline>
              </w:drawing>
            </w:r>
          </w:p>
          <w:p w:rsidR="00313736" w:rsidRPr="00313736" w:rsidRDefault="00313736" w:rsidP="00313736">
            <w:pPr>
              <w:pStyle w:val="a3"/>
              <w:tabs>
                <w:tab w:val="left" w:pos="2143"/>
              </w:tabs>
              <w:spacing w:line="360" w:lineRule="auto"/>
              <w:jc w:val="both"/>
              <w:rPr>
                <w:rFonts w:ascii="Times New Roman" w:hAnsi="Times New Roman" w:cs="Times New Roman"/>
                <w:sz w:val="28"/>
                <w:szCs w:val="28"/>
              </w:rPr>
            </w:pPr>
            <w:r>
              <w:rPr>
                <w:rFonts w:ascii="Times New Roman" w:hAnsi="Times New Roman" w:cs="Times New Roman"/>
                <w:sz w:val="28"/>
                <w:szCs w:val="28"/>
              </w:rPr>
              <w:t>МА-КА-РО-НЫ</w:t>
            </w:r>
          </w:p>
          <w:p w:rsidR="00313736" w:rsidRDefault="00313736" w:rsidP="0095472D">
            <w:pPr>
              <w:spacing w:line="360" w:lineRule="auto"/>
              <w:rPr>
                <w:rFonts w:ascii="Times New Roman" w:hAnsi="Times New Roman" w:cs="Times New Roman"/>
                <w:color w:val="000000" w:themeColor="text1"/>
                <w:sz w:val="28"/>
                <w:szCs w:val="28"/>
                <w:shd w:val="clear" w:color="auto" w:fill="FDFBFD"/>
              </w:rPr>
            </w:pPr>
          </w:p>
        </w:tc>
      </w:tr>
    </w:tbl>
    <w:p w:rsidR="00F940F0" w:rsidRDefault="00F940F0" w:rsidP="00F940F0">
      <w:pPr>
        <w:pStyle w:val="a3"/>
        <w:spacing w:line="360" w:lineRule="auto"/>
        <w:rPr>
          <w:rFonts w:ascii="Times New Roman" w:hAnsi="Times New Roman" w:cs="Times New Roman"/>
          <w:color w:val="000000" w:themeColor="text1"/>
          <w:sz w:val="28"/>
          <w:szCs w:val="28"/>
          <w:shd w:val="clear" w:color="auto" w:fill="FDFBFD"/>
        </w:rPr>
      </w:pPr>
    </w:p>
    <w:p w:rsidR="00313736" w:rsidRPr="00F940F0" w:rsidRDefault="00F940F0" w:rsidP="00F940F0">
      <w:pPr>
        <w:pStyle w:val="a3"/>
        <w:numPr>
          <w:ilvl w:val="0"/>
          <w:numId w:val="1"/>
        </w:numPr>
        <w:spacing w:line="360" w:lineRule="auto"/>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 </w:t>
      </w:r>
      <w:r>
        <w:rPr>
          <w:rFonts w:ascii="Times New Roman" w:hAnsi="Times New Roman" w:cs="Times New Roman"/>
          <w:sz w:val="28"/>
          <w:szCs w:val="28"/>
        </w:rPr>
        <w:t>Проговори слова песни «Часы», прохлопай. Запиши ритм в тетрадь. А затем сыграй их на инструменте.</w:t>
      </w:r>
    </w:p>
    <w:p w:rsidR="00F940F0" w:rsidRPr="00F940F0" w:rsidRDefault="00F940F0" w:rsidP="00F940F0">
      <w:pPr>
        <w:spacing w:line="360" w:lineRule="auto"/>
        <w:ind w:left="360"/>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              ЧАСЫ</w:t>
      </w:r>
    </w:p>
    <w:p w:rsidR="00F940F0" w:rsidRDefault="00F940F0" w:rsidP="00F940F0">
      <w:pPr>
        <w:spacing w:line="360" w:lineRule="auto"/>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Мы ходим ночью, ходим днем</w:t>
      </w:r>
    </w:p>
    <w:p w:rsidR="00F940F0" w:rsidRDefault="00F940F0" w:rsidP="00F940F0">
      <w:pPr>
        <w:spacing w:line="360" w:lineRule="auto"/>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И всё же с места не сойдем</w:t>
      </w:r>
    </w:p>
    <w:p w:rsidR="00F940F0" w:rsidRDefault="00F940F0" w:rsidP="00F940F0">
      <w:pPr>
        <w:spacing w:line="360" w:lineRule="auto"/>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Мы бьём исправно каждый час</w:t>
      </w:r>
    </w:p>
    <w:p w:rsidR="00F940F0" w:rsidRDefault="00F940F0" w:rsidP="00F940F0">
      <w:pPr>
        <w:spacing w:line="360" w:lineRule="auto"/>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Но вы, друзья, не бейте нас.</w:t>
      </w:r>
    </w:p>
    <w:p w:rsidR="007D5925" w:rsidRPr="00DE1ADA" w:rsidRDefault="007D5925" w:rsidP="007D5925">
      <w:pPr>
        <w:tabs>
          <w:tab w:val="left" w:pos="2143"/>
        </w:tabs>
        <w:spacing w:line="360" w:lineRule="auto"/>
        <w:jc w:val="both"/>
        <w:rPr>
          <w:rFonts w:ascii="Times New Roman" w:hAnsi="Times New Roman" w:cs="Times New Roman"/>
          <w:sz w:val="28"/>
          <w:szCs w:val="28"/>
        </w:rPr>
      </w:pPr>
      <w:r w:rsidRPr="00DE1ADA">
        <w:rPr>
          <w:rFonts w:ascii="Times New Roman" w:hAnsi="Times New Roman" w:cs="Times New Roman"/>
          <w:sz w:val="28"/>
          <w:szCs w:val="28"/>
        </w:rPr>
        <w:t xml:space="preserve">Не всегда в музыкальных произведениях присутствуют слова. Тогда </w:t>
      </w:r>
      <w:r>
        <w:rPr>
          <w:rFonts w:ascii="Times New Roman" w:hAnsi="Times New Roman" w:cs="Times New Roman"/>
          <w:sz w:val="28"/>
          <w:szCs w:val="28"/>
        </w:rPr>
        <w:t>восьм</w:t>
      </w:r>
      <w:r w:rsidRPr="00DE1ADA">
        <w:rPr>
          <w:rFonts w:ascii="Times New Roman" w:hAnsi="Times New Roman" w:cs="Times New Roman"/>
          <w:sz w:val="28"/>
          <w:szCs w:val="28"/>
        </w:rPr>
        <w:t xml:space="preserve">ую ноту мы можем пропеть на слог </w:t>
      </w:r>
      <w:r w:rsidRPr="00DE1ADA">
        <w:rPr>
          <w:rFonts w:ascii="Times New Roman" w:hAnsi="Times New Roman" w:cs="Times New Roman"/>
          <w:i/>
          <w:sz w:val="28"/>
          <w:szCs w:val="28"/>
        </w:rPr>
        <w:t>Т</w:t>
      </w:r>
      <w:r>
        <w:rPr>
          <w:rFonts w:ascii="Times New Roman" w:hAnsi="Times New Roman" w:cs="Times New Roman"/>
          <w:i/>
          <w:sz w:val="28"/>
          <w:szCs w:val="28"/>
        </w:rPr>
        <w:t>И</w:t>
      </w:r>
      <w:r w:rsidRPr="00DE1ADA">
        <w:rPr>
          <w:rFonts w:ascii="Times New Roman" w:hAnsi="Times New Roman" w:cs="Times New Roman"/>
          <w:sz w:val="28"/>
          <w:szCs w:val="28"/>
        </w:rPr>
        <w:t>. Например,</w:t>
      </w:r>
    </w:p>
    <w:p w:rsidR="007D5925" w:rsidRDefault="007D5925" w:rsidP="007D5925">
      <w:pPr>
        <w:pStyle w:val="a3"/>
        <w:tabs>
          <w:tab w:val="left" w:pos="2143"/>
        </w:tabs>
        <w:spacing w:line="360" w:lineRule="auto"/>
        <w:jc w:val="both"/>
        <w:rPr>
          <w:rFonts w:ascii="Times New Roman" w:hAnsi="Times New Roman" w:cs="Times New Roman"/>
          <w:sz w:val="28"/>
          <w:szCs w:val="28"/>
        </w:rPr>
      </w:pP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8"/>
        <w:gridCol w:w="2248"/>
        <w:gridCol w:w="2226"/>
        <w:gridCol w:w="2198"/>
      </w:tblGrid>
      <w:tr w:rsidR="007D5925" w:rsidTr="008E45D9">
        <w:tc>
          <w:tcPr>
            <w:tcW w:w="2392" w:type="dxa"/>
          </w:tcPr>
          <w:p w:rsidR="007D5925" w:rsidRDefault="007D5925" w:rsidP="008B1227">
            <w:pPr>
              <w:pStyle w:val="a3"/>
              <w:tabs>
                <w:tab w:val="left" w:pos="2143"/>
              </w:tabs>
              <w:spacing w:line="360" w:lineRule="auto"/>
              <w:ind w:left="0"/>
              <w:jc w:val="center"/>
              <w:rPr>
                <w:rFonts w:ascii="Times New Roman" w:hAnsi="Times New Roman" w:cs="Times New Roman"/>
                <w:i/>
                <w:sz w:val="28"/>
                <w:szCs w:val="28"/>
              </w:rPr>
            </w:pPr>
            <w:r w:rsidRPr="007D5925">
              <w:rPr>
                <w:rFonts w:ascii="Times New Roman" w:hAnsi="Times New Roman" w:cs="Times New Roman"/>
                <w:i/>
                <w:noProof/>
                <w:sz w:val="28"/>
                <w:szCs w:val="28"/>
                <w:lang w:eastAsia="ru-RU"/>
              </w:rPr>
              <w:drawing>
                <wp:inline distT="0" distB="0" distL="0" distR="0">
                  <wp:extent cx="786493" cy="452374"/>
                  <wp:effectExtent l="19050" t="0" r="0" b="0"/>
                  <wp:docPr id="23"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795992" cy="457837"/>
                          </a:xfrm>
                          <a:prstGeom prst="rect">
                            <a:avLst/>
                          </a:prstGeom>
                          <a:noFill/>
                          <a:ln w="9525">
                            <a:noFill/>
                            <a:miter lim="800000"/>
                            <a:headEnd/>
                            <a:tailEnd/>
                          </a:ln>
                        </pic:spPr>
                      </pic:pic>
                    </a:graphicData>
                  </a:graphic>
                </wp:inline>
              </w:drawing>
            </w:r>
          </w:p>
          <w:p w:rsidR="007D5925" w:rsidRPr="0095472D" w:rsidRDefault="007D5925" w:rsidP="008B1227">
            <w:pPr>
              <w:pStyle w:val="a3"/>
              <w:tabs>
                <w:tab w:val="left" w:pos="2143"/>
              </w:tabs>
              <w:spacing w:line="360" w:lineRule="auto"/>
              <w:ind w:left="0"/>
              <w:jc w:val="center"/>
              <w:rPr>
                <w:rFonts w:ascii="Times New Roman" w:hAnsi="Times New Roman" w:cs="Times New Roman"/>
                <w:i/>
                <w:sz w:val="28"/>
                <w:szCs w:val="28"/>
              </w:rPr>
            </w:pPr>
            <w:r>
              <w:rPr>
                <w:rFonts w:ascii="Times New Roman" w:hAnsi="Times New Roman" w:cs="Times New Roman"/>
                <w:i/>
                <w:sz w:val="28"/>
                <w:szCs w:val="28"/>
              </w:rPr>
              <w:t>ТИ   - ТИ</w:t>
            </w:r>
          </w:p>
        </w:tc>
        <w:tc>
          <w:tcPr>
            <w:tcW w:w="2393" w:type="dxa"/>
          </w:tcPr>
          <w:p w:rsidR="007D5925" w:rsidRDefault="007D5925" w:rsidP="008B1227">
            <w:pPr>
              <w:pStyle w:val="a3"/>
              <w:tabs>
                <w:tab w:val="left" w:pos="2143"/>
              </w:tabs>
              <w:spacing w:line="360" w:lineRule="auto"/>
              <w:ind w:left="0"/>
              <w:jc w:val="center"/>
              <w:rPr>
                <w:rFonts w:ascii="Times New Roman" w:hAnsi="Times New Roman" w:cs="Times New Roman"/>
                <w:i/>
                <w:sz w:val="28"/>
                <w:szCs w:val="28"/>
              </w:rPr>
            </w:pPr>
            <w:r w:rsidRPr="007D5925">
              <w:rPr>
                <w:rFonts w:ascii="Times New Roman" w:hAnsi="Times New Roman" w:cs="Times New Roman"/>
                <w:i/>
                <w:noProof/>
                <w:sz w:val="28"/>
                <w:szCs w:val="28"/>
                <w:lang w:eastAsia="ru-RU"/>
              </w:rPr>
              <w:drawing>
                <wp:inline distT="0" distB="0" distL="0" distR="0">
                  <wp:extent cx="971550" cy="457200"/>
                  <wp:effectExtent l="19050" t="0" r="0" b="0"/>
                  <wp:docPr id="24"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972904" cy="457837"/>
                          </a:xfrm>
                          <a:prstGeom prst="rect">
                            <a:avLst/>
                          </a:prstGeom>
                          <a:noFill/>
                          <a:ln w="9525">
                            <a:noFill/>
                            <a:miter lim="800000"/>
                            <a:headEnd/>
                            <a:tailEnd/>
                          </a:ln>
                        </pic:spPr>
                      </pic:pic>
                    </a:graphicData>
                  </a:graphic>
                </wp:inline>
              </w:drawing>
            </w:r>
          </w:p>
          <w:p w:rsidR="007D5925" w:rsidRDefault="007D5925" w:rsidP="008B1227">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i/>
                <w:sz w:val="28"/>
                <w:szCs w:val="28"/>
              </w:rPr>
              <w:t>ТИ   - ТИ</w:t>
            </w:r>
          </w:p>
        </w:tc>
        <w:tc>
          <w:tcPr>
            <w:tcW w:w="2393" w:type="dxa"/>
          </w:tcPr>
          <w:p w:rsidR="007D5925" w:rsidRDefault="007D5925" w:rsidP="008B1227">
            <w:pPr>
              <w:pStyle w:val="a3"/>
              <w:tabs>
                <w:tab w:val="left" w:pos="2143"/>
              </w:tabs>
              <w:spacing w:line="360" w:lineRule="auto"/>
              <w:ind w:left="0"/>
              <w:jc w:val="center"/>
              <w:rPr>
                <w:rFonts w:ascii="Times New Roman" w:hAnsi="Times New Roman" w:cs="Times New Roman"/>
                <w:i/>
                <w:sz w:val="28"/>
                <w:szCs w:val="28"/>
              </w:rPr>
            </w:pPr>
            <w:r w:rsidRPr="007D5925">
              <w:rPr>
                <w:rFonts w:ascii="Times New Roman" w:hAnsi="Times New Roman" w:cs="Times New Roman"/>
                <w:i/>
                <w:noProof/>
                <w:sz w:val="28"/>
                <w:szCs w:val="28"/>
                <w:lang w:eastAsia="ru-RU"/>
              </w:rPr>
              <w:drawing>
                <wp:inline distT="0" distB="0" distL="0" distR="0">
                  <wp:extent cx="906236" cy="457200"/>
                  <wp:effectExtent l="19050" t="0" r="8164" b="0"/>
                  <wp:docPr id="25"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907499" cy="457837"/>
                          </a:xfrm>
                          <a:prstGeom prst="rect">
                            <a:avLst/>
                          </a:prstGeom>
                          <a:noFill/>
                          <a:ln w="9525">
                            <a:noFill/>
                            <a:miter lim="800000"/>
                            <a:headEnd/>
                            <a:tailEnd/>
                          </a:ln>
                        </pic:spPr>
                      </pic:pic>
                    </a:graphicData>
                  </a:graphic>
                </wp:inline>
              </w:drawing>
            </w:r>
          </w:p>
          <w:p w:rsidR="007D5925" w:rsidRDefault="007D5925" w:rsidP="008B1227">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i/>
                <w:sz w:val="28"/>
                <w:szCs w:val="28"/>
              </w:rPr>
              <w:t>ТИ   - ТИ</w:t>
            </w:r>
          </w:p>
        </w:tc>
        <w:tc>
          <w:tcPr>
            <w:tcW w:w="2393" w:type="dxa"/>
          </w:tcPr>
          <w:p w:rsidR="007D5925" w:rsidRDefault="007D5925" w:rsidP="008B1227">
            <w:pPr>
              <w:pStyle w:val="a3"/>
              <w:tabs>
                <w:tab w:val="left" w:pos="2143"/>
              </w:tabs>
              <w:spacing w:line="360" w:lineRule="auto"/>
              <w:ind w:left="0"/>
              <w:jc w:val="center"/>
              <w:rPr>
                <w:rFonts w:ascii="Times New Roman" w:hAnsi="Times New Roman" w:cs="Times New Roman"/>
                <w:i/>
                <w:sz w:val="28"/>
                <w:szCs w:val="28"/>
              </w:rPr>
            </w:pPr>
            <w:r w:rsidRPr="007D5925">
              <w:rPr>
                <w:rFonts w:ascii="Times New Roman" w:hAnsi="Times New Roman" w:cs="Times New Roman"/>
                <w:i/>
                <w:noProof/>
                <w:sz w:val="28"/>
                <w:szCs w:val="28"/>
                <w:lang w:eastAsia="ru-RU"/>
              </w:rPr>
              <w:drawing>
                <wp:inline distT="0" distB="0" distL="0" distR="0">
                  <wp:extent cx="830036" cy="456058"/>
                  <wp:effectExtent l="19050" t="0" r="8164" b="0"/>
                  <wp:docPr id="26"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833273" cy="457837"/>
                          </a:xfrm>
                          <a:prstGeom prst="rect">
                            <a:avLst/>
                          </a:prstGeom>
                          <a:noFill/>
                          <a:ln w="9525">
                            <a:noFill/>
                            <a:miter lim="800000"/>
                            <a:headEnd/>
                            <a:tailEnd/>
                          </a:ln>
                        </pic:spPr>
                      </pic:pic>
                    </a:graphicData>
                  </a:graphic>
                </wp:inline>
              </w:drawing>
            </w:r>
          </w:p>
          <w:p w:rsidR="007D5925" w:rsidRDefault="007D5925" w:rsidP="008B1227">
            <w:pPr>
              <w:pStyle w:val="a3"/>
              <w:tabs>
                <w:tab w:val="left" w:pos="2143"/>
              </w:tabs>
              <w:spacing w:line="360" w:lineRule="auto"/>
              <w:ind w:left="0"/>
              <w:jc w:val="center"/>
              <w:rPr>
                <w:rFonts w:ascii="Times New Roman" w:hAnsi="Times New Roman" w:cs="Times New Roman"/>
                <w:sz w:val="28"/>
                <w:szCs w:val="28"/>
              </w:rPr>
            </w:pPr>
            <w:r>
              <w:rPr>
                <w:rFonts w:ascii="Times New Roman" w:hAnsi="Times New Roman" w:cs="Times New Roman"/>
                <w:i/>
                <w:sz w:val="28"/>
                <w:szCs w:val="28"/>
              </w:rPr>
              <w:t>ТИ   - ТИ</w:t>
            </w:r>
          </w:p>
        </w:tc>
      </w:tr>
    </w:tbl>
    <w:p w:rsidR="00F940F0" w:rsidRDefault="00F940F0" w:rsidP="00F940F0">
      <w:pPr>
        <w:spacing w:line="360" w:lineRule="auto"/>
        <w:rPr>
          <w:rFonts w:ascii="Times New Roman" w:hAnsi="Times New Roman" w:cs="Times New Roman"/>
          <w:color w:val="000000" w:themeColor="text1"/>
          <w:sz w:val="28"/>
          <w:szCs w:val="28"/>
          <w:shd w:val="clear" w:color="auto" w:fill="FDFBFD"/>
        </w:rPr>
      </w:pPr>
    </w:p>
    <w:p w:rsidR="008E45D9" w:rsidRDefault="008E45D9" w:rsidP="00F940F0">
      <w:pPr>
        <w:spacing w:line="360" w:lineRule="auto"/>
        <w:rPr>
          <w:rFonts w:ascii="Times New Roman" w:hAnsi="Times New Roman" w:cs="Times New Roman"/>
          <w:color w:val="000000" w:themeColor="text1"/>
          <w:sz w:val="28"/>
          <w:szCs w:val="28"/>
          <w:shd w:val="clear" w:color="auto" w:fill="FDFBFD"/>
        </w:rPr>
      </w:pPr>
    </w:p>
    <w:p w:rsidR="008E45D9" w:rsidRDefault="008E45D9" w:rsidP="008E45D9">
      <w:pPr>
        <w:spacing w:line="360" w:lineRule="auto"/>
        <w:jc w:val="both"/>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А теперь  попробуем совм</w:t>
      </w:r>
      <w:r w:rsidR="00502414">
        <w:rPr>
          <w:rFonts w:ascii="Times New Roman" w:hAnsi="Times New Roman" w:cs="Times New Roman"/>
          <w:color w:val="000000" w:themeColor="text1"/>
          <w:sz w:val="28"/>
          <w:szCs w:val="28"/>
          <w:shd w:val="clear" w:color="auto" w:fill="FDFBFD"/>
        </w:rPr>
        <w:t>ещать четвертные и восьмые ноты.</w:t>
      </w:r>
    </w:p>
    <w:p w:rsidR="00502414" w:rsidRDefault="00502414" w:rsidP="008E45D9">
      <w:pPr>
        <w:spacing w:line="360" w:lineRule="auto"/>
        <w:jc w:val="both"/>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lastRenderedPageBreak/>
        <w:t>На слог ТА и ТИ:</w:t>
      </w:r>
    </w:p>
    <w:p w:rsidR="00502414" w:rsidRDefault="00502414" w:rsidP="00502414">
      <w:pPr>
        <w:pStyle w:val="a3"/>
        <w:tabs>
          <w:tab w:val="left" w:pos="2143"/>
        </w:tabs>
        <w:spacing w:line="360" w:lineRule="auto"/>
        <w:ind w:left="0"/>
        <w:jc w:val="center"/>
        <w:rPr>
          <w:rFonts w:ascii="Times New Roman" w:eastAsia="MS Gothic" w:hAnsi="MS Gothic" w:cs="Times New Roman"/>
          <w:sz w:val="56"/>
          <w:szCs w:val="56"/>
          <w:shd w:val="clear" w:color="auto" w:fill="FDFBFD"/>
        </w:rPr>
      </w:pPr>
      <w:r w:rsidRPr="00502414">
        <w:rPr>
          <w:rFonts w:ascii="Times New Roman" w:hAnsi="Times New Roman" w:cs="Times New Roman"/>
          <w:b/>
          <w:noProof/>
          <w:color w:val="000000" w:themeColor="text1"/>
          <w:sz w:val="48"/>
          <w:szCs w:val="48"/>
          <w:shd w:val="clear" w:color="auto" w:fill="FDFBFD"/>
          <w:lang w:eastAsia="ru-RU"/>
        </w:rPr>
        <w:drawing>
          <wp:inline distT="0" distB="0" distL="0" distR="0">
            <wp:extent cx="372655" cy="452373"/>
            <wp:effectExtent l="19050" t="0" r="8345" b="0"/>
            <wp:docPr id="38"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377156" cy="457837"/>
                    </a:xfrm>
                    <a:prstGeom prst="rect">
                      <a:avLst/>
                    </a:prstGeom>
                    <a:noFill/>
                    <a:ln w="9525">
                      <a:noFill/>
                      <a:miter lim="800000"/>
                      <a:headEnd/>
                      <a:tailEnd/>
                    </a:ln>
                  </pic:spPr>
                </pic:pic>
              </a:graphicData>
            </a:graphic>
          </wp:inline>
        </w:drawing>
      </w:r>
      <w:r w:rsidRPr="00502414">
        <w:rPr>
          <w:rFonts w:ascii="Times New Roman" w:eastAsia="MS Gothic" w:hAnsi="MS Gothic" w:cs="Times New Roman"/>
          <w:sz w:val="40"/>
          <w:szCs w:val="40"/>
          <w:shd w:val="clear" w:color="auto" w:fill="FDFBFD"/>
        </w:rPr>
        <w:t xml:space="preserve"> </w:t>
      </w:r>
      <w:r>
        <w:rPr>
          <w:rFonts w:ascii="Times New Roman" w:eastAsia="MS Gothic" w:hAnsi="MS Gothic" w:cs="Times New Roman"/>
          <w:sz w:val="40"/>
          <w:szCs w:val="40"/>
          <w:shd w:val="clear" w:color="auto" w:fill="FDFBFD"/>
        </w:rPr>
        <w:t xml:space="preserve">    </w:t>
      </w:r>
      <w:r w:rsidRPr="00502414">
        <w:rPr>
          <w:rFonts w:ascii="Times New Roman" w:eastAsia="MS Gothic" w:hAnsi="MS Gothic" w:cs="Times New Roman" w:hint="eastAsia"/>
          <w:sz w:val="56"/>
          <w:szCs w:val="56"/>
          <w:shd w:val="clear" w:color="auto" w:fill="FDFBFD"/>
        </w:rPr>
        <w:t>♩</w:t>
      </w:r>
      <w:r w:rsidRPr="00502414">
        <w:rPr>
          <w:rFonts w:ascii="Times New Roman" w:eastAsia="MS Gothic" w:hAnsi="MS Gothic" w:cs="Times New Roman"/>
          <w:sz w:val="56"/>
          <w:szCs w:val="56"/>
          <w:shd w:val="clear" w:color="auto" w:fill="FDFBFD"/>
        </w:rPr>
        <w:t xml:space="preserve">    </w:t>
      </w:r>
    </w:p>
    <w:p w:rsidR="00502414" w:rsidRDefault="00AE0E4B" w:rsidP="008E45D9">
      <w:pPr>
        <w:spacing w:line="360" w:lineRule="auto"/>
        <w:jc w:val="both"/>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                                                       ти-ти         та</w:t>
      </w:r>
    </w:p>
    <w:p w:rsidR="00AE0E4B" w:rsidRDefault="00AE0E4B" w:rsidP="008E45D9">
      <w:pPr>
        <w:spacing w:line="360" w:lineRule="auto"/>
        <w:jc w:val="both"/>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                                                        ко  - ло-  бок</w:t>
      </w:r>
    </w:p>
    <w:p w:rsidR="00AE0E4B" w:rsidRDefault="00AE0E4B" w:rsidP="008E45D9">
      <w:pPr>
        <w:spacing w:line="360" w:lineRule="auto"/>
        <w:jc w:val="both"/>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                                                       ка – ран – даш</w:t>
      </w:r>
    </w:p>
    <w:p w:rsidR="00AE0E4B" w:rsidRDefault="00AE0E4B" w:rsidP="008E45D9">
      <w:pPr>
        <w:spacing w:line="360" w:lineRule="auto"/>
        <w:jc w:val="both"/>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                                                       му – ра - вей</w:t>
      </w:r>
    </w:p>
    <w:p w:rsidR="00502414" w:rsidRDefault="00502414" w:rsidP="00502414">
      <w:pPr>
        <w:pStyle w:val="a3"/>
        <w:tabs>
          <w:tab w:val="left" w:pos="2143"/>
        </w:tabs>
        <w:spacing w:line="360" w:lineRule="auto"/>
        <w:ind w:left="0"/>
        <w:jc w:val="center"/>
        <w:rPr>
          <w:rFonts w:ascii="Times New Roman" w:eastAsia="MS Gothic" w:hAnsi="MS Gothic" w:cs="Times New Roman"/>
          <w:sz w:val="56"/>
          <w:szCs w:val="56"/>
          <w:shd w:val="clear" w:color="auto" w:fill="FDFBFD"/>
        </w:rPr>
      </w:pPr>
      <w:r w:rsidRPr="00502414">
        <w:rPr>
          <w:rFonts w:ascii="Times New Roman" w:hAnsi="Times New Roman" w:cs="Times New Roman"/>
          <w:b/>
          <w:noProof/>
          <w:color w:val="000000" w:themeColor="text1"/>
          <w:sz w:val="48"/>
          <w:szCs w:val="48"/>
          <w:shd w:val="clear" w:color="auto" w:fill="FDFBFD"/>
          <w:lang w:eastAsia="ru-RU"/>
        </w:rPr>
        <w:drawing>
          <wp:inline distT="0" distB="0" distL="0" distR="0">
            <wp:extent cx="372655" cy="452373"/>
            <wp:effectExtent l="19050" t="0" r="8345" b="0"/>
            <wp:docPr id="31"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377156" cy="457837"/>
                    </a:xfrm>
                    <a:prstGeom prst="rect">
                      <a:avLst/>
                    </a:prstGeom>
                    <a:noFill/>
                    <a:ln w="9525">
                      <a:noFill/>
                      <a:miter lim="800000"/>
                      <a:headEnd/>
                      <a:tailEnd/>
                    </a:ln>
                  </pic:spPr>
                </pic:pic>
              </a:graphicData>
            </a:graphic>
          </wp:inline>
        </w:drawing>
      </w:r>
      <w:r w:rsidRPr="00502414">
        <w:rPr>
          <w:rFonts w:ascii="Times New Roman" w:eastAsia="MS Gothic" w:hAnsi="MS Gothic" w:cs="Times New Roman"/>
          <w:sz w:val="40"/>
          <w:szCs w:val="40"/>
          <w:shd w:val="clear" w:color="auto" w:fill="FDFBFD"/>
        </w:rPr>
        <w:t xml:space="preserve"> </w:t>
      </w:r>
      <w:r w:rsidRPr="00502414">
        <w:rPr>
          <w:rFonts w:ascii="Times New Roman" w:hAnsi="Times New Roman" w:cs="Times New Roman"/>
          <w:b/>
          <w:noProof/>
          <w:color w:val="000000" w:themeColor="text1"/>
          <w:sz w:val="48"/>
          <w:szCs w:val="48"/>
          <w:shd w:val="clear" w:color="auto" w:fill="FDFBFD"/>
          <w:lang w:eastAsia="ru-RU"/>
        </w:rPr>
        <w:drawing>
          <wp:inline distT="0" distB="0" distL="0" distR="0">
            <wp:extent cx="413658" cy="452373"/>
            <wp:effectExtent l="19050" t="0" r="5442" b="0"/>
            <wp:docPr id="32"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418654" cy="457837"/>
                    </a:xfrm>
                    <a:prstGeom prst="rect">
                      <a:avLst/>
                    </a:prstGeom>
                    <a:noFill/>
                    <a:ln w="9525">
                      <a:noFill/>
                      <a:miter lim="800000"/>
                      <a:headEnd/>
                      <a:tailEnd/>
                    </a:ln>
                  </pic:spPr>
                </pic:pic>
              </a:graphicData>
            </a:graphic>
          </wp:inline>
        </w:drawing>
      </w:r>
      <w:r>
        <w:rPr>
          <w:rFonts w:ascii="Times New Roman" w:eastAsia="MS Gothic" w:hAnsi="MS Gothic" w:cs="Times New Roman"/>
          <w:sz w:val="40"/>
          <w:szCs w:val="40"/>
          <w:shd w:val="clear" w:color="auto" w:fill="FDFBFD"/>
        </w:rPr>
        <w:t xml:space="preserve">         </w:t>
      </w:r>
      <w:r w:rsidRPr="00502414">
        <w:rPr>
          <w:rFonts w:ascii="Times New Roman" w:eastAsia="MS Gothic" w:hAnsi="MS Gothic" w:cs="Times New Roman" w:hint="eastAsia"/>
          <w:sz w:val="56"/>
          <w:szCs w:val="56"/>
          <w:shd w:val="clear" w:color="auto" w:fill="FDFBFD"/>
        </w:rPr>
        <w:t>♩</w:t>
      </w:r>
      <w:r w:rsidRPr="00502414">
        <w:rPr>
          <w:rFonts w:ascii="Times New Roman" w:eastAsia="MS Gothic" w:hAnsi="MS Gothic" w:cs="Times New Roman"/>
          <w:sz w:val="56"/>
          <w:szCs w:val="56"/>
          <w:shd w:val="clear" w:color="auto" w:fill="FDFBFD"/>
        </w:rPr>
        <w:t xml:space="preserve">    </w:t>
      </w:r>
      <w:r w:rsidRPr="00502414">
        <w:rPr>
          <w:rFonts w:ascii="Times New Roman" w:eastAsia="MS Gothic" w:hAnsi="MS Gothic" w:cs="Times New Roman"/>
          <w:sz w:val="56"/>
          <w:szCs w:val="56"/>
          <w:shd w:val="clear" w:color="auto" w:fill="FDFBFD"/>
        </w:rPr>
        <w:t>♩</w:t>
      </w:r>
    </w:p>
    <w:p w:rsidR="00502414" w:rsidRDefault="00502414" w:rsidP="00502414">
      <w:pPr>
        <w:pStyle w:val="a3"/>
        <w:tabs>
          <w:tab w:val="left" w:pos="2143"/>
        </w:tabs>
        <w:spacing w:line="360" w:lineRule="auto"/>
        <w:ind w:left="0"/>
        <w:rPr>
          <w:rFonts w:ascii="Times New Roman" w:eastAsia="MS Gothic" w:hAnsi="Times New Roman" w:cs="Times New Roman"/>
          <w:sz w:val="28"/>
          <w:szCs w:val="28"/>
          <w:shd w:val="clear" w:color="auto" w:fill="FDFBFD"/>
        </w:rPr>
      </w:pPr>
      <w:r>
        <w:rPr>
          <w:rFonts w:ascii="Times New Roman" w:eastAsia="MS Gothic" w:hAnsi="MS Gothic" w:cs="Times New Roman"/>
          <w:sz w:val="56"/>
          <w:szCs w:val="56"/>
          <w:shd w:val="clear" w:color="auto" w:fill="FDFBFD"/>
        </w:rPr>
        <w:t xml:space="preserve">                     </w:t>
      </w:r>
      <w:r>
        <w:rPr>
          <w:rFonts w:ascii="Times New Roman" w:eastAsia="MS Gothic" w:hAnsi="Times New Roman" w:cs="Times New Roman"/>
          <w:sz w:val="28"/>
          <w:szCs w:val="28"/>
          <w:shd w:val="clear" w:color="auto" w:fill="FDFBFD"/>
        </w:rPr>
        <w:t>ти-ти  ти-ти               та       та</w:t>
      </w:r>
    </w:p>
    <w:p w:rsidR="00502414" w:rsidRDefault="00502414" w:rsidP="00502414">
      <w:pPr>
        <w:pStyle w:val="a3"/>
        <w:tabs>
          <w:tab w:val="left" w:pos="2143"/>
        </w:tabs>
        <w:spacing w:line="360" w:lineRule="auto"/>
        <w:ind w:left="0"/>
        <w:rPr>
          <w:rFonts w:ascii="Times New Roman" w:eastAsia="MS Gothic" w:hAnsi="Times New Roman" w:cs="Times New Roman"/>
          <w:sz w:val="28"/>
          <w:szCs w:val="28"/>
          <w:shd w:val="clear" w:color="auto" w:fill="FDFBFD"/>
        </w:rPr>
      </w:pPr>
    </w:p>
    <w:p w:rsidR="00502414" w:rsidRPr="00502414" w:rsidRDefault="00502414" w:rsidP="00502414">
      <w:pPr>
        <w:pStyle w:val="a3"/>
        <w:tabs>
          <w:tab w:val="left" w:pos="2143"/>
        </w:tabs>
        <w:spacing w:line="360" w:lineRule="auto"/>
        <w:ind w:left="0"/>
        <w:rPr>
          <w:rFonts w:ascii="Times New Roman" w:eastAsia="MS Gothic" w:hAnsi="MS Gothic" w:cs="Times New Roman"/>
          <w:sz w:val="56"/>
          <w:szCs w:val="56"/>
          <w:shd w:val="clear" w:color="auto" w:fill="FDFBFD"/>
        </w:rPr>
      </w:pPr>
      <w:r>
        <w:rPr>
          <w:rFonts w:ascii="Times New Roman" w:eastAsia="MS Gothic" w:hAnsi="Times New Roman" w:cs="Times New Roman"/>
          <w:sz w:val="28"/>
          <w:szCs w:val="28"/>
          <w:shd w:val="clear" w:color="auto" w:fill="FDFBFD"/>
        </w:rPr>
        <w:t>или заменяем слоги ТА и ТИ словами:</w:t>
      </w:r>
    </w:p>
    <w:p w:rsidR="00502414" w:rsidRDefault="00502414" w:rsidP="00502414">
      <w:pPr>
        <w:pStyle w:val="a3"/>
        <w:tabs>
          <w:tab w:val="left" w:pos="2143"/>
        </w:tabs>
        <w:spacing w:line="360" w:lineRule="auto"/>
        <w:ind w:left="0"/>
        <w:jc w:val="center"/>
        <w:rPr>
          <w:rFonts w:ascii="Times New Roman" w:eastAsia="MS Gothic" w:hAnsi="MS Gothic" w:cs="Times New Roman"/>
          <w:sz w:val="56"/>
          <w:szCs w:val="56"/>
          <w:shd w:val="clear" w:color="auto" w:fill="FDFBFD"/>
        </w:rPr>
      </w:pPr>
      <w:r w:rsidRPr="00502414">
        <w:rPr>
          <w:rFonts w:ascii="Times New Roman" w:hAnsi="Times New Roman" w:cs="Times New Roman"/>
          <w:b/>
          <w:noProof/>
          <w:color w:val="000000" w:themeColor="text1"/>
          <w:sz w:val="48"/>
          <w:szCs w:val="48"/>
          <w:shd w:val="clear" w:color="auto" w:fill="FDFBFD"/>
          <w:lang w:eastAsia="ru-RU"/>
        </w:rPr>
        <w:drawing>
          <wp:inline distT="0" distB="0" distL="0" distR="0">
            <wp:extent cx="372655" cy="452373"/>
            <wp:effectExtent l="19050" t="0" r="8345" b="0"/>
            <wp:docPr id="34"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377156" cy="457837"/>
                    </a:xfrm>
                    <a:prstGeom prst="rect">
                      <a:avLst/>
                    </a:prstGeom>
                    <a:noFill/>
                    <a:ln w="9525">
                      <a:noFill/>
                      <a:miter lim="800000"/>
                      <a:headEnd/>
                      <a:tailEnd/>
                    </a:ln>
                  </pic:spPr>
                </pic:pic>
              </a:graphicData>
            </a:graphic>
          </wp:inline>
        </w:drawing>
      </w:r>
      <w:r w:rsidRPr="00502414">
        <w:rPr>
          <w:rFonts w:ascii="Times New Roman" w:eastAsia="MS Gothic" w:hAnsi="MS Gothic" w:cs="Times New Roman"/>
          <w:sz w:val="40"/>
          <w:szCs w:val="40"/>
          <w:shd w:val="clear" w:color="auto" w:fill="FDFBFD"/>
        </w:rPr>
        <w:t xml:space="preserve"> </w:t>
      </w:r>
      <w:r w:rsidRPr="00502414">
        <w:rPr>
          <w:rFonts w:ascii="Times New Roman" w:hAnsi="Times New Roman" w:cs="Times New Roman"/>
          <w:b/>
          <w:noProof/>
          <w:color w:val="000000" w:themeColor="text1"/>
          <w:sz w:val="48"/>
          <w:szCs w:val="48"/>
          <w:shd w:val="clear" w:color="auto" w:fill="FDFBFD"/>
          <w:lang w:eastAsia="ru-RU"/>
        </w:rPr>
        <w:drawing>
          <wp:inline distT="0" distB="0" distL="0" distR="0">
            <wp:extent cx="413658" cy="452373"/>
            <wp:effectExtent l="19050" t="0" r="5442" b="0"/>
            <wp:docPr id="35"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418654" cy="457837"/>
                    </a:xfrm>
                    <a:prstGeom prst="rect">
                      <a:avLst/>
                    </a:prstGeom>
                    <a:noFill/>
                    <a:ln w="9525">
                      <a:noFill/>
                      <a:miter lim="800000"/>
                      <a:headEnd/>
                      <a:tailEnd/>
                    </a:ln>
                  </pic:spPr>
                </pic:pic>
              </a:graphicData>
            </a:graphic>
          </wp:inline>
        </w:drawing>
      </w:r>
      <w:r>
        <w:rPr>
          <w:rFonts w:ascii="Times New Roman" w:eastAsia="MS Gothic" w:hAnsi="MS Gothic" w:cs="Times New Roman"/>
          <w:sz w:val="40"/>
          <w:szCs w:val="40"/>
          <w:shd w:val="clear" w:color="auto" w:fill="FDFBFD"/>
        </w:rPr>
        <w:t xml:space="preserve">         </w:t>
      </w:r>
      <w:r w:rsidRPr="00502414">
        <w:rPr>
          <w:rFonts w:ascii="Times New Roman" w:eastAsia="MS Gothic" w:hAnsi="MS Gothic" w:cs="Times New Roman" w:hint="eastAsia"/>
          <w:sz w:val="56"/>
          <w:szCs w:val="56"/>
          <w:shd w:val="clear" w:color="auto" w:fill="FDFBFD"/>
        </w:rPr>
        <w:t>♩</w:t>
      </w:r>
      <w:r w:rsidRPr="00502414">
        <w:rPr>
          <w:rFonts w:ascii="Times New Roman" w:eastAsia="MS Gothic" w:hAnsi="MS Gothic" w:cs="Times New Roman"/>
          <w:sz w:val="56"/>
          <w:szCs w:val="56"/>
          <w:shd w:val="clear" w:color="auto" w:fill="FDFBFD"/>
        </w:rPr>
        <w:t xml:space="preserve">    </w:t>
      </w:r>
      <w:r w:rsidRPr="00502414">
        <w:rPr>
          <w:rFonts w:ascii="Times New Roman" w:eastAsia="MS Gothic" w:hAnsi="MS Gothic" w:cs="Times New Roman"/>
          <w:sz w:val="56"/>
          <w:szCs w:val="56"/>
          <w:shd w:val="clear" w:color="auto" w:fill="FDFBFD"/>
        </w:rPr>
        <w:t>♩</w:t>
      </w:r>
    </w:p>
    <w:p w:rsidR="00502414" w:rsidRDefault="00502414" w:rsidP="00502414">
      <w:pPr>
        <w:pStyle w:val="a3"/>
        <w:tabs>
          <w:tab w:val="left" w:pos="2143"/>
        </w:tabs>
        <w:spacing w:line="360" w:lineRule="auto"/>
        <w:ind w:left="0"/>
        <w:rPr>
          <w:rFonts w:ascii="Times New Roman" w:eastAsia="MS Gothic" w:hAnsi="Times New Roman" w:cs="Times New Roman"/>
          <w:sz w:val="28"/>
          <w:szCs w:val="28"/>
          <w:shd w:val="clear" w:color="auto" w:fill="FDFBFD"/>
        </w:rPr>
      </w:pPr>
      <w:r>
        <w:rPr>
          <w:rFonts w:ascii="Times New Roman" w:eastAsia="MS Gothic" w:hAnsi="MS Gothic" w:cs="Times New Roman"/>
          <w:sz w:val="56"/>
          <w:szCs w:val="56"/>
          <w:shd w:val="clear" w:color="auto" w:fill="FDFBFD"/>
        </w:rPr>
        <w:t xml:space="preserve">                     </w:t>
      </w:r>
      <w:r>
        <w:rPr>
          <w:rFonts w:ascii="Times New Roman" w:eastAsia="MS Gothic" w:hAnsi="Times New Roman" w:cs="Times New Roman"/>
          <w:sz w:val="28"/>
          <w:szCs w:val="28"/>
          <w:shd w:val="clear" w:color="auto" w:fill="FDFBFD"/>
        </w:rPr>
        <w:t>Ти-ки    ти-ки            бум  бум</w:t>
      </w:r>
    </w:p>
    <w:p w:rsidR="00502414" w:rsidRPr="00502414" w:rsidRDefault="00502414" w:rsidP="00502414">
      <w:pPr>
        <w:pStyle w:val="a3"/>
        <w:tabs>
          <w:tab w:val="left" w:pos="2143"/>
        </w:tabs>
        <w:spacing w:line="360" w:lineRule="auto"/>
        <w:ind w:left="0"/>
        <w:jc w:val="center"/>
        <w:rPr>
          <w:rFonts w:ascii="Times New Roman" w:eastAsia="MS Gothic" w:hAnsi="MS Gothic" w:cs="Times New Roman"/>
          <w:sz w:val="40"/>
          <w:szCs w:val="40"/>
          <w:shd w:val="clear" w:color="auto" w:fill="FDFBFD"/>
        </w:rPr>
      </w:pPr>
    </w:p>
    <w:p w:rsidR="008E45D9" w:rsidRPr="00502414" w:rsidRDefault="00502414" w:rsidP="00502414">
      <w:pPr>
        <w:pStyle w:val="a3"/>
        <w:numPr>
          <w:ilvl w:val="0"/>
          <w:numId w:val="1"/>
        </w:numPr>
        <w:spacing w:line="360" w:lineRule="auto"/>
        <w:jc w:val="both"/>
        <w:rPr>
          <w:rFonts w:ascii="Times New Roman" w:hAnsi="Times New Roman" w:cs="Times New Roman"/>
          <w:b/>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 Придумай свои слова на этот ритмический рисунок:</w:t>
      </w:r>
    </w:p>
    <w:p w:rsidR="00502414" w:rsidRDefault="00502414" w:rsidP="00502414">
      <w:pPr>
        <w:pStyle w:val="a3"/>
        <w:tabs>
          <w:tab w:val="left" w:pos="2143"/>
        </w:tabs>
        <w:spacing w:line="360" w:lineRule="auto"/>
        <w:rPr>
          <w:rFonts w:ascii="Times New Roman" w:eastAsia="MS Gothic" w:hAnsi="MS Gothic" w:cs="Times New Roman"/>
          <w:sz w:val="56"/>
          <w:szCs w:val="56"/>
          <w:shd w:val="clear" w:color="auto" w:fill="FDFBFD"/>
        </w:rPr>
      </w:pPr>
      <w:r>
        <w:rPr>
          <w:rFonts w:ascii="Times New Roman" w:eastAsia="MS Gothic" w:hAnsi="MS Gothic" w:cs="Times New Roman"/>
          <w:sz w:val="40"/>
          <w:szCs w:val="40"/>
          <w:shd w:val="clear" w:color="auto" w:fill="FDFBFD"/>
        </w:rPr>
        <w:t xml:space="preserve">                      </w:t>
      </w:r>
      <w:r w:rsidRPr="00502414">
        <w:rPr>
          <w:rFonts w:ascii="Times New Roman" w:hAnsi="Times New Roman" w:cs="Times New Roman"/>
          <w:b/>
          <w:noProof/>
          <w:color w:val="000000" w:themeColor="text1"/>
          <w:sz w:val="48"/>
          <w:szCs w:val="48"/>
          <w:shd w:val="clear" w:color="auto" w:fill="FDFBFD"/>
          <w:lang w:eastAsia="ru-RU"/>
        </w:rPr>
        <w:drawing>
          <wp:inline distT="0" distB="0" distL="0" distR="0">
            <wp:extent cx="372655" cy="452373"/>
            <wp:effectExtent l="19050" t="0" r="8345" b="0"/>
            <wp:docPr id="36"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377156" cy="457837"/>
                    </a:xfrm>
                    <a:prstGeom prst="rect">
                      <a:avLst/>
                    </a:prstGeom>
                    <a:noFill/>
                    <a:ln w="9525">
                      <a:noFill/>
                      <a:miter lim="800000"/>
                      <a:headEnd/>
                      <a:tailEnd/>
                    </a:ln>
                  </pic:spPr>
                </pic:pic>
              </a:graphicData>
            </a:graphic>
          </wp:inline>
        </w:drawing>
      </w:r>
      <w:r w:rsidRPr="00502414">
        <w:rPr>
          <w:rFonts w:ascii="Times New Roman" w:eastAsia="MS Gothic" w:hAnsi="MS Gothic" w:cs="Times New Roman"/>
          <w:sz w:val="40"/>
          <w:szCs w:val="40"/>
          <w:shd w:val="clear" w:color="auto" w:fill="FDFBFD"/>
        </w:rPr>
        <w:t xml:space="preserve"> </w:t>
      </w:r>
      <w:r w:rsidRPr="00502414">
        <w:rPr>
          <w:rFonts w:ascii="Times New Roman" w:hAnsi="Times New Roman" w:cs="Times New Roman"/>
          <w:b/>
          <w:noProof/>
          <w:color w:val="000000" w:themeColor="text1"/>
          <w:sz w:val="48"/>
          <w:szCs w:val="48"/>
          <w:shd w:val="clear" w:color="auto" w:fill="FDFBFD"/>
          <w:lang w:eastAsia="ru-RU"/>
        </w:rPr>
        <w:drawing>
          <wp:inline distT="0" distB="0" distL="0" distR="0">
            <wp:extent cx="413658" cy="452373"/>
            <wp:effectExtent l="19050" t="0" r="5442" b="0"/>
            <wp:docPr id="37" name="Рисунок 7" descr="http://www.clipartbest.com/cliparts/pi5/x97/pi5x97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pi5/x97/pi5x97ReT.jpg"/>
                    <pic:cNvPicPr>
                      <a:picLocks noChangeAspect="1" noChangeArrowheads="1"/>
                    </pic:cNvPicPr>
                  </pic:nvPicPr>
                  <pic:blipFill>
                    <a:blip r:embed="rId18"/>
                    <a:srcRect/>
                    <a:stretch>
                      <a:fillRect/>
                    </a:stretch>
                  </pic:blipFill>
                  <pic:spPr bwMode="auto">
                    <a:xfrm>
                      <a:off x="0" y="0"/>
                      <a:ext cx="418654" cy="457837"/>
                    </a:xfrm>
                    <a:prstGeom prst="rect">
                      <a:avLst/>
                    </a:prstGeom>
                    <a:noFill/>
                    <a:ln w="9525">
                      <a:noFill/>
                      <a:miter lim="800000"/>
                      <a:headEnd/>
                      <a:tailEnd/>
                    </a:ln>
                  </pic:spPr>
                </pic:pic>
              </a:graphicData>
            </a:graphic>
          </wp:inline>
        </w:drawing>
      </w:r>
      <w:r>
        <w:rPr>
          <w:rFonts w:ascii="Times New Roman" w:eastAsia="MS Gothic" w:hAnsi="MS Gothic" w:cs="Times New Roman"/>
          <w:sz w:val="40"/>
          <w:szCs w:val="40"/>
          <w:shd w:val="clear" w:color="auto" w:fill="FDFBFD"/>
        </w:rPr>
        <w:t xml:space="preserve">         </w:t>
      </w:r>
      <w:r w:rsidRPr="00502414">
        <w:rPr>
          <w:rFonts w:ascii="Times New Roman" w:eastAsia="MS Gothic" w:hAnsi="MS Gothic" w:cs="Times New Roman" w:hint="eastAsia"/>
          <w:sz w:val="56"/>
          <w:szCs w:val="56"/>
          <w:shd w:val="clear" w:color="auto" w:fill="FDFBFD"/>
        </w:rPr>
        <w:t>♩</w:t>
      </w:r>
      <w:r w:rsidRPr="00502414">
        <w:rPr>
          <w:rFonts w:ascii="Times New Roman" w:eastAsia="MS Gothic" w:hAnsi="MS Gothic" w:cs="Times New Roman"/>
          <w:sz w:val="56"/>
          <w:szCs w:val="56"/>
          <w:shd w:val="clear" w:color="auto" w:fill="FDFBFD"/>
        </w:rPr>
        <w:t xml:space="preserve">    </w:t>
      </w:r>
      <w:r w:rsidRPr="00502414">
        <w:rPr>
          <w:rFonts w:ascii="Times New Roman" w:eastAsia="MS Gothic" w:hAnsi="MS Gothic" w:cs="Times New Roman"/>
          <w:sz w:val="56"/>
          <w:szCs w:val="56"/>
          <w:shd w:val="clear" w:color="auto" w:fill="FDFBFD"/>
        </w:rPr>
        <w:t>♩</w:t>
      </w:r>
    </w:p>
    <w:p w:rsidR="00AE0E4B" w:rsidRPr="00AE0E4B" w:rsidRDefault="00AE0E4B" w:rsidP="004A1A96">
      <w:pPr>
        <w:pStyle w:val="a3"/>
        <w:spacing w:line="360" w:lineRule="auto"/>
        <w:jc w:val="both"/>
        <w:rPr>
          <w:rFonts w:ascii="Times New Roman" w:hAnsi="Times New Roman" w:cs="Times New Roman"/>
          <w:color w:val="000000" w:themeColor="text1"/>
          <w:sz w:val="28"/>
          <w:szCs w:val="28"/>
          <w:shd w:val="clear" w:color="auto" w:fill="FDFBFD"/>
        </w:rPr>
      </w:pPr>
      <w:r>
        <w:rPr>
          <w:rFonts w:ascii="Times New Roman" w:hAnsi="Times New Roman" w:cs="Times New Roman"/>
          <w:color w:val="000000" w:themeColor="text1"/>
          <w:sz w:val="28"/>
          <w:szCs w:val="28"/>
          <w:shd w:val="clear" w:color="auto" w:fill="FDFBFD"/>
        </w:rPr>
        <w:t xml:space="preserve"> </w:t>
      </w:r>
    </w:p>
    <w:sectPr w:rsidR="00AE0E4B" w:rsidRPr="00AE0E4B" w:rsidSect="000009B3">
      <w:footerReference w:type="default" r:id="rId19"/>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A5B" w:rsidRDefault="00371A5B" w:rsidP="000009B3">
      <w:pPr>
        <w:spacing w:after="0" w:line="240" w:lineRule="auto"/>
      </w:pPr>
      <w:r>
        <w:separator/>
      </w:r>
    </w:p>
  </w:endnote>
  <w:endnote w:type="continuationSeparator" w:id="1">
    <w:p w:rsidR="00371A5B" w:rsidRDefault="00371A5B" w:rsidP="00000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ansLigh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607219"/>
    </w:sdtPr>
    <w:sdtContent>
      <w:p w:rsidR="000009B3" w:rsidRDefault="00EE7385">
        <w:pPr>
          <w:pStyle w:val="af"/>
          <w:jc w:val="right"/>
        </w:pPr>
        <w:fldSimple w:instr=" PAGE   \* MERGEFORMAT ">
          <w:r w:rsidR="009867C0">
            <w:rPr>
              <w:noProof/>
            </w:rPr>
            <w:t>2</w:t>
          </w:r>
        </w:fldSimple>
      </w:p>
    </w:sdtContent>
  </w:sdt>
  <w:p w:rsidR="000009B3" w:rsidRDefault="000009B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A5B" w:rsidRDefault="00371A5B" w:rsidP="000009B3">
      <w:pPr>
        <w:spacing w:after="0" w:line="240" w:lineRule="auto"/>
      </w:pPr>
      <w:r>
        <w:separator/>
      </w:r>
    </w:p>
  </w:footnote>
  <w:footnote w:type="continuationSeparator" w:id="1">
    <w:p w:rsidR="00371A5B" w:rsidRDefault="00371A5B" w:rsidP="000009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clipartbest.com/cliparts/pi5/x97/pi5x97ReT.jpg" style="width:581.15pt;height:752.55pt;visibility:visible;mso-wrap-style:square" o:bullet="t">
        <v:imagedata r:id="rId1" o:title="pi5x97ReT"/>
      </v:shape>
    </w:pict>
  </w:numPicBullet>
  <w:abstractNum w:abstractNumId="0">
    <w:nsid w:val="01802A03"/>
    <w:multiLevelType w:val="hybridMultilevel"/>
    <w:tmpl w:val="80DE6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05C9E"/>
    <w:multiLevelType w:val="hybridMultilevel"/>
    <w:tmpl w:val="9F9E06A0"/>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02F51C16"/>
    <w:multiLevelType w:val="multilevel"/>
    <w:tmpl w:val="CE80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3D44D8"/>
    <w:multiLevelType w:val="hybridMultilevel"/>
    <w:tmpl w:val="BFBE6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AC4D15"/>
    <w:multiLevelType w:val="hybridMultilevel"/>
    <w:tmpl w:val="A65EE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E6F5C"/>
    <w:multiLevelType w:val="hybridMultilevel"/>
    <w:tmpl w:val="05C4A18E"/>
    <w:lvl w:ilvl="0" w:tplc="4922F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86521"/>
    <w:multiLevelType w:val="multilevel"/>
    <w:tmpl w:val="CD16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BD030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19DF2720"/>
    <w:multiLevelType w:val="hybridMultilevel"/>
    <w:tmpl w:val="58448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B079C7"/>
    <w:multiLevelType w:val="hybridMultilevel"/>
    <w:tmpl w:val="A4EC6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372027"/>
    <w:multiLevelType w:val="hybridMultilevel"/>
    <w:tmpl w:val="6C462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E84213"/>
    <w:multiLevelType w:val="hybridMultilevel"/>
    <w:tmpl w:val="2466C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7F2E8C"/>
    <w:multiLevelType w:val="hybridMultilevel"/>
    <w:tmpl w:val="DB169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1935F8"/>
    <w:multiLevelType w:val="hybridMultilevel"/>
    <w:tmpl w:val="4DF40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0F091C"/>
    <w:multiLevelType w:val="hybridMultilevel"/>
    <w:tmpl w:val="8EA02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470DC2"/>
    <w:multiLevelType w:val="hybridMultilevel"/>
    <w:tmpl w:val="C3842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E2621"/>
    <w:multiLevelType w:val="hybridMultilevel"/>
    <w:tmpl w:val="670213EA"/>
    <w:lvl w:ilvl="0" w:tplc="9DCE71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5B707E"/>
    <w:multiLevelType w:val="multilevel"/>
    <w:tmpl w:val="CE80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712A7C"/>
    <w:multiLevelType w:val="hybridMultilevel"/>
    <w:tmpl w:val="1518B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FD7D95"/>
    <w:multiLevelType w:val="hybridMultilevel"/>
    <w:tmpl w:val="82F446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C6F0320"/>
    <w:multiLevelType w:val="hybridMultilevel"/>
    <w:tmpl w:val="03703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CE7245"/>
    <w:multiLevelType w:val="hybridMultilevel"/>
    <w:tmpl w:val="50FC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C234F9"/>
    <w:multiLevelType w:val="hybridMultilevel"/>
    <w:tmpl w:val="00564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B33217"/>
    <w:multiLevelType w:val="multilevel"/>
    <w:tmpl w:val="8D90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764210"/>
    <w:multiLevelType w:val="hybridMultilevel"/>
    <w:tmpl w:val="D41E4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195286"/>
    <w:multiLevelType w:val="hybridMultilevel"/>
    <w:tmpl w:val="EE804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CD3C54"/>
    <w:multiLevelType w:val="hybridMultilevel"/>
    <w:tmpl w:val="5FBAE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F82454"/>
    <w:multiLevelType w:val="hybridMultilevel"/>
    <w:tmpl w:val="17A6B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7805F3"/>
    <w:multiLevelType w:val="hybridMultilevel"/>
    <w:tmpl w:val="DDF804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303968"/>
    <w:multiLevelType w:val="hybridMultilevel"/>
    <w:tmpl w:val="43B83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8"/>
  </w:num>
  <w:num w:numId="3">
    <w:abstractNumId w:val="9"/>
  </w:num>
  <w:num w:numId="4">
    <w:abstractNumId w:val="29"/>
  </w:num>
  <w:num w:numId="5">
    <w:abstractNumId w:val="0"/>
  </w:num>
  <w:num w:numId="6">
    <w:abstractNumId w:val="15"/>
  </w:num>
  <w:num w:numId="7">
    <w:abstractNumId w:val="4"/>
  </w:num>
  <w:num w:numId="8">
    <w:abstractNumId w:val="12"/>
  </w:num>
  <w:num w:numId="9">
    <w:abstractNumId w:val="22"/>
  </w:num>
  <w:num w:numId="10">
    <w:abstractNumId w:val="26"/>
  </w:num>
  <w:num w:numId="11">
    <w:abstractNumId w:val="21"/>
  </w:num>
  <w:num w:numId="12">
    <w:abstractNumId w:val="18"/>
  </w:num>
  <w:num w:numId="13">
    <w:abstractNumId w:val="20"/>
  </w:num>
  <w:num w:numId="14">
    <w:abstractNumId w:val="24"/>
  </w:num>
  <w:num w:numId="15">
    <w:abstractNumId w:val="14"/>
  </w:num>
  <w:num w:numId="16">
    <w:abstractNumId w:val="7"/>
    <w:lvlOverride w:ilvl="0">
      <w:startOverride w:val="1"/>
    </w:lvlOverride>
  </w:num>
  <w:num w:numId="17">
    <w:abstractNumId w:val="13"/>
  </w:num>
  <w:num w:numId="18">
    <w:abstractNumId w:val="3"/>
  </w:num>
  <w:num w:numId="19">
    <w:abstractNumId w:val="10"/>
  </w:num>
  <w:num w:numId="20">
    <w:abstractNumId w:val="17"/>
  </w:num>
  <w:num w:numId="21">
    <w:abstractNumId w:val="6"/>
  </w:num>
  <w:num w:numId="22">
    <w:abstractNumId w:val="2"/>
  </w:num>
  <w:num w:numId="23">
    <w:abstractNumId w:val="1"/>
  </w:num>
  <w:num w:numId="24">
    <w:abstractNumId w:val="27"/>
  </w:num>
  <w:num w:numId="25">
    <w:abstractNumId w:val="23"/>
  </w:num>
  <w:num w:numId="26">
    <w:abstractNumId w:val="28"/>
  </w:num>
  <w:num w:numId="27">
    <w:abstractNumId w:val="19"/>
  </w:num>
  <w:num w:numId="28">
    <w:abstractNumId w:val="11"/>
  </w:num>
  <w:num w:numId="29">
    <w:abstractNumId w:val="5"/>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hdrShapeDefaults>
    <o:shapedefaults v:ext="edit" spidmax="17410">
      <o:colormenu v:ext="edit" fillcolor="none [3213]" strokecolor="none [3213]"/>
    </o:shapedefaults>
  </w:hdrShapeDefaults>
  <w:footnotePr>
    <w:footnote w:id="0"/>
    <w:footnote w:id="1"/>
  </w:footnotePr>
  <w:endnotePr>
    <w:endnote w:id="0"/>
    <w:endnote w:id="1"/>
  </w:endnotePr>
  <w:compat/>
  <w:rsids>
    <w:rsidRoot w:val="001A493D"/>
    <w:rsid w:val="000009B3"/>
    <w:rsid w:val="00033167"/>
    <w:rsid w:val="0005277F"/>
    <w:rsid w:val="00052DFE"/>
    <w:rsid w:val="00091058"/>
    <w:rsid w:val="000B0949"/>
    <w:rsid w:val="000E650A"/>
    <w:rsid w:val="00106CAF"/>
    <w:rsid w:val="00124A69"/>
    <w:rsid w:val="00132670"/>
    <w:rsid w:val="00164D97"/>
    <w:rsid w:val="00170F8B"/>
    <w:rsid w:val="00172539"/>
    <w:rsid w:val="00172767"/>
    <w:rsid w:val="00186410"/>
    <w:rsid w:val="00186E7C"/>
    <w:rsid w:val="001A493D"/>
    <w:rsid w:val="001B5EB4"/>
    <w:rsid w:val="001B7647"/>
    <w:rsid w:val="0028651B"/>
    <w:rsid w:val="002B150A"/>
    <w:rsid w:val="00313736"/>
    <w:rsid w:val="003205EC"/>
    <w:rsid w:val="00321991"/>
    <w:rsid w:val="00326518"/>
    <w:rsid w:val="00356191"/>
    <w:rsid w:val="0036226E"/>
    <w:rsid w:val="00365BAC"/>
    <w:rsid w:val="00370AF5"/>
    <w:rsid w:val="00371A5B"/>
    <w:rsid w:val="00375986"/>
    <w:rsid w:val="00391C76"/>
    <w:rsid w:val="00393BBE"/>
    <w:rsid w:val="00394AE5"/>
    <w:rsid w:val="003B692E"/>
    <w:rsid w:val="003D7E37"/>
    <w:rsid w:val="003E4D9A"/>
    <w:rsid w:val="00411C10"/>
    <w:rsid w:val="004254E1"/>
    <w:rsid w:val="004306CE"/>
    <w:rsid w:val="00435FA0"/>
    <w:rsid w:val="004A1A96"/>
    <w:rsid w:val="004E0198"/>
    <w:rsid w:val="004E1FC9"/>
    <w:rsid w:val="00502414"/>
    <w:rsid w:val="005410CE"/>
    <w:rsid w:val="00554A8E"/>
    <w:rsid w:val="00583B97"/>
    <w:rsid w:val="005B760A"/>
    <w:rsid w:val="005C09B3"/>
    <w:rsid w:val="005C1BCD"/>
    <w:rsid w:val="005E5A20"/>
    <w:rsid w:val="00625BA4"/>
    <w:rsid w:val="00625BE7"/>
    <w:rsid w:val="006342EC"/>
    <w:rsid w:val="00637BC7"/>
    <w:rsid w:val="0065195F"/>
    <w:rsid w:val="00673238"/>
    <w:rsid w:val="00686474"/>
    <w:rsid w:val="006B70CD"/>
    <w:rsid w:val="006D66B3"/>
    <w:rsid w:val="006E4BFC"/>
    <w:rsid w:val="00702A63"/>
    <w:rsid w:val="00747F4F"/>
    <w:rsid w:val="00753942"/>
    <w:rsid w:val="00772653"/>
    <w:rsid w:val="007755B9"/>
    <w:rsid w:val="00790A55"/>
    <w:rsid w:val="007B3AB5"/>
    <w:rsid w:val="007D5925"/>
    <w:rsid w:val="00812E2E"/>
    <w:rsid w:val="00840349"/>
    <w:rsid w:val="00854870"/>
    <w:rsid w:val="00857FF4"/>
    <w:rsid w:val="008721C7"/>
    <w:rsid w:val="0088387C"/>
    <w:rsid w:val="00884ECC"/>
    <w:rsid w:val="008A0ECC"/>
    <w:rsid w:val="008B1227"/>
    <w:rsid w:val="008E45D9"/>
    <w:rsid w:val="00926FA4"/>
    <w:rsid w:val="0092764B"/>
    <w:rsid w:val="00935BC6"/>
    <w:rsid w:val="0095472D"/>
    <w:rsid w:val="0097080F"/>
    <w:rsid w:val="009867C0"/>
    <w:rsid w:val="00987CFD"/>
    <w:rsid w:val="009B78D7"/>
    <w:rsid w:val="009B7C53"/>
    <w:rsid w:val="009F4419"/>
    <w:rsid w:val="00A249CA"/>
    <w:rsid w:val="00A423EA"/>
    <w:rsid w:val="00A6225E"/>
    <w:rsid w:val="00A77901"/>
    <w:rsid w:val="00A837F0"/>
    <w:rsid w:val="00A85006"/>
    <w:rsid w:val="00AA53E2"/>
    <w:rsid w:val="00AB51A7"/>
    <w:rsid w:val="00AC6558"/>
    <w:rsid w:val="00AD4576"/>
    <w:rsid w:val="00AD710B"/>
    <w:rsid w:val="00AE0E4B"/>
    <w:rsid w:val="00AE2113"/>
    <w:rsid w:val="00B01DB4"/>
    <w:rsid w:val="00B41EC4"/>
    <w:rsid w:val="00B529F4"/>
    <w:rsid w:val="00B5346D"/>
    <w:rsid w:val="00B60DA8"/>
    <w:rsid w:val="00B82E25"/>
    <w:rsid w:val="00BD3732"/>
    <w:rsid w:val="00BD4D29"/>
    <w:rsid w:val="00BE16A0"/>
    <w:rsid w:val="00BE4BDA"/>
    <w:rsid w:val="00C31D4C"/>
    <w:rsid w:val="00C54F76"/>
    <w:rsid w:val="00C71C08"/>
    <w:rsid w:val="00C74DFA"/>
    <w:rsid w:val="00C82708"/>
    <w:rsid w:val="00CB5350"/>
    <w:rsid w:val="00CC3230"/>
    <w:rsid w:val="00D33061"/>
    <w:rsid w:val="00D42794"/>
    <w:rsid w:val="00D503C3"/>
    <w:rsid w:val="00D623F4"/>
    <w:rsid w:val="00D65A44"/>
    <w:rsid w:val="00D771F8"/>
    <w:rsid w:val="00DE1ADA"/>
    <w:rsid w:val="00DE56C2"/>
    <w:rsid w:val="00E01614"/>
    <w:rsid w:val="00E05323"/>
    <w:rsid w:val="00E16954"/>
    <w:rsid w:val="00E438EE"/>
    <w:rsid w:val="00E87440"/>
    <w:rsid w:val="00EA06EE"/>
    <w:rsid w:val="00EB44A7"/>
    <w:rsid w:val="00EC321E"/>
    <w:rsid w:val="00ED0731"/>
    <w:rsid w:val="00EE7385"/>
    <w:rsid w:val="00F02693"/>
    <w:rsid w:val="00F07243"/>
    <w:rsid w:val="00F157BE"/>
    <w:rsid w:val="00F20FDE"/>
    <w:rsid w:val="00F40D53"/>
    <w:rsid w:val="00F42F3F"/>
    <w:rsid w:val="00F940F0"/>
    <w:rsid w:val="00FD47DA"/>
    <w:rsid w:val="00FF7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3213]" strokecolor="none [3213]"/>
    </o:shapedefaults>
    <o:shapelayout v:ext="edit">
      <o:idmap v:ext="edit" data="1"/>
      <o:rules v:ext="edit">
        <o:r id="V:Rule15" type="connector" idref="#_x0000_s1054"/>
        <o:r id="V:Rule16" type="connector" idref="#_x0000_s1028"/>
        <o:r id="V:Rule17" type="connector" idref="#_x0000_s1029"/>
        <o:r id="V:Rule18" type="connector" idref="#_x0000_s1033"/>
        <o:r id="V:Rule19" type="connector" idref="#_x0000_s1039"/>
        <o:r id="V:Rule20" type="connector" idref="#_x0000_s1035"/>
        <o:r id="V:Rule21" type="connector" idref="#_x0000_s1034"/>
        <o:r id="V:Rule22" type="connector" idref="#_x0000_s1036"/>
        <o:r id="V:Rule23" type="connector" idref="#_x0000_s1055"/>
        <o:r id="V:Rule24" type="connector" idref="#_x0000_s1030"/>
        <o:r id="V:Rule25" type="connector" idref="#_x0000_s1032"/>
        <o:r id="V:Rule26" type="connector" idref="#_x0000_s1031"/>
        <o:r id="V:Rule27" type="connector" idref="#_x0000_s1038"/>
        <o:r id="V:Rule2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AF5"/>
  </w:style>
  <w:style w:type="paragraph" w:styleId="3">
    <w:name w:val="heading 3"/>
    <w:basedOn w:val="a"/>
    <w:link w:val="30"/>
    <w:uiPriority w:val="9"/>
    <w:qFormat/>
    <w:rsid w:val="003205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6C2"/>
    <w:pPr>
      <w:ind w:left="720"/>
      <w:contextualSpacing/>
    </w:pPr>
  </w:style>
  <w:style w:type="table" w:styleId="a4">
    <w:name w:val="Table Grid"/>
    <w:basedOn w:val="a1"/>
    <w:uiPriority w:val="59"/>
    <w:rsid w:val="00DE56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561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6191"/>
    <w:rPr>
      <w:rFonts w:ascii="Tahoma" w:hAnsi="Tahoma" w:cs="Tahoma"/>
      <w:sz w:val="16"/>
      <w:szCs w:val="16"/>
    </w:rPr>
  </w:style>
  <w:style w:type="paragraph" w:styleId="a7">
    <w:name w:val="Title"/>
    <w:basedOn w:val="a"/>
    <w:link w:val="a8"/>
    <w:uiPriority w:val="99"/>
    <w:qFormat/>
    <w:rsid w:val="006342EC"/>
    <w:pPr>
      <w:spacing w:after="0" w:line="480" w:lineRule="auto"/>
      <w:jc w:val="center"/>
    </w:pPr>
    <w:rPr>
      <w:rFonts w:ascii="Times New Roman" w:eastAsia="Times New Roman" w:hAnsi="Times New Roman" w:cs="Times New Roman"/>
      <w:b/>
      <w:sz w:val="26"/>
      <w:szCs w:val="20"/>
      <w:lang w:eastAsia="ru-RU"/>
    </w:rPr>
  </w:style>
  <w:style w:type="character" w:customStyle="1" w:styleId="a8">
    <w:name w:val="Название Знак"/>
    <w:basedOn w:val="a0"/>
    <w:link w:val="a7"/>
    <w:uiPriority w:val="99"/>
    <w:rsid w:val="006342EC"/>
    <w:rPr>
      <w:rFonts w:ascii="Times New Roman" w:eastAsia="Times New Roman" w:hAnsi="Times New Roman" w:cs="Times New Roman"/>
      <w:b/>
      <w:sz w:val="26"/>
      <w:szCs w:val="20"/>
      <w:lang w:eastAsia="ru-RU"/>
    </w:rPr>
  </w:style>
  <w:style w:type="character" w:styleId="a9">
    <w:name w:val="Strong"/>
    <w:basedOn w:val="a0"/>
    <w:uiPriority w:val="22"/>
    <w:qFormat/>
    <w:rsid w:val="00F07243"/>
    <w:rPr>
      <w:b/>
      <w:bCs/>
    </w:rPr>
  </w:style>
  <w:style w:type="character" w:styleId="aa">
    <w:name w:val="Hyperlink"/>
    <w:basedOn w:val="a0"/>
    <w:uiPriority w:val="99"/>
    <w:unhideWhenUsed/>
    <w:rsid w:val="007755B9"/>
    <w:rPr>
      <w:color w:val="0000FF" w:themeColor="hyperlink"/>
      <w:u w:val="single"/>
    </w:rPr>
  </w:style>
  <w:style w:type="character" w:styleId="ab">
    <w:name w:val="Emphasis"/>
    <w:basedOn w:val="a0"/>
    <w:uiPriority w:val="20"/>
    <w:qFormat/>
    <w:rsid w:val="00CB5350"/>
    <w:rPr>
      <w:i/>
      <w:iCs/>
    </w:rPr>
  </w:style>
  <w:style w:type="paragraph" w:styleId="ac">
    <w:name w:val="Normal (Web)"/>
    <w:basedOn w:val="a"/>
    <w:uiPriority w:val="99"/>
    <w:unhideWhenUsed/>
    <w:rsid w:val="00326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205EC"/>
    <w:rPr>
      <w:rFonts w:ascii="Times New Roman" w:eastAsia="Times New Roman" w:hAnsi="Times New Roman" w:cs="Times New Roman"/>
      <w:b/>
      <w:bCs/>
      <w:sz w:val="27"/>
      <w:szCs w:val="27"/>
      <w:lang w:eastAsia="ru-RU"/>
    </w:rPr>
  </w:style>
  <w:style w:type="paragraph" w:customStyle="1" w:styleId="marker-quote3">
    <w:name w:val="marker-quote3"/>
    <w:basedOn w:val="a"/>
    <w:rsid w:val="001B5E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semiHidden/>
    <w:unhideWhenUsed/>
    <w:rsid w:val="000009B3"/>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009B3"/>
  </w:style>
  <w:style w:type="paragraph" w:styleId="af">
    <w:name w:val="footer"/>
    <w:basedOn w:val="a"/>
    <w:link w:val="af0"/>
    <w:uiPriority w:val="99"/>
    <w:unhideWhenUsed/>
    <w:rsid w:val="000009B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09B3"/>
  </w:style>
</w:styles>
</file>

<file path=word/webSettings.xml><?xml version="1.0" encoding="utf-8"?>
<w:webSettings xmlns:r="http://schemas.openxmlformats.org/officeDocument/2006/relationships" xmlns:w="http://schemas.openxmlformats.org/wordprocessingml/2006/main">
  <w:divs>
    <w:div w:id="60911393">
      <w:bodyDiv w:val="1"/>
      <w:marLeft w:val="0"/>
      <w:marRight w:val="0"/>
      <w:marTop w:val="0"/>
      <w:marBottom w:val="0"/>
      <w:divBdr>
        <w:top w:val="none" w:sz="0" w:space="0" w:color="auto"/>
        <w:left w:val="none" w:sz="0" w:space="0" w:color="auto"/>
        <w:bottom w:val="none" w:sz="0" w:space="0" w:color="auto"/>
        <w:right w:val="none" w:sz="0" w:space="0" w:color="auto"/>
      </w:divBdr>
      <w:divsChild>
        <w:div w:id="185757992">
          <w:marLeft w:val="0"/>
          <w:marRight w:val="0"/>
          <w:marTop w:val="1200"/>
          <w:marBottom w:val="514"/>
          <w:divBdr>
            <w:top w:val="none" w:sz="0" w:space="0" w:color="auto"/>
            <w:left w:val="none" w:sz="0" w:space="0" w:color="auto"/>
            <w:bottom w:val="none" w:sz="0" w:space="0" w:color="auto"/>
            <w:right w:val="none" w:sz="0" w:space="0" w:color="auto"/>
          </w:divBdr>
        </w:div>
        <w:div w:id="833882752">
          <w:marLeft w:val="0"/>
          <w:marRight w:val="0"/>
          <w:marTop w:val="0"/>
          <w:marBottom w:val="686"/>
          <w:divBdr>
            <w:top w:val="none" w:sz="0" w:space="0" w:color="auto"/>
            <w:left w:val="none" w:sz="0" w:space="0" w:color="auto"/>
            <w:bottom w:val="none" w:sz="0" w:space="0" w:color="auto"/>
            <w:right w:val="none" w:sz="0" w:space="0" w:color="auto"/>
          </w:divBdr>
        </w:div>
        <w:div w:id="475612904">
          <w:marLeft w:val="0"/>
          <w:marRight w:val="0"/>
          <w:marTop w:val="0"/>
          <w:marBottom w:val="0"/>
          <w:divBdr>
            <w:top w:val="none" w:sz="0" w:space="0" w:color="auto"/>
            <w:left w:val="none" w:sz="0" w:space="0" w:color="auto"/>
            <w:bottom w:val="none" w:sz="0" w:space="0" w:color="auto"/>
            <w:right w:val="none" w:sz="0" w:space="0" w:color="auto"/>
          </w:divBdr>
        </w:div>
        <w:div w:id="1039472344">
          <w:marLeft w:val="0"/>
          <w:marRight w:val="0"/>
          <w:marTop w:val="514"/>
          <w:marBottom w:val="0"/>
          <w:divBdr>
            <w:top w:val="none" w:sz="0" w:space="0" w:color="auto"/>
            <w:left w:val="none" w:sz="0" w:space="0" w:color="auto"/>
            <w:bottom w:val="none" w:sz="0" w:space="0" w:color="auto"/>
            <w:right w:val="none" w:sz="0" w:space="0" w:color="auto"/>
          </w:divBdr>
        </w:div>
        <w:div w:id="1525829871">
          <w:marLeft w:val="0"/>
          <w:marRight w:val="0"/>
          <w:marTop w:val="514"/>
          <w:marBottom w:val="0"/>
          <w:divBdr>
            <w:top w:val="none" w:sz="0" w:space="0" w:color="auto"/>
            <w:left w:val="none" w:sz="0" w:space="0" w:color="auto"/>
            <w:bottom w:val="none" w:sz="0" w:space="0" w:color="auto"/>
            <w:right w:val="none" w:sz="0" w:space="0" w:color="auto"/>
          </w:divBdr>
        </w:div>
        <w:div w:id="262543245">
          <w:marLeft w:val="0"/>
          <w:marRight w:val="0"/>
          <w:marTop w:val="514"/>
          <w:marBottom w:val="0"/>
          <w:divBdr>
            <w:top w:val="none" w:sz="0" w:space="0" w:color="auto"/>
            <w:left w:val="none" w:sz="0" w:space="0" w:color="auto"/>
            <w:bottom w:val="none" w:sz="0" w:space="0" w:color="auto"/>
            <w:right w:val="none" w:sz="0" w:space="0" w:color="auto"/>
          </w:divBdr>
        </w:div>
        <w:div w:id="162747575">
          <w:marLeft w:val="0"/>
          <w:marRight w:val="0"/>
          <w:marTop w:val="514"/>
          <w:marBottom w:val="0"/>
          <w:divBdr>
            <w:top w:val="none" w:sz="0" w:space="0" w:color="auto"/>
            <w:left w:val="none" w:sz="0" w:space="0" w:color="auto"/>
            <w:bottom w:val="none" w:sz="0" w:space="0" w:color="auto"/>
            <w:right w:val="none" w:sz="0" w:space="0" w:color="auto"/>
          </w:divBdr>
        </w:div>
        <w:div w:id="552696155">
          <w:marLeft w:val="0"/>
          <w:marRight w:val="0"/>
          <w:marTop w:val="514"/>
          <w:marBottom w:val="0"/>
          <w:divBdr>
            <w:top w:val="none" w:sz="0" w:space="0" w:color="auto"/>
            <w:left w:val="none" w:sz="0" w:space="0" w:color="auto"/>
            <w:bottom w:val="none" w:sz="0" w:space="0" w:color="auto"/>
            <w:right w:val="none" w:sz="0" w:space="0" w:color="auto"/>
          </w:divBdr>
        </w:div>
        <w:div w:id="1072314355">
          <w:marLeft w:val="0"/>
          <w:marRight w:val="0"/>
          <w:marTop w:val="514"/>
          <w:marBottom w:val="0"/>
          <w:divBdr>
            <w:top w:val="none" w:sz="0" w:space="0" w:color="auto"/>
            <w:left w:val="none" w:sz="0" w:space="0" w:color="auto"/>
            <w:bottom w:val="none" w:sz="0" w:space="0" w:color="auto"/>
            <w:right w:val="none" w:sz="0" w:space="0" w:color="auto"/>
          </w:divBdr>
        </w:div>
      </w:divsChild>
    </w:div>
    <w:div w:id="738403168">
      <w:bodyDiv w:val="1"/>
      <w:marLeft w:val="0"/>
      <w:marRight w:val="0"/>
      <w:marTop w:val="0"/>
      <w:marBottom w:val="0"/>
      <w:divBdr>
        <w:top w:val="none" w:sz="0" w:space="0" w:color="auto"/>
        <w:left w:val="none" w:sz="0" w:space="0" w:color="auto"/>
        <w:bottom w:val="none" w:sz="0" w:space="0" w:color="auto"/>
        <w:right w:val="none" w:sz="0" w:space="0" w:color="auto"/>
      </w:divBdr>
    </w:div>
    <w:div w:id="992368684">
      <w:bodyDiv w:val="1"/>
      <w:marLeft w:val="0"/>
      <w:marRight w:val="0"/>
      <w:marTop w:val="0"/>
      <w:marBottom w:val="0"/>
      <w:divBdr>
        <w:top w:val="none" w:sz="0" w:space="0" w:color="auto"/>
        <w:left w:val="none" w:sz="0" w:space="0" w:color="auto"/>
        <w:bottom w:val="none" w:sz="0" w:space="0" w:color="auto"/>
        <w:right w:val="none" w:sz="0" w:space="0" w:color="auto"/>
      </w:divBdr>
    </w:div>
    <w:div w:id="1096706180">
      <w:bodyDiv w:val="1"/>
      <w:marLeft w:val="0"/>
      <w:marRight w:val="0"/>
      <w:marTop w:val="0"/>
      <w:marBottom w:val="0"/>
      <w:divBdr>
        <w:top w:val="none" w:sz="0" w:space="0" w:color="auto"/>
        <w:left w:val="none" w:sz="0" w:space="0" w:color="auto"/>
        <w:bottom w:val="none" w:sz="0" w:space="0" w:color="auto"/>
        <w:right w:val="none" w:sz="0" w:space="0" w:color="auto"/>
      </w:divBdr>
    </w:div>
    <w:div w:id="1271745311">
      <w:bodyDiv w:val="1"/>
      <w:marLeft w:val="0"/>
      <w:marRight w:val="0"/>
      <w:marTop w:val="0"/>
      <w:marBottom w:val="0"/>
      <w:divBdr>
        <w:top w:val="none" w:sz="0" w:space="0" w:color="auto"/>
        <w:left w:val="none" w:sz="0" w:space="0" w:color="auto"/>
        <w:bottom w:val="none" w:sz="0" w:space="0" w:color="auto"/>
        <w:right w:val="none" w:sz="0" w:space="0" w:color="auto"/>
      </w:divBdr>
    </w:div>
    <w:div w:id="1364213397">
      <w:bodyDiv w:val="1"/>
      <w:marLeft w:val="0"/>
      <w:marRight w:val="0"/>
      <w:marTop w:val="0"/>
      <w:marBottom w:val="0"/>
      <w:divBdr>
        <w:top w:val="none" w:sz="0" w:space="0" w:color="auto"/>
        <w:left w:val="none" w:sz="0" w:space="0" w:color="auto"/>
        <w:bottom w:val="none" w:sz="0" w:space="0" w:color="auto"/>
        <w:right w:val="none" w:sz="0" w:space="0" w:color="auto"/>
      </w:divBdr>
    </w:div>
    <w:div w:id="1439325260">
      <w:bodyDiv w:val="1"/>
      <w:marLeft w:val="0"/>
      <w:marRight w:val="0"/>
      <w:marTop w:val="0"/>
      <w:marBottom w:val="0"/>
      <w:divBdr>
        <w:top w:val="none" w:sz="0" w:space="0" w:color="auto"/>
        <w:left w:val="none" w:sz="0" w:space="0" w:color="auto"/>
        <w:bottom w:val="none" w:sz="0" w:space="0" w:color="auto"/>
        <w:right w:val="none" w:sz="0" w:space="0" w:color="auto"/>
      </w:divBdr>
    </w:div>
    <w:div w:id="1490901412">
      <w:bodyDiv w:val="1"/>
      <w:marLeft w:val="0"/>
      <w:marRight w:val="0"/>
      <w:marTop w:val="0"/>
      <w:marBottom w:val="0"/>
      <w:divBdr>
        <w:top w:val="none" w:sz="0" w:space="0" w:color="auto"/>
        <w:left w:val="none" w:sz="0" w:space="0" w:color="auto"/>
        <w:bottom w:val="none" w:sz="0" w:space="0" w:color="auto"/>
        <w:right w:val="none" w:sz="0" w:space="0" w:color="auto"/>
      </w:divBdr>
    </w:div>
    <w:div w:id="1510370400">
      <w:bodyDiv w:val="1"/>
      <w:marLeft w:val="0"/>
      <w:marRight w:val="0"/>
      <w:marTop w:val="0"/>
      <w:marBottom w:val="0"/>
      <w:divBdr>
        <w:top w:val="none" w:sz="0" w:space="0" w:color="auto"/>
        <w:left w:val="none" w:sz="0" w:space="0" w:color="auto"/>
        <w:bottom w:val="none" w:sz="0" w:space="0" w:color="auto"/>
        <w:right w:val="none" w:sz="0" w:space="0" w:color="auto"/>
      </w:divBdr>
    </w:div>
    <w:div w:id="1563755780">
      <w:bodyDiv w:val="1"/>
      <w:marLeft w:val="0"/>
      <w:marRight w:val="0"/>
      <w:marTop w:val="0"/>
      <w:marBottom w:val="0"/>
      <w:divBdr>
        <w:top w:val="none" w:sz="0" w:space="0" w:color="auto"/>
        <w:left w:val="none" w:sz="0" w:space="0" w:color="auto"/>
        <w:bottom w:val="none" w:sz="0" w:space="0" w:color="auto"/>
        <w:right w:val="none" w:sz="0" w:space="0" w:color="auto"/>
      </w:divBdr>
      <w:divsChild>
        <w:div w:id="903680483">
          <w:marLeft w:val="0"/>
          <w:marRight w:val="0"/>
          <w:marTop w:val="0"/>
          <w:marBottom w:val="600"/>
          <w:divBdr>
            <w:top w:val="none" w:sz="0" w:space="0" w:color="auto"/>
            <w:left w:val="none" w:sz="0" w:space="0" w:color="auto"/>
            <w:bottom w:val="none" w:sz="0" w:space="0" w:color="auto"/>
            <w:right w:val="none" w:sz="0" w:space="0" w:color="auto"/>
          </w:divBdr>
          <w:divsChild>
            <w:div w:id="1239897886">
              <w:marLeft w:val="0"/>
              <w:marRight w:val="0"/>
              <w:marTop w:val="0"/>
              <w:marBottom w:val="0"/>
              <w:divBdr>
                <w:top w:val="none" w:sz="0" w:space="0" w:color="auto"/>
                <w:left w:val="none" w:sz="0" w:space="0" w:color="auto"/>
                <w:bottom w:val="none" w:sz="0" w:space="0" w:color="auto"/>
                <w:right w:val="none" w:sz="0" w:space="0" w:color="auto"/>
              </w:divBdr>
            </w:div>
          </w:divsChild>
        </w:div>
        <w:div w:id="1734347595">
          <w:marLeft w:val="0"/>
          <w:marRight w:val="0"/>
          <w:marTop w:val="0"/>
          <w:marBottom w:val="600"/>
          <w:divBdr>
            <w:top w:val="none" w:sz="0" w:space="0" w:color="auto"/>
            <w:left w:val="none" w:sz="0" w:space="0" w:color="auto"/>
            <w:bottom w:val="none" w:sz="0" w:space="0" w:color="auto"/>
            <w:right w:val="none" w:sz="0" w:space="0" w:color="auto"/>
          </w:divBdr>
          <w:divsChild>
            <w:div w:id="830290093">
              <w:marLeft w:val="0"/>
              <w:marRight w:val="0"/>
              <w:marTop w:val="0"/>
              <w:marBottom w:val="0"/>
              <w:divBdr>
                <w:top w:val="none" w:sz="0" w:space="0" w:color="auto"/>
                <w:left w:val="none" w:sz="0" w:space="0" w:color="auto"/>
                <w:bottom w:val="none" w:sz="0" w:space="0" w:color="auto"/>
                <w:right w:val="none" w:sz="0" w:space="0" w:color="auto"/>
              </w:divBdr>
            </w:div>
          </w:divsChild>
        </w:div>
        <w:div w:id="155927295">
          <w:marLeft w:val="0"/>
          <w:marRight w:val="0"/>
          <w:marTop w:val="0"/>
          <w:marBottom w:val="600"/>
          <w:divBdr>
            <w:top w:val="none" w:sz="0" w:space="0" w:color="auto"/>
            <w:left w:val="none" w:sz="0" w:space="0" w:color="auto"/>
            <w:bottom w:val="none" w:sz="0" w:space="0" w:color="auto"/>
            <w:right w:val="none" w:sz="0" w:space="0" w:color="auto"/>
          </w:divBdr>
          <w:divsChild>
            <w:div w:id="5302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eafsport.ru"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ian.ru/society/20091030/191302521.html" TargetMode="External"/><Relationship Id="rId12" Type="http://schemas.openxmlformats.org/officeDocument/2006/relationships/hyperlink" Target="http://www.deafmos.ru"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afnet.ru" TargetMode="External"/><Relationship Id="rId5" Type="http://schemas.openxmlformats.org/officeDocument/2006/relationships/footnotes" Target="footnotes.xml"/><Relationship Id="rId15" Type="http://schemas.openxmlformats.org/officeDocument/2006/relationships/hyperlink" Target="http://audiology.ru" TargetMode="External"/><Relationship Id="rId10" Type="http://schemas.openxmlformats.org/officeDocument/2006/relationships/hyperlink" Target="http://www.deafsportnews.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oginfo.ru" TargetMode="External"/><Relationship Id="rId14" Type="http://schemas.openxmlformats.org/officeDocument/2006/relationships/hyperlink" Target="http://vk.com/deafsig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41</Pages>
  <Words>6480</Words>
  <Characters>36936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Асер</cp:lastModifiedBy>
  <cp:revision>90</cp:revision>
  <dcterms:created xsi:type="dcterms:W3CDTF">2018-08-20T12:04:00Z</dcterms:created>
  <dcterms:modified xsi:type="dcterms:W3CDTF">2021-03-13T14:55:00Z</dcterms:modified>
</cp:coreProperties>
</file>