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153" w:rsidRPr="00845153" w:rsidRDefault="00845153" w:rsidP="00845153">
      <w:pPr>
        <w:pBdr>
          <w:bottom w:val="single" w:sz="2" w:space="3" w:color="808080"/>
        </w:pBdr>
        <w:spacing w:before="45" w:after="0" w:line="312" w:lineRule="atLeast"/>
        <w:ind w:right="645"/>
        <w:textAlignment w:val="baseline"/>
        <w:outlineLvl w:val="0"/>
        <w:rPr>
          <w:rFonts w:ascii="Arial" w:eastAsia="Times New Roman" w:hAnsi="Arial" w:cs="Arial"/>
          <w:color w:val="000000"/>
          <w:kern w:val="36"/>
          <w:sz w:val="33"/>
          <w:szCs w:val="33"/>
          <w:lang w:eastAsia="ru-RU"/>
        </w:rPr>
      </w:pPr>
      <w:r w:rsidRPr="00845153">
        <w:rPr>
          <w:rFonts w:ascii="Arial" w:eastAsia="Times New Roman" w:hAnsi="Arial" w:cs="Arial"/>
          <w:color w:val="000000"/>
          <w:kern w:val="36"/>
          <w:sz w:val="33"/>
          <w:szCs w:val="33"/>
          <w:lang w:eastAsia="ru-RU"/>
        </w:rPr>
        <w:t>Научно-исследовательская работа по теме «Цветовая символика фразеологических единиц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Муниципальное бюджетное образовательное учреждение СШ №42</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Научно-исследовательская работа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по теме</w:t>
      </w:r>
    </w:p>
    <w:p w:rsidR="00845153" w:rsidRPr="00154289" w:rsidRDefault="00845153" w:rsidP="00845153">
      <w:pPr>
        <w:spacing w:after="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«Цветовая символика фразеологических единиц </w:t>
      </w:r>
      <w:hyperlink r:id="rId6" w:tooltip="Английский язык" w:history="1">
        <w:r w:rsidRPr="00154289">
          <w:rPr>
            <w:rFonts w:ascii="Tahoma" w:eastAsia="Times New Roman" w:hAnsi="Tahoma" w:cs="Tahoma"/>
            <w:color w:val="0066CC"/>
            <w:sz w:val="24"/>
            <w:szCs w:val="24"/>
            <w:u w:val="single"/>
            <w:bdr w:val="none" w:sz="0" w:space="0" w:color="auto" w:frame="1"/>
            <w:lang w:eastAsia="ru-RU"/>
          </w:rPr>
          <w:t>английского языка</w:t>
        </w:r>
      </w:hyperlink>
      <w:r w:rsidRPr="00154289">
        <w:rPr>
          <w:rFonts w:ascii="Tahoma" w:eastAsia="Times New Roman" w:hAnsi="Tahoma" w:cs="Tahoma"/>
          <w:color w:val="000000"/>
          <w:sz w:val="24"/>
          <w:szCs w:val="24"/>
          <w:bdr w:val="none" w:sz="0" w:space="0" w:color="auto" w:frame="1"/>
          <w:lang w:eastAsia="ru-RU"/>
        </w:rPr>
        <w:t>»</w:t>
      </w:r>
    </w:p>
    <w:p w:rsidR="00845153" w:rsidRPr="00154289" w:rsidRDefault="00154289"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Pr>
          <w:rFonts w:ascii="Tahoma" w:eastAsia="Times New Roman" w:hAnsi="Tahoma" w:cs="Tahoma"/>
          <w:color w:val="000000"/>
          <w:sz w:val="24"/>
          <w:szCs w:val="24"/>
          <w:bdr w:val="none" w:sz="0" w:space="0" w:color="auto" w:frame="1"/>
          <w:lang w:eastAsia="ru-RU"/>
        </w:rPr>
        <w:t>Работу выполнила</w:t>
      </w:r>
      <w:r w:rsidR="00845153" w:rsidRPr="00154289">
        <w:rPr>
          <w:rFonts w:ascii="Tahoma" w:eastAsia="Times New Roman" w:hAnsi="Tahoma" w:cs="Tahoma"/>
          <w:color w:val="000000"/>
          <w:sz w:val="24"/>
          <w:szCs w:val="24"/>
          <w:bdr w:val="none" w:sz="0" w:space="0" w:color="auto" w:frame="1"/>
          <w:lang w:eastAsia="ru-RU"/>
        </w:rPr>
        <w:t>: ученица 9</w:t>
      </w:r>
      <w:proofErr w:type="gramStart"/>
      <w:r w:rsidR="00845153" w:rsidRPr="00154289">
        <w:rPr>
          <w:rFonts w:ascii="Tahoma" w:eastAsia="Times New Roman" w:hAnsi="Tahoma" w:cs="Tahoma"/>
          <w:color w:val="000000"/>
          <w:sz w:val="24"/>
          <w:szCs w:val="24"/>
          <w:bdr w:val="none" w:sz="0" w:space="0" w:color="auto" w:frame="1"/>
          <w:lang w:eastAsia="ru-RU"/>
        </w:rPr>
        <w:t xml:space="preserve"> А</w:t>
      </w:r>
      <w:proofErr w:type="gramEnd"/>
      <w:r w:rsidR="00845153" w:rsidRPr="00154289">
        <w:rPr>
          <w:rFonts w:ascii="Tahoma" w:eastAsia="Times New Roman" w:hAnsi="Tahoma" w:cs="Tahoma"/>
          <w:color w:val="000000"/>
          <w:sz w:val="24"/>
          <w:szCs w:val="24"/>
          <w:bdr w:val="none" w:sz="0" w:space="0" w:color="auto" w:frame="1"/>
          <w:lang w:eastAsia="ru-RU"/>
        </w:rPr>
        <w:t xml:space="preserve"> класса </w:t>
      </w:r>
      <w:proofErr w:type="spellStart"/>
      <w:r w:rsidR="00845153" w:rsidRPr="00154289">
        <w:rPr>
          <w:rFonts w:ascii="Tahoma" w:eastAsia="Times New Roman" w:hAnsi="Tahoma" w:cs="Tahoma"/>
          <w:color w:val="000000"/>
          <w:sz w:val="24"/>
          <w:szCs w:val="24"/>
          <w:bdr w:val="none" w:sz="0" w:space="0" w:color="auto" w:frame="1"/>
          <w:lang w:eastAsia="ru-RU"/>
        </w:rPr>
        <w:t>Кулабина</w:t>
      </w:r>
      <w:proofErr w:type="spellEnd"/>
      <w:r w:rsidR="00845153" w:rsidRPr="00154289">
        <w:rPr>
          <w:rFonts w:ascii="Tahoma" w:eastAsia="Times New Roman" w:hAnsi="Tahoma" w:cs="Tahoma"/>
          <w:color w:val="000000"/>
          <w:sz w:val="24"/>
          <w:szCs w:val="24"/>
          <w:bdr w:val="none" w:sz="0" w:space="0" w:color="auto" w:frame="1"/>
          <w:lang w:eastAsia="ru-RU"/>
        </w:rPr>
        <w:t xml:space="preserve"> София</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Руководитель: Лихоносова Снежана Викторовна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учитель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Нижневартовск, 2020 г.</w:t>
      </w:r>
    </w:p>
    <w:p w:rsidR="00845153" w:rsidRDefault="00845153"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845153" w:rsidRDefault="00845153"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845153" w:rsidRDefault="00845153"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845153" w:rsidRDefault="00845153"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845153" w:rsidRDefault="00845153"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845153" w:rsidRDefault="00845153"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845153" w:rsidRDefault="00845153"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845153" w:rsidRDefault="00845153"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845153" w:rsidRDefault="00845153"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845153" w:rsidRDefault="00845153"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845153" w:rsidRPr="00845153" w:rsidRDefault="00845153"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154289" w:rsidRDefault="00154289" w:rsidP="00845153">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lastRenderedPageBreak/>
        <w:t>Оглавление</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Глава 1.  Теоретическое исследование по теме «Цветовая символика фразеологических единиц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1.1 Основные понятия фразеологии</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1.2 Источники возникновения фразеологических единиц современного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1.3  Цвет как компонент фразеологической единицы</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Глава 2. Эмпирические исследования по теме «Цветовая символика фразеологических единиц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2.1 Организация и методы исследования фразеологических единиц с компонентом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2.2 Концептуальный анализ фразеологических единиц с компонентом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2.3 Семантический анализ фразеологических единиц с компонентом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2.4 Результаты</w:t>
      </w:r>
      <w:r w:rsidR="00154289">
        <w:rPr>
          <w:rFonts w:ascii="Tahoma" w:eastAsia="Times New Roman" w:hAnsi="Tahoma" w:cs="Tahoma"/>
          <w:color w:val="000000"/>
          <w:sz w:val="24"/>
          <w:szCs w:val="24"/>
          <w:bdr w:val="none" w:sz="0" w:space="0" w:color="auto" w:frame="1"/>
          <w:lang w:eastAsia="ru-RU"/>
        </w:rPr>
        <w:t xml:space="preserve"> анкетирования учащихся</w:t>
      </w:r>
      <w:r w:rsidRPr="00154289">
        <w:rPr>
          <w:rFonts w:ascii="Tahoma" w:eastAsia="Times New Roman" w:hAnsi="Tahoma" w:cs="Tahoma"/>
          <w:color w:val="000000"/>
          <w:sz w:val="24"/>
          <w:szCs w:val="24"/>
          <w:bdr w:val="none" w:sz="0" w:space="0" w:color="auto" w:frame="1"/>
          <w:lang w:eastAsia="ru-RU"/>
        </w:rPr>
        <w:t xml:space="preserve"> девятых классов.</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Заключение</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Список литературы</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Список словарей</w:t>
      </w:r>
    </w:p>
    <w:p w:rsidR="00845153"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Приложение  </w:t>
      </w:r>
    </w:p>
    <w:p w:rsidR="00154289" w:rsidRDefault="00154289"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p>
    <w:p w:rsidR="00154289" w:rsidRDefault="00154289"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p>
    <w:p w:rsidR="00154289" w:rsidRDefault="00154289"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p>
    <w:p w:rsidR="00154289" w:rsidRDefault="00154289"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p>
    <w:p w:rsidR="00154289" w:rsidRDefault="00154289"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p>
    <w:p w:rsidR="00154289" w:rsidRPr="00154289" w:rsidRDefault="00154289"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Введение</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Способность различать цвета является основной возможностью  зрительного восприятия человека. Цвет, хотя и является объективным свойством материальных предметов, вместе с тем обладает некоторой психологической нагрузкой, способной влиять на эмоции человека и даже на его физиологическое состояние. Возможно, из-за эмоционального воздействия цвета он был наделен определенным символическим значением.</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Ученые исследовали десятки языков и пришли к выводу, что существует ряд универсальных характеристик цветообозначения. Известно, что образные выражения, идиомы и поговорки, существующие в языке, отражают в себе различные отношения к тому или иному оттенку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В английском языке идиомы используются очень широко, насчитывается более 15 тысяч идиом. Необходимо также упомянуть о большом количестве “цветных” идиом, то </w:t>
      </w:r>
      <w:r w:rsidR="00154289">
        <w:rPr>
          <w:rFonts w:ascii="Tahoma" w:eastAsia="Times New Roman" w:hAnsi="Tahoma" w:cs="Tahoma"/>
          <w:color w:val="000000"/>
          <w:sz w:val="24"/>
          <w:szCs w:val="24"/>
          <w:bdr w:val="none" w:sz="0" w:space="0" w:color="auto" w:frame="1"/>
          <w:lang w:eastAsia="ru-RU"/>
        </w:rPr>
        <w:t>есть идиом с использованием наз</w:t>
      </w:r>
      <w:r w:rsidRPr="00154289">
        <w:rPr>
          <w:rFonts w:ascii="Tahoma" w:eastAsia="Times New Roman" w:hAnsi="Tahoma" w:cs="Tahoma"/>
          <w:color w:val="000000"/>
          <w:sz w:val="24"/>
          <w:szCs w:val="24"/>
          <w:bdr w:val="none" w:sz="0" w:space="0" w:color="auto" w:frame="1"/>
          <w:lang w:eastAsia="ru-RU"/>
        </w:rPr>
        <w:t>ваний различных цветов.</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Актуальность выбранной темы обусловлена тем, что изучение фразеологических единиц (ФЕ) является неотъемлемой частью процесса изучения английского языка, как иностранного. Применение ФЕ исключает необходимость использования дополнительных слов, облегчает понимание собеседника, делает речь более выразительной и облегчает понимание национальной культуры страны.</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Целью данной работы является исследование фразеологических единиц в английском языке, содержащих в своей семантике элемент цветообозначения.</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Задачи  исследования выдвигаются следующие:</w:t>
      </w:r>
    </w:p>
    <w:p w:rsidR="00845153" w:rsidRPr="00154289" w:rsidRDefault="00845153" w:rsidP="00845153">
      <w:pPr>
        <w:spacing w:after="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Изучить основные понятия фразеологии</w:t>
      </w:r>
      <w:proofErr w:type="gramStart"/>
      <w:r w:rsidRPr="00154289">
        <w:rPr>
          <w:rFonts w:ascii="Tahoma" w:eastAsia="Times New Roman" w:hAnsi="Tahoma" w:cs="Tahoma"/>
          <w:color w:val="000000"/>
          <w:sz w:val="24"/>
          <w:szCs w:val="24"/>
          <w:bdr w:val="none" w:sz="0" w:space="0" w:color="auto" w:frame="1"/>
          <w:lang w:eastAsia="ru-RU"/>
        </w:rPr>
        <w:t xml:space="preserve"> В</w:t>
      </w:r>
      <w:proofErr w:type="gramEnd"/>
      <w:r w:rsidRPr="00154289">
        <w:rPr>
          <w:rFonts w:ascii="Tahoma" w:eastAsia="Times New Roman" w:hAnsi="Tahoma" w:cs="Tahoma"/>
          <w:color w:val="000000"/>
          <w:sz w:val="24"/>
          <w:szCs w:val="24"/>
          <w:bdr w:val="none" w:sz="0" w:space="0" w:color="auto" w:frame="1"/>
          <w:lang w:eastAsia="ru-RU"/>
        </w:rPr>
        <w:t>ыяснить источники возникновения фразеологических единиц современного английского языка Рассмотреть цвет как компонент фразеологической единицы Организовать исследование учащихся 6-х и 9-х классов на знание  фразеологических единиц с компонентом цвета Проанализировать результаты анкетирования Подвести итоги и сделать выводы. Создать справочники фразеологизмов с компонентом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Гипотеза: мы решили выяснить испытывают ли  учащиеся средних классов трудности восприятия и использования ФЕ английского языка в письменной и устной речи.</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Объектом исследования являются фразеологические единицы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Предметом исследования являются структурно-семантические особенности фразеологизмов английского языка с компонентом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lastRenderedPageBreak/>
        <w:t>Теоретическая значимость состоит в возможности расширения знания о фразеологической системе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Практическая значимость состоит в возможности применения результатов исследования на уроках английского языка, а также при практическом изучении лексики по теме «Цветообозначение» и использовании этих фразеологизмов в речи.</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В ходе исследования применялись различные лингвистические приемы и методы:</w:t>
      </w:r>
    </w:p>
    <w:p w:rsidR="00845153" w:rsidRPr="00154289" w:rsidRDefault="00845153" w:rsidP="00845153">
      <w:pPr>
        <w:spacing w:after="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Метод сравнительно-сопоставительного анализа. Поисковый метод. Метод сплошной выборки. Метод анкетирования.</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Структура исследовательской работы соответствует содержанию решаемых задач и построена логически последовательно. Работа состоит из введения, трех глав, заключения, списка литературы, списка словарей и приложений.</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Глава 1.  Теоретическое исследование по теме «Цветовая символика фразеологических единиц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1.1 Основные понятия фразеологии</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«Фразеология – это наука о фразеологических единицах, то есть об устойчивых сочетаниях слов с</w:t>
      </w:r>
      <w:r w:rsidR="00154289">
        <w:rPr>
          <w:rFonts w:ascii="Tahoma" w:eastAsia="Times New Roman" w:hAnsi="Tahoma" w:cs="Tahoma"/>
          <w:color w:val="000000"/>
          <w:sz w:val="24"/>
          <w:szCs w:val="24"/>
          <w:bdr w:val="none" w:sz="0" w:space="0" w:color="auto" w:frame="1"/>
          <w:lang w:eastAsia="ru-RU"/>
        </w:rPr>
        <w:t xml:space="preserve"> осложненной семантикой»</w:t>
      </w:r>
      <w:r w:rsidRPr="00154289">
        <w:rPr>
          <w:rFonts w:ascii="Tahoma" w:eastAsia="Times New Roman" w:hAnsi="Tahoma" w:cs="Tahoma"/>
          <w:color w:val="000000"/>
          <w:sz w:val="24"/>
          <w:szCs w:val="24"/>
          <w:bdr w:val="none" w:sz="0" w:space="0" w:color="auto" w:frame="1"/>
          <w:lang w:eastAsia="ru-RU"/>
        </w:rPr>
        <w:t>. Фразеология изучает только ФЕ, которые в различных источниках именуются по-разному: “неразложимые сочетания”, “устойчивые сочетания”, “неизменные выражения” (</w:t>
      </w:r>
      <w:proofErr w:type="spellStart"/>
      <w:r w:rsidRPr="00154289">
        <w:rPr>
          <w:rFonts w:ascii="Tahoma" w:eastAsia="Times New Roman" w:hAnsi="Tahoma" w:cs="Tahoma"/>
          <w:color w:val="000000"/>
          <w:sz w:val="24"/>
          <w:szCs w:val="24"/>
          <w:bdr w:val="none" w:sz="0" w:space="0" w:color="auto" w:frame="1"/>
          <w:lang w:eastAsia="ru-RU"/>
        </w:rPr>
        <w:t>set</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expression</w:t>
      </w:r>
      <w:r w:rsidR="00154289">
        <w:rPr>
          <w:rFonts w:ascii="Tahoma" w:eastAsia="Times New Roman" w:hAnsi="Tahoma" w:cs="Tahoma"/>
          <w:color w:val="000000"/>
          <w:sz w:val="24"/>
          <w:szCs w:val="24"/>
          <w:bdr w:val="none" w:sz="0" w:space="0" w:color="auto" w:frame="1"/>
          <w:lang w:eastAsia="ru-RU"/>
        </w:rPr>
        <w:t>s</w:t>
      </w:r>
      <w:proofErr w:type="spellEnd"/>
      <w:r w:rsidR="00154289">
        <w:rPr>
          <w:rFonts w:ascii="Tahoma" w:eastAsia="Times New Roman" w:hAnsi="Tahoma" w:cs="Tahoma"/>
          <w:color w:val="000000"/>
          <w:sz w:val="24"/>
          <w:szCs w:val="24"/>
          <w:bdr w:val="none" w:sz="0" w:space="0" w:color="auto" w:frame="1"/>
          <w:lang w:eastAsia="ru-RU"/>
        </w:rPr>
        <w:t>)</w:t>
      </w:r>
      <w:r w:rsidRPr="00154289">
        <w:rPr>
          <w:rFonts w:ascii="Tahoma" w:eastAsia="Times New Roman" w:hAnsi="Tahoma" w:cs="Tahoma"/>
          <w:color w:val="000000"/>
          <w:sz w:val="24"/>
          <w:szCs w:val="24"/>
          <w:bdr w:val="none" w:sz="0" w:space="0" w:color="auto" w:frame="1"/>
          <w:lang w:eastAsia="ru-RU"/>
        </w:rPr>
        <w:t xml:space="preserve">, говоря иначе – тесные единства, которые могут </w:t>
      </w:r>
      <w:proofErr w:type="spellStart"/>
      <w:r w:rsidRPr="00154289">
        <w:rPr>
          <w:rFonts w:ascii="Tahoma" w:eastAsia="Times New Roman" w:hAnsi="Tahoma" w:cs="Tahoma"/>
          <w:color w:val="000000"/>
          <w:sz w:val="24"/>
          <w:szCs w:val="24"/>
          <w:bdr w:val="none" w:sz="0" w:space="0" w:color="auto" w:frame="1"/>
          <w:lang w:eastAsia="ru-RU"/>
        </w:rPr>
        <w:t>состояти</w:t>
      </w:r>
      <w:proofErr w:type="spellEnd"/>
      <w:r w:rsidRPr="00154289">
        <w:rPr>
          <w:rFonts w:ascii="Tahoma" w:eastAsia="Times New Roman" w:hAnsi="Tahoma" w:cs="Tahoma"/>
          <w:color w:val="000000"/>
          <w:sz w:val="24"/>
          <w:szCs w:val="24"/>
          <w:bdr w:val="none" w:sz="0" w:space="0" w:color="auto" w:frame="1"/>
          <w:lang w:eastAsia="ru-RU"/>
        </w:rPr>
        <w:t xml:space="preserve"> из двух или более слов и выражать одно, целостное понятие. Термин фразеология (от фр. “</w:t>
      </w:r>
      <w:proofErr w:type="spellStart"/>
      <w:r w:rsidRPr="00154289">
        <w:rPr>
          <w:rFonts w:ascii="Tahoma" w:eastAsia="Times New Roman" w:hAnsi="Tahoma" w:cs="Tahoma"/>
          <w:color w:val="000000"/>
          <w:sz w:val="24"/>
          <w:szCs w:val="24"/>
          <w:bdr w:val="none" w:sz="0" w:space="0" w:color="auto" w:frame="1"/>
          <w:lang w:eastAsia="ru-RU"/>
        </w:rPr>
        <w:t>phrasiologie</w:t>
      </w:r>
      <w:proofErr w:type="spellEnd"/>
      <w:r w:rsidRPr="00154289">
        <w:rPr>
          <w:rFonts w:ascii="Tahoma" w:eastAsia="Times New Roman" w:hAnsi="Tahoma" w:cs="Tahoma"/>
          <w:color w:val="000000"/>
          <w:sz w:val="24"/>
          <w:szCs w:val="24"/>
          <w:bdr w:val="none" w:sz="0" w:space="0" w:color="auto" w:frame="1"/>
          <w:lang w:eastAsia="ru-RU"/>
        </w:rPr>
        <w:t>”) введен шве</w:t>
      </w:r>
      <w:r w:rsidR="00154289">
        <w:rPr>
          <w:rFonts w:ascii="Tahoma" w:eastAsia="Times New Roman" w:hAnsi="Tahoma" w:cs="Tahoma"/>
          <w:color w:val="000000"/>
          <w:sz w:val="24"/>
          <w:szCs w:val="24"/>
          <w:bdr w:val="none" w:sz="0" w:space="0" w:color="auto" w:frame="1"/>
          <w:lang w:eastAsia="ru-RU"/>
        </w:rPr>
        <w:t xml:space="preserve">йцарским ученым Ш. </w:t>
      </w:r>
      <w:proofErr w:type="spellStart"/>
      <w:r w:rsidR="00154289">
        <w:rPr>
          <w:rFonts w:ascii="Tahoma" w:eastAsia="Times New Roman" w:hAnsi="Tahoma" w:cs="Tahoma"/>
          <w:color w:val="000000"/>
          <w:sz w:val="24"/>
          <w:szCs w:val="24"/>
          <w:bdr w:val="none" w:sz="0" w:space="0" w:color="auto" w:frame="1"/>
          <w:lang w:eastAsia="ru-RU"/>
        </w:rPr>
        <w:t>Балли</w:t>
      </w:r>
      <w:proofErr w:type="spellEnd"/>
      <w:r w:rsidR="00154289">
        <w:rPr>
          <w:rFonts w:ascii="Tahoma" w:eastAsia="Times New Roman" w:hAnsi="Tahoma" w:cs="Tahoma"/>
          <w:color w:val="000000"/>
          <w:sz w:val="24"/>
          <w:szCs w:val="24"/>
          <w:bdr w:val="none" w:sz="0" w:space="0" w:color="auto" w:frame="1"/>
          <w:lang w:eastAsia="ru-RU"/>
        </w:rPr>
        <w:t xml:space="preserve"> </w:t>
      </w:r>
      <w:r w:rsidRPr="00154289">
        <w:rPr>
          <w:rFonts w:ascii="Tahoma" w:eastAsia="Times New Roman" w:hAnsi="Tahoma" w:cs="Tahoma"/>
          <w:color w:val="000000"/>
          <w:sz w:val="24"/>
          <w:szCs w:val="24"/>
          <w:bdr w:val="none" w:sz="0" w:space="0" w:color="auto" w:frame="1"/>
          <w:lang w:eastAsia="ru-RU"/>
        </w:rPr>
        <w:t xml:space="preserve"> в значении “раздел стилистики, изучающий связные сочетания”.</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Значительный роль в развитии теории устойчивый словосочетаний с</w:t>
      </w:r>
      <w:r w:rsidR="00154289">
        <w:rPr>
          <w:rFonts w:ascii="Tahoma" w:eastAsia="Times New Roman" w:hAnsi="Tahoma" w:cs="Tahoma"/>
          <w:color w:val="000000"/>
          <w:sz w:val="24"/>
          <w:szCs w:val="24"/>
          <w:bdr w:val="none" w:sz="0" w:space="0" w:color="auto" w:frame="1"/>
          <w:lang w:eastAsia="ru-RU"/>
        </w:rPr>
        <w:t>ыграл советский академик</w:t>
      </w:r>
      <w:r w:rsidRPr="00154289">
        <w:rPr>
          <w:rFonts w:ascii="Tahoma" w:eastAsia="Times New Roman" w:hAnsi="Tahoma" w:cs="Tahoma"/>
          <w:color w:val="000000"/>
          <w:sz w:val="24"/>
          <w:szCs w:val="24"/>
          <w:bdr w:val="none" w:sz="0" w:space="0" w:color="auto" w:frame="1"/>
          <w:lang w:eastAsia="ru-RU"/>
        </w:rPr>
        <w:t>. Фразеология, как неотъемлемая часть и своеобразная сокровищница любого языка мира, может особенно сильно способствовать этому приобщению.</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Фразеологизмы и фразеологические сочетания отражают многовековую историю английского народа, своеобразие его культуры, быта, традиций. Поэтому фразеологизмы – </w:t>
      </w:r>
      <w:proofErr w:type="gramStart"/>
      <w:r w:rsidRPr="00154289">
        <w:rPr>
          <w:rFonts w:ascii="Tahoma" w:eastAsia="Times New Roman" w:hAnsi="Tahoma" w:cs="Tahoma"/>
          <w:color w:val="000000"/>
          <w:sz w:val="24"/>
          <w:szCs w:val="24"/>
          <w:bdr w:val="none" w:sz="0" w:space="0" w:color="auto" w:frame="1"/>
          <w:lang w:eastAsia="ru-RU"/>
        </w:rPr>
        <w:t>высоко информативные</w:t>
      </w:r>
      <w:proofErr w:type="gramEnd"/>
      <w:r w:rsidRPr="00154289">
        <w:rPr>
          <w:rFonts w:ascii="Tahoma" w:eastAsia="Times New Roman" w:hAnsi="Tahoma" w:cs="Tahoma"/>
          <w:color w:val="000000"/>
          <w:sz w:val="24"/>
          <w:szCs w:val="24"/>
          <w:bdr w:val="none" w:sz="0" w:space="0" w:color="auto" w:frame="1"/>
          <w:lang w:eastAsia="ru-RU"/>
        </w:rPr>
        <w:t xml:space="preserve"> ед</w:t>
      </w:r>
      <w:r w:rsidR="00154289">
        <w:rPr>
          <w:rFonts w:ascii="Tahoma" w:eastAsia="Times New Roman" w:hAnsi="Tahoma" w:cs="Tahoma"/>
          <w:color w:val="000000"/>
          <w:sz w:val="24"/>
          <w:szCs w:val="24"/>
          <w:bdr w:val="none" w:sz="0" w:space="0" w:color="auto" w:frame="1"/>
          <w:lang w:eastAsia="ru-RU"/>
        </w:rPr>
        <w:t>иницы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Признаки фразеологических единиц (ФЕ):</w:t>
      </w:r>
    </w:p>
    <w:p w:rsidR="00845153" w:rsidRPr="00154289" w:rsidRDefault="00845153" w:rsidP="00845153">
      <w:pPr>
        <w:spacing w:after="1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языковая устойчивость; семантическая целостность;</w:t>
      </w:r>
      <w:r w:rsidR="00154289">
        <w:rPr>
          <w:rFonts w:ascii="Tahoma" w:eastAsia="Times New Roman" w:hAnsi="Tahoma" w:cs="Tahoma"/>
          <w:color w:val="000000"/>
          <w:sz w:val="24"/>
          <w:szCs w:val="24"/>
          <w:bdr w:val="none" w:sz="0" w:space="0" w:color="auto" w:frame="1"/>
          <w:lang w:eastAsia="ru-RU"/>
        </w:rPr>
        <w:t xml:space="preserve"> </w:t>
      </w:r>
      <w:proofErr w:type="spellStart"/>
      <w:r w:rsidR="00154289">
        <w:rPr>
          <w:rFonts w:ascii="Tahoma" w:eastAsia="Times New Roman" w:hAnsi="Tahoma" w:cs="Tahoma"/>
          <w:color w:val="000000"/>
          <w:sz w:val="24"/>
          <w:szCs w:val="24"/>
          <w:bdr w:val="none" w:sz="0" w:space="0" w:color="auto" w:frame="1"/>
          <w:lang w:eastAsia="ru-RU"/>
        </w:rPr>
        <w:t>раздельнооформленность</w:t>
      </w:r>
      <w:proofErr w:type="spellEnd"/>
      <w:r w:rsidRPr="00154289">
        <w:rPr>
          <w:rFonts w:ascii="Tahoma" w:eastAsia="Times New Roman" w:hAnsi="Tahoma" w:cs="Tahoma"/>
          <w:color w:val="000000"/>
          <w:sz w:val="24"/>
          <w:szCs w:val="24"/>
          <w:bdr w:val="none" w:sz="0" w:space="0" w:color="auto" w:frame="1"/>
          <w:lang w:eastAsia="ru-RU"/>
        </w:rPr>
        <w:t>.</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1.2 Источники возникновения фразеологических единиц современного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Все фразеологизмы условно можно поделить на две основные группы – исконно английские и заимствованные.  </w:t>
      </w:r>
      <w:proofErr w:type="gramStart"/>
      <w:r w:rsidRPr="00154289">
        <w:rPr>
          <w:rFonts w:ascii="Tahoma" w:eastAsia="Times New Roman" w:hAnsi="Tahoma" w:cs="Tahoma"/>
          <w:color w:val="000000"/>
          <w:sz w:val="24"/>
          <w:szCs w:val="24"/>
          <w:bdr w:val="none" w:sz="0" w:space="0" w:color="auto" w:frame="1"/>
          <w:lang w:eastAsia="ru-RU"/>
        </w:rPr>
        <w:t>Заимствованные</w:t>
      </w:r>
      <w:proofErr w:type="gramEnd"/>
      <w:r w:rsidRPr="00154289">
        <w:rPr>
          <w:rFonts w:ascii="Tahoma" w:eastAsia="Times New Roman" w:hAnsi="Tahoma" w:cs="Tahoma"/>
          <w:color w:val="000000"/>
          <w:sz w:val="24"/>
          <w:szCs w:val="24"/>
          <w:bdr w:val="none" w:sz="0" w:space="0" w:color="auto" w:frame="1"/>
          <w:lang w:eastAsia="ru-RU"/>
        </w:rPr>
        <w:t>, в свою очередь, можно поделить на межъязыковые и внутриязыковые. Таким образом, можно вычленить три группы ФЕ:</w:t>
      </w:r>
    </w:p>
    <w:p w:rsidR="00845153" w:rsidRPr="00154289" w:rsidRDefault="00845153" w:rsidP="00845153">
      <w:pPr>
        <w:spacing w:after="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lastRenderedPageBreak/>
        <w:t>исконно английские ФЕ; межъязыковые заимствования, то есть ФЕ, заимствованные из </w:t>
      </w:r>
      <w:hyperlink r:id="rId7" w:tooltip="Иностранные языки" w:history="1">
        <w:r w:rsidRPr="00154289">
          <w:rPr>
            <w:rFonts w:ascii="Tahoma" w:eastAsia="Times New Roman" w:hAnsi="Tahoma" w:cs="Tahoma"/>
            <w:color w:val="0066CC"/>
            <w:sz w:val="24"/>
            <w:szCs w:val="24"/>
            <w:u w:val="single"/>
            <w:bdr w:val="none" w:sz="0" w:space="0" w:color="auto" w:frame="1"/>
            <w:lang w:eastAsia="ru-RU"/>
          </w:rPr>
          <w:t>иностранных языков</w:t>
        </w:r>
      </w:hyperlink>
      <w:r w:rsidRPr="00154289">
        <w:rPr>
          <w:rFonts w:ascii="Tahoma" w:eastAsia="Times New Roman" w:hAnsi="Tahoma" w:cs="Tahoma"/>
          <w:color w:val="000000"/>
          <w:sz w:val="24"/>
          <w:szCs w:val="24"/>
          <w:bdr w:val="none" w:sz="0" w:space="0" w:color="auto" w:frame="1"/>
          <w:lang w:eastAsia="ru-RU"/>
        </w:rPr>
        <w:t> путем того или иного вида перевода; внутриязыковые заимствования, то есть ФЕ, заимствованные из американского или других вариан</w:t>
      </w:r>
      <w:r w:rsidR="00154289">
        <w:rPr>
          <w:rFonts w:ascii="Tahoma" w:eastAsia="Times New Roman" w:hAnsi="Tahoma" w:cs="Tahoma"/>
          <w:color w:val="000000"/>
          <w:sz w:val="24"/>
          <w:szCs w:val="24"/>
          <w:bdr w:val="none" w:sz="0" w:space="0" w:color="auto" w:frame="1"/>
          <w:lang w:eastAsia="ru-RU"/>
        </w:rPr>
        <w:t>тов английского языка</w:t>
      </w:r>
      <w:r w:rsidRPr="00154289">
        <w:rPr>
          <w:rFonts w:ascii="Tahoma" w:eastAsia="Times New Roman" w:hAnsi="Tahoma" w:cs="Tahoma"/>
          <w:color w:val="000000"/>
          <w:sz w:val="24"/>
          <w:szCs w:val="24"/>
          <w:bdr w:val="none" w:sz="0" w:space="0" w:color="auto" w:frame="1"/>
          <w:lang w:eastAsia="ru-RU"/>
        </w:rPr>
        <w:t>.</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Ученые утверждают, что источники происхождения ФЕ в английском языке очень разнообразны, но необходимо заметить, что большинство ФЕ являются исконно английскими оборотами речи, авторы которых, к сожалению, неизвестны.</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1.3  Цвет как компонент фразеологической единицы</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Цветовое восприятие мира человеком нашло свое отражение </w:t>
      </w:r>
      <w:proofErr w:type="gramStart"/>
      <w:r w:rsidRPr="00154289">
        <w:rPr>
          <w:rFonts w:ascii="Tahoma" w:eastAsia="Times New Roman" w:hAnsi="Tahoma" w:cs="Tahoma"/>
          <w:color w:val="000000"/>
          <w:sz w:val="24"/>
          <w:szCs w:val="24"/>
          <w:bdr w:val="none" w:sz="0" w:space="0" w:color="auto" w:frame="1"/>
          <w:lang w:eastAsia="ru-RU"/>
        </w:rPr>
        <w:t>в</w:t>
      </w:r>
      <w:proofErr w:type="gramEnd"/>
      <w:r w:rsidRPr="00154289">
        <w:rPr>
          <w:rFonts w:ascii="Tahoma" w:eastAsia="Times New Roman" w:hAnsi="Tahoma" w:cs="Tahoma"/>
          <w:color w:val="000000"/>
          <w:sz w:val="24"/>
          <w:szCs w:val="24"/>
          <w:bdr w:val="none" w:sz="0" w:space="0" w:color="auto" w:frame="1"/>
          <w:lang w:eastAsia="ru-RU"/>
        </w:rPr>
        <w:t xml:space="preserve"> фразеологической системе языка. «В символике народов цвета играют чрезвычайно важную роль. </w:t>
      </w:r>
      <w:proofErr w:type="gramStart"/>
      <w:r w:rsidRPr="00154289">
        <w:rPr>
          <w:rFonts w:ascii="Tahoma" w:eastAsia="Times New Roman" w:hAnsi="Tahoma" w:cs="Tahoma"/>
          <w:color w:val="000000"/>
          <w:sz w:val="24"/>
          <w:szCs w:val="24"/>
          <w:bdr w:val="none" w:sz="0" w:space="0" w:color="auto" w:frame="1"/>
          <w:lang w:eastAsia="ru-RU"/>
        </w:rPr>
        <w:t xml:space="preserve">Различие оптических их эффектов, отзывающееся чувствительным образом на настроении и расположении духа, неоспоримое влияние цветов на психическую сферу человека, контраст между светлыми и темными цветами, интенсивность и энергичная живость красного цвета в противоположность к слабости и неопределенности синего и фиолетового - все эти моменты, которыми человек пользовался для </w:t>
      </w:r>
      <w:proofErr w:type="spellStart"/>
      <w:r w:rsidRPr="00154289">
        <w:rPr>
          <w:rFonts w:ascii="Tahoma" w:eastAsia="Times New Roman" w:hAnsi="Tahoma" w:cs="Tahoma"/>
          <w:color w:val="000000"/>
          <w:sz w:val="24"/>
          <w:szCs w:val="24"/>
          <w:bdr w:val="none" w:sz="0" w:space="0" w:color="auto" w:frame="1"/>
          <w:lang w:eastAsia="ru-RU"/>
        </w:rPr>
        <w:t>символизирования</w:t>
      </w:r>
      <w:proofErr w:type="spellEnd"/>
      <w:r w:rsidRPr="00154289">
        <w:rPr>
          <w:rFonts w:ascii="Tahoma" w:eastAsia="Times New Roman" w:hAnsi="Tahoma" w:cs="Tahoma"/>
          <w:color w:val="000000"/>
          <w:sz w:val="24"/>
          <w:szCs w:val="24"/>
          <w:bdr w:val="none" w:sz="0" w:space="0" w:color="auto" w:frame="1"/>
          <w:lang w:eastAsia="ru-RU"/>
        </w:rPr>
        <w:t xml:space="preserve"> и метафорического оживления своих созерцаний, о</w:t>
      </w:r>
      <w:r w:rsidR="00154289">
        <w:rPr>
          <w:rFonts w:ascii="Tahoma" w:eastAsia="Times New Roman" w:hAnsi="Tahoma" w:cs="Tahoma"/>
          <w:color w:val="000000"/>
          <w:sz w:val="24"/>
          <w:szCs w:val="24"/>
          <w:bdr w:val="none" w:sz="0" w:space="0" w:color="auto" w:frame="1"/>
          <w:lang w:eastAsia="ru-RU"/>
        </w:rPr>
        <w:t>щущений и представлений»</w:t>
      </w:r>
      <w:r w:rsidRPr="00154289">
        <w:rPr>
          <w:rFonts w:ascii="Tahoma" w:eastAsia="Times New Roman" w:hAnsi="Tahoma" w:cs="Tahoma"/>
          <w:color w:val="000000"/>
          <w:sz w:val="24"/>
          <w:szCs w:val="24"/>
          <w:bdr w:val="none" w:sz="0" w:space="0" w:color="auto" w:frame="1"/>
          <w:lang w:eastAsia="ru-RU"/>
        </w:rPr>
        <w:t>.</w:t>
      </w:r>
      <w:proofErr w:type="gramEnd"/>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Совершенно справ</w:t>
      </w:r>
      <w:r w:rsidR="00154289">
        <w:rPr>
          <w:rFonts w:ascii="Tahoma" w:eastAsia="Times New Roman" w:hAnsi="Tahoma" w:cs="Tahoma"/>
          <w:color w:val="000000"/>
          <w:sz w:val="24"/>
          <w:szCs w:val="24"/>
          <w:bdr w:val="none" w:sz="0" w:space="0" w:color="auto" w:frame="1"/>
          <w:lang w:eastAsia="ru-RU"/>
        </w:rPr>
        <w:t xml:space="preserve">едливо утверждает </w:t>
      </w:r>
      <w:proofErr w:type="spellStart"/>
      <w:r w:rsidR="00154289">
        <w:rPr>
          <w:rFonts w:ascii="Tahoma" w:eastAsia="Times New Roman" w:hAnsi="Tahoma" w:cs="Tahoma"/>
          <w:color w:val="000000"/>
          <w:sz w:val="24"/>
          <w:szCs w:val="24"/>
          <w:bdr w:val="none" w:sz="0" w:space="0" w:color="auto" w:frame="1"/>
          <w:lang w:eastAsia="ru-RU"/>
        </w:rPr>
        <w:t>исследователь</w:t>
      </w:r>
      <w:proofErr w:type="gramStart"/>
      <w:r w:rsidR="00154289">
        <w:rPr>
          <w:rFonts w:ascii="Tahoma" w:eastAsia="Times New Roman" w:hAnsi="Tahoma" w:cs="Tahoma"/>
          <w:color w:val="000000"/>
          <w:sz w:val="24"/>
          <w:szCs w:val="24"/>
          <w:bdr w:val="none" w:sz="0" w:space="0" w:color="auto" w:frame="1"/>
          <w:lang w:eastAsia="ru-RU"/>
        </w:rPr>
        <w:t>,</w:t>
      </w:r>
      <w:r w:rsidRPr="00154289">
        <w:rPr>
          <w:rFonts w:ascii="Tahoma" w:eastAsia="Times New Roman" w:hAnsi="Tahoma" w:cs="Tahoma"/>
          <w:color w:val="000000"/>
          <w:sz w:val="24"/>
          <w:szCs w:val="24"/>
          <w:bdr w:val="none" w:sz="0" w:space="0" w:color="auto" w:frame="1"/>
          <w:lang w:eastAsia="ru-RU"/>
        </w:rPr>
        <w:t>«</w:t>
      </w:r>
      <w:proofErr w:type="gramEnd"/>
      <w:r w:rsidRPr="00154289">
        <w:rPr>
          <w:rFonts w:ascii="Tahoma" w:eastAsia="Times New Roman" w:hAnsi="Tahoma" w:cs="Tahoma"/>
          <w:color w:val="000000"/>
          <w:sz w:val="24"/>
          <w:szCs w:val="24"/>
          <w:bdr w:val="none" w:sz="0" w:space="0" w:color="auto" w:frame="1"/>
          <w:lang w:eastAsia="ru-RU"/>
        </w:rPr>
        <w:t>цвета</w:t>
      </w:r>
      <w:proofErr w:type="spellEnd"/>
      <w:r w:rsidRPr="00154289">
        <w:rPr>
          <w:rFonts w:ascii="Tahoma" w:eastAsia="Times New Roman" w:hAnsi="Tahoma" w:cs="Tahoma"/>
          <w:color w:val="000000"/>
          <w:sz w:val="24"/>
          <w:szCs w:val="24"/>
          <w:bdr w:val="none" w:sz="0" w:space="0" w:color="auto" w:frame="1"/>
          <w:lang w:eastAsia="ru-RU"/>
        </w:rPr>
        <w:t xml:space="preserve"> играют большую роль в формировании языковых картин мира, поскольку с каждым цветом у разных </w:t>
      </w:r>
      <w:proofErr w:type="spellStart"/>
      <w:r w:rsidRPr="00154289">
        <w:rPr>
          <w:rFonts w:ascii="Tahoma" w:eastAsia="Times New Roman" w:hAnsi="Tahoma" w:cs="Tahoma"/>
          <w:color w:val="000000"/>
          <w:sz w:val="24"/>
          <w:szCs w:val="24"/>
          <w:bdr w:val="none" w:sz="0" w:space="0" w:color="auto" w:frame="1"/>
          <w:lang w:eastAsia="ru-RU"/>
        </w:rPr>
        <w:t>лингво</w:t>
      </w:r>
      <w:proofErr w:type="spellEnd"/>
      <w:r w:rsidRPr="00154289">
        <w:rPr>
          <w:rFonts w:ascii="Tahoma" w:eastAsia="Times New Roman" w:hAnsi="Tahoma" w:cs="Tahoma"/>
          <w:color w:val="000000"/>
          <w:sz w:val="24"/>
          <w:szCs w:val="24"/>
          <w:bdr w:val="none" w:sz="0" w:space="0" w:color="auto" w:frame="1"/>
          <w:lang w:eastAsia="ru-RU"/>
        </w:rPr>
        <w:t>-культурных общностей связаны определенные ассоциации, те или ин</w:t>
      </w:r>
      <w:r w:rsidR="00154289">
        <w:rPr>
          <w:rFonts w:ascii="Tahoma" w:eastAsia="Times New Roman" w:hAnsi="Tahoma" w:cs="Tahoma"/>
          <w:color w:val="000000"/>
          <w:sz w:val="24"/>
          <w:szCs w:val="24"/>
          <w:bdr w:val="none" w:sz="0" w:space="0" w:color="auto" w:frame="1"/>
          <w:lang w:eastAsia="ru-RU"/>
        </w:rPr>
        <w:t>ые цветовые предпочтения»</w:t>
      </w:r>
      <w:r w:rsidRPr="00154289">
        <w:rPr>
          <w:rFonts w:ascii="Tahoma" w:eastAsia="Times New Roman" w:hAnsi="Tahoma" w:cs="Tahoma"/>
          <w:color w:val="000000"/>
          <w:sz w:val="24"/>
          <w:szCs w:val="24"/>
          <w:bdr w:val="none" w:sz="0" w:space="0" w:color="auto" w:frame="1"/>
          <w:lang w:eastAsia="ru-RU"/>
        </w:rPr>
        <w:t>.</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Цветовые прилагательные, участвующие в формировании большого количества фразеологизмов, - это прилагательные качественные, воспринимаемые органами чувств, то есть «эмпиричные». Центральным, ведущим, значением данных прилагательных является цвет. Это значение выступает «единственным нейтральным сред</w:t>
      </w:r>
      <w:r w:rsidR="00154289">
        <w:rPr>
          <w:rFonts w:ascii="Tahoma" w:eastAsia="Times New Roman" w:hAnsi="Tahoma" w:cs="Tahoma"/>
          <w:color w:val="000000"/>
          <w:sz w:val="24"/>
          <w:szCs w:val="24"/>
          <w:bdr w:val="none" w:sz="0" w:space="0" w:color="auto" w:frame="1"/>
          <w:lang w:eastAsia="ru-RU"/>
        </w:rPr>
        <w:t>ством выражения понятия»</w:t>
      </w:r>
      <w:r w:rsidRPr="00154289">
        <w:rPr>
          <w:rFonts w:ascii="Tahoma" w:eastAsia="Times New Roman" w:hAnsi="Tahoma" w:cs="Tahoma"/>
          <w:color w:val="000000"/>
          <w:sz w:val="24"/>
          <w:szCs w:val="24"/>
          <w:bdr w:val="none" w:sz="0" w:space="0" w:color="auto" w:frame="1"/>
          <w:lang w:eastAsia="ru-RU"/>
        </w:rPr>
        <w:t>. В данном случае -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Семантическая структура названий цвета выступает как «совокупность значений неоднородных по степени отвлеченности и степени семантической значимости, характер связи и зависимости, который устанавливается между основным (цветовым</w:t>
      </w:r>
      <w:r w:rsidR="00154289">
        <w:rPr>
          <w:rFonts w:ascii="Tahoma" w:eastAsia="Times New Roman" w:hAnsi="Tahoma" w:cs="Tahoma"/>
          <w:color w:val="000000"/>
          <w:sz w:val="24"/>
          <w:szCs w:val="24"/>
          <w:bdr w:val="none" w:sz="0" w:space="0" w:color="auto" w:frame="1"/>
          <w:lang w:eastAsia="ru-RU"/>
        </w:rPr>
        <w:t>) значением и переносным»</w:t>
      </w:r>
      <w:r w:rsidRPr="00154289">
        <w:rPr>
          <w:rFonts w:ascii="Tahoma" w:eastAsia="Times New Roman" w:hAnsi="Tahoma" w:cs="Tahoma"/>
          <w:color w:val="000000"/>
          <w:sz w:val="24"/>
          <w:szCs w:val="24"/>
          <w:bdr w:val="none" w:sz="0" w:space="0" w:color="auto" w:frame="1"/>
          <w:lang w:eastAsia="ru-RU"/>
        </w:rPr>
        <w:t>.</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Глава 2. Эмпирические исследования по теме «Цветовая символика фразеологических единиц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2.1 Организация и методы исследования фразеологических единиц английского языка с компонентом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Объектом данного исследования являются – фразеологические единицы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Предметом данного исследования является структурно-семантические особенности фразеологических единиц английского языка с компонентом.</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lastRenderedPageBreak/>
        <w:t>В качестве гипотезы выступило предположение, что учащиеся средних классов испытывают трудности восприятия и использования фразеологических единиц английского языка в письменной и устной речи.</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В тестировании на знание фразеологических единиц английского языка  приняли участие респонденты из 5 девятых классов. Общее количество составило 70 человек.</w:t>
      </w:r>
    </w:p>
    <w:p w:rsidR="00845153" w:rsidRPr="00154289" w:rsidRDefault="00845153" w:rsidP="00845153">
      <w:pPr>
        <w:spacing w:after="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Тестирование проводилось в </w:t>
      </w:r>
      <w:r w:rsidRPr="00154289">
        <w:rPr>
          <w:rFonts w:ascii="Tahoma" w:eastAsia="Times New Roman" w:hAnsi="Tahoma" w:cs="Tahoma"/>
          <w:color w:val="0066CC"/>
          <w:sz w:val="24"/>
          <w:szCs w:val="24"/>
          <w:u w:val="single"/>
          <w:bdr w:val="none" w:sz="0" w:space="0" w:color="auto" w:frame="1"/>
          <w:lang w:eastAsia="ru-RU"/>
        </w:rPr>
        <w:t>октябре 2020</w:t>
      </w:r>
      <w:r w:rsidRPr="00154289">
        <w:rPr>
          <w:rFonts w:ascii="Tahoma" w:eastAsia="Times New Roman" w:hAnsi="Tahoma" w:cs="Tahoma"/>
          <w:color w:val="000000"/>
          <w:sz w:val="24"/>
          <w:szCs w:val="24"/>
          <w:bdr w:val="none" w:sz="0" w:space="0" w:color="auto" w:frame="1"/>
          <w:lang w:eastAsia="ru-RU"/>
        </w:rPr>
        <w:t>.</w:t>
      </w:r>
    </w:p>
    <w:p w:rsidR="00845153" w:rsidRPr="00154289" w:rsidRDefault="00845153" w:rsidP="00845153">
      <w:pPr>
        <w:spacing w:after="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Для создания справочников фразеологических единиц английского языка методом сплошной выборки были отобраны фразеологизмы, которые я посчитала подходящими для использования в справочниках. Исследование проводилось с </w:t>
      </w:r>
      <w:r w:rsidRPr="00154289">
        <w:rPr>
          <w:rFonts w:ascii="Tahoma" w:eastAsia="Times New Roman" w:hAnsi="Tahoma" w:cs="Tahoma"/>
          <w:color w:val="0066CC"/>
          <w:sz w:val="24"/>
          <w:szCs w:val="24"/>
          <w:u w:val="single"/>
          <w:bdr w:val="none" w:sz="0" w:space="0" w:color="auto" w:frame="1"/>
          <w:lang w:eastAsia="ru-RU"/>
        </w:rPr>
        <w:t>сентября 2020</w:t>
      </w:r>
      <w:r w:rsidRPr="00154289">
        <w:rPr>
          <w:rFonts w:ascii="Tahoma" w:eastAsia="Times New Roman" w:hAnsi="Tahoma" w:cs="Tahoma"/>
          <w:color w:val="000000"/>
          <w:sz w:val="24"/>
          <w:szCs w:val="24"/>
          <w:bdr w:val="none" w:sz="0" w:space="0" w:color="auto" w:frame="1"/>
          <w:lang w:eastAsia="ru-RU"/>
        </w:rPr>
        <w:t> по декабрь 2020 года.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В ходе  исследования для проверки гипотезы  был разработан тест, с помощью которого </w:t>
      </w:r>
      <w:r w:rsidR="009002FB">
        <w:rPr>
          <w:rFonts w:ascii="Tahoma" w:eastAsia="Times New Roman" w:hAnsi="Tahoma" w:cs="Tahoma"/>
          <w:color w:val="000000"/>
          <w:sz w:val="24"/>
          <w:szCs w:val="24"/>
          <w:bdr w:val="none" w:sz="0" w:space="0" w:color="auto" w:frame="1"/>
          <w:lang w:eastAsia="ru-RU"/>
        </w:rPr>
        <w:t>я провела</w:t>
      </w:r>
      <w:r w:rsidRPr="00154289">
        <w:rPr>
          <w:rFonts w:ascii="Tahoma" w:eastAsia="Times New Roman" w:hAnsi="Tahoma" w:cs="Tahoma"/>
          <w:color w:val="000000"/>
          <w:sz w:val="24"/>
          <w:szCs w:val="24"/>
          <w:bdr w:val="none" w:sz="0" w:space="0" w:color="auto" w:frame="1"/>
          <w:lang w:eastAsia="ru-RU"/>
        </w:rPr>
        <w:t xml:space="preserve"> тестирование.</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2.2 Концептуальный анализ фразеологических единиц английского языка с компонентом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Систематизация  английских фразеологических единиц с компонентом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В ходе анализа были отобраны ФЕ, которые содержат наименование цвета. В данную группу вошли слова, которые содержат следующие компоненты, называющие цвет: </w:t>
      </w:r>
      <w:proofErr w:type="spellStart"/>
      <w:r w:rsidRPr="00154289">
        <w:rPr>
          <w:rFonts w:ascii="Tahoma" w:eastAsia="Times New Roman" w:hAnsi="Tahoma" w:cs="Tahoma"/>
          <w:color w:val="000000"/>
          <w:sz w:val="24"/>
          <w:szCs w:val="24"/>
          <w:bdr w:val="none" w:sz="0" w:space="0" w:color="auto" w:frame="1"/>
          <w:lang w:eastAsia="ru-RU"/>
        </w:rPr>
        <w:t>black</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blue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brown</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green</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grey</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pink</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purple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red</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violet</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white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yellow</w:t>
      </w:r>
      <w:proofErr w:type="spellEnd"/>
      <w:r w:rsidRPr="00154289">
        <w:rPr>
          <w:rFonts w:ascii="Tahoma" w:eastAsia="Times New Roman" w:hAnsi="Tahoma" w:cs="Tahoma"/>
          <w:color w:val="000000"/>
          <w:sz w:val="24"/>
          <w:szCs w:val="24"/>
          <w:bdr w:val="none" w:sz="0" w:space="0" w:color="auto" w:frame="1"/>
          <w:lang w:eastAsia="ru-RU"/>
        </w:rPr>
        <w:t>.</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val="en-US" w:eastAsia="ru-RU"/>
        </w:rPr>
      </w:pPr>
      <w:r w:rsidRPr="00154289">
        <w:rPr>
          <w:rFonts w:ascii="Tahoma" w:eastAsia="Times New Roman" w:hAnsi="Tahoma" w:cs="Tahoma"/>
          <w:color w:val="000000"/>
          <w:sz w:val="24"/>
          <w:szCs w:val="24"/>
          <w:bdr w:val="none" w:sz="0" w:space="0" w:color="auto" w:frame="1"/>
          <w:lang w:eastAsia="ru-RU"/>
        </w:rPr>
        <w:t xml:space="preserve">Значительная часть ФЕ характеризуется некоторым переосмыслением значения цветового признака. Так, черный цвет ассоциативно связывается с неприятностями, несчастием или с чем-то плохим, что осуждается обществом. </w:t>
      </w:r>
      <w:proofErr w:type="gramStart"/>
      <w:r w:rsidRPr="00154289">
        <w:rPr>
          <w:rFonts w:ascii="Tahoma" w:eastAsia="Times New Roman" w:hAnsi="Tahoma" w:cs="Tahoma"/>
          <w:color w:val="000000"/>
          <w:sz w:val="24"/>
          <w:szCs w:val="24"/>
          <w:bdr w:val="none" w:sz="0" w:space="0" w:color="auto" w:frame="1"/>
          <w:lang w:eastAsia="ru-RU"/>
        </w:rPr>
        <w:t>Среди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элементом</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цвета</w:t>
      </w:r>
      <w:r w:rsidRPr="00154289">
        <w:rPr>
          <w:rFonts w:ascii="Tahoma" w:eastAsia="Times New Roman" w:hAnsi="Tahoma" w:cs="Tahoma"/>
          <w:color w:val="000000"/>
          <w:sz w:val="24"/>
          <w:szCs w:val="24"/>
          <w:bdr w:val="none" w:sz="0" w:space="0" w:color="auto" w:frame="1"/>
          <w:lang w:val="en-US" w:eastAsia="ru-RU"/>
        </w:rPr>
        <w:t xml:space="preserve"> black </w:t>
      </w:r>
      <w:r w:rsidRPr="00154289">
        <w:rPr>
          <w:rFonts w:ascii="Tahoma" w:eastAsia="Times New Roman" w:hAnsi="Tahoma" w:cs="Tahoma"/>
          <w:color w:val="000000"/>
          <w:sz w:val="24"/>
          <w:szCs w:val="24"/>
          <w:bdr w:val="none" w:sz="0" w:space="0" w:color="auto" w:frame="1"/>
          <w:lang w:eastAsia="ru-RU"/>
        </w:rPr>
        <w:t>преобладает</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группа</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обозначающая</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негативное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эмоциональное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состояние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человека</w:t>
      </w:r>
      <w:r w:rsidRPr="00154289">
        <w:rPr>
          <w:rFonts w:ascii="Tahoma" w:eastAsia="Times New Roman" w:hAnsi="Tahoma" w:cs="Tahoma"/>
          <w:color w:val="000000"/>
          <w:sz w:val="24"/>
          <w:szCs w:val="24"/>
          <w:bdr w:val="none" w:sz="0" w:space="0" w:color="auto" w:frame="1"/>
          <w:lang w:val="en-US" w:eastAsia="ru-RU"/>
        </w:rPr>
        <w:t xml:space="preserve"> (give someone a black look ‘look at someone as if you are angry’, black picture ‘a depressing one’) </w:t>
      </w:r>
      <w:r w:rsidRPr="00154289">
        <w:rPr>
          <w:rFonts w:ascii="Tahoma" w:eastAsia="Times New Roman" w:hAnsi="Tahoma" w:cs="Tahoma"/>
          <w:color w:val="000000"/>
          <w:sz w:val="24"/>
          <w:szCs w:val="24"/>
          <w:bdr w:val="none" w:sz="0" w:space="0" w:color="auto" w:frame="1"/>
          <w:lang w:eastAsia="ru-RU"/>
        </w:rPr>
        <w:t>или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негативные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действия</w:t>
      </w:r>
      <w:r w:rsidRPr="00154289">
        <w:rPr>
          <w:rFonts w:ascii="Tahoma" w:eastAsia="Times New Roman" w:hAnsi="Tahoma" w:cs="Tahoma"/>
          <w:color w:val="000000"/>
          <w:sz w:val="24"/>
          <w:szCs w:val="24"/>
          <w:bdr w:val="none" w:sz="0" w:space="0" w:color="auto" w:frame="1"/>
          <w:lang w:val="en-US" w:eastAsia="ru-RU"/>
        </w:rPr>
        <w:t xml:space="preserve"> (on the black list ‘be on a list of undesirables’, pot calling the kettle black ‘someone with a fault accusing someone else of having the same</w:t>
      </w:r>
      <w:proofErr w:type="gramEnd"/>
      <w:r w:rsidRPr="00154289">
        <w:rPr>
          <w:rFonts w:ascii="Tahoma" w:eastAsia="Times New Roman" w:hAnsi="Tahoma" w:cs="Tahoma"/>
          <w:color w:val="000000"/>
          <w:sz w:val="24"/>
          <w:szCs w:val="24"/>
          <w:bdr w:val="none" w:sz="0" w:space="0" w:color="auto" w:frame="1"/>
          <w:lang w:val="en-US" w:eastAsia="ru-RU"/>
        </w:rPr>
        <w:t xml:space="preserve"> </w:t>
      </w:r>
      <w:proofErr w:type="gramStart"/>
      <w:r w:rsidRPr="00154289">
        <w:rPr>
          <w:rFonts w:ascii="Tahoma" w:eastAsia="Times New Roman" w:hAnsi="Tahoma" w:cs="Tahoma"/>
          <w:color w:val="000000"/>
          <w:sz w:val="24"/>
          <w:szCs w:val="24"/>
          <w:bdr w:val="none" w:sz="0" w:space="0" w:color="auto" w:frame="1"/>
          <w:lang w:val="en-US" w:eastAsia="ru-RU"/>
        </w:rPr>
        <w:t>fault</w:t>
      </w:r>
      <w:proofErr w:type="gramEnd"/>
      <w:r w:rsidRPr="00154289">
        <w:rPr>
          <w:rFonts w:ascii="Tahoma" w:eastAsia="Times New Roman" w:hAnsi="Tahoma" w:cs="Tahoma"/>
          <w:color w:val="000000"/>
          <w:sz w:val="24"/>
          <w:szCs w:val="24"/>
          <w:bdr w:val="none" w:sz="0" w:space="0" w:color="auto" w:frame="1"/>
          <w:lang w:val="en-US" w:eastAsia="ru-RU"/>
        </w:rPr>
        <w:t>’, black sheep (of the family) ‘a person who is a disgrace or embarrassment to a family’). </w:t>
      </w:r>
      <w:r w:rsidRPr="00154289">
        <w:rPr>
          <w:rFonts w:ascii="Tahoma" w:eastAsia="Times New Roman" w:hAnsi="Tahoma" w:cs="Tahoma"/>
          <w:noProof/>
          <w:color w:val="000000"/>
          <w:sz w:val="24"/>
          <w:szCs w:val="24"/>
          <w:bdr w:val="none" w:sz="0" w:space="0" w:color="auto" w:frame="1"/>
          <w:lang w:eastAsia="ru-RU"/>
        </w:rPr>
        <w:drawing>
          <wp:inline distT="0" distB="0" distL="0" distR="0" wp14:anchorId="0D3C9117" wp14:editId="6796E39D">
            <wp:extent cx="47625" cy="123825"/>
            <wp:effectExtent l="0" t="0" r="9525" b="9525"/>
            <wp:docPr id="17" name="Рисунок 17" descr="https://pandia.ru/pics/bullet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andia.ru/pics/bulletst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p>
    <w:p w:rsidR="00845153" w:rsidRPr="00154289" w:rsidRDefault="00845153" w:rsidP="00845153">
      <w:pPr>
        <w:spacing w:after="0" w:line="240" w:lineRule="auto"/>
        <w:textAlignment w:val="baseline"/>
        <w:rPr>
          <w:rFonts w:ascii="Tahoma" w:eastAsia="Times New Roman" w:hAnsi="Tahoma" w:cs="Tahoma"/>
          <w:color w:val="000000"/>
          <w:sz w:val="24"/>
          <w:szCs w:val="24"/>
          <w:bdr w:val="none" w:sz="0" w:space="0" w:color="auto" w:frame="1"/>
          <w:lang w:eastAsia="ru-RU"/>
        </w:rPr>
      </w:pPr>
      <w:proofErr w:type="gramStart"/>
      <w:r w:rsidRPr="00154289">
        <w:rPr>
          <w:rFonts w:ascii="Tahoma" w:eastAsia="Times New Roman" w:hAnsi="Tahoma" w:cs="Tahoma"/>
          <w:color w:val="000000"/>
          <w:sz w:val="24"/>
          <w:szCs w:val="24"/>
          <w:bdr w:val="none" w:sz="0" w:space="0" w:color="auto" w:frame="1"/>
          <w:lang w:eastAsia="ru-RU"/>
        </w:rPr>
        <w:t>Что касается белого цвета, то он, напротив, символизирует нечто положительное и противопоставляется черному (хотя два этих слова </w:t>
      </w:r>
      <w:hyperlink r:id="rId9" w:tooltip="Антонимы" w:history="1">
        <w:r w:rsidRPr="00154289">
          <w:rPr>
            <w:rFonts w:ascii="Tahoma" w:eastAsia="Times New Roman" w:hAnsi="Tahoma" w:cs="Tahoma"/>
            <w:color w:val="0066CC"/>
            <w:sz w:val="24"/>
            <w:szCs w:val="24"/>
            <w:u w:val="single"/>
            <w:bdr w:val="none" w:sz="0" w:space="0" w:color="auto" w:frame="1"/>
            <w:lang w:eastAsia="ru-RU"/>
          </w:rPr>
          <w:t>антонимами</w:t>
        </w:r>
      </w:hyperlink>
      <w:r w:rsidRPr="00154289">
        <w:rPr>
          <w:rFonts w:ascii="Tahoma" w:eastAsia="Times New Roman" w:hAnsi="Tahoma" w:cs="Tahoma"/>
          <w:color w:val="000000"/>
          <w:sz w:val="24"/>
          <w:szCs w:val="24"/>
          <w:bdr w:val="none" w:sz="0" w:space="0" w:color="auto" w:frame="1"/>
          <w:lang w:eastAsia="ru-RU"/>
        </w:rPr>
        <w:t xml:space="preserve"> не являются) — </w:t>
      </w:r>
      <w:proofErr w:type="spellStart"/>
      <w:r w:rsidRPr="00154289">
        <w:rPr>
          <w:rFonts w:ascii="Tahoma" w:eastAsia="Times New Roman" w:hAnsi="Tahoma" w:cs="Tahoma"/>
          <w:color w:val="000000"/>
          <w:sz w:val="24"/>
          <w:szCs w:val="24"/>
          <w:bdr w:val="none" w:sz="0" w:space="0" w:color="auto" w:frame="1"/>
          <w:lang w:eastAsia="ru-RU"/>
        </w:rPr>
        <w:t>white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lie</w:t>
      </w:r>
      <w:proofErr w:type="spellEnd"/>
      <w:r w:rsidRPr="00154289">
        <w:rPr>
          <w:rFonts w:ascii="Tahoma" w:eastAsia="Times New Roman" w:hAnsi="Tahoma" w:cs="Tahoma"/>
          <w:color w:val="000000"/>
          <w:sz w:val="24"/>
          <w:szCs w:val="24"/>
          <w:bdr w:val="none" w:sz="0" w:space="0" w:color="auto" w:frame="1"/>
          <w:lang w:eastAsia="ru-RU"/>
        </w:rPr>
        <w:t xml:space="preserve"> ‘a </w:t>
      </w:r>
      <w:proofErr w:type="spellStart"/>
      <w:r w:rsidRPr="00154289">
        <w:rPr>
          <w:rFonts w:ascii="Tahoma" w:eastAsia="Times New Roman" w:hAnsi="Tahoma" w:cs="Tahoma"/>
          <w:color w:val="000000"/>
          <w:sz w:val="24"/>
          <w:szCs w:val="24"/>
          <w:bdr w:val="none" w:sz="0" w:space="0" w:color="auto" w:frame="1"/>
          <w:lang w:eastAsia="ru-RU"/>
        </w:rPr>
        <w:t>harmless</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lie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told</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to</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be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polite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or</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to</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do</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something</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not</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seriously</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wrong</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whitewash</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cover</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up</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the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truth</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white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man</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honourable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person</w:t>
      </w:r>
      <w:proofErr w:type="spellEnd"/>
      <w:r w:rsidRPr="00154289">
        <w:rPr>
          <w:rFonts w:ascii="Tahoma" w:eastAsia="Times New Roman" w:hAnsi="Tahoma" w:cs="Tahoma"/>
          <w:color w:val="000000"/>
          <w:sz w:val="24"/>
          <w:szCs w:val="24"/>
          <w:bdr w:val="none" w:sz="0" w:space="0" w:color="auto" w:frame="1"/>
          <w:lang w:eastAsia="ru-RU"/>
        </w:rPr>
        <w:t>’.</w:t>
      </w:r>
      <w:proofErr w:type="gramEnd"/>
      <w:r w:rsidRPr="00154289">
        <w:rPr>
          <w:rFonts w:ascii="Tahoma" w:eastAsia="Times New Roman" w:hAnsi="Tahoma" w:cs="Tahoma"/>
          <w:color w:val="000000"/>
          <w:sz w:val="24"/>
          <w:szCs w:val="24"/>
          <w:bdr w:val="none" w:sz="0" w:space="0" w:color="auto" w:frame="1"/>
          <w:lang w:eastAsia="ru-RU"/>
        </w:rPr>
        <w:t xml:space="preserve"> Такое же противопоставление черного и белого существует и </w:t>
      </w:r>
      <w:proofErr w:type="gramStart"/>
      <w:r w:rsidRPr="00154289">
        <w:rPr>
          <w:rFonts w:ascii="Tahoma" w:eastAsia="Times New Roman" w:hAnsi="Tahoma" w:cs="Tahoma"/>
          <w:color w:val="000000"/>
          <w:sz w:val="24"/>
          <w:szCs w:val="24"/>
          <w:bdr w:val="none" w:sz="0" w:space="0" w:color="auto" w:frame="1"/>
          <w:lang w:eastAsia="ru-RU"/>
        </w:rPr>
        <w:t>русском</w:t>
      </w:r>
      <w:proofErr w:type="gramEnd"/>
      <w:r w:rsidRPr="00154289">
        <w:rPr>
          <w:rFonts w:ascii="Tahoma" w:eastAsia="Times New Roman" w:hAnsi="Tahoma" w:cs="Tahoma"/>
          <w:color w:val="000000"/>
          <w:sz w:val="24"/>
          <w:szCs w:val="24"/>
          <w:bdr w:val="none" w:sz="0" w:space="0" w:color="auto" w:frame="1"/>
          <w:lang w:eastAsia="ru-RU"/>
        </w:rPr>
        <w:t xml:space="preserve"> (черные силы, черная смерть — белый свет) и калмыцком (</w:t>
      </w:r>
      <w:proofErr w:type="spellStart"/>
      <w:r w:rsidRPr="00154289">
        <w:rPr>
          <w:rFonts w:ascii="Tahoma" w:eastAsia="Times New Roman" w:hAnsi="Tahoma" w:cs="Tahoma"/>
          <w:color w:val="000000"/>
          <w:sz w:val="24"/>
          <w:szCs w:val="24"/>
          <w:bdr w:val="none" w:sz="0" w:space="0" w:color="auto" w:frame="1"/>
          <w:lang w:eastAsia="ru-RU"/>
        </w:rPr>
        <w:t>цаһан</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хаалһ</w:t>
      </w:r>
      <w:proofErr w:type="spellEnd"/>
      <w:r w:rsidRPr="00154289">
        <w:rPr>
          <w:rFonts w:ascii="Tahoma" w:eastAsia="Times New Roman" w:hAnsi="Tahoma" w:cs="Tahoma"/>
          <w:color w:val="000000"/>
          <w:sz w:val="24"/>
          <w:szCs w:val="24"/>
          <w:bdr w:val="none" w:sz="0" w:space="0" w:color="auto" w:frame="1"/>
          <w:lang w:eastAsia="ru-RU"/>
        </w:rPr>
        <w:t xml:space="preserve"> ‘белая дорога’ — </w:t>
      </w:r>
      <w:proofErr w:type="spellStart"/>
      <w:r w:rsidRPr="00154289">
        <w:rPr>
          <w:rFonts w:ascii="Tahoma" w:eastAsia="Times New Roman" w:hAnsi="Tahoma" w:cs="Tahoma"/>
          <w:color w:val="000000"/>
          <w:sz w:val="24"/>
          <w:szCs w:val="24"/>
          <w:bdr w:val="none" w:sz="0" w:space="0" w:color="auto" w:frame="1"/>
          <w:lang w:eastAsia="ru-RU"/>
        </w:rPr>
        <w:t>хар</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дарна</w:t>
      </w:r>
      <w:proofErr w:type="spellEnd"/>
      <w:r w:rsidRPr="00154289">
        <w:rPr>
          <w:rFonts w:ascii="Tahoma" w:eastAsia="Times New Roman" w:hAnsi="Tahoma" w:cs="Tahoma"/>
          <w:color w:val="000000"/>
          <w:sz w:val="24"/>
          <w:szCs w:val="24"/>
          <w:bdr w:val="none" w:sz="0" w:space="0" w:color="auto" w:frame="1"/>
          <w:lang w:eastAsia="ru-RU"/>
        </w:rPr>
        <w:t xml:space="preserve"> ‘кошмары снятся’) языках.</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Серый, который получается в результате смешивания белого и черного, носит нейтральный характер и имеет и положительную, и отрицательную оценку (</w:t>
      </w:r>
      <w:proofErr w:type="spellStart"/>
      <w:r w:rsidRPr="00154289">
        <w:rPr>
          <w:rFonts w:ascii="Tahoma" w:eastAsia="Times New Roman" w:hAnsi="Tahoma" w:cs="Tahoma"/>
          <w:color w:val="000000"/>
          <w:sz w:val="24"/>
          <w:szCs w:val="24"/>
          <w:bdr w:val="none" w:sz="0" w:space="0" w:color="auto" w:frame="1"/>
          <w:lang w:eastAsia="ru-RU"/>
        </w:rPr>
        <w:t>grey</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power</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the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political</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or</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economic</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power</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of</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elderly</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people</w:t>
      </w:r>
      <w:proofErr w:type="spellEnd"/>
      <w:r w:rsidRPr="00154289">
        <w:rPr>
          <w:rFonts w:ascii="Tahoma" w:eastAsia="Times New Roman" w:hAnsi="Tahoma" w:cs="Tahoma"/>
          <w:color w:val="000000"/>
          <w:sz w:val="24"/>
          <w:szCs w:val="24"/>
          <w:bdr w:val="none" w:sz="0" w:space="0" w:color="auto" w:frame="1"/>
          <w:lang w:eastAsia="ru-RU"/>
        </w:rPr>
        <w:t xml:space="preserve">’ — </w:t>
      </w:r>
      <w:proofErr w:type="spellStart"/>
      <w:r w:rsidRPr="00154289">
        <w:rPr>
          <w:rFonts w:ascii="Tahoma" w:eastAsia="Times New Roman" w:hAnsi="Tahoma" w:cs="Tahoma"/>
          <w:color w:val="000000"/>
          <w:sz w:val="24"/>
          <w:szCs w:val="24"/>
          <w:bdr w:val="none" w:sz="0" w:space="0" w:color="auto" w:frame="1"/>
          <w:lang w:eastAsia="ru-RU"/>
        </w:rPr>
        <w:t>to</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be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grey</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to</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be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boring</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and</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unattractive</w:t>
      </w:r>
      <w:proofErr w:type="spellEnd"/>
      <w:r w:rsidRPr="00154289">
        <w:rPr>
          <w:rFonts w:ascii="Tahoma" w:eastAsia="Times New Roman" w:hAnsi="Tahoma" w:cs="Tahoma"/>
          <w:color w:val="000000"/>
          <w:sz w:val="24"/>
          <w:szCs w:val="24"/>
          <w:bdr w:val="none" w:sz="0" w:space="0" w:color="auto" w:frame="1"/>
          <w:lang w:eastAsia="ru-RU"/>
        </w:rPr>
        <w:t xml:space="preserve">’), является цветом неизвестности (a </w:t>
      </w:r>
      <w:proofErr w:type="spellStart"/>
      <w:r w:rsidRPr="00154289">
        <w:rPr>
          <w:rFonts w:ascii="Tahoma" w:eastAsia="Times New Roman" w:hAnsi="Tahoma" w:cs="Tahoma"/>
          <w:color w:val="000000"/>
          <w:sz w:val="24"/>
          <w:szCs w:val="24"/>
          <w:bdr w:val="none" w:sz="0" w:space="0" w:color="auto" w:frame="1"/>
          <w:lang w:eastAsia="ru-RU"/>
        </w:rPr>
        <w:t>grey</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area</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something</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which</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is</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not</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definite</w:t>
      </w:r>
      <w:proofErr w:type="spellEnd"/>
      <w:r w:rsidRPr="00154289">
        <w:rPr>
          <w:rFonts w:ascii="Tahoma" w:eastAsia="Times New Roman" w:hAnsi="Tahoma" w:cs="Tahoma"/>
          <w:color w:val="000000"/>
          <w:sz w:val="24"/>
          <w:szCs w:val="24"/>
          <w:bdr w:val="none" w:sz="0" w:space="0" w:color="auto" w:frame="1"/>
          <w:lang w:eastAsia="ru-RU"/>
        </w:rPr>
        <w:t>’).</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val="en-US" w:eastAsia="ru-RU"/>
        </w:rPr>
      </w:pPr>
      <w:proofErr w:type="gramStart"/>
      <w:r w:rsidRPr="00154289">
        <w:rPr>
          <w:rFonts w:ascii="Tahoma" w:eastAsia="Times New Roman" w:hAnsi="Tahoma" w:cs="Tahoma"/>
          <w:color w:val="000000"/>
          <w:sz w:val="24"/>
          <w:szCs w:val="24"/>
          <w:bdr w:val="none" w:sz="0" w:space="0" w:color="auto" w:frame="1"/>
          <w:lang w:eastAsia="ru-RU"/>
        </w:rPr>
        <w:t>Голубой имеет неоднозначную коннотацию: с одной стороны — ассоциация с чем-то позитивным (</w:t>
      </w:r>
      <w:proofErr w:type="spellStart"/>
      <w:r w:rsidRPr="00154289">
        <w:rPr>
          <w:rFonts w:ascii="Tahoma" w:eastAsia="Times New Roman" w:hAnsi="Tahoma" w:cs="Tahoma"/>
          <w:color w:val="000000"/>
          <w:sz w:val="24"/>
          <w:szCs w:val="24"/>
          <w:bdr w:val="none" w:sz="0" w:space="0" w:color="auto" w:frame="1"/>
          <w:lang w:eastAsia="ru-RU"/>
        </w:rPr>
        <w:t>blue-chip</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financially</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secure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sound</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and</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profitable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clear</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blue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water</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the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advantage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lastRenderedPageBreak/>
        <w:t>of</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space</w:t>
      </w:r>
      <w:proofErr w:type="spellEnd"/>
      <w:r w:rsidRPr="00154289">
        <w:rPr>
          <w:rFonts w:ascii="Tahoma" w:eastAsia="Times New Roman" w:hAnsi="Tahoma" w:cs="Tahoma"/>
          <w:color w:val="000000"/>
          <w:sz w:val="24"/>
          <w:szCs w:val="24"/>
          <w:bdr w:val="none" w:sz="0" w:space="0" w:color="auto" w:frame="1"/>
          <w:lang w:eastAsia="ru-RU"/>
        </w:rPr>
        <w:t>’); с другой — с чем-то негативным, чаще всего с тоской (</w:t>
      </w:r>
      <w:proofErr w:type="spellStart"/>
      <w:r w:rsidRPr="00154289">
        <w:rPr>
          <w:rFonts w:ascii="Tahoma" w:eastAsia="Times New Roman" w:hAnsi="Tahoma" w:cs="Tahoma"/>
          <w:color w:val="000000"/>
          <w:sz w:val="24"/>
          <w:szCs w:val="24"/>
          <w:bdr w:val="none" w:sz="0" w:space="0" w:color="auto" w:frame="1"/>
          <w:lang w:eastAsia="ru-RU"/>
        </w:rPr>
        <w:t>blue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fit</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attack</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of</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mental</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distress</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or</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shock</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to</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get</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the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blues</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to</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become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sad</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or</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depressed</w:t>
      </w:r>
      <w:proofErr w:type="spellEnd"/>
      <w:r w:rsidRPr="00154289">
        <w:rPr>
          <w:rFonts w:ascii="Tahoma" w:eastAsia="Times New Roman" w:hAnsi="Tahoma" w:cs="Tahoma"/>
          <w:color w:val="000000"/>
          <w:sz w:val="24"/>
          <w:szCs w:val="24"/>
          <w:bdr w:val="none" w:sz="0" w:space="0" w:color="auto" w:frame="1"/>
          <w:lang w:eastAsia="ru-RU"/>
        </w:rPr>
        <w:t>’) или паникой (</w:t>
      </w:r>
      <w:proofErr w:type="spellStart"/>
      <w:r w:rsidRPr="00154289">
        <w:rPr>
          <w:rFonts w:ascii="Tahoma" w:eastAsia="Times New Roman" w:hAnsi="Tahoma" w:cs="Tahoma"/>
          <w:color w:val="000000"/>
          <w:sz w:val="24"/>
          <w:szCs w:val="24"/>
          <w:bdr w:val="none" w:sz="0" w:space="0" w:color="auto" w:frame="1"/>
          <w:lang w:eastAsia="ru-RU"/>
        </w:rPr>
        <w:t>blue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funk</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panic</w:t>
      </w:r>
      <w:proofErr w:type="spellEnd"/>
      <w:r w:rsidRPr="00154289">
        <w:rPr>
          <w:rFonts w:ascii="Tahoma" w:eastAsia="Times New Roman" w:hAnsi="Tahoma" w:cs="Tahoma"/>
          <w:color w:val="000000"/>
          <w:sz w:val="24"/>
          <w:szCs w:val="24"/>
          <w:bdr w:val="none" w:sz="0" w:space="0" w:color="auto" w:frame="1"/>
          <w:lang w:eastAsia="ru-RU"/>
        </w:rPr>
        <w:t>’).</w:t>
      </w:r>
      <w:proofErr w:type="gramEnd"/>
      <w:r w:rsidRPr="00154289">
        <w:rPr>
          <w:rFonts w:ascii="Tahoma" w:eastAsia="Times New Roman" w:hAnsi="Tahoma" w:cs="Tahoma"/>
          <w:color w:val="000000"/>
          <w:sz w:val="24"/>
          <w:szCs w:val="24"/>
          <w:bdr w:val="none" w:sz="0" w:space="0" w:color="auto" w:frame="1"/>
          <w:lang w:eastAsia="ru-RU"/>
        </w:rPr>
        <w:t xml:space="preserve"> Этот</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цвет</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также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символизирует</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преданность</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вечность</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вспомним</w:t>
      </w:r>
      <w:r w:rsidRPr="00154289">
        <w:rPr>
          <w:rFonts w:ascii="Tahoma" w:eastAsia="Times New Roman" w:hAnsi="Tahoma" w:cs="Tahoma"/>
          <w:color w:val="000000"/>
          <w:sz w:val="24"/>
          <w:szCs w:val="24"/>
          <w:bdr w:val="none" w:sz="0" w:space="0" w:color="auto" w:frame="1"/>
          <w:lang w:val="en-US" w:eastAsia="ru-RU"/>
        </w:rPr>
        <w:t xml:space="preserve"> blue blooded ‘the blood (heredity) of a noble family, aristocratic ancestry’, true blue ‘staunch or loyal to one’s principles; very Conservative’.</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val="en-US" w:eastAsia="ru-RU"/>
        </w:rPr>
      </w:pPr>
      <w:r w:rsidRPr="00154289">
        <w:rPr>
          <w:rFonts w:ascii="Tahoma" w:eastAsia="Times New Roman" w:hAnsi="Tahoma" w:cs="Tahoma"/>
          <w:color w:val="000000"/>
          <w:sz w:val="24"/>
          <w:szCs w:val="24"/>
          <w:bdr w:val="none" w:sz="0" w:space="0" w:color="auto" w:frame="1"/>
          <w:lang w:eastAsia="ru-RU"/>
        </w:rPr>
        <w:t>Зеленый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связан</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неопытностью</w:t>
      </w:r>
      <w:r w:rsidRPr="00154289">
        <w:rPr>
          <w:rFonts w:ascii="Tahoma" w:eastAsia="Times New Roman" w:hAnsi="Tahoma" w:cs="Tahoma"/>
          <w:color w:val="000000"/>
          <w:sz w:val="24"/>
          <w:szCs w:val="24"/>
          <w:bdr w:val="none" w:sz="0" w:space="0" w:color="auto" w:frame="1"/>
          <w:lang w:val="en-US" w:eastAsia="ru-RU"/>
        </w:rPr>
        <w:t xml:space="preserve"> (to be green ‘inexperienced, immature’), </w:t>
      </w:r>
      <w:r w:rsidRPr="00154289">
        <w:rPr>
          <w:rFonts w:ascii="Tahoma" w:eastAsia="Times New Roman" w:hAnsi="Tahoma" w:cs="Tahoma"/>
          <w:color w:val="000000"/>
          <w:sz w:val="24"/>
          <w:szCs w:val="24"/>
          <w:bdr w:val="none" w:sz="0" w:space="0" w:color="auto" w:frame="1"/>
          <w:lang w:eastAsia="ru-RU"/>
        </w:rPr>
        <w:t>завистью</w:t>
      </w:r>
      <w:r w:rsidRPr="00154289">
        <w:rPr>
          <w:rFonts w:ascii="Tahoma" w:eastAsia="Times New Roman" w:hAnsi="Tahoma" w:cs="Tahoma"/>
          <w:color w:val="000000"/>
          <w:sz w:val="24"/>
          <w:szCs w:val="24"/>
          <w:bdr w:val="none" w:sz="0" w:space="0" w:color="auto" w:frame="1"/>
          <w:lang w:val="en-US" w:eastAsia="ru-RU"/>
        </w:rPr>
        <w:t xml:space="preserve"> (green with envy ‘full of envy, very jealous’), </w:t>
      </w:r>
      <w:r w:rsidRPr="00154289">
        <w:rPr>
          <w:rFonts w:ascii="Tahoma" w:eastAsia="Times New Roman" w:hAnsi="Tahoma" w:cs="Tahoma"/>
          <w:color w:val="000000"/>
          <w:sz w:val="24"/>
          <w:szCs w:val="24"/>
          <w:bdr w:val="none" w:sz="0" w:space="0" w:color="auto" w:frame="1"/>
          <w:lang w:eastAsia="ru-RU"/>
        </w:rPr>
        <w:t>доверчивостью</w:t>
      </w:r>
      <w:r w:rsidRPr="00154289">
        <w:rPr>
          <w:rFonts w:ascii="Tahoma" w:eastAsia="Times New Roman" w:hAnsi="Tahoma" w:cs="Tahoma"/>
          <w:color w:val="000000"/>
          <w:sz w:val="24"/>
          <w:szCs w:val="24"/>
          <w:bdr w:val="none" w:sz="0" w:space="0" w:color="auto" w:frame="1"/>
          <w:lang w:val="en-US" w:eastAsia="ru-RU"/>
        </w:rPr>
        <w:t xml:space="preserve"> (green as grass ‘very naive’) </w:t>
      </w:r>
      <w:r w:rsidRPr="00154289">
        <w:rPr>
          <w:rFonts w:ascii="Tahoma" w:eastAsia="Times New Roman" w:hAnsi="Tahoma" w:cs="Tahoma"/>
          <w:color w:val="000000"/>
          <w:sz w:val="24"/>
          <w:szCs w:val="24"/>
          <w:bdr w:val="none" w:sz="0" w:space="0" w:color="auto" w:frame="1"/>
          <w:lang w:eastAsia="ru-RU"/>
        </w:rPr>
        <w:t>или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ревностью</w:t>
      </w:r>
      <w:r w:rsidRPr="00154289">
        <w:rPr>
          <w:rFonts w:ascii="Tahoma" w:eastAsia="Times New Roman" w:hAnsi="Tahoma" w:cs="Tahoma"/>
          <w:color w:val="000000"/>
          <w:sz w:val="24"/>
          <w:szCs w:val="24"/>
          <w:bdr w:val="none" w:sz="0" w:space="0" w:color="auto" w:frame="1"/>
          <w:lang w:val="en-US" w:eastAsia="ru-RU"/>
        </w:rPr>
        <w:t xml:space="preserve"> (green-eyed monster ‘jealousy’).</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val="en-US" w:eastAsia="ru-RU"/>
        </w:rPr>
      </w:pPr>
      <w:r w:rsidRPr="00154289">
        <w:rPr>
          <w:rFonts w:ascii="Tahoma" w:eastAsia="Times New Roman" w:hAnsi="Tahoma" w:cs="Tahoma"/>
          <w:color w:val="000000"/>
          <w:sz w:val="24"/>
          <w:szCs w:val="24"/>
          <w:bdr w:val="none" w:sz="0" w:space="0" w:color="auto" w:frame="1"/>
          <w:lang w:eastAsia="ru-RU"/>
        </w:rPr>
        <w:t>Что</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касается</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красного</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цвета</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то</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он</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символизирует</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жизненную</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силу</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любовь</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радость</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жизнь</w:t>
      </w:r>
      <w:r w:rsidRPr="00154289">
        <w:rPr>
          <w:rFonts w:ascii="Tahoma" w:eastAsia="Times New Roman" w:hAnsi="Tahoma" w:cs="Tahoma"/>
          <w:color w:val="000000"/>
          <w:sz w:val="24"/>
          <w:szCs w:val="24"/>
          <w:bdr w:val="none" w:sz="0" w:space="0" w:color="auto" w:frame="1"/>
          <w:lang w:val="en-US" w:eastAsia="ru-RU"/>
        </w:rPr>
        <w:t xml:space="preserve"> (roll out the red carpet ‘greet a person with great respect, give a big welcome’, a red letter day ‘a day of great importance’). </w:t>
      </w:r>
      <w:r w:rsidRPr="00154289">
        <w:rPr>
          <w:rFonts w:ascii="Tahoma" w:eastAsia="Times New Roman" w:hAnsi="Tahoma" w:cs="Tahoma"/>
          <w:color w:val="000000"/>
          <w:sz w:val="24"/>
          <w:szCs w:val="24"/>
          <w:bdr w:val="none" w:sz="0" w:space="0" w:color="auto" w:frame="1"/>
          <w:lang w:eastAsia="ru-RU"/>
        </w:rPr>
        <w:t>Но</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вместе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тем</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он</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связан</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отрицательными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чувствами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эмоциями</w:t>
      </w:r>
      <w:r w:rsidRPr="00154289">
        <w:rPr>
          <w:rFonts w:ascii="Tahoma" w:eastAsia="Times New Roman" w:hAnsi="Tahoma" w:cs="Tahoma"/>
          <w:color w:val="000000"/>
          <w:sz w:val="24"/>
          <w:szCs w:val="24"/>
          <w:bdr w:val="none" w:sz="0" w:space="0" w:color="auto" w:frame="1"/>
          <w:lang w:val="en-US" w:eastAsia="ru-RU"/>
        </w:rPr>
        <w:t xml:space="preserve"> — </w:t>
      </w:r>
      <w:r w:rsidRPr="00154289">
        <w:rPr>
          <w:rFonts w:ascii="Tahoma" w:eastAsia="Times New Roman" w:hAnsi="Tahoma" w:cs="Tahoma"/>
          <w:color w:val="000000"/>
          <w:sz w:val="24"/>
          <w:szCs w:val="24"/>
          <w:bdr w:val="none" w:sz="0" w:space="0" w:color="auto" w:frame="1"/>
          <w:lang w:eastAsia="ru-RU"/>
        </w:rPr>
        <w:t>агрессией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стыдом</w:t>
      </w:r>
      <w:r w:rsidRPr="00154289">
        <w:rPr>
          <w:rFonts w:ascii="Tahoma" w:eastAsia="Times New Roman" w:hAnsi="Tahoma" w:cs="Tahoma"/>
          <w:color w:val="000000"/>
          <w:sz w:val="24"/>
          <w:szCs w:val="24"/>
          <w:bdr w:val="none" w:sz="0" w:space="0" w:color="auto" w:frame="1"/>
          <w:lang w:val="en-US" w:eastAsia="ru-RU"/>
        </w:rPr>
        <w:t xml:space="preserve"> (see red ‘become extremely angry’, like a red rag to a bull ‘likely to make someone angry’, catch (someone) red-handed ‘to catch someone in the act of committing a crime, usually a theft’).</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val="en-US" w:eastAsia="ru-RU"/>
        </w:rPr>
      </w:pPr>
      <w:r w:rsidRPr="00154289">
        <w:rPr>
          <w:rFonts w:ascii="Tahoma" w:eastAsia="Times New Roman" w:hAnsi="Tahoma" w:cs="Tahoma"/>
          <w:color w:val="000000"/>
          <w:sz w:val="24"/>
          <w:szCs w:val="24"/>
          <w:bdr w:val="none" w:sz="0" w:space="0" w:color="auto" w:frame="1"/>
          <w:lang w:eastAsia="ru-RU"/>
        </w:rPr>
        <w:t>Желтый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цвет</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символизирует</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трусость</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робость</w:t>
      </w:r>
      <w:r w:rsidRPr="00154289">
        <w:rPr>
          <w:rFonts w:ascii="Tahoma" w:eastAsia="Times New Roman" w:hAnsi="Tahoma" w:cs="Tahoma"/>
          <w:color w:val="000000"/>
          <w:sz w:val="24"/>
          <w:szCs w:val="24"/>
          <w:bdr w:val="none" w:sz="0" w:space="0" w:color="auto" w:frame="1"/>
          <w:lang w:val="en-US" w:eastAsia="ru-RU"/>
        </w:rPr>
        <w:t xml:space="preserve"> (a yellow streak ‘cowardice in character’, yellow-bellied ‘extremely timid, cowardly’).</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Таким образом, каждый цвет имеет определенную символику. Как видно, ФЕ — это не просто устойчивые выражения, а зеркало, в котором отражается все своеобразие народа. На основе анализа можно понять ход мышления народа, например, ФЕ </w:t>
      </w:r>
      <w:proofErr w:type="spellStart"/>
      <w:r w:rsidRPr="00154289">
        <w:rPr>
          <w:rFonts w:ascii="Tahoma" w:eastAsia="Times New Roman" w:hAnsi="Tahoma" w:cs="Tahoma"/>
          <w:color w:val="000000"/>
          <w:sz w:val="24"/>
          <w:szCs w:val="24"/>
          <w:bdr w:val="none" w:sz="0" w:space="0" w:color="auto" w:frame="1"/>
          <w:lang w:eastAsia="ru-RU"/>
        </w:rPr>
        <w:t>white</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elephant</w:t>
      </w:r>
      <w:proofErr w:type="spellEnd"/>
      <w:r w:rsidRPr="00154289">
        <w:rPr>
          <w:rFonts w:ascii="Tahoma" w:eastAsia="Times New Roman" w:hAnsi="Tahoma" w:cs="Tahoma"/>
          <w:color w:val="000000"/>
          <w:sz w:val="24"/>
          <w:szCs w:val="24"/>
          <w:bdr w:val="none" w:sz="0" w:space="0" w:color="auto" w:frame="1"/>
          <w:lang w:eastAsia="ru-RU"/>
        </w:rPr>
        <w:t xml:space="preserve"> ‘a </w:t>
      </w:r>
      <w:proofErr w:type="spellStart"/>
      <w:r w:rsidRPr="00154289">
        <w:rPr>
          <w:rFonts w:ascii="Tahoma" w:eastAsia="Times New Roman" w:hAnsi="Tahoma" w:cs="Tahoma"/>
          <w:color w:val="000000"/>
          <w:sz w:val="24"/>
          <w:szCs w:val="24"/>
          <w:bdr w:val="none" w:sz="0" w:space="0" w:color="auto" w:frame="1"/>
          <w:lang w:eastAsia="ru-RU"/>
        </w:rPr>
        <w:t>useless</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possession</w:t>
      </w:r>
      <w:proofErr w:type="spellEnd"/>
      <w:r w:rsidRPr="00154289">
        <w:rPr>
          <w:rFonts w:ascii="Tahoma" w:eastAsia="Times New Roman" w:hAnsi="Tahoma" w:cs="Tahoma"/>
          <w:color w:val="000000"/>
          <w:sz w:val="24"/>
          <w:szCs w:val="24"/>
          <w:bdr w:val="none" w:sz="0" w:space="0" w:color="auto" w:frame="1"/>
          <w:lang w:eastAsia="ru-RU"/>
        </w:rPr>
        <w:t xml:space="preserve">’ основано на переосмыслении образа слона. Слон животное достаточно больших размеров, а точнее самое большое на суше, а также неуклюжее (вспомним ФЕ как слон в посудной лавке). Если слона поместить в квартиру или дом, то он занимает слишком большое пространство, к тому же совершенно бесполезное. Или </w:t>
      </w:r>
      <w:proofErr w:type="spellStart"/>
      <w:r w:rsidRPr="00154289">
        <w:rPr>
          <w:rFonts w:ascii="Tahoma" w:eastAsia="Times New Roman" w:hAnsi="Tahoma" w:cs="Tahoma"/>
          <w:color w:val="000000"/>
          <w:sz w:val="24"/>
          <w:szCs w:val="24"/>
          <w:bdr w:val="none" w:sz="0" w:space="0" w:color="auto" w:frame="1"/>
          <w:lang w:eastAsia="ru-RU"/>
        </w:rPr>
        <w:t>as</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yellow</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as</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snow</w:t>
      </w:r>
      <w:proofErr w:type="spellEnd"/>
      <w:r w:rsidRPr="00154289">
        <w:rPr>
          <w:rFonts w:ascii="Tahoma" w:eastAsia="Times New Roman" w:hAnsi="Tahoma" w:cs="Tahoma"/>
          <w:color w:val="000000"/>
          <w:sz w:val="24"/>
          <w:szCs w:val="24"/>
          <w:bdr w:val="none" w:sz="0" w:space="0" w:color="auto" w:frame="1"/>
          <w:lang w:eastAsia="ru-RU"/>
        </w:rPr>
        <w:t>: снег обычно белого цвета, но здесь, в этой ФЕ, желтого. Снег становится желтым, когда он начинает таять, т. е. когда смешивается с землей, перед тем, как он исчезнет полностью. Видимо, здесь ассоциация с болезнью или со смертью, когда цвет кожи болеющего или умирающего человека желтого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2.3 Семантический анализ фразеологических единиц английского языка с компонентом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На основе учета значения фразеологических единиц можно выделить следующие семантические группы фразеологизмов:</w:t>
      </w:r>
    </w:p>
    <w:p w:rsidR="00845153" w:rsidRPr="00154289" w:rsidRDefault="00845153" w:rsidP="00845153">
      <w:pPr>
        <w:spacing w:after="0" w:line="240" w:lineRule="auto"/>
        <w:textAlignment w:val="baseline"/>
        <w:rPr>
          <w:rFonts w:ascii="Tahoma" w:eastAsia="Times New Roman" w:hAnsi="Tahoma" w:cs="Tahoma"/>
          <w:color w:val="000000"/>
          <w:sz w:val="24"/>
          <w:szCs w:val="24"/>
          <w:bdr w:val="none" w:sz="0" w:space="0" w:color="auto" w:frame="1"/>
          <w:lang w:val="en-US" w:eastAsia="ru-RU"/>
        </w:rPr>
      </w:pPr>
      <w:proofErr w:type="gramStart"/>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обозначающие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человека</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по</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его</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профессиональной</w:t>
      </w:r>
      <w:r w:rsidRPr="00154289">
        <w:rPr>
          <w:rFonts w:ascii="Tahoma" w:eastAsia="Times New Roman" w:hAnsi="Tahoma" w:cs="Tahoma"/>
          <w:color w:val="000000"/>
          <w:sz w:val="24"/>
          <w:szCs w:val="24"/>
          <w:bdr w:val="none" w:sz="0" w:space="0" w:color="auto" w:frame="1"/>
          <w:lang w:val="en-US" w:eastAsia="ru-RU"/>
        </w:rPr>
        <w:t xml:space="preserve"> (men/boys in blue ‘police’), </w:t>
      </w:r>
      <w:r w:rsidRPr="00154289">
        <w:rPr>
          <w:rFonts w:ascii="Tahoma" w:eastAsia="Times New Roman" w:hAnsi="Tahoma" w:cs="Tahoma"/>
          <w:color w:val="000000"/>
          <w:sz w:val="24"/>
          <w:szCs w:val="24"/>
          <w:bdr w:val="none" w:sz="0" w:space="0" w:color="auto" w:frame="1"/>
          <w:lang w:eastAsia="ru-RU"/>
        </w:rPr>
        <w:t>социальной</w:t>
      </w:r>
      <w:r w:rsidRPr="00154289">
        <w:rPr>
          <w:rFonts w:ascii="Tahoma" w:eastAsia="Times New Roman" w:hAnsi="Tahoma" w:cs="Tahoma"/>
          <w:color w:val="000000"/>
          <w:sz w:val="24"/>
          <w:szCs w:val="24"/>
          <w:bdr w:val="none" w:sz="0" w:space="0" w:color="auto" w:frame="1"/>
          <w:lang w:val="en-US" w:eastAsia="ru-RU"/>
        </w:rPr>
        <w:t xml:space="preserve"> (grey flannel suit ‘business suit suggestive of wearer's conservative bureaucratic or conformist attitudes, or lack of individuality, the anonymous </w:t>
      </w:r>
      <w:proofErr w:type="spellStart"/>
      <w:r w:rsidRPr="00154289">
        <w:rPr>
          <w:rFonts w:ascii="Tahoma" w:eastAsia="Times New Roman" w:hAnsi="Tahoma" w:cs="Tahoma"/>
          <w:color w:val="000000"/>
          <w:sz w:val="24"/>
          <w:szCs w:val="24"/>
          <w:bdr w:val="none" w:sz="0" w:space="0" w:color="auto" w:frame="1"/>
          <w:lang w:val="en-US" w:eastAsia="ru-RU"/>
        </w:rPr>
        <w:t>exercice</w:t>
      </w:r>
      <w:proofErr w:type="spellEnd"/>
      <w:r w:rsidRPr="00154289">
        <w:rPr>
          <w:rFonts w:ascii="Tahoma" w:eastAsia="Times New Roman" w:hAnsi="Tahoma" w:cs="Tahoma"/>
          <w:color w:val="000000"/>
          <w:sz w:val="24"/>
          <w:szCs w:val="24"/>
          <w:bdr w:val="none" w:sz="0" w:space="0" w:color="auto" w:frame="1"/>
          <w:lang w:val="en-US" w:eastAsia="ru-RU"/>
        </w:rPr>
        <w:t xml:space="preserve"> of power’), </w:t>
      </w:r>
      <w:r w:rsidRPr="00154289">
        <w:rPr>
          <w:rFonts w:ascii="Tahoma" w:eastAsia="Times New Roman" w:hAnsi="Tahoma" w:cs="Tahoma"/>
          <w:color w:val="000000"/>
          <w:sz w:val="24"/>
          <w:szCs w:val="24"/>
          <w:bdr w:val="none" w:sz="0" w:space="0" w:color="auto" w:frame="1"/>
          <w:lang w:eastAsia="ru-RU"/>
        </w:rPr>
        <w:t>политической</w:t>
      </w:r>
      <w:r w:rsidRPr="00154289">
        <w:rPr>
          <w:rFonts w:ascii="Tahoma" w:eastAsia="Times New Roman" w:hAnsi="Tahoma" w:cs="Tahoma"/>
          <w:color w:val="000000"/>
          <w:sz w:val="24"/>
          <w:szCs w:val="24"/>
          <w:bdr w:val="none" w:sz="0" w:space="0" w:color="auto" w:frame="1"/>
          <w:lang w:val="en-US" w:eastAsia="ru-RU"/>
        </w:rPr>
        <w:t xml:space="preserve"> (greens ‘a member of green politics’), </w:t>
      </w:r>
      <w:r w:rsidRPr="00154289">
        <w:rPr>
          <w:rFonts w:ascii="Tahoma" w:eastAsia="Times New Roman" w:hAnsi="Tahoma" w:cs="Tahoma"/>
          <w:color w:val="000000"/>
          <w:sz w:val="24"/>
          <w:szCs w:val="24"/>
          <w:bdr w:val="none" w:sz="0" w:space="0" w:color="auto" w:frame="1"/>
          <w:lang w:eastAsia="ru-RU"/>
        </w:rPr>
        <w:t>расовой</w:t>
      </w:r>
      <w:r w:rsidRPr="00154289">
        <w:rPr>
          <w:rFonts w:ascii="Tahoma" w:eastAsia="Times New Roman" w:hAnsi="Tahoma" w:cs="Tahoma"/>
          <w:color w:val="000000"/>
          <w:sz w:val="24"/>
          <w:szCs w:val="24"/>
          <w:bdr w:val="none" w:sz="0" w:space="0" w:color="auto" w:frame="1"/>
          <w:lang w:val="en-US" w:eastAsia="ru-RU"/>
        </w:rPr>
        <w:t xml:space="preserve"> (white Africa ‘the parts of Africa ruled by white people’, person of color ‘a person of an</w:t>
      </w:r>
      <w:proofErr w:type="gramEnd"/>
      <w:r w:rsidRPr="00154289">
        <w:rPr>
          <w:rFonts w:ascii="Tahoma" w:eastAsia="Times New Roman" w:hAnsi="Tahoma" w:cs="Tahoma"/>
          <w:color w:val="000000"/>
          <w:sz w:val="24"/>
          <w:szCs w:val="24"/>
          <w:bdr w:val="none" w:sz="0" w:space="0" w:color="auto" w:frame="1"/>
          <w:lang w:val="en-US" w:eastAsia="ru-RU"/>
        </w:rPr>
        <w:t xml:space="preserve"> </w:t>
      </w:r>
      <w:proofErr w:type="gramStart"/>
      <w:r w:rsidRPr="00154289">
        <w:rPr>
          <w:rFonts w:ascii="Tahoma" w:eastAsia="Times New Roman" w:hAnsi="Tahoma" w:cs="Tahoma"/>
          <w:color w:val="000000"/>
          <w:sz w:val="24"/>
          <w:szCs w:val="24"/>
          <w:bdr w:val="none" w:sz="0" w:space="0" w:color="auto" w:frame="1"/>
          <w:lang w:val="en-US" w:eastAsia="ru-RU"/>
        </w:rPr>
        <w:t xml:space="preserve">African, Asian, or Native American race’) </w:t>
      </w:r>
      <w:r w:rsidRPr="00154289">
        <w:rPr>
          <w:rFonts w:ascii="Tahoma" w:eastAsia="Times New Roman" w:hAnsi="Tahoma" w:cs="Tahoma"/>
          <w:color w:val="000000"/>
          <w:sz w:val="24"/>
          <w:szCs w:val="24"/>
          <w:bdr w:val="none" w:sz="0" w:space="0" w:color="auto" w:frame="1"/>
          <w:lang w:eastAsia="ru-RU"/>
        </w:rPr>
        <w:t>и</w:t>
      </w:r>
      <w:r w:rsidRPr="00154289">
        <w:rPr>
          <w:rFonts w:ascii="Tahoma" w:eastAsia="Times New Roman" w:hAnsi="Tahoma" w:cs="Tahoma"/>
          <w:color w:val="000000"/>
          <w:sz w:val="24"/>
          <w:szCs w:val="24"/>
          <w:bdr w:val="none" w:sz="0" w:space="0" w:color="auto" w:frame="1"/>
          <w:lang w:val="en-US"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др</w:t>
      </w:r>
      <w:proofErr w:type="spellEnd"/>
      <w:r w:rsidRPr="00154289">
        <w:rPr>
          <w:rFonts w:ascii="Tahoma" w:eastAsia="Times New Roman" w:hAnsi="Tahoma" w:cs="Tahoma"/>
          <w:color w:val="000000"/>
          <w:sz w:val="24"/>
          <w:szCs w:val="24"/>
          <w:bdr w:val="none" w:sz="0" w:space="0" w:color="auto" w:frame="1"/>
          <w:lang w:val="en-US" w:eastAsia="ru-RU"/>
        </w:rPr>
        <w:t>.</w:t>
      </w:r>
      <w:proofErr w:type="gramEnd"/>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принадлежности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обозначающие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возраст</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человека</w:t>
      </w:r>
      <w:r w:rsidRPr="00154289">
        <w:rPr>
          <w:rFonts w:ascii="Tahoma" w:eastAsia="Times New Roman" w:hAnsi="Tahoma" w:cs="Tahoma"/>
          <w:color w:val="000000"/>
          <w:sz w:val="24"/>
          <w:szCs w:val="24"/>
          <w:bdr w:val="none" w:sz="0" w:space="0" w:color="auto" w:frame="1"/>
          <w:lang w:val="en-US" w:eastAsia="ru-RU"/>
        </w:rPr>
        <w:t xml:space="preserve"> (black ox ‘old age’, to be green ‘inexperienced, immature’); </w:t>
      </w:r>
      <w:proofErr w:type="gramStart"/>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отражающие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эмоции</w:t>
      </w:r>
      <w:r w:rsidRPr="00154289">
        <w:rPr>
          <w:rFonts w:ascii="Tahoma" w:eastAsia="Times New Roman" w:hAnsi="Tahoma" w:cs="Tahoma"/>
          <w:color w:val="000000"/>
          <w:sz w:val="24"/>
          <w:szCs w:val="24"/>
          <w:bdr w:val="none" w:sz="0" w:space="0" w:color="auto" w:frame="1"/>
          <w:lang w:val="en-US" w:eastAsia="ru-RU"/>
        </w:rPr>
        <w:t xml:space="preserve"> (burn with a low blue flame ‘to be very angry, </w:t>
      </w:r>
      <w:proofErr w:type="spellStart"/>
      <w:r w:rsidRPr="00154289">
        <w:rPr>
          <w:rFonts w:ascii="Tahoma" w:eastAsia="Times New Roman" w:hAnsi="Tahoma" w:cs="Tahoma"/>
          <w:color w:val="000000"/>
          <w:sz w:val="24"/>
          <w:szCs w:val="24"/>
          <w:bdr w:val="none" w:sz="0" w:space="0" w:color="auto" w:frame="1"/>
          <w:lang w:val="en-US" w:eastAsia="ru-RU"/>
        </w:rPr>
        <w:t>especialy</w:t>
      </w:r>
      <w:proofErr w:type="spellEnd"/>
      <w:r w:rsidRPr="00154289">
        <w:rPr>
          <w:rFonts w:ascii="Tahoma" w:eastAsia="Times New Roman" w:hAnsi="Tahoma" w:cs="Tahoma"/>
          <w:color w:val="000000"/>
          <w:sz w:val="24"/>
          <w:szCs w:val="24"/>
          <w:bdr w:val="none" w:sz="0" w:space="0" w:color="auto" w:frame="1"/>
          <w:lang w:val="en-US" w:eastAsia="ru-RU"/>
        </w:rPr>
        <w:t xml:space="preserve"> without displaying one's anger loudly’, green with envy ‘full of envy, very jealous’) </w:t>
      </w:r>
      <w:r w:rsidRPr="00154289">
        <w:rPr>
          <w:rFonts w:ascii="Tahoma" w:eastAsia="Times New Roman" w:hAnsi="Tahoma" w:cs="Tahoma"/>
          <w:color w:val="000000"/>
          <w:sz w:val="24"/>
          <w:szCs w:val="24"/>
          <w:bdr w:val="none" w:sz="0" w:space="0" w:color="auto" w:frame="1"/>
          <w:lang w:eastAsia="ru-RU"/>
        </w:rPr>
        <w:t>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физическое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состояние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или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действия</w:t>
      </w:r>
      <w:r w:rsidRPr="00154289">
        <w:rPr>
          <w:rFonts w:ascii="Tahoma" w:eastAsia="Times New Roman" w:hAnsi="Tahoma" w:cs="Tahoma"/>
          <w:color w:val="000000"/>
          <w:sz w:val="24"/>
          <w:szCs w:val="24"/>
          <w:bdr w:val="none" w:sz="0" w:space="0" w:color="auto" w:frame="1"/>
          <w:lang w:val="en-US" w:eastAsia="ru-RU"/>
        </w:rPr>
        <w:t xml:space="preserve"> (to lend </w:t>
      </w:r>
      <w:proofErr w:type="spellStart"/>
      <w:r w:rsidRPr="00154289">
        <w:rPr>
          <w:rFonts w:ascii="Tahoma" w:eastAsia="Times New Roman" w:hAnsi="Tahoma" w:cs="Tahoma"/>
          <w:color w:val="000000"/>
          <w:sz w:val="24"/>
          <w:szCs w:val="24"/>
          <w:bdr w:val="none" w:sz="0" w:space="0" w:color="auto" w:frame="1"/>
          <w:lang w:val="en-US" w:eastAsia="ru-RU"/>
        </w:rPr>
        <w:t>colour</w:t>
      </w:r>
      <w:proofErr w:type="spellEnd"/>
      <w:r w:rsidRPr="00154289">
        <w:rPr>
          <w:rFonts w:ascii="Tahoma" w:eastAsia="Times New Roman" w:hAnsi="Tahoma" w:cs="Tahoma"/>
          <w:color w:val="000000"/>
          <w:sz w:val="24"/>
          <w:szCs w:val="24"/>
          <w:bdr w:val="none" w:sz="0" w:space="0" w:color="auto" w:frame="1"/>
          <w:lang w:val="en-US" w:eastAsia="ru-RU"/>
        </w:rPr>
        <w:t xml:space="preserve"> to ‘to make (an account, story, explanation, etc.) more credible or more believable’, give someone the green light ‘give permission to go ahead with</w:t>
      </w:r>
      <w:proofErr w:type="gramEnd"/>
      <w:r w:rsidRPr="00154289">
        <w:rPr>
          <w:rFonts w:ascii="Tahoma" w:eastAsia="Times New Roman" w:hAnsi="Tahoma" w:cs="Tahoma"/>
          <w:color w:val="000000"/>
          <w:sz w:val="24"/>
          <w:szCs w:val="24"/>
          <w:bdr w:val="none" w:sz="0" w:space="0" w:color="auto" w:frame="1"/>
          <w:lang w:val="en-US" w:eastAsia="ru-RU"/>
        </w:rPr>
        <w:t xml:space="preserve"> a project’);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описывающие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внешний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вид</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человека</w:t>
      </w:r>
      <w:r w:rsidRPr="00154289">
        <w:rPr>
          <w:rFonts w:ascii="Tahoma" w:eastAsia="Times New Roman" w:hAnsi="Tahoma" w:cs="Tahoma"/>
          <w:color w:val="000000"/>
          <w:sz w:val="24"/>
          <w:szCs w:val="24"/>
          <w:bdr w:val="none" w:sz="0" w:space="0" w:color="auto" w:frame="1"/>
          <w:lang w:val="en-US" w:eastAsia="ru-RU"/>
        </w:rPr>
        <w:t xml:space="preserve"> (black eye </w:t>
      </w:r>
      <w:r w:rsidRPr="00154289">
        <w:rPr>
          <w:rFonts w:ascii="Tahoma" w:eastAsia="Times New Roman" w:hAnsi="Tahoma" w:cs="Tahoma"/>
          <w:color w:val="000000"/>
          <w:sz w:val="24"/>
          <w:szCs w:val="24"/>
          <w:bdr w:val="none" w:sz="0" w:space="0" w:color="auto" w:frame="1"/>
          <w:lang w:val="en-US" w:eastAsia="ru-RU"/>
        </w:rPr>
        <w:lastRenderedPageBreak/>
        <w:t xml:space="preserve">‘badly bruised eye’, white tie ‘a man’s evening dress’);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обозначающие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свойства</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характера</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поведение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человека</w:t>
      </w:r>
      <w:r w:rsidRPr="00154289">
        <w:rPr>
          <w:rFonts w:ascii="Tahoma" w:eastAsia="Times New Roman" w:hAnsi="Tahoma" w:cs="Tahoma"/>
          <w:color w:val="000000"/>
          <w:sz w:val="24"/>
          <w:szCs w:val="24"/>
          <w:bdr w:val="none" w:sz="0" w:space="0" w:color="auto" w:frame="1"/>
          <w:lang w:val="en-US" w:eastAsia="ru-RU"/>
        </w:rPr>
        <w:t xml:space="preserve"> (bright as a button ‘very lively, perky, keen, </w:t>
      </w:r>
      <w:proofErr w:type="spellStart"/>
      <w:r w:rsidRPr="00154289">
        <w:rPr>
          <w:rFonts w:ascii="Tahoma" w:eastAsia="Times New Roman" w:hAnsi="Tahoma" w:cs="Tahoma"/>
          <w:color w:val="000000"/>
          <w:sz w:val="24"/>
          <w:szCs w:val="24"/>
          <w:bdr w:val="none" w:sz="0" w:space="0" w:color="auto" w:frame="1"/>
          <w:lang w:val="en-US" w:eastAsia="ru-RU"/>
        </w:rPr>
        <w:t>etc</w:t>
      </w:r>
      <w:proofErr w:type="spellEnd"/>
      <w:r w:rsidRPr="00154289">
        <w:rPr>
          <w:rFonts w:ascii="Tahoma" w:eastAsia="Times New Roman" w:hAnsi="Tahoma" w:cs="Tahoma"/>
          <w:color w:val="000000"/>
          <w:sz w:val="24"/>
          <w:szCs w:val="24"/>
          <w:bdr w:val="none" w:sz="0" w:space="0" w:color="auto" w:frame="1"/>
          <w:lang w:val="en-US" w:eastAsia="ru-RU"/>
        </w:rPr>
        <w:t xml:space="preserve">’, to be browned off ‘to be bored, annoyed at something’, green as grass ‘very naive’, to be </w:t>
      </w:r>
      <w:proofErr w:type="spellStart"/>
      <w:r w:rsidRPr="00154289">
        <w:rPr>
          <w:rFonts w:ascii="Tahoma" w:eastAsia="Times New Roman" w:hAnsi="Tahoma" w:cs="Tahoma"/>
          <w:color w:val="000000"/>
          <w:sz w:val="24"/>
          <w:szCs w:val="24"/>
          <w:bdr w:val="none" w:sz="0" w:space="0" w:color="auto" w:frame="1"/>
          <w:lang w:val="en-US" w:eastAsia="ru-RU"/>
        </w:rPr>
        <w:t>colourless</w:t>
      </w:r>
      <w:proofErr w:type="spellEnd"/>
      <w:r w:rsidRPr="00154289">
        <w:rPr>
          <w:rFonts w:ascii="Tahoma" w:eastAsia="Times New Roman" w:hAnsi="Tahoma" w:cs="Tahoma"/>
          <w:color w:val="000000"/>
          <w:sz w:val="24"/>
          <w:szCs w:val="24"/>
          <w:bdr w:val="none" w:sz="0" w:space="0" w:color="auto" w:frame="1"/>
          <w:lang w:val="en-US" w:eastAsia="ru-RU"/>
        </w:rPr>
        <w:t xml:space="preserve"> ‘to lack personality, to be boring’);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описывающие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межличностные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отношения</w:t>
      </w:r>
      <w:r w:rsidRPr="00154289">
        <w:rPr>
          <w:rFonts w:ascii="Tahoma" w:eastAsia="Times New Roman" w:hAnsi="Tahoma" w:cs="Tahoma"/>
          <w:color w:val="000000"/>
          <w:sz w:val="24"/>
          <w:szCs w:val="24"/>
          <w:bdr w:val="none" w:sz="0" w:space="0" w:color="auto" w:frame="1"/>
          <w:lang w:val="en-US" w:eastAsia="ru-RU"/>
        </w:rPr>
        <w:t xml:space="preserve"> (in the dark ‘in ignorance’, whistle in the dark ‘talk from a position of ignorance’);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связанные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профессиональной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политической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экономической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хозяйственной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религиозной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другими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сферами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человеческой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жизни</w:t>
      </w:r>
      <w:r w:rsidRPr="00154289">
        <w:rPr>
          <w:rFonts w:ascii="Tahoma" w:eastAsia="Times New Roman" w:hAnsi="Tahoma" w:cs="Tahoma"/>
          <w:color w:val="000000"/>
          <w:sz w:val="24"/>
          <w:szCs w:val="24"/>
          <w:bdr w:val="none" w:sz="0" w:space="0" w:color="auto" w:frame="1"/>
          <w:lang w:val="en-US" w:eastAsia="ru-RU"/>
        </w:rPr>
        <w:t xml:space="preserve"> (green politics ‘environmental politics’, to be shown the red card ‘to be dismissed from your job’);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обозначающие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болезни</w:t>
      </w:r>
      <w:r w:rsidRPr="00154289">
        <w:rPr>
          <w:rFonts w:ascii="Tahoma" w:eastAsia="Times New Roman" w:hAnsi="Tahoma" w:cs="Tahoma"/>
          <w:color w:val="000000"/>
          <w:sz w:val="24"/>
          <w:szCs w:val="24"/>
          <w:bdr w:val="none" w:sz="0" w:space="0" w:color="auto" w:frame="1"/>
          <w:lang w:val="en-US" w:eastAsia="ru-RU"/>
        </w:rPr>
        <w:t xml:space="preserve"> (blue disease ‘cyanosis’);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обозначающие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явления</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природы</w:t>
      </w:r>
      <w:r w:rsidRPr="00154289">
        <w:rPr>
          <w:rFonts w:ascii="Tahoma" w:eastAsia="Times New Roman" w:hAnsi="Tahoma" w:cs="Tahoma"/>
          <w:color w:val="000000"/>
          <w:sz w:val="24"/>
          <w:szCs w:val="24"/>
          <w:bdr w:val="none" w:sz="0" w:space="0" w:color="auto" w:frame="1"/>
          <w:lang w:val="en-US" w:eastAsia="ru-RU"/>
        </w:rPr>
        <w:t xml:space="preserve"> (black ice ‘thin, transparent ice’, white Christmas ‘when it snows at Christmas’, green winter ‘mild winter’);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обозначающие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пищевые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продукты</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наркотические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и</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другие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вещества</w:t>
      </w:r>
      <w:r w:rsidRPr="00154289">
        <w:rPr>
          <w:rFonts w:ascii="Tahoma" w:eastAsia="Times New Roman" w:hAnsi="Tahoma" w:cs="Tahoma"/>
          <w:color w:val="000000"/>
          <w:sz w:val="24"/>
          <w:szCs w:val="24"/>
          <w:bdr w:val="none" w:sz="0" w:space="0" w:color="auto" w:frame="1"/>
          <w:lang w:val="en-US" w:eastAsia="ru-RU"/>
        </w:rPr>
        <w:t xml:space="preserve"> (brown sugar ‘unrefined sugar’, brown sherry ‘sweet sherry’);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обозначающие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природные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ресурсы</w:t>
      </w:r>
      <w:r w:rsidRPr="00154289">
        <w:rPr>
          <w:rFonts w:ascii="Tahoma" w:eastAsia="Times New Roman" w:hAnsi="Tahoma" w:cs="Tahoma"/>
          <w:color w:val="000000"/>
          <w:sz w:val="24"/>
          <w:szCs w:val="24"/>
          <w:bdr w:val="none" w:sz="0" w:space="0" w:color="auto" w:frame="1"/>
          <w:lang w:val="en-US" w:eastAsia="ru-RU"/>
        </w:rPr>
        <w:t xml:space="preserve"> (black gold ‘oil’, blue gas ‘natural gas’, blue earth ‘the dark soil, normally greyish-blue in which diamonds are found’);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обозначающие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интенсивный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цветовой</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признак</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объекта</w:t>
      </w:r>
      <w:r w:rsidRPr="00154289">
        <w:rPr>
          <w:rFonts w:ascii="Tahoma" w:eastAsia="Times New Roman" w:hAnsi="Tahoma" w:cs="Tahoma"/>
          <w:color w:val="000000"/>
          <w:sz w:val="24"/>
          <w:szCs w:val="24"/>
          <w:bdr w:val="none" w:sz="0" w:space="0" w:color="auto" w:frame="1"/>
          <w:lang w:val="en-US" w:eastAsia="ru-RU"/>
        </w:rPr>
        <w:t xml:space="preserve"> (pitch dark ‘very dark’, as yellow as snow ‘yellow’); </w:t>
      </w:r>
      <w:r w:rsidRPr="00154289">
        <w:rPr>
          <w:rFonts w:ascii="Tahoma" w:eastAsia="Times New Roman" w:hAnsi="Tahoma" w:cs="Tahoma"/>
          <w:color w:val="000000"/>
          <w:sz w:val="24"/>
          <w:szCs w:val="24"/>
          <w:bdr w:val="none" w:sz="0" w:space="0" w:color="auto" w:frame="1"/>
          <w:lang w:eastAsia="ru-RU"/>
        </w:rPr>
        <w:t>ФЕ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называющие</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термины</w:t>
      </w:r>
      <w:r w:rsidRPr="00154289">
        <w:rPr>
          <w:rFonts w:ascii="Tahoma" w:eastAsia="Times New Roman" w:hAnsi="Tahoma" w:cs="Tahoma"/>
          <w:color w:val="000000"/>
          <w:sz w:val="24"/>
          <w:szCs w:val="24"/>
          <w:bdr w:val="none" w:sz="0" w:space="0" w:color="auto" w:frame="1"/>
          <w:lang w:val="en-US" w:eastAsia="ru-RU"/>
        </w:rPr>
        <w:t xml:space="preserve"> (grey matter ‘your brain’, black hole ‘</w:t>
      </w:r>
      <w:r w:rsidRPr="00154289">
        <w:rPr>
          <w:rFonts w:ascii="Tahoma" w:eastAsia="Times New Roman" w:hAnsi="Tahoma" w:cs="Tahoma"/>
          <w:color w:val="000000"/>
          <w:sz w:val="24"/>
          <w:szCs w:val="24"/>
          <w:bdr w:val="none" w:sz="0" w:space="0" w:color="auto" w:frame="1"/>
          <w:lang w:eastAsia="ru-RU"/>
        </w:rPr>
        <w:t>Черная</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дыра</w:t>
      </w:r>
      <w:r w:rsidRPr="00154289">
        <w:rPr>
          <w:rFonts w:ascii="Tahoma" w:eastAsia="Times New Roman" w:hAnsi="Tahoma" w:cs="Tahoma"/>
          <w:color w:val="000000"/>
          <w:sz w:val="24"/>
          <w:szCs w:val="24"/>
          <w:bdr w:val="none" w:sz="0" w:space="0" w:color="auto" w:frame="1"/>
          <w:lang w:val="en-US" w:eastAsia="ru-RU"/>
        </w:rPr>
        <w:t>’).</w:t>
      </w:r>
    </w:p>
    <w:p w:rsidR="00845153" w:rsidRPr="00154289" w:rsidRDefault="00845153" w:rsidP="00845153">
      <w:pPr>
        <w:spacing w:after="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В ходе анализа материала обнаружилось, что больше половины ФЕ с наименованием цвета относятся к человеку. Поскольку жизнь человека включает множество граней, то и ФЕ с компонентом цвета отражают множество сторон его жизни. Фразеологическая картина мира англичан носит явно антропоцентрический характер. Нужно сказать, что они отражают и восприятие человека тех или иных событий (например, </w:t>
      </w:r>
      <w:proofErr w:type="spellStart"/>
      <w:r w:rsidRPr="00154289">
        <w:rPr>
          <w:rFonts w:ascii="Tahoma" w:eastAsia="Times New Roman" w:hAnsi="Tahoma" w:cs="Tahoma"/>
          <w:color w:val="000000"/>
          <w:sz w:val="24"/>
          <w:szCs w:val="24"/>
          <w:bdr w:val="none" w:sz="0" w:space="0" w:color="auto" w:frame="1"/>
          <w:lang w:eastAsia="ru-RU"/>
        </w:rPr>
        <w:t>to</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paint</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town</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red</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to</w:t>
      </w:r>
      <w:proofErr w:type="spellEnd"/>
      <w:r w:rsidRPr="00154289">
        <w:rPr>
          <w:rFonts w:ascii="Tahoma" w:eastAsia="Times New Roman" w:hAnsi="Tahoma" w:cs="Tahoma"/>
          <w:color w:val="000000"/>
          <w:sz w:val="24"/>
          <w:szCs w:val="24"/>
          <w:bdr w:val="none" w:sz="0" w:space="0" w:color="auto" w:frame="1"/>
          <w:lang w:eastAsia="ru-RU"/>
        </w:rPr>
        <w:t xml:space="preserve"> </w:t>
      </w:r>
      <w:proofErr w:type="spellStart"/>
      <w:r w:rsidRPr="00154289">
        <w:rPr>
          <w:rFonts w:ascii="Tahoma" w:eastAsia="Times New Roman" w:hAnsi="Tahoma" w:cs="Tahoma"/>
          <w:color w:val="000000"/>
          <w:sz w:val="24"/>
          <w:szCs w:val="24"/>
          <w:bdr w:val="none" w:sz="0" w:space="0" w:color="auto" w:frame="1"/>
          <w:lang w:eastAsia="ru-RU"/>
        </w:rPr>
        <w:t>celebrate</w:t>
      </w:r>
      <w:proofErr w:type="spellEnd"/>
      <w:r w:rsidRPr="00154289">
        <w:rPr>
          <w:rFonts w:ascii="Tahoma" w:eastAsia="Times New Roman" w:hAnsi="Tahoma" w:cs="Tahoma"/>
          <w:color w:val="000000"/>
          <w:sz w:val="24"/>
          <w:szCs w:val="24"/>
          <w:bdr w:val="none" w:sz="0" w:space="0" w:color="auto" w:frame="1"/>
          <w:lang w:eastAsia="ru-RU"/>
        </w:rPr>
        <w:t>’ выражает </w:t>
      </w:r>
      <w:hyperlink r:id="rId10" w:tooltip="Видение" w:history="1">
        <w:r w:rsidRPr="00154289">
          <w:rPr>
            <w:rFonts w:ascii="Tahoma" w:eastAsia="Times New Roman" w:hAnsi="Tahoma" w:cs="Tahoma"/>
            <w:color w:val="0066CC"/>
            <w:sz w:val="24"/>
            <w:szCs w:val="24"/>
            <w:u w:val="single"/>
            <w:bdr w:val="none" w:sz="0" w:space="0" w:color="auto" w:frame="1"/>
            <w:lang w:eastAsia="ru-RU"/>
          </w:rPr>
          <w:t>видение</w:t>
        </w:r>
      </w:hyperlink>
      <w:r w:rsidRPr="00154289">
        <w:rPr>
          <w:rFonts w:ascii="Tahoma" w:eastAsia="Times New Roman" w:hAnsi="Tahoma" w:cs="Tahoma"/>
          <w:color w:val="000000"/>
          <w:sz w:val="24"/>
          <w:szCs w:val="24"/>
          <w:bdr w:val="none" w:sz="0" w:space="0" w:color="auto" w:frame="1"/>
          <w:lang w:eastAsia="ru-RU"/>
        </w:rPr>
        <w:t> праздника человеком, именно в красных красках).</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2.4 Резуль</w:t>
      </w:r>
      <w:r w:rsidR="00301C1E" w:rsidRPr="00154289">
        <w:rPr>
          <w:rFonts w:ascii="Tahoma" w:eastAsia="Times New Roman" w:hAnsi="Tahoma" w:cs="Tahoma"/>
          <w:color w:val="000000"/>
          <w:sz w:val="24"/>
          <w:szCs w:val="24"/>
          <w:bdr w:val="none" w:sz="0" w:space="0" w:color="auto" w:frame="1"/>
          <w:lang w:eastAsia="ru-RU"/>
        </w:rPr>
        <w:t xml:space="preserve">таты анкетирования учащихся </w:t>
      </w:r>
      <w:r w:rsidRPr="00154289">
        <w:rPr>
          <w:rFonts w:ascii="Tahoma" w:eastAsia="Times New Roman" w:hAnsi="Tahoma" w:cs="Tahoma"/>
          <w:color w:val="000000"/>
          <w:sz w:val="24"/>
          <w:szCs w:val="24"/>
          <w:bdr w:val="none" w:sz="0" w:space="0" w:color="auto" w:frame="1"/>
          <w:lang w:eastAsia="ru-RU"/>
        </w:rPr>
        <w:t xml:space="preserve"> 9-х классов</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В результате проделанной работы стало известно, что при переводе ФЕ, которые содержат в своей семантике концепт цвета, ученики сталкиваются с определенными проблемами. Следовательно, можно предположить, что учащиеся испытываю</w:t>
      </w:r>
      <w:r w:rsidR="00301C1E" w:rsidRPr="00154289">
        <w:rPr>
          <w:rFonts w:ascii="Tahoma" w:eastAsia="Times New Roman" w:hAnsi="Tahoma" w:cs="Tahoma"/>
          <w:color w:val="000000"/>
          <w:sz w:val="24"/>
          <w:szCs w:val="24"/>
          <w:bdr w:val="none" w:sz="0" w:space="0" w:color="auto" w:frame="1"/>
          <w:lang w:eastAsia="ru-RU"/>
        </w:rPr>
        <w:t>т</w:t>
      </w:r>
      <w:r w:rsidRPr="00154289">
        <w:rPr>
          <w:rFonts w:ascii="Tahoma" w:eastAsia="Times New Roman" w:hAnsi="Tahoma" w:cs="Tahoma"/>
          <w:color w:val="000000"/>
          <w:sz w:val="24"/>
          <w:szCs w:val="24"/>
          <w:bdr w:val="none" w:sz="0" w:space="0" w:color="auto" w:frame="1"/>
          <w:lang w:eastAsia="ru-RU"/>
        </w:rPr>
        <w:t xml:space="preserve"> трудности при восприятии данных ФЕ, причиной этого является то, что они довольно редко встречаются в школьной программе.</w:t>
      </w:r>
    </w:p>
    <w:p w:rsidR="00301C1E" w:rsidRPr="00154289" w:rsidRDefault="00301C1E"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В первую очередь, я провела</w:t>
      </w:r>
      <w:r w:rsidR="00845153" w:rsidRPr="00154289">
        <w:rPr>
          <w:rFonts w:ascii="Tahoma" w:eastAsia="Times New Roman" w:hAnsi="Tahoma" w:cs="Tahoma"/>
          <w:color w:val="000000"/>
          <w:sz w:val="24"/>
          <w:szCs w:val="24"/>
          <w:bdr w:val="none" w:sz="0" w:space="0" w:color="auto" w:frame="1"/>
          <w:lang w:eastAsia="ru-RU"/>
        </w:rPr>
        <w:t xml:space="preserve"> </w:t>
      </w:r>
      <w:r w:rsidRPr="00154289">
        <w:rPr>
          <w:rFonts w:ascii="Tahoma" w:eastAsia="Times New Roman" w:hAnsi="Tahoma" w:cs="Tahoma"/>
          <w:color w:val="000000"/>
          <w:sz w:val="24"/>
          <w:szCs w:val="24"/>
          <w:bdr w:val="none" w:sz="0" w:space="0" w:color="auto" w:frame="1"/>
          <w:lang w:eastAsia="ru-RU"/>
        </w:rPr>
        <w:t xml:space="preserve">тестирование учащихся </w:t>
      </w:r>
      <w:r w:rsidR="00845153" w:rsidRPr="00154289">
        <w:rPr>
          <w:rFonts w:ascii="Tahoma" w:eastAsia="Times New Roman" w:hAnsi="Tahoma" w:cs="Tahoma"/>
          <w:color w:val="000000"/>
          <w:sz w:val="24"/>
          <w:szCs w:val="24"/>
          <w:bdr w:val="none" w:sz="0" w:space="0" w:color="auto" w:frame="1"/>
          <w:lang w:eastAsia="ru-RU"/>
        </w:rPr>
        <w:t xml:space="preserve"> девятых классах, с целью сравнительного анализа полученных результатов. В тесте было предложено соотнести ФЕ с правильным в</w:t>
      </w:r>
      <w:r w:rsidRPr="00154289">
        <w:rPr>
          <w:rFonts w:ascii="Tahoma" w:eastAsia="Times New Roman" w:hAnsi="Tahoma" w:cs="Tahoma"/>
          <w:color w:val="000000"/>
          <w:sz w:val="24"/>
          <w:szCs w:val="24"/>
          <w:bdr w:val="none" w:sz="0" w:space="0" w:color="auto" w:frame="1"/>
          <w:lang w:eastAsia="ru-RU"/>
        </w:rPr>
        <w:t>ариантом перевода</w:t>
      </w:r>
      <w:r w:rsidR="00845153" w:rsidRPr="00154289">
        <w:rPr>
          <w:rFonts w:ascii="Tahoma" w:eastAsia="Times New Roman" w:hAnsi="Tahoma" w:cs="Tahoma"/>
          <w:color w:val="000000"/>
          <w:sz w:val="24"/>
          <w:szCs w:val="24"/>
          <w:bdr w:val="none" w:sz="0" w:space="0" w:color="auto" w:frame="1"/>
          <w:lang w:eastAsia="ru-RU"/>
        </w:rPr>
        <w:t>. В тест были включены ФЕ, содержащие в своей семантике элемент цветообозначения, которые вызвали наибольший  интерес и в то же время я</w:t>
      </w:r>
      <w:r w:rsidRPr="00154289">
        <w:rPr>
          <w:rFonts w:ascii="Tahoma" w:eastAsia="Times New Roman" w:hAnsi="Tahoma" w:cs="Tahoma"/>
          <w:color w:val="000000"/>
          <w:sz w:val="24"/>
          <w:szCs w:val="24"/>
          <w:bdr w:val="none" w:sz="0" w:space="0" w:color="auto" w:frame="1"/>
          <w:lang w:eastAsia="ru-RU"/>
        </w:rPr>
        <w:t>вляются сложными для понимания.</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В результате выяснилось, что только 13% учащихся девятых классов выполнили данное задание, допустив лишь 1-2 ошибки; 30% учащихся выполнили половину теста без ошибок, 30 % учащихся девятых классов допустили большое количество  ошибок, а 13% учащихся соответственно не справились с тестом.</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На основании п</w:t>
      </w:r>
      <w:r w:rsidR="00301C1E" w:rsidRPr="00154289">
        <w:rPr>
          <w:rFonts w:ascii="Tahoma" w:eastAsia="Times New Roman" w:hAnsi="Tahoma" w:cs="Tahoma"/>
          <w:color w:val="000000"/>
          <w:sz w:val="24"/>
          <w:szCs w:val="24"/>
          <w:bdr w:val="none" w:sz="0" w:space="0" w:color="auto" w:frame="1"/>
          <w:lang w:eastAsia="ru-RU"/>
        </w:rPr>
        <w:t>олученных результатов можно прий</w:t>
      </w:r>
      <w:r w:rsidRPr="00154289">
        <w:rPr>
          <w:rFonts w:ascii="Tahoma" w:eastAsia="Times New Roman" w:hAnsi="Tahoma" w:cs="Tahoma"/>
          <w:color w:val="000000"/>
          <w:sz w:val="24"/>
          <w:szCs w:val="24"/>
          <w:bdr w:val="none" w:sz="0" w:space="0" w:color="auto" w:frame="1"/>
          <w:lang w:eastAsia="ru-RU"/>
        </w:rPr>
        <w:t>ти к выводу, что учащиеся с трудом осваивают ФЕ, которые содержат в своей семантике концепт цвета.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Таким образом, возникает необходимость создания сборников ФЕ, содержащих в своей семантике элемент цветообозначения, для учеников начальной школы и учащихся среднего звена, с целью совершенствования лексических навыков учащихся, и способствовать повышению интереса к разностороннему изучению английского языка, как иностранного начиная с начальной ступени образования.</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lastRenderedPageBreak/>
        <w:t>Заключение</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Цвет является одной из важнейших, и ярких характеристик объектов многогранного окружающего мира. Невозможно найти ни одного предмета, который не обладал бы цветовой характеристикой и не вызывал определенных эмоций, например, возбуждение или покой, равнодушие или заинтересованность, злость или радость, чувство холода или тепла. Интерес к цветообозначениям  очень высок, и в различных областях науки не перестают вести исследования так или иначе связанных с тематикой цветоощущения.</w:t>
      </w:r>
    </w:p>
    <w:p w:rsidR="00845153" w:rsidRPr="00154289" w:rsidRDefault="009002FB" w:rsidP="00845153">
      <w:pPr>
        <w:spacing w:after="0" w:line="240" w:lineRule="auto"/>
        <w:textAlignment w:val="baseline"/>
        <w:rPr>
          <w:rFonts w:ascii="Tahoma" w:eastAsia="Times New Roman" w:hAnsi="Tahoma" w:cs="Tahoma"/>
          <w:color w:val="000000"/>
          <w:sz w:val="24"/>
          <w:szCs w:val="24"/>
          <w:bdr w:val="none" w:sz="0" w:space="0" w:color="auto" w:frame="1"/>
          <w:lang w:eastAsia="ru-RU"/>
        </w:rPr>
      </w:pPr>
      <w:r>
        <w:rPr>
          <w:rFonts w:ascii="Tahoma" w:eastAsia="Times New Roman" w:hAnsi="Tahoma" w:cs="Tahoma"/>
          <w:color w:val="000000"/>
          <w:sz w:val="24"/>
          <w:szCs w:val="24"/>
          <w:bdr w:val="none" w:sz="0" w:space="0" w:color="auto" w:frame="1"/>
          <w:lang w:eastAsia="ru-RU"/>
        </w:rPr>
        <w:t>При выполнении</w:t>
      </w:r>
      <w:r w:rsidR="00845153" w:rsidRPr="00154289">
        <w:rPr>
          <w:rFonts w:ascii="Tahoma" w:eastAsia="Times New Roman" w:hAnsi="Tahoma" w:cs="Tahoma"/>
          <w:color w:val="000000"/>
          <w:sz w:val="24"/>
          <w:szCs w:val="24"/>
          <w:bdr w:val="none" w:sz="0" w:space="0" w:color="auto" w:frame="1"/>
          <w:lang w:eastAsia="ru-RU"/>
        </w:rPr>
        <w:t xml:space="preserve"> данной </w:t>
      </w:r>
      <w:hyperlink r:id="rId11" w:tooltip="Научные работы" w:history="1">
        <w:r w:rsidR="00845153" w:rsidRPr="00154289">
          <w:rPr>
            <w:rFonts w:ascii="Tahoma" w:eastAsia="Times New Roman" w:hAnsi="Tahoma" w:cs="Tahoma"/>
            <w:color w:val="0066CC"/>
            <w:sz w:val="24"/>
            <w:szCs w:val="24"/>
            <w:u w:val="single"/>
            <w:bdr w:val="none" w:sz="0" w:space="0" w:color="auto" w:frame="1"/>
            <w:lang w:eastAsia="ru-RU"/>
          </w:rPr>
          <w:t>научно-исследовательской работы</w:t>
        </w:r>
      </w:hyperlink>
      <w:r w:rsidR="00845153" w:rsidRPr="00154289">
        <w:rPr>
          <w:rFonts w:ascii="Tahoma" w:eastAsia="Times New Roman" w:hAnsi="Tahoma" w:cs="Tahoma"/>
          <w:color w:val="000000"/>
          <w:sz w:val="24"/>
          <w:szCs w:val="24"/>
          <w:bdr w:val="none" w:sz="0" w:space="0" w:color="auto" w:frame="1"/>
          <w:lang w:eastAsia="ru-RU"/>
        </w:rPr>
        <w:t xml:space="preserve"> были осуществлены все поставленные задачи и подтверждена гипотеза</w:t>
      </w:r>
      <w:r>
        <w:rPr>
          <w:rFonts w:ascii="Tahoma" w:eastAsia="Times New Roman" w:hAnsi="Tahoma" w:cs="Tahoma"/>
          <w:color w:val="000000"/>
          <w:sz w:val="24"/>
          <w:szCs w:val="24"/>
          <w:bdr w:val="none" w:sz="0" w:space="0" w:color="auto" w:frame="1"/>
          <w:lang w:eastAsia="ru-RU"/>
        </w:rPr>
        <w:t xml:space="preserve"> о том, что</w:t>
      </w:r>
      <w:r w:rsidR="00845153" w:rsidRPr="00154289">
        <w:rPr>
          <w:rFonts w:ascii="Tahoma" w:eastAsia="Times New Roman" w:hAnsi="Tahoma" w:cs="Tahoma"/>
          <w:color w:val="000000"/>
          <w:sz w:val="24"/>
          <w:szCs w:val="24"/>
          <w:bdr w:val="none" w:sz="0" w:space="0" w:color="auto" w:frame="1"/>
          <w:lang w:eastAsia="ru-RU"/>
        </w:rPr>
        <w:t xml:space="preserve"> учащиеся средних классов испытывают трудности восприятия и использования ФЕ английского языка в письменной и устной речи, содержащие в своей семантике элемент цветообозначения.</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В результате, были созданы два справочника для учеников разных ступеней изучения английского языка. </w:t>
      </w:r>
      <w:proofErr w:type="gramStart"/>
      <w:r w:rsidRPr="00154289">
        <w:rPr>
          <w:rFonts w:ascii="Tahoma" w:eastAsia="Times New Roman" w:hAnsi="Tahoma" w:cs="Tahoma"/>
          <w:color w:val="000000"/>
          <w:sz w:val="24"/>
          <w:szCs w:val="24"/>
          <w:bdr w:val="none" w:sz="0" w:space="0" w:color="auto" w:frame="1"/>
          <w:lang w:eastAsia="ru-RU"/>
        </w:rPr>
        <w:t>В данных справочниках доступно и наглядно приведены ФЕ, наиболее часто встречающиеся в речи.</w:t>
      </w:r>
      <w:proofErr w:type="gramEnd"/>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Путем метода сплошной выборки были отобраны ФЕ, которые соответствуют психологическим и возрастным особенностям учащихс</w:t>
      </w:r>
      <w:r w:rsidR="00301C1E" w:rsidRPr="00154289">
        <w:rPr>
          <w:rFonts w:ascii="Tahoma" w:eastAsia="Times New Roman" w:hAnsi="Tahoma" w:cs="Tahoma"/>
          <w:color w:val="000000"/>
          <w:sz w:val="24"/>
          <w:szCs w:val="24"/>
          <w:bdr w:val="none" w:sz="0" w:space="0" w:color="auto" w:frame="1"/>
          <w:lang w:eastAsia="ru-RU"/>
        </w:rPr>
        <w:t>я начальной школы</w:t>
      </w:r>
      <w:r w:rsidRPr="00154289">
        <w:rPr>
          <w:rFonts w:ascii="Tahoma" w:eastAsia="Times New Roman" w:hAnsi="Tahoma" w:cs="Tahoma"/>
          <w:color w:val="000000"/>
          <w:sz w:val="24"/>
          <w:szCs w:val="24"/>
          <w:bdr w:val="none" w:sz="0" w:space="0" w:color="auto" w:frame="1"/>
          <w:lang w:eastAsia="ru-RU"/>
        </w:rPr>
        <w:t>.</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Данное пособие может быть широко использовано как на уроках, так и в ходе самостоятельной работы, способствуя повышению интереса к разностороннему изучению английского языка.</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Путем метода сплошной выборки были отобраны ФЕ, которые соответствуют психологическим и возрастным особенностям учащих</w:t>
      </w:r>
      <w:r w:rsidR="00301C1E" w:rsidRPr="00154289">
        <w:rPr>
          <w:rFonts w:ascii="Tahoma" w:eastAsia="Times New Roman" w:hAnsi="Tahoma" w:cs="Tahoma"/>
          <w:color w:val="000000"/>
          <w:sz w:val="24"/>
          <w:szCs w:val="24"/>
          <w:bdr w:val="none" w:sz="0" w:space="0" w:color="auto" w:frame="1"/>
          <w:lang w:eastAsia="ru-RU"/>
        </w:rPr>
        <w:t>ся основной школы</w:t>
      </w:r>
      <w:r w:rsidRPr="00154289">
        <w:rPr>
          <w:rFonts w:ascii="Tahoma" w:eastAsia="Times New Roman" w:hAnsi="Tahoma" w:cs="Tahoma"/>
          <w:color w:val="000000"/>
          <w:sz w:val="24"/>
          <w:szCs w:val="24"/>
          <w:bdr w:val="none" w:sz="0" w:space="0" w:color="auto" w:frame="1"/>
          <w:lang w:eastAsia="ru-RU"/>
        </w:rPr>
        <w:t>.</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Данное пособие может быть широко использовано как на уроках, так и в ходе самостоятельной работы, при подготовке исследовательских и научных работ, для разработки учебных проектов  по предмету.</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Список литературы</w:t>
      </w:r>
    </w:p>
    <w:p w:rsidR="00845153" w:rsidRPr="00154289" w:rsidRDefault="009002FB" w:rsidP="00845153">
      <w:pPr>
        <w:spacing w:after="0" w:line="240" w:lineRule="auto"/>
        <w:textAlignment w:val="baseline"/>
        <w:rPr>
          <w:rFonts w:ascii="Tahoma" w:eastAsia="Times New Roman" w:hAnsi="Tahoma" w:cs="Tahoma"/>
          <w:color w:val="000000"/>
          <w:sz w:val="24"/>
          <w:szCs w:val="24"/>
          <w:bdr w:val="none" w:sz="0" w:space="0" w:color="auto" w:frame="1"/>
          <w:lang w:eastAsia="ru-RU"/>
        </w:rPr>
      </w:pPr>
      <w:r>
        <w:rPr>
          <w:rFonts w:ascii="Tahoma" w:eastAsia="Times New Roman" w:hAnsi="Tahoma" w:cs="Tahoma"/>
          <w:color w:val="000000"/>
          <w:sz w:val="24"/>
          <w:szCs w:val="24"/>
          <w:bdr w:val="none" w:sz="0" w:space="0" w:color="auto" w:frame="1"/>
          <w:lang w:eastAsia="ru-RU"/>
        </w:rPr>
        <w:br/>
      </w:r>
      <w:r w:rsidR="00845153" w:rsidRPr="00154289">
        <w:rPr>
          <w:rFonts w:ascii="Tahoma" w:eastAsia="Times New Roman" w:hAnsi="Tahoma" w:cs="Tahoma"/>
          <w:color w:val="000000"/>
          <w:sz w:val="24"/>
          <w:szCs w:val="24"/>
          <w:bdr w:val="none" w:sz="0" w:space="0" w:color="auto" w:frame="1"/>
          <w:lang w:eastAsia="ru-RU"/>
        </w:rPr>
        <w:t xml:space="preserve"> Основы английской фразеологии. – М.: Инфра - М, 2008. – 226 с.</w:t>
      </w:r>
      <w:proofErr w:type="gramStart"/>
      <w:r w:rsidR="00845153" w:rsidRPr="00154289">
        <w:rPr>
          <w:rFonts w:ascii="Tahoma" w:eastAsia="Times New Roman" w:hAnsi="Tahoma" w:cs="Tahoma"/>
          <w:color w:val="000000"/>
          <w:sz w:val="24"/>
          <w:szCs w:val="24"/>
          <w:bdr w:val="none" w:sz="0" w:space="0" w:color="auto" w:frame="1"/>
          <w:lang w:eastAsia="ru-RU"/>
        </w:rPr>
        <w:t xml:space="preserve"> ,</w:t>
      </w:r>
      <w:proofErr w:type="gramEnd"/>
      <w:r w:rsidR="00845153" w:rsidRPr="00154289">
        <w:rPr>
          <w:rFonts w:ascii="Tahoma" w:eastAsia="Times New Roman" w:hAnsi="Tahoma" w:cs="Tahoma"/>
          <w:color w:val="000000"/>
          <w:sz w:val="24"/>
          <w:szCs w:val="24"/>
          <w:bdr w:val="none" w:sz="0" w:space="0" w:color="auto" w:frame="1"/>
          <w:lang w:eastAsia="ru-RU"/>
        </w:rPr>
        <w:t xml:space="preserve"> Лексикология современного </w:t>
      </w:r>
      <w:r>
        <w:rPr>
          <w:rFonts w:ascii="Tahoma" w:eastAsia="Times New Roman" w:hAnsi="Tahoma" w:cs="Tahoma"/>
          <w:color w:val="000000"/>
          <w:sz w:val="24"/>
          <w:szCs w:val="24"/>
          <w:bdr w:val="none" w:sz="0" w:space="0" w:color="auto" w:frame="1"/>
          <w:lang w:eastAsia="ru-RU"/>
        </w:rPr>
        <w:t>английского языка: учеб. для институтов и фак. иностранного</w:t>
      </w:r>
      <w:r w:rsidR="00845153" w:rsidRPr="00154289">
        <w:rPr>
          <w:rFonts w:ascii="Tahoma" w:eastAsia="Times New Roman" w:hAnsi="Tahoma" w:cs="Tahoma"/>
          <w:color w:val="000000"/>
          <w:sz w:val="24"/>
          <w:szCs w:val="24"/>
          <w:bdr w:val="none" w:sz="0" w:space="0" w:color="auto" w:frame="1"/>
          <w:lang w:eastAsia="ru-RU"/>
        </w:rPr>
        <w:t xml:space="preserve"> яз. – 3-е изд., перераб</w:t>
      </w:r>
      <w:r>
        <w:rPr>
          <w:rFonts w:ascii="Tahoma" w:eastAsia="Times New Roman" w:hAnsi="Tahoma" w:cs="Tahoma"/>
          <w:color w:val="000000"/>
          <w:sz w:val="24"/>
          <w:szCs w:val="24"/>
          <w:bdr w:val="none" w:sz="0" w:space="0" w:color="auto" w:frame="1"/>
          <w:lang w:eastAsia="ru-RU"/>
        </w:rPr>
        <w:t>отанное. и доп. – М.: Высшая школа</w:t>
      </w:r>
      <w:r w:rsidR="00845153" w:rsidRPr="00154289">
        <w:rPr>
          <w:rFonts w:ascii="Tahoma" w:eastAsia="Times New Roman" w:hAnsi="Tahoma" w:cs="Tahoma"/>
          <w:color w:val="000000"/>
          <w:sz w:val="24"/>
          <w:szCs w:val="24"/>
          <w:bdr w:val="none" w:sz="0" w:space="0" w:color="auto" w:frame="1"/>
          <w:lang w:eastAsia="ru-RU"/>
        </w:rPr>
        <w:t>, 1986 Французская стилистика / Пер. с фр. . – М., 2001 , Об основных типах фразеологических единиц в </w:t>
      </w:r>
      <w:hyperlink r:id="rId12" w:tooltip="Русский язык" w:history="1">
        <w:r w:rsidR="00845153" w:rsidRPr="00154289">
          <w:rPr>
            <w:rFonts w:ascii="Tahoma" w:eastAsia="Times New Roman" w:hAnsi="Tahoma" w:cs="Tahoma"/>
            <w:color w:val="0066CC"/>
            <w:sz w:val="24"/>
            <w:szCs w:val="24"/>
            <w:u w:val="single"/>
            <w:bdr w:val="none" w:sz="0" w:space="0" w:color="auto" w:frame="1"/>
            <w:lang w:eastAsia="ru-RU"/>
          </w:rPr>
          <w:t>русском языке</w:t>
        </w:r>
      </w:hyperlink>
      <w:r w:rsidR="00845153" w:rsidRPr="00154289">
        <w:rPr>
          <w:rFonts w:ascii="Tahoma" w:eastAsia="Times New Roman" w:hAnsi="Tahoma" w:cs="Tahoma"/>
          <w:color w:val="000000"/>
          <w:sz w:val="24"/>
          <w:szCs w:val="24"/>
          <w:bdr w:val="none" w:sz="0" w:space="0" w:color="auto" w:frame="1"/>
          <w:lang w:eastAsia="ru-RU"/>
        </w:rPr>
        <w:t> // Академик (1864</w:t>
      </w:r>
      <w:r>
        <w:rPr>
          <w:rFonts w:ascii="Tahoma" w:eastAsia="Times New Roman" w:hAnsi="Tahoma" w:cs="Tahoma"/>
          <w:color w:val="000000"/>
          <w:sz w:val="24"/>
          <w:szCs w:val="24"/>
          <w:bdr w:val="none" w:sz="0" w:space="0" w:color="auto" w:frame="1"/>
          <w:lang w:eastAsia="ru-RU"/>
        </w:rPr>
        <w:t xml:space="preserve"> – 1920): [Сб. Ст.] / под</w:t>
      </w:r>
      <w:proofErr w:type="gramStart"/>
      <w:r>
        <w:rPr>
          <w:rFonts w:ascii="Tahoma" w:eastAsia="Times New Roman" w:hAnsi="Tahoma" w:cs="Tahoma"/>
          <w:color w:val="000000"/>
          <w:sz w:val="24"/>
          <w:szCs w:val="24"/>
          <w:bdr w:val="none" w:sz="0" w:space="0" w:color="auto" w:frame="1"/>
          <w:lang w:eastAsia="ru-RU"/>
        </w:rPr>
        <w:t>.</w:t>
      </w:r>
      <w:proofErr w:type="gramEnd"/>
      <w:r>
        <w:rPr>
          <w:rFonts w:ascii="Tahoma" w:eastAsia="Times New Roman" w:hAnsi="Tahoma" w:cs="Tahoma"/>
          <w:color w:val="000000"/>
          <w:sz w:val="24"/>
          <w:szCs w:val="24"/>
          <w:bdr w:val="none" w:sz="0" w:space="0" w:color="auto" w:frame="1"/>
          <w:lang w:eastAsia="ru-RU"/>
        </w:rPr>
        <w:t xml:space="preserve"> </w:t>
      </w:r>
      <w:proofErr w:type="gramStart"/>
      <w:r>
        <w:rPr>
          <w:rFonts w:ascii="Tahoma" w:eastAsia="Times New Roman" w:hAnsi="Tahoma" w:cs="Tahoma"/>
          <w:color w:val="000000"/>
          <w:sz w:val="24"/>
          <w:szCs w:val="24"/>
          <w:bdr w:val="none" w:sz="0" w:space="0" w:color="auto" w:frame="1"/>
          <w:lang w:eastAsia="ru-RU"/>
        </w:rPr>
        <w:t>р</w:t>
      </w:r>
      <w:proofErr w:type="gramEnd"/>
      <w:r>
        <w:rPr>
          <w:rFonts w:ascii="Tahoma" w:eastAsia="Times New Roman" w:hAnsi="Tahoma" w:cs="Tahoma"/>
          <w:color w:val="000000"/>
          <w:sz w:val="24"/>
          <w:szCs w:val="24"/>
          <w:bdr w:val="none" w:sz="0" w:space="0" w:color="auto" w:frame="1"/>
          <w:lang w:eastAsia="ru-RU"/>
        </w:rPr>
        <w:t>ед.</w:t>
      </w:r>
      <w:r w:rsidR="00845153" w:rsidRPr="00154289">
        <w:rPr>
          <w:rFonts w:ascii="Tahoma" w:eastAsia="Times New Roman" w:hAnsi="Tahoma" w:cs="Tahoma"/>
          <w:color w:val="000000"/>
          <w:sz w:val="24"/>
          <w:szCs w:val="24"/>
          <w:bdr w:val="none" w:sz="0" w:space="0" w:color="auto" w:frame="1"/>
          <w:lang w:eastAsia="ru-RU"/>
        </w:rPr>
        <w:t xml:space="preserve"> – М. – Л., - 1974 Виноградов типы лексических значений слова. – М.: Просвещение, 2005. – 208 с. Казакова основы перевода. – М.: Академический проект, 2007. – 731 с.</w:t>
      </w:r>
      <w:proofErr w:type="gramStart"/>
      <w:r w:rsidR="00845153" w:rsidRPr="00154289">
        <w:rPr>
          <w:rFonts w:ascii="Tahoma" w:eastAsia="Times New Roman" w:hAnsi="Tahoma" w:cs="Tahoma"/>
          <w:color w:val="000000"/>
          <w:sz w:val="24"/>
          <w:szCs w:val="24"/>
          <w:bdr w:val="none" w:sz="0" w:space="0" w:color="auto" w:frame="1"/>
          <w:lang w:eastAsia="ru-RU"/>
        </w:rPr>
        <w:t xml:space="preserve"> ,</w:t>
      </w:r>
      <w:proofErr w:type="gramEnd"/>
      <w:r w:rsidR="00845153" w:rsidRPr="00154289">
        <w:rPr>
          <w:rFonts w:ascii="Tahoma" w:eastAsia="Times New Roman" w:hAnsi="Tahoma" w:cs="Tahoma"/>
          <w:color w:val="000000"/>
          <w:sz w:val="24"/>
          <w:szCs w:val="24"/>
          <w:bdr w:val="none" w:sz="0" w:space="0" w:color="auto" w:frame="1"/>
          <w:lang w:eastAsia="ru-RU"/>
        </w:rPr>
        <w:t xml:space="preserve"> Курс фразеологии современного </w:t>
      </w:r>
      <w:r>
        <w:rPr>
          <w:rFonts w:ascii="Tahoma" w:eastAsia="Times New Roman" w:hAnsi="Tahoma" w:cs="Tahoma"/>
          <w:color w:val="000000"/>
          <w:sz w:val="24"/>
          <w:szCs w:val="24"/>
          <w:bdr w:val="none" w:sz="0" w:space="0" w:color="auto" w:frame="1"/>
          <w:lang w:eastAsia="ru-RU"/>
        </w:rPr>
        <w:t>английского языка: учеб. для институтов и фак. иностранного</w:t>
      </w:r>
      <w:r w:rsidR="00845153" w:rsidRPr="00154289">
        <w:rPr>
          <w:rFonts w:ascii="Tahoma" w:eastAsia="Times New Roman" w:hAnsi="Tahoma" w:cs="Tahoma"/>
          <w:color w:val="000000"/>
          <w:sz w:val="24"/>
          <w:szCs w:val="24"/>
          <w:bdr w:val="none" w:sz="0" w:space="0" w:color="auto" w:frame="1"/>
          <w:lang w:eastAsia="ru-RU"/>
        </w:rPr>
        <w:t xml:space="preserve"> яз. – 2-е изд., перераб</w:t>
      </w:r>
      <w:r>
        <w:rPr>
          <w:rFonts w:ascii="Tahoma" w:eastAsia="Times New Roman" w:hAnsi="Tahoma" w:cs="Tahoma"/>
          <w:color w:val="000000"/>
          <w:sz w:val="24"/>
          <w:szCs w:val="24"/>
          <w:bdr w:val="none" w:sz="0" w:space="0" w:color="auto" w:frame="1"/>
          <w:lang w:eastAsia="ru-RU"/>
        </w:rPr>
        <w:t>отанное – М.: Высшая Школа</w:t>
      </w:r>
      <w:r w:rsidR="00845153" w:rsidRPr="00154289">
        <w:rPr>
          <w:rFonts w:ascii="Tahoma" w:eastAsia="Times New Roman" w:hAnsi="Tahoma" w:cs="Tahoma"/>
          <w:color w:val="000000"/>
          <w:sz w:val="24"/>
          <w:szCs w:val="24"/>
          <w:bdr w:val="none" w:sz="0" w:space="0" w:color="auto" w:frame="1"/>
          <w:lang w:eastAsia="ru-RU"/>
        </w:rPr>
        <w:t xml:space="preserve">, Дубна: изд. центр “Феникс”, 1996 , Теория фразеологии Шарля </w:t>
      </w:r>
      <w:proofErr w:type="spellStart"/>
      <w:r w:rsidR="00845153" w:rsidRPr="00154289">
        <w:rPr>
          <w:rFonts w:ascii="Tahoma" w:eastAsia="Times New Roman" w:hAnsi="Tahoma" w:cs="Tahoma"/>
          <w:color w:val="000000"/>
          <w:sz w:val="24"/>
          <w:szCs w:val="24"/>
          <w:bdr w:val="none" w:sz="0" w:space="0" w:color="auto" w:frame="1"/>
          <w:lang w:eastAsia="ru-RU"/>
        </w:rPr>
        <w:t>Балли</w:t>
      </w:r>
      <w:proofErr w:type="spellEnd"/>
      <w:r w:rsidR="00845153" w:rsidRPr="00154289">
        <w:rPr>
          <w:rFonts w:ascii="Tahoma" w:eastAsia="Times New Roman" w:hAnsi="Tahoma" w:cs="Tahoma"/>
          <w:color w:val="000000"/>
          <w:sz w:val="24"/>
          <w:szCs w:val="24"/>
          <w:bdr w:val="none" w:sz="0" w:space="0" w:color="auto" w:frame="1"/>
          <w:lang w:eastAsia="ru-RU"/>
        </w:rPr>
        <w:t xml:space="preserve"> // ИШЯ. – 1966. - № 3.</w:t>
      </w:r>
      <w:r w:rsidR="00845153" w:rsidRPr="00154289">
        <w:rPr>
          <w:rFonts w:ascii="Tahoma" w:eastAsia="Times New Roman" w:hAnsi="Tahoma" w:cs="Tahoma"/>
          <w:color w:val="000000"/>
          <w:sz w:val="24"/>
          <w:szCs w:val="24"/>
          <w:bdr w:val="none" w:sz="0" w:space="0" w:color="auto" w:frame="1"/>
          <w:lang w:eastAsia="ru-RU"/>
        </w:rPr>
        <w:br/>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val="en-US" w:eastAsia="ru-RU"/>
        </w:rPr>
      </w:pPr>
      <w:r w:rsidRPr="00154289">
        <w:rPr>
          <w:rFonts w:ascii="Tahoma" w:eastAsia="Times New Roman" w:hAnsi="Tahoma" w:cs="Tahoma"/>
          <w:color w:val="000000"/>
          <w:sz w:val="24"/>
          <w:szCs w:val="24"/>
          <w:bdr w:val="none" w:sz="0" w:space="0" w:color="auto" w:frame="1"/>
          <w:lang w:eastAsia="ru-RU"/>
        </w:rPr>
        <w:t>Список</w:t>
      </w:r>
      <w:r w:rsidRPr="00154289">
        <w:rPr>
          <w:rFonts w:ascii="Tahoma" w:eastAsia="Times New Roman" w:hAnsi="Tahoma" w:cs="Tahoma"/>
          <w:color w:val="000000"/>
          <w:sz w:val="24"/>
          <w:szCs w:val="24"/>
          <w:bdr w:val="none" w:sz="0" w:space="0" w:color="auto" w:frame="1"/>
          <w:lang w:val="en-US" w:eastAsia="ru-RU"/>
        </w:rPr>
        <w:t xml:space="preserve"> </w:t>
      </w:r>
      <w:r w:rsidRPr="00154289">
        <w:rPr>
          <w:rFonts w:ascii="Tahoma" w:eastAsia="Times New Roman" w:hAnsi="Tahoma" w:cs="Tahoma"/>
          <w:color w:val="000000"/>
          <w:sz w:val="24"/>
          <w:szCs w:val="24"/>
          <w:bdr w:val="none" w:sz="0" w:space="0" w:color="auto" w:frame="1"/>
          <w:lang w:eastAsia="ru-RU"/>
        </w:rPr>
        <w:t>словарей</w:t>
      </w:r>
      <w:r w:rsidRPr="00154289">
        <w:rPr>
          <w:rFonts w:ascii="Tahoma" w:eastAsia="Times New Roman" w:hAnsi="Tahoma" w:cs="Tahoma"/>
          <w:color w:val="000000"/>
          <w:sz w:val="24"/>
          <w:szCs w:val="24"/>
          <w:bdr w:val="none" w:sz="0" w:space="0" w:color="auto" w:frame="1"/>
          <w:lang w:val="en-US" w:eastAsia="ru-RU"/>
        </w:rPr>
        <w:t>:</w:t>
      </w:r>
      <w:bookmarkStart w:id="0" w:name="_GoBack"/>
      <w:bookmarkEnd w:id="0"/>
    </w:p>
    <w:p w:rsidR="00845153" w:rsidRPr="00154289" w:rsidRDefault="00845153" w:rsidP="00845153">
      <w:pPr>
        <w:spacing w:after="0" w:line="240" w:lineRule="auto"/>
        <w:textAlignment w:val="baseline"/>
        <w:rPr>
          <w:rFonts w:ascii="Tahoma" w:eastAsia="Times New Roman" w:hAnsi="Tahoma" w:cs="Tahoma"/>
          <w:color w:val="000000"/>
          <w:sz w:val="24"/>
          <w:szCs w:val="24"/>
          <w:bdr w:val="none" w:sz="0" w:space="0" w:color="auto" w:frame="1"/>
          <w:lang w:eastAsia="ru-RU"/>
        </w:rPr>
      </w:pPr>
      <w:proofErr w:type="gramStart"/>
      <w:r w:rsidRPr="00154289">
        <w:rPr>
          <w:rFonts w:ascii="Tahoma" w:eastAsia="Times New Roman" w:hAnsi="Tahoma" w:cs="Tahoma"/>
          <w:color w:val="000000"/>
          <w:sz w:val="24"/>
          <w:szCs w:val="24"/>
          <w:bdr w:val="none" w:sz="0" w:space="0" w:color="auto" w:frame="1"/>
          <w:lang w:val="en-US" w:eastAsia="ru-RU"/>
        </w:rPr>
        <w:lastRenderedPageBreak/>
        <w:t xml:space="preserve">Collins </w:t>
      </w:r>
      <w:proofErr w:type="spellStart"/>
      <w:r w:rsidRPr="00154289">
        <w:rPr>
          <w:rFonts w:ascii="Tahoma" w:eastAsia="Times New Roman" w:hAnsi="Tahoma" w:cs="Tahoma"/>
          <w:color w:val="000000"/>
          <w:sz w:val="24"/>
          <w:szCs w:val="24"/>
          <w:bdr w:val="none" w:sz="0" w:space="0" w:color="auto" w:frame="1"/>
          <w:lang w:val="en-US" w:eastAsia="ru-RU"/>
        </w:rPr>
        <w:t>Cobuild</w:t>
      </w:r>
      <w:proofErr w:type="spellEnd"/>
      <w:r w:rsidRPr="00154289">
        <w:rPr>
          <w:rFonts w:ascii="Tahoma" w:eastAsia="Times New Roman" w:hAnsi="Tahoma" w:cs="Tahoma"/>
          <w:color w:val="000000"/>
          <w:sz w:val="24"/>
          <w:szCs w:val="24"/>
          <w:bdr w:val="none" w:sz="0" w:space="0" w:color="auto" w:frame="1"/>
          <w:lang w:val="en-US" w:eastAsia="ru-RU"/>
        </w:rPr>
        <w:t xml:space="preserve"> Idioms Dictionary.</w:t>
      </w:r>
      <w:proofErr w:type="gramEnd"/>
      <w:r w:rsidRPr="00154289">
        <w:rPr>
          <w:rFonts w:ascii="Tahoma" w:eastAsia="Times New Roman" w:hAnsi="Tahoma" w:cs="Tahoma"/>
          <w:color w:val="000000"/>
          <w:sz w:val="24"/>
          <w:szCs w:val="24"/>
          <w:bdr w:val="none" w:sz="0" w:space="0" w:color="auto" w:frame="1"/>
          <w:lang w:val="en-US" w:eastAsia="ru-RU"/>
        </w:rPr>
        <w:t xml:space="preserve"> – London: Harper Collins Publishers Ltd., 1997. – 501 p. Oxford Idioms Dictionary for Learners of English/ edited by </w:t>
      </w:r>
      <w:proofErr w:type="spellStart"/>
      <w:r w:rsidRPr="00154289">
        <w:rPr>
          <w:rFonts w:ascii="Tahoma" w:eastAsia="Times New Roman" w:hAnsi="Tahoma" w:cs="Tahoma"/>
          <w:color w:val="000000"/>
          <w:sz w:val="24"/>
          <w:szCs w:val="24"/>
          <w:bdr w:val="none" w:sz="0" w:space="0" w:color="auto" w:frame="1"/>
          <w:lang w:val="en-US" w:eastAsia="ru-RU"/>
        </w:rPr>
        <w:t>Dilys</w:t>
      </w:r>
      <w:proofErr w:type="spellEnd"/>
      <w:r w:rsidRPr="00154289">
        <w:rPr>
          <w:rFonts w:ascii="Tahoma" w:eastAsia="Times New Roman" w:hAnsi="Tahoma" w:cs="Tahoma"/>
          <w:color w:val="000000"/>
          <w:sz w:val="24"/>
          <w:szCs w:val="24"/>
          <w:bdr w:val="none" w:sz="0" w:space="0" w:color="auto" w:frame="1"/>
          <w:lang w:val="en-US" w:eastAsia="ru-RU"/>
        </w:rPr>
        <w:t xml:space="preserve"> Parkinson, Ben Francis. – Oxford: Oxford University Press, 2009. </w:t>
      </w:r>
      <w:proofErr w:type="gramStart"/>
      <w:r w:rsidRPr="00154289">
        <w:rPr>
          <w:rFonts w:ascii="Tahoma" w:eastAsia="Times New Roman" w:hAnsi="Tahoma" w:cs="Tahoma"/>
          <w:color w:val="000000"/>
          <w:sz w:val="24"/>
          <w:szCs w:val="24"/>
          <w:bdr w:val="none" w:sz="0" w:space="0" w:color="auto" w:frame="1"/>
          <w:lang w:val="en-US" w:eastAsia="ru-RU"/>
        </w:rPr>
        <w:t xml:space="preserve">The Dictionary of Phrase and Fable/ E. </w:t>
      </w:r>
      <w:proofErr w:type="spellStart"/>
      <w:r w:rsidRPr="00154289">
        <w:rPr>
          <w:rFonts w:ascii="Tahoma" w:eastAsia="Times New Roman" w:hAnsi="Tahoma" w:cs="Tahoma"/>
          <w:color w:val="000000"/>
          <w:sz w:val="24"/>
          <w:szCs w:val="24"/>
          <w:bdr w:val="none" w:sz="0" w:space="0" w:color="auto" w:frame="1"/>
          <w:lang w:val="en-US" w:eastAsia="ru-RU"/>
        </w:rPr>
        <w:t>Cobham</w:t>
      </w:r>
      <w:proofErr w:type="spellEnd"/>
      <w:r w:rsidRPr="00154289">
        <w:rPr>
          <w:rFonts w:ascii="Tahoma" w:eastAsia="Times New Roman" w:hAnsi="Tahoma" w:cs="Tahoma"/>
          <w:color w:val="000000"/>
          <w:sz w:val="24"/>
          <w:szCs w:val="24"/>
          <w:bdr w:val="none" w:sz="0" w:space="0" w:color="auto" w:frame="1"/>
          <w:lang w:val="en-US" w:eastAsia="ru-RU"/>
        </w:rPr>
        <w:t xml:space="preserve"> Brewer.</w:t>
      </w:r>
      <w:proofErr w:type="gramEnd"/>
      <w:r w:rsidRPr="00154289">
        <w:rPr>
          <w:rFonts w:ascii="Tahoma" w:eastAsia="Times New Roman" w:hAnsi="Tahoma" w:cs="Tahoma"/>
          <w:color w:val="000000"/>
          <w:sz w:val="24"/>
          <w:szCs w:val="24"/>
          <w:bdr w:val="none" w:sz="0" w:space="0" w:color="auto" w:frame="1"/>
          <w:lang w:val="en-US" w:eastAsia="ru-RU"/>
        </w:rPr>
        <w:t xml:space="preserve"> – London: 1971. </w:t>
      </w:r>
      <w:proofErr w:type="spellStart"/>
      <w:r w:rsidRPr="00154289">
        <w:rPr>
          <w:rFonts w:ascii="Tahoma" w:eastAsia="Times New Roman" w:hAnsi="Tahoma" w:cs="Tahoma"/>
          <w:color w:val="000000"/>
          <w:sz w:val="24"/>
          <w:szCs w:val="24"/>
          <w:bdr w:val="none" w:sz="0" w:space="0" w:color="auto" w:frame="1"/>
          <w:lang w:eastAsia="ru-RU"/>
        </w:rPr>
        <w:t>Кунин</w:t>
      </w:r>
      <w:proofErr w:type="spellEnd"/>
      <w:r w:rsidRPr="00154289">
        <w:rPr>
          <w:rFonts w:ascii="Tahoma" w:eastAsia="Times New Roman" w:hAnsi="Tahoma" w:cs="Tahoma"/>
          <w:color w:val="000000"/>
          <w:sz w:val="24"/>
          <w:szCs w:val="24"/>
          <w:bdr w:val="none" w:sz="0" w:space="0" w:color="auto" w:frame="1"/>
          <w:lang w:eastAsia="ru-RU"/>
        </w:rPr>
        <w:t xml:space="preserve"> </w:t>
      </w:r>
      <w:proofErr w:type="gramStart"/>
      <w:r w:rsidRPr="00154289">
        <w:rPr>
          <w:rFonts w:ascii="Tahoma" w:eastAsia="Times New Roman" w:hAnsi="Tahoma" w:cs="Tahoma"/>
          <w:color w:val="000000"/>
          <w:sz w:val="24"/>
          <w:szCs w:val="24"/>
          <w:bdr w:val="none" w:sz="0" w:space="0" w:color="auto" w:frame="1"/>
          <w:lang w:eastAsia="ru-RU"/>
        </w:rPr>
        <w:t>-р</w:t>
      </w:r>
      <w:proofErr w:type="gramEnd"/>
      <w:r w:rsidRPr="00154289">
        <w:rPr>
          <w:rFonts w:ascii="Tahoma" w:eastAsia="Times New Roman" w:hAnsi="Tahoma" w:cs="Tahoma"/>
          <w:color w:val="000000"/>
          <w:sz w:val="24"/>
          <w:szCs w:val="24"/>
          <w:bdr w:val="none" w:sz="0" w:space="0" w:color="auto" w:frame="1"/>
          <w:lang w:eastAsia="ru-RU"/>
        </w:rPr>
        <w:t xml:space="preserve">усский фразеологический словарь. – М.: Рус. яз., 1984. – 942 с. Литвинов </w:t>
      </w:r>
      <w:proofErr w:type="gramStart"/>
      <w:r w:rsidRPr="00154289">
        <w:rPr>
          <w:rFonts w:ascii="Tahoma" w:eastAsia="Times New Roman" w:hAnsi="Tahoma" w:cs="Tahoma"/>
          <w:color w:val="000000"/>
          <w:sz w:val="24"/>
          <w:szCs w:val="24"/>
          <w:bdr w:val="none" w:sz="0" w:space="0" w:color="auto" w:frame="1"/>
          <w:lang w:eastAsia="ru-RU"/>
        </w:rPr>
        <w:t>-р</w:t>
      </w:r>
      <w:proofErr w:type="gramEnd"/>
      <w:r w:rsidRPr="00154289">
        <w:rPr>
          <w:rFonts w:ascii="Tahoma" w:eastAsia="Times New Roman" w:hAnsi="Tahoma" w:cs="Tahoma"/>
          <w:color w:val="000000"/>
          <w:sz w:val="24"/>
          <w:szCs w:val="24"/>
          <w:bdr w:val="none" w:sz="0" w:space="0" w:color="auto" w:frame="1"/>
          <w:lang w:eastAsia="ru-RU"/>
        </w:rPr>
        <w:t xml:space="preserve">усский фразеологический словарь с тематической классификацией. – М.: Яхонт, 2000. 3500 английских фразеологизмов и устойчивых словосочетаний. – М.: АСТ. </w:t>
      </w:r>
      <w:proofErr w:type="spellStart"/>
      <w:r w:rsidRPr="00154289">
        <w:rPr>
          <w:rFonts w:ascii="Tahoma" w:eastAsia="Times New Roman" w:hAnsi="Tahoma" w:cs="Tahoma"/>
          <w:color w:val="000000"/>
          <w:sz w:val="24"/>
          <w:szCs w:val="24"/>
          <w:bdr w:val="none" w:sz="0" w:space="0" w:color="auto" w:frame="1"/>
          <w:lang w:eastAsia="ru-RU"/>
        </w:rPr>
        <w:t>Астрель</w:t>
      </w:r>
      <w:proofErr w:type="spellEnd"/>
      <w:r w:rsidRPr="00154289">
        <w:rPr>
          <w:rFonts w:ascii="Tahoma" w:eastAsia="Times New Roman" w:hAnsi="Tahoma" w:cs="Tahoma"/>
          <w:color w:val="000000"/>
          <w:sz w:val="24"/>
          <w:szCs w:val="24"/>
          <w:bdr w:val="none" w:sz="0" w:space="0" w:color="auto" w:frame="1"/>
          <w:lang w:eastAsia="ru-RU"/>
        </w:rPr>
        <w:t>, 2007. – 287 с.</w:t>
      </w:r>
      <w:r w:rsidRPr="00154289">
        <w:rPr>
          <w:rFonts w:ascii="Tahoma" w:eastAsia="Times New Roman" w:hAnsi="Tahoma" w:cs="Tahoma"/>
          <w:color w:val="000000"/>
          <w:sz w:val="24"/>
          <w:szCs w:val="24"/>
          <w:bdr w:val="none" w:sz="0" w:space="0" w:color="auto" w:frame="1"/>
          <w:lang w:eastAsia="ru-RU"/>
        </w:rPr>
        <w:br/>
      </w:r>
      <w:r w:rsidRPr="00154289">
        <w:rPr>
          <w:rFonts w:ascii="Tahoma" w:eastAsia="Times New Roman" w:hAnsi="Tahoma" w:cs="Tahoma"/>
          <w:color w:val="000000"/>
          <w:sz w:val="24"/>
          <w:szCs w:val="24"/>
          <w:bdr w:val="none" w:sz="0" w:space="0" w:color="auto" w:frame="1"/>
          <w:lang w:eastAsia="ru-RU"/>
        </w:rPr>
        <w:br/>
      </w:r>
    </w:p>
    <w:p w:rsidR="00845153" w:rsidRPr="00154289" w:rsidRDefault="00301C1E"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 xml:space="preserve">Приложение </w:t>
      </w:r>
    </w:p>
    <w:p w:rsidR="00845153" w:rsidRPr="00154289" w:rsidRDefault="00845153" w:rsidP="00845153">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154289">
        <w:rPr>
          <w:rFonts w:ascii="Tahoma" w:eastAsia="Times New Roman" w:hAnsi="Tahoma" w:cs="Tahoma"/>
          <w:color w:val="000000"/>
          <w:sz w:val="24"/>
          <w:szCs w:val="24"/>
          <w:bdr w:val="none" w:sz="0" w:space="0" w:color="auto" w:frame="1"/>
          <w:lang w:eastAsia="ru-RU"/>
        </w:rPr>
        <w:t>Переведите данные фразеологизмы и запишите ответ в таблицу</w:t>
      </w:r>
    </w:p>
    <w:p w:rsidR="00845153" w:rsidRPr="00154289" w:rsidRDefault="00845153" w:rsidP="00845153">
      <w:pPr>
        <w:spacing w:line="240" w:lineRule="auto"/>
        <w:textAlignment w:val="baseline"/>
        <w:rPr>
          <w:rFonts w:ascii="Tahoma" w:eastAsia="Times New Roman" w:hAnsi="Tahoma" w:cs="Tahoma"/>
          <w:color w:val="000000"/>
          <w:sz w:val="24"/>
          <w:szCs w:val="24"/>
          <w:bdr w:val="none" w:sz="0" w:space="0" w:color="auto" w:frame="1"/>
          <w:lang w:eastAsia="ru-RU"/>
        </w:rPr>
      </w:pPr>
    </w:p>
    <w:tbl>
      <w:tblPr>
        <w:tblW w:w="9129"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4A0" w:firstRow="1" w:lastRow="0" w:firstColumn="1" w:lastColumn="0" w:noHBand="0" w:noVBand="1"/>
      </w:tblPr>
      <w:tblGrid>
        <w:gridCol w:w="3696"/>
        <w:gridCol w:w="4509"/>
        <w:gridCol w:w="66"/>
        <w:gridCol w:w="66"/>
        <w:gridCol w:w="66"/>
        <w:gridCol w:w="66"/>
        <w:gridCol w:w="66"/>
        <w:gridCol w:w="66"/>
        <w:gridCol w:w="66"/>
        <w:gridCol w:w="66"/>
        <w:gridCol w:w="66"/>
        <w:gridCol w:w="66"/>
        <w:gridCol w:w="66"/>
        <w:gridCol w:w="66"/>
        <w:gridCol w:w="66"/>
        <w:gridCol w:w="66"/>
      </w:tblGrid>
      <w:tr w:rsidR="00845153" w:rsidRPr="00154289" w:rsidTr="00301C1E">
        <w:trPr>
          <w:gridAfter w:val="14"/>
          <w:trHeight w:val="2819"/>
        </w:trPr>
        <w:tc>
          <w:tcPr>
            <w:tcW w:w="0" w:type="auto"/>
            <w:tcBorders>
              <w:top w:val="single" w:sz="2" w:space="0" w:color="E7E7E7"/>
            </w:tcBorders>
            <w:shd w:val="clear" w:color="auto" w:fill="auto"/>
            <w:tcMar>
              <w:top w:w="30" w:type="dxa"/>
              <w:left w:w="30" w:type="dxa"/>
              <w:bottom w:w="30" w:type="dxa"/>
              <w:right w:w="30" w:type="dxa"/>
            </w:tcMar>
            <w:vAlign w:val="bottom"/>
            <w:hideMark/>
          </w:tcPr>
          <w:p w:rsidR="00845153" w:rsidRPr="00154289" w:rsidRDefault="00845153" w:rsidP="00845153">
            <w:pPr>
              <w:spacing w:before="30" w:after="30" w:line="240" w:lineRule="auto"/>
              <w:ind w:left="30" w:right="30"/>
              <w:rPr>
                <w:rFonts w:ascii="Times New Roman" w:eastAsia="Times New Roman" w:hAnsi="Times New Roman" w:cs="Times New Roman"/>
                <w:color w:val="000000"/>
                <w:sz w:val="24"/>
                <w:szCs w:val="24"/>
                <w:lang w:val="en-US" w:eastAsia="ru-RU"/>
              </w:rPr>
            </w:pPr>
            <w:r w:rsidRPr="00154289">
              <w:rPr>
                <w:rFonts w:ascii="Times New Roman" w:eastAsia="Times New Roman" w:hAnsi="Times New Roman" w:cs="Times New Roman"/>
                <w:color w:val="000000"/>
                <w:sz w:val="24"/>
                <w:szCs w:val="24"/>
                <w:lang w:val="en-US" w:eastAsia="ru-RU"/>
              </w:rPr>
              <w:t>White lie Lilly-white reputation Blue ribbon To talk a blue streak To give someone a red face A red light district Black and blue Black as sin Blue Christmas Green hats To give somebody the green light To be in the green To paint the town red To bleed somebody white Show the white feather</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845153" w:rsidRPr="00154289" w:rsidRDefault="00845153" w:rsidP="00845153">
            <w:pPr>
              <w:spacing w:before="30" w:after="30" w:line="240" w:lineRule="auto"/>
              <w:ind w:left="30" w:right="30"/>
              <w:rPr>
                <w:rFonts w:ascii="Times New Roman" w:eastAsia="Times New Roman" w:hAnsi="Times New Roman" w:cs="Times New Roman"/>
                <w:color w:val="000000"/>
                <w:sz w:val="24"/>
                <w:szCs w:val="24"/>
                <w:lang w:eastAsia="ru-RU"/>
              </w:rPr>
            </w:pPr>
            <w:r w:rsidRPr="00154289">
              <w:rPr>
                <w:rFonts w:ascii="Times New Roman" w:eastAsia="Times New Roman" w:hAnsi="Times New Roman" w:cs="Times New Roman"/>
                <w:color w:val="000000"/>
                <w:sz w:val="24"/>
                <w:szCs w:val="24"/>
                <w:lang w:eastAsia="ru-RU"/>
              </w:rPr>
              <w:t>Говорить много без остановки Незапятнанная репутация Ложь во благо Мрачнее тучи Повести себя трусливо. Быть в синяках</w:t>
            </w:r>
            <w:proofErr w:type="gramStart"/>
            <w:r w:rsidRPr="00154289">
              <w:rPr>
                <w:rFonts w:ascii="Times New Roman" w:eastAsia="Times New Roman" w:hAnsi="Times New Roman" w:cs="Times New Roman"/>
                <w:color w:val="000000"/>
                <w:sz w:val="24"/>
                <w:szCs w:val="24"/>
                <w:lang w:eastAsia="ru-RU"/>
              </w:rPr>
              <w:t xml:space="preserve"> П</w:t>
            </w:r>
            <w:proofErr w:type="gramEnd"/>
            <w:r w:rsidRPr="00154289">
              <w:rPr>
                <w:rFonts w:ascii="Times New Roman" w:eastAsia="Times New Roman" w:hAnsi="Times New Roman" w:cs="Times New Roman"/>
                <w:color w:val="000000"/>
                <w:sz w:val="24"/>
                <w:szCs w:val="24"/>
                <w:lang w:eastAsia="ru-RU"/>
              </w:rPr>
              <w:t>редоставить полную свободу действий Банкрот Украсть все чьи-либо деньги Смутить кого-либо Главный приз Опасный район Печальное рождество Быть полным энергии Отлично провести время</w:t>
            </w:r>
          </w:p>
        </w:tc>
      </w:tr>
      <w:tr w:rsidR="00845153" w:rsidRPr="00845153" w:rsidTr="00301C1E">
        <w:trPr>
          <w:trHeight w:val="1201"/>
        </w:trPr>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tcPr>
          <w:p w:rsidR="00845153" w:rsidRPr="00845153" w:rsidRDefault="00845153" w:rsidP="00845153">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845153" w:rsidRPr="00845153" w:rsidTr="00301C1E">
        <w:trPr>
          <w:trHeight w:val="17"/>
        </w:trPr>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845153" w:rsidRPr="00845153" w:rsidRDefault="00845153" w:rsidP="00845153">
            <w:pPr>
              <w:spacing w:after="0" w:line="240" w:lineRule="auto"/>
              <w:rPr>
                <w:rFonts w:ascii="Times New Roman" w:eastAsia="Times New Roman" w:hAnsi="Times New Roman" w:cs="Times New Roman"/>
                <w:sz w:val="20"/>
                <w:szCs w:val="20"/>
                <w:lang w:eastAsia="ru-RU"/>
              </w:rPr>
            </w:pPr>
          </w:p>
        </w:tc>
      </w:tr>
    </w:tbl>
    <w:p w:rsidR="00845153" w:rsidRPr="00845153" w:rsidRDefault="00845153" w:rsidP="00845153">
      <w:pPr>
        <w:spacing w:after="0" w:line="240" w:lineRule="auto"/>
        <w:textAlignment w:val="baseline"/>
        <w:rPr>
          <w:rFonts w:ascii="Tahoma" w:eastAsia="Times New Roman" w:hAnsi="Tahoma" w:cs="Tahoma"/>
          <w:color w:val="000000"/>
          <w:sz w:val="21"/>
          <w:szCs w:val="21"/>
          <w:bdr w:val="none" w:sz="0" w:space="0" w:color="auto" w:frame="1"/>
          <w:lang w:eastAsia="ru-RU"/>
        </w:rPr>
      </w:pPr>
      <w:r w:rsidRPr="00845153">
        <w:rPr>
          <w:rFonts w:ascii="Tahoma" w:eastAsia="Times New Roman" w:hAnsi="Tahoma" w:cs="Tahoma"/>
          <w:color w:val="000000"/>
          <w:sz w:val="21"/>
          <w:szCs w:val="21"/>
          <w:bdr w:val="none" w:sz="0" w:space="0" w:color="auto" w:frame="1"/>
          <w:lang w:eastAsia="ru-RU"/>
        </w:rPr>
        <w:br/>
      </w:r>
      <w:r w:rsidRPr="00845153">
        <w:rPr>
          <w:rFonts w:ascii="Tahoma" w:eastAsia="Times New Roman" w:hAnsi="Tahoma" w:cs="Tahoma"/>
          <w:color w:val="000000"/>
          <w:sz w:val="21"/>
          <w:szCs w:val="21"/>
          <w:bdr w:val="none" w:sz="0" w:space="0" w:color="auto" w:frame="1"/>
          <w:lang w:eastAsia="ru-RU"/>
        </w:rPr>
        <w:br/>
      </w:r>
    </w:p>
    <w:p w:rsidR="00845153" w:rsidRPr="00845153" w:rsidRDefault="00845153" w:rsidP="00845153">
      <w:pPr>
        <w:spacing w:after="240" w:line="240" w:lineRule="auto"/>
        <w:textAlignment w:val="baseline"/>
        <w:rPr>
          <w:rFonts w:ascii="Tahoma" w:eastAsia="Times New Roman" w:hAnsi="Tahoma" w:cs="Tahoma"/>
          <w:color w:val="000000"/>
          <w:sz w:val="20"/>
          <w:szCs w:val="20"/>
          <w:lang w:eastAsia="ru-RU"/>
        </w:rPr>
      </w:pPr>
      <w:r w:rsidRPr="00845153">
        <w:rPr>
          <w:rFonts w:ascii="Tahoma" w:eastAsia="Times New Roman" w:hAnsi="Tahoma" w:cs="Tahoma"/>
          <w:color w:val="000000"/>
          <w:sz w:val="20"/>
          <w:szCs w:val="20"/>
          <w:lang w:eastAsia="ru-RU"/>
        </w:rPr>
        <w:br/>
      </w:r>
    </w:p>
    <w:p w:rsidR="00845153" w:rsidRPr="00845153" w:rsidRDefault="00845153" w:rsidP="00845153">
      <w:pPr>
        <w:spacing w:after="0" w:line="195" w:lineRule="atLeast"/>
        <w:jc w:val="center"/>
        <w:textAlignment w:val="baseline"/>
        <w:rPr>
          <w:rFonts w:ascii="Times New Roman" w:eastAsia="Times New Roman" w:hAnsi="Times New Roman" w:cs="Times New Roman"/>
          <w:color w:val="0066CC"/>
          <w:sz w:val="24"/>
          <w:szCs w:val="24"/>
          <w:bdr w:val="none" w:sz="0" w:space="0" w:color="auto" w:frame="1"/>
          <w:lang w:eastAsia="ru-RU"/>
        </w:rPr>
      </w:pPr>
      <w:r w:rsidRPr="00845153">
        <w:rPr>
          <w:rFonts w:ascii="Tahoma" w:eastAsia="Times New Roman" w:hAnsi="Tahoma" w:cs="Tahoma"/>
          <w:color w:val="000000"/>
          <w:sz w:val="20"/>
          <w:szCs w:val="20"/>
          <w:lang w:eastAsia="ru-RU"/>
        </w:rPr>
        <w:fldChar w:fldCharType="begin"/>
      </w:r>
      <w:r w:rsidRPr="00845153">
        <w:rPr>
          <w:rFonts w:ascii="Tahoma" w:eastAsia="Times New Roman" w:hAnsi="Tahoma" w:cs="Tahoma"/>
          <w:color w:val="000000"/>
          <w:sz w:val="20"/>
          <w:szCs w:val="20"/>
          <w:lang w:eastAsia="ru-RU"/>
        </w:rPr>
        <w:instrText xml:space="preserve"> HYPERLINK "https://www.lentainform.com/ghits/8697519/i/57358223/3/pp/1/1?h=7WNz4T2k50IoZdKAcrT2jVaoqQzVCqUdh3hFY9EMagDWsH-yICamq-r9WCc9rV3C&amp;rid=c326824f-914a-11eb-bb00-d094662f8ab5&amp;ts=yandex.ru&amp;tt=Organic&amp;cpm=1&amp;gbpp=1&amp;abd=1&amp;iv=11&amp;ct=1" \t "_blank" </w:instrText>
      </w:r>
      <w:r w:rsidRPr="00845153">
        <w:rPr>
          <w:rFonts w:ascii="Tahoma" w:eastAsia="Times New Roman" w:hAnsi="Tahoma" w:cs="Tahoma"/>
          <w:color w:val="000000"/>
          <w:sz w:val="20"/>
          <w:szCs w:val="20"/>
          <w:lang w:eastAsia="ru-RU"/>
        </w:rPr>
        <w:fldChar w:fldCharType="separate"/>
      </w:r>
    </w:p>
    <w:p w:rsidR="00845153" w:rsidRPr="00845153" w:rsidRDefault="00845153" w:rsidP="00845153">
      <w:pPr>
        <w:spacing w:after="0" w:line="195" w:lineRule="atLeast"/>
        <w:jc w:val="center"/>
        <w:textAlignment w:val="baseline"/>
        <w:rPr>
          <w:rFonts w:ascii="Times New Roman" w:eastAsia="Times New Roman" w:hAnsi="Times New Roman" w:cs="Times New Roman"/>
          <w:sz w:val="24"/>
          <w:szCs w:val="24"/>
          <w:lang w:eastAsia="ru-RU"/>
        </w:rPr>
      </w:pPr>
    </w:p>
    <w:p w:rsidR="00845153" w:rsidRPr="00845153" w:rsidRDefault="00845153" w:rsidP="00845153">
      <w:pPr>
        <w:spacing w:after="0" w:line="195" w:lineRule="atLeast"/>
        <w:jc w:val="center"/>
        <w:textAlignment w:val="baseline"/>
        <w:rPr>
          <w:rFonts w:ascii="Tahoma" w:eastAsia="Times New Roman" w:hAnsi="Tahoma" w:cs="Tahoma"/>
          <w:color w:val="000000"/>
          <w:sz w:val="20"/>
          <w:szCs w:val="20"/>
          <w:lang w:eastAsia="ru-RU"/>
        </w:rPr>
      </w:pPr>
      <w:r w:rsidRPr="00845153">
        <w:rPr>
          <w:rFonts w:ascii="Tahoma" w:eastAsia="Times New Roman" w:hAnsi="Tahoma" w:cs="Tahoma"/>
          <w:color w:val="000000"/>
          <w:sz w:val="20"/>
          <w:szCs w:val="20"/>
          <w:lang w:eastAsia="ru-RU"/>
        </w:rPr>
        <w:fldChar w:fldCharType="end"/>
      </w:r>
    </w:p>
    <w:p w:rsidR="00845153" w:rsidRPr="00845153" w:rsidRDefault="00845153" w:rsidP="00845153">
      <w:pPr>
        <w:spacing w:after="0" w:line="195" w:lineRule="atLeast"/>
        <w:jc w:val="center"/>
        <w:textAlignment w:val="baseline"/>
        <w:rPr>
          <w:rFonts w:ascii="Times New Roman" w:eastAsia="Times New Roman" w:hAnsi="Times New Roman" w:cs="Times New Roman"/>
          <w:color w:val="0066CC"/>
          <w:sz w:val="24"/>
          <w:szCs w:val="24"/>
          <w:bdr w:val="none" w:sz="0" w:space="0" w:color="auto" w:frame="1"/>
          <w:lang w:eastAsia="ru-RU"/>
        </w:rPr>
      </w:pPr>
      <w:r w:rsidRPr="00845153">
        <w:rPr>
          <w:rFonts w:ascii="Tahoma" w:eastAsia="Times New Roman" w:hAnsi="Tahoma" w:cs="Tahoma"/>
          <w:color w:val="000000"/>
          <w:sz w:val="20"/>
          <w:szCs w:val="20"/>
          <w:lang w:eastAsia="ru-RU"/>
        </w:rPr>
        <w:fldChar w:fldCharType="begin"/>
      </w:r>
      <w:r w:rsidRPr="00845153">
        <w:rPr>
          <w:rFonts w:ascii="Tahoma" w:eastAsia="Times New Roman" w:hAnsi="Tahoma" w:cs="Tahoma"/>
          <w:color w:val="000000"/>
          <w:sz w:val="20"/>
          <w:szCs w:val="20"/>
          <w:lang w:eastAsia="ru-RU"/>
        </w:rPr>
        <w:instrText xml:space="preserve"> HYPERLINK "https://www.lentainform.com/ghits/8085764/i/57358223/3/pp/6/1?h=p27v1eCqr2Aewq7EYQFIEkFt7rQlM45yhqb2vc2Q0UNyRvqt4q-bnrB47VM7RXbY&amp;rid=c326824f-914a-11eb-bb00-d094662f8ab5&amp;ts=yandex.ru&amp;tt=Organic&amp;cpm=1&amp;gbpp=1&amp;abd=1&amp;iv=11&amp;ct=1" \t "_blank" </w:instrText>
      </w:r>
      <w:r w:rsidRPr="00845153">
        <w:rPr>
          <w:rFonts w:ascii="Tahoma" w:eastAsia="Times New Roman" w:hAnsi="Tahoma" w:cs="Tahoma"/>
          <w:color w:val="000000"/>
          <w:sz w:val="20"/>
          <w:szCs w:val="20"/>
          <w:lang w:eastAsia="ru-RU"/>
        </w:rPr>
        <w:fldChar w:fldCharType="separate"/>
      </w:r>
    </w:p>
    <w:p w:rsidR="00845153" w:rsidRPr="00845153" w:rsidRDefault="00845153" w:rsidP="00845153">
      <w:pPr>
        <w:spacing w:after="0" w:line="195" w:lineRule="atLeast"/>
        <w:jc w:val="center"/>
        <w:textAlignment w:val="baseline"/>
        <w:rPr>
          <w:rFonts w:ascii="Times New Roman" w:eastAsia="Times New Roman" w:hAnsi="Times New Roman" w:cs="Times New Roman"/>
          <w:sz w:val="24"/>
          <w:szCs w:val="24"/>
          <w:lang w:eastAsia="ru-RU"/>
        </w:rPr>
      </w:pPr>
    </w:p>
    <w:p w:rsidR="00845153" w:rsidRPr="00845153" w:rsidRDefault="00845153" w:rsidP="00845153">
      <w:pPr>
        <w:spacing w:after="0" w:line="195" w:lineRule="atLeast"/>
        <w:jc w:val="center"/>
        <w:textAlignment w:val="baseline"/>
        <w:rPr>
          <w:rFonts w:ascii="Tahoma" w:eastAsia="Times New Roman" w:hAnsi="Tahoma" w:cs="Tahoma"/>
          <w:color w:val="000000"/>
          <w:sz w:val="20"/>
          <w:szCs w:val="20"/>
          <w:lang w:eastAsia="ru-RU"/>
        </w:rPr>
      </w:pPr>
      <w:r w:rsidRPr="00845153">
        <w:rPr>
          <w:rFonts w:ascii="Tahoma" w:eastAsia="Times New Roman" w:hAnsi="Tahoma" w:cs="Tahoma"/>
          <w:color w:val="000000"/>
          <w:sz w:val="20"/>
          <w:szCs w:val="20"/>
          <w:lang w:eastAsia="ru-RU"/>
        </w:rPr>
        <w:fldChar w:fldCharType="end"/>
      </w:r>
    </w:p>
    <w:p w:rsidR="00845153" w:rsidRPr="00845153" w:rsidRDefault="00845153" w:rsidP="00845153">
      <w:pPr>
        <w:spacing w:after="0" w:line="408" w:lineRule="atLeast"/>
        <w:textAlignment w:val="baseline"/>
        <w:rPr>
          <w:rFonts w:ascii="Helvetica" w:eastAsia="Times New Roman" w:hAnsi="Helvetica" w:cs="Helvetica"/>
          <w:color w:val="743399"/>
          <w:sz w:val="23"/>
          <w:szCs w:val="23"/>
          <w:lang w:eastAsia="ru-RU"/>
        </w:rPr>
      </w:pPr>
    </w:p>
    <w:sectPr w:rsidR="00845153" w:rsidRPr="00845153" w:rsidSect="001542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BA7"/>
    <w:multiLevelType w:val="multilevel"/>
    <w:tmpl w:val="13F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E4BB9"/>
    <w:multiLevelType w:val="multilevel"/>
    <w:tmpl w:val="68C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8F4A0F"/>
    <w:multiLevelType w:val="multilevel"/>
    <w:tmpl w:val="BB10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B5640"/>
    <w:multiLevelType w:val="multilevel"/>
    <w:tmpl w:val="3510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80E"/>
    <w:rsid w:val="000D680E"/>
    <w:rsid w:val="00154289"/>
    <w:rsid w:val="00301C1E"/>
    <w:rsid w:val="00845153"/>
    <w:rsid w:val="009002FB"/>
    <w:rsid w:val="00BC2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51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451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1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45153"/>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845153"/>
  </w:style>
  <w:style w:type="character" w:styleId="a3">
    <w:name w:val="Hyperlink"/>
    <w:basedOn w:val="a0"/>
    <w:uiPriority w:val="99"/>
    <w:semiHidden/>
    <w:unhideWhenUsed/>
    <w:rsid w:val="00845153"/>
    <w:rPr>
      <w:color w:val="0000FF"/>
      <w:u w:val="single"/>
    </w:rPr>
  </w:style>
  <w:style w:type="character" w:styleId="a4">
    <w:name w:val="FollowedHyperlink"/>
    <w:basedOn w:val="a0"/>
    <w:uiPriority w:val="99"/>
    <w:semiHidden/>
    <w:unhideWhenUsed/>
    <w:rsid w:val="00845153"/>
    <w:rPr>
      <w:color w:val="800080"/>
      <w:u w:val="single"/>
    </w:rPr>
  </w:style>
  <w:style w:type="paragraph" w:styleId="a5">
    <w:name w:val="Normal (Web)"/>
    <w:basedOn w:val="a"/>
    <w:uiPriority w:val="99"/>
    <w:unhideWhenUsed/>
    <w:rsid w:val="00845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ghead">
    <w:name w:val="mghead"/>
    <w:basedOn w:val="a0"/>
    <w:rsid w:val="00845153"/>
  </w:style>
  <w:style w:type="paragraph" w:styleId="a6">
    <w:name w:val="Balloon Text"/>
    <w:basedOn w:val="a"/>
    <w:link w:val="a7"/>
    <w:uiPriority w:val="99"/>
    <w:semiHidden/>
    <w:unhideWhenUsed/>
    <w:rsid w:val="008451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51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51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451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1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45153"/>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845153"/>
  </w:style>
  <w:style w:type="character" w:styleId="a3">
    <w:name w:val="Hyperlink"/>
    <w:basedOn w:val="a0"/>
    <w:uiPriority w:val="99"/>
    <w:semiHidden/>
    <w:unhideWhenUsed/>
    <w:rsid w:val="00845153"/>
    <w:rPr>
      <w:color w:val="0000FF"/>
      <w:u w:val="single"/>
    </w:rPr>
  </w:style>
  <w:style w:type="character" w:styleId="a4">
    <w:name w:val="FollowedHyperlink"/>
    <w:basedOn w:val="a0"/>
    <w:uiPriority w:val="99"/>
    <w:semiHidden/>
    <w:unhideWhenUsed/>
    <w:rsid w:val="00845153"/>
    <w:rPr>
      <w:color w:val="800080"/>
      <w:u w:val="single"/>
    </w:rPr>
  </w:style>
  <w:style w:type="paragraph" w:styleId="a5">
    <w:name w:val="Normal (Web)"/>
    <w:basedOn w:val="a"/>
    <w:uiPriority w:val="99"/>
    <w:unhideWhenUsed/>
    <w:rsid w:val="00845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ghead">
    <w:name w:val="mghead"/>
    <w:basedOn w:val="a0"/>
    <w:rsid w:val="00845153"/>
  </w:style>
  <w:style w:type="paragraph" w:styleId="a6">
    <w:name w:val="Balloon Text"/>
    <w:basedOn w:val="a"/>
    <w:link w:val="a7"/>
    <w:uiPriority w:val="99"/>
    <w:semiHidden/>
    <w:unhideWhenUsed/>
    <w:rsid w:val="008451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5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805804">
      <w:bodyDiv w:val="1"/>
      <w:marLeft w:val="0"/>
      <w:marRight w:val="0"/>
      <w:marTop w:val="0"/>
      <w:marBottom w:val="0"/>
      <w:divBdr>
        <w:top w:val="none" w:sz="0" w:space="0" w:color="auto"/>
        <w:left w:val="none" w:sz="0" w:space="0" w:color="auto"/>
        <w:bottom w:val="none" w:sz="0" w:space="0" w:color="auto"/>
        <w:right w:val="none" w:sz="0" w:space="0" w:color="auto"/>
      </w:divBdr>
      <w:divsChild>
        <w:div w:id="1030187778">
          <w:marLeft w:val="0"/>
          <w:marRight w:val="150"/>
          <w:marTop w:val="0"/>
          <w:marBottom w:val="0"/>
          <w:divBdr>
            <w:top w:val="none" w:sz="0" w:space="0" w:color="auto"/>
            <w:left w:val="none" w:sz="0" w:space="0" w:color="auto"/>
            <w:bottom w:val="none" w:sz="0" w:space="0" w:color="auto"/>
            <w:right w:val="none" w:sz="0" w:space="0" w:color="auto"/>
          </w:divBdr>
          <w:divsChild>
            <w:div w:id="1694182308">
              <w:marLeft w:val="0"/>
              <w:marRight w:val="0"/>
              <w:marTop w:val="0"/>
              <w:marBottom w:val="0"/>
              <w:divBdr>
                <w:top w:val="none" w:sz="0" w:space="0" w:color="auto"/>
                <w:left w:val="none" w:sz="0" w:space="0" w:color="auto"/>
                <w:bottom w:val="none" w:sz="0" w:space="0" w:color="auto"/>
                <w:right w:val="none" w:sz="0" w:space="0" w:color="auto"/>
              </w:divBdr>
              <w:divsChild>
                <w:div w:id="254673225">
                  <w:marLeft w:val="150"/>
                  <w:marRight w:val="225"/>
                  <w:marTop w:val="0"/>
                  <w:marBottom w:val="0"/>
                  <w:divBdr>
                    <w:top w:val="none" w:sz="0" w:space="0" w:color="auto"/>
                    <w:left w:val="none" w:sz="0" w:space="0" w:color="auto"/>
                    <w:bottom w:val="none" w:sz="0" w:space="0" w:color="auto"/>
                    <w:right w:val="none" w:sz="0" w:space="0" w:color="auto"/>
                  </w:divBdr>
                  <w:divsChild>
                    <w:div w:id="635568422">
                      <w:marLeft w:val="270"/>
                      <w:marRight w:val="120"/>
                      <w:marTop w:val="0"/>
                      <w:marBottom w:val="540"/>
                      <w:divBdr>
                        <w:top w:val="none" w:sz="0" w:space="0" w:color="auto"/>
                        <w:left w:val="none" w:sz="0" w:space="0" w:color="auto"/>
                        <w:bottom w:val="none" w:sz="0" w:space="0" w:color="auto"/>
                        <w:right w:val="none" w:sz="0" w:space="0" w:color="auto"/>
                      </w:divBdr>
                      <w:divsChild>
                        <w:div w:id="1506284403">
                          <w:marLeft w:val="0"/>
                          <w:marRight w:val="0"/>
                          <w:marTop w:val="0"/>
                          <w:marBottom w:val="720"/>
                          <w:divBdr>
                            <w:top w:val="none" w:sz="0" w:space="0" w:color="auto"/>
                            <w:left w:val="none" w:sz="0" w:space="0" w:color="auto"/>
                            <w:bottom w:val="none" w:sz="0" w:space="0" w:color="auto"/>
                            <w:right w:val="none" w:sz="0" w:space="0" w:color="auto"/>
                          </w:divBdr>
                          <w:divsChild>
                            <w:div w:id="468061474">
                              <w:marLeft w:val="0"/>
                              <w:marRight w:val="450"/>
                              <w:marTop w:val="15"/>
                              <w:marBottom w:val="150"/>
                              <w:divBdr>
                                <w:top w:val="single" w:sz="2" w:space="2" w:color="D6D3D3"/>
                                <w:left w:val="single" w:sz="2" w:space="1" w:color="D6D3D3"/>
                                <w:bottom w:val="single" w:sz="2" w:space="4" w:color="F5F5F5"/>
                                <w:right w:val="single" w:sz="2" w:space="2" w:color="D6D3D3"/>
                              </w:divBdr>
                              <w:divsChild>
                                <w:div w:id="1094211116">
                                  <w:marLeft w:val="0"/>
                                  <w:marRight w:val="225"/>
                                  <w:marTop w:val="0"/>
                                  <w:marBottom w:val="0"/>
                                  <w:divBdr>
                                    <w:top w:val="none" w:sz="0" w:space="0" w:color="auto"/>
                                    <w:left w:val="none" w:sz="0" w:space="0" w:color="auto"/>
                                    <w:bottom w:val="none" w:sz="0" w:space="0" w:color="auto"/>
                                    <w:right w:val="none" w:sz="0" w:space="0" w:color="auto"/>
                                  </w:divBdr>
                                  <w:divsChild>
                                    <w:div w:id="1278685486">
                                      <w:marLeft w:val="0"/>
                                      <w:marRight w:val="0"/>
                                      <w:marTop w:val="0"/>
                                      <w:marBottom w:val="0"/>
                                      <w:divBdr>
                                        <w:top w:val="none" w:sz="0" w:space="0" w:color="auto"/>
                                        <w:left w:val="none" w:sz="0" w:space="0" w:color="auto"/>
                                        <w:bottom w:val="none" w:sz="0" w:space="0" w:color="auto"/>
                                        <w:right w:val="none" w:sz="0" w:space="0" w:color="auto"/>
                                      </w:divBdr>
                                    </w:div>
                                  </w:divsChild>
                                </w:div>
                                <w:div w:id="2051345950">
                                  <w:marLeft w:val="0"/>
                                  <w:marRight w:val="0"/>
                                  <w:marTop w:val="0"/>
                                  <w:marBottom w:val="0"/>
                                  <w:divBdr>
                                    <w:top w:val="none" w:sz="0" w:space="0" w:color="auto"/>
                                    <w:left w:val="none" w:sz="0" w:space="0" w:color="auto"/>
                                    <w:bottom w:val="none" w:sz="0" w:space="0" w:color="auto"/>
                                    <w:right w:val="none" w:sz="0" w:space="0" w:color="auto"/>
                                  </w:divBdr>
                                  <w:divsChild>
                                    <w:div w:id="2028016531">
                                      <w:marLeft w:val="0"/>
                                      <w:marRight w:val="60"/>
                                      <w:marTop w:val="0"/>
                                      <w:marBottom w:val="30"/>
                                      <w:divBdr>
                                        <w:top w:val="none" w:sz="0" w:space="0" w:color="auto"/>
                                        <w:left w:val="none" w:sz="0" w:space="0" w:color="auto"/>
                                        <w:bottom w:val="none" w:sz="0" w:space="0" w:color="auto"/>
                                        <w:right w:val="none" w:sz="0" w:space="0" w:color="auto"/>
                                      </w:divBdr>
                                    </w:div>
                                  </w:divsChild>
                                </w:div>
                              </w:divsChild>
                            </w:div>
                            <w:div w:id="1221481808">
                              <w:marLeft w:val="0"/>
                              <w:marRight w:val="0"/>
                              <w:marTop w:val="0"/>
                              <w:marBottom w:val="0"/>
                              <w:divBdr>
                                <w:top w:val="none" w:sz="0" w:space="0" w:color="auto"/>
                                <w:left w:val="none" w:sz="0" w:space="0" w:color="auto"/>
                                <w:bottom w:val="none" w:sz="0" w:space="0" w:color="auto"/>
                                <w:right w:val="none" w:sz="0" w:space="0" w:color="auto"/>
                              </w:divBdr>
                              <w:divsChild>
                                <w:div w:id="995917410">
                                  <w:marLeft w:val="0"/>
                                  <w:marRight w:val="0"/>
                                  <w:marTop w:val="0"/>
                                  <w:marBottom w:val="0"/>
                                  <w:divBdr>
                                    <w:top w:val="none" w:sz="0" w:space="0" w:color="auto"/>
                                    <w:left w:val="none" w:sz="0" w:space="0" w:color="auto"/>
                                    <w:bottom w:val="none" w:sz="0" w:space="0" w:color="auto"/>
                                    <w:right w:val="none" w:sz="0" w:space="0" w:color="auto"/>
                                  </w:divBdr>
                                  <w:divsChild>
                                    <w:div w:id="1296446195">
                                      <w:marLeft w:val="0"/>
                                      <w:marRight w:val="0"/>
                                      <w:marTop w:val="0"/>
                                      <w:marBottom w:val="150"/>
                                      <w:divBdr>
                                        <w:top w:val="none" w:sz="0" w:space="0" w:color="auto"/>
                                        <w:left w:val="none" w:sz="0" w:space="0" w:color="auto"/>
                                        <w:bottom w:val="none" w:sz="0" w:space="0" w:color="auto"/>
                                        <w:right w:val="none" w:sz="0" w:space="0" w:color="auto"/>
                                      </w:divBdr>
                                    </w:div>
                                  </w:divsChild>
                                </w:div>
                                <w:div w:id="1067722346">
                                  <w:marLeft w:val="0"/>
                                  <w:marRight w:val="4875"/>
                                  <w:marTop w:val="0"/>
                                  <w:marBottom w:val="0"/>
                                  <w:divBdr>
                                    <w:top w:val="none" w:sz="0" w:space="0" w:color="auto"/>
                                    <w:left w:val="none" w:sz="0" w:space="0" w:color="auto"/>
                                    <w:bottom w:val="none" w:sz="0" w:space="0" w:color="auto"/>
                                    <w:right w:val="none" w:sz="0" w:space="0" w:color="auto"/>
                                  </w:divBdr>
                                  <w:divsChild>
                                    <w:div w:id="696851757">
                                      <w:marLeft w:val="0"/>
                                      <w:marRight w:val="0"/>
                                      <w:marTop w:val="0"/>
                                      <w:marBottom w:val="0"/>
                                      <w:divBdr>
                                        <w:top w:val="none" w:sz="0" w:space="0" w:color="auto"/>
                                        <w:left w:val="none" w:sz="0" w:space="0" w:color="auto"/>
                                        <w:bottom w:val="none" w:sz="0" w:space="0" w:color="auto"/>
                                        <w:right w:val="none" w:sz="0" w:space="0" w:color="auto"/>
                                      </w:divBdr>
                                      <w:divsChild>
                                        <w:div w:id="426006993">
                                          <w:marLeft w:val="0"/>
                                          <w:marRight w:val="0"/>
                                          <w:marTop w:val="0"/>
                                          <w:marBottom w:val="0"/>
                                          <w:divBdr>
                                            <w:top w:val="none" w:sz="0" w:space="0" w:color="auto"/>
                                            <w:left w:val="none" w:sz="0" w:space="0" w:color="auto"/>
                                            <w:bottom w:val="none" w:sz="0" w:space="0" w:color="auto"/>
                                            <w:right w:val="none" w:sz="0" w:space="0" w:color="auto"/>
                                          </w:divBdr>
                                          <w:divsChild>
                                            <w:div w:id="354500703">
                                              <w:marLeft w:val="0"/>
                                              <w:marRight w:val="60"/>
                                              <w:marTop w:val="0"/>
                                              <w:marBottom w:val="30"/>
                                              <w:divBdr>
                                                <w:top w:val="none" w:sz="0" w:space="0" w:color="auto"/>
                                                <w:left w:val="none" w:sz="0" w:space="0" w:color="auto"/>
                                                <w:bottom w:val="none" w:sz="0" w:space="0" w:color="auto"/>
                                                <w:right w:val="none" w:sz="0" w:space="0" w:color="auto"/>
                                              </w:divBdr>
                                            </w:div>
                                          </w:divsChild>
                                        </w:div>
                                        <w:div w:id="3094649">
                                          <w:marLeft w:val="0"/>
                                          <w:marRight w:val="0"/>
                                          <w:marTop w:val="0"/>
                                          <w:marBottom w:val="0"/>
                                          <w:divBdr>
                                            <w:top w:val="none" w:sz="0" w:space="0" w:color="auto"/>
                                            <w:left w:val="none" w:sz="0" w:space="0" w:color="auto"/>
                                            <w:bottom w:val="none" w:sz="0" w:space="0" w:color="auto"/>
                                            <w:right w:val="none" w:sz="0" w:space="0" w:color="auto"/>
                                          </w:divBdr>
                                          <w:divsChild>
                                            <w:div w:id="45374013">
                                              <w:marLeft w:val="0"/>
                                              <w:marRight w:val="60"/>
                                              <w:marTop w:val="0"/>
                                              <w:marBottom w:val="30"/>
                                              <w:divBdr>
                                                <w:top w:val="none" w:sz="0" w:space="0" w:color="auto"/>
                                                <w:left w:val="none" w:sz="0" w:space="0" w:color="auto"/>
                                                <w:bottom w:val="none" w:sz="0" w:space="0" w:color="auto"/>
                                                <w:right w:val="none" w:sz="0" w:space="0" w:color="auto"/>
                                              </w:divBdr>
                                            </w:div>
                                          </w:divsChild>
                                        </w:div>
                                        <w:div w:id="284966570">
                                          <w:marLeft w:val="0"/>
                                          <w:marRight w:val="0"/>
                                          <w:marTop w:val="300"/>
                                          <w:marBottom w:val="300"/>
                                          <w:divBdr>
                                            <w:top w:val="none" w:sz="0" w:space="0" w:color="auto"/>
                                            <w:left w:val="none" w:sz="0" w:space="0" w:color="auto"/>
                                            <w:bottom w:val="none" w:sz="0" w:space="0" w:color="auto"/>
                                            <w:right w:val="none" w:sz="0" w:space="0" w:color="auto"/>
                                          </w:divBdr>
                                        </w:div>
                                      </w:divsChild>
                                    </w:div>
                                    <w:div w:id="403793826">
                                      <w:marLeft w:val="0"/>
                                      <w:marRight w:val="0"/>
                                      <w:marTop w:val="0"/>
                                      <w:marBottom w:val="0"/>
                                      <w:divBdr>
                                        <w:top w:val="none" w:sz="0" w:space="0" w:color="auto"/>
                                        <w:left w:val="none" w:sz="0" w:space="0" w:color="auto"/>
                                        <w:bottom w:val="none" w:sz="0" w:space="0" w:color="auto"/>
                                        <w:right w:val="none" w:sz="0" w:space="0" w:color="auto"/>
                                      </w:divBdr>
                                      <w:divsChild>
                                        <w:div w:id="293874221">
                                          <w:marLeft w:val="15"/>
                                          <w:marRight w:val="0"/>
                                          <w:marTop w:val="300"/>
                                          <w:marBottom w:val="0"/>
                                          <w:divBdr>
                                            <w:top w:val="none" w:sz="0" w:space="0" w:color="auto"/>
                                            <w:left w:val="none" w:sz="0" w:space="0" w:color="auto"/>
                                            <w:bottom w:val="none" w:sz="0" w:space="0" w:color="auto"/>
                                            <w:right w:val="none" w:sz="0" w:space="0" w:color="auto"/>
                                          </w:divBdr>
                                          <w:divsChild>
                                            <w:div w:id="1972127299">
                                              <w:marLeft w:val="0"/>
                                              <w:marRight w:val="0"/>
                                              <w:marTop w:val="0"/>
                                              <w:marBottom w:val="0"/>
                                              <w:divBdr>
                                                <w:top w:val="none" w:sz="0" w:space="0" w:color="auto"/>
                                                <w:left w:val="none" w:sz="0" w:space="0" w:color="auto"/>
                                                <w:bottom w:val="none" w:sz="0" w:space="0" w:color="auto"/>
                                                <w:right w:val="none" w:sz="0" w:space="0" w:color="auto"/>
                                              </w:divBdr>
                                              <w:divsChild>
                                                <w:div w:id="146534769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434709387">
                                      <w:marLeft w:val="75"/>
                                      <w:marRight w:val="300"/>
                                      <w:marTop w:val="300"/>
                                      <w:marBottom w:val="300"/>
                                      <w:divBdr>
                                        <w:top w:val="none" w:sz="0" w:space="0" w:color="auto"/>
                                        <w:left w:val="none" w:sz="0" w:space="0" w:color="auto"/>
                                        <w:bottom w:val="none" w:sz="0" w:space="0" w:color="auto"/>
                                        <w:right w:val="none" w:sz="0" w:space="0" w:color="auto"/>
                                      </w:divBdr>
                                      <w:divsChild>
                                        <w:div w:id="557713302">
                                          <w:marLeft w:val="0"/>
                                          <w:marRight w:val="0"/>
                                          <w:marTop w:val="0"/>
                                          <w:marBottom w:val="0"/>
                                          <w:divBdr>
                                            <w:top w:val="none" w:sz="0" w:space="0" w:color="auto"/>
                                            <w:left w:val="none" w:sz="0" w:space="0" w:color="auto"/>
                                            <w:bottom w:val="none" w:sz="0" w:space="0" w:color="auto"/>
                                            <w:right w:val="none" w:sz="0" w:space="0" w:color="auto"/>
                                          </w:divBdr>
                                          <w:divsChild>
                                            <w:div w:id="679746773">
                                              <w:marLeft w:val="0"/>
                                              <w:marRight w:val="0"/>
                                              <w:marTop w:val="0"/>
                                              <w:marBottom w:val="0"/>
                                              <w:divBdr>
                                                <w:top w:val="none" w:sz="0" w:space="0" w:color="auto"/>
                                                <w:left w:val="none" w:sz="0" w:space="0" w:color="auto"/>
                                                <w:bottom w:val="none" w:sz="0" w:space="0" w:color="auto"/>
                                                <w:right w:val="none" w:sz="0" w:space="0" w:color="auto"/>
                                              </w:divBdr>
                                              <w:divsChild>
                                                <w:div w:id="1632976474">
                                                  <w:marLeft w:val="0"/>
                                                  <w:marRight w:val="0"/>
                                                  <w:marTop w:val="0"/>
                                                  <w:marBottom w:val="0"/>
                                                  <w:divBdr>
                                                    <w:top w:val="single" w:sz="2" w:space="0" w:color="auto"/>
                                                    <w:left w:val="single" w:sz="2" w:space="0" w:color="auto"/>
                                                    <w:bottom w:val="single" w:sz="2" w:space="0" w:color="auto"/>
                                                    <w:right w:val="single" w:sz="2" w:space="0" w:color="auto"/>
                                                  </w:divBdr>
                                                  <w:divsChild>
                                                    <w:div w:id="638919944">
                                                      <w:marLeft w:val="83"/>
                                                      <w:marRight w:val="83"/>
                                                      <w:marTop w:val="150"/>
                                                      <w:marBottom w:val="150"/>
                                                      <w:divBdr>
                                                        <w:top w:val="single" w:sz="2" w:space="0" w:color="FFFFFF"/>
                                                        <w:left w:val="single" w:sz="2" w:space="0" w:color="FFFFFF"/>
                                                        <w:bottom w:val="single" w:sz="2" w:space="0" w:color="FFFFFF"/>
                                                        <w:right w:val="single" w:sz="2" w:space="0" w:color="FFFFFF"/>
                                                      </w:divBdr>
                                                      <w:divsChild>
                                                        <w:div w:id="1224870123">
                                                          <w:marLeft w:val="0"/>
                                                          <w:marRight w:val="0"/>
                                                          <w:marTop w:val="0"/>
                                                          <w:marBottom w:val="0"/>
                                                          <w:divBdr>
                                                            <w:top w:val="none" w:sz="0" w:space="0" w:color="auto"/>
                                                            <w:left w:val="none" w:sz="0" w:space="0" w:color="auto"/>
                                                            <w:bottom w:val="none" w:sz="0" w:space="0" w:color="auto"/>
                                                            <w:right w:val="none" w:sz="0" w:space="0" w:color="auto"/>
                                                          </w:divBdr>
                                                          <w:divsChild>
                                                            <w:div w:id="2105683626">
                                                              <w:marLeft w:val="0"/>
                                                              <w:marRight w:val="0"/>
                                                              <w:marTop w:val="0"/>
                                                              <w:marBottom w:val="0"/>
                                                              <w:divBdr>
                                                                <w:top w:val="none" w:sz="0" w:space="0" w:color="auto"/>
                                                                <w:left w:val="none" w:sz="0" w:space="0" w:color="auto"/>
                                                                <w:bottom w:val="none" w:sz="0" w:space="0" w:color="auto"/>
                                                                <w:right w:val="none" w:sz="0" w:space="0" w:color="auto"/>
                                                              </w:divBdr>
                                                            </w:div>
                                                            <w:div w:id="1341734394">
                                                              <w:marLeft w:val="0"/>
                                                              <w:marRight w:val="0"/>
                                                              <w:marTop w:val="0"/>
                                                              <w:marBottom w:val="0"/>
                                                              <w:divBdr>
                                                                <w:top w:val="none" w:sz="0" w:space="0" w:color="auto"/>
                                                                <w:left w:val="none" w:sz="0" w:space="0" w:color="auto"/>
                                                                <w:bottom w:val="none" w:sz="0" w:space="0" w:color="auto"/>
                                                                <w:right w:val="none" w:sz="0" w:space="0" w:color="auto"/>
                                                              </w:divBdr>
                                                              <w:divsChild>
                                                                <w:div w:id="680812509">
                                                                  <w:marLeft w:val="0"/>
                                                                  <w:marRight w:val="0"/>
                                                                  <w:marTop w:val="0"/>
                                                                  <w:marBottom w:val="0"/>
                                                                  <w:divBdr>
                                                                    <w:top w:val="none" w:sz="0" w:space="0" w:color="auto"/>
                                                                    <w:left w:val="none" w:sz="0" w:space="0" w:color="auto"/>
                                                                    <w:bottom w:val="none" w:sz="0" w:space="0" w:color="auto"/>
                                                                    <w:right w:val="none" w:sz="0" w:space="0" w:color="auto"/>
                                                                  </w:divBdr>
                                                                  <w:divsChild>
                                                                    <w:div w:id="10911206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8927221">
                                                      <w:marLeft w:val="83"/>
                                                      <w:marRight w:val="83"/>
                                                      <w:marTop w:val="150"/>
                                                      <w:marBottom w:val="150"/>
                                                      <w:divBdr>
                                                        <w:top w:val="single" w:sz="2" w:space="0" w:color="FFFFFF"/>
                                                        <w:left w:val="single" w:sz="2" w:space="0" w:color="FFFFFF"/>
                                                        <w:bottom w:val="single" w:sz="2" w:space="0" w:color="FFFFFF"/>
                                                        <w:right w:val="single" w:sz="2" w:space="0" w:color="FFFFFF"/>
                                                      </w:divBdr>
                                                      <w:divsChild>
                                                        <w:div w:id="736901641">
                                                          <w:marLeft w:val="0"/>
                                                          <w:marRight w:val="0"/>
                                                          <w:marTop w:val="0"/>
                                                          <w:marBottom w:val="0"/>
                                                          <w:divBdr>
                                                            <w:top w:val="none" w:sz="0" w:space="0" w:color="auto"/>
                                                            <w:left w:val="none" w:sz="0" w:space="0" w:color="auto"/>
                                                            <w:bottom w:val="none" w:sz="0" w:space="0" w:color="auto"/>
                                                            <w:right w:val="none" w:sz="0" w:space="0" w:color="auto"/>
                                                          </w:divBdr>
                                                          <w:divsChild>
                                                            <w:div w:id="2044086465">
                                                              <w:marLeft w:val="0"/>
                                                              <w:marRight w:val="0"/>
                                                              <w:marTop w:val="0"/>
                                                              <w:marBottom w:val="0"/>
                                                              <w:divBdr>
                                                                <w:top w:val="none" w:sz="0" w:space="0" w:color="auto"/>
                                                                <w:left w:val="none" w:sz="0" w:space="0" w:color="auto"/>
                                                                <w:bottom w:val="none" w:sz="0" w:space="0" w:color="auto"/>
                                                                <w:right w:val="none" w:sz="0" w:space="0" w:color="auto"/>
                                                              </w:divBdr>
                                                            </w:div>
                                                            <w:div w:id="1147355008">
                                                              <w:marLeft w:val="0"/>
                                                              <w:marRight w:val="0"/>
                                                              <w:marTop w:val="0"/>
                                                              <w:marBottom w:val="0"/>
                                                              <w:divBdr>
                                                                <w:top w:val="none" w:sz="0" w:space="0" w:color="auto"/>
                                                                <w:left w:val="none" w:sz="0" w:space="0" w:color="auto"/>
                                                                <w:bottom w:val="none" w:sz="0" w:space="0" w:color="auto"/>
                                                                <w:right w:val="none" w:sz="0" w:space="0" w:color="auto"/>
                                                              </w:divBdr>
                                                              <w:divsChild>
                                                                <w:div w:id="1216310281">
                                                                  <w:marLeft w:val="0"/>
                                                                  <w:marRight w:val="0"/>
                                                                  <w:marTop w:val="0"/>
                                                                  <w:marBottom w:val="0"/>
                                                                  <w:divBdr>
                                                                    <w:top w:val="none" w:sz="0" w:space="0" w:color="auto"/>
                                                                    <w:left w:val="none" w:sz="0" w:space="0" w:color="auto"/>
                                                                    <w:bottom w:val="none" w:sz="0" w:space="0" w:color="auto"/>
                                                                    <w:right w:val="none" w:sz="0" w:space="0" w:color="auto"/>
                                                                  </w:divBdr>
                                                                  <w:divsChild>
                                                                    <w:div w:id="6472521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00971862">
                                                      <w:marLeft w:val="83"/>
                                                      <w:marRight w:val="83"/>
                                                      <w:marTop w:val="150"/>
                                                      <w:marBottom w:val="150"/>
                                                      <w:divBdr>
                                                        <w:top w:val="single" w:sz="2" w:space="0" w:color="FFFFFF"/>
                                                        <w:left w:val="single" w:sz="2" w:space="0" w:color="FFFFFF"/>
                                                        <w:bottom w:val="single" w:sz="2" w:space="0" w:color="FFFFFF"/>
                                                        <w:right w:val="single" w:sz="2" w:space="0" w:color="FFFFFF"/>
                                                      </w:divBdr>
                                                      <w:divsChild>
                                                        <w:div w:id="482428383">
                                                          <w:marLeft w:val="0"/>
                                                          <w:marRight w:val="0"/>
                                                          <w:marTop w:val="0"/>
                                                          <w:marBottom w:val="0"/>
                                                          <w:divBdr>
                                                            <w:top w:val="none" w:sz="0" w:space="0" w:color="auto"/>
                                                            <w:left w:val="none" w:sz="0" w:space="0" w:color="auto"/>
                                                            <w:bottom w:val="none" w:sz="0" w:space="0" w:color="auto"/>
                                                            <w:right w:val="none" w:sz="0" w:space="0" w:color="auto"/>
                                                          </w:divBdr>
                                                          <w:divsChild>
                                                            <w:div w:id="25911281">
                                                              <w:marLeft w:val="0"/>
                                                              <w:marRight w:val="0"/>
                                                              <w:marTop w:val="0"/>
                                                              <w:marBottom w:val="0"/>
                                                              <w:divBdr>
                                                                <w:top w:val="none" w:sz="0" w:space="0" w:color="auto"/>
                                                                <w:left w:val="none" w:sz="0" w:space="0" w:color="auto"/>
                                                                <w:bottom w:val="none" w:sz="0" w:space="0" w:color="auto"/>
                                                                <w:right w:val="none" w:sz="0" w:space="0" w:color="auto"/>
                                                              </w:divBdr>
                                                            </w:div>
                                                            <w:div w:id="524908296">
                                                              <w:marLeft w:val="0"/>
                                                              <w:marRight w:val="0"/>
                                                              <w:marTop w:val="0"/>
                                                              <w:marBottom w:val="0"/>
                                                              <w:divBdr>
                                                                <w:top w:val="none" w:sz="0" w:space="0" w:color="auto"/>
                                                                <w:left w:val="none" w:sz="0" w:space="0" w:color="auto"/>
                                                                <w:bottom w:val="none" w:sz="0" w:space="0" w:color="auto"/>
                                                                <w:right w:val="none" w:sz="0" w:space="0" w:color="auto"/>
                                                              </w:divBdr>
                                                              <w:divsChild>
                                                                <w:div w:id="1454396856">
                                                                  <w:marLeft w:val="0"/>
                                                                  <w:marRight w:val="0"/>
                                                                  <w:marTop w:val="0"/>
                                                                  <w:marBottom w:val="0"/>
                                                                  <w:divBdr>
                                                                    <w:top w:val="none" w:sz="0" w:space="0" w:color="auto"/>
                                                                    <w:left w:val="none" w:sz="0" w:space="0" w:color="auto"/>
                                                                    <w:bottom w:val="none" w:sz="0" w:space="0" w:color="auto"/>
                                                                    <w:right w:val="none" w:sz="0" w:space="0" w:color="auto"/>
                                                                  </w:divBdr>
                                                                  <w:divsChild>
                                                                    <w:div w:id="12037109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88908435">
                                                      <w:marLeft w:val="83"/>
                                                      <w:marRight w:val="83"/>
                                                      <w:marTop w:val="150"/>
                                                      <w:marBottom w:val="150"/>
                                                      <w:divBdr>
                                                        <w:top w:val="single" w:sz="2" w:space="0" w:color="FFFFFF"/>
                                                        <w:left w:val="single" w:sz="2" w:space="0" w:color="FFFFFF"/>
                                                        <w:bottom w:val="single" w:sz="2" w:space="0" w:color="FFFFFF"/>
                                                        <w:right w:val="single" w:sz="2" w:space="0" w:color="FFFFFF"/>
                                                      </w:divBdr>
                                                      <w:divsChild>
                                                        <w:div w:id="1057432508">
                                                          <w:marLeft w:val="0"/>
                                                          <w:marRight w:val="0"/>
                                                          <w:marTop w:val="0"/>
                                                          <w:marBottom w:val="0"/>
                                                          <w:divBdr>
                                                            <w:top w:val="none" w:sz="0" w:space="0" w:color="auto"/>
                                                            <w:left w:val="none" w:sz="0" w:space="0" w:color="auto"/>
                                                            <w:bottom w:val="none" w:sz="0" w:space="0" w:color="auto"/>
                                                            <w:right w:val="none" w:sz="0" w:space="0" w:color="auto"/>
                                                          </w:divBdr>
                                                          <w:divsChild>
                                                            <w:div w:id="1974286430">
                                                              <w:marLeft w:val="0"/>
                                                              <w:marRight w:val="0"/>
                                                              <w:marTop w:val="0"/>
                                                              <w:marBottom w:val="0"/>
                                                              <w:divBdr>
                                                                <w:top w:val="none" w:sz="0" w:space="0" w:color="auto"/>
                                                                <w:left w:val="none" w:sz="0" w:space="0" w:color="auto"/>
                                                                <w:bottom w:val="none" w:sz="0" w:space="0" w:color="auto"/>
                                                                <w:right w:val="none" w:sz="0" w:space="0" w:color="auto"/>
                                                              </w:divBdr>
                                                            </w:div>
                                                            <w:div w:id="893809163">
                                                              <w:marLeft w:val="0"/>
                                                              <w:marRight w:val="0"/>
                                                              <w:marTop w:val="0"/>
                                                              <w:marBottom w:val="0"/>
                                                              <w:divBdr>
                                                                <w:top w:val="none" w:sz="0" w:space="0" w:color="auto"/>
                                                                <w:left w:val="none" w:sz="0" w:space="0" w:color="auto"/>
                                                                <w:bottom w:val="none" w:sz="0" w:space="0" w:color="auto"/>
                                                                <w:right w:val="none" w:sz="0" w:space="0" w:color="auto"/>
                                                              </w:divBdr>
                                                              <w:divsChild>
                                                                <w:div w:id="803349217">
                                                                  <w:marLeft w:val="0"/>
                                                                  <w:marRight w:val="0"/>
                                                                  <w:marTop w:val="0"/>
                                                                  <w:marBottom w:val="0"/>
                                                                  <w:divBdr>
                                                                    <w:top w:val="none" w:sz="0" w:space="0" w:color="auto"/>
                                                                    <w:left w:val="none" w:sz="0" w:space="0" w:color="auto"/>
                                                                    <w:bottom w:val="none" w:sz="0" w:space="0" w:color="auto"/>
                                                                    <w:right w:val="none" w:sz="0" w:space="0" w:color="auto"/>
                                                                  </w:divBdr>
                                                                  <w:divsChild>
                                                                    <w:div w:id="2868148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66804350">
                                                      <w:marLeft w:val="83"/>
                                                      <w:marRight w:val="83"/>
                                                      <w:marTop w:val="150"/>
                                                      <w:marBottom w:val="150"/>
                                                      <w:divBdr>
                                                        <w:top w:val="single" w:sz="2" w:space="0" w:color="FFFFFF"/>
                                                        <w:left w:val="single" w:sz="2" w:space="0" w:color="FFFFFF"/>
                                                        <w:bottom w:val="single" w:sz="2" w:space="0" w:color="FFFFFF"/>
                                                        <w:right w:val="single" w:sz="2" w:space="0" w:color="FFFFFF"/>
                                                      </w:divBdr>
                                                      <w:divsChild>
                                                        <w:div w:id="1485389513">
                                                          <w:marLeft w:val="0"/>
                                                          <w:marRight w:val="0"/>
                                                          <w:marTop w:val="0"/>
                                                          <w:marBottom w:val="0"/>
                                                          <w:divBdr>
                                                            <w:top w:val="none" w:sz="0" w:space="0" w:color="auto"/>
                                                            <w:left w:val="none" w:sz="0" w:space="0" w:color="auto"/>
                                                            <w:bottom w:val="none" w:sz="0" w:space="0" w:color="auto"/>
                                                            <w:right w:val="none" w:sz="0" w:space="0" w:color="auto"/>
                                                          </w:divBdr>
                                                          <w:divsChild>
                                                            <w:div w:id="842162351">
                                                              <w:marLeft w:val="0"/>
                                                              <w:marRight w:val="0"/>
                                                              <w:marTop w:val="0"/>
                                                              <w:marBottom w:val="0"/>
                                                              <w:divBdr>
                                                                <w:top w:val="none" w:sz="0" w:space="0" w:color="auto"/>
                                                                <w:left w:val="none" w:sz="0" w:space="0" w:color="auto"/>
                                                                <w:bottom w:val="none" w:sz="0" w:space="0" w:color="auto"/>
                                                                <w:right w:val="none" w:sz="0" w:space="0" w:color="auto"/>
                                                              </w:divBdr>
                                                            </w:div>
                                                            <w:div w:id="553200699">
                                                              <w:marLeft w:val="0"/>
                                                              <w:marRight w:val="0"/>
                                                              <w:marTop w:val="0"/>
                                                              <w:marBottom w:val="0"/>
                                                              <w:divBdr>
                                                                <w:top w:val="none" w:sz="0" w:space="0" w:color="auto"/>
                                                                <w:left w:val="none" w:sz="0" w:space="0" w:color="auto"/>
                                                                <w:bottom w:val="none" w:sz="0" w:space="0" w:color="auto"/>
                                                                <w:right w:val="none" w:sz="0" w:space="0" w:color="auto"/>
                                                              </w:divBdr>
                                                              <w:divsChild>
                                                                <w:div w:id="1676767474">
                                                                  <w:marLeft w:val="0"/>
                                                                  <w:marRight w:val="0"/>
                                                                  <w:marTop w:val="0"/>
                                                                  <w:marBottom w:val="0"/>
                                                                  <w:divBdr>
                                                                    <w:top w:val="none" w:sz="0" w:space="0" w:color="auto"/>
                                                                    <w:left w:val="none" w:sz="0" w:space="0" w:color="auto"/>
                                                                    <w:bottom w:val="none" w:sz="0" w:space="0" w:color="auto"/>
                                                                    <w:right w:val="none" w:sz="0" w:space="0" w:color="auto"/>
                                                                  </w:divBdr>
                                                                  <w:divsChild>
                                                                    <w:div w:id="11740299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07814219">
                                                      <w:marLeft w:val="83"/>
                                                      <w:marRight w:val="83"/>
                                                      <w:marTop w:val="150"/>
                                                      <w:marBottom w:val="150"/>
                                                      <w:divBdr>
                                                        <w:top w:val="single" w:sz="2" w:space="0" w:color="FFFFFF"/>
                                                        <w:left w:val="single" w:sz="2" w:space="0" w:color="FFFFFF"/>
                                                        <w:bottom w:val="single" w:sz="2" w:space="0" w:color="FFFFFF"/>
                                                        <w:right w:val="single" w:sz="2" w:space="0" w:color="FFFFFF"/>
                                                      </w:divBdr>
                                                      <w:divsChild>
                                                        <w:div w:id="242102872">
                                                          <w:marLeft w:val="0"/>
                                                          <w:marRight w:val="0"/>
                                                          <w:marTop w:val="0"/>
                                                          <w:marBottom w:val="0"/>
                                                          <w:divBdr>
                                                            <w:top w:val="none" w:sz="0" w:space="0" w:color="auto"/>
                                                            <w:left w:val="none" w:sz="0" w:space="0" w:color="auto"/>
                                                            <w:bottom w:val="none" w:sz="0" w:space="0" w:color="auto"/>
                                                            <w:right w:val="none" w:sz="0" w:space="0" w:color="auto"/>
                                                          </w:divBdr>
                                                          <w:divsChild>
                                                            <w:div w:id="844393996">
                                                              <w:marLeft w:val="0"/>
                                                              <w:marRight w:val="0"/>
                                                              <w:marTop w:val="0"/>
                                                              <w:marBottom w:val="0"/>
                                                              <w:divBdr>
                                                                <w:top w:val="none" w:sz="0" w:space="0" w:color="auto"/>
                                                                <w:left w:val="none" w:sz="0" w:space="0" w:color="auto"/>
                                                                <w:bottom w:val="none" w:sz="0" w:space="0" w:color="auto"/>
                                                                <w:right w:val="none" w:sz="0" w:space="0" w:color="auto"/>
                                                              </w:divBdr>
                                                            </w:div>
                                                            <w:div w:id="1462308762">
                                                              <w:marLeft w:val="0"/>
                                                              <w:marRight w:val="0"/>
                                                              <w:marTop w:val="0"/>
                                                              <w:marBottom w:val="0"/>
                                                              <w:divBdr>
                                                                <w:top w:val="none" w:sz="0" w:space="0" w:color="auto"/>
                                                                <w:left w:val="none" w:sz="0" w:space="0" w:color="auto"/>
                                                                <w:bottom w:val="none" w:sz="0" w:space="0" w:color="auto"/>
                                                                <w:right w:val="none" w:sz="0" w:space="0" w:color="auto"/>
                                                              </w:divBdr>
                                                              <w:divsChild>
                                                                <w:div w:id="20787646">
                                                                  <w:marLeft w:val="0"/>
                                                                  <w:marRight w:val="0"/>
                                                                  <w:marTop w:val="0"/>
                                                                  <w:marBottom w:val="0"/>
                                                                  <w:divBdr>
                                                                    <w:top w:val="none" w:sz="0" w:space="0" w:color="auto"/>
                                                                    <w:left w:val="none" w:sz="0" w:space="0" w:color="auto"/>
                                                                    <w:bottom w:val="none" w:sz="0" w:space="0" w:color="auto"/>
                                                                    <w:right w:val="none" w:sz="0" w:space="0" w:color="auto"/>
                                                                  </w:divBdr>
                                                                  <w:divsChild>
                                                                    <w:div w:id="16158188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63026060">
                                                      <w:marLeft w:val="83"/>
                                                      <w:marRight w:val="83"/>
                                                      <w:marTop w:val="150"/>
                                                      <w:marBottom w:val="150"/>
                                                      <w:divBdr>
                                                        <w:top w:val="single" w:sz="2" w:space="0" w:color="FFFFFF"/>
                                                        <w:left w:val="single" w:sz="2" w:space="0" w:color="FFFFFF"/>
                                                        <w:bottom w:val="single" w:sz="2" w:space="0" w:color="FFFFFF"/>
                                                        <w:right w:val="single" w:sz="2" w:space="0" w:color="FFFFFF"/>
                                                      </w:divBdr>
                                                      <w:divsChild>
                                                        <w:div w:id="1959726038">
                                                          <w:marLeft w:val="0"/>
                                                          <w:marRight w:val="0"/>
                                                          <w:marTop w:val="0"/>
                                                          <w:marBottom w:val="0"/>
                                                          <w:divBdr>
                                                            <w:top w:val="none" w:sz="0" w:space="0" w:color="auto"/>
                                                            <w:left w:val="none" w:sz="0" w:space="0" w:color="auto"/>
                                                            <w:bottom w:val="none" w:sz="0" w:space="0" w:color="auto"/>
                                                            <w:right w:val="none" w:sz="0" w:space="0" w:color="auto"/>
                                                          </w:divBdr>
                                                          <w:divsChild>
                                                            <w:div w:id="1381827322">
                                                              <w:marLeft w:val="0"/>
                                                              <w:marRight w:val="0"/>
                                                              <w:marTop w:val="0"/>
                                                              <w:marBottom w:val="0"/>
                                                              <w:divBdr>
                                                                <w:top w:val="none" w:sz="0" w:space="0" w:color="auto"/>
                                                                <w:left w:val="none" w:sz="0" w:space="0" w:color="auto"/>
                                                                <w:bottom w:val="none" w:sz="0" w:space="0" w:color="auto"/>
                                                                <w:right w:val="none" w:sz="0" w:space="0" w:color="auto"/>
                                                              </w:divBdr>
                                                            </w:div>
                                                            <w:div w:id="535655342">
                                                              <w:marLeft w:val="0"/>
                                                              <w:marRight w:val="0"/>
                                                              <w:marTop w:val="0"/>
                                                              <w:marBottom w:val="0"/>
                                                              <w:divBdr>
                                                                <w:top w:val="none" w:sz="0" w:space="0" w:color="auto"/>
                                                                <w:left w:val="none" w:sz="0" w:space="0" w:color="auto"/>
                                                                <w:bottom w:val="none" w:sz="0" w:space="0" w:color="auto"/>
                                                                <w:right w:val="none" w:sz="0" w:space="0" w:color="auto"/>
                                                              </w:divBdr>
                                                              <w:divsChild>
                                                                <w:div w:id="1000502361">
                                                                  <w:marLeft w:val="0"/>
                                                                  <w:marRight w:val="0"/>
                                                                  <w:marTop w:val="0"/>
                                                                  <w:marBottom w:val="0"/>
                                                                  <w:divBdr>
                                                                    <w:top w:val="none" w:sz="0" w:space="0" w:color="auto"/>
                                                                    <w:left w:val="none" w:sz="0" w:space="0" w:color="auto"/>
                                                                    <w:bottom w:val="none" w:sz="0" w:space="0" w:color="auto"/>
                                                                    <w:right w:val="none" w:sz="0" w:space="0" w:color="auto"/>
                                                                  </w:divBdr>
                                                                  <w:divsChild>
                                                                    <w:div w:id="12252899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41996586">
                                                      <w:marLeft w:val="83"/>
                                                      <w:marRight w:val="83"/>
                                                      <w:marTop w:val="150"/>
                                                      <w:marBottom w:val="150"/>
                                                      <w:divBdr>
                                                        <w:top w:val="single" w:sz="2" w:space="0" w:color="FFFFFF"/>
                                                        <w:left w:val="single" w:sz="2" w:space="0" w:color="FFFFFF"/>
                                                        <w:bottom w:val="single" w:sz="2" w:space="0" w:color="FFFFFF"/>
                                                        <w:right w:val="single" w:sz="2" w:space="0" w:color="FFFFFF"/>
                                                      </w:divBdr>
                                                      <w:divsChild>
                                                        <w:div w:id="928853078">
                                                          <w:marLeft w:val="0"/>
                                                          <w:marRight w:val="0"/>
                                                          <w:marTop w:val="0"/>
                                                          <w:marBottom w:val="0"/>
                                                          <w:divBdr>
                                                            <w:top w:val="none" w:sz="0" w:space="0" w:color="auto"/>
                                                            <w:left w:val="none" w:sz="0" w:space="0" w:color="auto"/>
                                                            <w:bottom w:val="none" w:sz="0" w:space="0" w:color="auto"/>
                                                            <w:right w:val="none" w:sz="0" w:space="0" w:color="auto"/>
                                                          </w:divBdr>
                                                          <w:divsChild>
                                                            <w:div w:id="2122842451">
                                                              <w:marLeft w:val="0"/>
                                                              <w:marRight w:val="0"/>
                                                              <w:marTop w:val="0"/>
                                                              <w:marBottom w:val="0"/>
                                                              <w:divBdr>
                                                                <w:top w:val="none" w:sz="0" w:space="0" w:color="auto"/>
                                                                <w:left w:val="none" w:sz="0" w:space="0" w:color="auto"/>
                                                                <w:bottom w:val="none" w:sz="0" w:space="0" w:color="auto"/>
                                                                <w:right w:val="none" w:sz="0" w:space="0" w:color="auto"/>
                                                              </w:divBdr>
                                                            </w:div>
                                                            <w:div w:id="1015958731">
                                                              <w:marLeft w:val="0"/>
                                                              <w:marRight w:val="0"/>
                                                              <w:marTop w:val="0"/>
                                                              <w:marBottom w:val="0"/>
                                                              <w:divBdr>
                                                                <w:top w:val="none" w:sz="0" w:space="0" w:color="auto"/>
                                                                <w:left w:val="none" w:sz="0" w:space="0" w:color="auto"/>
                                                                <w:bottom w:val="none" w:sz="0" w:space="0" w:color="auto"/>
                                                                <w:right w:val="none" w:sz="0" w:space="0" w:color="auto"/>
                                                              </w:divBdr>
                                                              <w:divsChild>
                                                                <w:div w:id="658658845">
                                                                  <w:marLeft w:val="0"/>
                                                                  <w:marRight w:val="0"/>
                                                                  <w:marTop w:val="0"/>
                                                                  <w:marBottom w:val="0"/>
                                                                  <w:divBdr>
                                                                    <w:top w:val="none" w:sz="0" w:space="0" w:color="auto"/>
                                                                    <w:left w:val="none" w:sz="0" w:space="0" w:color="auto"/>
                                                                    <w:bottom w:val="none" w:sz="0" w:space="0" w:color="auto"/>
                                                                    <w:right w:val="none" w:sz="0" w:space="0" w:color="auto"/>
                                                                  </w:divBdr>
                                                                  <w:divsChild>
                                                                    <w:div w:id="12402167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346221">
                                      <w:marLeft w:val="0"/>
                                      <w:marRight w:val="0"/>
                                      <w:marTop w:val="150"/>
                                      <w:marBottom w:val="600"/>
                                      <w:divBdr>
                                        <w:top w:val="none" w:sz="0" w:space="0" w:color="auto"/>
                                        <w:left w:val="none" w:sz="0" w:space="0" w:color="auto"/>
                                        <w:bottom w:val="none" w:sz="0" w:space="0" w:color="auto"/>
                                        <w:right w:val="none" w:sz="0" w:space="0" w:color="auto"/>
                                      </w:divBdr>
                                      <w:divsChild>
                                        <w:div w:id="778526062">
                                          <w:marLeft w:val="0"/>
                                          <w:marRight w:val="0"/>
                                          <w:marTop w:val="0"/>
                                          <w:marBottom w:val="0"/>
                                          <w:divBdr>
                                            <w:top w:val="none" w:sz="0" w:space="0" w:color="auto"/>
                                            <w:left w:val="none" w:sz="0" w:space="0" w:color="auto"/>
                                            <w:bottom w:val="none" w:sz="0" w:space="0" w:color="auto"/>
                                            <w:right w:val="none" w:sz="0" w:space="0" w:color="auto"/>
                                          </w:divBdr>
                                        </w:div>
                                        <w:div w:id="1825271367">
                                          <w:marLeft w:val="0"/>
                                          <w:marRight w:val="0"/>
                                          <w:marTop w:val="150"/>
                                          <w:marBottom w:val="0"/>
                                          <w:divBdr>
                                            <w:top w:val="none" w:sz="0" w:space="0" w:color="auto"/>
                                            <w:left w:val="none" w:sz="0" w:space="0" w:color="auto"/>
                                            <w:bottom w:val="none" w:sz="0" w:space="0" w:color="auto"/>
                                            <w:right w:val="none" w:sz="0" w:space="0" w:color="auto"/>
                                          </w:divBdr>
                                        </w:div>
                                      </w:divsChild>
                                    </w:div>
                                    <w:div w:id="2044013416">
                                      <w:marLeft w:val="0"/>
                                      <w:marRight w:val="0"/>
                                      <w:marTop w:val="0"/>
                                      <w:marBottom w:val="0"/>
                                      <w:divBdr>
                                        <w:top w:val="none" w:sz="0" w:space="0" w:color="auto"/>
                                        <w:left w:val="none" w:sz="0" w:space="0" w:color="auto"/>
                                        <w:bottom w:val="none" w:sz="0" w:space="0" w:color="auto"/>
                                        <w:right w:val="none" w:sz="0" w:space="0" w:color="auto"/>
                                      </w:divBdr>
                                      <w:divsChild>
                                        <w:div w:id="1538351311">
                                          <w:marLeft w:val="150"/>
                                          <w:marRight w:val="150"/>
                                          <w:marTop w:val="150"/>
                                          <w:marBottom w:val="150"/>
                                          <w:divBdr>
                                            <w:top w:val="none" w:sz="0" w:space="0" w:color="auto"/>
                                            <w:left w:val="none" w:sz="0" w:space="0" w:color="auto"/>
                                            <w:bottom w:val="none" w:sz="0" w:space="0" w:color="auto"/>
                                            <w:right w:val="none" w:sz="0" w:space="0" w:color="auto"/>
                                          </w:divBdr>
                                        </w:div>
                                        <w:div w:id="384568987">
                                          <w:marLeft w:val="150"/>
                                          <w:marRight w:val="150"/>
                                          <w:marTop w:val="150"/>
                                          <w:marBottom w:val="150"/>
                                          <w:divBdr>
                                            <w:top w:val="none" w:sz="0" w:space="0" w:color="auto"/>
                                            <w:left w:val="none" w:sz="0" w:space="0" w:color="auto"/>
                                            <w:bottom w:val="none" w:sz="0" w:space="0" w:color="auto"/>
                                            <w:right w:val="none" w:sz="0" w:space="0" w:color="auto"/>
                                          </w:divBdr>
                                        </w:div>
                                        <w:div w:id="1472554691">
                                          <w:marLeft w:val="150"/>
                                          <w:marRight w:val="150"/>
                                          <w:marTop w:val="150"/>
                                          <w:marBottom w:val="150"/>
                                          <w:divBdr>
                                            <w:top w:val="none" w:sz="0" w:space="0" w:color="auto"/>
                                            <w:left w:val="none" w:sz="0" w:space="0" w:color="auto"/>
                                            <w:bottom w:val="none" w:sz="0" w:space="0" w:color="auto"/>
                                            <w:right w:val="none" w:sz="0" w:space="0" w:color="auto"/>
                                          </w:divBdr>
                                        </w:div>
                                        <w:div w:id="1586458132">
                                          <w:marLeft w:val="150"/>
                                          <w:marRight w:val="150"/>
                                          <w:marTop w:val="150"/>
                                          <w:marBottom w:val="150"/>
                                          <w:divBdr>
                                            <w:top w:val="none" w:sz="0" w:space="0" w:color="auto"/>
                                            <w:left w:val="none" w:sz="0" w:space="0" w:color="auto"/>
                                            <w:bottom w:val="none" w:sz="0" w:space="0" w:color="auto"/>
                                            <w:right w:val="none" w:sz="0" w:space="0" w:color="auto"/>
                                          </w:divBdr>
                                        </w:div>
                                        <w:div w:id="385681988">
                                          <w:marLeft w:val="150"/>
                                          <w:marRight w:val="150"/>
                                          <w:marTop w:val="150"/>
                                          <w:marBottom w:val="150"/>
                                          <w:divBdr>
                                            <w:top w:val="none" w:sz="0" w:space="0" w:color="auto"/>
                                            <w:left w:val="none" w:sz="0" w:space="0" w:color="auto"/>
                                            <w:bottom w:val="none" w:sz="0" w:space="0" w:color="auto"/>
                                            <w:right w:val="none" w:sz="0" w:space="0" w:color="auto"/>
                                          </w:divBdr>
                                        </w:div>
                                        <w:div w:id="1300265542">
                                          <w:marLeft w:val="150"/>
                                          <w:marRight w:val="150"/>
                                          <w:marTop w:val="150"/>
                                          <w:marBottom w:val="150"/>
                                          <w:divBdr>
                                            <w:top w:val="none" w:sz="0" w:space="0" w:color="auto"/>
                                            <w:left w:val="none" w:sz="0" w:space="0" w:color="auto"/>
                                            <w:bottom w:val="none" w:sz="0" w:space="0" w:color="auto"/>
                                            <w:right w:val="none" w:sz="0" w:space="0" w:color="auto"/>
                                          </w:divBdr>
                                        </w:div>
                                        <w:div w:id="1962806124">
                                          <w:marLeft w:val="150"/>
                                          <w:marRight w:val="150"/>
                                          <w:marTop w:val="150"/>
                                          <w:marBottom w:val="150"/>
                                          <w:divBdr>
                                            <w:top w:val="none" w:sz="0" w:space="0" w:color="auto"/>
                                            <w:left w:val="none" w:sz="0" w:space="0" w:color="auto"/>
                                            <w:bottom w:val="none" w:sz="0" w:space="0" w:color="auto"/>
                                            <w:right w:val="none" w:sz="0" w:space="0" w:color="auto"/>
                                          </w:divBdr>
                                        </w:div>
                                        <w:div w:id="991761650">
                                          <w:marLeft w:val="150"/>
                                          <w:marRight w:val="150"/>
                                          <w:marTop w:val="150"/>
                                          <w:marBottom w:val="150"/>
                                          <w:divBdr>
                                            <w:top w:val="none" w:sz="0" w:space="0" w:color="auto"/>
                                            <w:left w:val="none" w:sz="0" w:space="0" w:color="auto"/>
                                            <w:bottom w:val="none" w:sz="0" w:space="0" w:color="auto"/>
                                            <w:right w:val="none" w:sz="0" w:space="0" w:color="auto"/>
                                          </w:divBdr>
                                        </w:div>
                                        <w:div w:id="109210142">
                                          <w:marLeft w:val="150"/>
                                          <w:marRight w:val="150"/>
                                          <w:marTop w:val="150"/>
                                          <w:marBottom w:val="150"/>
                                          <w:divBdr>
                                            <w:top w:val="none" w:sz="0" w:space="0" w:color="auto"/>
                                            <w:left w:val="none" w:sz="0" w:space="0" w:color="auto"/>
                                            <w:bottom w:val="none" w:sz="0" w:space="0" w:color="auto"/>
                                            <w:right w:val="none" w:sz="0" w:space="0" w:color="auto"/>
                                          </w:divBdr>
                                        </w:div>
                                        <w:div w:id="81395881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52009707">
                              <w:marLeft w:val="0"/>
                              <w:marRight w:val="0"/>
                              <w:marTop w:val="15"/>
                              <w:marBottom w:val="0"/>
                              <w:divBdr>
                                <w:top w:val="single" w:sz="6" w:space="2" w:color="CCCCCC"/>
                                <w:left w:val="single" w:sz="6" w:space="2" w:color="CCCCCC"/>
                                <w:bottom w:val="single" w:sz="6" w:space="2" w:color="CCCCCC"/>
                                <w:right w:val="single" w:sz="6" w:space="2" w:color="CCCCCC"/>
                              </w:divBdr>
                            </w:div>
                            <w:div w:id="1447845865">
                              <w:marLeft w:val="0"/>
                              <w:marRight w:val="0"/>
                              <w:marTop w:val="15"/>
                              <w:marBottom w:val="0"/>
                              <w:divBdr>
                                <w:top w:val="single" w:sz="6" w:space="2" w:color="CCCCCC"/>
                                <w:left w:val="single" w:sz="6" w:space="2" w:color="CCCCCC"/>
                                <w:bottom w:val="single" w:sz="6" w:space="2" w:color="CCCCCC"/>
                                <w:right w:val="single" w:sz="6" w:space="2" w:color="CCCCCC"/>
                              </w:divBdr>
                            </w:div>
                            <w:div w:id="53235213">
                              <w:marLeft w:val="0"/>
                              <w:marRight w:val="0"/>
                              <w:marTop w:val="1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ndia.ru/text/category/inostrannie_yaziki/" TargetMode="External"/><Relationship Id="rId12" Type="http://schemas.openxmlformats.org/officeDocument/2006/relationships/hyperlink" Target="http://www.pandia.ru/text/category/russkij_yaz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ia.ru/text/category/anglijskij_yazik/" TargetMode="External"/><Relationship Id="rId11" Type="http://schemas.openxmlformats.org/officeDocument/2006/relationships/hyperlink" Target="http://www.pandia.ru/text/category/nauchnie_raboti/" TargetMode="External"/><Relationship Id="rId5" Type="http://schemas.openxmlformats.org/officeDocument/2006/relationships/webSettings" Target="webSettings.xml"/><Relationship Id="rId10" Type="http://schemas.openxmlformats.org/officeDocument/2006/relationships/hyperlink" Target="http://www.pandia.ru/text/category/videnie/" TargetMode="External"/><Relationship Id="rId4" Type="http://schemas.openxmlformats.org/officeDocument/2006/relationships/settings" Target="settings.xml"/><Relationship Id="rId9" Type="http://schemas.openxmlformats.org/officeDocument/2006/relationships/hyperlink" Target="http://pandia.ru/text/category/antonim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3323</Words>
  <Characters>18944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2021-03-30T11:29:00Z</dcterms:created>
  <dcterms:modified xsi:type="dcterms:W3CDTF">2021-03-30T12:07:00Z</dcterms:modified>
</cp:coreProperties>
</file>