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36" w:rsidRPr="00643336" w:rsidRDefault="00643336" w:rsidP="006433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43336">
        <w:rPr>
          <w:rFonts w:ascii="Times New Roman" w:eastAsia="Calibri" w:hAnsi="Times New Roman" w:cs="Times New Roman"/>
          <w:b/>
          <w:sz w:val="36"/>
          <w:szCs w:val="36"/>
        </w:rPr>
        <w:t xml:space="preserve">Конкретные действия педагогов в работе с </w:t>
      </w:r>
      <w:proofErr w:type="spellStart"/>
      <w:r w:rsidRPr="00643336">
        <w:rPr>
          <w:rFonts w:ascii="Times New Roman" w:eastAsia="Calibri" w:hAnsi="Times New Roman" w:cs="Times New Roman"/>
          <w:b/>
          <w:sz w:val="36"/>
          <w:szCs w:val="36"/>
        </w:rPr>
        <w:t>гиперактивными</w:t>
      </w:r>
      <w:proofErr w:type="spellEnd"/>
      <w:r w:rsidRPr="00643336">
        <w:rPr>
          <w:rFonts w:ascii="Times New Roman" w:eastAsia="Calibri" w:hAnsi="Times New Roman" w:cs="Times New Roman"/>
          <w:b/>
          <w:sz w:val="36"/>
          <w:szCs w:val="36"/>
        </w:rPr>
        <w:t xml:space="preserve"> детьми.</w:t>
      </w:r>
    </w:p>
    <w:p w:rsidR="00643336" w:rsidRPr="00643336" w:rsidRDefault="00643336" w:rsidP="006433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43336" w:rsidRPr="00643336" w:rsidRDefault="00643336" w:rsidP="0064333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spellStart"/>
      <w:r w:rsidRPr="00643336">
        <w:rPr>
          <w:rFonts w:ascii="Times New Roman" w:eastAsia="Calibri" w:hAnsi="Times New Roman" w:cs="Times New Roman"/>
          <w:sz w:val="36"/>
          <w:szCs w:val="36"/>
        </w:rPr>
        <w:t>Перефраз</w:t>
      </w:r>
      <w:proofErr w:type="spellEnd"/>
      <w:r w:rsidRPr="00643336">
        <w:rPr>
          <w:rFonts w:ascii="Times New Roman" w:eastAsia="Calibri" w:hAnsi="Times New Roman" w:cs="Times New Roman"/>
          <w:sz w:val="36"/>
          <w:szCs w:val="36"/>
        </w:rPr>
        <w:t xml:space="preserve"> претензий.  Старайтесь избегать слов «нет» и «нельзя» («Так говорят только </w:t>
      </w:r>
      <w:proofErr w:type="gramStart"/>
      <w:r w:rsidRPr="00643336">
        <w:rPr>
          <w:rFonts w:ascii="Times New Roman" w:eastAsia="Calibri" w:hAnsi="Times New Roman" w:cs="Times New Roman"/>
          <w:sz w:val="36"/>
          <w:szCs w:val="36"/>
        </w:rPr>
        <w:t>невоспитанные</w:t>
      </w:r>
      <w:proofErr w:type="gramEnd"/>
      <w:r w:rsidRPr="00643336">
        <w:rPr>
          <w:rFonts w:ascii="Times New Roman" w:eastAsia="Calibri" w:hAnsi="Times New Roman" w:cs="Times New Roman"/>
          <w:sz w:val="36"/>
          <w:szCs w:val="36"/>
        </w:rPr>
        <w:t>» – вместо «Не говори так»). Если вы что-то запрещаете ребенку, постарайтесь объяснить, почему это делаете.</w:t>
      </w:r>
    </w:p>
    <w:p w:rsidR="00643336" w:rsidRPr="00643336" w:rsidRDefault="00643336" w:rsidP="0064333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643336">
        <w:rPr>
          <w:rFonts w:ascii="Times New Roman" w:eastAsia="Calibri" w:hAnsi="Times New Roman" w:cs="Times New Roman"/>
          <w:sz w:val="36"/>
          <w:szCs w:val="36"/>
        </w:rPr>
        <w:t>Откажитесь от частицы «не» в разговоре с ребенком.</w:t>
      </w:r>
    </w:p>
    <w:p w:rsidR="00643336" w:rsidRPr="00643336" w:rsidRDefault="00643336" w:rsidP="0064333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643336">
        <w:rPr>
          <w:rFonts w:ascii="Times New Roman" w:eastAsia="Calibri" w:hAnsi="Times New Roman" w:cs="Times New Roman"/>
          <w:sz w:val="36"/>
          <w:szCs w:val="36"/>
        </w:rPr>
        <w:t>Говорите конкретные просьбы. Вместо: «опять вы устроили беспорядок» используйте фразу «сегодня мы играем в «</w:t>
      </w:r>
      <w:proofErr w:type="spellStart"/>
      <w:r w:rsidRPr="00643336">
        <w:rPr>
          <w:rFonts w:ascii="Times New Roman" w:eastAsia="Calibri" w:hAnsi="Times New Roman" w:cs="Times New Roman"/>
          <w:sz w:val="36"/>
          <w:szCs w:val="36"/>
        </w:rPr>
        <w:t>Дежурного»</w:t>
      </w:r>
      <w:proofErr w:type="gramStart"/>
      <w:r w:rsidRPr="00643336">
        <w:rPr>
          <w:rFonts w:ascii="Times New Roman" w:eastAsia="Calibri" w:hAnsi="Times New Roman" w:cs="Times New Roman"/>
          <w:sz w:val="36"/>
          <w:szCs w:val="36"/>
        </w:rPr>
        <w:t>,я</w:t>
      </w:r>
      <w:proofErr w:type="spellEnd"/>
      <w:proofErr w:type="gramEnd"/>
      <w:r w:rsidRPr="00643336">
        <w:rPr>
          <w:rFonts w:ascii="Times New Roman" w:eastAsia="Calibri" w:hAnsi="Times New Roman" w:cs="Times New Roman"/>
          <w:sz w:val="36"/>
          <w:szCs w:val="36"/>
        </w:rPr>
        <w:t xml:space="preserve"> тебе повяжу красный платок на руку и будет твоя очередь прибираться в комнате».</w:t>
      </w:r>
    </w:p>
    <w:p w:rsidR="00643336" w:rsidRPr="00643336" w:rsidRDefault="00643336" w:rsidP="0064333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643336">
        <w:rPr>
          <w:rFonts w:ascii="Times New Roman" w:eastAsia="Calibri" w:hAnsi="Times New Roman" w:cs="Times New Roman"/>
          <w:sz w:val="36"/>
          <w:szCs w:val="36"/>
        </w:rPr>
        <w:t>Если ребенок начинает бросаться игрушками, используйте ответ: "У нас в группе кидаться игрушками нельзя. Если ты хочешь бросить что-то, я дам тебе поролоновый мячик (или подушку)".</w:t>
      </w:r>
    </w:p>
    <w:p w:rsidR="00643336" w:rsidRPr="00643336" w:rsidRDefault="00643336" w:rsidP="0064333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643336">
        <w:rPr>
          <w:rFonts w:ascii="Times New Roman" w:eastAsia="Calibri" w:hAnsi="Times New Roman" w:cs="Times New Roman"/>
          <w:sz w:val="36"/>
          <w:szCs w:val="36"/>
        </w:rPr>
        <w:t>Если ребенок вас не слышит, повторяйте свою просьбу одними и теми же словами много раз, стараясь не раздражаться. Говорить нужно спокойно, без лишних эмоций, лучше всего, используя шутку, юмор, какие-нибудь забавные сравнения.</w:t>
      </w:r>
    </w:p>
    <w:p w:rsidR="00643336" w:rsidRPr="00643336" w:rsidRDefault="00643336" w:rsidP="0064333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643336">
        <w:rPr>
          <w:rFonts w:ascii="Times New Roman" w:eastAsia="Calibri" w:hAnsi="Times New Roman" w:cs="Times New Roman"/>
          <w:sz w:val="36"/>
          <w:szCs w:val="36"/>
        </w:rPr>
        <w:t>Будьте последовательны. Если запретили (или наказали) по какой-либо причине что-то делать, то и не меняйте своего решения.</w:t>
      </w:r>
    </w:p>
    <w:p w:rsidR="00643336" w:rsidRPr="00643336" w:rsidRDefault="00643336" w:rsidP="0064333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643336">
        <w:rPr>
          <w:rFonts w:ascii="Times New Roman" w:eastAsia="Calibri" w:hAnsi="Times New Roman" w:cs="Times New Roman"/>
          <w:sz w:val="36"/>
          <w:szCs w:val="36"/>
        </w:rPr>
        <w:t xml:space="preserve">В течение дня таким детям необходимо устраивать </w:t>
      </w:r>
      <w:proofErr w:type="spellStart"/>
      <w:r w:rsidRPr="00643336">
        <w:rPr>
          <w:rFonts w:ascii="Times New Roman" w:eastAsia="Calibri" w:hAnsi="Times New Roman" w:cs="Times New Roman"/>
          <w:sz w:val="36"/>
          <w:szCs w:val="36"/>
        </w:rPr>
        <w:t>физминутки</w:t>
      </w:r>
      <w:proofErr w:type="spellEnd"/>
      <w:r w:rsidRPr="00643336">
        <w:rPr>
          <w:rFonts w:ascii="Times New Roman" w:eastAsia="Calibri" w:hAnsi="Times New Roman" w:cs="Times New Roman"/>
          <w:sz w:val="36"/>
          <w:szCs w:val="36"/>
        </w:rPr>
        <w:t xml:space="preserve"> в группе (от 2 до 5 раз за день). Это даст возможность ребенку расходовать избыточную энергию.</w:t>
      </w:r>
    </w:p>
    <w:p w:rsidR="00643336" w:rsidRPr="00643336" w:rsidRDefault="00643336" w:rsidP="00643336">
      <w:pPr>
        <w:spacing w:after="0" w:line="240" w:lineRule="auto"/>
        <w:ind w:left="1069"/>
        <w:contextualSpacing/>
        <w:jc w:val="both"/>
        <w:rPr>
          <w:rFonts w:ascii="Calibri" w:eastAsia="Calibri" w:hAnsi="Calibri" w:cs="Times New Roman"/>
          <w:sz w:val="36"/>
          <w:szCs w:val="36"/>
        </w:rPr>
      </w:pPr>
    </w:p>
    <w:p w:rsidR="00643336" w:rsidRPr="00643336" w:rsidRDefault="00643336" w:rsidP="00643336">
      <w:pPr>
        <w:spacing w:after="0" w:line="240" w:lineRule="auto"/>
        <w:ind w:left="1069"/>
        <w:contextualSpacing/>
        <w:jc w:val="both"/>
        <w:rPr>
          <w:rFonts w:ascii="Calibri" w:eastAsia="Calibri" w:hAnsi="Calibri" w:cs="Times New Roman"/>
          <w:sz w:val="36"/>
          <w:szCs w:val="36"/>
        </w:rPr>
      </w:pPr>
    </w:p>
    <w:p w:rsidR="00643336" w:rsidRPr="00643336" w:rsidRDefault="00643336" w:rsidP="00643336">
      <w:pPr>
        <w:spacing w:after="0" w:line="240" w:lineRule="auto"/>
        <w:ind w:left="1069"/>
        <w:contextualSpacing/>
        <w:jc w:val="both"/>
        <w:rPr>
          <w:rFonts w:ascii="Calibri" w:eastAsia="Calibri" w:hAnsi="Calibri" w:cs="Times New Roman"/>
          <w:sz w:val="36"/>
          <w:szCs w:val="36"/>
        </w:rPr>
      </w:pPr>
    </w:p>
    <w:p w:rsidR="00643336" w:rsidRPr="00643336" w:rsidRDefault="00643336" w:rsidP="00643336">
      <w:pPr>
        <w:spacing w:after="0" w:line="240" w:lineRule="auto"/>
        <w:ind w:left="1069"/>
        <w:contextualSpacing/>
        <w:jc w:val="both"/>
        <w:rPr>
          <w:rFonts w:ascii="Calibri" w:eastAsia="Calibri" w:hAnsi="Calibri" w:cs="Times New Roman"/>
          <w:sz w:val="36"/>
          <w:szCs w:val="36"/>
        </w:rPr>
      </w:pPr>
    </w:p>
    <w:p w:rsidR="00643336" w:rsidRPr="00643336" w:rsidRDefault="00643336" w:rsidP="00643336">
      <w:pPr>
        <w:spacing w:after="0" w:line="240" w:lineRule="auto"/>
        <w:ind w:left="1069"/>
        <w:contextualSpacing/>
        <w:jc w:val="both"/>
        <w:rPr>
          <w:rFonts w:ascii="Calibri" w:eastAsia="Calibri" w:hAnsi="Calibri" w:cs="Times New Roman"/>
          <w:sz w:val="36"/>
          <w:szCs w:val="36"/>
        </w:rPr>
      </w:pPr>
    </w:p>
    <w:p w:rsidR="00643336" w:rsidRPr="00643336" w:rsidRDefault="00643336" w:rsidP="00643336">
      <w:pPr>
        <w:spacing w:after="0" w:line="240" w:lineRule="auto"/>
        <w:ind w:left="1069"/>
        <w:contextualSpacing/>
        <w:jc w:val="both"/>
        <w:rPr>
          <w:rFonts w:ascii="Calibri" w:eastAsia="Calibri" w:hAnsi="Calibri" w:cs="Times New Roman"/>
          <w:sz w:val="36"/>
          <w:szCs w:val="36"/>
        </w:rPr>
      </w:pPr>
    </w:p>
    <w:p w:rsidR="00643336" w:rsidRPr="00643336" w:rsidRDefault="00643336" w:rsidP="00643336">
      <w:pPr>
        <w:spacing w:after="0" w:line="240" w:lineRule="auto"/>
        <w:ind w:left="1069"/>
        <w:contextualSpacing/>
        <w:jc w:val="both"/>
        <w:rPr>
          <w:rFonts w:ascii="Calibri" w:eastAsia="Calibri" w:hAnsi="Calibri" w:cs="Times New Roman"/>
          <w:sz w:val="36"/>
          <w:szCs w:val="36"/>
        </w:rPr>
      </w:pPr>
    </w:p>
    <w:p w:rsidR="00643336" w:rsidRPr="00643336" w:rsidRDefault="00643336" w:rsidP="00643336">
      <w:pPr>
        <w:spacing w:after="0" w:line="240" w:lineRule="auto"/>
        <w:ind w:left="1069"/>
        <w:contextualSpacing/>
        <w:jc w:val="both"/>
        <w:rPr>
          <w:rFonts w:ascii="Calibri" w:eastAsia="Calibri" w:hAnsi="Calibri" w:cs="Times New Roman"/>
          <w:sz w:val="36"/>
          <w:szCs w:val="36"/>
        </w:rPr>
      </w:pPr>
    </w:p>
    <w:p w:rsidR="00643336" w:rsidRPr="00643336" w:rsidRDefault="00643336" w:rsidP="00643336">
      <w:pPr>
        <w:spacing w:after="0" w:line="240" w:lineRule="auto"/>
        <w:ind w:left="1069"/>
        <w:contextualSpacing/>
        <w:jc w:val="both"/>
        <w:rPr>
          <w:rFonts w:ascii="Calibri" w:eastAsia="Calibri" w:hAnsi="Calibri" w:cs="Times New Roman"/>
          <w:sz w:val="36"/>
          <w:szCs w:val="36"/>
        </w:rPr>
      </w:pPr>
    </w:p>
    <w:p w:rsidR="00643336" w:rsidRPr="00643336" w:rsidRDefault="00643336" w:rsidP="00643336">
      <w:pPr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i/>
          <w:sz w:val="40"/>
          <w:szCs w:val="36"/>
        </w:rPr>
      </w:pPr>
      <w:r w:rsidRPr="00643336">
        <w:rPr>
          <w:rFonts w:ascii="Times New Roman" w:eastAsia="Calibri" w:hAnsi="Times New Roman" w:cs="Times New Roman"/>
          <w:b/>
          <w:i/>
          <w:sz w:val="40"/>
          <w:szCs w:val="36"/>
        </w:rPr>
        <w:t xml:space="preserve">Игры, направленные на снятие напряжения и сброса энергии у </w:t>
      </w:r>
      <w:proofErr w:type="spellStart"/>
      <w:r w:rsidRPr="00643336">
        <w:rPr>
          <w:rFonts w:ascii="Times New Roman" w:eastAsia="Calibri" w:hAnsi="Times New Roman" w:cs="Times New Roman"/>
          <w:b/>
          <w:i/>
          <w:sz w:val="40"/>
          <w:szCs w:val="36"/>
        </w:rPr>
        <w:t>гиперактивных</w:t>
      </w:r>
      <w:proofErr w:type="spellEnd"/>
      <w:r w:rsidRPr="00643336">
        <w:rPr>
          <w:rFonts w:ascii="Times New Roman" w:eastAsia="Calibri" w:hAnsi="Times New Roman" w:cs="Times New Roman"/>
          <w:b/>
          <w:i/>
          <w:sz w:val="40"/>
          <w:szCs w:val="36"/>
        </w:rPr>
        <w:t xml:space="preserve"> детей.</w:t>
      </w:r>
    </w:p>
    <w:p w:rsidR="00643336" w:rsidRPr="00643336" w:rsidRDefault="00643336" w:rsidP="00643336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643336" w:rsidRPr="00643336" w:rsidRDefault="00643336" w:rsidP="006433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643336">
        <w:rPr>
          <w:rFonts w:ascii="Times New Roman" w:eastAsia="Calibri" w:hAnsi="Times New Roman" w:cs="Times New Roman"/>
          <w:b/>
          <w:sz w:val="36"/>
          <w:szCs w:val="36"/>
        </w:rPr>
        <w:t>«Тише мыши»</w:t>
      </w:r>
    </w:p>
    <w:p w:rsidR="00643336" w:rsidRPr="00643336" w:rsidRDefault="00643336" w:rsidP="00643336">
      <w:pPr>
        <w:spacing w:after="0" w:line="240" w:lineRule="auto"/>
        <w:ind w:left="1069" w:firstLine="709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643336">
        <w:rPr>
          <w:rFonts w:ascii="Times New Roman" w:eastAsia="Calibri" w:hAnsi="Times New Roman" w:cs="Times New Roman"/>
          <w:sz w:val="36"/>
          <w:szCs w:val="36"/>
        </w:rPr>
        <w:t xml:space="preserve"> Правила: Вы говорите слово, а ребенок старается произнести это слово громче, чем вы. А потом, наоборот, попросите малыша говорить тише, чем вы.</w:t>
      </w:r>
    </w:p>
    <w:p w:rsidR="00643336" w:rsidRPr="00643336" w:rsidRDefault="00643336" w:rsidP="00643336">
      <w:pPr>
        <w:spacing w:after="0" w:line="240" w:lineRule="auto"/>
        <w:ind w:left="1069" w:firstLine="709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643336" w:rsidRPr="00643336" w:rsidRDefault="00643336" w:rsidP="006433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643336">
        <w:rPr>
          <w:rFonts w:ascii="Times New Roman" w:eastAsia="Calibri" w:hAnsi="Times New Roman" w:cs="Times New Roman"/>
          <w:b/>
          <w:sz w:val="36"/>
          <w:szCs w:val="36"/>
        </w:rPr>
        <w:t>«Силач»</w:t>
      </w:r>
    </w:p>
    <w:p w:rsidR="00643336" w:rsidRPr="00643336" w:rsidRDefault="00643336" w:rsidP="00643336">
      <w:pPr>
        <w:spacing w:after="0" w:line="240" w:lineRule="auto"/>
        <w:ind w:left="1069" w:firstLine="709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643336">
        <w:rPr>
          <w:rFonts w:ascii="Times New Roman" w:eastAsia="Calibri" w:hAnsi="Times New Roman" w:cs="Times New Roman"/>
          <w:sz w:val="36"/>
          <w:szCs w:val="36"/>
        </w:rPr>
        <w:t xml:space="preserve"> Правила: предложите ребенку двигать заведомо неподъемный диван, а потом падать и отдыхать.</w:t>
      </w:r>
    </w:p>
    <w:p w:rsidR="00643336" w:rsidRPr="00643336" w:rsidRDefault="00643336" w:rsidP="00643336">
      <w:pPr>
        <w:spacing w:after="0" w:line="240" w:lineRule="auto"/>
        <w:ind w:left="1069" w:firstLine="709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643336" w:rsidRPr="00643336" w:rsidRDefault="00643336" w:rsidP="006433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4333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«Тигр на охоте»</w:t>
      </w:r>
      <w:r w:rsidRPr="0064333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643336" w:rsidRPr="00643336" w:rsidRDefault="00643336" w:rsidP="006433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43336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Правила: предложите ребенку представить, что он тигр на охоте. Он должен долго неподвижно сидеть в засаде, а потом прыгать и кого-то ловить. Или вместе с ребенком ловите воображаемых бабочек, к которым нужно медленно и очень тихо подкрадываться. Под каким-нибудь игровым предлогом, спрячьтесь вместе под одеялом и сидите там тихо-тихо.</w:t>
      </w:r>
    </w:p>
    <w:p w:rsidR="00643336" w:rsidRPr="00643336" w:rsidRDefault="00643336" w:rsidP="006433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43336" w:rsidRPr="00643336" w:rsidRDefault="00643336" w:rsidP="006433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4333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«Платок»</w:t>
      </w:r>
    </w:p>
    <w:p w:rsidR="00643336" w:rsidRPr="00643336" w:rsidRDefault="00643336" w:rsidP="006433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4333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Правила: возьмите салфетку (платок, лист) и подбросьте вверх. Скажите ребенку, что пока салфетка падает, нужно как можно громче смеяться. Но как только упадет, следует сразу замолчать. Играйте вместе с ребенком.</w:t>
      </w:r>
    </w:p>
    <w:p w:rsidR="00643336" w:rsidRPr="00643336" w:rsidRDefault="00643336" w:rsidP="006433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43336" w:rsidRPr="00643336" w:rsidRDefault="00643336" w:rsidP="006433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4333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«Регулятор громкости»</w:t>
      </w:r>
    </w:p>
    <w:p w:rsidR="00643336" w:rsidRPr="00643336" w:rsidRDefault="00643336" w:rsidP="006433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43336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 Правила: предложите ребенку повторять за вами все слова и действия. Начинайте показывать быстрые, резкие движения или громко кричите. Постепенно переходите к более спокойным, плавным движениям и тихой речи.</w:t>
      </w:r>
    </w:p>
    <w:p w:rsidR="00643336" w:rsidRPr="00643336" w:rsidRDefault="00643336" w:rsidP="00643336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293EAF" w:rsidRDefault="00293EAF">
      <w:bookmarkStart w:id="0" w:name="_GoBack"/>
      <w:bookmarkEnd w:id="0"/>
    </w:p>
    <w:sectPr w:rsidR="00293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022C2"/>
    <w:multiLevelType w:val="hybridMultilevel"/>
    <w:tmpl w:val="C422D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53"/>
    <w:rsid w:val="00293EAF"/>
    <w:rsid w:val="00643336"/>
    <w:rsid w:val="00E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9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2013</Characters>
  <Application>Microsoft Office Word</Application>
  <DocSecurity>0</DocSecurity>
  <Lines>16</Lines>
  <Paragraphs>4</Paragraphs>
  <ScaleCrop>false</ScaleCrop>
  <Company>Home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2021-04-09T10:03:00Z</dcterms:created>
  <dcterms:modified xsi:type="dcterms:W3CDTF">2021-04-09T10:03:00Z</dcterms:modified>
</cp:coreProperties>
</file>