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3" w:rsidRPr="006A71DB" w:rsidRDefault="006A71DB" w:rsidP="00185363">
      <w:pPr>
        <w:pStyle w:val="c3"/>
        <w:shd w:val="clear" w:color="auto" w:fill="FFFFFF"/>
        <w:spacing w:before="0" w:beforeAutospacing="0" w:after="0" w:afterAutospacing="0"/>
        <w:ind w:firstLine="710"/>
        <w:jc w:val="both"/>
        <w:rPr>
          <w:b/>
          <w:sz w:val="32"/>
          <w:szCs w:val="32"/>
        </w:rPr>
      </w:pPr>
      <w:r w:rsidRPr="006A71DB">
        <w:rPr>
          <w:rStyle w:val="c2"/>
          <w:b/>
          <w:color w:val="000000"/>
          <w:sz w:val="32"/>
          <w:szCs w:val="32"/>
          <w:shd w:val="clear" w:color="auto" w:fill="FFFFFF"/>
        </w:rPr>
        <w:t xml:space="preserve">Статья </w:t>
      </w:r>
      <w:r w:rsidRPr="006A71DB">
        <w:rPr>
          <w:b/>
          <w:sz w:val="32"/>
          <w:szCs w:val="32"/>
        </w:rPr>
        <w:t>«</w:t>
      </w:r>
      <w:r w:rsidR="00185363" w:rsidRPr="006A71DB">
        <w:rPr>
          <w:b/>
          <w:sz w:val="32"/>
          <w:szCs w:val="32"/>
        </w:rPr>
        <w:t> Художественная литература как способ развития речи у дошкольников</w:t>
      </w:r>
      <w:r w:rsidRPr="006A71DB">
        <w:rPr>
          <w:b/>
          <w:sz w:val="32"/>
          <w:szCs w:val="32"/>
        </w:rPr>
        <w:t>»</w:t>
      </w:r>
    </w:p>
    <w:p w:rsidR="006A71DB" w:rsidRPr="006A71DB" w:rsidRDefault="006A71DB" w:rsidP="00185363">
      <w:pPr>
        <w:pStyle w:val="c3"/>
        <w:shd w:val="clear" w:color="auto" w:fill="FFFFFF"/>
        <w:spacing w:before="0" w:beforeAutospacing="0" w:after="0" w:afterAutospacing="0"/>
        <w:ind w:firstLine="710"/>
        <w:jc w:val="both"/>
        <w:rPr>
          <w:rStyle w:val="c2"/>
          <w:b/>
          <w:bCs/>
          <w:i/>
          <w:iCs/>
          <w:color w:val="000000"/>
          <w:sz w:val="32"/>
          <w:szCs w:val="32"/>
          <w:shd w:val="clear" w:color="auto" w:fill="FFFFFF"/>
        </w:rPr>
      </w:pPr>
    </w:p>
    <w:p w:rsidR="006A71DB" w:rsidRDefault="006A71DB" w:rsidP="00185363">
      <w:pPr>
        <w:pStyle w:val="c3"/>
        <w:shd w:val="clear" w:color="auto" w:fill="FFFFFF"/>
        <w:spacing w:before="0" w:beforeAutospacing="0" w:after="0" w:afterAutospacing="0"/>
        <w:ind w:firstLine="710"/>
        <w:jc w:val="both"/>
        <w:rPr>
          <w:rStyle w:val="c2"/>
          <w:b/>
          <w:bCs/>
          <w:i/>
          <w:iCs/>
          <w:color w:val="000000"/>
          <w:sz w:val="28"/>
          <w:szCs w:val="28"/>
          <w:shd w:val="clear" w:color="auto" w:fill="FFFFFF"/>
        </w:rPr>
      </w:pPr>
    </w:p>
    <w:p w:rsidR="006A71DB" w:rsidRDefault="00F807A5" w:rsidP="00185363">
      <w:pPr>
        <w:pStyle w:val="c3"/>
        <w:shd w:val="clear" w:color="auto" w:fill="FFFFFF"/>
        <w:spacing w:before="0" w:beforeAutospacing="0" w:after="0" w:afterAutospacing="0"/>
        <w:ind w:firstLine="710"/>
        <w:jc w:val="both"/>
        <w:rPr>
          <w:rStyle w:val="c2"/>
          <w:b/>
          <w:bCs/>
          <w:i/>
          <w:iCs/>
          <w:color w:val="000000"/>
          <w:sz w:val="28"/>
          <w:szCs w:val="28"/>
          <w:shd w:val="clear" w:color="auto" w:fill="FFFFFF"/>
        </w:rPr>
      </w:pPr>
      <w:r>
        <w:rPr>
          <w:rStyle w:val="c2"/>
          <w:b/>
          <w:bCs/>
          <w:i/>
          <w:iCs/>
          <w:color w:val="000000"/>
          <w:sz w:val="28"/>
          <w:szCs w:val="28"/>
          <w:shd w:val="clear" w:color="auto" w:fill="FFFFFF"/>
        </w:rPr>
        <w:t xml:space="preserve">                                            Составила: Башкирская Лариса </w:t>
      </w:r>
      <w:proofErr w:type="spellStart"/>
      <w:r>
        <w:rPr>
          <w:rStyle w:val="c2"/>
          <w:b/>
          <w:bCs/>
          <w:i/>
          <w:iCs/>
          <w:color w:val="000000"/>
          <w:sz w:val="28"/>
          <w:szCs w:val="28"/>
          <w:shd w:val="clear" w:color="auto" w:fill="FFFFFF"/>
        </w:rPr>
        <w:t>Тахировна</w:t>
      </w:r>
      <w:proofErr w:type="spellEnd"/>
    </w:p>
    <w:p w:rsidR="006A71DB" w:rsidRDefault="006A71DB" w:rsidP="00185363">
      <w:pPr>
        <w:pStyle w:val="c3"/>
        <w:shd w:val="clear" w:color="auto" w:fill="FFFFFF"/>
        <w:spacing w:before="0" w:beforeAutospacing="0" w:after="0" w:afterAutospacing="0"/>
        <w:ind w:firstLine="710"/>
        <w:jc w:val="both"/>
        <w:rPr>
          <w:rStyle w:val="c2"/>
          <w:b/>
          <w:bCs/>
          <w:i/>
          <w:iCs/>
          <w:color w:val="000000"/>
          <w:sz w:val="28"/>
          <w:szCs w:val="28"/>
          <w:shd w:val="clear" w:color="auto" w:fill="FFFFFF"/>
        </w:rPr>
      </w:pPr>
    </w:p>
    <w:p w:rsidR="00185363" w:rsidRPr="00E27D73" w:rsidRDefault="00185363" w:rsidP="00185363">
      <w:pPr>
        <w:pStyle w:val="c3"/>
        <w:shd w:val="clear" w:color="auto" w:fill="FFFFFF"/>
        <w:spacing w:before="0" w:beforeAutospacing="0" w:after="0" w:afterAutospacing="0"/>
        <w:ind w:firstLine="710"/>
        <w:jc w:val="both"/>
        <w:rPr>
          <w:color w:val="000000"/>
        </w:rPr>
      </w:pPr>
      <w:r w:rsidRPr="00E27D73">
        <w:rPr>
          <w:rStyle w:val="c2"/>
          <w:color w:val="000000"/>
        </w:rPr>
        <w:t>Речь – один из видов коммуникативной деятельности человека использование средств языка для общения с другими членами языкового коллектива. В детском саду дошкольники, усваивая родной язык, овладевают важнейшей формой речевого общения – устной речью. Речевое общение в его полном виде – понимание речи и активная речь – развивается постепенно.</w:t>
      </w:r>
    </w:p>
    <w:p w:rsidR="00185363" w:rsidRPr="00E27D73" w:rsidRDefault="00185363" w:rsidP="00185363">
      <w:pPr>
        <w:pStyle w:val="c3"/>
        <w:shd w:val="clear" w:color="auto" w:fill="FFFFFF"/>
        <w:spacing w:before="0" w:beforeAutospacing="0" w:after="0" w:afterAutospacing="0"/>
        <w:ind w:firstLine="710"/>
        <w:jc w:val="both"/>
        <w:rPr>
          <w:color w:val="000000"/>
        </w:rPr>
      </w:pPr>
      <w:r w:rsidRPr="00E27D73">
        <w:rPr>
          <w:rStyle w:val="c2"/>
          <w:color w:val="000000"/>
        </w:rPr>
        <w:t xml:space="preserve">Овладение связной  монологической речью – одна из главных задач речевого развития дошкольников. Её успешное решение зависит от многих условий </w:t>
      </w:r>
      <w:proofErr w:type="gramStart"/>
      <w:r w:rsidRPr="00E27D73">
        <w:rPr>
          <w:rStyle w:val="c2"/>
          <w:color w:val="000000"/>
        </w:rPr>
        <w:t xml:space="preserve">( </w:t>
      </w:r>
      <w:proofErr w:type="gramEnd"/>
      <w:r w:rsidRPr="00E27D73">
        <w:rPr>
          <w:rStyle w:val="c2"/>
          <w:color w:val="000000"/>
        </w:rPr>
        <w:t>речевой среды, социального окружения, семейного благополучия, индивидуальных особенностей личности, познавательной активности ребёнка и т.п.), которые необходимо учитывать в процессе целенаправленного речевого воспитания.</w:t>
      </w:r>
    </w:p>
    <w:p w:rsidR="00185363" w:rsidRPr="00E27D73" w:rsidRDefault="00185363" w:rsidP="00185363">
      <w:pPr>
        <w:pStyle w:val="c3"/>
        <w:shd w:val="clear" w:color="auto" w:fill="FFFFFF"/>
        <w:spacing w:before="0" w:beforeAutospacing="0" w:after="0" w:afterAutospacing="0"/>
        <w:ind w:firstLine="710"/>
        <w:jc w:val="both"/>
        <w:rPr>
          <w:color w:val="000000"/>
        </w:rPr>
      </w:pPr>
      <w:r w:rsidRPr="00E27D73">
        <w:rPr>
          <w:rStyle w:val="c2"/>
          <w:color w:val="000000"/>
        </w:rPr>
        <w:t>В дошкольном детстве ребёнок овладевает, прежде всего, диалогической речью, которая имеет свои особенности, проявляющиеся в использовании языковых средств, допустимых в  разговорной речи, но неприемлемых в построении  монолога по законам литературного языка. Диалогическая форма речи, являющаяся первичной естественной формой языкового общения,  состоит из обмена высказываниями, для которых  характерны вопрос, ответ, добавления, пояснения, возражения, реплики. При этом особую роль играют мимика, жесты, интонация, которые могут изменять значения слова.</w:t>
      </w:r>
    </w:p>
    <w:p w:rsidR="00185363" w:rsidRPr="00E27D73" w:rsidRDefault="00185363" w:rsidP="00185363">
      <w:pPr>
        <w:pStyle w:val="c3"/>
        <w:shd w:val="clear" w:color="auto" w:fill="FFFFFF"/>
        <w:spacing w:before="0" w:beforeAutospacing="0" w:after="0" w:afterAutospacing="0"/>
        <w:ind w:firstLine="710"/>
        <w:jc w:val="both"/>
        <w:rPr>
          <w:color w:val="000000"/>
        </w:rPr>
      </w:pPr>
      <w:r w:rsidRPr="00E27D73">
        <w:rPr>
          <w:rStyle w:val="c2"/>
          <w:color w:val="000000"/>
        </w:rPr>
        <w:t xml:space="preserve">Необходимо развивать у детей умение строить диалог </w:t>
      </w:r>
      <w:proofErr w:type="gramStart"/>
      <w:r w:rsidRPr="00E27D73">
        <w:rPr>
          <w:rStyle w:val="c2"/>
          <w:color w:val="000000"/>
        </w:rPr>
        <w:t xml:space="preserve">( </w:t>
      </w:r>
      <w:proofErr w:type="gramEnd"/>
      <w:r w:rsidRPr="00E27D73">
        <w:rPr>
          <w:rStyle w:val="c2"/>
          <w:color w:val="000000"/>
        </w:rPr>
        <w:t xml:space="preserve">спросить, ответить, объяснить, попросить, подать реплику, поддержать) с использованием разнообразных языковых средств в соответствии с ситуацией. Для этого проводятся беседы на различные темы, связанные с жизнью ребёнка в семье, детском саду, с его отношениями с друзьями и взрослыми, его интересами и впечатлениями. Именно в диалоге ребёнок учится выслушивать собеседника, задавать вопросы, отвечать в зависимости от окружающего контекста. </w:t>
      </w:r>
    </w:p>
    <w:p w:rsidR="00185363" w:rsidRPr="00E27D73" w:rsidRDefault="00185363" w:rsidP="00185363">
      <w:pPr>
        <w:pStyle w:val="c3"/>
        <w:shd w:val="clear" w:color="auto" w:fill="FFFFFF"/>
        <w:spacing w:before="0" w:beforeAutospacing="0" w:after="0" w:afterAutospacing="0"/>
        <w:ind w:firstLine="710"/>
        <w:jc w:val="both"/>
        <w:rPr>
          <w:color w:val="000000"/>
        </w:rPr>
      </w:pPr>
      <w:r w:rsidRPr="00E27D73">
        <w:rPr>
          <w:rStyle w:val="c2"/>
          <w:color w:val="000000"/>
        </w:rPr>
        <w:t xml:space="preserve">Владение связной монологической речью – выше достижение речевого воспитания дошкольников. Связность речи включает развитие умений строить высказывания разных типов: описание (окружающий мир), повествование (событие в движении и во времени), рассуждение </w:t>
      </w:r>
      <w:proofErr w:type="gramStart"/>
      <w:r w:rsidRPr="00E27D73">
        <w:rPr>
          <w:rStyle w:val="c2"/>
          <w:color w:val="000000"/>
        </w:rPr>
        <w:t xml:space="preserve">( </w:t>
      </w:r>
      <w:proofErr w:type="spellStart"/>
      <w:proofErr w:type="gramEnd"/>
      <w:r w:rsidRPr="00E27D73">
        <w:rPr>
          <w:rStyle w:val="c2"/>
          <w:color w:val="000000"/>
        </w:rPr>
        <w:t>установлениепричинно</w:t>
      </w:r>
      <w:proofErr w:type="spellEnd"/>
      <w:r w:rsidRPr="00E27D73">
        <w:rPr>
          <w:rStyle w:val="c2"/>
          <w:color w:val="000000"/>
        </w:rPr>
        <w:t xml:space="preserve"> – следственных связей).</w:t>
      </w:r>
    </w:p>
    <w:p w:rsidR="00185363" w:rsidRPr="00E27D73" w:rsidRDefault="00185363" w:rsidP="00185363">
      <w:pPr>
        <w:pStyle w:val="c3"/>
        <w:shd w:val="clear" w:color="auto" w:fill="FFFFFF"/>
        <w:spacing w:before="0" w:beforeAutospacing="0" w:after="0" w:afterAutospacing="0"/>
        <w:ind w:firstLine="710"/>
        <w:jc w:val="both"/>
        <w:rPr>
          <w:rStyle w:val="c2"/>
          <w:color w:val="000000"/>
        </w:rPr>
      </w:pPr>
      <w:r w:rsidRPr="00E27D73">
        <w:rPr>
          <w:rStyle w:val="c2"/>
          <w:color w:val="000000"/>
        </w:rPr>
        <w:t>Связная речь – это не просто последовательность слов и предложений, это последовательность связных друг с другом мыслей, которые выражены точными словами в правильно построенных предложениях. Ребёнок учится мыслить, учась говорить, но он так же совершенствует свою речь, учась мыслить.</w:t>
      </w:r>
    </w:p>
    <w:p w:rsidR="00703081" w:rsidRPr="00E27D73" w:rsidRDefault="00703081" w:rsidP="00185363">
      <w:pPr>
        <w:pStyle w:val="c3"/>
        <w:shd w:val="clear" w:color="auto" w:fill="FFFFFF"/>
        <w:spacing w:before="0" w:beforeAutospacing="0" w:after="0" w:afterAutospacing="0"/>
        <w:ind w:firstLine="710"/>
        <w:jc w:val="both"/>
        <w:rPr>
          <w:rStyle w:val="c2"/>
          <w:color w:val="000000"/>
        </w:rPr>
      </w:pP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образцы русского литературного языка.</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 xml:space="preserve">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загадки, </w:t>
      </w:r>
      <w:proofErr w:type="spellStart"/>
      <w:r w:rsidRPr="00E27D73">
        <w:rPr>
          <w:rFonts w:ascii="Times New Roman" w:hAnsi="Times New Roman" w:cs="Times New Roman"/>
          <w:sz w:val="24"/>
          <w:szCs w:val="24"/>
        </w:rPr>
        <w:t>потешки</w:t>
      </w:r>
      <w:proofErr w:type="spellEnd"/>
      <w:r w:rsidRPr="00E27D73">
        <w:rPr>
          <w:rFonts w:ascii="Times New Roman" w:hAnsi="Times New Roman" w:cs="Times New Roman"/>
          <w:sz w:val="24"/>
          <w:szCs w:val="24"/>
        </w:rPr>
        <w:t>, считалки, фразеологизмы).</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Воспитательное, познавательное и эстетическое значение фольклора огромно, так как он, расширяя знания об окружающей действительности, развивает умение тонко чувствовать художественную форму, мелодику и ритм родного языка.</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lastRenderedPageBreak/>
        <w:t xml:space="preserve">Художественная система русского фольклора своеобразна. Чрезвычайно разнообразны жанровые формы произведений – былины, сказки, легенды, песни, предания, а также малые формы – частушки, </w:t>
      </w:r>
      <w:proofErr w:type="spellStart"/>
      <w:r w:rsidRPr="00E27D73">
        <w:rPr>
          <w:rFonts w:ascii="Times New Roman" w:hAnsi="Times New Roman" w:cs="Times New Roman"/>
          <w:sz w:val="24"/>
          <w:szCs w:val="24"/>
        </w:rPr>
        <w:t>потешки</w:t>
      </w:r>
      <w:proofErr w:type="spellEnd"/>
      <w:r w:rsidRPr="00E27D73">
        <w:rPr>
          <w:rFonts w:ascii="Times New Roman" w:hAnsi="Times New Roman" w:cs="Times New Roman"/>
          <w:sz w:val="24"/>
          <w:szCs w:val="24"/>
        </w:rPr>
        <w:t>, загадки, пословицы, поговорки, язык которых прост, точен, выразителен. Формирование образности речи должно проводиться в единстве с развитием других качеств связного высказывания, опирающихся на представления о композиционных особенностях сказки, рассказа, басни, стихотворения, достаточный запас образной лексики и понимание целесообразности ее использования в соответственных сочинениях.</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В младшей группе ознакомление с художественной литературой осуществляется с помощью литературных произведений разных жанров. В этом возрасте необходимо учить детей слушать сказки, рассказы, стихи, а также следить за развитием действия в сказке, сочувствовать положительным героям. Младших дошкольников особенно привлекают стихотворные произведения, отличающиеся четкой рифмой, ритмичностью, музыкальностью. При повторном чтении дети начинают запоминать текст, усваивают смысл стихотворения и утверждаются в чувстве рифмы и ритма. Речь ребенка обогащается запомнившимися ему словами и выражениями.</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В средней группе продолжается ознакомление детей с художественной литературой. Воспитатель фиксирует внимание детей не только на содержании литературного произведения, но и на некоторых особенностях языка (образные слова и выражения, некоторые эпитеты и сравнения). После рассказывания сказок необходимо учить детей среднего дошкольного возраста отвечать на вопросы, связанные с содержанием, а также на самые простые вопросы по художественной форме. 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 При чтении стихотворений воспитатель, выделяет ритмичность, музыкальность, напевность стихотворений, подчеркивая образные выражения, развивает у детей способность замечать красоту и богатство русского языка.</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В старшей группе детей учат при восприятии содержания литературных произведений замечать выразительные средства.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 Анализ сказки должен быть таким, чтобы дети смогли понять и почувствовать ее глубокое идейное содержание и художественные достоинства, чтобы им надолго запомнились и полюбились поэтические образы. При ознакомлении дошкольников со стихотворными произведениями нужно помочь ребенку почувствовать красоту и напевность стихотворения, глубже осознать содержание. 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их внимание на то, какими словами автор характеризует и самих героев, и их поступки. Вопросы, предлагаемые детям, должны выявлять понимание ребенком основного содержания и его умение оценивать действия и поступки героев.</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 xml:space="preserve">В подготовительной группе перед педагогом стоят задачи воспитывать у детей любовь к книге, к художественной литературе, способность чувствовать художественный образ; </w:t>
      </w:r>
      <w:r w:rsidRPr="00E27D73">
        <w:rPr>
          <w:rFonts w:ascii="Times New Roman" w:hAnsi="Times New Roman" w:cs="Times New Roman"/>
          <w:sz w:val="24"/>
          <w:szCs w:val="24"/>
        </w:rPr>
        <w:lastRenderedPageBreak/>
        <w:t>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 Необходимо проводить такой анализ литературных произведений всех жанров, при котором дети научатся различать жанры, понимать их специфические особенности, чувствовать образность языка сказок, рассказов, стихотворений, басен и произведений малых фольклорных жанров. 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творчестве. В старшем дошкольном возрасте у детей воспитывается способность наслаждаться художественным словом, закладывается основа для формирования любви к родному языку, к его точности и выразительности, меткости, образности. Ознакомление с художественной литературой включает целостный анализ произведения, а также выполнение творческих заданий, что оказывает благоприятное влияние на развитие поэтического слуха, чувства языка и словесного творчества детей.</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 xml:space="preserve">Таким образом, роль детской художественной литературы в формировании личности и речевом развитии ребенка имеет огромное значение. Детская книга рассматривается как средство умственного, нравственного и эстетического воспитания. Детский поэт И. </w:t>
      </w:r>
      <w:proofErr w:type="spellStart"/>
      <w:r w:rsidRPr="00E27D73">
        <w:rPr>
          <w:rFonts w:ascii="Times New Roman" w:hAnsi="Times New Roman" w:cs="Times New Roman"/>
          <w:sz w:val="24"/>
          <w:szCs w:val="24"/>
        </w:rPr>
        <w:t>Токмакова</w:t>
      </w:r>
      <w:proofErr w:type="spellEnd"/>
      <w:r w:rsidRPr="00E27D73">
        <w:rPr>
          <w:rFonts w:ascii="Times New Roman" w:hAnsi="Times New Roman" w:cs="Times New Roman"/>
          <w:sz w:val="24"/>
          <w:szCs w:val="24"/>
        </w:rPr>
        <w:t xml:space="preserve">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 Художественная литература формирует нравственные чувства и оценки, нормы нравственного поведения, воспитывает эстетическое восприятие.</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 xml:space="preserve">Произведения литературы способствуют развитию речи, дают образцы русского литературного языка. Е. А. </w:t>
      </w:r>
      <w:proofErr w:type="spellStart"/>
      <w:r w:rsidRPr="00E27D73">
        <w:rPr>
          <w:rFonts w:ascii="Times New Roman" w:hAnsi="Times New Roman" w:cs="Times New Roman"/>
          <w:sz w:val="24"/>
          <w:szCs w:val="24"/>
        </w:rPr>
        <w:t>Флерина</w:t>
      </w:r>
      <w:proofErr w:type="spellEnd"/>
      <w:r w:rsidRPr="00E27D73">
        <w:rPr>
          <w:rFonts w:ascii="Times New Roman" w:hAnsi="Times New Roman" w:cs="Times New Roman"/>
          <w:sz w:val="24"/>
          <w:szCs w:val="24"/>
        </w:rPr>
        <w:t xml:space="preserve"> отмечала, что литературное произведение дает готовые языковые формы, словесные характеристики образа, определения, которыми оперирует ребенок. </w:t>
      </w:r>
    </w:p>
    <w:p w:rsidR="006A71DB" w:rsidRPr="00E27D73" w:rsidRDefault="006A71DB" w:rsidP="006A71DB">
      <w:pPr>
        <w:rPr>
          <w:rFonts w:ascii="Times New Roman" w:hAnsi="Times New Roman" w:cs="Times New Roman"/>
          <w:sz w:val="24"/>
          <w:szCs w:val="24"/>
        </w:rPr>
      </w:pPr>
      <w:r w:rsidRPr="00E27D73">
        <w:rPr>
          <w:rFonts w:ascii="Times New Roman" w:hAnsi="Times New Roman" w:cs="Times New Roman"/>
          <w:sz w:val="24"/>
          <w:szCs w:val="24"/>
        </w:rPr>
        <w:t>Карпинская</w:t>
      </w:r>
      <w:r w:rsidR="00703081" w:rsidRPr="00E27D73">
        <w:rPr>
          <w:rFonts w:ascii="Times New Roman" w:hAnsi="Times New Roman" w:cs="Times New Roman"/>
          <w:sz w:val="24"/>
          <w:szCs w:val="24"/>
        </w:rPr>
        <w:t xml:space="preserve">Н. С. </w:t>
      </w:r>
      <w:r w:rsidRPr="00E27D73">
        <w:rPr>
          <w:rFonts w:ascii="Times New Roman" w:hAnsi="Times New Roman" w:cs="Times New Roman"/>
          <w:sz w:val="24"/>
          <w:szCs w:val="24"/>
        </w:rPr>
        <w:t xml:space="preserve"> также считала, что художественная книга дает прекрасные образцы литературного языка. 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w:t>
      </w:r>
    </w:p>
    <w:p w:rsidR="00A0272E" w:rsidRPr="00E27D73" w:rsidRDefault="00A0272E" w:rsidP="007245AA">
      <w:pPr>
        <w:pStyle w:val="a5"/>
        <w:rPr>
          <w:rFonts w:ascii="Times New Roman" w:hAnsi="Times New Roman" w:cs="Times New Roman"/>
          <w:sz w:val="24"/>
          <w:szCs w:val="24"/>
        </w:rPr>
      </w:pPr>
      <w:r w:rsidRPr="00E27D73">
        <w:rPr>
          <w:rFonts w:ascii="Times New Roman" w:hAnsi="Times New Roman" w:cs="Times New Roman"/>
          <w:sz w:val="24"/>
          <w:szCs w:val="24"/>
        </w:rPr>
        <w:t>Велика  её  роль  и  в   развитии речи    дошкольников.  На важность  приобщения  детей  к  красоте родного слова, развития  культуры   речи   указывали   педагоги,   психологи,   лингвисты  </w:t>
      </w:r>
    </w:p>
    <w:p w:rsidR="00A0272E" w:rsidRPr="00E27D73" w:rsidRDefault="00A0272E" w:rsidP="007245AA">
      <w:pPr>
        <w:pStyle w:val="a5"/>
        <w:rPr>
          <w:rFonts w:ascii="Times New Roman" w:hAnsi="Times New Roman" w:cs="Times New Roman"/>
          <w:sz w:val="24"/>
          <w:szCs w:val="24"/>
        </w:rPr>
      </w:pPr>
      <w:proofErr w:type="gramStart"/>
      <w:r w:rsidRPr="00E27D73">
        <w:rPr>
          <w:rFonts w:ascii="Times New Roman" w:hAnsi="Times New Roman" w:cs="Times New Roman"/>
          <w:sz w:val="24"/>
          <w:szCs w:val="24"/>
        </w:rPr>
        <w:t>(К.Д.Ушинский,    Е.И.Тихеева,    </w:t>
      </w:r>
      <w:proofErr w:type="spellStart"/>
      <w:r w:rsidRPr="00E27D73">
        <w:rPr>
          <w:rFonts w:ascii="Times New Roman" w:hAnsi="Times New Roman" w:cs="Times New Roman"/>
          <w:sz w:val="24"/>
          <w:szCs w:val="24"/>
        </w:rPr>
        <w:t>Е.А.Флерина</w:t>
      </w:r>
      <w:proofErr w:type="spellEnd"/>
      <w:r w:rsidRPr="00E27D73">
        <w:rPr>
          <w:rFonts w:ascii="Times New Roman" w:hAnsi="Times New Roman" w:cs="Times New Roman"/>
          <w:sz w:val="24"/>
          <w:szCs w:val="24"/>
        </w:rPr>
        <w:t>,    </w:t>
      </w:r>
      <w:proofErr w:type="spellStart"/>
      <w:r w:rsidRPr="00E27D73">
        <w:rPr>
          <w:rFonts w:ascii="Times New Roman" w:hAnsi="Times New Roman" w:cs="Times New Roman"/>
          <w:sz w:val="24"/>
          <w:szCs w:val="24"/>
        </w:rPr>
        <w:t>Л.С.Выготский</w:t>
      </w:r>
      <w:proofErr w:type="spellEnd"/>
      <w:r w:rsidRPr="00E27D73">
        <w:rPr>
          <w:rFonts w:ascii="Times New Roman" w:hAnsi="Times New Roman" w:cs="Times New Roman"/>
          <w:sz w:val="24"/>
          <w:szCs w:val="24"/>
        </w:rPr>
        <w:t>,  C.</w:t>
      </w:r>
      <w:proofErr w:type="gramEnd"/>
      <w:r w:rsidRPr="00E27D73">
        <w:rPr>
          <w:rFonts w:ascii="Times New Roman" w:hAnsi="Times New Roman" w:cs="Times New Roman"/>
          <w:sz w:val="24"/>
          <w:szCs w:val="24"/>
        </w:rPr>
        <w:t xml:space="preserve"> </w:t>
      </w:r>
      <w:proofErr w:type="gramStart"/>
      <w:r w:rsidRPr="00E27D73">
        <w:rPr>
          <w:rFonts w:ascii="Times New Roman" w:hAnsi="Times New Roman" w:cs="Times New Roman"/>
          <w:sz w:val="24"/>
          <w:szCs w:val="24"/>
        </w:rPr>
        <w:t>А. Рубинштейн,  Ф. А.Сохин,   А.В.Запорожец,   А. М. Шах,  Л. И.  Айдаров  и  другие).      </w:t>
      </w:r>
      <w:proofErr w:type="gramEnd"/>
    </w:p>
    <w:p w:rsidR="007245AA"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xml:space="preserve">Ежедневное  чтение  детской   литературы  в  детском  саду, специальные занятия   по  художественной  литературе  оказывают  большое  влияние на развитие словаря детей.   </w:t>
      </w:r>
    </w:p>
    <w:p w:rsidR="004E7A7B"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xml:space="preserve">        </w:t>
      </w:r>
    </w:p>
    <w:p w:rsidR="008169BB"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xml:space="preserve">Хорошо известна побудительная сила детской книги. Ребёнок  стремится  подражать героям,  которые  ему  симпатичны.  Сюжеты литературных произведений   переводятся   в   детские  игры. Проживая в игре жизнь любимых   героев, дети приобщаются к их духовному и нравственному опыту.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Это лишний  раз  подтверждает,  что  путём  правильного   отбора   книг можно оказывать  благотворное  влияние  на  нравственное  становление личности ребёнка,  на формирование  его  духовных  ценностей.    </w:t>
      </w:r>
    </w:p>
    <w:p w:rsidR="008169BB"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lastRenderedPageBreak/>
        <w:t xml:space="preserve">        Хорошая детская книга вводит малыша в мир художественных образов, даёт  первые и  потому наиболее сильные </w:t>
      </w:r>
      <w:proofErr w:type="gramStart"/>
      <w:r w:rsidRPr="00E27D73">
        <w:rPr>
          <w:rFonts w:ascii="Times New Roman" w:hAnsi="Times New Roman" w:cs="Times New Roman"/>
          <w:sz w:val="24"/>
          <w:szCs w:val="24"/>
        </w:rPr>
        <w:t>впечатления</w:t>
      </w:r>
      <w:proofErr w:type="gramEnd"/>
      <w:r w:rsidRPr="00E27D73">
        <w:rPr>
          <w:rFonts w:ascii="Times New Roman" w:hAnsi="Times New Roman" w:cs="Times New Roman"/>
          <w:sz w:val="24"/>
          <w:szCs w:val="24"/>
        </w:rPr>
        <w:t xml:space="preserve"> и потому наиболее сильные  впечатления о  прекрасном.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Специфика  литературы  состоит  в  том, что   средством  выражения  художественного содержания  является неповторимый     языковой  образ,  к   которому  малыш  тянется   бессознательно,  привлечённый  его красотой</w:t>
      </w:r>
      <w:proofErr w:type="gramStart"/>
      <w:r w:rsidRPr="00E27D73">
        <w:rPr>
          <w:rFonts w:ascii="Times New Roman" w:hAnsi="Times New Roman" w:cs="Times New Roman"/>
          <w:sz w:val="24"/>
          <w:szCs w:val="24"/>
        </w:rPr>
        <w:t xml:space="preserve"> ,</w:t>
      </w:r>
      <w:proofErr w:type="gramEnd"/>
      <w:r w:rsidRPr="00E27D73">
        <w:rPr>
          <w:rFonts w:ascii="Times New Roman" w:hAnsi="Times New Roman" w:cs="Times New Roman"/>
          <w:sz w:val="24"/>
          <w:szCs w:val="24"/>
        </w:rPr>
        <w:t xml:space="preserve"> необычайностью.   Это  побуждает ребёнка к многократному повторению яркого живого слова, к игре словом, в результате чего последнее становиться  достоянием.  Книга  совершенствует содержание  речи  ребёнка, обогащает и шлифует её форму.        </w:t>
      </w:r>
    </w:p>
    <w:p w:rsidR="0055372D" w:rsidRPr="00E27D73" w:rsidRDefault="0055372D" w:rsidP="008169BB">
      <w:pPr>
        <w:pStyle w:val="a5"/>
        <w:rPr>
          <w:rFonts w:ascii="Times New Roman" w:hAnsi="Times New Roman" w:cs="Times New Roman"/>
          <w:sz w:val="24"/>
          <w:szCs w:val="24"/>
        </w:rPr>
      </w:pPr>
      <w:r w:rsidRPr="00E27D73">
        <w:rPr>
          <w:rFonts w:ascii="Times New Roman" w:hAnsi="Times New Roman" w:cs="Times New Roman"/>
          <w:sz w:val="24"/>
          <w:szCs w:val="24"/>
        </w:rPr>
        <w:t xml:space="preserve">        Детская литература  сегодня богата  по составу и содержанию. В нашей   стране  для детей издаются произведения устного творчества народов разных стран; произведения  русской и  зарубежной  классики;  детские книги  современных отечественных и  иностранных авторов. Полностью охватить всё это   богатство невозможно.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Идейная направленность  детской  книги  должна отвечать задачам нравственного воспитания.  Книга призвана в конкретных образах  </w:t>
      </w:r>
      <w:proofErr w:type="gramStart"/>
      <w:r w:rsidRPr="00E27D73">
        <w:rPr>
          <w:rFonts w:ascii="Times New Roman" w:hAnsi="Times New Roman" w:cs="Times New Roman"/>
          <w:sz w:val="24"/>
          <w:szCs w:val="24"/>
        </w:rPr>
        <w:t>раскрывать</w:t>
      </w:r>
      <w:proofErr w:type="gramEnd"/>
      <w:r w:rsidRPr="00E27D73">
        <w:rPr>
          <w:rFonts w:ascii="Times New Roman" w:hAnsi="Times New Roman" w:cs="Times New Roman"/>
          <w:sz w:val="24"/>
          <w:szCs w:val="24"/>
        </w:rPr>
        <w:t xml:space="preserve"> перед ребёнком          идеалы справедливости, добра, честности, мужества, сострадания; формировать  правильное  отношение  к  людям, к самому себе, к своим правам и обязанностям,  поступкам,  к  труду, к  природе  и  др.   Лучшие  литературные произведения, созданные для детей, без излишнего дидактизма формируют у ребёнка   нравственное  отношение  к  действительности,  несут  целую программу позитивных форм поведения, в которых это отношение проявляется и выражается.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Адресуясь к детям, писатели дают им систему нравственных ориентиров  в сложном,  многообразном  мире  </w:t>
      </w:r>
      <w:proofErr w:type="gramStart"/>
      <w:r w:rsidRPr="00E27D73">
        <w:rPr>
          <w:rFonts w:ascii="Times New Roman" w:hAnsi="Times New Roman" w:cs="Times New Roman"/>
          <w:sz w:val="24"/>
          <w:szCs w:val="24"/>
        </w:rPr>
        <w:t xml:space="preserve">( </w:t>
      </w:r>
      <w:proofErr w:type="gramEnd"/>
      <w:r w:rsidRPr="00E27D73">
        <w:rPr>
          <w:rFonts w:ascii="Times New Roman" w:hAnsi="Times New Roman" w:cs="Times New Roman"/>
          <w:sz w:val="24"/>
          <w:szCs w:val="24"/>
        </w:rPr>
        <w:t xml:space="preserve">Л.Н.Толстой. « </w:t>
      </w:r>
      <w:proofErr w:type="gramStart"/>
      <w:r w:rsidRPr="00E27D73">
        <w:rPr>
          <w:rFonts w:ascii="Times New Roman" w:hAnsi="Times New Roman" w:cs="Times New Roman"/>
          <w:sz w:val="24"/>
          <w:szCs w:val="24"/>
        </w:rPr>
        <w:t xml:space="preserve">Котёнок »,  « Филиппок»;  К.Чуковский « </w:t>
      </w:r>
      <w:proofErr w:type="spellStart"/>
      <w:r w:rsidRPr="00E27D73">
        <w:rPr>
          <w:rFonts w:ascii="Times New Roman" w:hAnsi="Times New Roman" w:cs="Times New Roman"/>
          <w:sz w:val="24"/>
          <w:szCs w:val="24"/>
        </w:rPr>
        <w:t>Мойдодыр</w:t>
      </w:r>
      <w:proofErr w:type="spellEnd"/>
      <w:r w:rsidRPr="00E27D73">
        <w:rPr>
          <w:rFonts w:ascii="Times New Roman" w:hAnsi="Times New Roman" w:cs="Times New Roman"/>
          <w:sz w:val="24"/>
          <w:szCs w:val="24"/>
        </w:rPr>
        <w:t xml:space="preserve"> »;  С.Маршак « Рассказ о неизвестном   герое »;  </w:t>
      </w:r>
      <w:proofErr w:type="spellStart"/>
      <w:r w:rsidRPr="00E27D73">
        <w:rPr>
          <w:rFonts w:ascii="Times New Roman" w:hAnsi="Times New Roman" w:cs="Times New Roman"/>
          <w:sz w:val="24"/>
          <w:szCs w:val="24"/>
        </w:rPr>
        <w:t>А.Барто</w:t>
      </w:r>
      <w:proofErr w:type="spellEnd"/>
      <w:r w:rsidRPr="00E27D73">
        <w:rPr>
          <w:rFonts w:ascii="Times New Roman" w:hAnsi="Times New Roman" w:cs="Times New Roman"/>
          <w:sz w:val="24"/>
          <w:szCs w:val="24"/>
        </w:rPr>
        <w:t xml:space="preserve"> « Игрушки »  и др.).                </w:t>
      </w:r>
      <w:proofErr w:type="gramEnd"/>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Носителем духовной культуры народа является также классическая        литература. Чтение ребёнку произведений А.С.Пушкина, Н.А.Некрасова,         Л.Н.Толстого, А.П.Чехова, М.М.Пришвина и других русских писателей─        обязательное условие  для его духовного становления.</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К. Д. Ушинский  подчеркивал, что литература,   с которой  впервые                  встречается ребёнок, должна вводить его « в мир народной мысли, народного чувства, народной жизни, в область народного духа ». Такой  литературой, приобщающей ребёнка  духовной жизни своего народа, прежде всего являются  произведения  устного народного творчества во  всем  его  многообразии:  </w:t>
      </w:r>
      <w:proofErr w:type="spellStart"/>
      <w:r w:rsidRPr="00E27D73">
        <w:rPr>
          <w:rFonts w:ascii="Times New Roman" w:hAnsi="Times New Roman" w:cs="Times New Roman"/>
          <w:sz w:val="24"/>
          <w:szCs w:val="24"/>
        </w:rPr>
        <w:t>потешки</w:t>
      </w:r>
      <w:proofErr w:type="spellEnd"/>
      <w:r w:rsidRPr="00E27D73">
        <w:rPr>
          <w:rFonts w:ascii="Times New Roman" w:hAnsi="Times New Roman" w:cs="Times New Roman"/>
          <w:sz w:val="24"/>
          <w:szCs w:val="24"/>
        </w:rPr>
        <w:t>,  </w:t>
      </w:r>
      <w:proofErr w:type="spellStart"/>
      <w:r w:rsidRPr="00E27D73">
        <w:rPr>
          <w:rFonts w:ascii="Times New Roman" w:hAnsi="Times New Roman" w:cs="Times New Roman"/>
          <w:sz w:val="24"/>
          <w:szCs w:val="24"/>
        </w:rPr>
        <w:t>пестушки</w:t>
      </w:r>
      <w:proofErr w:type="spellEnd"/>
      <w:r w:rsidRPr="00E27D73">
        <w:rPr>
          <w:rFonts w:ascii="Times New Roman" w:hAnsi="Times New Roman" w:cs="Times New Roman"/>
          <w:sz w:val="24"/>
          <w:szCs w:val="24"/>
        </w:rPr>
        <w:t xml:space="preserve">, загадки, </w:t>
      </w:r>
      <w:proofErr w:type="spellStart"/>
      <w:proofErr w:type="gramStart"/>
      <w:r w:rsidRPr="00E27D73">
        <w:rPr>
          <w:rFonts w:ascii="Times New Roman" w:hAnsi="Times New Roman" w:cs="Times New Roman"/>
          <w:sz w:val="24"/>
          <w:szCs w:val="24"/>
        </w:rPr>
        <w:t>c</w:t>
      </w:r>
      <w:proofErr w:type="gramEnd"/>
      <w:r w:rsidRPr="00E27D73">
        <w:rPr>
          <w:rFonts w:ascii="Times New Roman" w:hAnsi="Times New Roman" w:cs="Times New Roman"/>
          <w:sz w:val="24"/>
          <w:szCs w:val="24"/>
        </w:rPr>
        <w:t>читалки</w:t>
      </w:r>
      <w:proofErr w:type="spellEnd"/>
      <w:r w:rsidRPr="00E27D73">
        <w:rPr>
          <w:rFonts w:ascii="Times New Roman" w:hAnsi="Times New Roman" w:cs="Times New Roman"/>
          <w:sz w:val="24"/>
          <w:szCs w:val="24"/>
        </w:rPr>
        <w:t>, перевёртыши, пословицы, поговорки,  скороговорки,  сказки  и  др.  Произведения фольклора своим содержанием и  формой наилучшим образом отвечают задачам воспитания и развития  ребёнка,  приспособлены  к  детским  потребностям.  Они вводят малыша  в  стихию  народного  слова,  раскрывают его  богатство и красоту.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Фольклор  формирует  у  ребёнка  чувство  принадлежности   к  своему народу,  его  культуре,  чувство  родного  языка.  Произведения русского фольклора,  начиная  с   колыбельных песенок,  </w:t>
      </w:r>
      <w:proofErr w:type="spellStart"/>
      <w:r w:rsidRPr="00E27D73">
        <w:rPr>
          <w:rFonts w:ascii="Times New Roman" w:hAnsi="Times New Roman" w:cs="Times New Roman"/>
          <w:sz w:val="24"/>
          <w:szCs w:val="24"/>
        </w:rPr>
        <w:t>потешек</w:t>
      </w:r>
      <w:proofErr w:type="spellEnd"/>
      <w:r w:rsidRPr="00E27D73">
        <w:rPr>
          <w:rFonts w:ascii="Times New Roman" w:hAnsi="Times New Roman" w:cs="Times New Roman"/>
          <w:sz w:val="24"/>
          <w:szCs w:val="24"/>
        </w:rPr>
        <w:t xml:space="preserve">  и  кончая  сказками, пословицами,  дают  детям  уроки на всю жизнь: уроки физической и нравст</w:t>
      </w:r>
      <w:bookmarkStart w:id="0" w:name="_GoBack"/>
      <w:bookmarkEnd w:id="0"/>
      <w:r w:rsidRPr="00E27D73">
        <w:rPr>
          <w:rFonts w:ascii="Times New Roman" w:hAnsi="Times New Roman" w:cs="Times New Roman"/>
          <w:sz w:val="24"/>
          <w:szCs w:val="24"/>
        </w:rPr>
        <w:t>венной чистоплотност</w:t>
      </w:r>
      <w:proofErr w:type="gramStart"/>
      <w:r w:rsidRPr="00E27D73">
        <w:rPr>
          <w:rFonts w:ascii="Times New Roman" w:hAnsi="Times New Roman" w:cs="Times New Roman"/>
          <w:sz w:val="24"/>
          <w:szCs w:val="24"/>
        </w:rPr>
        <w:t>и(</w:t>
      </w:r>
      <w:proofErr w:type="gramEnd"/>
      <w:r w:rsidRPr="00E27D73">
        <w:rPr>
          <w:rFonts w:ascii="Times New Roman" w:hAnsi="Times New Roman" w:cs="Times New Roman"/>
          <w:sz w:val="24"/>
          <w:szCs w:val="24"/>
        </w:rPr>
        <w:t xml:space="preserve"> </w:t>
      </w:r>
      <w:proofErr w:type="spellStart"/>
      <w:r w:rsidRPr="00E27D73">
        <w:rPr>
          <w:rFonts w:ascii="Times New Roman" w:hAnsi="Times New Roman" w:cs="Times New Roman"/>
          <w:sz w:val="24"/>
          <w:szCs w:val="24"/>
        </w:rPr>
        <w:t>потешка</w:t>
      </w:r>
      <w:proofErr w:type="spellEnd"/>
      <w:r w:rsidRPr="00E27D73">
        <w:rPr>
          <w:rFonts w:ascii="Times New Roman" w:hAnsi="Times New Roman" w:cs="Times New Roman"/>
          <w:sz w:val="24"/>
          <w:szCs w:val="24"/>
        </w:rPr>
        <w:t xml:space="preserve">  «Водичка, водичка…», </w:t>
      </w:r>
      <w:proofErr w:type="spellStart"/>
      <w:r w:rsidRPr="00E27D73">
        <w:rPr>
          <w:rFonts w:ascii="Times New Roman" w:hAnsi="Times New Roman" w:cs="Times New Roman"/>
          <w:sz w:val="24"/>
          <w:szCs w:val="24"/>
        </w:rPr>
        <w:t>cказки</w:t>
      </w:r>
      <w:proofErr w:type="spellEnd"/>
      <w:r w:rsidRPr="00E27D73">
        <w:rPr>
          <w:rFonts w:ascii="Times New Roman" w:hAnsi="Times New Roman" w:cs="Times New Roman"/>
          <w:sz w:val="24"/>
          <w:szCs w:val="24"/>
        </w:rPr>
        <w:t xml:space="preserve">  «Царевна─    лягушка » ),трудолюбия, доброты (« </w:t>
      </w:r>
      <w:proofErr w:type="spellStart"/>
      <w:r w:rsidRPr="00E27D73">
        <w:rPr>
          <w:rFonts w:ascii="Times New Roman" w:hAnsi="Times New Roman" w:cs="Times New Roman"/>
          <w:sz w:val="24"/>
          <w:szCs w:val="24"/>
        </w:rPr>
        <w:t>Хаврошечка</w:t>
      </w:r>
      <w:proofErr w:type="spellEnd"/>
      <w:r w:rsidRPr="00E27D73">
        <w:rPr>
          <w:rFonts w:ascii="Times New Roman" w:hAnsi="Times New Roman" w:cs="Times New Roman"/>
          <w:sz w:val="24"/>
          <w:szCs w:val="24"/>
        </w:rPr>
        <w:t xml:space="preserve"> », « Сестрица Алёнушка и братец Иванушка »  и др. ), дружбы,  теплоты  в  отношениях,  взаимопомощи  («Репка&gt;&gt;, «Лиса и заяц», «Кот , петух и лиса » и  </w:t>
      </w:r>
      <w:proofErr w:type="spellStart"/>
      <w:r w:rsidRPr="00E27D73">
        <w:rPr>
          <w:rFonts w:ascii="Times New Roman" w:hAnsi="Times New Roman" w:cs="Times New Roman"/>
          <w:sz w:val="24"/>
          <w:szCs w:val="24"/>
        </w:rPr>
        <w:t>др</w:t>
      </w:r>
      <w:proofErr w:type="spellEnd"/>
      <w:r w:rsidRPr="00E27D73">
        <w:rPr>
          <w:rFonts w:ascii="Times New Roman" w:hAnsi="Times New Roman" w:cs="Times New Roman"/>
          <w:sz w:val="24"/>
          <w:szCs w:val="24"/>
        </w:rPr>
        <w:t xml:space="preserve"> ).  Душевной тепл</w:t>
      </w:r>
      <w:proofErr w:type="gramStart"/>
      <w:r w:rsidRPr="00E27D73">
        <w:rPr>
          <w:rFonts w:ascii="Times New Roman" w:hAnsi="Times New Roman" w:cs="Times New Roman"/>
          <w:sz w:val="24"/>
          <w:szCs w:val="24"/>
        </w:rPr>
        <w:t>о-</w:t>
      </w:r>
      <w:proofErr w:type="gramEnd"/>
      <w:r w:rsidRPr="00E27D73">
        <w:rPr>
          <w:rFonts w:ascii="Times New Roman" w:hAnsi="Times New Roman" w:cs="Times New Roman"/>
          <w:sz w:val="24"/>
          <w:szCs w:val="24"/>
        </w:rPr>
        <w:t xml:space="preserve"> той и любовью пронизаны все колыбельные песенки,  </w:t>
      </w:r>
      <w:proofErr w:type="spellStart"/>
      <w:r w:rsidRPr="00E27D73">
        <w:rPr>
          <w:rFonts w:ascii="Times New Roman" w:hAnsi="Times New Roman" w:cs="Times New Roman"/>
          <w:sz w:val="24"/>
          <w:szCs w:val="24"/>
        </w:rPr>
        <w:t>пестушки</w:t>
      </w:r>
      <w:proofErr w:type="spellEnd"/>
      <w:r w:rsidRPr="00E27D73">
        <w:rPr>
          <w:rFonts w:ascii="Times New Roman" w:hAnsi="Times New Roman" w:cs="Times New Roman"/>
          <w:sz w:val="24"/>
          <w:szCs w:val="24"/>
        </w:rPr>
        <w:t>,  </w:t>
      </w:r>
      <w:proofErr w:type="spellStart"/>
      <w:r w:rsidRPr="00E27D73">
        <w:rPr>
          <w:rFonts w:ascii="Times New Roman" w:hAnsi="Times New Roman" w:cs="Times New Roman"/>
          <w:sz w:val="24"/>
          <w:szCs w:val="24"/>
        </w:rPr>
        <w:t>потешки</w:t>
      </w:r>
      <w:proofErr w:type="spellEnd"/>
      <w:r w:rsidRPr="00E27D73">
        <w:rPr>
          <w:rFonts w:ascii="Times New Roman" w:hAnsi="Times New Roman" w:cs="Times New Roman"/>
          <w:sz w:val="24"/>
          <w:szCs w:val="24"/>
        </w:rPr>
        <w:t>.</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xml:space="preserve">        В  круг детского чтения входят также </w:t>
      </w:r>
      <w:r w:rsidR="008169BB" w:rsidRPr="00E27D73">
        <w:rPr>
          <w:rFonts w:ascii="Times New Roman" w:hAnsi="Times New Roman" w:cs="Times New Roman"/>
          <w:sz w:val="24"/>
          <w:szCs w:val="24"/>
        </w:rPr>
        <w:t>фольклор народов мира и произ</w:t>
      </w:r>
      <w:r w:rsidRPr="00E27D73">
        <w:rPr>
          <w:rFonts w:ascii="Times New Roman" w:hAnsi="Times New Roman" w:cs="Times New Roman"/>
          <w:sz w:val="24"/>
          <w:szCs w:val="24"/>
        </w:rPr>
        <w:t>ведения зарубежных писателей для детей. Они несут в себе большой потенциал национальных, народных культур, делает ребёнка обладателем общечеловеческих  духовных ценностей.</w:t>
      </w:r>
    </w:p>
    <w:p w:rsidR="0055372D" w:rsidRPr="00E27D73" w:rsidRDefault="0055372D" w:rsidP="008169BB">
      <w:pPr>
        <w:pStyle w:val="a5"/>
        <w:rPr>
          <w:rFonts w:ascii="Times New Roman" w:hAnsi="Times New Roman" w:cs="Times New Roman"/>
          <w:sz w:val="24"/>
          <w:szCs w:val="24"/>
        </w:rPr>
      </w:pPr>
      <w:r w:rsidRPr="00E27D73">
        <w:rPr>
          <w:rFonts w:ascii="Times New Roman" w:hAnsi="Times New Roman" w:cs="Times New Roman"/>
          <w:sz w:val="24"/>
          <w:szCs w:val="24"/>
        </w:rPr>
        <w:t xml:space="preserve">        Таким образом, в своём литературном развитии ребёнок должен идти          от литературы своего народа к классике мировой детской литературы. </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lastRenderedPageBreak/>
        <w:t>        Пристрастие  к  поэзии ─ отличительная  особенность  читателя- дошкольника. К.И.Чуковский  считал каждого человека от 2 до 5 поэтом: никогда в другие годы ребёнок так не привязан к поэзии, так не требует стихов и  не  предпочитает  их  прозе.  Поэтому именно  стихами  предпочитали  писать для детей и сам К.И. Чуковский, и С. Я. Маршак,  </w:t>
      </w:r>
      <w:proofErr w:type="spellStart"/>
      <w:r w:rsidRPr="00E27D73">
        <w:rPr>
          <w:rFonts w:ascii="Times New Roman" w:hAnsi="Times New Roman" w:cs="Times New Roman"/>
          <w:sz w:val="24"/>
          <w:szCs w:val="24"/>
        </w:rPr>
        <w:t>А.Л.Барто</w:t>
      </w:r>
      <w:proofErr w:type="spellEnd"/>
      <w:r w:rsidRPr="00E27D73">
        <w:rPr>
          <w:rFonts w:ascii="Times New Roman" w:hAnsi="Times New Roman" w:cs="Times New Roman"/>
          <w:sz w:val="24"/>
          <w:szCs w:val="24"/>
        </w:rPr>
        <w:t>,  и многие  другие мастера художественного слова.</w:t>
      </w:r>
    </w:p>
    <w:p w:rsidR="0055372D" w:rsidRPr="00E27D73" w:rsidRDefault="0055372D" w:rsidP="007245AA">
      <w:pPr>
        <w:pStyle w:val="a5"/>
        <w:rPr>
          <w:rFonts w:ascii="Times New Roman" w:hAnsi="Times New Roman" w:cs="Times New Roman"/>
          <w:sz w:val="24"/>
          <w:szCs w:val="24"/>
        </w:rPr>
      </w:pPr>
      <w:r w:rsidRPr="00E27D73">
        <w:rPr>
          <w:rFonts w:ascii="Times New Roman" w:hAnsi="Times New Roman" w:cs="Times New Roman"/>
          <w:sz w:val="24"/>
          <w:szCs w:val="24"/>
        </w:rPr>
        <w:t xml:space="preserve">        К литературным пристрастиям детей дошкольного возраста относятся также народные и авторские сказки отечественных и зарубежных писателей        А.М.Горького, А.Н. Толстого, Ю. К. </w:t>
      </w:r>
      <w:proofErr w:type="spellStart"/>
      <w:r w:rsidRPr="00E27D73">
        <w:rPr>
          <w:rFonts w:ascii="Times New Roman" w:hAnsi="Times New Roman" w:cs="Times New Roman"/>
          <w:sz w:val="24"/>
          <w:szCs w:val="24"/>
        </w:rPr>
        <w:t>Олеши</w:t>
      </w:r>
      <w:proofErr w:type="spellEnd"/>
      <w:r w:rsidRPr="00E27D73">
        <w:rPr>
          <w:rFonts w:ascii="Times New Roman" w:hAnsi="Times New Roman" w:cs="Times New Roman"/>
          <w:sz w:val="24"/>
          <w:szCs w:val="24"/>
        </w:rPr>
        <w:t>, К.И.Чуковского, Э.Н.Успенского,  </w:t>
      </w:r>
      <w:proofErr w:type="spellStart"/>
      <w:r w:rsidRPr="00E27D73">
        <w:rPr>
          <w:rFonts w:ascii="Times New Roman" w:hAnsi="Times New Roman" w:cs="Times New Roman"/>
          <w:sz w:val="24"/>
          <w:szCs w:val="24"/>
        </w:rPr>
        <w:t>Б.В.Заходера</w:t>
      </w:r>
      <w:proofErr w:type="spellEnd"/>
      <w:r w:rsidRPr="00E27D73">
        <w:rPr>
          <w:rFonts w:ascii="Times New Roman" w:hAnsi="Times New Roman" w:cs="Times New Roman"/>
          <w:sz w:val="24"/>
          <w:szCs w:val="24"/>
        </w:rPr>
        <w:t xml:space="preserve">,  И.П. </w:t>
      </w:r>
      <w:proofErr w:type="spellStart"/>
      <w:r w:rsidRPr="00E27D73">
        <w:rPr>
          <w:rFonts w:ascii="Times New Roman" w:hAnsi="Times New Roman" w:cs="Times New Roman"/>
          <w:sz w:val="24"/>
          <w:szCs w:val="24"/>
        </w:rPr>
        <w:t>Токмаковой</w:t>
      </w:r>
      <w:proofErr w:type="spellEnd"/>
      <w:r w:rsidRPr="00E27D73">
        <w:rPr>
          <w:rFonts w:ascii="Times New Roman" w:hAnsi="Times New Roman" w:cs="Times New Roman"/>
          <w:sz w:val="24"/>
          <w:szCs w:val="24"/>
        </w:rPr>
        <w:t xml:space="preserve">,   Дж. </w:t>
      </w:r>
      <w:proofErr w:type="spellStart"/>
      <w:r w:rsidRPr="00E27D73">
        <w:rPr>
          <w:rFonts w:ascii="Times New Roman" w:hAnsi="Times New Roman" w:cs="Times New Roman"/>
          <w:sz w:val="24"/>
          <w:szCs w:val="24"/>
        </w:rPr>
        <w:t>Родари</w:t>
      </w:r>
      <w:proofErr w:type="spellEnd"/>
      <w:r w:rsidRPr="00E27D73">
        <w:rPr>
          <w:rFonts w:ascii="Times New Roman" w:hAnsi="Times New Roman" w:cs="Times New Roman"/>
          <w:sz w:val="24"/>
          <w:szCs w:val="24"/>
        </w:rPr>
        <w:t xml:space="preserve">,   А.Линдгрен,  Т.Янсон, </w:t>
      </w:r>
      <w:proofErr w:type="spellStart"/>
      <w:r w:rsidRPr="00E27D73">
        <w:rPr>
          <w:rFonts w:ascii="Times New Roman" w:hAnsi="Times New Roman" w:cs="Times New Roman"/>
          <w:sz w:val="24"/>
          <w:szCs w:val="24"/>
        </w:rPr>
        <w:t>А.Милна</w:t>
      </w:r>
      <w:proofErr w:type="spellEnd"/>
      <w:r w:rsidRPr="00E27D73">
        <w:rPr>
          <w:rFonts w:ascii="Times New Roman" w:hAnsi="Times New Roman" w:cs="Times New Roman"/>
          <w:sz w:val="24"/>
          <w:szCs w:val="24"/>
        </w:rPr>
        <w:t xml:space="preserve">  и  др. Сказка вызывает у всех  дошкольников  любовь и стойкий интерес  своей  динамичностью,  яркостью  образов,  необычайностью, загадочностью, занимательностью событий, неограниченными возможностями для фантазирования, выдумки, игры ума.</w:t>
      </w:r>
    </w:p>
    <w:p w:rsidR="0055372D" w:rsidRPr="00E27D73" w:rsidRDefault="0055372D" w:rsidP="008169BB">
      <w:pPr>
        <w:pStyle w:val="a5"/>
        <w:rPr>
          <w:rFonts w:ascii="Times New Roman" w:hAnsi="Times New Roman" w:cs="Times New Roman"/>
          <w:sz w:val="24"/>
          <w:szCs w:val="24"/>
        </w:rPr>
      </w:pPr>
      <w:r w:rsidRPr="00E27D73">
        <w:rPr>
          <w:rFonts w:ascii="Times New Roman" w:hAnsi="Times New Roman" w:cs="Times New Roman"/>
          <w:sz w:val="24"/>
          <w:szCs w:val="24"/>
        </w:rPr>
        <w:t>        </w:t>
      </w:r>
    </w:p>
    <w:p w:rsidR="006A71DB" w:rsidRPr="00E27D73" w:rsidRDefault="0055372D" w:rsidP="008169BB">
      <w:pPr>
        <w:pStyle w:val="a5"/>
        <w:rPr>
          <w:rFonts w:ascii="Times New Roman" w:hAnsi="Times New Roman" w:cs="Times New Roman"/>
          <w:sz w:val="24"/>
          <w:szCs w:val="24"/>
        </w:rPr>
      </w:pPr>
      <w:r w:rsidRPr="00E27D73">
        <w:rPr>
          <w:rFonts w:ascii="Times New Roman" w:hAnsi="Times New Roman" w:cs="Times New Roman"/>
          <w:sz w:val="24"/>
          <w:szCs w:val="24"/>
        </w:rPr>
        <w:t>        </w:t>
      </w:r>
      <w:r w:rsidR="006A71DB" w:rsidRPr="00E27D73">
        <w:rPr>
          <w:rFonts w:ascii="Times New Roman" w:hAnsi="Times New Roman" w:cs="Times New Roman"/>
          <w:color w:val="000000"/>
          <w:sz w:val="24"/>
          <w:szCs w:val="24"/>
        </w:rPr>
        <w:t>Книга всегда была и остается основным источником формирования правильной развитой речи. Чтение обогащает не только интеллект, словарный состав, она заставляет  думать, осмыслять, формирует образы, позволяет фантазировать, развивает личность многосторонне и гармонично.  Это должны осознавать, в первую очередь, взрослые люди, родители и педагоги, которые занимаются воспитанием ребенка, и привить ему любовь</w:t>
      </w:r>
      <w:r w:rsidR="006A71DB" w:rsidRPr="00E27D73">
        <w:rPr>
          <w:rFonts w:ascii="Times New Roman" w:hAnsi="Times New Roman" w:cs="Times New Roman"/>
          <w:color w:val="FFFFFF"/>
          <w:sz w:val="24"/>
          <w:szCs w:val="24"/>
        </w:rPr>
        <w:t> к</w:t>
      </w:r>
      <w:r w:rsidR="006A71DB" w:rsidRPr="00E27D73">
        <w:rPr>
          <w:rFonts w:ascii="Times New Roman" w:hAnsi="Times New Roman" w:cs="Times New Roman"/>
          <w:color w:val="000000"/>
          <w:sz w:val="24"/>
          <w:szCs w:val="24"/>
        </w:rPr>
        <w:t> художественной литературе, научить ребенка любить сам процесс чтения.</w:t>
      </w:r>
    </w:p>
    <w:p w:rsidR="006A71DB" w:rsidRPr="00E27D73" w:rsidRDefault="006A71DB" w:rsidP="006A71DB">
      <w:pPr>
        <w:pStyle w:val="a3"/>
        <w:shd w:val="clear" w:color="auto" w:fill="FFFFFF"/>
        <w:spacing w:before="0" w:beforeAutospacing="0" w:after="0" w:afterAutospacing="0" w:line="294" w:lineRule="atLeast"/>
        <w:rPr>
          <w:color w:val="000000"/>
        </w:rPr>
      </w:pP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Содержание образовательной области </w:t>
      </w:r>
      <w:r w:rsidRPr="00E27D73">
        <w:rPr>
          <w:b/>
          <w:bCs/>
          <w:color w:val="000000"/>
        </w:rPr>
        <w:t>"</w:t>
      </w:r>
      <w:r w:rsidRPr="00E27D73">
        <w:rPr>
          <w:b/>
          <w:bCs/>
          <w:i/>
          <w:iCs/>
          <w:color w:val="000000"/>
        </w:rPr>
        <w:t>Чтение художественной</w:t>
      </w:r>
      <w:r w:rsidRPr="00E27D73">
        <w:rPr>
          <w:i/>
          <w:iCs/>
          <w:color w:val="000000"/>
        </w:rPr>
        <w:t> </w:t>
      </w:r>
      <w:r w:rsidRPr="00E27D73">
        <w:rPr>
          <w:b/>
          <w:bCs/>
          <w:i/>
          <w:iCs/>
          <w:color w:val="000000"/>
        </w:rPr>
        <w:t>литературы"</w:t>
      </w:r>
      <w:r w:rsidRPr="00E27D73">
        <w:rPr>
          <w:color w:val="000000"/>
        </w:rPr>
        <w:t> направлено на достижение цели формирования интереса и потребности в чтении (восприятии) книг через решение следующих задач:</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Привлекать к участию в совместном с воспитателем рассказывании знакомых произведении, их полной или частичной драматизации, выражению смыслах художественного текста во внешних действиях</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С помощью высокохудожественных иллюстраций учить следить за развитием действия, понимать и воспроизводить текст, представлять ребенку некоторые произведения без зрительной опоры с целью развития воображения</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Развивать умение слушать и воспринимать художественную речь</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Обогащать литературными образами игровую, изобразительную деятельность</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Развивать способность слушать литературные произведения различных жанров и тематики, развивать эмоциональную отзывчивость</w:t>
      </w:r>
    </w:p>
    <w:p w:rsidR="006A71DB" w:rsidRPr="00E27D73" w:rsidRDefault="006A71DB" w:rsidP="006A71DB">
      <w:pPr>
        <w:pStyle w:val="a3"/>
        <w:numPr>
          <w:ilvl w:val="0"/>
          <w:numId w:val="2"/>
        </w:numPr>
        <w:shd w:val="clear" w:color="auto" w:fill="FFFFFF"/>
        <w:spacing w:before="0" w:beforeAutospacing="0" w:after="0" w:afterAutospacing="0" w:line="294" w:lineRule="atLeast"/>
        <w:ind w:left="0"/>
        <w:rPr>
          <w:color w:val="000000"/>
        </w:rPr>
      </w:pPr>
      <w:r w:rsidRPr="00E27D73">
        <w:rPr>
          <w:color w:val="000000"/>
        </w:rPr>
        <w:t>Создавать благоприятную атмосферу для детского словотворчества</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br/>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 xml:space="preserve">В целях формирования у детей интереса к художественной литературе и воспитании бережного отношения к книге в группе создается уголок книги. Это спокойное, удобное, эстетически оформленное место, где дети имеют возможность в интимной обстановке общаться с книгой, рассматривать иллюстрации, альбомы, журналы. Уголок должен быть хорошо освещен в дневное и вечернее время, уютным, привлекательным. Украшением могут быть бюст или </w:t>
      </w:r>
      <w:proofErr w:type="gramStart"/>
      <w:r w:rsidRPr="00E27D73">
        <w:rPr>
          <w:color w:val="000000"/>
        </w:rPr>
        <w:t>портрет</w:t>
      </w:r>
      <w:proofErr w:type="gramEnd"/>
      <w:r w:rsidRPr="00E27D73">
        <w:rPr>
          <w:color w:val="000000"/>
        </w:rPr>
        <w:t xml:space="preserve"> какого либо писателя. Необходима периодическая сменяемость материала (литература, картины, портреты) и связь с </w:t>
      </w:r>
      <w:proofErr w:type="spellStart"/>
      <w:r w:rsidRPr="00E27D73">
        <w:rPr>
          <w:color w:val="000000"/>
        </w:rPr>
        <w:t>воспитательно</w:t>
      </w:r>
      <w:proofErr w:type="spellEnd"/>
      <w:r w:rsidRPr="00E27D73">
        <w:rPr>
          <w:color w:val="000000"/>
        </w:rPr>
        <w:t>- образовательной работой в группе. В уголке можно выставлять детские рисунки на темы художественных произведений.</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 xml:space="preserve">В средней группе дети уже проявляют большой интерес к книгам: подолгу рассматривают, обмениваются мнениями по содержанию. Поэтому в книжном уголке помещаем знакомые сказки, рассказы о природе, стихи и т.п. Предлагаем детям рассматривать одну сказку, но иллюстрированную разными художниками. В этом возрасте начинаем знакомить с элементами биографии автора. Помещаем их  портреты. </w:t>
      </w:r>
      <w:r w:rsidRPr="00E27D73">
        <w:rPr>
          <w:color w:val="000000"/>
        </w:rPr>
        <w:lastRenderedPageBreak/>
        <w:t>При анализе текста главный вопрос «почему?». Так 4-5 лет возраст почемучек, мы включили в свою работу и знакомство с научно-познавательной литературой. Используем игры «Литературные загадки», «Придумай сказку», Используем инсценировки стихов, сказок, рисуем картинки к произведениям, мастерим книжки-малышки. В работе начинаем обращать внимание на понятия: сравнение, рифма, сказка, ритм. По сколько дети этого возраста активно начинают сочинять, мы проводим игры «Допиши сказку», «Придумай концовку», «Сказки в картинках» и т.п.</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В средней группе уже становиться возможным подведение детей к составлению небольшого связного повествования, так как в этом возрасте совершенствуется речь, возрастает речевая и мыслительная активность. </w:t>
      </w:r>
      <w:r w:rsidRPr="00E27D73">
        <w:rPr>
          <w:i/>
          <w:iCs/>
          <w:color w:val="000000"/>
        </w:rPr>
        <w:t>Особое внимание в развитии речи</w:t>
      </w:r>
      <w:r w:rsidRPr="00E27D73">
        <w:rPr>
          <w:color w:val="000000"/>
        </w:rPr>
        <w:t> детей я уделила </w:t>
      </w:r>
      <w:r w:rsidRPr="00E27D73">
        <w:rPr>
          <w:i/>
          <w:iCs/>
          <w:color w:val="000000"/>
        </w:rPr>
        <w:t>художественной</w:t>
      </w:r>
      <w:r w:rsidRPr="00E27D73">
        <w:rPr>
          <w:color w:val="000000"/>
        </w:rPr>
        <w:t> </w:t>
      </w:r>
      <w:r w:rsidRPr="00E27D73">
        <w:rPr>
          <w:i/>
          <w:iCs/>
          <w:color w:val="000000"/>
        </w:rPr>
        <w:t>литературе.</w:t>
      </w:r>
      <w:r w:rsidRPr="00E27D73">
        <w:rPr>
          <w:color w:val="000000"/>
        </w:rPr>
        <w:t> Проблема восприятия литературных произведений разных жанров детьми дошкольного возраста сложна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t>Художественная литература служит могучим действенным средством умственного, нравственного и эстетического воспитания детей, она оказывает огромное влияние на развитие и обогащение речи ребенка</w:t>
      </w:r>
      <w:r w:rsidRPr="00E27D73">
        <w:rPr>
          <w:i/>
          <w:iCs/>
          <w:color w:val="000000"/>
        </w:rPr>
        <w:t>, </w:t>
      </w:r>
      <w:r w:rsidRPr="00E27D73">
        <w:rPr>
          <w:color w:val="000000"/>
        </w:rPr>
        <w:t>эмоций, воображения. В рассказах дети познают лаконичность и точность слова, в стихах улавливают музыкальность, напевность, ритмичность русской речи.</w:t>
      </w:r>
    </w:p>
    <w:p w:rsidR="006A71DB" w:rsidRPr="00E27D73" w:rsidRDefault="006A71DB" w:rsidP="008169BB">
      <w:pPr>
        <w:rPr>
          <w:rFonts w:ascii="Times New Roman" w:hAnsi="Times New Roman" w:cs="Times New Roman"/>
          <w:sz w:val="24"/>
          <w:szCs w:val="24"/>
        </w:rPr>
      </w:pPr>
      <w:r w:rsidRPr="00E27D73">
        <w:rPr>
          <w:rFonts w:ascii="Times New Roman" w:hAnsi="Times New Roman" w:cs="Times New Roman"/>
          <w:sz w:val="24"/>
          <w:szCs w:val="24"/>
        </w:rPr>
        <w:t>В процессе ознакомления дошкольников с художественной литературой:</w:t>
      </w:r>
    </w:p>
    <w:p w:rsidR="006A71DB" w:rsidRPr="00E27D73" w:rsidRDefault="006A71DB" w:rsidP="006A71DB">
      <w:pPr>
        <w:pStyle w:val="a3"/>
        <w:numPr>
          <w:ilvl w:val="0"/>
          <w:numId w:val="3"/>
        </w:numPr>
        <w:shd w:val="clear" w:color="auto" w:fill="FFFFFF"/>
        <w:spacing w:before="0" w:beforeAutospacing="0" w:after="0" w:afterAutospacing="0"/>
        <w:ind w:left="0"/>
        <w:rPr>
          <w:color w:val="000000"/>
        </w:rPr>
      </w:pPr>
      <w:r w:rsidRPr="00E27D73">
        <w:rPr>
          <w:color w:val="000000"/>
        </w:rPr>
        <w:t>дети учатся тонко чувствовать художественную форму, мелодику и ритм родного языка;</w:t>
      </w:r>
    </w:p>
    <w:p w:rsidR="006A71DB" w:rsidRPr="00E27D73" w:rsidRDefault="006A71DB" w:rsidP="006A71DB">
      <w:pPr>
        <w:pStyle w:val="a3"/>
        <w:numPr>
          <w:ilvl w:val="0"/>
          <w:numId w:val="3"/>
        </w:numPr>
        <w:shd w:val="clear" w:color="auto" w:fill="FFFFFF"/>
        <w:spacing w:before="0" w:beforeAutospacing="0" w:after="0" w:afterAutospacing="0"/>
        <w:ind w:left="0"/>
        <w:rPr>
          <w:color w:val="000000"/>
        </w:rPr>
      </w:pPr>
      <w:r w:rsidRPr="00E27D73">
        <w:rPr>
          <w:color w:val="000000"/>
        </w:rPr>
        <w:t>в речи активизируются имена прилагательные и глаголы;</w:t>
      </w:r>
    </w:p>
    <w:p w:rsidR="006A71DB" w:rsidRPr="00E27D73" w:rsidRDefault="006A71DB" w:rsidP="006A71DB">
      <w:pPr>
        <w:pStyle w:val="a3"/>
        <w:numPr>
          <w:ilvl w:val="0"/>
          <w:numId w:val="3"/>
        </w:numPr>
        <w:shd w:val="clear" w:color="auto" w:fill="FFFFFF"/>
        <w:spacing w:before="0" w:beforeAutospacing="0" w:after="0" w:afterAutospacing="0"/>
        <w:ind w:left="0"/>
        <w:rPr>
          <w:color w:val="000000"/>
        </w:rPr>
      </w:pPr>
      <w:r w:rsidRPr="00E27D73">
        <w:rPr>
          <w:color w:val="000000"/>
        </w:rPr>
        <w:t>обогащается словарь за счет эпитетов, сравнений, эмоционально-оценочной и сказочной лексики;</w:t>
      </w:r>
    </w:p>
    <w:p w:rsidR="006A71DB" w:rsidRPr="00E27D73" w:rsidRDefault="006A71DB" w:rsidP="006A71DB">
      <w:pPr>
        <w:pStyle w:val="a3"/>
        <w:numPr>
          <w:ilvl w:val="0"/>
          <w:numId w:val="3"/>
        </w:numPr>
        <w:shd w:val="clear" w:color="auto" w:fill="FFFFFF"/>
        <w:spacing w:before="0" w:beforeAutospacing="0" w:after="0" w:afterAutospacing="0"/>
        <w:ind w:left="0"/>
        <w:rPr>
          <w:color w:val="000000"/>
        </w:rPr>
      </w:pPr>
      <w:r w:rsidRPr="00E27D73">
        <w:rPr>
          <w:color w:val="000000"/>
        </w:rPr>
        <w:t>улучшается звуковая культура речи;</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br/>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Наблюдение, проведенные мною в группе показали, что наши воспитанники не умеют сосредоточенно, не отвлекаясь слушать сказки, рассказы, при чтении стихов лишь немногие чувствуют рифменную основу. Нельзя забывать, что дети дошкольного возраста – слушатели, а не читатели.</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Тогда я перед собой поставила такие задачи</w:t>
      </w:r>
      <w:proofErr w:type="gramStart"/>
      <w:r w:rsidRPr="00E27D73">
        <w:rPr>
          <w:color w:val="000000"/>
        </w:rPr>
        <w:t xml:space="preserve"> ,</w:t>
      </w:r>
      <w:proofErr w:type="gramEnd"/>
      <w:r w:rsidRPr="00E27D73">
        <w:rPr>
          <w:color w:val="000000"/>
        </w:rPr>
        <w:t xml:space="preserve"> как :</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br/>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w:t>
      </w:r>
    </w:p>
    <w:p w:rsidR="006A71DB" w:rsidRPr="00E27D73" w:rsidRDefault="006A71DB" w:rsidP="006A71DB">
      <w:pPr>
        <w:pStyle w:val="a3"/>
        <w:numPr>
          <w:ilvl w:val="0"/>
          <w:numId w:val="4"/>
        </w:numPr>
        <w:shd w:val="clear" w:color="auto" w:fill="FFFFFF"/>
        <w:spacing w:before="0" w:beforeAutospacing="0" w:after="0" w:afterAutospacing="0" w:line="294" w:lineRule="atLeast"/>
        <w:ind w:left="0"/>
        <w:rPr>
          <w:color w:val="000000"/>
        </w:rPr>
      </w:pPr>
      <w:r w:rsidRPr="00E27D73">
        <w:rPr>
          <w:color w:val="000000"/>
        </w:rPr>
        <w:t>Заложить в детях любовь к художественному слову</w:t>
      </w:r>
    </w:p>
    <w:p w:rsidR="006A71DB" w:rsidRPr="00E27D73" w:rsidRDefault="006A71DB" w:rsidP="006A71DB">
      <w:pPr>
        <w:pStyle w:val="a3"/>
        <w:numPr>
          <w:ilvl w:val="0"/>
          <w:numId w:val="4"/>
        </w:numPr>
        <w:shd w:val="clear" w:color="auto" w:fill="FFFFFF"/>
        <w:spacing w:before="0" w:beforeAutospacing="0" w:after="0" w:afterAutospacing="0" w:line="294" w:lineRule="atLeast"/>
        <w:ind w:left="0"/>
        <w:rPr>
          <w:color w:val="000000"/>
        </w:rPr>
      </w:pPr>
      <w:r w:rsidRPr="00E27D73">
        <w:rPr>
          <w:color w:val="000000"/>
        </w:rPr>
        <w:t>Уважение к книге</w:t>
      </w:r>
    </w:p>
    <w:p w:rsidR="006A71DB" w:rsidRPr="00E27D73" w:rsidRDefault="006A71DB" w:rsidP="006A71DB">
      <w:pPr>
        <w:pStyle w:val="a3"/>
        <w:numPr>
          <w:ilvl w:val="0"/>
          <w:numId w:val="4"/>
        </w:numPr>
        <w:shd w:val="clear" w:color="auto" w:fill="FFFFFF"/>
        <w:spacing w:before="0" w:beforeAutospacing="0" w:after="0" w:afterAutospacing="0" w:line="294" w:lineRule="atLeast"/>
        <w:ind w:left="0"/>
        <w:rPr>
          <w:color w:val="000000"/>
        </w:rPr>
      </w:pPr>
      <w:r w:rsidRPr="00E27D73">
        <w:rPr>
          <w:color w:val="000000"/>
        </w:rPr>
        <w:t>Раскрыть замысел художественного произведения</w:t>
      </w:r>
    </w:p>
    <w:p w:rsidR="006A71DB" w:rsidRPr="00E27D73" w:rsidRDefault="006A71DB" w:rsidP="006A71DB">
      <w:pPr>
        <w:pStyle w:val="a3"/>
        <w:numPr>
          <w:ilvl w:val="0"/>
          <w:numId w:val="4"/>
        </w:numPr>
        <w:shd w:val="clear" w:color="auto" w:fill="FFFFFF"/>
        <w:spacing w:before="0" w:beforeAutospacing="0" w:after="0" w:afterAutospacing="0" w:line="294" w:lineRule="atLeast"/>
        <w:ind w:left="0"/>
        <w:rPr>
          <w:color w:val="000000"/>
        </w:rPr>
      </w:pPr>
      <w:r w:rsidRPr="00E27D73">
        <w:rPr>
          <w:color w:val="000000"/>
        </w:rPr>
        <w:t>Заразить слушателей эмоциональным отношением к литературным персонажам, их чувствам, поступкам</w:t>
      </w:r>
    </w:p>
    <w:p w:rsidR="006A71DB" w:rsidRPr="00E27D73" w:rsidRDefault="006A71DB" w:rsidP="006A71DB">
      <w:pPr>
        <w:pStyle w:val="a3"/>
        <w:numPr>
          <w:ilvl w:val="0"/>
          <w:numId w:val="4"/>
        </w:numPr>
        <w:shd w:val="clear" w:color="auto" w:fill="FFFFFF"/>
        <w:spacing w:before="0" w:beforeAutospacing="0" w:after="0" w:afterAutospacing="0" w:line="294" w:lineRule="atLeast"/>
        <w:ind w:left="0"/>
        <w:rPr>
          <w:color w:val="000000"/>
        </w:rPr>
      </w:pPr>
      <w:r w:rsidRPr="00E27D73">
        <w:rPr>
          <w:color w:val="000000"/>
        </w:rPr>
        <w:t>Научить детей воспринимать художественное произведение</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333333"/>
        </w:rPr>
        <w:t> </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Далее составила перспективный план, в котором было предусмотрено чтение и рассматривание книг, беседы о том как нужно обращаться с книгой как на специальных занятиях по развитию речи</w:t>
      </w:r>
      <w:proofErr w:type="gramStart"/>
      <w:r w:rsidRPr="00E27D73">
        <w:rPr>
          <w:color w:val="000000"/>
        </w:rPr>
        <w:t xml:space="preserve"> ,</w:t>
      </w:r>
      <w:proofErr w:type="gramEnd"/>
      <w:r w:rsidRPr="00E27D73">
        <w:rPr>
          <w:color w:val="000000"/>
        </w:rPr>
        <w:t xml:space="preserve"> так и вне занятий.</w:t>
      </w:r>
    </w:p>
    <w:p w:rsidR="006A71DB" w:rsidRPr="00E27D73" w:rsidRDefault="006A71DB" w:rsidP="006A71DB">
      <w:pPr>
        <w:pStyle w:val="a3"/>
        <w:shd w:val="clear" w:color="auto" w:fill="FFFFFF"/>
        <w:spacing w:before="0" w:beforeAutospacing="0" w:after="0" w:afterAutospacing="0" w:line="294" w:lineRule="atLeast"/>
        <w:rPr>
          <w:color w:val="000000"/>
        </w:rPr>
      </w:pPr>
      <w:r w:rsidRPr="00E27D73">
        <w:rPr>
          <w:color w:val="000000"/>
        </w:rPr>
        <w:t xml:space="preserve">Маленький ребенок верит слову писателя. В своей работе с детьми широко использую самые разнообразные жанры художественного слова – сказки, </w:t>
      </w:r>
      <w:proofErr w:type="spellStart"/>
      <w:r w:rsidRPr="00E27D73">
        <w:rPr>
          <w:color w:val="000000"/>
        </w:rPr>
        <w:t>рассказы</w:t>
      </w:r>
      <w:proofErr w:type="gramStart"/>
      <w:r w:rsidRPr="00E27D73">
        <w:rPr>
          <w:color w:val="000000"/>
        </w:rPr>
        <w:t>,с</w:t>
      </w:r>
      <w:proofErr w:type="gramEnd"/>
      <w:r w:rsidRPr="00E27D73">
        <w:rPr>
          <w:color w:val="000000"/>
        </w:rPr>
        <w:t>тихи</w:t>
      </w:r>
      <w:proofErr w:type="spellEnd"/>
      <w:r w:rsidRPr="00E27D73">
        <w:rPr>
          <w:color w:val="000000"/>
        </w:rPr>
        <w:t xml:space="preserve"> ,</w:t>
      </w:r>
      <w:proofErr w:type="spellStart"/>
      <w:r w:rsidRPr="00E27D73">
        <w:rPr>
          <w:color w:val="000000"/>
        </w:rPr>
        <w:t>потешки</w:t>
      </w:r>
      <w:proofErr w:type="spellEnd"/>
      <w:r w:rsidRPr="00E27D73">
        <w:rPr>
          <w:color w:val="000000"/>
        </w:rPr>
        <w:t xml:space="preserve"> , пословицы , поговорки.</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Работу начала с оформления в группе книжного уголка. Важно было создать  обстановку, что бы у ребенка появилось желание посмотреть книгу. В уголке помещала не только художественные произведения, но и дополнительный материал:</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lastRenderedPageBreak/>
        <w:br/>
      </w:r>
    </w:p>
    <w:p w:rsidR="006A71DB" w:rsidRPr="00E27D73" w:rsidRDefault="006A71DB" w:rsidP="004E7A7B">
      <w:pPr>
        <w:pStyle w:val="a3"/>
        <w:shd w:val="clear" w:color="auto" w:fill="FFFFFF"/>
        <w:spacing w:before="0" w:beforeAutospacing="0" w:after="0" w:afterAutospacing="0" w:line="317" w:lineRule="atLeast"/>
        <w:ind w:left="360"/>
        <w:rPr>
          <w:color w:val="000000"/>
        </w:rPr>
      </w:pPr>
      <w:r w:rsidRPr="00E27D73">
        <w:rPr>
          <w:color w:val="000000"/>
        </w:rPr>
        <w:t>Рисунки детей по сказкам «Лисичка сестричка и серый волк», «Зимовье», «Гуси – лебеди» средней группы.</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 xml:space="preserve">Кубики </w:t>
      </w:r>
      <w:proofErr w:type="gramStart"/>
      <w:r w:rsidRPr="00E27D73">
        <w:rPr>
          <w:color w:val="000000"/>
        </w:rPr>
        <w:t>-с</w:t>
      </w:r>
      <w:proofErr w:type="gramEnd"/>
      <w:r w:rsidRPr="00E27D73">
        <w:rPr>
          <w:color w:val="000000"/>
        </w:rPr>
        <w:t>казки(по народным сказкам)</w:t>
      </w:r>
    </w:p>
    <w:p w:rsidR="006A71DB" w:rsidRPr="00E27D73" w:rsidRDefault="006A71DB" w:rsidP="006A71DB">
      <w:pPr>
        <w:pStyle w:val="a3"/>
        <w:shd w:val="clear" w:color="auto" w:fill="FFFFFF"/>
        <w:spacing w:before="0" w:beforeAutospacing="0" w:after="0" w:afterAutospacing="0" w:line="274" w:lineRule="atLeast"/>
        <w:rPr>
          <w:color w:val="000000"/>
        </w:rPr>
      </w:pPr>
      <w:proofErr w:type="spellStart"/>
      <w:r w:rsidRPr="00E27D73">
        <w:rPr>
          <w:color w:val="000000"/>
        </w:rPr>
        <w:t>Пазлы</w:t>
      </w:r>
      <w:proofErr w:type="spellEnd"/>
      <w:r w:rsidRPr="00E27D73">
        <w:rPr>
          <w:color w:val="000000"/>
        </w:rPr>
        <w:t xml:space="preserve"> по сказкам</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Воспитывая любовь к художественным произведениям, тем самым развивала речевую деятельность детей. На занятиях использовала различные приемы : пояснение, вопросы, упражнения</w:t>
      </w:r>
      <w:proofErr w:type="gramStart"/>
      <w:r w:rsidRPr="00E27D73">
        <w:rPr>
          <w:color w:val="000000"/>
        </w:rPr>
        <w:t xml:space="preserve"> ,</w:t>
      </w:r>
      <w:proofErr w:type="gramEnd"/>
      <w:r w:rsidRPr="00E27D73">
        <w:rPr>
          <w:color w:val="000000"/>
        </w:rPr>
        <w:t>обыгрывание сюжетов, ,рисование.  Также использую такой тип занятия как чтение и рассказывание с использованием наглядного материала:</w:t>
      </w:r>
    </w:p>
    <w:p w:rsidR="006A71DB" w:rsidRPr="00E27D73" w:rsidRDefault="006A71DB" w:rsidP="006A71DB">
      <w:pPr>
        <w:pStyle w:val="a3"/>
        <w:numPr>
          <w:ilvl w:val="0"/>
          <w:numId w:val="6"/>
        </w:numPr>
        <w:shd w:val="clear" w:color="auto" w:fill="FFFFFF"/>
        <w:spacing w:before="0" w:beforeAutospacing="0" w:after="0" w:afterAutospacing="0" w:line="274" w:lineRule="atLeast"/>
        <w:ind w:left="0"/>
        <w:rPr>
          <w:color w:val="000000"/>
        </w:rPr>
      </w:pPr>
      <w:r w:rsidRPr="00E27D73">
        <w:rPr>
          <w:color w:val="000000"/>
        </w:rPr>
        <w:t>Чтение и рассказывание с игрушками</w:t>
      </w:r>
    </w:p>
    <w:p w:rsidR="006A71DB" w:rsidRPr="00E27D73" w:rsidRDefault="006A71DB" w:rsidP="006A71DB">
      <w:pPr>
        <w:pStyle w:val="a3"/>
        <w:numPr>
          <w:ilvl w:val="0"/>
          <w:numId w:val="6"/>
        </w:numPr>
        <w:shd w:val="clear" w:color="auto" w:fill="FFFFFF"/>
        <w:spacing w:before="0" w:beforeAutospacing="0" w:after="0" w:afterAutospacing="0" w:line="274" w:lineRule="atLeast"/>
        <w:ind w:left="0"/>
        <w:rPr>
          <w:color w:val="000000"/>
        </w:rPr>
      </w:pPr>
      <w:r w:rsidRPr="00E27D73">
        <w:rPr>
          <w:color w:val="000000"/>
        </w:rPr>
        <w:t>Настольный театр</w:t>
      </w:r>
    </w:p>
    <w:p w:rsidR="006A71DB" w:rsidRPr="00E27D73" w:rsidRDefault="006A71DB" w:rsidP="006A71DB">
      <w:pPr>
        <w:pStyle w:val="a3"/>
        <w:numPr>
          <w:ilvl w:val="0"/>
          <w:numId w:val="6"/>
        </w:numPr>
        <w:shd w:val="clear" w:color="auto" w:fill="FFFFFF"/>
        <w:spacing w:before="0" w:beforeAutospacing="0" w:after="0" w:afterAutospacing="0" w:line="274" w:lineRule="atLeast"/>
        <w:ind w:left="0"/>
        <w:rPr>
          <w:color w:val="000000"/>
        </w:rPr>
      </w:pPr>
      <w:r w:rsidRPr="00E27D73">
        <w:rPr>
          <w:color w:val="000000"/>
        </w:rPr>
        <w:t>Кукольный театр</w:t>
      </w:r>
    </w:p>
    <w:p w:rsidR="004E7A7B" w:rsidRPr="00E27D73" w:rsidRDefault="004E7A7B" w:rsidP="006A71DB">
      <w:pPr>
        <w:pStyle w:val="a3"/>
        <w:numPr>
          <w:ilvl w:val="0"/>
          <w:numId w:val="6"/>
        </w:numPr>
        <w:shd w:val="clear" w:color="auto" w:fill="FFFFFF"/>
        <w:spacing w:before="0" w:beforeAutospacing="0" w:after="0" w:afterAutospacing="0" w:line="274" w:lineRule="atLeast"/>
        <w:ind w:left="0"/>
        <w:rPr>
          <w:color w:val="000000"/>
        </w:rPr>
      </w:pPr>
      <w:r w:rsidRPr="00E27D73">
        <w:rPr>
          <w:color w:val="000000"/>
        </w:rPr>
        <w:t>Пальчиковый театр</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А также чтение, как часть занятия по развитию реч</w:t>
      </w:r>
      <w:proofErr w:type="gramStart"/>
      <w:r w:rsidRPr="00E27D73">
        <w:rPr>
          <w:color w:val="000000"/>
        </w:rPr>
        <w:t>и(</w:t>
      </w:r>
      <w:proofErr w:type="gramEnd"/>
      <w:r w:rsidRPr="00E27D73">
        <w:rPr>
          <w:color w:val="000000"/>
        </w:rPr>
        <w:t>может быть логически связано с содержанием занятия или чтение может быть самостоятельной частью занятия</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 xml:space="preserve">Перед занятием подготавливаю весь наглядный материал, который предполагаю использовать во время чтения: игрушки, муляж, картину, портрет, наборы книжек с иллюстрациями для раздачи детям </w:t>
      </w:r>
      <w:proofErr w:type="spellStart"/>
      <w:r w:rsidRPr="00E27D73">
        <w:rPr>
          <w:color w:val="000000"/>
        </w:rPr>
        <w:t>идр</w:t>
      </w:r>
      <w:proofErr w:type="spellEnd"/>
      <w:r w:rsidRPr="00E27D73">
        <w:rPr>
          <w:color w:val="000000"/>
        </w:rPr>
        <w:t>.</w:t>
      </w:r>
      <w:r w:rsidRPr="00E27D73">
        <w:rPr>
          <w:color w:val="000000"/>
        </w:rPr>
        <w:br/>
        <w:t xml:space="preserve">Основное правило организации занятия по чтению (рассказыванию) детям — эмоциональная приподнятость чтеца и слушателей. Настроение приподнятости я создаю на глазах у детей, бережно обращаюсь с книгой, с уважением произношу имя автора, несколькими вводными словами возбуждаю интерес малышей к тому, о чем собираюсь читать или рассказывать. Красочная обложка новой книжки, которую я показываю детям перед началом чтения, тоже является причиной их повышенного внимания. Таким образом решается непосредственно одна из поставленных мною задач как привитие уважения к книге, создания </w:t>
      </w:r>
      <w:proofErr w:type="spellStart"/>
      <w:r w:rsidRPr="00E27D73">
        <w:rPr>
          <w:color w:val="000000"/>
        </w:rPr>
        <w:t>блогагоприятной</w:t>
      </w:r>
      <w:proofErr w:type="spellEnd"/>
      <w:r w:rsidRPr="00E27D73">
        <w:rPr>
          <w:color w:val="000000"/>
        </w:rPr>
        <w:t xml:space="preserve"> атмосферы.</w:t>
      </w:r>
      <w:r w:rsidRPr="00E27D73">
        <w:rPr>
          <w:color w:val="000000"/>
        </w:rPr>
        <w:br/>
      </w:r>
      <w:r w:rsidRPr="00E27D73">
        <w:rPr>
          <w:color w:val="000000"/>
        </w:rPr>
        <w:br/>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В работе с детьми я старалась обращать внимание не только на жанр изучаемого произведения</w:t>
      </w:r>
      <w:proofErr w:type="gramStart"/>
      <w:r w:rsidRPr="00E27D73">
        <w:rPr>
          <w:color w:val="000000"/>
        </w:rPr>
        <w:t xml:space="preserve"> :</w:t>
      </w:r>
      <w:proofErr w:type="gramEnd"/>
      <w:r w:rsidRPr="00E27D73">
        <w:rPr>
          <w:color w:val="000000"/>
        </w:rPr>
        <w:t xml:space="preserve"> « я расскажу вам русскую народную сказку  «Гуси – лебеди»  или «прочитаю рассказ </w:t>
      </w:r>
      <w:proofErr w:type="spellStart"/>
      <w:r w:rsidRPr="00E27D73">
        <w:rPr>
          <w:color w:val="000000"/>
        </w:rPr>
        <w:t>Е.Чарушина</w:t>
      </w:r>
      <w:proofErr w:type="spellEnd"/>
      <w:r w:rsidRPr="00E27D73">
        <w:rPr>
          <w:color w:val="000000"/>
        </w:rPr>
        <w:t xml:space="preserve"> «Томка », но и останавливала внимание детей на некоторых особенностях литературного языка (образные слова и выражения, эпитеты и сравнения например, храбрец, решительный, мужественный, отважный). Это закладывает основы для дальнейшего развития поэтического слуха.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После рассказывания, произведение обязательно анализируем его ставя перед детьми вопросы, заставляя их думать, делать самим выводы и т.д. тем самым развивая связанную речь. В средней группе мы учим детей отвечать на вопросы по содержанию текста. Так, после чтения сказки «Зимовье зверей» я задавала следующие вопросы: «Какие в этой сказке звери: сердитые, злые, добрые, гостеприимные?». Такие вопросы приучают детей самостоятельно находить нужные характеристики персонажам. Большинство наших детей умеют находить для характеристики персонажи четыре - пять определений, умеют заканчивать начатую педагогом фразу, замечают новые, незнакомые слова в произведениях.</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После рассказывания сказок необходимо учить детей среднего дошкольного возраста отвечать на вопросы, связанные с содержанием, а также на самые простые вопросы по художественной форме. 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w:t>
      </w:r>
      <w:r w:rsidRPr="00E27D73">
        <w:t>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w:t>
      </w:r>
      <w:r w:rsidRPr="00E27D73">
        <w:rPr>
          <w:color w:val="000000"/>
        </w:rPr>
        <w:t> </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lastRenderedPageBreak/>
        <w:t>В среднем дошкольном возрасте детей учат отвечать на вопросы, понравилась ли сказка, рассказ, о чем рассказывается, какими словами она начинается и какими заканчивается. В результате этого дети активно размышляют, высказывают свое отношение к персонажам, правильно оценивают их поступки, характеризуют нравственные качества, такая беседа +дает возможность поддерживать интерес к художественному слову, образным выражениям, грамматическим конструкциям.</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При чтении стихотворений, я старалась выделять ритмичность, таким образом подчёркивая образные выражения, а также развивать у детей способность понимать богатство родного языка. Повторяя за мной текст, дети в начале подражали моей выразительности, потом начинали проявлять некоторую самостоятельность в использовании интонации, пауз, передавая этим своё отношение к стихотворению, свои чувства и настроение.</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Решая задачи звуковой культуры речи я   обращала внимание детей на чёткость и отчётливость произнесённых звуков и слов, добивалась, чтобы дети проговаривали полные фразы и предложения, затем перенося эти навыки в обычную разговорную речь. То есть, в средней группе, продолжается  подготовка ребёнка воспринимать не только эмоционально, но и разумом то, что он слышит, отбирать слова, точно передающие то, что они хотят сказать. А это является основой для последующего развития всех сторон речи.</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Например, после чтения стихотворения С.Маршака  «</w:t>
      </w:r>
      <w:proofErr w:type="gramStart"/>
      <w:r w:rsidRPr="00E27D73">
        <w:rPr>
          <w:color w:val="000000"/>
        </w:rPr>
        <w:t>Усатый</w:t>
      </w:r>
      <w:proofErr w:type="gramEnd"/>
      <w:r w:rsidRPr="00E27D73">
        <w:rPr>
          <w:color w:val="000000"/>
        </w:rPr>
        <w:t xml:space="preserve"> полосатый» спросила: «Почему так назван котенок?». Что бы детям было легче ответить, провела предварительную работу на прогулке, понаблюдав за котенком, рассмотрев какие у него усы, шерстка и т.д. А затем, задав другой вопрос: «А как еще можно сказать про котенка?, Какой он</w:t>
      </w:r>
      <w:proofErr w:type="gramStart"/>
      <w:r w:rsidRPr="00E27D73">
        <w:rPr>
          <w:color w:val="000000"/>
        </w:rPr>
        <w:t xml:space="preserve"> ?</w:t>
      </w:r>
      <w:proofErr w:type="gramEnd"/>
      <w:r w:rsidRPr="00E27D73">
        <w:rPr>
          <w:color w:val="000000"/>
        </w:rPr>
        <w:t>»  (забавный, пушистый, мягкий, веселый, озорной. Таким образом, происходит активное усвоение слов и понятий.</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Иногда перед чтением обращаюсь к опыту детей: напоминаю им эпизод из их жизни, сходный или противоположный тому, который описан в книжке («Дети, помните, как мы на участке видели снегиря? Вот и писатель Михаил Михайлович Пришвин тоже встретил снегиря е и послушайте, как он об этом хорошо рассказывает!» Или: «Владик ты любишь свою маленькую сестренку?.. А ты, Максим?.. В этой книжке рассказывается про девочку, которая тоже любила своего маленького братца, но... его унесли гуси!» Или: «У нас в группе есть дети, которые не любят умываться? Нет у нас таких! У нас все чистоплотные. А вот один мальчик был грязнулей. Ой, как ему досталось! Сейчас мы узнаем эту историю»). Малыши требуют руководства в слушании: вид и голос рассказчика должны подсказывать им, что в данную минуту речь пойдет о трогательном или забавном.</w:t>
      </w:r>
      <w:r w:rsidRPr="00E27D73">
        <w:rPr>
          <w:color w:val="000000"/>
        </w:rPr>
        <w:br/>
      </w:r>
      <w:r w:rsidRPr="00E27D73">
        <w:rPr>
          <w:color w:val="000000"/>
        </w:rPr>
        <w:br/>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Особое внимание уделяю формированию грамматически правильной речи, дети, отвечая на вопросы, пользовались словами с правильной грамматической формой. Для формирования грамматически правильной речи использую игровые упражнения как</w:t>
      </w:r>
      <w:r w:rsidRPr="00E27D73">
        <w:rPr>
          <w:color w:val="333333"/>
        </w:rPr>
        <w:t> </w:t>
      </w:r>
    </w:p>
    <w:p w:rsidR="006A71DB" w:rsidRPr="00E27D73" w:rsidRDefault="006A71DB" w:rsidP="004E7A7B">
      <w:pPr>
        <w:pStyle w:val="a3"/>
        <w:shd w:val="clear" w:color="auto" w:fill="FFFFFF"/>
        <w:spacing w:before="0" w:beforeAutospacing="0" w:after="0" w:afterAutospacing="0" w:line="317" w:lineRule="atLeast"/>
        <w:rPr>
          <w:color w:val="000000"/>
        </w:rPr>
      </w:pPr>
      <w:r w:rsidRPr="00E27D73">
        <w:rPr>
          <w:color w:val="333333"/>
        </w:rPr>
        <w:t>«Почтальон»«Скажи что-нибудь о картинке»</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Например «Почтальон»</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Почтальон раздает детям сюжетные картинки. Каждый ребенок, получив картинку, показывает её остальным детям и говорит, что на ней нарисовано. Используя такие картинки как: высоко летит самолет, кошка пьёт молоко и т.д.</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Следить, что бы дети говорили фразы четко и ясно. Для развития словотворчества у детей использую такие игры как</w:t>
      </w:r>
    </w:p>
    <w:p w:rsidR="006A71DB" w:rsidRPr="00E27D73" w:rsidRDefault="006A71DB" w:rsidP="004E7A7B">
      <w:pPr>
        <w:pStyle w:val="a3"/>
        <w:shd w:val="clear" w:color="auto" w:fill="FFFFFF"/>
        <w:spacing w:before="0" w:beforeAutospacing="0" w:after="0" w:afterAutospacing="0" w:line="274" w:lineRule="atLeast"/>
        <w:rPr>
          <w:color w:val="000000"/>
        </w:rPr>
      </w:pPr>
      <w:r w:rsidRPr="00E27D73">
        <w:rPr>
          <w:color w:val="333333"/>
        </w:rPr>
        <w:t>«Ручка-ножка»«</w:t>
      </w:r>
      <w:r w:rsidRPr="00E27D73">
        <w:rPr>
          <w:color w:val="000000"/>
        </w:rPr>
        <w:t>Договорим</w:t>
      </w:r>
      <w:r w:rsidRPr="00E27D73">
        <w:rPr>
          <w:color w:val="333333"/>
        </w:rPr>
        <w:t> слово»«Подбери похожее слово»</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Например</w:t>
      </w:r>
      <w:proofErr w:type="gramStart"/>
      <w:r w:rsidRPr="00E27D73">
        <w:rPr>
          <w:color w:val="333333"/>
        </w:rPr>
        <w:t xml:space="preserve"> :</w:t>
      </w:r>
      <w:proofErr w:type="gramEnd"/>
      <w:r w:rsidRPr="00E27D73">
        <w:rPr>
          <w:color w:val="333333"/>
        </w:rPr>
        <w:t xml:space="preserve"> «Ручка-ножка»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Цель : познакомить с разными значениями «ручка»</w:t>
      </w:r>
      <w:proofErr w:type="gramStart"/>
      <w:r w:rsidRPr="00E27D73">
        <w:rPr>
          <w:color w:val="333333"/>
        </w:rPr>
        <w:t xml:space="preserve"> ,</w:t>
      </w:r>
      <w:proofErr w:type="gramEnd"/>
      <w:r w:rsidRPr="00E27D73">
        <w:rPr>
          <w:color w:val="333333"/>
        </w:rPr>
        <w:t xml:space="preserve"> «ножка».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Отгадай загадку</w:t>
      </w:r>
      <w:proofErr w:type="gramStart"/>
      <w:r w:rsidRPr="00E27D73">
        <w:rPr>
          <w:color w:val="333333"/>
        </w:rPr>
        <w:t xml:space="preserve"> :</w:t>
      </w:r>
      <w:proofErr w:type="gramEnd"/>
      <w:r w:rsidRPr="00E27D73">
        <w:rPr>
          <w:color w:val="333333"/>
        </w:rPr>
        <w:t xml:space="preserve"> «Одной ручкой всех встречает, другой всех провожает, всем, кто придет ручку подает» (дверная ручка).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lastRenderedPageBreak/>
        <w:t> - У каких предметов есть ручка? Что можно делать ручкой? Нарисуйте предметы, у которых есть ручка.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-Закончите предложение: «Ручка нужна, чтобы …….»</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А как предметы мы называем словом «ножка». Нарисуйте предметы, у которых есть ножка.</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         Таким образом, если ребенок будет осознавать значение слова и одновременно видеть возможности сочетания этого слова с другими, применение слова, его грамматические формы, то его языковые способности будут развиваться успешнее.</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333333"/>
        </w:rPr>
        <w:t>Уже сейчас можно отметить, что у детей появился повышенный интерес к книге. С интересом не отвлекаясь, слушают произведение, задают вопросы по содержанию литературных произведений. Появляется желание придумать новую сказку, обмениваются впечатлениями. Улучшилась связная речь, произношение звуков и слогов.</w:t>
      </w:r>
    </w:p>
    <w:p w:rsidR="006A71DB" w:rsidRPr="00E27D73" w:rsidRDefault="006A71DB" w:rsidP="006A71DB">
      <w:pPr>
        <w:pStyle w:val="a3"/>
        <w:shd w:val="clear" w:color="auto" w:fill="FFFFFF"/>
        <w:spacing w:before="0" w:beforeAutospacing="0" w:after="0" w:afterAutospacing="0" w:line="274" w:lineRule="atLeast"/>
        <w:rPr>
          <w:color w:val="000000"/>
        </w:rPr>
      </w:pPr>
      <w:r w:rsidRPr="00E27D73">
        <w:rPr>
          <w:color w:val="000000"/>
        </w:rPr>
        <w:t>Именно ознакомление с художественной литературой влияет на всестороннее развитие речи: звуковую культуру, грамматический строй, словарь и творческие способности. Уже с среднего возраста закладываются основы развития не только диалогической, но и монологической речи. Это необходимо для последующего восприятия более сложных произведений, для дальнейшего развития речи.</w:t>
      </w:r>
    </w:p>
    <w:p w:rsidR="006A71DB" w:rsidRPr="00E27D73" w:rsidRDefault="006A71DB" w:rsidP="004E7A7B">
      <w:pPr>
        <w:pStyle w:val="a3"/>
        <w:shd w:val="clear" w:color="auto" w:fill="FFFFFF"/>
        <w:spacing w:before="0" w:beforeAutospacing="0" w:after="0" w:afterAutospacing="0"/>
        <w:rPr>
          <w:color w:val="000000"/>
        </w:rPr>
      </w:pP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Все последующее знакомство с огромным литературным наследием будет опираться на фундамент, который закладывается в дошкольном детстве.</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      Основная задача воспитателя – привить детям любовь к художественному слову, уважение к книге. </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       Проблема восприятия литературных произведений разных жанров детьми дошкольного возраста сложна и многоаспектна. Ребенок проходит длинный путь от наивного участия в изображаемых событиях до более сложных форм эстетического восприятия. </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Взаимосвязь между восприятием художественной литературы и словесным творчеством существует на основе развития поэтического слуха. В это понятие включается способность чувствовать выразительные средства художественной речи и в какой-то мере осознавать их, различать жанры, понимать их способности, осознавать связь, компонентов художественной формы с содержанием литературного произведения.</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Н. К. Крупская, А. В. Луначарский, А. М. Горький, С. Я. Маршак, К. И. Чуковский всегда подчеркивали необыкновенное и неповторимое влияние детской литературы на ребенка. Н. К. Крупская так определила функцию художественного произведения в воспитании детей: «Детская книга должна давать яркие образцы, быть для ребенка источником радости, помогать ему осмысливать окружающую жизнь, явления природы и отношения между людьми». Она отмечала так же, что воспитательный эффект возможен лишь  в том случае, если в художественном отношении детская книга будет «стоять на высоте требований, предъявляемых к литературе общений». Данные положения и другие не менее важные были включены в «Основные требования к детской книжке».</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    Термин «живое слово» используется также российскими детскими писателями и педагогами: Е. И. Тихеевой, Е. А. </w:t>
      </w:r>
      <w:proofErr w:type="spellStart"/>
      <w:r w:rsidRPr="00E27D73">
        <w:rPr>
          <w:rFonts w:ascii="Times New Roman" w:eastAsia="Times New Roman" w:hAnsi="Times New Roman" w:cs="Times New Roman"/>
          <w:color w:val="000000"/>
          <w:sz w:val="24"/>
          <w:szCs w:val="24"/>
          <w:lang w:eastAsia="ru-RU"/>
        </w:rPr>
        <w:t>Флериной</w:t>
      </w:r>
      <w:proofErr w:type="spellEnd"/>
      <w:r w:rsidRPr="00E27D73">
        <w:rPr>
          <w:rFonts w:ascii="Times New Roman" w:eastAsia="Times New Roman" w:hAnsi="Times New Roman" w:cs="Times New Roman"/>
          <w:color w:val="000000"/>
          <w:sz w:val="24"/>
          <w:szCs w:val="24"/>
          <w:lang w:eastAsia="ru-RU"/>
        </w:rPr>
        <w:t>, С. Я. Маршаком. Так, С. Я. Маршак писал: «Живое слово богато и щедро. У него множество оттенков, в то время как у слова-термина всего один-единственный смысл и никаких оттенков». Благодаря именно богатству средств выразительности содержание произведения воспринимается ярко и образно. Органическое единство поэтического содержания и поэтической формы непременное условие художественности произведения и речевой культуры.</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     Известный советский ученый в области теории эстетического воспитания дошкольника Е. А. </w:t>
      </w:r>
      <w:proofErr w:type="spellStart"/>
      <w:r w:rsidRPr="00E27D73">
        <w:rPr>
          <w:rFonts w:ascii="Times New Roman" w:eastAsia="Times New Roman" w:hAnsi="Times New Roman" w:cs="Times New Roman"/>
          <w:color w:val="000000"/>
          <w:sz w:val="24"/>
          <w:szCs w:val="24"/>
          <w:lang w:eastAsia="ru-RU"/>
        </w:rPr>
        <w:t>Флерина</w:t>
      </w:r>
      <w:proofErr w:type="spellEnd"/>
      <w:r w:rsidRPr="00E27D73">
        <w:rPr>
          <w:rFonts w:ascii="Times New Roman" w:eastAsia="Times New Roman" w:hAnsi="Times New Roman" w:cs="Times New Roman"/>
          <w:color w:val="000000"/>
          <w:sz w:val="24"/>
          <w:szCs w:val="24"/>
          <w:lang w:eastAsia="ru-RU"/>
        </w:rPr>
        <w:t xml:space="preserve"> применяет термин «живое слово» в двух аспектах: как живое слово педагога и как рассказывание – речь ребенка. Она уделяет особое внимание образности речи воспитателя и эмоциональности ее донесения до ребенка: «Живое слово должно быть действительным и убедительным как по содержанию, так и по форме и тактике </w:t>
      </w:r>
      <w:r w:rsidRPr="00E27D73">
        <w:rPr>
          <w:rFonts w:ascii="Times New Roman" w:eastAsia="Times New Roman" w:hAnsi="Times New Roman" w:cs="Times New Roman"/>
          <w:color w:val="000000"/>
          <w:sz w:val="24"/>
          <w:szCs w:val="24"/>
          <w:lang w:eastAsia="ru-RU"/>
        </w:rPr>
        <w:lastRenderedPageBreak/>
        <w:t xml:space="preserve">подачи» (Е. А. </w:t>
      </w:r>
      <w:proofErr w:type="spellStart"/>
      <w:r w:rsidRPr="00E27D73">
        <w:rPr>
          <w:rFonts w:ascii="Times New Roman" w:eastAsia="Times New Roman" w:hAnsi="Times New Roman" w:cs="Times New Roman"/>
          <w:color w:val="000000"/>
          <w:sz w:val="24"/>
          <w:szCs w:val="24"/>
          <w:lang w:eastAsia="ru-RU"/>
        </w:rPr>
        <w:t>Флерина</w:t>
      </w:r>
      <w:proofErr w:type="spellEnd"/>
      <w:r w:rsidRPr="00E27D73">
        <w:rPr>
          <w:rFonts w:ascii="Times New Roman" w:eastAsia="Times New Roman" w:hAnsi="Times New Roman" w:cs="Times New Roman"/>
          <w:color w:val="000000"/>
          <w:sz w:val="24"/>
          <w:szCs w:val="24"/>
          <w:lang w:eastAsia="ru-RU"/>
        </w:rPr>
        <w:t>, 1961). Такой способ действия педагога побуждает и ребенка действовать (говорить, исполнять) выразительно и эмоционально.  </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     В работах многих известных педагогов-психологов Е. И. Тихеевой, Е. А. </w:t>
      </w:r>
      <w:proofErr w:type="spellStart"/>
      <w:r w:rsidRPr="00E27D73">
        <w:rPr>
          <w:rFonts w:ascii="Times New Roman" w:eastAsia="Times New Roman" w:hAnsi="Times New Roman" w:cs="Times New Roman"/>
          <w:color w:val="000000"/>
          <w:sz w:val="24"/>
          <w:szCs w:val="24"/>
          <w:lang w:eastAsia="ru-RU"/>
        </w:rPr>
        <w:t>Флериной</w:t>
      </w:r>
      <w:proofErr w:type="spellEnd"/>
      <w:r w:rsidRPr="00E27D73">
        <w:rPr>
          <w:rFonts w:ascii="Times New Roman" w:eastAsia="Times New Roman" w:hAnsi="Times New Roman" w:cs="Times New Roman"/>
          <w:color w:val="000000"/>
          <w:sz w:val="24"/>
          <w:szCs w:val="24"/>
          <w:lang w:eastAsia="ru-RU"/>
        </w:rPr>
        <w:t xml:space="preserve">, А. М. Виноградовой, В. Г. Нечаевой, Р. И. Жуковской, Л. А. </w:t>
      </w:r>
      <w:proofErr w:type="spellStart"/>
      <w:r w:rsidRPr="00E27D73">
        <w:rPr>
          <w:rFonts w:ascii="Times New Roman" w:eastAsia="Times New Roman" w:hAnsi="Times New Roman" w:cs="Times New Roman"/>
          <w:color w:val="000000"/>
          <w:sz w:val="24"/>
          <w:szCs w:val="24"/>
          <w:lang w:eastAsia="ru-RU"/>
        </w:rPr>
        <w:t>Пеньевской</w:t>
      </w:r>
      <w:proofErr w:type="spellEnd"/>
      <w:r w:rsidRPr="00E27D73">
        <w:rPr>
          <w:rFonts w:ascii="Times New Roman" w:eastAsia="Times New Roman" w:hAnsi="Times New Roman" w:cs="Times New Roman"/>
          <w:color w:val="000000"/>
          <w:sz w:val="24"/>
          <w:szCs w:val="24"/>
          <w:lang w:eastAsia="ru-RU"/>
        </w:rPr>
        <w:t>, и др. доказана роль исследования детской литературы как важнейшего средства умственного развития, речевых способностей дошкольников.</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Только в литературе человек предстает говорящим, чему придал принципиальное значение М. М. Бахтин: «Основная особенность литературы – язык здесь не только средство коммуникации и выражения-изображения, но и объект изображения». Ученый утверждал, что «литература не просто использование языка, а его художественное познание» и что «основная проблема ее изучения» – это «проблема взаимоотношений изображающей и изображаемой речи».</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Существенное значение имеет определение задач литературного образования в детском саду. Цель ознакомления дошкольников с художественной литературой, по определению С. Я. Маршака, – это формирование будущего большого «талантливого читателя», культурно образованного человека.</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Задачи и содержание ознакомления детей с художественной литературой определены на основе знания особенностей восприятия и понимания произведений литературы и представлены в программах детского сада.</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Обобщенно эти задачи можно сформулировать следующим образом:</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1.      воспитывать интерес к художественной литературе, развивать способность к целостному восприятию произведений разных жанров, обеспечить усвоение содержания произведений и эмоциональную отзывчивость на него;</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2.      формировать первоначальные представления об особенностях художественной литературы: о жанрах (проза, поэзия), об их специфических особенностях; о композиции; о простейших элементах образности в языке;</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3.      воспитывать литературно-художественный вкус, способность понимать и чувствовать настроение произведения,</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4.      улавливать музыкальность, звучность, ритмичность, красоту и поэтичность рассказов, сказок, стихов; развивать поэтический слух.</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У детей формируют также способность элементарно анализировать содержание и форму произведения. Ребенок подготовительной к школе группы должен уметь: определять основных героев; на основе анализа поступков персонажей высказывать свое эмоциональное отношение к ним (кто нравится и почему); определять жанр (стихотворение, рассказ, сказка); улавливать наиболее яркие примеры образности языка (определения, сравнения).</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Задача детского сада, как отмечает Л. М. Гурович, заключается в подготовке к долгосрочному литературному образованию, которое начинается в школе. Детский сад может дать достаточно обширный литературный багаж, литературную начитанность, так как в дошкольном детстве ребенок знакомится с разнообразием фольклорных жанров (сказка, загадка, пословица, небылица и др.). В эти же годы дети знакомятся с русской и зарубежной классикой – с произведениями А. С. Пушкина, Л. Н. Толстого, К. Д. Ушинского, братьев Гримм, X. К. Андерсена, Ш. Перро и др.</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Художественное восприятие ребенка на протяжении дошкольного возраста развивается и совершенствуется. Л. М. Гурович на основе обобщения научных данных и собственного исследования рассматривает возрастные особенности восприятия дошкольниками </w:t>
      </w:r>
      <w:r w:rsidRPr="00E27D73">
        <w:rPr>
          <w:rFonts w:ascii="Times New Roman" w:eastAsia="Times New Roman" w:hAnsi="Times New Roman" w:cs="Times New Roman"/>
          <w:color w:val="000000"/>
          <w:sz w:val="24"/>
          <w:szCs w:val="24"/>
          <w:lang w:eastAsia="ru-RU"/>
        </w:rPr>
        <w:lastRenderedPageBreak/>
        <w:t xml:space="preserve">литературного произведения, выделяя два периода в их эстетическом развитии: от двух до пяти лет, когда малыш недостаточно отчетливо отделяет жизнь от искусства, и после пяти лет, когда искусство, в том числе и искусство слова, становится для ребенка самоценным (СНОСКА: Гурович Л. М., Береговая Л. Б., Логинова В. И. Ребенок и книга. – М., 1992; Гурович Л. М. Понимание образа литературного героя детьми старшего дошкольного возраста: Автореферат канд. </w:t>
      </w:r>
      <w:proofErr w:type="spellStart"/>
      <w:r w:rsidRPr="00E27D73">
        <w:rPr>
          <w:rFonts w:ascii="Times New Roman" w:eastAsia="Times New Roman" w:hAnsi="Times New Roman" w:cs="Times New Roman"/>
          <w:color w:val="000000"/>
          <w:sz w:val="24"/>
          <w:szCs w:val="24"/>
          <w:lang w:eastAsia="ru-RU"/>
        </w:rPr>
        <w:t>дисс</w:t>
      </w:r>
      <w:proofErr w:type="spellEnd"/>
      <w:r w:rsidRPr="00E27D73">
        <w:rPr>
          <w:rFonts w:ascii="Times New Roman" w:eastAsia="Times New Roman" w:hAnsi="Times New Roman" w:cs="Times New Roman"/>
          <w:color w:val="000000"/>
          <w:sz w:val="24"/>
          <w:szCs w:val="24"/>
          <w:lang w:eastAsia="ru-RU"/>
        </w:rPr>
        <w:t>. – Л., 1973).</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Для детей младшего дошкольного возраста характерны: зависимость понимания текста от личного опыта ребенка; установление легко осознаваемых связей, когда события следуют друг за другом; в центре внимания главный персонаж, дети чаще всего не понимают его переживаний и мотивов поступков; эмоциональное отношение к героям ярко окрашено; наблюдается тяга к ритмически организованному складу речи.</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В среднем дошкольном возрасте происходят некоторые изменения в понимании и осмыслении текста, что связано с расширением жизненного и литературного опыта ребенка. Дети устанавливают простые причинные связи в сюжете, в целом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По словам К. И. Чуковского, начинается новая стадия литературного развития ребенка, возникает пристальный интерес к содержанию произведения, к постижению его внутреннего смысла.</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В старшем дошкольном возрасте дети начинают осознавать события, которых не было в их личном опыте, их интересуют не только поступки героя, но и мотивы поступков, переживания, чувства. Они способны иногда улавливать подтекст. Эмоциональное отношение к героям возникает на основе осмысления ребенком всей коллизии произведения и учета всех характеристик героя. У детей формируется умение воспринимать текст в единстве содержания и формы. Усложняется понимание литературного героя, осознаются некоторые особенности формы произведения (устойчивые обороты в сказке, ритм, рифма).</w:t>
      </w:r>
    </w:p>
    <w:p w:rsidR="0055372D" w:rsidRPr="00E27D73" w:rsidRDefault="0055372D" w:rsidP="0055372D">
      <w:pPr>
        <w:shd w:val="clear" w:color="auto" w:fill="FFFFFF"/>
        <w:spacing w:after="0" w:line="240" w:lineRule="auto"/>
        <w:ind w:firstLine="160"/>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Умение воспринимать литературное произведение, осознавать наряду с содержанием и особенности художественной выразительности не возникает спонтанно, оно формируется постепенно на протяжении всего дошкольного возраста.</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Художественно-речевое развитие детей – одна из задач всестороннего воспитания подрастающего поколения. В целях ее решения необходимо обеспечить создание единой системы непрерывного образования, совершенствовать деятельность ДОУ, разработать систему комплексных мероприятий, обеспечивающих систематическое, последовательное литературное развитие детей, формирование художественного аспекта их</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речи, создание предпосылок самостоятельной художественной деятельности дошкольников, развивающейся на основе освоенных ими произведений детской литературы.</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w:t>
      </w:r>
    </w:p>
    <w:p w:rsidR="0055372D" w:rsidRPr="00E27D73" w:rsidRDefault="0055372D" w:rsidP="0055372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Используемая литература:</w:t>
      </w:r>
    </w:p>
    <w:p w:rsidR="00D70CDA" w:rsidRPr="00E27D73" w:rsidRDefault="0055372D" w:rsidP="00D70CDA">
      <w:pPr>
        <w:shd w:val="clear" w:color="auto" w:fill="FFFFFF"/>
        <w:spacing w:before="100" w:beforeAutospacing="1" w:after="100" w:afterAutospacing="1" w:line="240" w:lineRule="auto"/>
        <w:ind w:left="142"/>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Алексеева М.М., Яшина Б.И. Методика развития речи и обучения родному языку дошкольников: Учеб</w:t>
      </w:r>
      <w:proofErr w:type="gramStart"/>
      <w:r w:rsidRPr="00E27D73">
        <w:rPr>
          <w:rFonts w:ascii="Times New Roman" w:eastAsia="Times New Roman" w:hAnsi="Times New Roman" w:cs="Times New Roman"/>
          <w:color w:val="000000"/>
          <w:sz w:val="24"/>
          <w:szCs w:val="24"/>
          <w:lang w:eastAsia="ru-RU"/>
        </w:rPr>
        <w:t>.</w:t>
      </w:r>
      <w:proofErr w:type="gramEnd"/>
      <w:r w:rsidRPr="00E27D73">
        <w:rPr>
          <w:rFonts w:ascii="Times New Roman" w:eastAsia="Times New Roman" w:hAnsi="Times New Roman" w:cs="Times New Roman"/>
          <w:color w:val="000000"/>
          <w:sz w:val="24"/>
          <w:szCs w:val="24"/>
          <w:lang w:eastAsia="ru-RU"/>
        </w:rPr>
        <w:t xml:space="preserve"> </w:t>
      </w:r>
      <w:proofErr w:type="gramStart"/>
      <w:r w:rsidRPr="00E27D73">
        <w:rPr>
          <w:rFonts w:ascii="Times New Roman" w:eastAsia="Times New Roman" w:hAnsi="Times New Roman" w:cs="Times New Roman"/>
          <w:color w:val="000000"/>
          <w:sz w:val="24"/>
          <w:szCs w:val="24"/>
          <w:lang w:eastAsia="ru-RU"/>
        </w:rPr>
        <w:t>п</w:t>
      </w:r>
      <w:proofErr w:type="gramEnd"/>
      <w:r w:rsidRPr="00E27D73">
        <w:rPr>
          <w:rFonts w:ascii="Times New Roman" w:eastAsia="Times New Roman" w:hAnsi="Times New Roman" w:cs="Times New Roman"/>
          <w:color w:val="000000"/>
          <w:sz w:val="24"/>
          <w:szCs w:val="24"/>
          <w:lang w:eastAsia="ru-RU"/>
        </w:rPr>
        <w:t xml:space="preserve">особие для студ. </w:t>
      </w:r>
      <w:proofErr w:type="spellStart"/>
      <w:r w:rsidRPr="00E27D73">
        <w:rPr>
          <w:rFonts w:ascii="Times New Roman" w:eastAsia="Times New Roman" w:hAnsi="Times New Roman" w:cs="Times New Roman"/>
          <w:color w:val="000000"/>
          <w:sz w:val="24"/>
          <w:szCs w:val="24"/>
          <w:lang w:eastAsia="ru-RU"/>
        </w:rPr>
        <w:t>высш</w:t>
      </w:r>
      <w:proofErr w:type="spellEnd"/>
      <w:r w:rsidRPr="00E27D73">
        <w:rPr>
          <w:rFonts w:ascii="Times New Roman" w:eastAsia="Times New Roman" w:hAnsi="Times New Roman" w:cs="Times New Roman"/>
          <w:color w:val="000000"/>
          <w:sz w:val="24"/>
          <w:szCs w:val="24"/>
          <w:lang w:eastAsia="ru-RU"/>
        </w:rPr>
        <w:t xml:space="preserve">. и сред, </w:t>
      </w:r>
      <w:proofErr w:type="spellStart"/>
      <w:r w:rsidRPr="00E27D73">
        <w:rPr>
          <w:rFonts w:ascii="Times New Roman" w:eastAsia="Times New Roman" w:hAnsi="Times New Roman" w:cs="Times New Roman"/>
          <w:color w:val="000000"/>
          <w:sz w:val="24"/>
          <w:szCs w:val="24"/>
          <w:lang w:eastAsia="ru-RU"/>
        </w:rPr>
        <w:t>пед</w:t>
      </w:r>
      <w:proofErr w:type="spellEnd"/>
      <w:r w:rsidRPr="00E27D73">
        <w:rPr>
          <w:rFonts w:ascii="Times New Roman" w:eastAsia="Times New Roman" w:hAnsi="Times New Roman" w:cs="Times New Roman"/>
          <w:color w:val="000000"/>
          <w:sz w:val="24"/>
          <w:szCs w:val="24"/>
          <w:lang w:eastAsia="ru-RU"/>
        </w:rPr>
        <w:t>. учеб. заведений. - 3-е изд., стереотип. - М.: Издательский центр «Академия», 2000. - 400с.</w:t>
      </w:r>
    </w:p>
    <w:p w:rsidR="0055372D" w:rsidRPr="00E27D73" w:rsidRDefault="0055372D" w:rsidP="00D70CDA">
      <w:pPr>
        <w:shd w:val="clear" w:color="auto" w:fill="FFFFFF"/>
        <w:spacing w:before="100" w:beforeAutospacing="1" w:after="100" w:afterAutospacing="1" w:line="240" w:lineRule="auto"/>
        <w:ind w:left="142"/>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xml:space="preserve">Ушакова  О.С.  Ознакомление дошкольников с литературой и развитие речи. 2-е изд., </w:t>
      </w:r>
      <w:proofErr w:type="spellStart"/>
      <w:r w:rsidRPr="00E27D73">
        <w:rPr>
          <w:rFonts w:ascii="Times New Roman" w:eastAsia="Times New Roman" w:hAnsi="Times New Roman" w:cs="Times New Roman"/>
          <w:color w:val="000000"/>
          <w:sz w:val="24"/>
          <w:szCs w:val="24"/>
          <w:lang w:eastAsia="ru-RU"/>
        </w:rPr>
        <w:t>дополн</w:t>
      </w:r>
      <w:proofErr w:type="spellEnd"/>
      <w:r w:rsidRPr="00E27D73">
        <w:rPr>
          <w:rFonts w:ascii="Times New Roman" w:eastAsia="Times New Roman" w:hAnsi="Times New Roman" w:cs="Times New Roman"/>
          <w:color w:val="000000"/>
          <w:sz w:val="24"/>
          <w:szCs w:val="24"/>
          <w:lang w:eastAsia="ru-RU"/>
        </w:rPr>
        <w:t xml:space="preserve">. Методическое  пособие. – М.;  ТЦ Сфера, 2015. – 288 с.  – 288 </w:t>
      </w:r>
      <w:proofErr w:type="gramStart"/>
      <w:r w:rsidRPr="00E27D73">
        <w:rPr>
          <w:rFonts w:ascii="Times New Roman" w:eastAsia="Times New Roman" w:hAnsi="Times New Roman" w:cs="Times New Roman"/>
          <w:color w:val="000000"/>
          <w:sz w:val="24"/>
          <w:szCs w:val="24"/>
          <w:lang w:eastAsia="ru-RU"/>
        </w:rPr>
        <w:t>с</w:t>
      </w:r>
      <w:proofErr w:type="gramEnd"/>
      <w:r w:rsidRPr="00E27D73">
        <w:rPr>
          <w:rFonts w:ascii="Times New Roman" w:eastAsia="Times New Roman" w:hAnsi="Times New Roman" w:cs="Times New Roman"/>
          <w:color w:val="000000"/>
          <w:sz w:val="24"/>
          <w:szCs w:val="24"/>
          <w:lang w:eastAsia="ru-RU"/>
        </w:rPr>
        <w:t>.</w:t>
      </w:r>
    </w:p>
    <w:p w:rsidR="00D70CDA" w:rsidRPr="00E27D73" w:rsidRDefault="0055372D" w:rsidP="00D70CDA">
      <w:pPr>
        <w:shd w:val="clear" w:color="auto" w:fill="FFFFFF"/>
        <w:spacing w:before="100" w:beforeAutospacing="1" w:after="100" w:afterAutospacing="1" w:line="240" w:lineRule="auto"/>
        <w:ind w:left="142"/>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 Крупская Н.К. К вопросу об оценке детской книжки // Собр. соч. в 10 т. Т.6. – М., 1960. – С. 75-76.</w:t>
      </w:r>
    </w:p>
    <w:p w:rsidR="0055372D" w:rsidRPr="00E27D73" w:rsidRDefault="0055372D" w:rsidP="00D70CDA">
      <w:pPr>
        <w:shd w:val="clear" w:color="auto" w:fill="FFFFFF"/>
        <w:spacing w:before="100" w:beforeAutospacing="1" w:after="100" w:afterAutospacing="1" w:line="240" w:lineRule="auto"/>
        <w:ind w:left="142"/>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t>Маршак С. Я. Воспитание словом. – М.: Сов. Писатель, 1964.</w:t>
      </w:r>
    </w:p>
    <w:p w:rsidR="006A71DB" w:rsidRPr="00E27D73" w:rsidRDefault="0055372D" w:rsidP="00D70CDA">
      <w:pPr>
        <w:shd w:val="clear" w:color="auto" w:fill="FFFFFF"/>
        <w:spacing w:before="100" w:beforeAutospacing="1" w:after="100" w:afterAutospacing="1" w:line="240" w:lineRule="auto"/>
        <w:ind w:left="142"/>
        <w:jc w:val="both"/>
        <w:rPr>
          <w:rFonts w:ascii="Times New Roman" w:eastAsia="Times New Roman" w:hAnsi="Times New Roman" w:cs="Times New Roman"/>
          <w:color w:val="000000"/>
          <w:sz w:val="24"/>
          <w:szCs w:val="24"/>
          <w:lang w:eastAsia="ru-RU"/>
        </w:rPr>
      </w:pPr>
      <w:r w:rsidRPr="00E27D73">
        <w:rPr>
          <w:rFonts w:ascii="Times New Roman" w:eastAsia="Times New Roman" w:hAnsi="Times New Roman" w:cs="Times New Roman"/>
          <w:color w:val="000000"/>
          <w:sz w:val="24"/>
          <w:szCs w:val="24"/>
          <w:lang w:eastAsia="ru-RU"/>
        </w:rPr>
        <w:lastRenderedPageBreak/>
        <w:t>Бахтин М. М. Вопросы литературы и эстетики. – М., 1975.</w:t>
      </w:r>
      <w:r w:rsidR="006A71DB" w:rsidRPr="00E27D73">
        <w:rPr>
          <w:rStyle w:val="c2"/>
          <w:rFonts w:ascii="Times New Roman" w:hAnsi="Times New Roman" w:cs="Times New Roman"/>
          <w:color w:val="000000"/>
          <w:sz w:val="24"/>
          <w:szCs w:val="24"/>
        </w:rPr>
        <w:t>Абсалямова А.Г. Детское творчество и народная сказка. М., 1998.</w:t>
      </w:r>
    </w:p>
    <w:p w:rsidR="006A71DB" w:rsidRPr="00E27D73" w:rsidRDefault="006A71DB" w:rsidP="00D70CDA">
      <w:pPr>
        <w:pStyle w:val="c8"/>
        <w:shd w:val="clear" w:color="auto" w:fill="FFFFFF"/>
        <w:spacing w:before="0" w:beforeAutospacing="0" w:after="0" w:afterAutospacing="0"/>
        <w:jc w:val="both"/>
        <w:rPr>
          <w:color w:val="000000"/>
        </w:rPr>
      </w:pPr>
      <w:r w:rsidRPr="00E27D73">
        <w:rPr>
          <w:rStyle w:val="c2"/>
          <w:color w:val="000000"/>
        </w:rPr>
        <w:t>Акулова О.А. Театрализованные игры. // Дошкольное воспитание, 2005. №4.</w:t>
      </w:r>
    </w:p>
    <w:p w:rsidR="006A71DB" w:rsidRPr="00E27D73" w:rsidRDefault="006A71DB" w:rsidP="00D70CDA">
      <w:pPr>
        <w:pStyle w:val="c8"/>
        <w:shd w:val="clear" w:color="auto" w:fill="FFFFFF"/>
        <w:spacing w:before="0" w:beforeAutospacing="0" w:after="0" w:afterAutospacing="0"/>
        <w:jc w:val="both"/>
        <w:rPr>
          <w:color w:val="000000"/>
        </w:rPr>
      </w:pPr>
      <w:proofErr w:type="spellStart"/>
      <w:r w:rsidRPr="00E27D73">
        <w:rPr>
          <w:rStyle w:val="c2"/>
          <w:color w:val="000000"/>
        </w:rPr>
        <w:t>Алябьева</w:t>
      </w:r>
      <w:proofErr w:type="spellEnd"/>
      <w:r w:rsidRPr="00E27D73">
        <w:rPr>
          <w:rStyle w:val="c2"/>
          <w:color w:val="000000"/>
        </w:rPr>
        <w:t xml:space="preserve"> Е.А. Развитие воображения и речи детей 407 лет: игры-импровизации, игры-путешествия, игры-перевоплощения. М., 2005.</w:t>
      </w:r>
    </w:p>
    <w:p w:rsidR="006A71DB" w:rsidRPr="00E27D73" w:rsidRDefault="006A71DB" w:rsidP="00D70CDA">
      <w:pPr>
        <w:pStyle w:val="c8"/>
        <w:shd w:val="clear" w:color="auto" w:fill="FFFFFF"/>
        <w:spacing w:before="0" w:beforeAutospacing="0" w:after="0" w:afterAutospacing="0"/>
        <w:jc w:val="both"/>
        <w:rPr>
          <w:color w:val="000000"/>
        </w:rPr>
      </w:pPr>
      <w:proofErr w:type="spellStart"/>
      <w:r w:rsidRPr="00E27D73">
        <w:rPr>
          <w:rStyle w:val="c2"/>
          <w:color w:val="000000"/>
        </w:rPr>
        <w:t>Алякринский</w:t>
      </w:r>
      <w:proofErr w:type="spellEnd"/>
      <w:r w:rsidRPr="00E27D73">
        <w:rPr>
          <w:rStyle w:val="c2"/>
          <w:color w:val="000000"/>
        </w:rPr>
        <w:t xml:space="preserve"> Б.С. О таланте и способностях. М., 1991.</w:t>
      </w:r>
    </w:p>
    <w:p w:rsidR="006A71DB" w:rsidRPr="00E27D73" w:rsidRDefault="006A71DB" w:rsidP="00D70CDA">
      <w:pPr>
        <w:pStyle w:val="c8"/>
        <w:shd w:val="clear" w:color="auto" w:fill="FFFFFF"/>
        <w:spacing w:before="0" w:beforeAutospacing="0" w:after="0" w:afterAutospacing="0"/>
        <w:jc w:val="both"/>
        <w:rPr>
          <w:color w:val="000000"/>
        </w:rPr>
      </w:pPr>
      <w:r w:rsidRPr="00E27D73">
        <w:rPr>
          <w:rStyle w:val="c2"/>
          <w:color w:val="000000"/>
        </w:rPr>
        <w:t>Артёмова Л.В. Театрализованные игры дошкольников. М., 1991.</w:t>
      </w:r>
    </w:p>
    <w:p w:rsidR="006A71DB" w:rsidRPr="00E27D73" w:rsidRDefault="006A71DB" w:rsidP="00D70CDA">
      <w:pPr>
        <w:pStyle w:val="c8"/>
        <w:shd w:val="clear" w:color="auto" w:fill="FFFFFF"/>
        <w:spacing w:before="0" w:beforeAutospacing="0" w:after="0" w:afterAutospacing="0"/>
        <w:jc w:val="both"/>
        <w:rPr>
          <w:color w:val="000000"/>
        </w:rPr>
      </w:pPr>
      <w:r w:rsidRPr="00E27D73">
        <w:rPr>
          <w:rStyle w:val="c2"/>
          <w:color w:val="000000"/>
        </w:rPr>
        <w:t xml:space="preserve">Береговая Л.Б., Гурович Л.М., Логинова В.И., </w:t>
      </w:r>
      <w:proofErr w:type="spellStart"/>
      <w:r w:rsidRPr="00E27D73">
        <w:rPr>
          <w:rStyle w:val="c2"/>
          <w:color w:val="000000"/>
        </w:rPr>
        <w:t>Пирадова</w:t>
      </w:r>
      <w:proofErr w:type="spellEnd"/>
      <w:r w:rsidRPr="00E27D73">
        <w:rPr>
          <w:rStyle w:val="c2"/>
          <w:color w:val="000000"/>
        </w:rPr>
        <w:t xml:space="preserve"> В.И. Ребёнок и книга: пособие для воспитателей детского сада. 3-е изд., доп.- СПб, 1999.</w:t>
      </w:r>
    </w:p>
    <w:p w:rsidR="00D70CDA" w:rsidRPr="00E27D73" w:rsidRDefault="0055372D" w:rsidP="00D70CDA">
      <w:pPr>
        <w:rPr>
          <w:rFonts w:ascii="Times New Roman" w:hAnsi="Times New Roman" w:cs="Times New Roman"/>
          <w:sz w:val="24"/>
          <w:szCs w:val="24"/>
        </w:rPr>
      </w:pPr>
      <w:r w:rsidRPr="00E27D73">
        <w:rPr>
          <w:rFonts w:ascii="Times New Roman" w:hAnsi="Times New Roman" w:cs="Times New Roman"/>
          <w:sz w:val="24"/>
          <w:szCs w:val="24"/>
        </w:rPr>
        <w:t>Развитие речи детей дошкольного возраста /Под ред. Ф.А. Сохина –М.: Просвещение, 1984. – 196 с.</w:t>
      </w:r>
    </w:p>
    <w:p w:rsidR="006A71DB" w:rsidRPr="00E27D73" w:rsidRDefault="006A71DB" w:rsidP="00D70CDA">
      <w:pPr>
        <w:rPr>
          <w:rFonts w:ascii="Times New Roman" w:hAnsi="Times New Roman" w:cs="Times New Roman"/>
          <w:sz w:val="24"/>
          <w:szCs w:val="24"/>
        </w:rPr>
      </w:pPr>
      <w:proofErr w:type="spellStart"/>
      <w:r w:rsidRPr="00E27D73">
        <w:rPr>
          <w:rFonts w:ascii="Times New Roman" w:hAnsi="Times New Roman" w:cs="Times New Roman"/>
          <w:color w:val="000000"/>
          <w:sz w:val="24"/>
          <w:szCs w:val="24"/>
        </w:rPr>
        <w:t>Бородич</w:t>
      </w:r>
      <w:proofErr w:type="spellEnd"/>
      <w:r w:rsidRPr="00E27D73">
        <w:rPr>
          <w:rFonts w:ascii="Times New Roman" w:hAnsi="Times New Roman" w:cs="Times New Roman"/>
          <w:color w:val="000000"/>
          <w:sz w:val="24"/>
          <w:szCs w:val="24"/>
        </w:rPr>
        <w:t xml:space="preserve">  А.М.    Методика   развития    речи   детей.  Учебное  пособие </w:t>
      </w:r>
      <w:proofErr w:type="gramStart"/>
      <w:r w:rsidRPr="00E27D73">
        <w:rPr>
          <w:rFonts w:ascii="Times New Roman" w:hAnsi="Times New Roman" w:cs="Times New Roman"/>
          <w:color w:val="000000"/>
          <w:sz w:val="24"/>
          <w:szCs w:val="24"/>
        </w:rPr>
        <w:t>для</w:t>
      </w:r>
      <w:proofErr w:type="gramEnd"/>
      <w:r w:rsidRPr="00E27D73">
        <w:rPr>
          <w:rFonts w:ascii="Times New Roman" w:hAnsi="Times New Roman" w:cs="Times New Roman"/>
          <w:color w:val="000000"/>
          <w:sz w:val="24"/>
          <w:szCs w:val="24"/>
        </w:rPr>
        <w:t xml:space="preserve">  </w:t>
      </w:r>
    </w:p>
    <w:p w:rsidR="006A71DB" w:rsidRPr="00E27D73" w:rsidRDefault="006A71DB" w:rsidP="00D70CDA">
      <w:pPr>
        <w:pStyle w:val="c0"/>
        <w:shd w:val="clear" w:color="auto" w:fill="FFFFFF"/>
        <w:spacing w:before="0" w:beforeAutospacing="0" w:after="0" w:afterAutospacing="0"/>
        <w:ind w:left="142"/>
        <w:rPr>
          <w:color w:val="000000"/>
        </w:rPr>
      </w:pPr>
      <w:r w:rsidRPr="00E27D73">
        <w:rPr>
          <w:color w:val="000000"/>
        </w:rPr>
        <w:t>студентов  ВУЗов. М.: Просвещение,1981</w:t>
      </w:r>
    </w:p>
    <w:p w:rsidR="006A71DB" w:rsidRPr="00E27D73" w:rsidRDefault="006A71DB" w:rsidP="00D70CDA">
      <w:pPr>
        <w:pStyle w:val="c0"/>
        <w:shd w:val="clear" w:color="auto" w:fill="FFFFFF"/>
        <w:spacing w:before="0" w:beforeAutospacing="0" w:after="0" w:afterAutospacing="0"/>
        <w:rPr>
          <w:color w:val="000000"/>
        </w:rPr>
      </w:pPr>
      <w:proofErr w:type="spellStart"/>
      <w:r w:rsidRPr="00E27D73">
        <w:rPr>
          <w:color w:val="000000"/>
        </w:rPr>
        <w:t>Гербова</w:t>
      </w:r>
      <w:proofErr w:type="spellEnd"/>
      <w:r w:rsidRPr="00E27D73">
        <w:rPr>
          <w:color w:val="000000"/>
        </w:rPr>
        <w:t xml:space="preserve">   В. В.    Занятия  по   развитию  речи   в  средней   группе детского</w:t>
      </w:r>
    </w:p>
    <w:p w:rsidR="006A71DB" w:rsidRPr="00E27D73" w:rsidRDefault="006A71DB" w:rsidP="00D70CDA">
      <w:pPr>
        <w:pStyle w:val="c0"/>
        <w:shd w:val="clear" w:color="auto" w:fill="FFFFFF"/>
        <w:spacing w:before="0" w:beforeAutospacing="0" w:after="0" w:afterAutospacing="0"/>
        <w:ind w:left="142"/>
        <w:rPr>
          <w:color w:val="000000"/>
        </w:rPr>
      </w:pPr>
      <w:r w:rsidRPr="00E27D73">
        <w:rPr>
          <w:color w:val="000000"/>
        </w:rPr>
        <w:t>сада.  Пособие  для  воспитателя.  М.: Просвеение,1983</w:t>
      </w:r>
    </w:p>
    <w:p w:rsidR="006A71DB" w:rsidRPr="00E27D73" w:rsidRDefault="006A71DB" w:rsidP="00D70CDA">
      <w:pPr>
        <w:pStyle w:val="c0"/>
        <w:shd w:val="clear" w:color="auto" w:fill="FFFFFF"/>
        <w:spacing w:before="0" w:beforeAutospacing="0" w:after="0" w:afterAutospacing="0"/>
        <w:ind w:left="142"/>
        <w:rPr>
          <w:color w:val="000000"/>
        </w:rPr>
      </w:pPr>
      <w:proofErr w:type="spellStart"/>
      <w:r w:rsidRPr="00E27D73">
        <w:rPr>
          <w:color w:val="000000"/>
        </w:rPr>
        <w:t>Гризик</w:t>
      </w:r>
      <w:proofErr w:type="spellEnd"/>
      <w:r w:rsidRPr="00E27D73">
        <w:rPr>
          <w:color w:val="000000"/>
        </w:rPr>
        <w:t xml:space="preserve">  Т.И.,  Тимощук  Л.Е.   Развитие речи  детей 4-5 лет.  Методическое</w:t>
      </w:r>
    </w:p>
    <w:p w:rsidR="006A71DB" w:rsidRPr="00E27D73" w:rsidRDefault="006A71DB" w:rsidP="00D70CDA">
      <w:pPr>
        <w:pStyle w:val="c0"/>
        <w:shd w:val="clear" w:color="auto" w:fill="FFFFFF"/>
        <w:spacing w:before="0" w:beforeAutospacing="0" w:after="0" w:afterAutospacing="0"/>
        <w:ind w:left="142"/>
        <w:rPr>
          <w:color w:val="000000"/>
        </w:rPr>
      </w:pPr>
      <w:r w:rsidRPr="00E27D73">
        <w:rPr>
          <w:color w:val="000000"/>
        </w:rPr>
        <w:t>пособие  для  воспитателей   дошкольных   образовательных   учреждений.</w:t>
      </w:r>
    </w:p>
    <w:p w:rsidR="006A71DB" w:rsidRPr="00E27D73" w:rsidRDefault="006A71DB" w:rsidP="00D70CDA">
      <w:pPr>
        <w:pStyle w:val="c0"/>
        <w:shd w:val="clear" w:color="auto" w:fill="FFFFFF"/>
        <w:spacing w:before="0" w:beforeAutospacing="0" w:after="0" w:afterAutospacing="0"/>
        <w:ind w:left="142"/>
        <w:rPr>
          <w:color w:val="000000"/>
        </w:rPr>
      </w:pPr>
      <w:r w:rsidRPr="00E27D73">
        <w:rPr>
          <w:color w:val="000000"/>
        </w:rPr>
        <w:t>М.: Просвещение 2004</w:t>
      </w:r>
    </w:p>
    <w:p w:rsidR="006A71DB" w:rsidRPr="00E27D73" w:rsidRDefault="006A71DB" w:rsidP="00D70CDA">
      <w:pPr>
        <w:pStyle w:val="c0"/>
        <w:shd w:val="clear" w:color="auto" w:fill="FFFFFF"/>
        <w:spacing w:before="0" w:beforeAutospacing="0" w:after="0" w:afterAutospacing="0"/>
        <w:ind w:left="142"/>
        <w:rPr>
          <w:color w:val="000000"/>
        </w:rPr>
      </w:pPr>
      <w:r w:rsidRPr="00E27D73">
        <w:rPr>
          <w:color w:val="000000"/>
        </w:rPr>
        <w:t> Гурович М.М.    Ребенок   и   книга.   Пособие  для  воспитателей.                            </w:t>
      </w:r>
    </w:p>
    <w:p w:rsidR="006A71DB" w:rsidRPr="00E27D73" w:rsidRDefault="006A71DB" w:rsidP="00D70CDA">
      <w:pPr>
        <w:pStyle w:val="c0"/>
        <w:shd w:val="clear" w:color="auto" w:fill="FFFFFF"/>
        <w:spacing w:before="0" w:beforeAutospacing="0" w:after="0" w:afterAutospacing="0"/>
        <w:ind w:left="502"/>
        <w:rPr>
          <w:color w:val="000000"/>
        </w:rPr>
      </w:pPr>
      <w:r w:rsidRPr="00E27D73">
        <w:rPr>
          <w:color w:val="000000"/>
        </w:rPr>
        <w:t>СПб</w:t>
      </w:r>
      <w:proofErr w:type="gramStart"/>
      <w:r w:rsidRPr="00E27D73">
        <w:rPr>
          <w:color w:val="000000"/>
        </w:rPr>
        <w:t>.:  </w:t>
      </w:r>
      <w:proofErr w:type="spellStart"/>
      <w:proofErr w:type="gramEnd"/>
      <w:r w:rsidRPr="00E27D73">
        <w:rPr>
          <w:color w:val="000000"/>
        </w:rPr>
        <w:t>Акцидент</w:t>
      </w:r>
      <w:proofErr w:type="spellEnd"/>
    </w:p>
    <w:p w:rsidR="006A71DB" w:rsidRPr="00E27D73" w:rsidRDefault="006A71DB" w:rsidP="006A71DB">
      <w:pPr>
        <w:pStyle w:val="c0"/>
        <w:shd w:val="clear" w:color="auto" w:fill="FFFFFF"/>
        <w:spacing w:before="0" w:beforeAutospacing="0" w:after="0" w:afterAutospacing="0"/>
        <w:rPr>
          <w:color w:val="000000"/>
        </w:rPr>
      </w:pPr>
    </w:p>
    <w:p w:rsidR="0055372D" w:rsidRPr="00E27D73" w:rsidRDefault="0055372D" w:rsidP="0055372D">
      <w:pPr>
        <w:rPr>
          <w:rFonts w:ascii="Times New Roman" w:hAnsi="Times New Roman" w:cs="Times New Roman"/>
          <w:sz w:val="24"/>
          <w:szCs w:val="24"/>
        </w:rPr>
      </w:pPr>
    </w:p>
    <w:p w:rsidR="0055372D" w:rsidRPr="00E27D73" w:rsidRDefault="0055372D" w:rsidP="0055372D">
      <w:pPr>
        <w:rPr>
          <w:rFonts w:ascii="Times New Roman" w:hAnsi="Times New Roman" w:cs="Times New Roman"/>
          <w:sz w:val="24"/>
          <w:szCs w:val="24"/>
        </w:rPr>
      </w:pPr>
    </w:p>
    <w:sectPr w:rsidR="0055372D" w:rsidRPr="00E27D73" w:rsidSect="007E01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985"/>
    <w:multiLevelType w:val="multilevel"/>
    <w:tmpl w:val="A28E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769DB"/>
    <w:multiLevelType w:val="multilevel"/>
    <w:tmpl w:val="AE1C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2245A6"/>
    <w:multiLevelType w:val="multilevel"/>
    <w:tmpl w:val="7F0C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553B1B"/>
    <w:multiLevelType w:val="multilevel"/>
    <w:tmpl w:val="7FD0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5372"/>
    <w:multiLevelType w:val="multilevel"/>
    <w:tmpl w:val="19E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25418"/>
    <w:multiLevelType w:val="multilevel"/>
    <w:tmpl w:val="EC96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F7539"/>
    <w:multiLevelType w:val="hybridMultilevel"/>
    <w:tmpl w:val="AD369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DD7F72"/>
    <w:multiLevelType w:val="multilevel"/>
    <w:tmpl w:val="28C2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05539C"/>
    <w:multiLevelType w:val="multilevel"/>
    <w:tmpl w:val="891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831670"/>
    <w:multiLevelType w:val="multilevel"/>
    <w:tmpl w:val="8914309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2"/>
  </w:num>
  <w:num w:numId="5">
    <w:abstractNumId w:val="1"/>
  </w:num>
  <w:num w:numId="6">
    <w:abstractNumId w:val="4"/>
  </w:num>
  <w:num w:numId="7">
    <w:abstractNumId w:val="5"/>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28B"/>
    <w:rsid w:val="00185363"/>
    <w:rsid w:val="002C5ED1"/>
    <w:rsid w:val="004E7A7B"/>
    <w:rsid w:val="0055372D"/>
    <w:rsid w:val="006A71DB"/>
    <w:rsid w:val="00703081"/>
    <w:rsid w:val="007245AA"/>
    <w:rsid w:val="0073583B"/>
    <w:rsid w:val="007E01E4"/>
    <w:rsid w:val="008169BB"/>
    <w:rsid w:val="008C628B"/>
    <w:rsid w:val="009C493B"/>
    <w:rsid w:val="00A0272E"/>
    <w:rsid w:val="00A57A46"/>
    <w:rsid w:val="00B2278D"/>
    <w:rsid w:val="00D70CDA"/>
    <w:rsid w:val="00E27D73"/>
    <w:rsid w:val="00F80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85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85363"/>
  </w:style>
  <w:style w:type="paragraph" w:customStyle="1" w:styleId="c8">
    <w:name w:val="c8"/>
    <w:basedOn w:val="a"/>
    <w:rsid w:val="00185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5363"/>
  </w:style>
  <w:style w:type="paragraph" w:customStyle="1" w:styleId="c5">
    <w:name w:val="c5"/>
    <w:basedOn w:val="a"/>
    <w:rsid w:val="001853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853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53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53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0CDA"/>
    <w:pPr>
      <w:ind w:left="720"/>
      <w:contextualSpacing/>
    </w:pPr>
  </w:style>
  <w:style w:type="paragraph" w:styleId="a5">
    <w:name w:val="No Spacing"/>
    <w:uiPriority w:val="1"/>
    <w:qFormat/>
    <w:rsid w:val="007245AA"/>
    <w:pPr>
      <w:spacing w:after="0" w:line="240" w:lineRule="auto"/>
    </w:pPr>
  </w:style>
</w:styles>
</file>

<file path=word/webSettings.xml><?xml version="1.0" encoding="utf-8"?>
<w:webSettings xmlns:r="http://schemas.openxmlformats.org/officeDocument/2006/relationships" xmlns:w="http://schemas.openxmlformats.org/wordprocessingml/2006/main">
  <w:divs>
    <w:div w:id="369303430">
      <w:bodyDiv w:val="1"/>
      <w:marLeft w:val="0"/>
      <w:marRight w:val="0"/>
      <w:marTop w:val="0"/>
      <w:marBottom w:val="0"/>
      <w:divBdr>
        <w:top w:val="none" w:sz="0" w:space="0" w:color="auto"/>
        <w:left w:val="none" w:sz="0" w:space="0" w:color="auto"/>
        <w:bottom w:val="none" w:sz="0" w:space="0" w:color="auto"/>
        <w:right w:val="none" w:sz="0" w:space="0" w:color="auto"/>
      </w:divBdr>
    </w:div>
    <w:div w:id="699740249">
      <w:bodyDiv w:val="1"/>
      <w:marLeft w:val="0"/>
      <w:marRight w:val="0"/>
      <w:marTop w:val="0"/>
      <w:marBottom w:val="0"/>
      <w:divBdr>
        <w:top w:val="none" w:sz="0" w:space="0" w:color="auto"/>
        <w:left w:val="none" w:sz="0" w:space="0" w:color="auto"/>
        <w:bottom w:val="none" w:sz="0" w:space="0" w:color="auto"/>
        <w:right w:val="none" w:sz="0" w:space="0" w:color="auto"/>
      </w:divBdr>
    </w:div>
    <w:div w:id="781001057">
      <w:bodyDiv w:val="1"/>
      <w:marLeft w:val="0"/>
      <w:marRight w:val="0"/>
      <w:marTop w:val="0"/>
      <w:marBottom w:val="0"/>
      <w:divBdr>
        <w:top w:val="none" w:sz="0" w:space="0" w:color="auto"/>
        <w:left w:val="none" w:sz="0" w:space="0" w:color="auto"/>
        <w:bottom w:val="none" w:sz="0" w:space="0" w:color="auto"/>
        <w:right w:val="none" w:sz="0" w:space="0" w:color="auto"/>
      </w:divBdr>
    </w:div>
    <w:div w:id="1567833794">
      <w:bodyDiv w:val="1"/>
      <w:marLeft w:val="0"/>
      <w:marRight w:val="0"/>
      <w:marTop w:val="0"/>
      <w:marBottom w:val="0"/>
      <w:divBdr>
        <w:top w:val="none" w:sz="0" w:space="0" w:color="auto"/>
        <w:left w:val="none" w:sz="0" w:space="0" w:color="auto"/>
        <w:bottom w:val="none" w:sz="0" w:space="0" w:color="auto"/>
        <w:right w:val="none" w:sz="0" w:space="0" w:color="auto"/>
      </w:divBdr>
    </w:div>
    <w:div w:id="188822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5799</Words>
  <Characters>33057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Овчинникова</dc:creator>
  <cp:keywords/>
  <dc:description/>
  <cp:lastModifiedBy>IVAN</cp:lastModifiedBy>
  <cp:revision>8</cp:revision>
  <dcterms:created xsi:type="dcterms:W3CDTF">2021-02-20T20:02:00Z</dcterms:created>
  <dcterms:modified xsi:type="dcterms:W3CDTF">2021-04-21T09:04:00Z</dcterms:modified>
</cp:coreProperties>
</file>