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B04D0" w14:textId="5C609338" w:rsidR="0086119C" w:rsidRPr="00270BEB" w:rsidRDefault="00B837A6" w:rsidP="00503809">
      <w:pPr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270BEB">
        <w:rPr>
          <w:rFonts w:ascii="Times New Roman" w:hAnsi="Times New Roman" w:cs="Times New Roman"/>
          <w:b/>
          <w:bCs/>
          <w:sz w:val="28"/>
          <w:szCs w:val="28"/>
        </w:rPr>
        <w:t xml:space="preserve">Автор: </w:t>
      </w:r>
      <w:proofErr w:type="spellStart"/>
      <w:r w:rsidR="00B32FD3">
        <w:rPr>
          <w:rFonts w:ascii="Times New Roman" w:hAnsi="Times New Roman" w:cs="Times New Roman"/>
          <w:b/>
          <w:bCs/>
          <w:sz w:val="28"/>
          <w:szCs w:val="28"/>
        </w:rPr>
        <w:t>Мурсалимова</w:t>
      </w:r>
      <w:proofErr w:type="spellEnd"/>
      <w:r w:rsidR="00B32FD3">
        <w:rPr>
          <w:rFonts w:ascii="Times New Roman" w:hAnsi="Times New Roman" w:cs="Times New Roman"/>
          <w:b/>
          <w:bCs/>
          <w:sz w:val="28"/>
          <w:szCs w:val="28"/>
        </w:rPr>
        <w:t xml:space="preserve"> Софья Эдуардовна</w:t>
      </w:r>
    </w:p>
    <w:p w14:paraId="5F3E84AD" w14:textId="31D06FB7" w:rsidR="00B837A6" w:rsidRPr="00270BEB" w:rsidRDefault="00B837A6" w:rsidP="001C380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70BEB">
        <w:rPr>
          <w:rFonts w:ascii="Times New Roman" w:hAnsi="Times New Roman" w:cs="Times New Roman"/>
          <w:sz w:val="28"/>
          <w:szCs w:val="28"/>
        </w:rPr>
        <w:t xml:space="preserve">Место учебы: Южно-Российский институт </w:t>
      </w:r>
    </w:p>
    <w:p w14:paraId="245A8F35" w14:textId="40E23918" w:rsidR="00B837A6" w:rsidRPr="00270BEB" w:rsidRDefault="00B837A6" w:rsidP="001C380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70BEB">
        <w:rPr>
          <w:rFonts w:ascii="Times New Roman" w:hAnsi="Times New Roman" w:cs="Times New Roman"/>
          <w:sz w:val="28"/>
          <w:szCs w:val="28"/>
        </w:rPr>
        <w:t xml:space="preserve">Управления </w:t>
      </w:r>
      <w:proofErr w:type="spellStart"/>
      <w:proofErr w:type="gramStart"/>
      <w:r w:rsidRPr="00270BEB">
        <w:rPr>
          <w:rFonts w:ascii="Times New Roman" w:hAnsi="Times New Roman" w:cs="Times New Roman"/>
          <w:sz w:val="28"/>
          <w:szCs w:val="28"/>
        </w:rPr>
        <w:t>РАНХиГС</w:t>
      </w:r>
      <w:proofErr w:type="spellEnd"/>
      <w:r w:rsidRPr="00270BE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70BEB">
        <w:rPr>
          <w:rFonts w:ascii="Times New Roman" w:hAnsi="Times New Roman" w:cs="Times New Roman"/>
          <w:sz w:val="28"/>
          <w:szCs w:val="28"/>
        </w:rPr>
        <w:t xml:space="preserve"> Ростов-на-Дону </w:t>
      </w:r>
    </w:p>
    <w:p w14:paraId="41B53711" w14:textId="7E56E9A5" w:rsidR="00B837A6" w:rsidRPr="00270BEB" w:rsidRDefault="00B837A6" w:rsidP="001C380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70BEB">
        <w:rPr>
          <w:rFonts w:ascii="Times New Roman" w:hAnsi="Times New Roman" w:cs="Times New Roman"/>
          <w:sz w:val="28"/>
          <w:szCs w:val="28"/>
        </w:rPr>
        <w:t xml:space="preserve">Научный </w:t>
      </w:r>
      <w:proofErr w:type="gramStart"/>
      <w:r w:rsidRPr="00270BEB">
        <w:rPr>
          <w:rFonts w:ascii="Times New Roman" w:hAnsi="Times New Roman" w:cs="Times New Roman"/>
          <w:sz w:val="28"/>
          <w:szCs w:val="28"/>
        </w:rPr>
        <w:t>руководитель :</w:t>
      </w:r>
      <w:proofErr w:type="gramEnd"/>
      <w:r w:rsidRPr="00270BEB">
        <w:rPr>
          <w:rFonts w:ascii="Times New Roman" w:hAnsi="Times New Roman" w:cs="Times New Roman"/>
          <w:sz w:val="28"/>
          <w:szCs w:val="28"/>
        </w:rPr>
        <w:t xml:space="preserve"> Васильев Пётр Петрович </w:t>
      </w:r>
    </w:p>
    <w:p w14:paraId="674E5314" w14:textId="42A455AC" w:rsidR="00B837A6" w:rsidRDefault="00B837A6" w:rsidP="006321EA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270BEB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НАУЧНАЯ СТАТЬЯ НА </w:t>
      </w:r>
      <w:proofErr w:type="gramStart"/>
      <w:r w:rsidRPr="00270BEB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ТЕМУ </w:t>
      </w:r>
      <w:r w:rsidR="00FB1972" w:rsidRPr="00270BEB">
        <w:rPr>
          <w:rFonts w:ascii="Times New Roman" w:hAnsi="Times New Roman" w:cs="Times New Roman"/>
          <w:b/>
          <w:bCs/>
          <w:caps/>
          <w:sz w:val="28"/>
          <w:szCs w:val="28"/>
        </w:rPr>
        <w:t>:</w:t>
      </w:r>
      <w:proofErr w:type="gramEnd"/>
      <w:r w:rsidR="00FB1972" w:rsidRPr="00270BEB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«</w:t>
      </w:r>
      <w:r w:rsidR="006321EA" w:rsidRPr="00270BEB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Влияние </w:t>
      </w:r>
      <w:r w:rsidR="00B32FD3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COVID</w:t>
      </w:r>
      <w:r w:rsidR="00B32FD3" w:rsidRPr="00B32FD3">
        <w:rPr>
          <w:rFonts w:ascii="Times New Roman" w:hAnsi="Times New Roman" w:cs="Times New Roman"/>
          <w:b/>
          <w:bCs/>
          <w:caps/>
          <w:sz w:val="28"/>
          <w:szCs w:val="28"/>
        </w:rPr>
        <w:t>-19</w:t>
      </w:r>
      <w:r w:rsidR="00B32FD3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на мировую экономику</w:t>
      </w:r>
      <w:r w:rsidR="006321EA" w:rsidRPr="00270BEB">
        <w:rPr>
          <w:rFonts w:ascii="Times New Roman" w:hAnsi="Times New Roman" w:cs="Times New Roman"/>
          <w:b/>
          <w:bCs/>
          <w:caps/>
          <w:sz w:val="28"/>
          <w:szCs w:val="28"/>
        </w:rPr>
        <w:t>»</w:t>
      </w:r>
    </w:p>
    <w:p w14:paraId="64C2F9B4" w14:textId="77777777" w:rsidR="00DB5A4B" w:rsidRPr="00270BEB" w:rsidRDefault="00DB5A4B" w:rsidP="006321EA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4419D70" w14:textId="2441AA7B" w:rsidR="00142B12" w:rsidRDefault="00142B12" w:rsidP="00142B1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Аннотация</w:t>
      </w:r>
    </w:p>
    <w:p w14:paraId="4AF85B85" w14:textId="2F2F5D2E" w:rsidR="00F92241" w:rsidRPr="00CF1278" w:rsidRDefault="00AF1EEB" w:rsidP="00F92241">
      <w:pPr>
        <w:pStyle w:val="a3"/>
        <w:spacing w:before="0" w:beforeAutospacing="0" w:after="255" w:afterAutospacing="0"/>
        <w:jc w:val="both"/>
        <w:rPr>
          <w:sz w:val="28"/>
          <w:szCs w:val="28"/>
        </w:rPr>
      </w:pPr>
      <w:r w:rsidRPr="00CF1278">
        <w:rPr>
          <w:sz w:val="28"/>
          <w:szCs w:val="28"/>
        </w:rPr>
        <w:t>В ст</w:t>
      </w:r>
      <w:r w:rsidR="009F679F">
        <w:rPr>
          <w:sz w:val="28"/>
          <w:szCs w:val="28"/>
        </w:rPr>
        <w:t>а</w:t>
      </w:r>
      <w:r w:rsidRPr="00CF1278">
        <w:rPr>
          <w:sz w:val="28"/>
          <w:szCs w:val="28"/>
        </w:rPr>
        <w:t>ть</w:t>
      </w:r>
      <w:r w:rsidR="009F679F">
        <w:rPr>
          <w:sz w:val="28"/>
          <w:szCs w:val="28"/>
        </w:rPr>
        <w:t>е</w:t>
      </w:r>
      <w:r w:rsidRPr="00CF1278">
        <w:rPr>
          <w:sz w:val="28"/>
          <w:szCs w:val="28"/>
        </w:rPr>
        <w:t xml:space="preserve"> р</w:t>
      </w:r>
      <w:r w:rsidR="009F679F">
        <w:rPr>
          <w:sz w:val="28"/>
          <w:szCs w:val="28"/>
        </w:rPr>
        <w:t>а</w:t>
      </w:r>
      <w:r w:rsidRPr="00CF1278">
        <w:rPr>
          <w:sz w:val="28"/>
          <w:szCs w:val="28"/>
        </w:rPr>
        <w:t>ссм</w:t>
      </w:r>
      <w:r w:rsidR="009F679F">
        <w:rPr>
          <w:sz w:val="28"/>
          <w:szCs w:val="28"/>
        </w:rPr>
        <w:t>а</w:t>
      </w:r>
      <w:r w:rsidRPr="00CF1278">
        <w:rPr>
          <w:sz w:val="28"/>
          <w:szCs w:val="28"/>
        </w:rPr>
        <w:t>трив</w:t>
      </w:r>
      <w:r w:rsidR="009F679F">
        <w:rPr>
          <w:sz w:val="28"/>
          <w:szCs w:val="28"/>
        </w:rPr>
        <w:t>а</w:t>
      </w:r>
      <w:r w:rsidRPr="00CF1278">
        <w:rPr>
          <w:sz w:val="28"/>
          <w:szCs w:val="28"/>
        </w:rPr>
        <w:t xml:space="preserve">ются </w:t>
      </w:r>
      <w:r w:rsidR="006325EE">
        <w:rPr>
          <w:sz w:val="28"/>
          <w:szCs w:val="28"/>
        </w:rPr>
        <w:t>итоги</w:t>
      </w:r>
      <w:r w:rsidRPr="00CF1278">
        <w:rPr>
          <w:sz w:val="28"/>
          <w:szCs w:val="28"/>
        </w:rPr>
        <w:t xml:space="preserve"> в</w:t>
      </w:r>
      <w:r w:rsidR="006325EE">
        <w:rPr>
          <w:sz w:val="28"/>
          <w:szCs w:val="28"/>
        </w:rPr>
        <w:t xml:space="preserve">оздействия </w:t>
      </w:r>
      <w:r w:rsidRPr="00CF1278">
        <w:rPr>
          <w:sz w:val="28"/>
          <w:szCs w:val="28"/>
        </w:rPr>
        <w:t>п</w:t>
      </w:r>
      <w:r w:rsidR="009F679F">
        <w:rPr>
          <w:sz w:val="28"/>
          <w:szCs w:val="28"/>
        </w:rPr>
        <w:t>а</w:t>
      </w:r>
      <w:r w:rsidRPr="00CF1278">
        <w:rPr>
          <w:sz w:val="28"/>
          <w:szCs w:val="28"/>
        </w:rPr>
        <w:t xml:space="preserve">ндемии </w:t>
      </w:r>
      <w:r w:rsidRPr="00CF1278">
        <w:rPr>
          <w:sz w:val="28"/>
          <w:szCs w:val="28"/>
          <w:lang w:val="en-US"/>
        </w:rPr>
        <w:t>COVID</w:t>
      </w:r>
      <w:r w:rsidRPr="00CF1278">
        <w:rPr>
          <w:sz w:val="28"/>
          <w:szCs w:val="28"/>
        </w:rPr>
        <w:t>-19 н</w:t>
      </w:r>
      <w:r w:rsidR="005F7F76">
        <w:rPr>
          <w:sz w:val="28"/>
          <w:szCs w:val="28"/>
          <w:lang w:val="en-US"/>
        </w:rPr>
        <w:t>a</w:t>
      </w:r>
      <w:r w:rsidR="005F7F76" w:rsidRPr="005F7F76">
        <w:rPr>
          <w:sz w:val="28"/>
          <w:szCs w:val="28"/>
        </w:rPr>
        <w:t xml:space="preserve"> </w:t>
      </w:r>
      <w:r w:rsidRPr="00CF1278">
        <w:rPr>
          <w:sz w:val="28"/>
          <w:szCs w:val="28"/>
        </w:rPr>
        <w:t>мировую экономику по итог</w:t>
      </w:r>
      <w:r w:rsidR="005F7F76">
        <w:rPr>
          <w:sz w:val="28"/>
          <w:szCs w:val="28"/>
          <w:lang w:val="en-US"/>
        </w:rPr>
        <w:t>a</w:t>
      </w:r>
      <w:r w:rsidRPr="00CF1278">
        <w:rPr>
          <w:sz w:val="28"/>
          <w:szCs w:val="28"/>
        </w:rPr>
        <w:t>м 2020 год</w:t>
      </w:r>
      <w:r w:rsidR="005F7F76">
        <w:rPr>
          <w:sz w:val="28"/>
          <w:szCs w:val="28"/>
          <w:lang w:val="en-US"/>
        </w:rPr>
        <w:t>a</w:t>
      </w:r>
      <w:r w:rsidRPr="00CF1278">
        <w:rPr>
          <w:sz w:val="28"/>
          <w:szCs w:val="28"/>
        </w:rPr>
        <w:t>. В исследов</w:t>
      </w:r>
      <w:r w:rsidR="009F679F">
        <w:rPr>
          <w:sz w:val="28"/>
          <w:szCs w:val="28"/>
        </w:rPr>
        <w:t>а</w:t>
      </w:r>
      <w:r w:rsidRPr="00CF1278">
        <w:rPr>
          <w:sz w:val="28"/>
          <w:szCs w:val="28"/>
        </w:rPr>
        <w:t>нии</w:t>
      </w:r>
      <w:r w:rsidR="006325EE">
        <w:rPr>
          <w:sz w:val="28"/>
          <w:szCs w:val="28"/>
        </w:rPr>
        <w:t xml:space="preserve"> применялся</w:t>
      </w:r>
      <w:r w:rsidRPr="00CF1278">
        <w:rPr>
          <w:sz w:val="28"/>
          <w:szCs w:val="28"/>
        </w:rPr>
        <w:t xml:space="preserve"> </w:t>
      </w:r>
      <w:r w:rsidR="005F7F76">
        <w:rPr>
          <w:sz w:val="28"/>
          <w:szCs w:val="28"/>
          <w:lang w:val="en-US"/>
        </w:rPr>
        <w:t>a</w:t>
      </w:r>
      <w:r w:rsidRPr="00CF1278">
        <w:rPr>
          <w:sz w:val="28"/>
          <w:szCs w:val="28"/>
        </w:rPr>
        <w:t>н</w:t>
      </w:r>
      <w:r w:rsidR="005F7F76">
        <w:rPr>
          <w:sz w:val="28"/>
          <w:szCs w:val="28"/>
          <w:lang w:val="en-US"/>
        </w:rPr>
        <w:t>a</w:t>
      </w:r>
      <w:r w:rsidRPr="00CF1278">
        <w:rPr>
          <w:sz w:val="28"/>
          <w:szCs w:val="28"/>
        </w:rPr>
        <w:t>литический подход, основ</w:t>
      </w:r>
      <w:r w:rsidR="009F679F">
        <w:rPr>
          <w:sz w:val="28"/>
          <w:szCs w:val="28"/>
        </w:rPr>
        <w:t>а</w:t>
      </w:r>
      <w:r w:rsidRPr="00CF1278">
        <w:rPr>
          <w:sz w:val="28"/>
          <w:szCs w:val="28"/>
        </w:rPr>
        <w:t>нный н</w:t>
      </w:r>
      <w:r w:rsidR="009F679F">
        <w:rPr>
          <w:sz w:val="28"/>
          <w:szCs w:val="28"/>
          <w:lang w:val="en-US"/>
        </w:rPr>
        <w:t>a</w:t>
      </w:r>
      <w:r w:rsidRPr="00CF1278">
        <w:rPr>
          <w:sz w:val="28"/>
          <w:szCs w:val="28"/>
        </w:rPr>
        <w:t xml:space="preserve"> ан</w:t>
      </w:r>
      <w:r w:rsidR="009F679F">
        <w:rPr>
          <w:sz w:val="28"/>
          <w:szCs w:val="28"/>
        </w:rPr>
        <w:t>а</w:t>
      </w:r>
      <w:r w:rsidRPr="00CF1278">
        <w:rPr>
          <w:sz w:val="28"/>
          <w:szCs w:val="28"/>
        </w:rPr>
        <w:t>лизе</w:t>
      </w:r>
      <w:r w:rsidR="006325EE">
        <w:rPr>
          <w:sz w:val="28"/>
          <w:szCs w:val="28"/>
        </w:rPr>
        <w:t xml:space="preserve"> мировой</w:t>
      </w:r>
      <w:r w:rsidRPr="00CF1278">
        <w:rPr>
          <w:sz w:val="28"/>
          <w:szCs w:val="28"/>
        </w:rPr>
        <w:t xml:space="preserve"> статистики по </w:t>
      </w:r>
      <w:r w:rsidRPr="00CF1278">
        <w:rPr>
          <w:sz w:val="28"/>
          <w:szCs w:val="28"/>
          <w:lang w:val="en-US"/>
        </w:rPr>
        <w:t>COVID</w:t>
      </w:r>
      <w:r w:rsidRPr="00CF1278">
        <w:rPr>
          <w:sz w:val="28"/>
          <w:szCs w:val="28"/>
        </w:rPr>
        <w:t xml:space="preserve">-19. </w:t>
      </w:r>
      <w:r w:rsidR="00F92241" w:rsidRPr="00CF1278">
        <w:rPr>
          <w:sz w:val="28"/>
          <w:szCs w:val="28"/>
        </w:rPr>
        <w:t xml:space="preserve">На основе </w:t>
      </w:r>
      <w:r w:rsidR="006325EE">
        <w:rPr>
          <w:sz w:val="28"/>
          <w:szCs w:val="28"/>
        </w:rPr>
        <w:t xml:space="preserve">разбора </w:t>
      </w:r>
      <w:r w:rsidR="00F92241" w:rsidRPr="00CF1278">
        <w:rPr>
          <w:sz w:val="28"/>
          <w:szCs w:val="28"/>
        </w:rPr>
        <w:t xml:space="preserve"> мер экономической политики, принятых в </w:t>
      </w:r>
      <w:r w:rsidR="006325EE">
        <w:rPr>
          <w:sz w:val="28"/>
          <w:szCs w:val="28"/>
        </w:rPr>
        <w:t>основных</w:t>
      </w:r>
      <w:r w:rsidR="00F92241" w:rsidRPr="00CF1278">
        <w:rPr>
          <w:sz w:val="28"/>
          <w:szCs w:val="28"/>
        </w:rPr>
        <w:t xml:space="preserve"> странах мира для сглаживания негативных </w:t>
      </w:r>
      <w:r w:rsidR="006325EE">
        <w:rPr>
          <w:sz w:val="28"/>
          <w:szCs w:val="28"/>
        </w:rPr>
        <w:t xml:space="preserve">результатов </w:t>
      </w:r>
      <w:r w:rsidR="00F92241" w:rsidRPr="00CF1278">
        <w:rPr>
          <w:sz w:val="28"/>
          <w:szCs w:val="28"/>
        </w:rPr>
        <w:t xml:space="preserve">распространения глобальной пандемии </w:t>
      </w:r>
      <w:r w:rsidR="00F92241" w:rsidRPr="00CF1278">
        <w:rPr>
          <w:sz w:val="28"/>
          <w:szCs w:val="28"/>
          <w:lang w:val="en-US"/>
        </w:rPr>
        <w:t>COVID</w:t>
      </w:r>
      <w:r w:rsidR="00F92241" w:rsidRPr="00CF1278">
        <w:rPr>
          <w:sz w:val="28"/>
          <w:szCs w:val="28"/>
        </w:rPr>
        <w:t xml:space="preserve">-19 , сформулированы предложения по проведению экономической политики в условиях пандемии </w:t>
      </w:r>
      <w:r w:rsidR="00F92241" w:rsidRPr="00CF1278">
        <w:rPr>
          <w:sz w:val="28"/>
          <w:szCs w:val="28"/>
          <w:lang w:val="en-US"/>
        </w:rPr>
        <w:t>COVID</w:t>
      </w:r>
      <w:r w:rsidR="00F92241" w:rsidRPr="00CF1278">
        <w:rPr>
          <w:sz w:val="28"/>
          <w:szCs w:val="28"/>
        </w:rPr>
        <w:t>-1</w:t>
      </w:r>
      <w:r w:rsidR="000F5C40" w:rsidRPr="00CF1278">
        <w:rPr>
          <w:sz w:val="28"/>
          <w:szCs w:val="28"/>
        </w:rPr>
        <w:t xml:space="preserve">9. Пандемия вызвало вторую по величине глобальную рецессию в историю, когда более трети населения мира в то время находилось на изоляции. На более ранней стадии пандемии </w:t>
      </w:r>
      <w:proofErr w:type="gramStart"/>
      <w:r w:rsidR="000F5C40" w:rsidRPr="00CF1278">
        <w:rPr>
          <w:sz w:val="28"/>
          <w:szCs w:val="28"/>
        </w:rPr>
        <w:t>не</w:t>
      </w:r>
      <w:r w:rsidR="006325EE">
        <w:rPr>
          <w:sz w:val="28"/>
          <w:szCs w:val="28"/>
        </w:rPr>
        <w:t xml:space="preserve">достаток </w:t>
      </w:r>
      <w:r w:rsidR="000F5C40" w:rsidRPr="00CF1278">
        <w:rPr>
          <w:sz w:val="28"/>
          <w:szCs w:val="28"/>
        </w:rPr>
        <w:t xml:space="preserve"> </w:t>
      </w:r>
      <w:r w:rsidR="00C6213D" w:rsidRPr="00CF1278">
        <w:rPr>
          <w:sz w:val="28"/>
          <w:szCs w:val="28"/>
        </w:rPr>
        <w:t>поставок</w:t>
      </w:r>
      <w:proofErr w:type="gramEnd"/>
      <w:r w:rsidR="00C6213D" w:rsidRPr="00CF1278">
        <w:rPr>
          <w:sz w:val="28"/>
          <w:szCs w:val="28"/>
        </w:rPr>
        <w:t xml:space="preserve"> затронет ряд секторов из-за панических покупок и увеличение использования товаров для борьбы с пандемией. Поступали многочисленные сообщения о нехватке фармацевтических препаратов.</w:t>
      </w:r>
    </w:p>
    <w:p w14:paraId="572A0D50" w14:textId="7510ED7D" w:rsidR="00B16AF8" w:rsidRPr="00CF1278" w:rsidRDefault="00B16AF8" w:rsidP="00F92241">
      <w:pPr>
        <w:pStyle w:val="a3"/>
        <w:spacing w:before="0" w:beforeAutospacing="0" w:after="255" w:afterAutospacing="0"/>
        <w:jc w:val="both"/>
        <w:rPr>
          <w:sz w:val="28"/>
          <w:szCs w:val="28"/>
        </w:rPr>
      </w:pPr>
      <w:r w:rsidRPr="00CF1278">
        <w:rPr>
          <w:sz w:val="28"/>
          <w:szCs w:val="28"/>
        </w:rPr>
        <w:t>1 декабря 2019 года</w:t>
      </w:r>
      <w:r w:rsidR="0046547A" w:rsidRPr="00CF1278">
        <w:rPr>
          <w:sz w:val="28"/>
          <w:szCs w:val="28"/>
        </w:rPr>
        <w:t xml:space="preserve"> в Китае</w:t>
      </w:r>
      <w:r w:rsidRPr="00CF1278">
        <w:rPr>
          <w:sz w:val="28"/>
          <w:szCs w:val="28"/>
        </w:rPr>
        <w:t>, был обнаружен первый пациент с новым забол</w:t>
      </w:r>
      <w:r w:rsidR="0046547A" w:rsidRPr="00CF1278">
        <w:rPr>
          <w:sz w:val="28"/>
          <w:szCs w:val="28"/>
        </w:rPr>
        <w:t>е</w:t>
      </w:r>
      <w:r w:rsidRPr="00CF1278">
        <w:rPr>
          <w:sz w:val="28"/>
          <w:szCs w:val="28"/>
        </w:rPr>
        <w:t xml:space="preserve">ваем. </w:t>
      </w:r>
      <w:r w:rsidR="0046547A" w:rsidRPr="00CF1278">
        <w:rPr>
          <w:sz w:val="28"/>
          <w:szCs w:val="28"/>
        </w:rPr>
        <w:t xml:space="preserve">24 февраля 2020 года мировые фондовые рынки упали из-за значительного роста числа случаев </w:t>
      </w:r>
      <w:r w:rsidR="0046547A" w:rsidRPr="00CF1278">
        <w:rPr>
          <w:sz w:val="28"/>
          <w:szCs w:val="28"/>
          <w:lang w:val="en-US"/>
        </w:rPr>
        <w:t>COVID</w:t>
      </w:r>
      <w:r w:rsidR="0046547A" w:rsidRPr="00CF1278">
        <w:rPr>
          <w:sz w:val="28"/>
          <w:szCs w:val="28"/>
        </w:rPr>
        <w:t>-19 за пределами Китая. К 28 февраля 2020 года фондовые рынки во всем мире, п</w:t>
      </w:r>
      <w:r w:rsidR="006325EE">
        <w:rPr>
          <w:sz w:val="28"/>
          <w:szCs w:val="28"/>
        </w:rPr>
        <w:t xml:space="preserve">оказали </w:t>
      </w:r>
      <w:r w:rsidR="0046547A" w:rsidRPr="00CF1278">
        <w:rPr>
          <w:sz w:val="28"/>
          <w:szCs w:val="28"/>
        </w:rPr>
        <w:t>самое крупное недельное падение после финансового кризиса 2007-2008 годов. Это привело к краху фондового рынка в 2020 году.</w:t>
      </w:r>
    </w:p>
    <w:p w14:paraId="477BE2A1" w14:textId="3EBE6092" w:rsidR="0046547A" w:rsidRPr="00CF1278" w:rsidRDefault="00EE4BDE" w:rsidP="00F92241">
      <w:pPr>
        <w:pStyle w:val="a3"/>
        <w:spacing w:before="0" w:beforeAutospacing="0" w:after="255" w:afterAutospacing="0"/>
        <w:jc w:val="both"/>
        <w:rPr>
          <w:sz w:val="28"/>
          <w:szCs w:val="28"/>
        </w:rPr>
      </w:pPr>
      <w:r w:rsidRPr="00CF1278">
        <w:rPr>
          <w:sz w:val="28"/>
          <w:szCs w:val="28"/>
        </w:rPr>
        <w:t>Множество мероприятий были отменены или переведены на онлайн. Также на дистанционный фо</w:t>
      </w:r>
      <w:r w:rsidR="006325EE">
        <w:rPr>
          <w:sz w:val="28"/>
          <w:szCs w:val="28"/>
        </w:rPr>
        <w:t>рмат</w:t>
      </w:r>
      <w:r w:rsidRPr="00CF1278">
        <w:rPr>
          <w:sz w:val="28"/>
          <w:szCs w:val="28"/>
        </w:rPr>
        <w:t xml:space="preserve"> было переведено обучение школьников и студентов во многих странах мира.</w:t>
      </w:r>
    </w:p>
    <w:p w14:paraId="335EE529" w14:textId="3B27BA8E" w:rsidR="00EE4BDE" w:rsidRPr="00CF1278" w:rsidRDefault="00EE4BDE" w:rsidP="00F92241">
      <w:pPr>
        <w:pStyle w:val="a3"/>
        <w:spacing w:before="0" w:beforeAutospacing="0" w:after="255" w:afterAutospacing="0"/>
        <w:jc w:val="both"/>
        <w:rPr>
          <w:sz w:val="28"/>
          <w:szCs w:val="28"/>
        </w:rPr>
      </w:pPr>
      <w:r w:rsidRPr="00CF1278">
        <w:rPr>
          <w:sz w:val="28"/>
          <w:szCs w:val="28"/>
        </w:rPr>
        <w:t xml:space="preserve">Пандемия привела к закрытию предприятий в странах с высоким </w:t>
      </w:r>
      <w:r w:rsidR="00DB6971" w:rsidRPr="00CF1278">
        <w:rPr>
          <w:sz w:val="28"/>
          <w:szCs w:val="28"/>
        </w:rPr>
        <w:t>процентом заболевших и к резкому возрастанию спроса на противовирусные препараты, санитарных масок, дезинфицирующих средств.</w:t>
      </w:r>
    </w:p>
    <w:p w14:paraId="7E2CABBE" w14:textId="533AB6F4" w:rsidR="00DB6971" w:rsidRPr="00CF1278" w:rsidRDefault="00DB6971" w:rsidP="00F92241">
      <w:pPr>
        <w:pStyle w:val="a3"/>
        <w:spacing w:before="0" w:beforeAutospacing="0" w:after="255" w:afterAutospacing="0"/>
        <w:jc w:val="both"/>
        <w:rPr>
          <w:sz w:val="28"/>
          <w:szCs w:val="28"/>
        </w:rPr>
      </w:pPr>
      <w:r w:rsidRPr="00CF1278">
        <w:rPr>
          <w:sz w:val="28"/>
          <w:szCs w:val="28"/>
        </w:rPr>
        <w:t xml:space="preserve">В </w:t>
      </w:r>
      <w:proofErr w:type="spellStart"/>
      <w:r w:rsidRPr="00CF1278">
        <w:rPr>
          <w:sz w:val="28"/>
          <w:szCs w:val="28"/>
        </w:rPr>
        <w:t>корон</w:t>
      </w:r>
      <w:r w:rsidR="001D25EC" w:rsidRPr="00CF1278">
        <w:rPr>
          <w:sz w:val="28"/>
          <w:szCs w:val="28"/>
        </w:rPr>
        <w:t>а</w:t>
      </w:r>
      <w:r w:rsidRPr="00CF1278">
        <w:rPr>
          <w:sz w:val="28"/>
          <w:szCs w:val="28"/>
        </w:rPr>
        <w:t>вирус</w:t>
      </w:r>
      <w:proofErr w:type="spellEnd"/>
      <w:r w:rsidRPr="00CF1278">
        <w:rPr>
          <w:sz w:val="28"/>
          <w:szCs w:val="28"/>
        </w:rPr>
        <w:t xml:space="preserve"> </w:t>
      </w:r>
      <w:r w:rsidR="006D51D6" w:rsidRPr="00CF1278">
        <w:rPr>
          <w:sz w:val="28"/>
          <w:szCs w:val="28"/>
        </w:rPr>
        <w:t xml:space="preserve">услуги доставки еды увеличились из-за нежелания многих граждан выходить из дома. Были опасения того, что заражения </w:t>
      </w:r>
      <w:r w:rsidR="006D51D6" w:rsidRPr="00CF1278">
        <w:rPr>
          <w:sz w:val="28"/>
          <w:szCs w:val="28"/>
          <w:lang w:val="en-US"/>
        </w:rPr>
        <w:t>COVID</w:t>
      </w:r>
      <w:r w:rsidR="006D51D6" w:rsidRPr="00CF1278">
        <w:rPr>
          <w:sz w:val="28"/>
          <w:szCs w:val="28"/>
        </w:rPr>
        <w:t>-19 может распространяться через курьеров. Поэтому придумали бесконтактную доставку продуктов питания и других товаров.</w:t>
      </w:r>
    </w:p>
    <w:p w14:paraId="015230FB" w14:textId="492DB545" w:rsidR="006D51D6" w:rsidRPr="006325EE" w:rsidRDefault="006D51D6" w:rsidP="00F92241">
      <w:pPr>
        <w:pStyle w:val="a3"/>
        <w:spacing w:before="0" w:beforeAutospacing="0" w:after="255" w:afterAutospacing="0"/>
        <w:jc w:val="both"/>
        <w:rPr>
          <w:sz w:val="28"/>
          <w:szCs w:val="28"/>
        </w:rPr>
      </w:pPr>
    </w:p>
    <w:p w14:paraId="798FF8B9" w14:textId="519A5732" w:rsidR="006D51D6" w:rsidRPr="006D56A6" w:rsidRDefault="006D6A81" w:rsidP="006D51D6">
      <w:pPr>
        <w:pStyle w:val="a3"/>
        <w:spacing w:before="0" w:beforeAutospacing="0" w:after="255" w:afterAutospacing="0"/>
        <w:jc w:val="center"/>
        <w:rPr>
          <w:b/>
          <w:bCs/>
          <w:sz w:val="28"/>
          <w:szCs w:val="28"/>
        </w:rPr>
      </w:pPr>
      <w:r w:rsidRPr="00CF1278">
        <w:rPr>
          <w:b/>
          <w:bCs/>
          <w:sz w:val="28"/>
          <w:szCs w:val="28"/>
        </w:rPr>
        <w:lastRenderedPageBreak/>
        <w:t xml:space="preserve">ПОСЛЕДСТВИЯ ПАНДЕНИИ </w:t>
      </w:r>
      <w:r w:rsidRPr="00CF1278">
        <w:rPr>
          <w:b/>
          <w:bCs/>
          <w:sz w:val="28"/>
          <w:szCs w:val="28"/>
          <w:lang w:val="en-US"/>
        </w:rPr>
        <w:t>COVID</w:t>
      </w:r>
      <w:r w:rsidRPr="00CF1278">
        <w:rPr>
          <w:b/>
          <w:bCs/>
          <w:sz w:val="28"/>
          <w:szCs w:val="28"/>
        </w:rPr>
        <w:t xml:space="preserve"> -19 ДЛЯ РОССИИ И МИРА В ЦЕЛОМ</w:t>
      </w:r>
    </w:p>
    <w:p w14:paraId="290FEB70" w14:textId="7A8F3A63" w:rsidR="006D6A81" w:rsidRPr="00CF1278" w:rsidRDefault="006D6A81" w:rsidP="006D6A81">
      <w:pPr>
        <w:pStyle w:val="a3"/>
        <w:numPr>
          <w:ilvl w:val="0"/>
          <w:numId w:val="6"/>
        </w:numPr>
        <w:spacing w:before="0" w:beforeAutospacing="0" w:after="255" w:afterAutospacing="0"/>
        <w:rPr>
          <w:sz w:val="28"/>
          <w:szCs w:val="28"/>
        </w:rPr>
      </w:pPr>
      <w:r w:rsidRPr="00CF1278">
        <w:rPr>
          <w:sz w:val="28"/>
          <w:szCs w:val="28"/>
        </w:rPr>
        <w:t>Падение ВВП</w:t>
      </w:r>
    </w:p>
    <w:p w14:paraId="3AD386F6" w14:textId="0364BCDF" w:rsidR="006D6A81" w:rsidRPr="00CF1278" w:rsidRDefault="006D6A81" w:rsidP="006D6A81">
      <w:pPr>
        <w:pStyle w:val="a3"/>
        <w:numPr>
          <w:ilvl w:val="0"/>
          <w:numId w:val="6"/>
        </w:numPr>
        <w:spacing w:before="0" w:beforeAutospacing="0" w:after="255" w:afterAutospacing="0"/>
        <w:rPr>
          <w:sz w:val="28"/>
          <w:szCs w:val="28"/>
        </w:rPr>
      </w:pPr>
      <w:r w:rsidRPr="00CF1278">
        <w:rPr>
          <w:sz w:val="28"/>
          <w:szCs w:val="28"/>
        </w:rPr>
        <w:t>Снижение цен на нефть</w:t>
      </w:r>
    </w:p>
    <w:p w14:paraId="4AAE6431" w14:textId="54BB632B" w:rsidR="006D6A81" w:rsidRPr="00CF1278" w:rsidRDefault="006D6A81" w:rsidP="006D6A81">
      <w:pPr>
        <w:pStyle w:val="a3"/>
        <w:numPr>
          <w:ilvl w:val="0"/>
          <w:numId w:val="6"/>
        </w:numPr>
        <w:spacing w:before="0" w:beforeAutospacing="0" w:after="255" w:afterAutospacing="0"/>
        <w:rPr>
          <w:sz w:val="28"/>
          <w:szCs w:val="28"/>
        </w:rPr>
      </w:pPr>
      <w:r w:rsidRPr="00CF1278">
        <w:rPr>
          <w:sz w:val="28"/>
          <w:szCs w:val="28"/>
        </w:rPr>
        <w:t>Отток капитала</w:t>
      </w:r>
    </w:p>
    <w:p w14:paraId="43B725DF" w14:textId="38C90011" w:rsidR="006D6A81" w:rsidRPr="00CF1278" w:rsidRDefault="006D6A81" w:rsidP="006D6A81">
      <w:pPr>
        <w:pStyle w:val="a3"/>
        <w:numPr>
          <w:ilvl w:val="0"/>
          <w:numId w:val="6"/>
        </w:numPr>
        <w:spacing w:before="0" w:beforeAutospacing="0" w:after="255" w:afterAutospacing="0"/>
        <w:rPr>
          <w:sz w:val="28"/>
          <w:szCs w:val="28"/>
        </w:rPr>
      </w:pPr>
      <w:r w:rsidRPr="00CF1278">
        <w:rPr>
          <w:sz w:val="28"/>
          <w:szCs w:val="28"/>
        </w:rPr>
        <w:t>Изоляция, или ограничение передвижении товаров и людей</w:t>
      </w:r>
    </w:p>
    <w:p w14:paraId="121451B6" w14:textId="32619418" w:rsidR="006D6A81" w:rsidRPr="00CF1278" w:rsidRDefault="006D6A81" w:rsidP="006D6A81">
      <w:pPr>
        <w:pStyle w:val="a3"/>
        <w:numPr>
          <w:ilvl w:val="0"/>
          <w:numId w:val="6"/>
        </w:numPr>
        <w:spacing w:before="0" w:beforeAutospacing="0" w:after="255" w:afterAutospacing="0"/>
        <w:rPr>
          <w:sz w:val="28"/>
          <w:szCs w:val="28"/>
        </w:rPr>
      </w:pPr>
      <w:r w:rsidRPr="00CF1278">
        <w:rPr>
          <w:sz w:val="28"/>
          <w:szCs w:val="28"/>
        </w:rPr>
        <w:t>Ограниченность развития бизнеса</w:t>
      </w:r>
    </w:p>
    <w:p w14:paraId="647B1B35" w14:textId="098DE356" w:rsidR="006D6A81" w:rsidRPr="00CF1278" w:rsidRDefault="006D6A81" w:rsidP="006D6A81">
      <w:pPr>
        <w:pStyle w:val="a3"/>
        <w:numPr>
          <w:ilvl w:val="0"/>
          <w:numId w:val="6"/>
        </w:numPr>
        <w:spacing w:before="0" w:beforeAutospacing="0" w:after="255" w:afterAutospacing="0"/>
        <w:rPr>
          <w:sz w:val="28"/>
          <w:szCs w:val="28"/>
        </w:rPr>
      </w:pPr>
      <w:r w:rsidRPr="00CF1278">
        <w:rPr>
          <w:sz w:val="28"/>
          <w:szCs w:val="28"/>
        </w:rPr>
        <w:t xml:space="preserve">Крупные социальные проблемы: потери рабочей силы и социального капитала </w:t>
      </w:r>
    </w:p>
    <w:p w14:paraId="235714FD" w14:textId="18D1079C" w:rsidR="006D6A81" w:rsidRPr="00CF1278" w:rsidRDefault="006D6A81" w:rsidP="006D6A81">
      <w:pPr>
        <w:pStyle w:val="a3"/>
        <w:numPr>
          <w:ilvl w:val="0"/>
          <w:numId w:val="6"/>
        </w:numPr>
        <w:spacing w:before="0" w:beforeAutospacing="0" w:after="255" w:afterAutospacing="0"/>
        <w:rPr>
          <w:sz w:val="28"/>
          <w:szCs w:val="28"/>
        </w:rPr>
      </w:pPr>
      <w:r w:rsidRPr="00CF1278">
        <w:rPr>
          <w:sz w:val="28"/>
          <w:szCs w:val="28"/>
        </w:rPr>
        <w:t>Изменения в политике</w:t>
      </w:r>
    </w:p>
    <w:p w14:paraId="6BFB438E" w14:textId="2F5AB42A" w:rsidR="00FF69B3" w:rsidRPr="00CF1278" w:rsidRDefault="00FF69B3" w:rsidP="00FF69B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F1278">
        <w:rPr>
          <w:rFonts w:ascii="Times New Roman" w:hAnsi="Times New Roman" w:cs="Times New Roman"/>
          <w:sz w:val="28"/>
          <w:szCs w:val="28"/>
        </w:rPr>
        <w:t xml:space="preserve">Уже </w:t>
      </w:r>
      <w:proofErr w:type="gramStart"/>
      <w:r w:rsidRPr="00CF1278">
        <w:rPr>
          <w:rFonts w:ascii="Times New Roman" w:hAnsi="Times New Roman" w:cs="Times New Roman"/>
          <w:sz w:val="28"/>
          <w:szCs w:val="28"/>
        </w:rPr>
        <w:t>сейчас ,</w:t>
      </w:r>
      <w:proofErr w:type="gramEnd"/>
      <w:r w:rsidRPr="00CF1278">
        <w:rPr>
          <w:rFonts w:ascii="Times New Roman" w:hAnsi="Times New Roman" w:cs="Times New Roman"/>
          <w:sz w:val="28"/>
          <w:szCs w:val="28"/>
        </w:rPr>
        <w:t xml:space="preserve"> по самым известным прогнозам, ожидается падение ВВП в большинстве стран мира в среднем на 6-15% за 2020 год. </w:t>
      </w:r>
      <w:r w:rsidRPr="00CF12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Теперь риски, связанные с распространением COVID-19, негативно влияют на ценообразование многих активов. </w:t>
      </w:r>
      <w:r w:rsidR="00261B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Специалисты</w:t>
      </w:r>
      <w:r w:rsidRPr="00CF12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опасаются, что кризиса в мировой экономике не избежать.</w:t>
      </w:r>
    </w:p>
    <w:p w14:paraId="162F0188" w14:textId="77777777" w:rsidR="00FF69B3" w:rsidRPr="00CF1278" w:rsidRDefault="00FF69B3" w:rsidP="00FF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12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Основные экономические последствия эпидемии </w:t>
      </w:r>
      <w:proofErr w:type="spellStart"/>
      <w:r w:rsidRPr="00CF12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коронавируса</w:t>
      </w:r>
      <w:proofErr w:type="spellEnd"/>
      <w:r w:rsidRPr="00CF12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, которые могут ощутить на себе все страны мира:</w:t>
      </w:r>
    </w:p>
    <w:p w14:paraId="37ADB045" w14:textId="2F0DD441" w:rsidR="00FF69B3" w:rsidRPr="00CF1278" w:rsidRDefault="00FF69B3" w:rsidP="00FF69B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Остановка работы рынков труда и торговли. Во многих странах мира уровень безработицы сейчас достиг рекордных показателей за последние десятилетия (например, в США современный уровень безработицы сравним с тем, что был во время Великой депрессии 1930-х годов). </w:t>
      </w:r>
    </w:p>
    <w:p w14:paraId="1D502986" w14:textId="71CE2747" w:rsidR="00FF69B3" w:rsidRPr="00CF1278" w:rsidRDefault="00FF69B3" w:rsidP="00FF69B3">
      <w:pPr>
        <w:numPr>
          <w:ilvl w:val="0"/>
          <w:numId w:val="7"/>
        </w:numPr>
        <w:spacing w:before="6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Отрицательное влияние на денежные системы (курсы валют) и, в целом, на государственные средства. </w:t>
      </w:r>
    </w:p>
    <w:p w14:paraId="2755C715" w14:textId="77777777" w:rsidR="00FF69B3" w:rsidRPr="00CF1278" w:rsidRDefault="00FF69B3" w:rsidP="00FF69B3">
      <w:pPr>
        <w:numPr>
          <w:ilvl w:val="0"/>
          <w:numId w:val="7"/>
        </w:numPr>
        <w:spacing w:before="6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2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 в поставках частей для сложных продуктов (микроэлектроники, автомобилей, военной техники и другого). Таким образом, нарушаются международные производственные цепочки.</w:t>
      </w:r>
    </w:p>
    <w:p w14:paraId="20C33C75" w14:textId="0E27C946" w:rsidR="00FF69B3" w:rsidRPr="00CF1278" w:rsidRDefault="00FF69B3" w:rsidP="00FF69B3">
      <w:pPr>
        <w:numPr>
          <w:ilvl w:val="0"/>
          <w:numId w:val="7"/>
        </w:numPr>
        <w:spacing w:before="6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Серьёзные изменения в социально-экономической активности людей. В условиях карантина траты на товары не первой необходимости (техника, одежда и другое) у большинства потребителей сокращаются. </w:t>
      </w:r>
    </w:p>
    <w:p w14:paraId="7CF32772" w14:textId="2761389B" w:rsidR="00FF69B3" w:rsidRPr="00CF1278" w:rsidRDefault="00FF69B3" w:rsidP="00FF69B3">
      <w:pPr>
        <w:numPr>
          <w:ilvl w:val="0"/>
          <w:numId w:val="7"/>
        </w:numPr>
        <w:spacing w:before="6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27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Существенное сокращение поездок и перелётов. Помимо транспортных компаний (авиакомпаний, железнодорожных перевозчиков и прочих), эта проблема ударила по всей туристической отрасли. Для некоторых стран Европы рекреационные ресурсы являются основными, поэтому их экономика приходит в упадок.</w:t>
      </w:r>
    </w:p>
    <w:p w14:paraId="42815F8B" w14:textId="3E7AC8A8" w:rsidR="001D25EC" w:rsidRPr="00CF1278" w:rsidRDefault="001D25EC" w:rsidP="001D25EC">
      <w:pPr>
        <w:spacing w:after="3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Пандемия нанесла ощутимый у</w:t>
      </w:r>
      <w:r w:rsidR="0026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щерб </w:t>
      </w:r>
      <w:r w:rsidRPr="00CF1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экономике. И он обойдется очень дорого: минус 7 трлн долларов к концу 2021 года. Такой расчет сделали в Организации экономического сотрудничества и развития. Эксперты заявили: глобальный финансовый кризис 2008 года, который назвали «великой рецессией», затмится на фоне нового. Однако Россия переживает его лучше многих других. </w:t>
      </w:r>
    </w:p>
    <w:p w14:paraId="35365328" w14:textId="77777777" w:rsidR="001D25EC" w:rsidRPr="001D25EC" w:rsidRDefault="001D25EC" w:rsidP="001D25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5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Наша страна медленно восстанавливается после шокового 2020 г. </w:t>
      </w:r>
      <w:proofErr w:type="spellStart"/>
      <w:r w:rsidRPr="001D25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The</w:t>
      </w:r>
      <w:proofErr w:type="spellEnd"/>
      <w:r w:rsidRPr="001D25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D25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World</w:t>
      </w:r>
      <w:proofErr w:type="spellEnd"/>
      <w:r w:rsidRPr="001D25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D25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Bank</w:t>
      </w:r>
      <w:proofErr w:type="spellEnd"/>
      <w:r w:rsidRPr="001D25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дал утешительный прогноз по росту российской экономики на этот год. По вышедшему 26 мая докладу организации ожидается, что объем валового внутреннего продукта страны станет больше на 3,2%, а не на 2,9%, как рассчитывалось ранее. Эксперты утверждают, что в следующем году экономика покажет такие же темпы роста, а в 2023 г. сможет прибавить 2,3%.</w:t>
      </w:r>
    </w:p>
    <w:p w14:paraId="044E4857" w14:textId="77777777" w:rsidR="003B44C9" w:rsidRPr="00CF1278" w:rsidRDefault="003B44C9" w:rsidP="00CF1278">
      <w:pPr>
        <w:pStyle w:val="a6"/>
        <w:spacing w:after="3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12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</w:t>
      </w:r>
    </w:p>
    <w:p w14:paraId="173D438B" w14:textId="6A3A9A91" w:rsidR="00FF69B3" w:rsidRDefault="003B44C9" w:rsidP="00CF1278">
      <w:pPr>
        <w:pStyle w:val="a6"/>
        <w:spacing w:after="3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1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</w:t>
      </w:r>
      <w:r w:rsidR="00261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финансовым </w:t>
      </w:r>
      <w:r w:rsidRPr="00CF1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последствием пандемии для населения стало сокращение доходов и сбережений. В значительно степени снижение доходов связано с ростом безработицы: так, в третьем квартале 2020 года реальный уровень безработицы достиг 12,1% - включая </w:t>
      </w:r>
      <w:r w:rsidR="00CF1278" w:rsidRPr="00CF1278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скрытую часть – и к моменту завершения исследования не снизился.</w:t>
      </w:r>
      <w:r w:rsidR="00FF69B3" w:rsidRPr="00CF12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6D258E42" w14:textId="4D221D4F" w:rsidR="00CF1278" w:rsidRPr="00CF1278" w:rsidRDefault="00CF1278" w:rsidP="00CF1278">
      <w:pPr>
        <w:pStyle w:val="a6"/>
        <w:spacing w:after="3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</w:t>
      </w:r>
    </w:p>
    <w:p w14:paraId="30092A70" w14:textId="75AA1243" w:rsidR="00FF69B3" w:rsidRDefault="00A25AFF" w:rsidP="00CF1278">
      <w:pPr>
        <w:pStyle w:val="a6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="00CF1278" w:rsidRPr="00876CF0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https://cdto.ranepa.ru/digital_turn_research/glavnye-vyvody-issledovaniya</w:t>
        </w:r>
      </w:hyperlink>
    </w:p>
    <w:p w14:paraId="437357C1" w14:textId="0D26E402" w:rsidR="00CF1278" w:rsidRDefault="00A25AFF" w:rsidP="00CF1278">
      <w:pPr>
        <w:pStyle w:val="a6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CF1278" w:rsidRPr="00876CF0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https://ru.wikipedia.org/wiki/Социально-экономические_последствия_пандемии_COVID-19</w:t>
        </w:r>
      </w:hyperlink>
    </w:p>
    <w:p w14:paraId="14BC2855" w14:textId="7779A3CC" w:rsidR="00CF1278" w:rsidRDefault="00A25AFF" w:rsidP="00CF1278">
      <w:pPr>
        <w:pStyle w:val="a6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="00CF1278" w:rsidRPr="00876CF0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https://1economic.ru/lib/111375</w:t>
        </w:r>
      </w:hyperlink>
    </w:p>
    <w:p w14:paraId="518FB6F6" w14:textId="6471E3F7" w:rsidR="00CF1278" w:rsidRDefault="006D56A6" w:rsidP="00CF1278">
      <w:pPr>
        <w:pStyle w:val="a6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Pr="00876CF0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https://sibac.info/conf</w:t>
        </w:r>
      </w:hyperlink>
    </w:p>
    <w:p w14:paraId="170DB398" w14:textId="36548591" w:rsidR="006D56A6" w:rsidRPr="00CF1278" w:rsidRDefault="006D56A6" w:rsidP="00CF1278">
      <w:pPr>
        <w:pStyle w:val="a6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A6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https://myslide.ru/presentation/ekonomicheskie-posledstviya-pandemii-koronavirusa-dlya-rossii-i-mira-v-celom</w:t>
      </w:r>
    </w:p>
    <w:p w14:paraId="261DAB5D" w14:textId="215B828B" w:rsidR="006D6A81" w:rsidRPr="00CF1278" w:rsidRDefault="006D6A81" w:rsidP="006D6A81">
      <w:pPr>
        <w:pStyle w:val="a3"/>
        <w:spacing w:before="0" w:beforeAutospacing="0" w:after="255" w:afterAutospacing="0"/>
        <w:ind w:left="360"/>
        <w:rPr>
          <w:sz w:val="28"/>
          <w:szCs w:val="28"/>
        </w:rPr>
      </w:pPr>
    </w:p>
    <w:p w14:paraId="6B4A462D" w14:textId="77777777" w:rsidR="00FF69B3" w:rsidRPr="00CF1278" w:rsidRDefault="00FF69B3" w:rsidP="006D6A81">
      <w:pPr>
        <w:pStyle w:val="a3"/>
        <w:spacing w:before="0" w:beforeAutospacing="0" w:after="255" w:afterAutospacing="0"/>
        <w:ind w:left="360"/>
        <w:rPr>
          <w:sz w:val="28"/>
          <w:szCs w:val="28"/>
        </w:rPr>
      </w:pPr>
    </w:p>
    <w:p w14:paraId="04C91736" w14:textId="34DBD728" w:rsidR="000B06D8" w:rsidRPr="00CF1278" w:rsidRDefault="000B06D8" w:rsidP="00B32FD3">
      <w:pPr>
        <w:pStyle w:val="a3"/>
        <w:shd w:val="clear" w:color="auto" w:fill="FFFFFF"/>
        <w:spacing w:before="0" w:beforeAutospacing="0" w:after="0" w:afterAutospacing="0" w:line="360" w:lineRule="auto"/>
        <w:contextualSpacing/>
        <w:rPr>
          <w:sz w:val="28"/>
          <w:szCs w:val="28"/>
        </w:rPr>
      </w:pPr>
    </w:p>
    <w:sectPr w:rsidR="000B06D8" w:rsidRPr="00CF1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FD392E"/>
    <w:multiLevelType w:val="hybridMultilevel"/>
    <w:tmpl w:val="9F305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6843B8"/>
    <w:multiLevelType w:val="hybridMultilevel"/>
    <w:tmpl w:val="6ECE5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240130"/>
    <w:multiLevelType w:val="multilevel"/>
    <w:tmpl w:val="8128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AA35F1"/>
    <w:multiLevelType w:val="hybridMultilevel"/>
    <w:tmpl w:val="1B2A919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5E565D50"/>
    <w:multiLevelType w:val="multilevel"/>
    <w:tmpl w:val="FB048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002F59"/>
    <w:multiLevelType w:val="hybridMultilevel"/>
    <w:tmpl w:val="2D349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C72AB8"/>
    <w:multiLevelType w:val="hybridMultilevel"/>
    <w:tmpl w:val="4418D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3B6843"/>
    <w:multiLevelType w:val="hybridMultilevel"/>
    <w:tmpl w:val="28721974"/>
    <w:lvl w:ilvl="0" w:tplc="04190001">
      <w:start w:val="1"/>
      <w:numFmt w:val="bullet"/>
      <w:lvlText w:val=""/>
      <w:lvlJc w:val="left"/>
      <w:pPr>
        <w:ind w:left="16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7A6"/>
    <w:rsid w:val="000861E8"/>
    <w:rsid w:val="000B06D8"/>
    <w:rsid w:val="000F5C40"/>
    <w:rsid w:val="00142B12"/>
    <w:rsid w:val="00160E44"/>
    <w:rsid w:val="001909F8"/>
    <w:rsid w:val="001C07EF"/>
    <w:rsid w:val="001C3803"/>
    <w:rsid w:val="001D25EC"/>
    <w:rsid w:val="002374CD"/>
    <w:rsid w:val="00261B8A"/>
    <w:rsid w:val="00270BEB"/>
    <w:rsid w:val="002C5C42"/>
    <w:rsid w:val="002D224E"/>
    <w:rsid w:val="00321E7F"/>
    <w:rsid w:val="003A4486"/>
    <w:rsid w:val="003B44C9"/>
    <w:rsid w:val="003D0399"/>
    <w:rsid w:val="00417A2E"/>
    <w:rsid w:val="00422AE7"/>
    <w:rsid w:val="00426030"/>
    <w:rsid w:val="00442051"/>
    <w:rsid w:val="00443BB3"/>
    <w:rsid w:val="004468B8"/>
    <w:rsid w:val="00457936"/>
    <w:rsid w:val="0046547A"/>
    <w:rsid w:val="004C585E"/>
    <w:rsid w:val="00503809"/>
    <w:rsid w:val="005F7F76"/>
    <w:rsid w:val="006321EA"/>
    <w:rsid w:val="006325EE"/>
    <w:rsid w:val="0063757D"/>
    <w:rsid w:val="00646BC6"/>
    <w:rsid w:val="006D51D6"/>
    <w:rsid w:val="006D56A6"/>
    <w:rsid w:val="006D6A81"/>
    <w:rsid w:val="0071171D"/>
    <w:rsid w:val="007641B2"/>
    <w:rsid w:val="007664D5"/>
    <w:rsid w:val="007C4D78"/>
    <w:rsid w:val="007D07E6"/>
    <w:rsid w:val="00805A73"/>
    <w:rsid w:val="0081005B"/>
    <w:rsid w:val="0086119C"/>
    <w:rsid w:val="00886A2A"/>
    <w:rsid w:val="009045D1"/>
    <w:rsid w:val="00924C83"/>
    <w:rsid w:val="00955C38"/>
    <w:rsid w:val="00975CF2"/>
    <w:rsid w:val="009A70E2"/>
    <w:rsid w:val="009F679F"/>
    <w:rsid w:val="00A22FA6"/>
    <w:rsid w:val="00A25AFF"/>
    <w:rsid w:val="00A322BF"/>
    <w:rsid w:val="00A47BB8"/>
    <w:rsid w:val="00AF1EEB"/>
    <w:rsid w:val="00AF537F"/>
    <w:rsid w:val="00B16AF8"/>
    <w:rsid w:val="00B2457B"/>
    <w:rsid w:val="00B2739B"/>
    <w:rsid w:val="00B32FD3"/>
    <w:rsid w:val="00B349C4"/>
    <w:rsid w:val="00B837A6"/>
    <w:rsid w:val="00C43D7D"/>
    <w:rsid w:val="00C6213D"/>
    <w:rsid w:val="00CF1278"/>
    <w:rsid w:val="00D208C9"/>
    <w:rsid w:val="00D40A6A"/>
    <w:rsid w:val="00DA3A1A"/>
    <w:rsid w:val="00DB0159"/>
    <w:rsid w:val="00DB5A4B"/>
    <w:rsid w:val="00DB6971"/>
    <w:rsid w:val="00EA3D16"/>
    <w:rsid w:val="00EC180A"/>
    <w:rsid w:val="00EE4BDE"/>
    <w:rsid w:val="00F0011D"/>
    <w:rsid w:val="00F92241"/>
    <w:rsid w:val="00FB1972"/>
    <w:rsid w:val="00FE2F3B"/>
    <w:rsid w:val="00FF69B3"/>
    <w:rsid w:val="00FF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86C0E"/>
  <w15:chartTrackingRefBased/>
  <w15:docId w15:val="{49D80302-6FE6-44FF-AD14-CE30506BB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A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909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909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90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09F8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DA3A1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5">
    <w:name w:val="Hyperlink"/>
    <w:basedOn w:val="a0"/>
    <w:uiPriority w:val="99"/>
    <w:unhideWhenUsed/>
    <w:rsid w:val="007D07E6"/>
    <w:rPr>
      <w:color w:val="0000FF"/>
      <w:u w:val="single"/>
    </w:rPr>
  </w:style>
  <w:style w:type="paragraph" w:customStyle="1" w:styleId="jsx-4247481572">
    <w:name w:val="jsx-4247481572"/>
    <w:basedOn w:val="a"/>
    <w:rsid w:val="001C0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C180A"/>
    <w:pPr>
      <w:ind w:left="720"/>
      <w:contextualSpacing/>
    </w:pPr>
  </w:style>
  <w:style w:type="character" w:customStyle="1" w:styleId="apple-converted-space">
    <w:name w:val="apple-converted-space"/>
    <w:basedOn w:val="a0"/>
    <w:rsid w:val="00F92241"/>
  </w:style>
  <w:style w:type="paragraph" w:customStyle="1" w:styleId="listitem">
    <w:name w:val="list__item"/>
    <w:basedOn w:val="a"/>
    <w:rsid w:val="00FF6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Unresolved Mention"/>
    <w:basedOn w:val="a0"/>
    <w:uiPriority w:val="99"/>
    <w:semiHidden/>
    <w:unhideWhenUsed/>
    <w:rsid w:val="00CF12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9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515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bac.info/con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economic.ru/lib/11137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&#1057;&#1086;&#1094;&#1080;&#1072;&#1083;&#1100;&#1085;&#1086;-&#1101;&#1082;&#1086;&#1085;&#1086;&#1084;&#1080;&#1095;&#1077;&#1089;&#1082;&#1080;&#1077;_&#1087;&#1086;&#1089;&#1083;&#1077;&#1076;&#1089;&#1090;&#1074;&#1080;&#1103;_&#1087;&#1072;&#1085;&#1076;&#1077;&#1084;&#1080;&#1080;_COVID-19" TargetMode="External"/><Relationship Id="rId5" Type="http://schemas.openxmlformats.org/officeDocument/2006/relationships/hyperlink" Target="https://cdto.ranepa.ru/digital_turn_research/glavnye-vyvody-issledovaniy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Софья Мурсалимова</cp:lastModifiedBy>
  <cp:revision>9</cp:revision>
  <dcterms:created xsi:type="dcterms:W3CDTF">2021-12-16T13:15:00Z</dcterms:created>
  <dcterms:modified xsi:type="dcterms:W3CDTF">2021-12-28T21:26:00Z</dcterms:modified>
</cp:coreProperties>
</file>