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22" w:rsidRDefault="005C0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танца – одна из форм общественных отношений. Предмет искусства – человек, его жизнь, его труд.  </w:t>
      </w:r>
    </w:p>
    <w:p w:rsidR="00F77530" w:rsidRDefault="005C0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длительного исторического разви</w:t>
      </w:r>
      <w:r w:rsidR="00812422">
        <w:rPr>
          <w:rFonts w:ascii="Times New Roman" w:hAnsi="Times New Roman" w:cs="Times New Roman"/>
          <w:sz w:val="28"/>
          <w:szCs w:val="28"/>
        </w:rPr>
        <w:t xml:space="preserve">тия человек научился выражать свой внутренний и внешний мир  посредством танца - движениями тела, основанными на ритмическом и музыкальном сопровождении. </w:t>
      </w:r>
      <w:r w:rsidR="00445BFA">
        <w:rPr>
          <w:rFonts w:ascii="Times New Roman" w:hAnsi="Times New Roman" w:cs="Times New Roman"/>
          <w:sz w:val="28"/>
          <w:szCs w:val="28"/>
        </w:rPr>
        <w:t>История развития танца неразрывно связана с историей развития человека</w:t>
      </w:r>
      <w:proofErr w:type="gramStart"/>
      <w:r w:rsidR="00445B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45BFA">
        <w:rPr>
          <w:rFonts w:ascii="Times New Roman" w:hAnsi="Times New Roman" w:cs="Times New Roman"/>
          <w:sz w:val="28"/>
          <w:szCs w:val="28"/>
        </w:rPr>
        <w:t xml:space="preserve"> танец разных времен и эпох имеет свои особенности. </w:t>
      </w:r>
      <w:r w:rsidR="00F77530">
        <w:rPr>
          <w:rFonts w:ascii="Times New Roman" w:hAnsi="Times New Roman" w:cs="Times New Roman"/>
          <w:sz w:val="28"/>
          <w:szCs w:val="28"/>
        </w:rPr>
        <w:t xml:space="preserve">Веками происходит отбор танцевальных движений, способных точно передать то, что волнует, так как танец одна из форм художественного общения. Он развивает эстетический вкус, воображение, эмоциональность, музыкальность, формирует тело и воспитывает дух человека. </w:t>
      </w:r>
    </w:p>
    <w:p w:rsidR="00F77530" w:rsidRDefault="00F77530" w:rsidP="00F775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5C79F6">
        <w:rPr>
          <w:rFonts w:ascii="Times New Roman" w:hAnsi="Times New Roman" w:cs="Times New Roman"/>
          <w:sz w:val="28"/>
          <w:szCs w:val="28"/>
        </w:rPr>
        <w:t>возникновения</w:t>
      </w:r>
    </w:p>
    <w:p w:rsidR="005C79F6" w:rsidRDefault="005C79F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Pr="005C79F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направление танца, появившийся приблизительно в 70-х годах 20 века. Его название происходит от слова «дискотека», где его впервые и стали танцевать. Так же появление танца </w:t>
      </w:r>
      <w:r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Pr="005C7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связано с распространением электронной музыки с четким равномерным ритмом - 120 ударов в минуту. Эта музыка брала корни в афроамериканской танцевальной музыке, такой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Движения танца были очень просты, их было легко повторить, не имея специального обучения, </w:t>
      </w:r>
      <w:r w:rsidR="00280DE0">
        <w:rPr>
          <w:rFonts w:ascii="Times New Roman" w:hAnsi="Times New Roman" w:cs="Times New Roman"/>
          <w:sz w:val="28"/>
          <w:szCs w:val="28"/>
        </w:rPr>
        <w:t xml:space="preserve">в таком танце каждый мог </w:t>
      </w:r>
      <w:proofErr w:type="spellStart"/>
      <w:r w:rsidR="00280DE0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="00280DE0">
        <w:rPr>
          <w:rFonts w:ascii="Times New Roman" w:hAnsi="Times New Roman" w:cs="Times New Roman"/>
          <w:sz w:val="28"/>
          <w:szCs w:val="28"/>
        </w:rPr>
        <w:t xml:space="preserve">, придумывая свои собственные па. Яркий, беззаботный, жизнерадостный стиль </w:t>
      </w:r>
      <w:r w:rsidR="00280DE0"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="00280DE0">
        <w:rPr>
          <w:rFonts w:ascii="Times New Roman" w:hAnsi="Times New Roman" w:cs="Times New Roman"/>
          <w:sz w:val="28"/>
          <w:szCs w:val="28"/>
        </w:rPr>
        <w:t xml:space="preserve">, </w:t>
      </w:r>
      <w:r w:rsidR="007C6888">
        <w:rPr>
          <w:rFonts w:ascii="Times New Roman" w:hAnsi="Times New Roman" w:cs="Times New Roman"/>
          <w:sz w:val="28"/>
          <w:szCs w:val="28"/>
        </w:rPr>
        <w:t xml:space="preserve">став популярным, победоносно прошелся по земному шару в 80-е года и не потерял своей актуальности в наш 21 век. В </w:t>
      </w:r>
      <w:r w:rsidR="007C6888"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="007C6888" w:rsidRPr="007C6888">
        <w:rPr>
          <w:rFonts w:ascii="Times New Roman" w:hAnsi="Times New Roman" w:cs="Times New Roman"/>
          <w:sz w:val="28"/>
          <w:szCs w:val="28"/>
        </w:rPr>
        <w:t xml:space="preserve"> </w:t>
      </w:r>
      <w:r w:rsidR="007C6888">
        <w:rPr>
          <w:rFonts w:ascii="Times New Roman" w:hAnsi="Times New Roman" w:cs="Times New Roman"/>
          <w:sz w:val="28"/>
          <w:szCs w:val="28"/>
        </w:rPr>
        <w:t xml:space="preserve">танцуют короткие, как вспышка яркие танцевальные композиции. Стиль </w:t>
      </w:r>
      <w:r w:rsidR="007C6888"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="007C6888">
        <w:rPr>
          <w:rFonts w:ascii="Times New Roman" w:hAnsi="Times New Roman" w:cs="Times New Roman"/>
          <w:sz w:val="28"/>
          <w:szCs w:val="28"/>
        </w:rPr>
        <w:t xml:space="preserve">, как танцевальная форма, </w:t>
      </w:r>
      <w:r w:rsidR="00385A16">
        <w:rPr>
          <w:rFonts w:ascii="Times New Roman" w:hAnsi="Times New Roman" w:cs="Times New Roman"/>
          <w:sz w:val="28"/>
          <w:szCs w:val="28"/>
        </w:rPr>
        <w:t xml:space="preserve">строится на пружинистом типе шагов, движениях, он узнаваем по вертикальной постановке корпуса, шаговой основе танца, прямыми четкими линиями и активными перемещениями по танцплощадке. </w:t>
      </w:r>
      <w:r w:rsidR="00E42A3F">
        <w:rPr>
          <w:rFonts w:ascii="Times New Roman" w:hAnsi="Times New Roman" w:cs="Times New Roman"/>
          <w:sz w:val="28"/>
          <w:szCs w:val="28"/>
        </w:rPr>
        <w:t xml:space="preserve">Данный танец может состоять из прыжков, высоких батманов, шпагатов, вращения, яркие позы. Распространены акцентированные шаги, повороты, кики, движения рук и бедер. За основу берутся движения из самых разных стилей: самба, </w:t>
      </w:r>
      <w:r w:rsidR="00E42A3F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E42A3F" w:rsidRPr="00E42A3F">
        <w:rPr>
          <w:rFonts w:ascii="Times New Roman" w:hAnsi="Times New Roman" w:cs="Times New Roman"/>
          <w:sz w:val="28"/>
          <w:szCs w:val="28"/>
        </w:rPr>
        <w:t xml:space="preserve"> </w:t>
      </w:r>
      <w:r w:rsidR="00E42A3F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E42A3F" w:rsidRPr="00E42A3F">
        <w:rPr>
          <w:rFonts w:ascii="Times New Roman" w:hAnsi="Times New Roman" w:cs="Times New Roman"/>
          <w:sz w:val="28"/>
          <w:szCs w:val="28"/>
        </w:rPr>
        <w:t xml:space="preserve"> </w:t>
      </w:r>
      <w:r w:rsidR="00E42A3F">
        <w:rPr>
          <w:rFonts w:ascii="Times New Roman" w:hAnsi="Times New Roman" w:cs="Times New Roman"/>
          <w:sz w:val="28"/>
          <w:szCs w:val="28"/>
        </w:rPr>
        <w:t xml:space="preserve">и т.п. </w:t>
      </w:r>
    </w:p>
    <w:p w:rsidR="00E42A3F" w:rsidRDefault="00E42A3F" w:rsidP="005C79F6">
      <w:pPr>
        <w:rPr>
          <w:rFonts w:ascii="Times New Roman" w:hAnsi="Times New Roman" w:cs="Times New Roman"/>
          <w:sz w:val="28"/>
          <w:szCs w:val="28"/>
        </w:rPr>
      </w:pPr>
    </w:p>
    <w:p w:rsidR="00BF6BF0" w:rsidRDefault="009A492F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Тенденция танца – совокупность выразительных и организованных движений, подчиненных </w:t>
      </w:r>
      <w:r w:rsidR="00FF5892">
        <w:rPr>
          <w:rFonts w:ascii="Times New Roman" w:hAnsi="Times New Roman" w:cs="Times New Roman"/>
          <w:sz w:val="28"/>
          <w:szCs w:val="28"/>
        </w:rPr>
        <w:t xml:space="preserve"> общему ритму, требующих эмоциональности и творческой активности. </w:t>
      </w:r>
      <w:r w:rsidR="00BF6BF0">
        <w:rPr>
          <w:rFonts w:ascii="Times New Roman" w:hAnsi="Times New Roman" w:cs="Times New Roman"/>
          <w:sz w:val="28"/>
          <w:szCs w:val="28"/>
        </w:rPr>
        <w:t xml:space="preserve"> В </w:t>
      </w:r>
      <w:r w:rsidR="00BF6BF0"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="00BF6BF0">
        <w:rPr>
          <w:rFonts w:ascii="Times New Roman" w:hAnsi="Times New Roman" w:cs="Times New Roman"/>
          <w:sz w:val="28"/>
          <w:szCs w:val="28"/>
        </w:rPr>
        <w:t xml:space="preserve"> важная</w:t>
      </w:r>
      <w:r w:rsidR="00CB3087">
        <w:rPr>
          <w:rFonts w:ascii="Times New Roman" w:hAnsi="Times New Roman" w:cs="Times New Roman"/>
          <w:sz w:val="28"/>
          <w:szCs w:val="28"/>
        </w:rPr>
        <w:t xml:space="preserve"> роль отводится </w:t>
      </w:r>
      <w:r w:rsidR="00BF6BF0">
        <w:rPr>
          <w:rFonts w:ascii="Times New Roman" w:hAnsi="Times New Roman" w:cs="Times New Roman"/>
          <w:sz w:val="28"/>
          <w:szCs w:val="28"/>
        </w:rPr>
        <w:t>как спортивному направлению, так и хореографическому.  Спортивное составляющее танца: прыжки</w:t>
      </w:r>
      <w:proofErr w:type="gramStart"/>
      <w:r w:rsidR="00BF6B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6BF0">
        <w:rPr>
          <w:rFonts w:ascii="Times New Roman" w:hAnsi="Times New Roman" w:cs="Times New Roman"/>
          <w:sz w:val="28"/>
          <w:szCs w:val="28"/>
        </w:rPr>
        <w:t xml:space="preserve">махи, </w:t>
      </w:r>
      <w:r w:rsidR="00446CFF">
        <w:rPr>
          <w:rFonts w:ascii="Times New Roman" w:hAnsi="Times New Roman" w:cs="Times New Roman"/>
          <w:sz w:val="28"/>
          <w:szCs w:val="28"/>
        </w:rPr>
        <w:t xml:space="preserve"> </w:t>
      </w:r>
      <w:r w:rsidR="00484C42">
        <w:rPr>
          <w:rFonts w:ascii="Times New Roman" w:hAnsi="Times New Roman" w:cs="Times New Roman"/>
          <w:sz w:val="28"/>
          <w:szCs w:val="28"/>
        </w:rPr>
        <w:t>повороты, элементы гибкости, равновесия.</w:t>
      </w:r>
    </w:p>
    <w:p w:rsidR="009B54BE" w:rsidRDefault="00484C42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Прыжок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E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E1F">
        <w:rPr>
          <w:rFonts w:ascii="Times New Roman" w:hAnsi="Times New Roman" w:cs="Times New Roman"/>
          <w:sz w:val="28"/>
          <w:szCs w:val="28"/>
        </w:rPr>
        <w:t>отталкивание, фаза полета</w:t>
      </w:r>
      <w:r w:rsidR="009B54BE">
        <w:rPr>
          <w:rFonts w:ascii="Times New Roman" w:hAnsi="Times New Roman" w:cs="Times New Roman"/>
          <w:sz w:val="28"/>
          <w:szCs w:val="28"/>
        </w:rPr>
        <w:t xml:space="preserve"> и</w:t>
      </w:r>
      <w:r w:rsidR="001A2E1F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9B54BE">
        <w:rPr>
          <w:rFonts w:ascii="Times New Roman" w:hAnsi="Times New Roman" w:cs="Times New Roman"/>
          <w:sz w:val="28"/>
          <w:szCs w:val="28"/>
        </w:rPr>
        <w:t xml:space="preserve"> приземления. </w:t>
      </w:r>
    </w:p>
    <w:p w:rsidR="009B54BE" w:rsidRDefault="00961A4A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Отталкивание – основная фаза любого прыжка и главный фактор его результативности. </w:t>
      </w:r>
      <w:r w:rsidR="001A2E1F">
        <w:rPr>
          <w:rFonts w:ascii="Times New Roman" w:hAnsi="Times New Roman" w:cs="Times New Roman"/>
          <w:sz w:val="28"/>
          <w:szCs w:val="28"/>
        </w:rPr>
        <w:t>Оно длится с момента постановки одной или двух толчковых ног, до момента их отрыва.</w:t>
      </w:r>
      <w:r w:rsidR="00810C8E">
        <w:rPr>
          <w:rFonts w:ascii="Times New Roman" w:hAnsi="Times New Roman" w:cs="Times New Roman"/>
          <w:sz w:val="28"/>
          <w:szCs w:val="28"/>
        </w:rPr>
        <w:t xml:space="preserve"> Прыжок состоит из четырех последовательно сменяющих друг друга фаз</w:t>
      </w:r>
      <w:proofErr w:type="gramStart"/>
      <w:r w:rsidR="00810C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10C8E">
        <w:rPr>
          <w:rFonts w:ascii="Times New Roman" w:hAnsi="Times New Roman" w:cs="Times New Roman"/>
          <w:sz w:val="28"/>
          <w:szCs w:val="28"/>
        </w:rPr>
        <w:t xml:space="preserve"> подготовительной (принятие исходного положения), двух основных (отталкивание и полет), заключительное (приземление, смягчение удара, а так же погашение скорости тела).</w:t>
      </w:r>
      <w:r w:rsidR="00A36300">
        <w:rPr>
          <w:rFonts w:ascii="Times New Roman" w:hAnsi="Times New Roman" w:cs="Times New Roman"/>
          <w:sz w:val="28"/>
          <w:szCs w:val="28"/>
        </w:rPr>
        <w:t xml:space="preserve"> С помощью прыжка и прыжковых упражнений эффективно развиваются физические качества: сила, быстрота, ловкость. </w:t>
      </w:r>
      <w:r w:rsidR="003D1113">
        <w:rPr>
          <w:rFonts w:ascii="Times New Roman" w:hAnsi="Times New Roman" w:cs="Times New Roman"/>
          <w:sz w:val="28"/>
          <w:szCs w:val="28"/>
        </w:rPr>
        <w:t xml:space="preserve">Прыжки составляют одну из структурных групп классификации упражнений. С их помощью значительно повышается нагрузка на организм </w:t>
      </w:r>
      <w:proofErr w:type="gramStart"/>
      <w:r w:rsidR="003D1113">
        <w:rPr>
          <w:rFonts w:ascii="Times New Roman" w:hAnsi="Times New Roman" w:cs="Times New Roman"/>
          <w:sz w:val="28"/>
          <w:szCs w:val="28"/>
        </w:rPr>
        <w:t>занимающегося</w:t>
      </w:r>
      <w:proofErr w:type="gramEnd"/>
      <w:r w:rsidR="003D1113">
        <w:rPr>
          <w:rFonts w:ascii="Times New Roman" w:hAnsi="Times New Roman" w:cs="Times New Roman"/>
          <w:sz w:val="28"/>
          <w:szCs w:val="28"/>
        </w:rPr>
        <w:t>, совершенствуется сердечно - сосудистая  и дыхательная системы. Для выполнения прыжков важна хорошая подвижность в тазобедренных суставах, позволяющая выполнять прыжки с достаточной амплитудой.  Прыгучесть зависит от силы мышц, быстроты их сокращения и умения координировать свои движения в момент отталкивания.</w:t>
      </w:r>
      <w:r w:rsidR="00810C8E">
        <w:rPr>
          <w:rFonts w:ascii="Times New Roman" w:hAnsi="Times New Roman" w:cs="Times New Roman"/>
          <w:sz w:val="28"/>
          <w:szCs w:val="28"/>
        </w:rPr>
        <w:t xml:space="preserve"> Правильно ли исполнен прыжок определяет устойчивость корпуса – вертикальная ось,  </w:t>
      </w:r>
      <w:r w:rsidR="00AC0274">
        <w:rPr>
          <w:rFonts w:ascii="Times New Roman" w:hAnsi="Times New Roman" w:cs="Times New Roman"/>
          <w:sz w:val="28"/>
          <w:szCs w:val="28"/>
        </w:rPr>
        <w:t xml:space="preserve">важнее всего поясница, примерно в области пятого позвонка, вокруг которого постепенно разрабатываются сильные мышцы. Выразительность </w:t>
      </w:r>
      <w:r w:rsidR="0099522F">
        <w:rPr>
          <w:rFonts w:ascii="Times New Roman" w:hAnsi="Times New Roman" w:cs="Times New Roman"/>
          <w:sz w:val="28"/>
          <w:szCs w:val="28"/>
        </w:rPr>
        <w:t xml:space="preserve">движений корпуса заключаются в его свободных наклонах, изгибах, в гармоничном переходе из одной поз в другую, все это может быть доступно только при хорошо поставленной спине. </w:t>
      </w:r>
    </w:p>
    <w:p w:rsidR="00AB12CD" w:rsidRDefault="00AB12CD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упражнения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прыжок шпагат (элемент из классического танца), разножка ( ноги врозь), прыжок кольцо.</w:t>
      </w:r>
    </w:p>
    <w:p w:rsidR="00AB12CD" w:rsidRDefault="00AB12CD" w:rsidP="005C79F6">
      <w:pPr>
        <w:rPr>
          <w:rFonts w:ascii="Times New Roman" w:hAnsi="Times New Roman" w:cs="Times New Roman"/>
          <w:sz w:val="28"/>
          <w:szCs w:val="28"/>
        </w:rPr>
      </w:pPr>
    </w:p>
    <w:p w:rsidR="00AB12CD" w:rsidRDefault="00AB12CD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Повороты</w:t>
      </w:r>
      <w:r>
        <w:rPr>
          <w:rFonts w:ascii="Times New Roman" w:hAnsi="Times New Roman" w:cs="Times New Roman"/>
          <w:sz w:val="28"/>
          <w:szCs w:val="28"/>
        </w:rPr>
        <w:t xml:space="preserve"> – вращение вокруг оси в плоскости. Повороты есть двух видов - </w:t>
      </w:r>
      <w:r w:rsidR="00E50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50CA2">
        <w:rPr>
          <w:rFonts w:ascii="Times New Roman" w:hAnsi="Times New Roman" w:cs="Times New Roman"/>
          <w:sz w:val="28"/>
          <w:szCs w:val="28"/>
        </w:rPr>
        <w:t xml:space="preserve"> одной ноге и на двух, вращение же практически всегда выполняется на одной ноге. Поворотов на двух ногах бывает всего два</w:t>
      </w:r>
      <w:r w:rsidR="00E50CA2" w:rsidRPr="00E50CA2">
        <w:rPr>
          <w:rFonts w:ascii="Times New Roman" w:hAnsi="Times New Roman" w:cs="Times New Roman"/>
          <w:sz w:val="28"/>
          <w:szCs w:val="28"/>
        </w:rPr>
        <w:t xml:space="preserve"> </w:t>
      </w:r>
      <w:r w:rsidR="00E50CA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E50CA2" w:rsidRPr="00E50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A2">
        <w:rPr>
          <w:rFonts w:ascii="Times New Roman" w:hAnsi="Times New Roman" w:cs="Times New Roman"/>
          <w:sz w:val="28"/>
          <w:szCs w:val="28"/>
          <w:lang w:val="en-US"/>
        </w:rPr>
        <w:t>turne</w:t>
      </w:r>
      <w:proofErr w:type="spellEnd"/>
      <w:r w:rsidR="00E50CA2" w:rsidRPr="00E50CA2">
        <w:rPr>
          <w:rFonts w:ascii="Times New Roman" w:hAnsi="Times New Roman" w:cs="Times New Roman"/>
          <w:sz w:val="28"/>
          <w:szCs w:val="28"/>
        </w:rPr>
        <w:t xml:space="preserve"> </w:t>
      </w:r>
      <w:r w:rsidR="00E50CA2">
        <w:rPr>
          <w:rFonts w:ascii="Times New Roman" w:hAnsi="Times New Roman" w:cs="Times New Roman"/>
          <w:sz w:val="28"/>
          <w:szCs w:val="28"/>
        </w:rPr>
        <w:t xml:space="preserve">и </w:t>
      </w:r>
      <w:r w:rsidR="00E50CA2">
        <w:rPr>
          <w:rFonts w:ascii="Times New Roman" w:hAnsi="Times New Roman" w:cs="Times New Roman"/>
          <w:sz w:val="28"/>
          <w:szCs w:val="28"/>
          <w:lang w:val="en-US"/>
        </w:rPr>
        <w:t>battement</w:t>
      </w:r>
      <w:r w:rsidR="00E50CA2" w:rsidRPr="00E50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A2">
        <w:rPr>
          <w:rFonts w:ascii="Times New Roman" w:hAnsi="Times New Roman" w:cs="Times New Roman"/>
          <w:sz w:val="28"/>
          <w:szCs w:val="28"/>
          <w:lang w:val="en-US"/>
        </w:rPr>
        <w:t>soutenu</w:t>
      </w:r>
      <w:proofErr w:type="spellEnd"/>
      <w:r w:rsidR="00E50CA2">
        <w:rPr>
          <w:rFonts w:ascii="Times New Roman" w:hAnsi="Times New Roman" w:cs="Times New Roman"/>
          <w:sz w:val="28"/>
          <w:szCs w:val="28"/>
        </w:rPr>
        <w:t>.</w:t>
      </w:r>
      <w:r w:rsidR="00E50CA2" w:rsidRPr="00E50CA2">
        <w:rPr>
          <w:rFonts w:ascii="Times New Roman" w:hAnsi="Times New Roman" w:cs="Times New Roman"/>
          <w:sz w:val="28"/>
          <w:szCs w:val="28"/>
        </w:rPr>
        <w:t xml:space="preserve"> </w:t>
      </w:r>
      <w:r w:rsidR="00D62326">
        <w:rPr>
          <w:rFonts w:ascii="Times New Roman" w:hAnsi="Times New Roman" w:cs="Times New Roman"/>
          <w:sz w:val="28"/>
          <w:szCs w:val="28"/>
        </w:rPr>
        <w:t xml:space="preserve">Поворот можно отнести к упражнениям в динамическом равновесии. Большое значение для сохранения динамической устойчивости имеют своевременный поворот головы и фиксация </w:t>
      </w:r>
      <w:r w:rsidR="004E50A6">
        <w:rPr>
          <w:rFonts w:ascii="Times New Roman" w:hAnsi="Times New Roman" w:cs="Times New Roman"/>
          <w:sz w:val="28"/>
          <w:szCs w:val="28"/>
        </w:rPr>
        <w:t xml:space="preserve">взгляда на каком-либо ориентире, </w:t>
      </w:r>
      <w:proofErr w:type="gramStart"/>
      <w:r w:rsidR="004E50A6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="004E50A6">
        <w:rPr>
          <w:rFonts w:ascii="Times New Roman" w:hAnsi="Times New Roman" w:cs="Times New Roman"/>
          <w:sz w:val="28"/>
          <w:szCs w:val="28"/>
        </w:rPr>
        <w:t xml:space="preserve"> на уровне глаз. Техническая основа выполнения поворотов тесно связана с сохранением равновесия. Сохранение прямого вертикального положения туловища и головы – необходимое условие выполнения поворотов. </w:t>
      </w:r>
    </w:p>
    <w:p w:rsidR="004E50A6" w:rsidRDefault="004E50A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упражнения</w:t>
      </w:r>
    </w:p>
    <w:p w:rsidR="004E50A6" w:rsidRDefault="004E50A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Поворот 180, 270 и 360 градусов с переступанием с ноги на ногу на носках</w:t>
      </w:r>
    </w:p>
    <w:p w:rsidR="004E50A6" w:rsidRDefault="004E50A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Поворот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шагом вперед и назад на 180,270 и 360 градусов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 с наклоном туловища назад.</w:t>
      </w:r>
    </w:p>
    <w:p w:rsidR="004E50A6" w:rsidRDefault="004E50A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Поточные повороты на 360 градусов продвижением на двух ногах по диагонали, по кругу.</w:t>
      </w:r>
    </w:p>
    <w:p w:rsidR="004E50A6" w:rsidRDefault="004E50A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Одноименные повороты  </w:t>
      </w:r>
      <w:r w:rsidR="00A22D16">
        <w:rPr>
          <w:rFonts w:ascii="Times New Roman" w:hAnsi="Times New Roman" w:cs="Times New Roman"/>
          <w:sz w:val="28"/>
          <w:szCs w:val="28"/>
        </w:rPr>
        <w:t>переступанием в высоком переднем равновесии.</w:t>
      </w:r>
    </w:p>
    <w:p w:rsidR="00A22D16" w:rsidRDefault="00A22D1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Разноименные повороты из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позиции (свободная нога принимает различные положения)</w:t>
      </w:r>
    </w:p>
    <w:p w:rsidR="00A22D16" w:rsidRDefault="00A22D1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Спиральный поворот на 360 градусов</w:t>
      </w:r>
    </w:p>
    <w:p w:rsidR="00A22D16" w:rsidRDefault="00A22D1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Одноименные и разноименные повороты с махом ноги вперед</w:t>
      </w:r>
    </w:p>
    <w:p w:rsidR="00A22D16" w:rsidRDefault="00A22D16" w:rsidP="005C7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Одноименные и разноименные повороты (свободная нога вперед, переднее равновесие с  поворотом кругом)</w:t>
      </w:r>
    </w:p>
    <w:p w:rsidR="00A22D16" w:rsidRDefault="00A22D16" w:rsidP="00A22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2D16" w:rsidRDefault="00A22D16" w:rsidP="00A22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Танцевальная составляющая</w:t>
      </w:r>
    </w:p>
    <w:p w:rsidR="00A1543B" w:rsidRDefault="00A22D16" w:rsidP="00A2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любом роде </w:t>
      </w:r>
      <w:r w:rsidR="00A1543B">
        <w:rPr>
          <w:rFonts w:ascii="Times New Roman" w:hAnsi="Times New Roman" w:cs="Times New Roman"/>
          <w:sz w:val="28"/>
          <w:szCs w:val="28"/>
        </w:rPr>
        <w:t>занятий,  так же и в каждом искусстве есть основы. Так вот, можно изучать  любые танцевальные направления, но база везде будет одна – хореографическая, в которой изучаются тонкости этого сложного мастерства, а именно знание основных приемов и правил. Наиболее важной составляющей любого танца является постановка рук, ног и корпуса (основные позиции и положения), а также красиво разв</w:t>
      </w:r>
      <w:r w:rsidR="00AD50DF">
        <w:rPr>
          <w:rFonts w:ascii="Times New Roman" w:hAnsi="Times New Roman" w:cs="Times New Roman"/>
          <w:sz w:val="28"/>
          <w:szCs w:val="28"/>
        </w:rPr>
        <w:t>ернутый носок, вытянутая стопа.</w:t>
      </w:r>
    </w:p>
    <w:p w:rsidR="00AD50DF" w:rsidRDefault="00AD50DF" w:rsidP="00A2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техники классической хореографии помогут успешно осваивать сложные движения или связки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повороты с замахом), ведь занятия у станка развивают правильную координацию тела в пространстве и умение держать равновесия. Танцевальной составляющей в </w:t>
      </w:r>
      <w:r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Pr="00AD5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хореографический момент.</w:t>
      </w:r>
    </w:p>
    <w:p w:rsidR="00A1543B" w:rsidRDefault="00AD50DF" w:rsidP="00A2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Хореографическое искусство основано на музыкально организованных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словных, образно – выразительных движениях человеческого тела. Оно изначально синтетическое, ибо вне музыки, усиливающей выразительность танцевальной пластики, дающей ей эмоциональную и ритмическую основу, оно не может существовать. Вместе с тем это зрелищное искусство, где существенное значение приобретает не только временная, но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пространственная композиция танца, зримый облик танцующего (отсюда – костюм, исполнение), комбинация (на месте</w:t>
      </w:r>
      <w:r w:rsidR="000B327F">
        <w:rPr>
          <w:rFonts w:ascii="Times New Roman" w:hAnsi="Times New Roman" w:cs="Times New Roman"/>
          <w:sz w:val="28"/>
          <w:szCs w:val="28"/>
        </w:rPr>
        <w:t xml:space="preserve"> или движение в пространстве).</w:t>
      </w:r>
    </w:p>
    <w:p w:rsidR="000B327F" w:rsidRDefault="000B327F" w:rsidP="00A2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форме проявления различают гибкость активную (махи руками и ногами, рывки, наклоны, вращательные движения туловищем) и пассивную (движение выполняются с помощью партнера). При активной гибкости движение с большой амплитудой выполняют за счет собственной активности соответствующих мышц. Под пассивной гибкостью понимают способность выполнять те же движения под воздействием внешних растягивающих сил. По способу проявления гибкость подразделяют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динамическую и статическую. Динамическая гибкость проявляется в движениях, а статическая в позах. Выделяют так же общую специальную</w:t>
      </w:r>
      <w:r w:rsidR="0098334D">
        <w:rPr>
          <w:rFonts w:ascii="Times New Roman" w:hAnsi="Times New Roman" w:cs="Times New Roman"/>
          <w:sz w:val="28"/>
          <w:szCs w:val="28"/>
        </w:rPr>
        <w:t xml:space="preserve"> гибкость. Общая гибкость характеризуется высокой подвижностью (амплитудой движений, во всех суставах: плечевом, локтевом, го</w:t>
      </w:r>
      <w:r w:rsidR="00A43FE3">
        <w:rPr>
          <w:rFonts w:ascii="Times New Roman" w:hAnsi="Times New Roman" w:cs="Times New Roman"/>
          <w:sz w:val="28"/>
          <w:szCs w:val="28"/>
        </w:rPr>
        <w:t xml:space="preserve">леностопном, позвоночника и др.). Специальная гибкость – амплитудой движений, соответствующей техники конкретно двигательного действия. Элементы гибкости  по отношению танцевального направления </w:t>
      </w:r>
      <w:r w:rsidR="00A43FE3"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="00A43FE3">
        <w:rPr>
          <w:rFonts w:ascii="Times New Roman" w:hAnsi="Times New Roman" w:cs="Times New Roman"/>
          <w:sz w:val="28"/>
          <w:szCs w:val="28"/>
        </w:rPr>
        <w:t xml:space="preserve"> – шпагаты, махи, прыжки, исполнения кольца, мост. </w:t>
      </w:r>
    </w:p>
    <w:p w:rsidR="00106467" w:rsidRDefault="00106467" w:rsidP="00A2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Махи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074C0">
        <w:rPr>
          <w:rFonts w:ascii="Times New Roman" w:hAnsi="Times New Roman" w:cs="Times New Roman"/>
          <w:sz w:val="28"/>
          <w:szCs w:val="28"/>
        </w:rPr>
        <w:t>это целый ряд упражнений, включающих в себя множество разных вариаций: фро</w:t>
      </w:r>
      <w:r w:rsidR="00585D66">
        <w:rPr>
          <w:rFonts w:ascii="Times New Roman" w:hAnsi="Times New Roman" w:cs="Times New Roman"/>
          <w:sz w:val="28"/>
          <w:szCs w:val="28"/>
        </w:rPr>
        <w:t xml:space="preserve">нтальные (вертикальный мах назад, мах с кольцом, с захватом), </w:t>
      </w:r>
      <w:proofErr w:type="spellStart"/>
      <w:r w:rsidR="00585D66">
        <w:rPr>
          <w:rFonts w:ascii="Times New Roman" w:hAnsi="Times New Roman" w:cs="Times New Roman"/>
          <w:sz w:val="28"/>
          <w:szCs w:val="28"/>
        </w:rPr>
        <w:t>саггитальные</w:t>
      </w:r>
      <w:proofErr w:type="spellEnd"/>
      <w:r w:rsidR="00585D66">
        <w:rPr>
          <w:rFonts w:ascii="Times New Roman" w:hAnsi="Times New Roman" w:cs="Times New Roman"/>
          <w:sz w:val="28"/>
          <w:szCs w:val="28"/>
        </w:rPr>
        <w:t xml:space="preserve"> (вперед, назад, в сторону).  Маховые упражнения – это вращательные движения по кругу или его частям.  Вращательные движения связаны с понятием «ось». Знание закономерностей маховых упражнений и их структуры позволяет проанализировать любое маховое упражнение и выделить в нем фазы подготовленных, основных и завершающих действий, что очень важно в процессе обучения.</w:t>
      </w:r>
    </w:p>
    <w:p w:rsidR="00585D66" w:rsidRDefault="00585D66" w:rsidP="00A2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Гибкость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физическая особенность подвижности сустава. </w:t>
      </w:r>
      <w:r w:rsidR="0070604F">
        <w:rPr>
          <w:rFonts w:ascii="Times New Roman" w:hAnsi="Times New Roman" w:cs="Times New Roman"/>
          <w:sz w:val="28"/>
          <w:szCs w:val="28"/>
        </w:rPr>
        <w:t>Гибкость значительно увеличивает диапазон движений, позволяет мышцам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04F">
        <w:rPr>
          <w:rFonts w:ascii="Times New Roman" w:hAnsi="Times New Roman" w:cs="Times New Roman"/>
          <w:sz w:val="28"/>
          <w:szCs w:val="28"/>
        </w:rPr>
        <w:t xml:space="preserve">работать рационально, затрачивать значительно меньше усилий и энергии для преодоления сопротивления собственного </w:t>
      </w:r>
      <w:proofErr w:type="gramStart"/>
      <w:r w:rsidR="0070604F">
        <w:rPr>
          <w:rFonts w:ascii="Times New Roman" w:hAnsi="Times New Roman" w:cs="Times New Roman"/>
          <w:sz w:val="28"/>
          <w:szCs w:val="28"/>
        </w:rPr>
        <w:t>тела</w:t>
      </w:r>
      <w:proofErr w:type="gramEnd"/>
      <w:r w:rsidR="0070604F">
        <w:rPr>
          <w:rFonts w:ascii="Times New Roman" w:hAnsi="Times New Roman" w:cs="Times New Roman"/>
          <w:sz w:val="28"/>
          <w:szCs w:val="28"/>
        </w:rPr>
        <w:t xml:space="preserve"> как при выполнении самых простых движений, так и при движениях требующих отточенного двигательного мастерства. Хорошая гибкость обеспечивает свободу, быстроту движений, увеличивает путь эффективного приложения усилий при выполнении физических упражнений.</w:t>
      </w:r>
    </w:p>
    <w:p w:rsidR="0011227A" w:rsidRPr="0011227A" w:rsidRDefault="0011227A" w:rsidP="00A2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Равновесие </w:t>
      </w:r>
      <w:r>
        <w:rPr>
          <w:rFonts w:ascii="Times New Roman" w:hAnsi="Times New Roman" w:cs="Times New Roman"/>
          <w:sz w:val="28"/>
          <w:szCs w:val="28"/>
        </w:rPr>
        <w:t xml:space="preserve">– устойчивое и уверенное исполнение танцевальных движений и поз, при слаженном действии всех частей тела танцующего.  </w:t>
      </w:r>
    </w:p>
    <w:p w:rsidR="00EA6587" w:rsidRDefault="00EA6587" w:rsidP="00A22D16">
      <w:pPr>
        <w:rPr>
          <w:rFonts w:ascii="Times New Roman" w:hAnsi="Times New Roman" w:cs="Times New Roman"/>
          <w:sz w:val="28"/>
          <w:szCs w:val="28"/>
        </w:rPr>
      </w:pPr>
    </w:p>
    <w:p w:rsidR="00EA6587" w:rsidRDefault="00EA6587" w:rsidP="00EA6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Музыкальность</w:t>
      </w:r>
    </w:p>
    <w:p w:rsidR="00EA6587" w:rsidRDefault="00EA6587" w:rsidP="00EA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Качественное исполнение </w:t>
      </w:r>
      <w:r w:rsidR="00313355">
        <w:rPr>
          <w:rFonts w:ascii="Times New Roman" w:hAnsi="Times New Roman" w:cs="Times New Roman"/>
          <w:sz w:val="28"/>
          <w:szCs w:val="28"/>
        </w:rPr>
        <w:t xml:space="preserve">танцевальных движений в рамках законов музыки одна из основных характеристик исполнения танца. Танцевать музыкально означает передать эмоциональное состояние музыки, раскрыть характер </w:t>
      </w:r>
      <w:r w:rsidR="0011227A">
        <w:rPr>
          <w:rFonts w:ascii="Times New Roman" w:hAnsi="Times New Roman" w:cs="Times New Roman"/>
          <w:sz w:val="28"/>
          <w:szCs w:val="28"/>
        </w:rPr>
        <w:t xml:space="preserve">и настроение звучащей мелодии путем </w:t>
      </w:r>
      <w:r w:rsidR="00313355">
        <w:rPr>
          <w:rFonts w:ascii="Times New Roman" w:hAnsi="Times New Roman" w:cs="Times New Roman"/>
          <w:sz w:val="28"/>
          <w:szCs w:val="28"/>
        </w:rPr>
        <w:t xml:space="preserve">создания образа (артистизма – драматического </w:t>
      </w:r>
      <w:r w:rsidR="0011227A">
        <w:rPr>
          <w:rFonts w:ascii="Times New Roman" w:hAnsi="Times New Roman" w:cs="Times New Roman"/>
          <w:sz w:val="28"/>
          <w:szCs w:val="28"/>
        </w:rPr>
        <w:t>или танцевального) и построения</w:t>
      </w:r>
      <w:r w:rsidR="00313355">
        <w:rPr>
          <w:rFonts w:ascii="Times New Roman" w:hAnsi="Times New Roman" w:cs="Times New Roman"/>
          <w:sz w:val="28"/>
          <w:szCs w:val="28"/>
        </w:rPr>
        <w:t xml:space="preserve"> комбинации в соответствии с ритмической основой исполняемого танца.</w:t>
      </w:r>
      <w:r w:rsidR="0011227A">
        <w:rPr>
          <w:rFonts w:ascii="Times New Roman" w:hAnsi="Times New Roman" w:cs="Times New Roman"/>
          <w:sz w:val="28"/>
          <w:szCs w:val="28"/>
        </w:rPr>
        <w:t xml:space="preserve"> Сами движения играют для музыки роль переводчика и делают ее для зрителя зримой и доступной.</w:t>
      </w:r>
    </w:p>
    <w:p w:rsidR="000261F8" w:rsidRDefault="0011227A" w:rsidP="00EA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и танец в своем гармоничном единстве </w:t>
      </w:r>
      <w:r w:rsidR="006553C6">
        <w:rPr>
          <w:rFonts w:ascii="Times New Roman" w:hAnsi="Times New Roman" w:cs="Times New Roman"/>
          <w:sz w:val="28"/>
          <w:szCs w:val="28"/>
        </w:rPr>
        <w:t xml:space="preserve">прекрасно раскрывает эмоциональность, артистизм – </w:t>
      </w:r>
      <w:r w:rsidR="008D541F">
        <w:rPr>
          <w:rFonts w:ascii="Times New Roman" w:hAnsi="Times New Roman" w:cs="Times New Roman"/>
          <w:sz w:val="28"/>
          <w:szCs w:val="28"/>
        </w:rPr>
        <w:t>(</w:t>
      </w:r>
      <w:r w:rsidR="006553C6">
        <w:rPr>
          <w:rFonts w:ascii="Times New Roman" w:hAnsi="Times New Roman" w:cs="Times New Roman"/>
          <w:sz w:val="28"/>
          <w:szCs w:val="28"/>
        </w:rPr>
        <w:t>яркость исполн</w:t>
      </w:r>
      <w:r w:rsidR="008D541F">
        <w:rPr>
          <w:rFonts w:ascii="Times New Roman" w:hAnsi="Times New Roman" w:cs="Times New Roman"/>
          <w:sz w:val="28"/>
          <w:szCs w:val="28"/>
        </w:rPr>
        <w:t xml:space="preserve">ения), </w:t>
      </w:r>
      <w:proofErr w:type="gramStart"/>
      <w:r w:rsidR="008D541F">
        <w:rPr>
          <w:rFonts w:ascii="Times New Roman" w:hAnsi="Times New Roman" w:cs="Times New Roman"/>
          <w:sz w:val="28"/>
          <w:szCs w:val="28"/>
        </w:rPr>
        <w:t>исполнительное мастерство</w:t>
      </w:r>
      <w:proofErr w:type="gramEnd"/>
      <w:r w:rsidR="008D541F">
        <w:rPr>
          <w:rFonts w:ascii="Times New Roman" w:hAnsi="Times New Roman" w:cs="Times New Roman"/>
          <w:sz w:val="28"/>
          <w:szCs w:val="28"/>
        </w:rPr>
        <w:t xml:space="preserve"> (сложность исполнения элементов). Музыкальность – это способ слышать, понимать, </w:t>
      </w:r>
      <w:r w:rsidR="000261F8">
        <w:rPr>
          <w:rFonts w:ascii="Times New Roman" w:hAnsi="Times New Roman" w:cs="Times New Roman"/>
          <w:sz w:val="28"/>
          <w:szCs w:val="28"/>
        </w:rPr>
        <w:t>улавливать ритм, смысловую окраску музыки.</w:t>
      </w:r>
    </w:p>
    <w:p w:rsidR="000261F8" w:rsidRDefault="000261F8" w:rsidP="00EA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выделяется три основных компонента:</w:t>
      </w:r>
    </w:p>
    <w:p w:rsidR="0011227A" w:rsidRDefault="000261F8" w:rsidP="00EA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1-ое  Способность,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согласовывать свои действия с музыкальным ритмом.</w:t>
      </w:r>
      <w:r w:rsidR="00655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1F8" w:rsidRDefault="000261F8" w:rsidP="00EA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лавливать интонации музыкальной темы, </w:t>
      </w:r>
      <w:r w:rsidR="005D2860">
        <w:rPr>
          <w:rFonts w:ascii="Times New Roman" w:hAnsi="Times New Roman" w:cs="Times New Roman"/>
          <w:sz w:val="28"/>
          <w:szCs w:val="28"/>
        </w:rPr>
        <w:t>стремясь технически верно и творчески воплотить их звучание в пластике танца.</w:t>
      </w:r>
    </w:p>
    <w:p w:rsidR="005D2860" w:rsidRDefault="005D2860" w:rsidP="00EA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– воплощение идеи, темы, образа современной действительности, использующие при этом основные хореографические системы, приемы и пластические навыки.</w:t>
      </w:r>
    </w:p>
    <w:p w:rsidR="00FD7852" w:rsidRDefault="005D2860" w:rsidP="00EA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Хореография имеет множество стилей и направлений, большинство из них возникли благодаря классическому танцу, который сформировал терминологию и педагогическую систему, и поэтому, система изучения такого современного направления, как </w:t>
      </w:r>
      <w:r>
        <w:rPr>
          <w:rFonts w:ascii="Times New Roman" w:hAnsi="Times New Roman" w:cs="Times New Roman"/>
          <w:sz w:val="28"/>
          <w:szCs w:val="28"/>
          <w:lang w:val="en-US"/>
        </w:rPr>
        <w:t>disco</w:t>
      </w:r>
      <w:r>
        <w:rPr>
          <w:rFonts w:ascii="Times New Roman" w:hAnsi="Times New Roman" w:cs="Times New Roman"/>
          <w:sz w:val="28"/>
          <w:szCs w:val="28"/>
        </w:rPr>
        <w:t xml:space="preserve"> – не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заимствованная балетная образовательная система. </w:t>
      </w:r>
      <w:r w:rsidR="00B56F7C">
        <w:rPr>
          <w:rFonts w:ascii="Times New Roman" w:hAnsi="Times New Roman" w:cs="Times New Roman"/>
          <w:sz w:val="28"/>
          <w:szCs w:val="28"/>
        </w:rPr>
        <w:t>В данном направлении большое значение уделяется технике исполнения движений и артистичности танцора.</w:t>
      </w:r>
    </w:p>
    <w:p w:rsidR="005D2860" w:rsidRDefault="00B56F7C" w:rsidP="00EA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Особое место при создании танцевальной композиции отводиться рисунку танца. Без рисунка не может существовать ни один, даже самый элементарный танец.</w:t>
      </w:r>
      <w:r w:rsidR="00FD7852">
        <w:rPr>
          <w:rFonts w:ascii="Times New Roman" w:hAnsi="Times New Roman" w:cs="Times New Roman"/>
          <w:sz w:val="28"/>
          <w:szCs w:val="28"/>
        </w:rPr>
        <w:t xml:space="preserve"> Рисунок </w:t>
      </w:r>
      <w:r>
        <w:rPr>
          <w:rFonts w:ascii="Times New Roman" w:hAnsi="Times New Roman" w:cs="Times New Roman"/>
          <w:sz w:val="28"/>
          <w:szCs w:val="28"/>
        </w:rPr>
        <w:t xml:space="preserve"> может обогатить и разнообразить </w:t>
      </w:r>
      <w:r w:rsidR="00FD7852">
        <w:rPr>
          <w:rFonts w:ascii="Times New Roman" w:hAnsi="Times New Roman" w:cs="Times New Roman"/>
          <w:sz w:val="28"/>
          <w:szCs w:val="28"/>
        </w:rPr>
        <w:t xml:space="preserve">любую </w:t>
      </w:r>
      <w:r>
        <w:rPr>
          <w:rFonts w:ascii="Times New Roman" w:hAnsi="Times New Roman" w:cs="Times New Roman"/>
          <w:sz w:val="28"/>
          <w:szCs w:val="28"/>
        </w:rPr>
        <w:t>танцевальную композицию</w:t>
      </w:r>
      <w:r w:rsidR="00FD7852">
        <w:rPr>
          <w:rFonts w:ascii="Times New Roman" w:hAnsi="Times New Roman" w:cs="Times New Roman"/>
          <w:sz w:val="28"/>
          <w:szCs w:val="28"/>
        </w:rPr>
        <w:t xml:space="preserve">, приводя в восторг даже самого утонченного зрителя, без него не может существовать ни один, даже самый элементарный танец. Рисунок танца организует движения танцующих, способствует более </w:t>
      </w:r>
      <w:r w:rsidR="00FD7852">
        <w:rPr>
          <w:rFonts w:ascii="Times New Roman" w:hAnsi="Times New Roman" w:cs="Times New Roman"/>
          <w:sz w:val="28"/>
          <w:szCs w:val="28"/>
        </w:rPr>
        <w:lastRenderedPageBreak/>
        <w:t>яркому проявлению и других выразительных средств</w:t>
      </w:r>
      <w:proofErr w:type="gramStart"/>
      <w:r w:rsidR="00FD78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D7852">
        <w:rPr>
          <w:rFonts w:ascii="Times New Roman" w:hAnsi="Times New Roman" w:cs="Times New Roman"/>
          <w:sz w:val="28"/>
          <w:szCs w:val="28"/>
        </w:rPr>
        <w:t xml:space="preserve"> танцевальной лексики, музыки, костюма танцора.</w:t>
      </w:r>
    </w:p>
    <w:p w:rsidR="00FD7852" w:rsidRDefault="00FD7852" w:rsidP="00EA6587">
      <w:pPr>
        <w:rPr>
          <w:rFonts w:ascii="Times New Roman" w:hAnsi="Times New Roman" w:cs="Times New Roman"/>
          <w:sz w:val="28"/>
          <w:szCs w:val="28"/>
        </w:rPr>
      </w:pPr>
    </w:p>
    <w:p w:rsidR="001D3F47" w:rsidRDefault="001D3F47" w:rsidP="001D3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вышесказанного,</w:t>
      </w:r>
    </w:p>
    <w:p w:rsidR="001D3F47" w:rsidRDefault="001D3F47" w:rsidP="001D3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сделать вывод, что стиль </w:t>
      </w:r>
      <w:r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Pr="001D3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появился давно, продолжает радовать зрителя в наши дни, будет развиваться еще очень долго и, может быть, станет более разнообразным. </w:t>
      </w:r>
      <w:r w:rsidR="006C463F">
        <w:rPr>
          <w:rFonts w:ascii="Times New Roman" w:hAnsi="Times New Roman" w:cs="Times New Roman"/>
          <w:sz w:val="28"/>
          <w:szCs w:val="28"/>
        </w:rPr>
        <w:t>Сегодняшняя хореография находится в режиме поиска новых способов и возможностей выразить себя</w:t>
      </w:r>
      <w:r w:rsidR="00EC73B0">
        <w:rPr>
          <w:rFonts w:ascii="Times New Roman" w:hAnsi="Times New Roman" w:cs="Times New Roman"/>
          <w:sz w:val="28"/>
          <w:szCs w:val="28"/>
        </w:rPr>
        <w:t>,</w:t>
      </w:r>
      <w:r w:rsidR="006C463F">
        <w:rPr>
          <w:rFonts w:ascii="Times New Roman" w:hAnsi="Times New Roman" w:cs="Times New Roman"/>
          <w:sz w:val="28"/>
          <w:szCs w:val="28"/>
        </w:rPr>
        <w:t xml:space="preserve"> и поэтому большее внимания уделяется технике движения, артистизму и эмоциональности танцора. </w:t>
      </w:r>
    </w:p>
    <w:p w:rsidR="006C463F" w:rsidRPr="006C463F" w:rsidRDefault="006C463F" w:rsidP="001D3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Зажигательная музыка, рисунок танца, динамичность, сочетание движений и артистичность - это именно то, что делает стиль </w:t>
      </w:r>
      <w:r>
        <w:rPr>
          <w:rFonts w:ascii="Times New Roman" w:hAnsi="Times New Roman" w:cs="Times New Roman"/>
          <w:sz w:val="28"/>
          <w:szCs w:val="28"/>
          <w:lang w:val="en-US"/>
        </w:rPr>
        <w:t>disco</w:t>
      </w:r>
      <w:r w:rsidRPr="006C4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ярким в исполнении.</w:t>
      </w:r>
    </w:p>
    <w:sectPr w:rsidR="006C463F" w:rsidRPr="006C463F" w:rsidSect="0005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F9"/>
    <w:rsid w:val="000261F8"/>
    <w:rsid w:val="00052ACB"/>
    <w:rsid w:val="000B327F"/>
    <w:rsid w:val="00106467"/>
    <w:rsid w:val="0011227A"/>
    <w:rsid w:val="001A2E1F"/>
    <w:rsid w:val="001D3F47"/>
    <w:rsid w:val="00280DE0"/>
    <w:rsid w:val="00313355"/>
    <w:rsid w:val="00385A16"/>
    <w:rsid w:val="003D1113"/>
    <w:rsid w:val="0043091D"/>
    <w:rsid w:val="00445BFA"/>
    <w:rsid w:val="00446CFF"/>
    <w:rsid w:val="00484C42"/>
    <w:rsid w:val="004E50A6"/>
    <w:rsid w:val="00585D66"/>
    <w:rsid w:val="005C0FF9"/>
    <w:rsid w:val="005C79F6"/>
    <w:rsid w:val="005D2860"/>
    <w:rsid w:val="006553C6"/>
    <w:rsid w:val="006C463F"/>
    <w:rsid w:val="0070604F"/>
    <w:rsid w:val="007C6888"/>
    <w:rsid w:val="00810C8E"/>
    <w:rsid w:val="00812422"/>
    <w:rsid w:val="008D541F"/>
    <w:rsid w:val="00961A4A"/>
    <w:rsid w:val="0098334D"/>
    <w:rsid w:val="0099522F"/>
    <w:rsid w:val="009A492F"/>
    <w:rsid w:val="009B54BE"/>
    <w:rsid w:val="00A1543B"/>
    <w:rsid w:val="00A22D16"/>
    <w:rsid w:val="00A36300"/>
    <w:rsid w:val="00A37A4A"/>
    <w:rsid w:val="00A43FE3"/>
    <w:rsid w:val="00AB12CD"/>
    <w:rsid w:val="00AC0274"/>
    <w:rsid w:val="00AD50DF"/>
    <w:rsid w:val="00B074C0"/>
    <w:rsid w:val="00B56F7C"/>
    <w:rsid w:val="00B85F98"/>
    <w:rsid w:val="00BF6BF0"/>
    <w:rsid w:val="00CB3087"/>
    <w:rsid w:val="00CB3EFB"/>
    <w:rsid w:val="00D62326"/>
    <w:rsid w:val="00D71E46"/>
    <w:rsid w:val="00D85607"/>
    <w:rsid w:val="00E3289F"/>
    <w:rsid w:val="00E42A3F"/>
    <w:rsid w:val="00E50CA2"/>
    <w:rsid w:val="00EA6587"/>
    <w:rsid w:val="00EC73B0"/>
    <w:rsid w:val="00ED4235"/>
    <w:rsid w:val="00F77530"/>
    <w:rsid w:val="00FD7852"/>
    <w:rsid w:val="00FF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2016-11-30T19:31:00Z</dcterms:created>
  <dcterms:modified xsi:type="dcterms:W3CDTF">2016-12-04T20:02:00Z</dcterms:modified>
</cp:coreProperties>
</file>