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F4" w:rsidRPr="00AF20F4" w:rsidRDefault="00AF20F4" w:rsidP="00AF20F4">
      <w:pPr>
        <w:jc w:val="center"/>
        <w:rPr>
          <w:rFonts w:ascii="Times New Roman" w:hAnsi="Times New Roman" w:cs="Times New Roman"/>
          <w:b/>
          <w:sz w:val="24"/>
          <w:szCs w:val="24"/>
        </w:rPr>
      </w:pPr>
      <w:r w:rsidRPr="00AF20F4">
        <w:rPr>
          <w:rFonts w:ascii="Times New Roman" w:hAnsi="Times New Roman" w:cs="Times New Roman"/>
          <w:b/>
          <w:sz w:val="24"/>
          <w:szCs w:val="24"/>
        </w:rPr>
        <w:t>Игровые формы работы на уроках сольфеджио в ЧДШИ №1</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Эксперименты и инновации в сочетании с традиционным музыкальным образованием – это необходимые условия для гармоничного развития учащихся в ДШИ и ДМШ. С одной стороны мы сохраняем вечные ценности, с другой, преобразуем и расширяем методы и приемы обучения. Работая в ДШИ по традиционным и инновационным методикам преподавания сольфеджио, у каждого преподавателя вырабатываются свои эффективные формы и методы развития у учащихся знаний и умений в области теории музыки. Современная школа ориентирована на индивидуальное развитие личности и гармоничное общение учеников со своими сверстниками. Содержание уроков сольфеджио предполагает совмещение традиционных  и экспериментальных методов работы.</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Перед любым педагогом в наше сложное время встает ряд трудных вопросов: как заинтересовать ученика, как сделать урок интересным? В наше время дети теряют интерес к академическим жанрам, а значит разбудить интерес к такому сложному и сухому, по мнению многих, предмету как сольфеджио бывает очень трудно.</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В процессе работы на протяжении многих лет многие из нас старались придумывать что-то интересное на своих занятиях и как-то разнообразить свои уроки. Из всего этого вытекали какие-то наработки игровых моментов, придумывались задания в виде соревнований, эстафет, заполнения каких-либо таблиц и так далее.</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Мы (преподаватели ЧДШИ № 1) попытались объединить свой опыт в создании и использовании игровых заданий на уроках сольфеджио и хотим поделиться им с вами. Сначала эти задания мы использовали только на своих уроках сольфеджио в нашей школе, затем стали применять их на внеклассном школьном мероприятии, которое назвали школьной олимпиадой по сольфеджио.  Позже это мероприятие переросло в городскую, а затем и в Республиканскую олимпиаду по теории музыки «Маленький теоретик».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На сегодняшний день при поступлении в школу нет жесткого отбора детей. Приходят дети с разными </w:t>
      </w:r>
      <w:proofErr w:type="gramStart"/>
      <w:r w:rsidRPr="00AF20F4">
        <w:rPr>
          <w:rFonts w:ascii="Times New Roman" w:hAnsi="Times New Roman" w:cs="Times New Roman"/>
          <w:sz w:val="24"/>
          <w:szCs w:val="24"/>
        </w:rPr>
        <w:t>способностями</w:t>
      </w:r>
      <w:proofErr w:type="gramEnd"/>
      <w:r w:rsidRPr="00AF20F4">
        <w:rPr>
          <w:rFonts w:ascii="Times New Roman" w:hAnsi="Times New Roman" w:cs="Times New Roman"/>
          <w:sz w:val="24"/>
          <w:szCs w:val="24"/>
        </w:rPr>
        <w:t xml:space="preserve"> и научить их даже минимальным знаниям бывает очень трудно.</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 Несколько лет назад ДМШ и ДШИ дали возможность поделить детей по уровню сложности программ (</w:t>
      </w:r>
      <w:proofErr w:type="spellStart"/>
      <w:r w:rsidRPr="00AF20F4">
        <w:rPr>
          <w:rFonts w:ascii="Times New Roman" w:hAnsi="Times New Roman" w:cs="Times New Roman"/>
          <w:sz w:val="24"/>
          <w:szCs w:val="24"/>
        </w:rPr>
        <w:t>предпрофессиональная</w:t>
      </w:r>
      <w:proofErr w:type="spellEnd"/>
      <w:r w:rsidRPr="00AF20F4">
        <w:rPr>
          <w:rFonts w:ascii="Times New Roman" w:hAnsi="Times New Roman" w:cs="Times New Roman"/>
          <w:sz w:val="24"/>
          <w:szCs w:val="24"/>
        </w:rPr>
        <w:t xml:space="preserve"> и </w:t>
      </w:r>
      <w:proofErr w:type="spellStart"/>
      <w:r w:rsidRPr="00AF20F4">
        <w:rPr>
          <w:rFonts w:ascii="Times New Roman" w:hAnsi="Times New Roman" w:cs="Times New Roman"/>
          <w:sz w:val="24"/>
          <w:szCs w:val="24"/>
        </w:rPr>
        <w:t>общеразвивающая</w:t>
      </w:r>
      <w:proofErr w:type="spellEnd"/>
      <w:r w:rsidRPr="00AF20F4">
        <w:rPr>
          <w:rFonts w:ascii="Times New Roman" w:hAnsi="Times New Roman" w:cs="Times New Roman"/>
          <w:sz w:val="24"/>
          <w:szCs w:val="24"/>
        </w:rPr>
        <w:t xml:space="preserve">). Для одаренных детей, обучающихся по </w:t>
      </w:r>
      <w:proofErr w:type="spellStart"/>
      <w:r w:rsidRPr="00AF20F4">
        <w:rPr>
          <w:rFonts w:ascii="Times New Roman" w:hAnsi="Times New Roman" w:cs="Times New Roman"/>
          <w:sz w:val="24"/>
          <w:szCs w:val="24"/>
        </w:rPr>
        <w:t>предпрофессиональной</w:t>
      </w:r>
      <w:proofErr w:type="spellEnd"/>
      <w:r w:rsidRPr="00AF20F4">
        <w:rPr>
          <w:rFonts w:ascii="Times New Roman" w:hAnsi="Times New Roman" w:cs="Times New Roman"/>
          <w:sz w:val="24"/>
          <w:szCs w:val="24"/>
        </w:rPr>
        <w:t xml:space="preserve"> программе, проводится много разных олимпиад  </w:t>
      </w:r>
      <w:r w:rsidRPr="00AF20F4">
        <w:rPr>
          <w:rFonts w:ascii="Times New Roman" w:hAnsi="Times New Roman" w:cs="Times New Roman"/>
          <w:sz w:val="24"/>
          <w:szCs w:val="24"/>
        </w:rPr>
        <w:lastRenderedPageBreak/>
        <w:t xml:space="preserve">различных уровней, а дети средних и малых способностей, обучающиеся по </w:t>
      </w:r>
      <w:proofErr w:type="spellStart"/>
      <w:r w:rsidRPr="00AF20F4">
        <w:rPr>
          <w:rFonts w:ascii="Times New Roman" w:hAnsi="Times New Roman" w:cs="Times New Roman"/>
          <w:sz w:val="24"/>
          <w:szCs w:val="24"/>
        </w:rPr>
        <w:t>общеразвивающей</w:t>
      </w:r>
      <w:proofErr w:type="spellEnd"/>
      <w:r w:rsidRPr="00AF20F4">
        <w:rPr>
          <w:rFonts w:ascii="Times New Roman" w:hAnsi="Times New Roman" w:cs="Times New Roman"/>
          <w:sz w:val="24"/>
          <w:szCs w:val="24"/>
        </w:rPr>
        <w:t xml:space="preserve"> программе, нередко остаются за «бортом». Возникает </w:t>
      </w:r>
      <w:r w:rsidRPr="00AF20F4">
        <w:rPr>
          <w:rFonts w:ascii="Times New Roman" w:hAnsi="Times New Roman" w:cs="Times New Roman"/>
          <w:b/>
          <w:sz w:val="24"/>
          <w:szCs w:val="24"/>
        </w:rPr>
        <w:t>проблема</w:t>
      </w:r>
      <w:r w:rsidRPr="00AF20F4">
        <w:rPr>
          <w:rFonts w:ascii="Times New Roman" w:hAnsi="Times New Roman" w:cs="Times New Roman"/>
          <w:sz w:val="24"/>
          <w:szCs w:val="24"/>
        </w:rPr>
        <w:t xml:space="preserve">: где и как раскрыть таланты детей, занимающихся по </w:t>
      </w:r>
      <w:proofErr w:type="spellStart"/>
      <w:r w:rsidRPr="00AF20F4">
        <w:rPr>
          <w:rFonts w:ascii="Times New Roman" w:hAnsi="Times New Roman" w:cs="Times New Roman"/>
          <w:sz w:val="24"/>
          <w:szCs w:val="24"/>
        </w:rPr>
        <w:t>общеразвивающей</w:t>
      </w:r>
      <w:proofErr w:type="spellEnd"/>
      <w:r w:rsidRPr="00AF20F4">
        <w:rPr>
          <w:rFonts w:ascii="Times New Roman" w:hAnsi="Times New Roman" w:cs="Times New Roman"/>
          <w:sz w:val="24"/>
          <w:szCs w:val="24"/>
        </w:rPr>
        <w:t xml:space="preserve"> программе на музыкальном отделении ДМШ и ДШИ.  Ни для кого не секрет, что все дети без исключения хотят быть хорошими и успешными, проявить себя хоть где-то с лучшей стороны, будь то «отличник» или «двоечник». Дети хотят участвовать в мероприятиях, делать что-то интересное и полезное по своим силам. Мы же,  преподаватели, очень боимся, что наши дети – «троечники» нас подведут, поэтому редко их стараемся задействовать в ответственных мероприятиях. В результате,  наши дети со средними способностями начинают думать, что никогда не поймут этот предмет и ещё больше начинают «бояться сольфеджио», а учиться с годами начинают еще хуже. Получается замкнутый круг.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Находясь в такой ситуации, у нас, как и у других преподавателей ДМШ и ДШИ, сложилась потребность превратить «сухой» урок сольфеджио в командную игру, потому что в игре не бывает «отличников» и «двоечников». Дети, играя в теорию музыки, полнее и ярче раскрывают свои способности. В игре стираются грани между способностями детей, обучающихся по разным программам и играющих на разных музыкальных инструментах. Обычно </w:t>
      </w:r>
      <w:proofErr w:type="gramStart"/>
      <w:r w:rsidRPr="00AF20F4">
        <w:rPr>
          <w:rFonts w:ascii="Times New Roman" w:hAnsi="Times New Roman" w:cs="Times New Roman"/>
          <w:sz w:val="24"/>
          <w:szCs w:val="24"/>
        </w:rPr>
        <w:t>задействованы</w:t>
      </w:r>
      <w:proofErr w:type="gramEnd"/>
      <w:r w:rsidRPr="00AF20F4">
        <w:rPr>
          <w:rFonts w:ascii="Times New Roman" w:hAnsi="Times New Roman" w:cs="Times New Roman"/>
          <w:sz w:val="24"/>
          <w:szCs w:val="24"/>
        </w:rPr>
        <w:t xml:space="preserve"> бывают все.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На этих занятиях невозможно «провалиться», так как задания выполняются совместно, командой. Если один член команды не знает ответ на задание, на помощь приходит другой, а в каких-то моментах и вся команда действует сообща. В то же время, каждый участник может проявить себя индивидуально, высказать своё мнение в дружественной непринужденной обстановке.</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Игра предполагает соревнование, поэтому часто класс делится на две команды (бывает больше). Имея опыт проведения уроков в игровой форме, наши школьные занятия переросли, как уже говорилось выше, в отдельное городское мероприятие, проводимое среди учащихся преподавателей теоретического отделения ДШИ и ДМШ города Чебоксары.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Городские олимпиады «Маленький теоретик» проводились в нашей школе более пяти раз. Преподаватели детских музыкальных школ республики, узнавая отзывы от коллег о нашей олимпиаде, захотели к нам присоединиться (ДМШ г. Канаш, </w:t>
      </w:r>
      <w:proofErr w:type="gramStart"/>
      <w:r w:rsidRPr="00AF20F4">
        <w:rPr>
          <w:rFonts w:ascii="Times New Roman" w:hAnsi="Times New Roman" w:cs="Times New Roman"/>
          <w:sz w:val="24"/>
          <w:szCs w:val="24"/>
        </w:rPr>
        <w:t>Комсомольская</w:t>
      </w:r>
      <w:proofErr w:type="gramEnd"/>
      <w:r w:rsidRPr="00AF20F4">
        <w:rPr>
          <w:rFonts w:ascii="Times New Roman" w:hAnsi="Times New Roman" w:cs="Times New Roman"/>
          <w:sz w:val="24"/>
          <w:szCs w:val="24"/>
        </w:rPr>
        <w:t xml:space="preserve"> и </w:t>
      </w:r>
      <w:proofErr w:type="spellStart"/>
      <w:r w:rsidRPr="00AF20F4">
        <w:rPr>
          <w:rFonts w:ascii="Times New Roman" w:hAnsi="Times New Roman" w:cs="Times New Roman"/>
          <w:sz w:val="24"/>
          <w:szCs w:val="24"/>
        </w:rPr>
        <w:t>Вурнарская</w:t>
      </w:r>
      <w:proofErr w:type="spellEnd"/>
      <w:r w:rsidRPr="00AF20F4">
        <w:rPr>
          <w:rFonts w:ascii="Times New Roman" w:hAnsi="Times New Roman" w:cs="Times New Roman"/>
          <w:sz w:val="24"/>
          <w:szCs w:val="24"/>
        </w:rPr>
        <w:t xml:space="preserve"> ДШИ и др.). Теперь уже третий год олимпиада носит статус </w:t>
      </w:r>
      <w:proofErr w:type="gramStart"/>
      <w:r w:rsidRPr="00AF20F4">
        <w:rPr>
          <w:rFonts w:ascii="Times New Roman" w:hAnsi="Times New Roman" w:cs="Times New Roman"/>
          <w:sz w:val="24"/>
          <w:szCs w:val="24"/>
        </w:rPr>
        <w:t>Республиканской</w:t>
      </w:r>
      <w:proofErr w:type="gramEnd"/>
      <w:r w:rsidRPr="00AF20F4">
        <w:rPr>
          <w:rFonts w:ascii="Times New Roman" w:hAnsi="Times New Roman" w:cs="Times New Roman"/>
          <w:sz w:val="24"/>
          <w:szCs w:val="24"/>
        </w:rPr>
        <w:t>.</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lastRenderedPageBreak/>
        <w:t xml:space="preserve">Участвуя в наших олимпиадах, преподаватели теоретических дисциплин  получают возможность пообщаться друг с другом в непринужденной обстановке детского праздника, посмотреть и сравнить работы своих учеников  с работами учащихся других школ и районов республики,  обменяться опытом.  Считаем это большим плюсом в организации олимпиады «Маленький теоретик».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Олимпиада проводится в концертном зале, задания размещаются на 8-10 мольбертах (по количеству команд). По команде ведущего дети выполняют задания на глазах родителей, преподавателей, болельщиков. Все происходит в реальном времени, предельно «прозрачно» (наглядно) и очень  весело. Жюри размещается в центре зала.</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Ноты и тональности для выполнения командами заданий придумывают люди из зала (члены жюри, зрители, преподаватели из школ, не участвующих в соревнованиях). Мероприятие получается удивительно красочным, зрелищным, радостным и динамичным. Выполнение заданий всегда сопровождается веселой детской музыкой. Многие зрители отзываются о конкурсе как о настоящем празднике для детей, с подарками, победами и хорошим настроением.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Перейдем к заданиям, которые были разработаны нами для применения на уроках сольфеджио в разных классах ДШИ. </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1 (Приложения №№ 1а, 1 б)</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Построение интервалов - один из самых трудных и значимых моментов обучения. Проводится он в виде эстафеты. Преподаватель делит класс на две или более команд. Учитель называет интервал и ноту, от которой идет построение. С каждой </w:t>
      </w:r>
      <w:proofErr w:type="spellStart"/>
      <w:r w:rsidRPr="00AF20F4">
        <w:rPr>
          <w:rFonts w:ascii="Times New Roman" w:hAnsi="Times New Roman" w:cs="Times New Roman"/>
          <w:sz w:val="24"/>
          <w:szCs w:val="24"/>
        </w:rPr>
        <w:t>командык</w:t>
      </w:r>
      <w:proofErr w:type="spellEnd"/>
      <w:r w:rsidRPr="00AF20F4">
        <w:rPr>
          <w:rFonts w:ascii="Times New Roman" w:hAnsi="Times New Roman" w:cs="Times New Roman"/>
          <w:sz w:val="24"/>
          <w:szCs w:val="24"/>
        </w:rPr>
        <w:t xml:space="preserve"> своему мольберту для выполнения задания подбегает один ученик. Сколько команд столько мольбертов, к ним заранее прикреплён лист, на котором идёт построение. Все присутствующие видят результат. Затем идет обсуждение, после этого подбегают следующие участники для построения. Для удобства детей к мольбертам также прикреплено изображения фортепианной клавиатуры.</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2</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Знаки в тональностях повторяются следующим образом. По желанию детей выбирается учащийся, который отвечает на 5 вопросов. Ученики сами просят назвать те или иные знаки в тональностях. Если правильно ответил на пять вопросов, будет «5», если на два, то «2». По такому же принципу можно устраивать опрос по знанию любых вопросов теории.</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lastRenderedPageBreak/>
        <w:t>Задание 3 (Приложение № 2)</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Следующее задание проводится для нескольких команд. Участникам раздаются листы, с заранее подготовленными 10 музыкальными примерами. Примеры представляют собой 8-10 тактовые построения. Выдвигается задача определить мажор или минор и его вид. Ответы вписываются в бланк (над каждым примером пишут тональность). По такому же принципу идет определение интервалов, аккордов, гармонических оборотов и т.д.</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4 (Приложение № 3)</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Преподаватель на большом стенде прикрепляет карточки с пройденным ритмом: 1 лист - это 1 такт. Участники хлопают всей командой, считая при этом вслух. После каждой команды карточки меняют местами, чтобы для участников другой команды появлялся новый ритм. Также это задание можно выполнять индивидуально. На олимпиаде по одному листу – такту, могут держать родители или сами учителя. Тогда после каждого </w:t>
      </w:r>
      <w:r>
        <w:rPr>
          <w:rFonts w:ascii="Times New Roman" w:hAnsi="Times New Roman" w:cs="Times New Roman"/>
          <w:sz w:val="24"/>
          <w:szCs w:val="24"/>
        </w:rPr>
        <w:t>исполнения ритмического задания</w:t>
      </w:r>
      <w:r w:rsidRPr="00AF20F4">
        <w:rPr>
          <w:rFonts w:ascii="Times New Roman" w:hAnsi="Times New Roman" w:cs="Times New Roman"/>
          <w:sz w:val="24"/>
          <w:szCs w:val="24"/>
        </w:rPr>
        <w:t>, держащие в руках листы должны меняться местами.</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5 (Приложение № 4)</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Продолжением предыдущего задания служит двухголосная ритмическая группа, она также вывешивается на стенд, после каждого </w:t>
      </w:r>
      <w:proofErr w:type="spellStart"/>
      <w:r w:rsidRPr="00AF20F4">
        <w:rPr>
          <w:rFonts w:ascii="Times New Roman" w:hAnsi="Times New Roman" w:cs="Times New Roman"/>
          <w:sz w:val="24"/>
          <w:szCs w:val="24"/>
        </w:rPr>
        <w:t>прохлопывания</w:t>
      </w:r>
      <w:proofErr w:type="spellEnd"/>
      <w:r w:rsidRPr="00AF20F4">
        <w:rPr>
          <w:rFonts w:ascii="Times New Roman" w:hAnsi="Times New Roman" w:cs="Times New Roman"/>
          <w:sz w:val="24"/>
          <w:szCs w:val="24"/>
        </w:rPr>
        <w:t xml:space="preserve"> карточки также меняют местами. В этом конкурсе участвуют 4 человека: 2 человека хлопают верхний голос, 2 – нижний. Также можно изменить количество и состав </w:t>
      </w:r>
      <w:proofErr w:type="gramStart"/>
      <w:r w:rsidRPr="00AF20F4">
        <w:rPr>
          <w:rFonts w:ascii="Times New Roman" w:hAnsi="Times New Roman" w:cs="Times New Roman"/>
          <w:sz w:val="24"/>
          <w:szCs w:val="24"/>
        </w:rPr>
        <w:t>хлопающих</w:t>
      </w:r>
      <w:proofErr w:type="gramEnd"/>
      <w:r w:rsidRPr="00AF20F4">
        <w:rPr>
          <w:rFonts w:ascii="Times New Roman" w:hAnsi="Times New Roman" w:cs="Times New Roman"/>
          <w:sz w:val="24"/>
          <w:szCs w:val="24"/>
        </w:rPr>
        <w:t>.</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6 (Приложение № 5)</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Самым творческим и самым трудным может быть показ теоретических знаний.</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Одному ученику дают три карточки на них 3 устойчивые ступени (</w:t>
      </w:r>
      <w:r w:rsidRPr="00AF20F4">
        <w:rPr>
          <w:rFonts w:ascii="Times New Roman" w:hAnsi="Times New Roman" w:cs="Times New Roman"/>
          <w:sz w:val="24"/>
          <w:szCs w:val="24"/>
          <w:lang w:val="en-US"/>
        </w:rPr>
        <w:t>I</w:t>
      </w:r>
      <w:r w:rsidRPr="00AF20F4">
        <w:rPr>
          <w:rFonts w:ascii="Times New Roman" w:hAnsi="Times New Roman" w:cs="Times New Roman"/>
          <w:sz w:val="24"/>
          <w:szCs w:val="24"/>
        </w:rPr>
        <w:t xml:space="preserve">, </w:t>
      </w:r>
      <w:r w:rsidRPr="00AF20F4">
        <w:rPr>
          <w:rFonts w:ascii="Times New Roman" w:hAnsi="Times New Roman" w:cs="Times New Roman"/>
          <w:sz w:val="24"/>
          <w:szCs w:val="24"/>
          <w:lang w:val="en-US"/>
        </w:rPr>
        <w:t>III</w:t>
      </w:r>
      <w:r w:rsidRPr="00AF20F4">
        <w:rPr>
          <w:rFonts w:ascii="Times New Roman" w:hAnsi="Times New Roman" w:cs="Times New Roman"/>
          <w:sz w:val="24"/>
          <w:szCs w:val="24"/>
        </w:rPr>
        <w:t xml:space="preserve">, </w:t>
      </w:r>
      <w:r w:rsidRPr="00AF20F4">
        <w:rPr>
          <w:rFonts w:ascii="Times New Roman" w:hAnsi="Times New Roman" w:cs="Times New Roman"/>
          <w:sz w:val="24"/>
          <w:szCs w:val="24"/>
          <w:lang w:val="en-US"/>
        </w:rPr>
        <w:t>V</w:t>
      </w:r>
      <w:r w:rsidRPr="00AF20F4">
        <w:rPr>
          <w:rFonts w:ascii="Times New Roman" w:hAnsi="Times New Roman" w:cs="Times New Roman"/>
          <w:sz w:val="24"/>
          <w:szCs w:val="24"/>
        </w:rPr>
        <w:t>). Другим участникам команды раздается по 1 карточке на них неустойчивые ступени (</w:t>
      </w:r>
      <w:r w:rsidRPr="00AF20F4">
        <w:rPr>
          <w:rFonts w:ascii="Times New Roman" w:hAnsi="Times New Roman" w:cs="Times New Roman"/>
          <w:sz w:val="24"/>
          <w:szCs w:val="24"/>
          <w:lang w:val="en-US"/>
        </w:rPr>
        <w:t>II</w:t>
      </w:r>
      <w:r w:rsidRPr="00AF20F4">
        <w:rPr>
          <w:rFonts w:ascii="Times New Roman" w:hAnsi="Times New Roman" w:cs="Times New Roman"/>
          <w:sz w:val="24"/>
          <w:szCs w:val="24"/>
        </w:rPr>
        <w:t xml:space="preserve">, </w:t>
      </w:r>
      <w:r w:rsidRPr="00AF20F4">
        <w:rPr>
          <w:rFonts w:ascii="Times New Roman" w:hAnsi="Times New Roman" w:cs="Times New Roman"/>
          <w:sz w:val="24"/>
          <w:szCs w:val="24"/>
          <w:lang w:val="en-US"/>
        </w:rPr>
        <w:t>IV</w:t>
      </w:r>
      <w:r w:rsidRPr="00AF20F4">
        <w:rPr>
          <w:rFonts w:ascii="Times New Roman" w:hAnsi="Times New Roman" w:cs="Times New Roman"/>
          <w:sz w:val="24"/>
          <w:szCs w:val="24"/>
        </w:rPr>
        <w:t xml:space="preserve">, </w:t>
      </w:r>
      <w:r w:rsidRPr="00AF20F4">
        <w:rPr>
          <w:rFonts w:ascii="Times New Roman" w:hAnsi="Times New Roman" w:cs="Times New Roman"/>
          <w:sz w:val="24"/>
          <w:szCs w:val="24"/>
          <w:lang w:val="en-US"/>
        </w:rPr>
        <w:t>VI</w:t>
      </w:r>
      <w:r w:rsidRPr="00AF20F4">
        <w:rPr>
          <w:rFonts w:ascii="Times New Roman" w:hAnsi="Times New Roman" w:cs="Times New Roman"/>
          <w:sz w:val="24"/>
          <w:szCs w:val="24"/>
        </w:rPr>
        <w:t xml:space="preserve">, </w:t>
      </w:r>
      <w:r w:rsidRPr="00AF20F4">
        <w:rPr>
          <w:rFonts w:ascii="Times New Roman" w:hAnsi="Times New Roman" w:cs="Times New Roman"/>
          <w:sz w:val="24"/>
          <w:szCs w:val="24"/>
          <w:lang w:val="en-US"/>
        </w:rPr>
        <w:t>VII</w:t>
      </w:r>
      <w:r w:rsidRPr="00AF20F4">
        <w:rPr>
          <w:rFonts w:ascii="Times New Roman" w:hAnsi="Times New Roman" w:cs="Times New Roman"/>
          <w:sz w:val="24"/>
          <w:szCs w:val="24"/>
        </w:rPr>
        <w:t xml:space="preserve">). Капитаны встают напротив своей команды на расстоянии. Ведущий называет </w:t>
      </w:r>
      <w:r w:rsidRPr="00AF20F4">
        <w:rPr>
          <w:rFonts w:ascii="Times New Roman" w:hAnsi="Times New Roman" w:cs="Times New Roman"/>
          <w:sz w:val="24"/>
          <w:szCs w:val="24"/>
          <w:lang w:val="en-US"/>
        </w:rPr>
        <w:t>I</w:t>
      </w:r>
      <w:r w:rsidRPr="00AF20F4">
        <w:rPr>
          <w:rFonts w:ascii="Times New Roman" w:hAnsi="Times New Roman" w:cs="Times New Roman"/>
          <w:sz w:val="24"/>
          <w:szCs w:val="24"/>
        </w:rPr>
        <w:t xml:space="preserve"> ступень, и капитан поднимает карточку с этой ступенью. Задача участников команды добежать до капитана. Бежать должен человек, у которого в руках карточка со </w:t>
      </w:r>
      <w:r w:rsidRPr="00AF20F4">
        <w:rPr>
          <w:rFonts w:ascii="Times New Roman" w:hAnsi="Times New Roman" w:cs="Times New Roman"/>
          <w:sz w:val="24"/>
          <w:szCs w:val="24"/>
          <w:lang w:val="en-US"/>
        </w:rPr>
        <w:t>II</w:t>
      </w:r>
      <w:r w:rsidRPr="00AF20F4">
        <w:rPr>
          <w:rFonts w:ascii="Times New Roman" w:hAnsi="Times New Roman" w:cs="Times New Roman"/>
          <w:sz w:val="24"/>
          <w:szCs w:val="24"/>
        </w:rPr>
        <w:t xml:space="preserve"> ступенью, т.е. </w:t>
      </w:r>
      <w:r w:rsidRPr="00AF20F4">
        <w:rPr>
          <w:rFonts w:ascii="Times New Roman" w:hAnsi="Times New Roman" w:cs="Times New Roman"/>
          <w:sz w:val="24"/>
          <w:szCs w:val="24"/>
          <w:lang w:val="en-US"/>
        </w:rPr>
        <w:t>II</w:t>
      </w:r>
      <w:r w:rsidRPr="00AF20F4">
        <w:rPr>
          <w:rFonts w:ascii="Times New Roman" w:hAnsi="Times New Roman" w:cs="Times New Roman"/>
          <w:sz w:val="24"/>
          <w:szCs w:val="24"/>
        </w:rPr>
        <w:t xml:space="preserve"> разрешается в </w:t>
      </w:r>
      <w:r w:rsidRPr="00AF20F4">
        <w:rPr>
          <w:rFonts w:ascii="Times New Roman" w:hAnsi="Times New Roman" w:cs="Times New Roman"/>
          <w:sz w:val="24"/>
          <w:szCs w:val="24"/>
          <w:lang w:val="en-US"/>
        </w:rPr>
        <w:t>I</w:t>
      </w:r>
      <w:r w:rsidRPr="00AF20F4">
        <w:rPr>
          <w:rFonts w:ascii="Times New Roman" w:hAnsi="Times New Roman" w:cs="Times New Roman"/>
          <w:sz w:val="24"/>
          <w:szCs w:val="24"/>
        </w:rPr>
        <w:t xml:space="preserve">. Если преподаватель объявляет </w:t>
      </w:r>
      <w:r w:rsidRPr="00AF20F4">
        <w:rPr>
          <w:rFonts w:ascii="Times New Roman" w:hAnsi="Times New Roman" w:cs="Times New Roman"/>
          <w:sz w:val="24"/>
          <w:szCs w:val="24"/>
          <w:lang w:val="en-US"/>
        </w:rPr>
        <w:t>V</w:t>
      </w:r>
      <w:r w:rsidRPr="00AF20F4">
        <w:rPr>
          <w:rFonts w:ascii="Times New Roman" w:hAnsi="Times New Roman" w:cs="Times New Roman"/>
          <w:sz w:val="24"/>
          <w:szCs w:val="24"/>
        </w:rPr>
        <w:t xml:space="preserve"> ступень, то должен подходить тот человек, у которого в руках карточка с </w:t>
      </w:r>
      <w:r w:rsidRPr="00AF20F4">
        <w:rPr>
          <w:rFonts w:ascii="Times New Roman" w:hAnsi="Times New Roman" w:cs="Times New Roman"/>
          <w:sz w:val="24"/>
          <w:szCs w:val="24"/>
          <w:lang w:val="en-US"/>
        </w:rPr>
        <w:t>VI</w:t>
      </w:r>
      <w:r w:rsidRPr="00AF20F4">
        <w:rPr>
          <w:rFonts w:ascii="Times New Roman" w:hAnsi="Times New Roman" w:cs="Times New Roman"/>
          <w:sz w:val="24"/>
          <w:szCs w:val="24"/>
        </w:rPr>
        <w:t xml:space="preserve"> ступенью. </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Учитель по очереди объявляет все устойчивые ступени. </w:t>
      </w:r>
      <w:proofErr w:type="gramStart"/>
      <w:r w:rsidRPr="00AF20F4">
        <w:rPr>
          <w:rFonts w:ascii="Times New Roman" w:hAnsi="Times New Roman" w:cs="Times New Roman"/>
          <w:sz w:val="24"/>
          <w:szCs w:val="24"/>
          <w:lang w:val="en-US"/>
        </w:rPr>
        <w:t>I</w:t>
      </w:r>
      <w:r w:rsidRPr="00AF20F4">
        <w:rPr>
          <w:rFonts w:ascii="Times New Roman" w:hAnsi="Times New Roman" w:cs="Times New Roman"/>
          <w:sz w:val="24"/>
          <w:szCs w:val="24"/>
        </w:rPr>
        <w:t xml:space="preserve"> ступень объявляется дважды, для </w:t>
      </w:r>
      <w:r w:rsidRPr="00AF20F4">
        <w:rPr>
          <w:rFonts w:ascii="Times New Roman" w:hAnsi="Times New Roman" w:cs="Times New Roman"/>
          <w:sz w:val="24"/>
          <w:szCs w:val="24"/>
          <w:lang w:val="en-US"/>
        </w:rPr>
        <w:t>II</w:t>
      </w:r>
      <w:r w:rsidRPr="00AF20F4">
        <w:rPr>
          <w:rFonts w:ascii="Times New Roman" w:hAnsi="Times New Roman" w:cs="Times New Roman"/>
          <w:sz w:val="24"/>
          <w:szCs w:val="24"/>
        </w:rPr>
        <w:t xml:space="preserve"> и </w:t>
      </w:r>
      <w:r w:rsidRPr="00AF20F4">
        <w:rPr>
          <w:rFonts w:ascii="Times New Roman" w:hAnsi="Times New Roman" w:cs="Times New Roman"/>
          <w:sz w:val="24"/>
          <w:szCs w:val="24"/>
          <w:lang w:val="en-US"/>
        </w:rPr>
        <w:t>VII</w:t>
      </w:r>
      <w:r w:rsidRPr="00AF20F4">
        <w:rPr>
          <w:rFonts w:ascii="Times New Roman" w:hAnsi="Times New Roman" w:cs="Times New Roman"/>
          <w:sz w:val="24"/>
          <w:szCs w:val="24"/>
        </w:rPr>
        <w:t xml:space="preserve"> (если дети не догадались выбежать вдвоем на </w:t>
      </w:r>
      <w:r w:rsidRPr="00AF20F4">
        <w:rPr>
          <w:rFonts w:ascii="Times New Roman" w:hAnsi="Times New Roman" w:cs="Times New Roman"/>
          <w:sz w:val="24"/>
          <w:szCs w:val="24"/>
          <w:lang w:val="en-US"/>
        </w:rPr>
        <w:t>I</w:t>
      </w:r>
      <w:r w:rsidRPr="00AF20F4">
        <w:rPr>
          <w:rFonts w:ascii="Times New Roman" w:hAnsi="Times New Roman" w:cs="Times New Roman"/>
          <w:sz w:val="24"/>
          <w:szCs w:val="24"/>
        </w:rPr>
        <w:t xml:space="preserve"> ступень).</w:t>
      </w:r>
      <w:proofErr w:type="gramEnd"/>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lastRenderedPageBreak/>
        <w:t>Вопросы к этому заданию могут быть примерно такими:</w:t>
      </w:r>
    </w:p>
    <w:p w:rsidR="00AF20F4" w:rsidRPr="00AF20F4" w:rsidRDefault="00AF20F4" w:rsidP="00AF20F4">
      <w:pPr>
        <w:pStyle w:val="a3"/>
        <w:numPr>
          <w:ilvl w:val="0"/>
          <w:numId w:val="1"/>
        </w:numPr>
        <w:spacing w:line="360" w:lineRule="auto"/>
        <w:jc w:val="both"/>
      </w:pPr>
      <w:r w:rsidRPr="00AF20F4">
        <w:t>в тональности Фа мажор нота «</w:t>
      </w:r>
      <w:proofErr w:type="gramStart"/>
      <w:r w:rsidRPr="00AF20F4">
        <w:t>соль</w:t>
      </w:r>
      <w:proofErr w:type="gramEnd"/>
      <w:r w:rsidRPr="00AF20F4">
        <w:t>» какая ступень?</w:t>
      </w:r>
    </w:p>
    <w:p w:rsidR="00AF20F4" w:rsidRPr="00AF20F4" w:rsidRDefault="00AF20F4" w:rsidP="00AF20F4">
      <w:pPr>
        <w:pStyle w:val="a3"/>
        <w:numPr>
          <w:ilvl w:val="0"/>
          <w:numId w:val="1"/>
        </w:numPr>
        <w:spacing w:line="360" w:lineRule="auto"/>
        <w:jc w:val="both"/>
      </w:pPr>
      <w:r w:rsidRPr="00AF20F4">
        <w:t xml:space="preserve"> покажите в ре миноре, какая ступень разрешается в ноту «ля»?</w:t>
      </w:r>
    </w:p>
    <w:p w:rsidR="00AF20F4" w:rsidRPr="00AF20F4" w:rsidRDefault="00AF20F4" w:rsidP="00AF20F4">
      <w:pPr>
        <w:spacing w:line="360" w:lineRule="auto"/>
        <w:ind w:left="708"/>
        <w:jc w:val="both"/>
        <w:rPr>
          <w:rFonts w:ascii="Times New Roman" w:hAnsi="Times New Roman" w:cs="Times New Roman"/>
          <w:sz w:val="24"/>
          <w:szCs w:val="24"/>
        </w:rPr>
      </w:pPr>
      <w:r w:rsidRPr="00AF20F4">
        <w:rPr>
          <w:rFonts w:ascii="Times New Roman" w:hAnsi="Times New Roman" w:cs="Times New Roman"/>
          <w:sz w:val="24"/>
          <w:szCs w:val="24"/>
        </w:rPr>
        <w:t>Можно немного запутать детей и спросить:</w:t>
      </w:r>
    </w:p>
    <w:p w:rsidR="00AF20F4" w:rsidRPr="00AF20F4" w:rsidRDefault="00AF20F4" w:rsidP="00AF20F4">
      <w:pPr>
        <w:spacing w:line="360" w:lineRule="auto"/>
        <w:ind w:left="708"/>
        <w:jc w:val="both"/>
        <w:rPr>
          <w:rFonts w:ascii="Times New Roman" w:hAnsi="Times New Roman" w:cs="Times New Roman"/>
          <w:sz w:val="24"/>
          <w:szCs w:val="24"/>
        </w:rPr>
      </w:pPr>
      <w:r w:rsidRPr="00AF20F4">
        <w:rPr>
          <w:rFonts w:ascii="Times New Roman" w:hAnsi="Times New Roman" w:cs="Times New Roman"/>
          <w:sz w:val="24"/>
          <w:szCs w:val="24"/>
        </w:rPr>
        <w:t>1), куда разрешается 3 ступень?</w:t>
      </w:r>
    </w:p>
    <w:p w:rsidR="00AF20F4" w:rsidRPr="00AF20F4" w:rsidRDefault="00AF20F4" w:rsidP="00AF20F4">
      <w:pPr>
        <w:spacing w:line="360" w:lineRule="auto"/>
        <w:ind w:left="708"/>
        <w:jc w:val="both"/>
        <w:rPr>
          <w:rFonts w:ascii="Times New Roman" w:hAnsi="Times New Roman" w:cs="Times New Roman"/>
          <w:sz w:val="24"/>
          <w:szCs w:val="24"/>
        </w:rPr>
      </w:pPr>
      <w:r w:rsidRPr="00AF20F4">
        <w:rPr>
          <w:rFonts w:ascii="Times New Roman" w:hAnsi="Times New Roman" w:cs="Times New Roman"/>
          <w:sz w:val="24"/>
          <w:szCs w:val="24"/>
        </w:rPr>
        <w:t>2) в</w:t>
      </w:r>
      <w:proofErr w:type="gramStart"/>
      <w:r>
        <w:rPr>
          <w:rFonts w:ascii="Times New Roman" w:hAnsi="Times New Roman" w:cs="Times New Roman"/>
          <w:sz w:val="24"/>
          <w:szCs w:val="24"/>
        </w:rPr>
        <w:t xml:space="preserve"> </w:t>
      </w:r>
      <w:r w:rsidRPr="00AF20F4">
        <w:rPr>
          <w:rFonts w:ascii="Times New Roman" w:hAnsi="Times New Roman" w:cs="Times New Roman"/>
          <w:sz w:val="24"/>
          <w:szCs w:val="24"/>
        </w:rPr>
        <w:t>Д</w:t>
      </w:r>
      <w:proofErr w:type="gramEnd"/>
      <w:r w:rsidRPr="00AF20F4">
        <w:rPr>
          <w:rFonts w:ascii="Times New Roman" w:hAnsi="Times New Roman" w:cs="Times New Roman"/>
          <w:sz w:val="24"/>
          <w:szCs w:val="24"/>
        </w:rPr>
        <w:t>о</w:t>
      </w:r>
      <w:r>
        <w:rPr>
          <w:rFonts w:ascii="Times New Roman" w:hAnsi="Times New Roman" w:cs="Times New Roman"/>
          <w:sz w:val="24"/>
          <w:szCs w:val="24"/>
        </w:rPr>
        <w:t xml:space="preserve"> </w:t>
      </w:r>
      <w:r w:rsidRPr="00AF20F4">
        <w:rPr>
          <w:rFonts w:ascii="Times New Roman" w:hAnsi="Times New Roman" w:cs="Times New Roman"/>
          <w:sz w:val="24"/>
          <w:szCs w:val="24"/>
        </w:rPr>
        <w:t xml:space="preserve">мажоре нота «соль» куда переходит? </w:t>
      </w:r>
    </w:p>
    <w:p w:rsidR="00AF20F4" w:rsidRPr="00AF20F4" w:rsidRDefault="00AF20F4" w:rsidP="00AF20F4">
      <w:pPr>
        <w:spacing w:line="360" w:lineRule="auto"/>
        <w:ind w:left="708"/>
        <w:jc w:val="both"/>
        <w:rPr>
          <w:rFonts w:ascii="Times New Roman" w:hAnsi="Times New Roman" w:cs="Times New Roman"/>
          <w:b/>
          <w:sz w:val="24"/>
          <w:szCs w:val="24"/>
        </w:rPr>
      </w:pPr>
      <w:r w:rsidRPr="00AF20F4">
        <w:rPr>
          <w:rFonts w:ascii="Times New Roman" w:hAnsi="Times New Roman" w:cs="Times New Roman"/>
          <w:b/>
          <w:sz w:val="24"/>
          <w:szCs w:val="24"/>
        </w:rPr>
        <w:t>Задание 7 (Приложение № 6)</w:t>
      </w:r>
    </w:p>
    <w:p w:rsidR="00AF20F4" w:rsidRPr="00AF20F4" w:rsidRDefault="00AF20F4" w:rsidP="00AF20F4">
      <w:pPr>
        <w:spacing w:line="360" w:lineRule="auto"/>
        <w:ind w:left="708" w:firstLine="708"/>
        <w:jc w:val="both"/>
        <w:rPr>
          <w:rFonts w:ascii="Times New Roman" w:hAnsi="Times New Roman" w:cs="Times New Roman"/>
          <w:sz w:val="24"/>
          <w:szCs w:val="24"/>
        </w:rPr>
      </w:pPr>
      <w:r w:rsidRPr="00AF20F4">
        <w:rPr>
          <w:rFonts w:ascii="Times New Roman" w:hAnsi="Times New Roman" w:cs="Times New Roman"/>
          <w:sz w:val="24"/>
          <w:szCs w:val="24"/>
        </w:rPr>
        <w:t>Аналогичные здания могут быть с карточками, изображающими ноты. Раздаются карточки и звучат вопросы преподавателя:</w:t>
      </w:r>
    </w:p>
    <w:p w:rsidR="00AF20F4" w:rsidRPr="00AF20F4" w:rsidRDefault="00AF20F4" w:rsidP="00AF20F4">
      <w:pPr>
        <w:spacing w:line="360" w:lineRule="auto"/>
        <w:ind w:left="708"/>
        <w:jc w:val="both"/>
        <w:rPr>
          <w:rFonts w:ascii="Times New Roman" w:hAnsi="Times New Roman" w:cs="Times New Roman"/>
          <w:sz w:val="24"/>
          <w:szCs w:val="24"/>
        </w:rPr>
      </w:pPr>
      <w:r w:rsidRPr="00AF20F4">
        <w:rPr>
          <w:rFonts w:ascii="Times New Roman" w:hAnsi="Times New Roman" w:cs="Times New Roman"/>
          <w:sz w:val="24"/>
          <w:szCs w:val="24"/>
        </w:rPr>
        <w:t>1) в какую ноту разрешается вторая ступень в Соль мажоре?</w:t>
      </w:r>
    </w:p>
    <w:p w:rsidR="00AF20F4" w:rsidRPr="00AF20F4" w:rsidRDefault="00AF20F4" w:rsidP="00AF20F4">
      <w:pPr>
        <w:spacing w:line="360" w:lineRule="auto"/>
        <w:ind w:left="708"/>
        <w:jc w:val="both"/>
        <w:rPr>
          <w:rFonts w:ascii="Times New Roman" w:hAnsi="Times New Roman" w:cs="Times New Roman"/>
          <w:sz w:val="24"/>
          <w:szCs w:val="24"/>
        </w:rPr>
      </w:pPr>
      <w:r w:rsidRPr="00AF20F4">
        <w:rPr>
          <w:rFonts w:ascii="Times New Roman" w:hAnsi="Times New Roman" w:cs="Times New Roman"/>
          <w:sz w:val="24"/>
          <w:szCs w:val="24"/>
        </w:rPr>
        <w:t>2)покажите, какая нота является шестой ступенью в. ля миноре?</w:t>
      </w:r>
    </w:p>
    <w:p w:rsidR="00AF20F4" w:rsidRPr="00AF20F4" w:rsidRDefault="00AF20F4" w:rsidP="00AF20F4">
      <w:pPr>
        <w:spacing w:line="360" w:lineRule="auto"/>
        <w:ind w:left="708"/>
        <w:jc w:val="both"/>
        <w:rPr>
          <w:rFonts w:ascii="Times New Roman" w:hAnsi="Times New Roman" w:cs="Times New Roman"/>
          <w:b/>
          <w:sz w:val="24"/>
          <w:szCs w:val="24"/>
        </w:rPr>
      </w:pPr>
      <w:r w:rsidRPr="00AF20F4">
        <w:rPr>
          <w:rFonts w:ascii="Times New Roman" w:hAnsi="Times New Roman" w:cs="Times New Roman"/>
          <w:b/>
          <w:sz w:val="24"/>
          <w:szCs w:val="24"/>
        </w:rPr>
        <w:tab/>
        <w:t>Задание 8 (Приложение № 7)</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Затем по желанию 3 участникам из команды раздают карточки с цифрами 1,3,5 - это прима, терция и квинта аккорда. Преподаватель объясняет, что при помощи карточек надо показать, где в трезвучии и его обращениях находятся 1,3,5 аккорда кто внизу, кто в середине, а кто на самом верху (участник с цифрой 1 должен присесть, с цифрой 3 встать за ним, а с карточкой 5, встать за вторым участником с поднятыми руками). Карточки находятся в руках игроков и повернуты к учителю. Таким образом, можно наглядно увидеть, как меняются местами 1,3,5 трезвучий, секст и </w:t>
      </w:r>
      <w:proofErr w:type="spellStart"/>
      <w:r w:rsidRPr="00AF20F4">
        <w:rPr>
          <w:rFonts w:ascii="Times New Roman" w:hAnsi="Times New Roman" w:cs="Times New Roman"/>
          <w:sz w:val="24"/>
          <w:szCs w:val="24"/>
        </w:rPr>
        <w:t>квартсекстаккордов</w:t>
      </w:r>
      <w:proofErr w:type="spellEnd"/>
      <w:r w:rsidRPr="00AF20F4">
        <w:rPr>
          <w:rFonts w:ascii="Times New Roman" w:hAnsi="Times New Roman" w:cs="Times New Roman"/>
          <w:sz w:val="24"/>
          <w:szCs w:val="24"/>
        </w:rPr>
        <w:t>. Подобные карточки существуют и для других заданий.</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9 (Приложение № 8)</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Примером могут служить карточки с изображением интервального состава трезвучий и их обращений. Дети могут показывать интервальный состав увеличенного трезвучия или мажорного секст аккорда.</w:t>
      </w:r>
    </w:p>
    <w:p w:rsidR="00AF20F4" w:rsidRPr="00AF20F4" w:rsidRDefault="00AF20F4" w:rsidP="00AF20F4">
      <w:pPr>
        <w:spacing w:line="360" w:lineRule="auto"/>
        <w:ind w:firstLine="708"/>
        <w:jc w:val="both"/>
        <w:rPr>
          <w:rFonts w:ascii="Times New Roman" w:hAnsi="Times New Roman" w:cs="Times New Roman"/>
          <w:b/>
          <w:sz w:val="24"/>
          <w:szCs w:val="24"/>
        </w:rPr>
      </w:pPr>
      <w:r w:rsidRPr="00AF20F4">
        <w:rPr>
          <w:rFonts w:ascii="Times New Roman" w:hAnsi="Times New Roman" w:cs="Times New Roman"/>
          <w:b/>
          <w:sz w:val="24"/>
          <w:szCs w:val="24"/>
        </w:rPr>
        <w:t>Задание 10 (Приложение № 9)</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Диктант из </w:t>
      </w:r>
      <w:proofErr w:type="spellStart"/>
      <w:r w:rsidRPr="00AF20F4">
        <w:rPr>
          <w:rFonts w:ascii="Times New Roman" w:hAnsi="Times New Roman" w:cs="Times New Roman"/>
          <w:sz w:val="24"/>
          <w:szCs w:val="24"/>
        </w:rPr>
        <w:t>пазлов</w:t>
      </w:r>
      <w:proofErr w:type="spellEnd"/>
      <w:r w:rsidRPr="00AF20F4">
        <w:rPr>
          <w:rFonts w:ascii="Times New Roman" w:hAnsi="Times New Roman" w:cs="Times New Roman"/>
          <w:sz w:val="24"/>
          <w:szCs w:val="24"/>
        </w:rPr>
        <w:t xml:space="preserve"> давно применяемое многими, задание. </w:t>
      </w:r>
      <w:proofErr w:type="spellStart"/>
      <w:r w:rsidRPr="00AF20F4">
        <w:rPr>
          <w:rFonts w:ascii="Times New Roman" w:hAnsi="Times New Roman" w:cs="Times New Roman"/>
          <w:sz w:val="24"/>
          <w:szCs w:val="24"/>
        </w:rPr>
        <w:t>Пазлы</w:t>
      </w:r>
      <w:proofErr w:type="spellEnd"/>
      <w:r w:rsidRPr="00AF20F4">
        <w:rPr>
          <w:rFonts w:ascii="Times New Roman" w:hAnsi="Times New Roman" w:cs="Times New Roman"/>
          <w:sz w:val="24"/>
          <w:szCs w:val="24"/>
        </w:rPr>
        <w:t xml:space="preserve"> раздаются заранее. Подготовленные диктанты разрезаны по одному такту. Задача участников после 2-х кратного проигрывания правильно разложить </w:t>
      </w:r>
      <w:proofErr w:type="spellStart"/>
      <w:r w:rsidRPr="00AF20F4">
        <w:rPr>
          <w:rFonts w:ascii="Times New Roman" w:hAnsi="Times New Roman" w:cs="Times New Roman"/>
          <w:sz w:val="24"/>
          <w:szCs w:val="24"/>
        </w:rPr>
        <w:t>пазлы</w:t>
      </w:r>
      <w:proofErr w:type="spellEnd"/>
      <w:r w:rsidRPr="00AF20F4">
        <w:rPr>
          <w:rFonts w:ascii="Times New Roman" w:hAnsi="Times New Roman" w:cs="Times New Roman"/>
          <w:sz w:val="24"/>
          <w:szCs w:val="24"/>
        </w:rPr>
        <w:t xml:space="preserve"> - такты. После этого посмотреть </w:t>
      </w:r>
      <w:r w:rsidRPr="00AF20F4">
        <w:rPr>
          <w:rFonts w:ascii="Times New Roman" w:hAnsi="Times New Roman" w:cs="Times New Roman"/>
          <w:sz w:val="24"/>
          <w:szCs w:val="24"/>
        </w:rPr>
        <w:lastRenderedPageBreak/>
        <w:t>результаты могут друг у друга разные команды. По такому же принципу можно раскладывать прос</w:t>
      </w:r>
      <w:r>
        <w:rPr>
          <w:rFonts w:ascii="Times New Roman" w:hAnsi="Times New Roman" w:cs="Times New Roman"/>
          <w:sz w:val="24"/>
          <w:szCs w:val="24"/>
        </w:rPr>
        <w:t>л</w:t>
      </w:r>
      <w:r w:rsidRPr="00AF20F4">
        <w:rPr>
          <w:rFonts w:ascii="Times New Roman" w:hAnsi="Times New Roman" w:cs="Times New Roman"/>
          <w:sz w:val="24"/>
          <w:szCs w:val="24"/>
        </w:rPr>
        <w:t>ушанные ритмические партитуры или сочинять их.</w:t>
      </w:r>
    </w:p>
    <w:p w:rsidR="00AF20F4" w:rsidRPr="00AF20F4" w:rsidRDefault="00AF20F4" w:rsidP="00AF20F4">
      <w:pPr>
        <w:spacing w:line="360" w:lineRule="auto"/>
        <w:ind w:firstLine="708"/>
        <w:jc w:val="center"/>
        <w:rPr>
          <w:rFonts w:ascii="Times New Roman" w:hAnsi="Times New Roman" w:cs="Times New Roman"/>
          <w:b/>
          <w:sz w:val="24"/>
          <w:szCs w:val="24"/>
        </w:rPr>
      </w:pPr>
      <w:r w:rsidRPr="00AF20F4">
        <w:rPr>
          <w:rFonts w:ascii="Times New Roman" w:hAnsi="Times New Roman" w:cs="Times New Roman"/>
          <w:b/>
          <w:sz w:val="24"/>
          <w:szCs w:val="24"/>
        </w:rPr>
        <w:t>Заключение</w:t>
      </w:r>
    </w:p>
    <w:p w:rsidR="00AF20F4" w:rsidRPr="00AF20F4" w:rsidRDefault="00AF20F4" w:rsidP="00AF20F4">
      <w:pPr>
        <w:shd w:val="clear" w:color="auto" w:fill="FFFFFF"/>
        <w:spacing w:line="360" w:lineRule="auto"/>
        <w:ind w:firstLine="709"/>
        <w:jc w:val="both"/>
        <w:rPr>
          <w:rFonts w:ascii="Times New Roman" w:hAnsi="Times New Roman" w:cs="Times New Roman"/>
          <w:color w:val="000000"/>
          <w:sz w:val="24"/>
          <w:szCs w:val="24"/>
        </w:rPr>
      </w:pPr>
      <w:r w:rsidRPr="00AF20F4">
        <w:rPr>
          <w:rFonts w:ascii="Times New Roman" w:hAnsi="Times New Roman" w:cs="Times New Roman"/>
          <w:color w:val="000000"/>
          <w:sz w:val="24"/>
          <w:szCs w:val="24"/>
        </w:rPr>
        <w:t>Проведя анализ психолого-педагогической литературы, можно сделать выводы, что включение игр значительно повышают мотивацию при усвоении материала, активизирует познавательную деятельность, обеспечивает развитие речемыслительной деятельности детей.</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 xml:space="preserve">Применение на уроках сольфеджио игровых методов обучения  способствует творческому </w:t>
      </w:r>
      <w:proofErr w:type="gramStart"/>
      <w:r w:rsidRPr="00AF20F4">
        <w:rPr>
          <w:rFonts w:ascii="Times New Roman" w:hAnsi="Times New Roman" w:cs="Times New Roman"/>
          <w:sz w:val="24"/>
          <w:szCs w:val="24"/>
        </w:rPr>
        <w:t>росту</w:t>
      </w:r>
      <w:proofErr w:type="gramEnd"/>
      <w:r w:rsidRPr="00AF20F4">
        <w:rPr>
          <w:rFonts w:ascii="Times New Roman" w:hAnsi="Times New Roman" w:cs="Times New Roman"/>
          <w:sz w:val="24"/>
          <w:szCs w:val="24"/>
        </w:rPr>
        <w:t xml:space="preserve"> как детей так и учителя. Преподаватель становится  настоящим другом и наставником для ребят.  Дети начинают учиться с увлечением.</w:t>
      </w:r>
    </w:p>
    <w:p w:rsidR="00AF20F4" w:rsidRPr="00AF20F4" w:rsidRDefault="00AF20F4" w:rsidP="00AF20F4">
      <w:pPr>
        <w:spacing w:line="360" w:lineRule="auto"/>
        <w:ind w:firstLine="708"/>
        <w:jc w:val="both"/>
        <w:rPr>
          <w:rFonts w:ascii="Times New Roman" w:hAnsi="Times New Roman" w:cs="Times New Roman"/>
          <w:sz w:val="24"/>
          <w:szCs w:val="24"/>
        </w:rPr>
      </w:pPr>
      <w:r w:rsidRPr="00AF20F4">
        <w:rPr>
          <w:rFonts w:ascii="Times New Roman" w:hAnsi="Times New Roman" w:cs="Times New Roman"/>
          <w:sz w:val="24"/>
          <w:szCs w:val="24"/>
        </w:rPr>
        <w:t>В наше время стали доступны средства, которые позволяют в домашних условиях легко приготовить наглядные пособия и раздаточный материал для детей, изучающих предмет сольфеджио в ДМШ и ДШИ. Сейчас есть возможность обеспечить почти каждого ученика игровым материалом. Благодаря этому происходит вовлечение детей в увлекательный процесс учебы.</w:t>
      </w:r>
    </w:p>
    <w:p w:rsidR="00AF20F4" w:rsidRPr="00AF20F4" w:rsidRDefault="00AF20F4" w:rsidP="00AF20F4">
      <w:pPr>
        <w:spacing w:line="360" w:lineRule="auto"/>
        <w:ind w:firstLine="708"/>
        <w:rPr>
          <w:rFonts w:ascii="Times New Roman" w:hAnsi="Times New Roman" w:cs="Times New Roman"/>
          <w:sz w:val="24"/>
          <w:szCs w:val="24"/>
        </w:rPr>
      </w:pPr>
      <w:r w:rsidRPr="00AF20F4">
        <w:rPr>
          <w:rFonts w:ascii="Times New Roman" w:hAnsi="Times New Roman" w:cs="Times New Roman"/>
          <w:sz w:val="24"/>
          <w:szCs w:val="24"/>
        </w:rPr>
        <w:t>Мы очень надеемся, что наш скромный опыт, изложенный в методической разработке «Учение с увлечением» принесёт пользу не только преподавателям теоретических дисциплин ДМШ и ДШИ, но и студентам СУЗ  и ВУЗ в работе с детьми, в организации увлекательного учебного процесса по предмету сольфеджио.</w:t>
      </w:r>
    </w:p>
    <w:p w:rsidR="00197521" w:rsidRDefault="00197521"/>
    <w:sectPr w:rsidR="00197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2CE"/>
    <w:multiLevelType w:val="hybridMultilevel"/>
    <w:tmpl w:val="07DE4F64"/>
    <w:lvl w:ilvl="0" w:tplc="0F2C77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F20F4"/>
    <w:rsid w:val="00197521"/>
    <w:rsid w:val="00AF2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0F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1752</Words>
  <Characters>9992</Characters>
  <Application>Microsoft Office Word</Application>
  <DocSecurity>0</DocSecurity>
  <Lines>83</Lines>
  <Paragraphs>23</Paragraphs>
  <ScaleCrop>false</ScaleCrop>
  <Company>Reanimator Extreme Edition</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2022-01-21T21:17:00Z</dcterms:created>
  <dcterms:modified xsi:type="dcterms:W3CDTF">2022-01-21T21:24:00Z</dcterms:modified>
</cp:coreProperties>
</file>