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25" w:rsidRPr="00DC1FB2" w:rsidRDefault="004B4225" w:rsidP="004B4225">
      <w:pPr>
        <w:pStyle w:val="western"/>
        <w:shd w:val="clear" w:color="auto" w:fill="FFFFFF"/>
        <w:spacing w:after="0" w:afterAutospacing="0"/>
        <w:jc w:val="center"/>
        <w:rPr>
          <w:rFonts w:ascii="yandex-sans" w:hAnsi="yandex-sans"/>
          <w:b/>
          <w:color w:val="000000"/>
          <w:sz w:val="28"/>
          <w:szCs w:val="28"/>
        </w:rPr>
      </w:pPr>
      <w:r w:rsidRPr="00DC1FB2">
        <w:rPr>
          <w:b/>
          <w:color w:val="000000"/>
          <w:sz w:val="28"/>
          <w:szCs w:val="28"/>
        </w:rPr>
        <w:t>Институт педагогического образования и менеджмента (филиал)</w:t>
      </w:r>
    </w:p>
    <w:p w:rsidR="004B4225" w:rsidRPr="00DC1FB2" w:rsidRDefault="004B4225" w:rsidP="004B4225">
      <w:pPr>
        <w:pStyle w:val="a3"/>
        <w:shd w:val="clear" w:color="auto" w:fill="FFFFFF"/>
        <w:spacing w:after="0" w:afterAutospacing="0"/>
        <w:jc w:val="center"/>
        <w:rPr>
          <w:rFonts w:ascii="yandex-sans" w:hAnsi="yandex-sans"/>
          <w:b/>
          <w:color w:val="000000"/>
          <w:sz w:val="28"/>
          <w:szCs w:val="28"/>
        </w:rPr>
      </w:pPr>
      <w:r w:rsidRPr="00DC1FB2">
        <w:rPr>
          <w:b/>
          <w:color w:val="000000"/>
          <w:sz w:val="28"/>
          <w:szCs w:val="28"/>
        </w:rPr>
        <w:t xml:space="preserve">ФГАОУ ВО «КРЫМСКИЙ ФЕДЕРАЛЬНЫЙ УНИВЕРСИТЕТ имени В.И. Вернадского» в </w:t>
      </w:r>
      <w:proofErr w:type="gramStart"/>
      <w:r w:rsidRPr="00DC1FB2">
        <w:rPr>
          <w:b/>
          <w:color w:val="000000"/>
          <w:sz w:val="28"/>
          <w:szCs w:val="28"/>
        </w:rPr>
        <w:t>г</w:t>
      </w:r>
      <w:proofErr w:type="gramEnd"/>
      <w:r w:rsidRPr="00DC1FB2">
        <w:rPr>
          <w:b/>
          <w:color w:val="000000"/>
          <w:sz w:val="28"/>
          <w:szCs w:val="28"/>
        </w:rPr>
        <w:t>. Армянске</w:t>
      </w: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both"/>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Трифанов С.И.,</w:t>
      </w:r>
    </w:p>
    <w:p w:rsidR="004B4225" w:rsidRPr="00DC1FB2" w:rsidRDefault="004B4225" w:rsidP="004B4225">
      <w:pPr>
        <w:pStyle w:val="a3"/>
        <w:shd w:val="clear" w:color="auto" w:fill="FFFFFF"/>
        <w:spacing w:before="0" w:beforeAutospacing="0" w:after="0" w:afterAutospacing="0"/>
        <w:ind w:firstLine="301"/>
        <w:jc w:val="both"/>
        <w:rPr>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Pr="00DC1FB2">
        <w:rPr>
          <w:color w:val="000000"/>
          <w:sz w:val="28"/>
          <w:szCs w:val="28"/>
        </w:rPr>
        <w:t>старший преподаватель</w:t>
      </w:r>
    </w:p>
    <w:p w:rsidR="004B4225" w:rsidRDefault="004B4225" w:rsidP="004B4225">
      <w:pPr>
        <w:pStyle w:val="a3"/>
        <w:shd w:val="clear" w:color="auto" w:fill="FFFFFF"/>
        <w:spacing w:before="0" w:beforeAutospacing="0" w:after="0" w:afterAutospacing="0"/>
        <w:ind w:firstLine="301"/>
        <w:jc w:val="center"/>
        <w:rPr>
          <w:b/>
          <w:color w:val="000000"/>
          <w:sz w:val="28"/>
          <w:szCs w:val="28"/>
        </w:rPr>
      </w:pPr>
      <w:r w:rsidRPr="00DC1FB2">
        <w:rPr>
          <w:color w:val="000000"/>
          <w:sz w:val="28"/>
          <w:szCs w:val="28"/>
        </w:rPr>
        <w:tab/>
      </w:r>
      <w:r w:rsidRPr="00DC1FB2">
        <w:rPr>
          <w:color w:val="000000"/>
          <w:sz w:val="28"/>
          <w:szCs w:val="28"/>
        </w:rPr>
        <w:tab/>
        <w:t xml:space="preserve">                                     кафедры гуманитарных наук</w:t>
      </w: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r>
        <w:rPr>
          <w:b/>
          <w:color w:val="000000"/>
          <w:sz w:val="28"/>
          <w:szCs w:val="28"/>
        </w:rPr>
        <w:t>УЧЕБНО-МЕТОДИЧЕСКОЕ ПОСОБИЕ ПО КУРСУ</w:t>
      </w:r>
    </w:p>
    <w:p w:rsidR="004B4225" w:rsidRDefault="004B4225" w:rsidP="004B4225">
      <w:pPr>
        <w:pStyle w:val="a3"/>
        <w:shd w:val="clear" w:color="auto" w:fill="FFFFFF"/>
        <w:spacing w:before="0" w:beforeAutospacing="0" w:after="0" w:afterAutospacing="0"/>
        <w:ind w:firstLine="301"/>
        <w:jc w:val="center"/>
        <w:rPr>
          <w:b/>
          <w:color w:val="000000"/>
          <w:sz w:val="28"/>
          <w:szCs w:val="28"/>
        </w:rPr>
      </w:pPr>
      <w:r>
        <w:rPr>
          <w:b/>
          <w:color w:val="000000"/>
          <w:sz w:val="28"/>
          <w:szCs w:val="28"/>
        </w:rPr>
        <w:t>«ИСТОРИЯ ОТЕЧЕСТВА</w:t>
      </w:r>
    </w:p>
    <w:p w:rsidR="004B4225" w:rsidRDefault="004B4225" w:rsidP="004B4225">
      <w:pPr>
        <w:pStyle w:val="a3"/>
        <w:shd w:val="clear" w:color="auto" w:fill="FFFFFF"/>
        <w:spacing w:before="0" w:beforeAutospacing="0" w:after="0" w:afterAutospacing="0"/>
        <w:ind w:firstLine="301"/>
        <w:jc w:val="center"/>
        <w:rPr>
          <w:b/>
          <w:color w:val="000000"/>
          <w:sz w:val="28"/>
          <w:szCs w:val="28"/>
        </w:rPr>
      </w:pPr>
      <w:proofErr w:type="gramStart"/>
      <w:r>
        <w:rPr>
          <w:b/>
          <w:color w:val="000000"/>
          <w:sz w:val="28"/>
          <w:szCs w:val="28"/>
        </w:rPr>
        <w:t>(рекомендации при подготовке к семинарских занятиям и выполнении индивидуальных заданий для студентов высших учебных заведений)</w:t>
      </w:r>
      <w:proofErr w:type="gramEnd"/>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p>
    <w:p w:rsidR="004B4225" w:rsidRDefault="004B4225" w:rsidP="004B4225">
      <w:pPr>
        <w:pStyle w:val="a3"/>
        <w:shd w:val="clear" w:color="auto" w:fill="FFFFFF"/>
        <w:spacing w:before="0" w:beforeAutospacing="0" w:after="0" w:afterAutospacing="0"/>
        <w:ind w:firstLine="301"/>
        <w:jc w:val="center"/>
        <w:rPr>
          <w:b/>
          <w:color w:val="000000"/>
          <w:sz w:val="28"/>
          <w:szCs w:val="28"/>
        </w:rPr>
      </w:pPr>
      <w:r>
        <w:rPr>
          <w:b/>
          <w:color w:val="000000"/>
          <w:sz w:val="28"/>
          <w:szCs w:val="28"/>
        </w:rPr>
        <w:t>Армянск, 2018</w:t>
      </w:r>
    </w:p>
    <w:p w:rsidR="004B4225" w:rsidRDefault="006D0144" w:rsidP="006D0144">
      <w:pPr>
        <w:jc w:val="both"/>
        <w:rPr>
          <w:rFonts w:ascii="Times New Roman" w:hAnsi="Times New Roman" w:cs="Times New Roman"/>
          <w:b/>
          <w:sz w:val="28"/>
          <w:szCs w:val="28"/>
        </w:rPr>
      </w:pPr>
      <w:r>
        <w:rPr>
          <w:rFonts w:ascii="Times New Roman" w:hAnsi="Times New Roman" w:cs="Times New Roman"/>
          <w:b/>
          <w:sz w:val="28"/>
          <w:szCs w:val="28"/>
        </w:rPr>
        <w:tab/>
      </w:r>
    </w:p>
    <w:p w:rsidR="00640FEC" w:rsidRDefault="00640FEC" w:rsidP="004C1813">
      <w:pPr>
        <w:ind w:firstLine="708"/>
        <w:jc w:val="center"/>
        <w:rPr>
          <w:rFonts w:ascii="Times New Roman" w:hAnsi="Times New Roman" w:cs="Times New Roman"/>
          <w:b/>
          <w:sz w:val="28"/>
          <w:szCs w:val="28"/>
        </w:rPr>
      </w:pPr>
    </w:p>
    <w:p w:rsidR="00640FEC" w:rsidRDefault="00640FEC" w:rsidP="004C1813">
      <w:pPr>
        <w:ind w:firstLine="708"/>
        <w:jc w:val="center"/>
        <w:rPr>
          <w:rFonts w:ascii="Times New Roman" w:hAnsi="Times New Roman" w:cs="Times New Roman"/>
          <w:b/>
          <w:sz w:val="28"/>
          <w:szCs w:val="28"/>
        </w:rPr>
      </w:pPr>
    </w:p>
    <w:p w:rsidR="004C1813" w:rsidRDefault="004C1813" w:rsidP="004C1813">
      <w:pPr>
        <w:ind w:firstLine="708"/>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1.Введение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36253">
        <w:rPr>
          <w:rFonts w:ascii="Times New Roman" w:hAnsi="Times New Roman" w:cs="Times New Roman"/>
          <w:sz w:val="28"/>
          <w:szCs w:val="28"/>
        </w:rPr>
        <w:tab/>
      </w:r>
      <w:r>
        <w:rPr>
          <w:rFonts w:ascii="Times New Roman" w:hAnsi="Times New Roman" w:cs="Times New Roman"/>
          <w:sz w:val="28"/>
          <w:szCs w:val="28"/>
        </w:rPr>
        <w:t>2</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2.Семинарское занятие № 1</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«Методология исторической науки»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36253">
        <w:rPr>
          <w:rFonts w:ascii="Times New Roman" w:hAnsi="Times New Roman" w:cs="Times New Roman"/>
          <w:sz w:val="28"/>
          <w:szCs w:val="28"/>
        </w:rPr>
        <w:tab/>
      </w:r>
      <w:r>
        <w:rPr>
          <w:rFonts w:ascii="Times New Roman" w:hAnsi="Times New Roman" w:cs="Times New Roman"/>
          <w:sz w:val="28"/>
          <w:szCs w:val="28"/>
        </w:rPr>
        <w:t>5</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3.Семинарское занятие № 2</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в условиях традиционного общества»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36253">
        <w:rPr>
          <w:rFonts w:ascii="Times New Roman" w:hAnsi="Times New Roman" w:cs="Times New Roman"/>
          <w:sz w:val="28"/>
          <w:szCs w:val="28"/>
        </w:rPr>
        <w:tab/>
      </w:r>
      <w:r>
        <w:rPr>
          <w:rFonts w:ascii="Times New Roman" w:hAnsi="Times New Roman" w:cs="Times New Roman"/>
          <w:sz w:val="28"/>
          <w:szCs w:val="28"/>
        </w:rPr>
        <w:t>19</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4.Семинарское занятие № 3</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«Россия в условиях перехода к </w:t>
      </w:r>
      <w:proofErr w:type="gramStart"/>
      <w:r>
        <w:rPr>
          <w:rFonts w:ascii="Times New Roman" w:hAnsi="Times New Roman" w:cs="Times New Roman"/>
          <w:sz w:val="28"/>
          <w:szCs w:val="28"/>
        </w:rPr>
        <w:t>индустриальному</w:t>
      </w:r>
      <w:proofErr w:type="gramEnd"/>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36253">
        <w:rPr>
          <w:rFonts w:ascii="Times New Roman" w:hAnsi="Times New Roman" w:cs="Times New Roman"/>
          <w:sz w:val="28"/>
          <w:szCs w:val="28"/>
        </w:rPr>
        <w:tab/>
      </w:r>
      <w:r>
        <w:rPr>
          <w:rFonts w:ascii="Times New Roman" w:hAnsi="Times New Roman" w:cs="Times New Roman"/>
          <w:sz w:val="28"/>
          <w:szCs w:val="28"/>
        </w:rPr>
        <w:t>76</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5.Семинарское занятие № 4</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в условиях индустриального общества»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36253">
        <w:rPr>
          <w:rFonts w:ascii="Times New Roman" w:hAnsi="Times New Roman" w:cs="Times New Roman"/>
          <w:sz w:val="28"/>
          <w:szCs w:val="28"/>
        </w:rPr>
        <w:tab/>
      </w:r>
      <w:r>
        <w:rPr>
          <w:rFonts w:ascii="Times New Roman" w:hAnsi="Times New Roman" w:cs="Times New Roman"/>
          <w:sz w:val="28"/>
          <w:szCs w:val="28"/>
        </w:rPr>
        <w:t>141</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6.Семинарское занятие № 5</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«Россия в условиях мировой войны и </w:t>
      </w:r>
      <w:proofErr w:type="gramStart"/>
      <w:r>
        <w:rPr>
          <w:rFonts w:ascii="Times New Roman" w:hAnsi="Times New Roman" w:cs="Times New Roman"/>
          <w:sz w:val="28"/>
          <w:szCs w:val="28"/>
        </w:rPr>
        <w:t>общенационального</w:t>
      </w:r>
      <w:proofErr w:type="gramEnd"/>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кризиса. Февральская революция 1917. От Февраля к Октябрю» </w:t>
      </w:r>
      <w:r w:rsidR="00836253">
        <w:rPr>
          <w:rFonts w:ascii="Times New Roman" w:hAnsi="Times New Roman" w:cs="Times New Roman"/>
          <w:sz w:val="28"/>
          <w:szCs w:val="28"/>
        </w:rPr>
        <w:tab/>
      </w:r>
      <w:r w:rsidR="00836253">
        <w:rPr>
          <w:rFonts w:ascii="Times New Roman" w:hAnsi="Times New Roman" w:cs="Times New Roman"/>
          <w:sz w:val="28"/>
          <w:szCs w:val="28"/>
        </w:rPr>
        <w:tab/>
      </w:r>
      <w:r>
        <w:rPr>
          <w:rFonts w:ascii="Times New Roman" w:hAnsi="Times New Roman" w:cs="Times New Roman"/>
          <w:sz w:val="28"/>
          <w:szCs w:val="28"/>
        </w:rPr>
        <w:t xml:space="preserve">163 </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7.Семинарское занятие № 6</w:t>
      </w:r>
    </w:p>
    <w:p w:rsidR="004C1813" w:rsidRDefault="004C181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советской общественно-политической системы»</w:t>
      </w:r>
      <w:r w:rsidR="00836253">
        <w:rPr>
          <w:rFonts w:ascii="Times New Roman" w:hAnsi="Times New Roman" w:cs="Times New Roman"/>
          <w:sz w:val="28"/>
          <w:szCs w:val="28"/>
        </w:rPr>
        <w:tab/>
        <w:t>182</w:t>
      </w:r>
    </w:p>
    <w:p w:rsidR="00836253" w:rsidRDefault="00836253"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C46E2">
        <w:rPr>
          <w:rFonts w:ascii="Times New Roman" w:hAnsi="Times New Roman" w:cs="Times New Roman"/>
          <w:sz w:val="28"/>
          <w:szCs w:val="28"/>
        </w:rPr>
        <w:t>семинарское занятие № 7</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«Великая Отечественная война»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207</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9.Семинарское занятие № 8</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«СССР в послевоенный период (1945-1953 гг.)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220</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10.Семинарское занятие № 9</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«СССР  в период руководства Н.С. Хрущева: попытка</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Осуществления реформ»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227</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11.Семинарское занятие № 10</w:t>
      </w:r>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«СССР в середине 60-х – 80-х годах. Нарастание </w:t>
      </w:r>
      <w:proofErr w:type="gramStart"/>
      <w:r>
        <w:rPr>
          <w:rFonts w:ascii="Times New Roman" w:hAnsi="Times New Roman" w:cs="Times New Roman"/>
          <w:sz w:val="28"/>
          <w:szCs w:val="28"/>
        </w:rPr>
        <w:t>кризисных</w:t>
      </w:r>
      <w:proofErr w:type="gramEnd"/>
    </w:p>
    <w:p w:rsidR="007C46E2" w:rsidRDefault="007C46E2"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явлений, распад СССР»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40FEC">
        <w:rPr>
          <w:rFonts w:ascii="Times New Roman" w:hAnsi="Times New Roman" w:cs="Times New Roman"/>
          <w:sz w:val="28"/>
          <w:szCs w:val="28"/>
        </w:rPr>
        <w:t>250</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12.Семинарское занятие № 11</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в 90-е годы ХХ века»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259</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13.Семинарское занятие № 12</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в XXI веке»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267</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14.Индивидулаьные задания для студентов:</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Презентации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286</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Доклады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290</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Рефераты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295</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Эссе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299</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Разработка сценария исторического мероприятия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304</w:t>
      </w:r>
    </w:p>
    <w:p w:rsid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«История моей семьи в истории моей страны»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306</w:t>
      </w:r>
    </w:p>
    <w:p w:rsidR="00640FEC" w:rsidRPr="00640FEC" w:rsidRDefault="00640FEC" w:rsidP="004C1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Разработка конспекта урока по истории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306</w:t>
      </w:r>
    </w:p>
    <w:p w:rsidR="004C1813" w:rsidRDefault="004C1813" w:rsidP="004C1813">
      <w:pPr>
        <w:spacing w:after="0" w:line="240" w:lineRule="auto"/>
        <w:ind w:firstLine="708"/>
        <w:jc w:val="both"/>
        <w:rPr>
          <w:rFonts w:ascii="Times New Roman" w:hAnsi="Times New Roman" w:cs="Times New Roman"/>
          <w:b/>
          <w:sz w:val="28"/>
          <w:szCs w:val="28"/>
        </w:rPr>
      </w:pPr>
    </w:p>
    <w:p w:rsidR="004C1813" w:rsidRDefault="004C1813" w:rsidP="004B4225">
      <w:pPr>
        <w:ind w:firstLine="708"/>
        <w:jc w:val="both"/>
        <w:rPr>
          <w:rFonts w:ascii="Times New Roman" w:hAnsi="Times New Roman" w:cs="Times New Roman"/>
          <w:b/>
          <w:sz w:val="28"/>
          <w:szCs w:val="28"/>
        </w:rPr>
      </w:pPr>
    </w:p>
    <w:p w:rsidR="00DB0219" w:rsidRDefault="004B4225" w:rsidP="004B4225">
      <w:pPr>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Вв</w:t>
      </w:r>
      <w:r w:rsidR="00DB0219">
        <w:rPr>
          <w:rFonts w:ascii="Times New Roman" w:hAnsi="Times New Roman" w:cs="Times New Roman"/>
          <w:b/>
          <w:sz w:val="28"/>
          <w:szCs w:val="28"/>
        </w:rPr>
        <w:t>едение</w:t>
      </w:r>
    </w:p>
    <w:p w:rsidR="00DA403F" w:rsidRDefault="006D0144" w:rsidP="00DB0219">
      <w:pPr>
        <w:ind w:firstLine="708"/>
        <w:jc w:val="both"/>
        <w:rPr>
          <w:rFonts w:ascii="Times New Roman" w:hAnsi="Times New Roman" w:cs="Times New Roman"/>
          <w:sz w:val="28"/>
          <w:szCs w:val="28"/>
        </w:rPr>
      </w:pPr>
      <w:r w:rsidRPr="006D0144">
        <w:rPr>
          <w:rFonts w:ascii="Times New Roman" w:hAnsi="Times New Roman" w:cs="Times New Roman"/>
          <w:sz w:val="28"/>
          <w:szCs w:val="28"/>
        </w:rPr>
        <w:t>Значение изучения истории</w:t>
      </w:r>
      <w:r>
        <w:rPr>
          <w:rFonts w:ascii="Times New Roman" w:hAnsi="Times New Roman" w:cs="Times New Roman"/>
          <w:sz w:val="28"/>
          <w:szCs w:val="28"/>
        </w:rPr>
        <w:t xml:space="preserve"> Отечества студентами высших учебных заведений сегодня трудно переоценить. Необходимость знать свою историю диктуется не только соображениями патриотизма, хотя и</w:t>
      </w:r>
      <w:r w:rsidR="00DA403F">
        <w:rPr>
          <w:rFonts w:ascii="Times New Roman" w:hAnsi="Times New Roman" w:cs="Times New Roman"/>
          <w:sz w:val="28"/>
          <w:szCs w:val="28"/>
        </w:rPr>
        <w:t xml:space="preserve"> этот аспект имеет непреходящую ценность. Вызовы ХХ</w:t>
      </w:r>
      <w:proofErr w:type="gramStart"/>
      <w:r w:rsidR="00DA403F">
        <w:rPr>
          <w:rFonts w:ascii="Times New Roman" w:hAnsi="Times New Roman" w:cs="Times New Roman"/>
          <w:sz w:val="28"/>
          <w:szCs w:val="28"/>
        </w:rPr>
        <w:t>I</w:t>
      </w:r>
      <w:proofErr w:type="gramEnd"/>
      <w:r w:rsidR="00DA403F">
        <w:rPr>
          <w:rFonts w:ascii="Times New Roman" w:hAnsi="Times New Roman" w:cs="Times New Roman"/>
          <w:sz w:val="28"/>
          <w:szCs w:val="28"/>
        </w:rPr>
        <w:t xml:space="preserve"> века ставят под угрозу многие ценностные ориентации, которые вырабатывались предшествующими поколениями россиян: диалог культур, сотрудничество различных конфессий, понимание единства своей истории и др. Среди таких вызовов  наиболее опасным является проблема дезадаптации личности молодого поколения в системе поликультурного и духовно-нравственного образования</w:t>
      </w:r>
      <w:r w:rsidR="00870618">
        <w:rPr>
          <w:rFonts w:ascii="Times New Roman" w:hAnsi="Times New Roman" w:cs="Times New Roman"/>
          <w:sz w:val="28"/>
          <w:szCs w:val="28"/>
        </w:rPr>
        <w:t xml:space="preserve"> в России как в стране многонациональной.</w:t>
      </w:r>
    </w:p>
    <w:p w:rsidR="002B1409" w:rsidRDefault="00DA403F" w:rsidP="006D0144">
      <w:pPr>
        <w:jc w:val="both"/>
        <w:rPr>
          <w:rFonts w:ascii="Times New Roman" w:hAnsi="Times New Roman" w:cs="Times New Roman"/>
          <w:sz w:val="28"/>
          <w:szCs w:val="28"/>
        </w:rPr>
      </w:pPr>
      <w:r>
        <w:rPr>
          <w:rFonts w:ascii="Times New Roman" w:hAnsi="Times New Roman" w:cs="Times New Roman"/>
          <w:sz w:val="28"/>
          <w:szCs w:val="28"/>
        </w:rPr>
        <w:tab/>
        <w:t>Кроме того, опыт работы со студентами показывает, что происходит падение элементарных знаний по истории вообще и истории Отечества в частности. В этих условиях необходимо постоянно воспитывать интерес студентов к истории своей страны. А это возможно тогда, когда</w:t>
      </w:r>
      <w:r w:rsidR="002B654D">
        <w:rPr>
          <w:rFonts w:ascii="Times New Roman" w:hAnsi="Times New Roman" w:cs="Times New Roman"/>
          <w:sz w:val="28"/>
          <w:szCs w:val="28"/>
        </w:rPr>
        <w:t xml:space="preserve"> будут  методы и формы их обучения разнообразны</w:t>
      </w:r>
      <w:r w:rsidR="00C8780B">
        <w:rPr>
          <w:rFonts w:ascii="Times New Roman" w:hAnsi="Times New Roman" w:cs="Times New Roman"/>
          <w:sz w:val="28"/>
          <w:szCs w:val="28"/>
        </w:rPr>
        <w:t xml:space="preserve"> при правильной организации контроля качества знаний. Тем более это важно для будущих педаг</w:t>
      </w:r>
      <w:r w:rsidR="002B1409">
        <w:rPr>
          <w:rFonts w:ascii="Times New Roman" w:hAnsi="Times New Roman" w:cs="Times New Roman"/>
          <w:sz w:val="28"/>
          <w:szCs w:val="28"/>
        </w:rPr>
        <w:t>огов.</w:t>
      </w:r>
      <w:r w:rsidR="00C8780B">
        <w:rPr>
          <w:rFonts w:ascii="Times New Roman" w:hAnsi="Times New Roman" w:cs="Times New Roman"/>
          <w:sz w:val="28"/>
          <w:szCs w:val="28"/>
        </w:rPr>
        <w:t xml:space="preserve"> </w:t>
      </w:r>
    </w:p>
    <w:p w:rsidR="002B1409" w:rsidRDefault="002B1409" w:rsidP="00851EC2">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4A10E6">
        <w:rPr>
          <w:rFonts w:ascii="Times New Roman" w:hAnsi="Times New Roman" w:cs="Times New Roman"/>
          <w:sz w:val="28"/>
          <w:szCs w:val="28"/>
        </w:rPr>
        <w:t xml:space="preserve">Как  справедливо заметили исследователи И.А. Мишина и М.Г. Цыренова </w:t>
      </w:r>
      <w:r w:rsidR="004A10E6" w:rsidRPr="004A10E6">
        <w:rPr>
          <w:rFonts w:ascii="Times New Roman" w:hAnsi="Times New Roman" w:cs="Times New Roman"/>
          <w:sz w:val="28"/>
          <w:szCs w:val="28"/>
        </w:rPr>
        <w:t>[</w:t>
      </w:r>
      <w:r w:rsidR="004A10E6">
        <w:t>И. А. Мишина, М. Г. Цыренова.</w:t>
      </w:r>
      <w:proofErr w:type="gramEnd"/>
      <w:r w:rsidR="004A10E6">
        <w:t xml:space="preserve"> Проблема профилактики дезатаптации личности школьника в системе поликультурного и духовно-нравственного образования. – Вестник Бурятского университета. 2016. </w:t>
      </w:r>
      <w:proofErr w:type="gramStart"/>
      <w:r w:rsidR="004A10E6">
        <w:t xml:space="preserve">Вып. 4 </w:t>
      </w:r>
      <w:r w:rsidR="00851EC2">
        <w:t>С</w:t>
      </w:r>
      <w:r w:rsidR="004A10E6">
        <w:t>.20-29</w:t>
      </w:r>
      <w:r w:rsidR="004A10E6" w:rsidRPr="004A10E6">
        <w:rPr>
          <w:rFonts w:ascii="Times New Roman" w:hAnsi="Times New Roman" w:cs="Times New Roman"/>
          <w:sz w:val="28"/>
          <w:szCs w:val="28"/>
        </w:rPr>
        <w:t>]</w:t>
      </w:r>
      <w:r w:rsidR="00851EC2">
        <w:rPr>
          <w:rFonts w:ascii="Times New Roman" w:hAnsi="Times New Roman" w:cs="Times New Roman"/>
          <w:sz w:val="28"/>
          <w:szCs w:val="28"/>
        </w:rPr>
        <w:t>,</w:t>
      </w:r>
      <w:r w:rsidR="004A10E6" w:rsidRPr="004A10E6">
        <w:rPr>
          <w:rFonts w:ascii="Times New Roman" w:hAnsi="Times New Roman" w:cs="Times New Roman"/>
          <w:sz w:val="28"/>
          <w:szCs w:val="28"/>
        </w:rPr>
        <w:t xml:space="preserve"> н</w:t>
      </w:r>
      <w:r w:rsidR="001F54C7">
        <w:rPr>
          <w:rFonts w:ascii="Times New Roman" w:hAnsi="Times New Roman" w:cs="Times New Roman"/>
          <w:sz w:val="28"/>
          <w:szCs w:val="28"/>
        </w:rPr>
        <w:t>а современном этапе развития нашего общества назрела необходимость формирования у подрастающего поколения отечественных духовно-нравственных ценностей, осмысления места России в современном мире как страны со своими собственными  цивилизационно-культурными особенностями</w:t>
      </w:r>
      <w:r w:rsidR="004A10E6">
        <w:rPr>
          <w:rFonts w:ascii="Times New Roman" w:hAnsi="Times New Roman" w:cs="Times New Roman"/>
          <w:sz w:val="28"/>
          <w:szCs w:val="28"/>
        </w:rPr>
        <w:t>, так как основная линия противостояния в мире и стране проходит не как прежде между представителями традиционных политических сил, а между глобалистами (как</w:t>
      </w:r>
      <w:r w:rsidR="00851EC2">
        <w:rPr>
          <w:rFonts w:ascii="Times New Roman" w:hAnsi="Times New Roman" w:cs="Times New Roman"/>
          <w:sz w:val="28"/>
          <w:szCs w:val="28"/>
        </w:rPr>
        <w:t xml:space="preserve"> неолиберального, так и традиционалистского толка) и</w:t>
      </w:r>
      <w:proofErr w:type="gramEnd"/>
      <w:r w:rsidR="00851EC2">
        <w:rPr>
          <w:rFonts w:ascii="Times New Roman" w:hAnsi="Times New Roman" w:cs="Times New Roman"/>
          <w:sz w:val="28"/>
          <w:szCs w:val="28"/>
        </w:rPr>
        <w:t xml:space="preserve"> патриотами, отстаивающими ценности государственности и стабильность суверенного государства с его национальными интересами.</w:t>
      </w:r>
    </w:p>
    <w:p w:rsidR="00851EC2" w:rsidRDefault="00851EC2" w:rsidP="00851EC2">
      <w:pPr>
        <w:jc w:val="both"/>
        <w:rPr>
          <w:rFonts w:ascii="Times New Roman" w:hAnsi="Times New Roman" w:cs="Times New Roman"/>
          <w:sz w:val="28"/>
          <w:szCs w:val="28"/>
        </w:rPr>
      </w:pPr>
      <w:r>
        <w:rPr>
          <w:rFonts w:ascii="Times New Roman" w:hAnsi="Times New Roman" w:cs="Times New Roman"/>
          <w:sz w:val="28"/>
          <w:szCs w:val="28"/>
        </w:rPr>
        <w:tab/>
        <w:t xml:space="preserve">Кроме методических рекомендаций в данном пособии даются индивидуальные задания для самостоятельной исследовательской работы студентов, </w:t>
      </w:r>
      <w:r w:rsidR="00C869FA">
        <w:rPr>
          <w:rFonts w:ascii="Times New Roman" w:hAnsi="Times New Roman" w:cs="Times New Roman"/>
          <w:sz w:val="28"/>
          <w:szCs w:val="28"/>
        </w:rPr>
        <w:t xml:space="preserve">примерные экзаменационные вопросы, </w:t>
      </w:r>
      <w:r>
        <w:rPr>
          <w:rFonts w:ascii="Times New Roman" w:hAnsi="Times New Roman" w:cs="Times New Roman"/>
          <w:sz w:val="28"/>
          <w:szCs w:val="28"/>
        </w:rPr>
        <w:t>сценарии исторических мероприятий, что в значительной степени повышает интерес к нему со стороны широкой педагогической общественности.</w:t>
      </w:r>
      <w:r w:rsidR="00C869FA">
        <w:rPr>
          <w:rFonts w:ascii="Times New Roman" w:hAnsi="Times New Roman" w:cs="Times New Roman"/>
          <w:sz w:val="28"/>
          <w:szCs w:val="28"/>
        </w:rPr>
        <w:t xml:space="preserve"> </w:t>
      </w:r>
    </w:p>
    <w:p w:rsidR="00C869FA" w:rsidRDefault="00C869FA" w:rsidP="00851EC2">
      <w:pPr>
        <w:jc w:val="both"/>
        <w:rPr>
          <w:rFonts w:ascii="Times New Roman" w:hAnsi="Times New Roman" w:cs="Times New Roman"/>
          <w:sz w:val="28"/>
          <w:szCs w:val="28"/>
        </w:rPr>
      </w:pPr>
      <w:r>
        <w:rPr>
          <w:rFonts w:ascii="Times New Roman" w:hAnsi="Times New Roman" w:cs="Times New Roman"/>
          <w:sz w:val="28"/>
          <w:szCs w:val="28"/>
        </w:rPr>
        <w:lastRenderedPageBreak/>
        <w:tab/>
        <w:t>С целью проследить динамику того или иного явления предполагается проследить его генезис и дальнейшее развитие по отдельной линии пространства и времени.</w:t>
      </w: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6F3F2E" w:rsidRDefault="006F3F2E" w:rsidP="00851EC2">
      <w:pPr>
        <w:jc w:val="both"/>
        <w:rPr>
          <w:rFonts w:ascii="Times New Roman" w:hAnsi="Times New Roman" w:cs="Times New Roman"/>
          <w:sz w:val="28"/>
          <w:szCs w:val="28"/>
        </w:rPr>
      </w:pPr>
    </w:p>
    <w:p w:rsidR="00C869FA" w:rsidRPr="005659B8" w:rsidRDefault="00C869FA" w:rsidP="00851EC2">
      <w:pPr>
        <w:jc w:val="both"/>
        <w:rPr>
          <w:rFonts w:ascii="Times New Roman" w:hAnsi="Times New Roman" w:cs="Times New Roman"/>
          <w:b/>
          <w:i/>
          <w:sz w:val="28"/>
          <w:szCs w:val="28"/>
        </w:rPr>
      </w:pPr>
      <w:r w:rsidRPr="005659B8">
        <w:rPr>
          <w:rFonts w:ascii="Times New Roman" w:hAnsi="Times New Roman" w:cs="Times New Roman"/>
          <w:b/>
          <w:i/>
          <w:sz w:val="28"/>
          <w:szCs w:val="28"/>
        </w:rPr>
        <w:lastRenderedPageBreak/>
        <w:t>Семинарское занятие № 1</w:t>
      </w:r>
    </w:p>
    <w:p w:rsidR="00C869FA" w:rsidRDefault="00C869FA" w:rsidP="00C869FA">
      <w:pPr>
        <w:jc w:val="center"/>
        <w:rPr>
          <w:rFonts w:ascii="Times New Roman" w:hAnsi="Times New Roman" w:cs="Times New Roman"/>
          <w:sz w:val="28"/>
          <w:szCs w:val="28"/>
        </w:rPr>
      </w:pPr>
      <w:r w:rsidRPr="005659B8">
        <w:rPr>
          <w:rFonts w:ascii="Times New Roman" w:hAnsi="Times New Roman" w:cs="Times New Roman"/>
          <w:b/>
          <w:sz w:val="28"/>
          <w:szCs w:val="28"/>
        </w:rPr>
        <w:t xml:space="preserve">Тема: </w:t>
      </w:r>
      <w:r w:rsidRPr="00C869FA">
        <w:rPr>
          <w:rFonts w:ascii="Times New Roman" w:eastAsia="Times New Roman" w:hAnsi="Times New Roman" w:cs="Times New Roman"/>
          <w:b/>
          <w:bCs/>
          <w:i/>
          <w:color w:val="000000"/>
          <w:sz w:val="28"/>
          <w:szCs w:val="28"/>
        </w:rPr>
        <w:t>Методология исторической науки</w:t>
      </w:r>
    </w:p>
    <w:p w:rsidR="00851EC2" w:rsidRDefault="00C869FA" w:rsidP="00C869FA">
      <w:pPr>
        <w:jc w:val="center"/>
        <w:rPr>
          <w:rFonts w:ascii="Times New Roman" w:hAnsi="Times New Roman" w:cs="Times New Roman"/>
          <w:sz w:val="28"/>
          <w:szCs w:val="28"/>
        </w:rPr>
      </w:pPr>
      <w:r>
        <w:rPr>
          <w:rFonts w:ascii="Times New Roman" w:hAnsi="Times New Roman" w:cs="Times New Roman"/>
          <w:sz w:val="28"/>
          <w:szCs w:val="28"/>
        </w:rPr>
        <w:t>План</w:t>
      </w:r>
    </w:p>
    <w:p w:rsidR="00C869FA" w:rsidRPr="00C869FA" w:rsidRDefault="00C869FA" w:rsidP="00C869FA">
      <w:pPr>
        <w:spacing w:before="100" w:beforeAutospacing="1" w:after="100" w:afterAutospacing="1" w:line="240" w:lineRule="auto"/>
        <w:rPr>
          <w:rFonts w:ascii="Times New Roman" w:eastAsia="Times New Roman" w:hAnsi="Times New Roman" w:cs="Times New Roman"/>
          <w:color w:val="000000"/>
          <w:sz w:val="28"/>
          <w:szCs w:val="28"/>
        </w:rPr>
      </w:pPr>
      <w:r w:rsidRPr="00C869FA">
        <w:rPr>
          <w:rFonts w:ascii="Times New Roman" w:eastAsia="Times New Roman" w:hAnsi="Times New Roman" w:cs="Times New Roman"/>
          <w:bCs/>
          <w:color w:val="000000"/>
          <w:sz w:val="28"/>
          <w:szCs w:val="28"/>
        </w:rPr>
        <w:t>1. Предмет истории. Сущность исторического сознания</w:t>
      </w:r>
    </w:p>
    <w:p w:rsidR="00C869FA" w:rsidRPr="00C869FA" w:rsidRDefault="00C869FA" w:rsidP="00C869FA">
      <w:pPr>
        <w:spacing w:before="100" w:beforeAutospacing="1" w:after="100" w:afterAutospacing="1" w:line="240" w:lineRule="auto"/>
        <w:rPr>
          <w:rFonts w:ascii="Times New Roman" w:eastAsia="Times New Roman" w:hAnsi="Times New Roman" w:cs="Times New Roman"/>
          <w:color w:val="000000"/>
          <w:sz w:val="28"/>
          <w:szCs w:val="28"/>
        </w:rPr>
      </w:pPr>
      <w:r w:rsidRPr="00C869FA">
        <w:rPr>
          <w:rFonts w:ascii="Times New Roman" w:eastAsia="Times New Roman" w:hAnsi="Times New Roman" w:cs="Times New Roman"/>
          <w:bCs/>
          <w:color w:val="000000"/>
          <w:sz w:val="28"/>
          <w:szCs w:val="28"/>
        </w:rPr>
        <w:t>2. Формы исторического сознания</w:t>
      </w:r>
    </w:p>
    <w:p w:rsidR="00C869FA" w:rsidRPr="00C869FA" w:rsidRDefault="00C869FA" w:rsidP="00C869FA">
      <w:pPr>
        <w:spacing w:before="100" w:beforeAutospacing="1" w:after="100" w:afterAutospacing="1" w:line="240" w:lineRule="auto"/>
        <w:rPr>
          <w:rFonts w:ascii="Times New Roman" w:eastAsia="Times New Roman" w:hAnsi="Times New Roman" w:cs="Times New Roman"/>
          <w:color w:val="000000"/>
          <w:sz w:val="28"/>
          <w:szCs w:val="28"/>
        </w:rPr>
      </w:pPr>
      <w:r w:rsidRPr="00C869FA">
        <w:rPr>
          <w:rFonts w:ascii="Times New Roman" w:eastAsia="Times New Roman" w:hAnsi="Times New Roman" w:cs="Times New Roman"/>
          <w:bCs/>
          <w:color w:val="000000"/>
          <w:sz w:val="28"/>
          <w:szCs w:val="28"/>
        </w:rPr>
        <w:t>3. Функции исторического сознания</w:t>
      </w:r>
    </w:p>
    <w:p w:rsidR="00C869FA" w:rsidRPr="00C869FA" w:rsidRDefault="00C869FA" w:rsidP="00C869FA">
      <w:pPr>
        <w:spacing w:before="100" w:beforeAutospacing="1" w:after="100" w:afterAutospacing="1" w:line="240" w:lineRule="auto"/>
        <w:rPr>
          <w:rFonts w:ascii="Times New Roman" w:eastAsia="Times New Roman" w:hAnsi="Times New Roman" w:cs="Times New Roman"/>
          <w:color w:val="000000"/>
          <w:sz w:val="28"/>
          <w:szCs w:val="28"/>
        </w:rPr>
      </w:pPr>
      <w:r w:rsidRPr="00C869FA">
        <w:rPr>
          <w:rFonts w:ascii="Times New Roman" w:eastAsia="Times New Roman" w:hAnsi="Times New Roman" w:cs="Times New Roman"/>
          <w:bCs/>
          <w:color w:val="000000"/>
          <w:sz w:val="28"/>
          <w:szCs w:val="28"/>
        </w:rPr>
        <w:t>4. Источники изучения истории</w:t>
      </w:r>
    </w:p>
    <w:p w:rsidR="00C869FA" w:rsidRPr="00C869FA" w:rsidRDefault="00C869FA" w:rsidP="00C869FA">
      <w:pPr>
        <w:spacing w:before="100" w:beforeAutospacing="1" w:after="100" w:afterAutospacing="1" w:line="240" w:lineRule="auto"/>
        <w:rPr>
          <w:rFonts w:ascii="Times New Roman" w:eastAsia="Times New Roman" w:hAnsi="Times New Roman" w:cs="Times New Roman"/>
          <w:color w:val="000000"/>
          <w:sz w:val="28"/>
          <w:szCs w:val="28"/>
        </w:rPr>
      </w:pPr>
      <w:r w:rsidRPr="00C869FA">
        <w:rPr>
          <w:rFonts w:ascii="Times New Roman" w:eastAsia="Times New Roman" w:hAnsi="Times New Roman" w:cs="Times New Roman"/>
          <w:bCs/>
          <w:color w:val="000000"/>
          <w:sz w:val="28"/>
          <w:szCs w:val="28"/>
        </w:rPr>
        <w:t>5. Методы исторической науки</w:t>
      </w:r>
    </w:p>
    <w:p w:rsidR="00C869FA" w:rsidRPr="00C869FA" w:rsidRDefault="00C869FA" w:rsidP="00C869FA">
      <w:pPr>
        <w:spacing w:before="100" w:beforeAutospacing="1" w:after="100" w:afterAutospacing="1" w:line="240" w:lineRule="auto"/>
        <w:rPr>
          <w:rFonts w:ascii="Times New Roman" w:eastAsia="Times New Roman" w:hAnsi="Times New Roman" w:cs="Times New Roman"/>
          <w:color w:val="000000"/>
          <w:sz w:val="28"/>
          <w:szCs w:val="28"/>
        </w:rPr>
      </w:pPr>
      <w:r w:rsidRPr="00C869FA">
        <w:rPr>
          <w:rFonts w:ascii="Times New Roman" w:eastAsia="Times New Roman" w:hAnsi="Times New Roman" w:cs="Times New Roman"/>
          <w:bCs/>
          <w:color w:val="000000"/>
          <w:sz w:val="28"/>
          <w:szCs w:val="28"/>
        </w:rPr>
        <w:t>6. Методология. Методологические концепции истории</w:t>
      </w:r>
    </w:p>
    <w:p w:rsidR="00C869FA" w:rsidRDefault="00C869FA" w:rsidP="00C869FA">
      <w:pPr>
        <w:spacing w:before="100" w:beforeAutospacing="1" w:after="100" w:afterAutospacing="1" w:line="240" w:lineRule="auto"/>
        <w:rPr>
          <w:rFonts w:ascii="Times New Roman" w:eastAsia="Times New Roman" w:hAnsi="Times New Roman" w:cs="Times New Roman"/>
          <w:bCs/>
          <w:color w:val="000000"/>
          <w:sz w:val="28"/>
          <w:szCs w:val="28"/>
        </w:rPr>
      </w:pPr>
      <w:r w:rsidRPr="00C869FA">
        <w:rPr>
          <w:rFonts w:ascii="Times New Roman" w:eastAsia="Times New Roman" w:hAnsi="Times New Roman" w:cs="Times New Roman"/>
          <w:bCs/>
          <w:color w:val="000000"/>
          <w:sz w:val="28"/>
          <w:szCs w:val="28"/>
        </w:rPr>
        <w:t>7. Место и роль России во всемирно-историческом процессе</w:t>
      </w:r>
    </w:p>
    <w:p w:rsidR="00DD007B" w:rsidRPr="00DD007B" w:rsidRDefault="00DD007B" w:rsidP="00DD007B">
      <w:pPr>
        <w:pStyle w:val="1"/>
        <w:rPr>
          <w:b w:val="0"/>
          <w:bCs w:val="0"/>
          <w:color w:val="000000"/>
          <w:sz w:val="28"/>
          <w:szCs w:val="28"/>
        </w:rPr>
      </w:pPr>
      <w:r w:rsidRPr="00DD007B">
        <w:rPr>
          <w:b w:val="0"/>
          <w:bCs w:val="0"/>
          <w:color w:val="000000"/>
          <w:sz w:val="28"/>
          <w:szCs w:val="28"/>
        </w:rPr>
        <w:t>8. Историография. Российские исторические школы и их представители</w:t>
      </w:r>
    </w:p>
    <w:p w:rsidR="00C869FA" w:rsidRPr="00C869FA" w:rsidRDefault="00C869FA" w:rsidP="00C869FA">
      <w:pPr>
        <w:jc w:val="both"/>
        <w:rPr>
          <w:rFonts w:ascii="Times New Roman" w:hAnsi="Times New Roman" w:cs="Times New Roman"/>
          <w:sz w:val="28"/>
          <w:szCs w:val="28"/>
          <w:u w:val="single"/>
        </w:rPr>
      </w:pPr>
      <w:r w:rsidRPr="00C869FA">
        <w:rPr>
          <w:rFonts w:ascii="Times New Roman" w:hAnsi="Times New Roman" w:cs="Times New Roman"/>
          <w:sz w:val="28"/>
          <w:szCs w:val="28"/>
          <w:u w:val="single"/>
        </w:rPr>
        <w:t>Литература:</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1.</w:t>
      </w:r>
      <w:r w:rsidR="00C869FA" w:rsidRPr="00545F3E">
        <w:rPr>
          <w:rFonts w:ascii="Times New Roman" w:hAnsi="Times New Roman" w:cs="Times New Roman"/>
          <w:sz w:val="24"/>
          <w:szCs w:val="24"/>
        </w:rPr>
        <w:t>Бурмистров Н. А. Предмет методологии исторической науки // Clio moderna: Зарубежная история и историография: Сб. науч. ст. Казань, 2001. Вып.</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2. Витухновский А. Л. В гостях у Клио. 2-е изд. Петрозаводск, 1986.</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3. Гулыга А. В. О характере исторического знания // Вопр. философии. 1962. №9.</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4. Ельчанинов В. А. Об отношении истории как науки к искусству. Барнаул, 1975.</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5. Иванов Г. М. Исторический источник и историческое познание. Томск, 1973.</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6. Ковальченко И. Д. Место истории в системе общественных наук // Вопросы истории. 1987. № 7.</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7. Коломийцев В. Ф. Методология истории: (От источника к исследованию). М., 2001.</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8. Могильницкий Б. Г. О содержании понятия «Методология истории» // Методологические и историографические вопросы исторической науки. Томск, 1976. Вып. 11.</w:t>
      </w:r>
    </w:p>
    <w:p w:rsidR="00545F3E" w:rsidRPr="00545F3E" w:rsidRDefault="00545F3E" w:rsidP="00851EC2">
      <w:pPr>
        <w:jc w:val="both"/>
        <w:rPr>
          <w:rFonts w:ascii="Times New Roman" w:hAnsi="Times New Roman" w:cs="Times New Roman"/>
          <w:sz w:val="24"/>
          <w:szCs w:val="24"/>
        </w:rPr>
      </w:pPr>
      <w:r w:rsidRPr="00545F3E">
        <w:rPr>
          <w:rFonts w:ascii="Times New Roman" w:hAnsi="Times New Roman" w:cs="Times New Roman"/>
          <w:sz w:val="24"/>
          <w:szCs w:val="24"/>
        </w:rPr>
        <w:t>9. Могильницкий Б. Г. Историческая наука и проблемы гносеологии // Россия в XX веке: Историки мира спорят. М, 1994.</w:t>
      </w:r>
    </w:p>
    <w:p w:rsidR="009A5185" w:rsidRPr="009A5185" w:rsidRDefault="009A5185" w:rsidP="009A5185">
      <w:pPr>
        <w:spacing w:before="100" w:beforeAutospacing="1" w:after="100" w:afterAutospacing="1" w:line="240" w:lineRule="auto"/>
        <w:rPr>
          <w:rFonts w:ascii="Times New Roman" w:eastAsia="Times New Roman" w:hAnsi="Times New Roman" w:cs="Times New Roman"/>
          <w:color w:val="000000"/>
          <w:sz w:val="28"/>
          <w:szCs w:val="28"/>
        </w:rPr>
      </w:pPr>
      <w:r w:rsidRPr="009A5185">
        <w:rPr>
          <w:rFonts w:ascii="Times New Roman" w:eastAsia="Times New Roman" w:hAnsi="Times New Roman" w:cs="Times New Roman"/>
          <w:color w:val="000000"/>
          <w:sz w:val="28"/>
          <w:szCs w:val="28"/>
          <w:u w:val="single"/>
        </w:rPr>
        <w:t>Термины и понятия:</w:t>
      </w:r>
    </w:p>
    <w:p w:rsidR="009A5185" w:rsidRPr="009A5185" w:rsidRDefault="009A5185" w:rsidP="009A5185">
      <w:pPr>
        <w:spacing w:before="100" w:beforeAutospacing="1" w:after="100" w:afterAutospacing="1" w:line="240" w:lineRule="auto"/>
        <w:rPr>
          <w:rFonts w:ascii="Times New Roman" w:eastAsia="Times New Roman" w:hAnsi="Times New Roman" w:cs="Times New Roman"/>
          <w:bCs/>
          <w:color w:val="000000"/>
          <w:sz w:val="24"/>
          <w:szCs w:val="24"/>
        </w:rPr>
      </w:pPr>
      <w:proofErr w:type="gramStart"/>
      <w:r w:rsidRPr="00AE7605">
        <w:rPr>
          <w:rFonts w:ascii="Times New Roman" w:eastAsia="Times New Roman" w:hAnsi="Times New Roman" w:cs="Times New Roman"/>
          <w:bCs/>
          <w:color w:val="000000"/>
          <w:sz w:val="28"/>
          <w:szCs w:val="28"/>
        </w:rPr>
        <w:lastRenderedPageBreak/>
        <w:t>-</w:t>
      </w:r>
      <w:r w:rsidRPr="009A5185">
        <w:rPr>
          <w:rFonts w:ascii="Times New Roman" w:eastAsia="Times New Roman" w:hAnsi="Times New Roman" w:cs="Times New Roman"/>
          <w:bCs/>
          <w:color w:val="000000"/>
          <w:sz w:val="24"/>
          <w:szCs w:val="24"/>
        </w:rPr>
        <w:t>История, историческое сознание, функции:  познавательная; функция социальной памяти; практически-рекомендательная функция; прогностическая функция; воспитательная функция. </w:t>
      </w:r>
      <w:proofErr w:type="gramEnd"/>
    </w:p>
    <w:p w:rsidR="009A5185" w:rsidRPr="009A5185" w:rsidRDefault="009A5185" w:rsidP="009A5185">
      <w:pPr>
        <w:spacing w:before="100" w:beforeAutospacing="1" w:after="100" w:afterAutospacing="1" w:line="240" w:lineRule="auto"/>
        <w:rPr>
          <w:rFonts w:ascii="Times New Roman" w:eastAsia="Times New Roman" w:hAnsi="Times New Roman" w:cs="Times New Roman"/>
          <w:bCs/>
          <w:color w:val="000000"/>
          <w:sz w:val="24"/>
          <w:szCs w:val="24"/>
        </w:rPr>
      </w:pPr>
      <w:r w:rsidRPr="009A5185">
        <w:rPr>
          <w:rFonts w:ascii="Times New Roman" w:eastAsia="Times New Roman" w:hAnsi="Times New Roman" w:cs="Times New Roman"/>
          <w:bCs/>
          <w:color w:val="000000"/>
          <w:sz w:val="24"/>
          <w:szCs w:val="24"/>
        </w:rPr>
        <w:t xml:space="preserve">-Исторический источник. </w:t>
      </w:r>
    </w:p>
    <w:p w:rsidR="009A5185" w:rsidRPr="009A5185" w:rsidRDefault="009A5185" w:rsidP="009A5185">
      <w:pPr>
        <w:spacing w:before="100" w:beforeAutospacing="1" w:after="100" w:afterAutospacing="1" w:line="240" w:lineRule="auto"/>
        <w:rPr>
          <w:rFonts w:ascii="Times New Roman" w:eastAsia="Times New Roman" w:hAnsi="Times New Roman" w:cs="Times New Roman"/>
          <w:bCs/>
          <w:color w:val="000000"/>
          <w:sz w:val="24"/>
          <w:szCs w:val="24"/>
        </w:rPr>
      </w:pPr>
      <w:r w:rsidRPr="009A5185">
        <w:rPr>
          <w:rFonts w:ascii="Times New Roman" w:eastAsia="Times New Roman" w:hAnsi="Times New Roman" w:cs="Times New Roman"/>
          <w:bCs/>
          <w:color w:val="000000"/>
          <w:sz w:val="24"/>
          <w:szCs w:val="24"/>
        </w:rPr>
        <w:t xml:space="preserve">-Метод: идеографический, ретроспективный, историко-сравнительный, историко-типологический, историко-системный. </w:t>
      </w:r>
    </w:p>
    <w:p w:rsidR="009A5185" w:rsidRPr="009A5185" w:rsidRDefault="009A5185" w:rsidP="009A5185">
      <w:pPr>
        <w:spacing w:before="100" w:beforeAutospacing="1" w:after="100" w:afterAutospacing="1" w:line="240" w:lineRule="auto"/>
        <w:rPr>
          <w:rFonts w:ascii="Times New Roman" w:eastAsia="Times New Roman" w:hAnsi="Times New Roman" w:cs="Times New Roman"/>
          <w:bCs/>
          <w:color w:val="000000"/>
          <w:sz w:val="24"/>
          <w:szCs w:val="24"/>
        </w:rPr>
      </w:pPr>
      <w:r w:rsidRPr="009A5185">
        <w:rPr>
          <w:rFonts w:ascii="Times New Roman" w:eastAsia="Times New Roman" w:hAnsi="Times New Roman" w:cs="Times New Roman"/>
          <w:bCs/>
          <w:color w:val="000000"/>
          <w:sz w:val="24"/>
          <w:szCs w:val="24"/>
        </w:rPr>
        <w:t>-Методология: субъективистская методология, объективно-идеалистическая концепция, цивилизация, цивилизационный подход, материалистическая методология.</w:t>
      </w:r>
    </w:p>
    <w:p w:rsidR="009A5185" w:rsidRPr="009A5185" w:rsidRDefault="009A5185" w:rsidP="009A5185">
      <w:pPr>
        <w:spacing w:before="100" w:beforeAutospacing="1" w:after="100" w:afterAutospacing="1" w:line="240" w:lineRule="auto"/>
        <w:rPr>
          <w:rFonts w:ascii="Times New Roman" w:eastAsia="Times New Roman" w:hAnsi="Times New Roman" w:cs="Times New Roman"/>
          <w:bCs/>
          <w:color w:val="000000"/>
          <w:sz w:val="24"/>
          <w:szCs w:val="24"/>
        </w:rPr>
      </w:pPr>
      <w:r w:rsidRPr="009A5185">
        <w:rPr>
          <w:rFonts w:ascii="Times New Roman" w:eastAsia="Times New Roman" w:hAnsi="Times New Roman" w:cs="Times New Roman"/>
          <w:bCs/>
          <w:color w:val="000000"/>
          <w:sz w:val="24"/>
          <w:szCs w:val="24"/>
        </w:rPr>
        <w:t>-Общественно-экономические формации: способ ороизводства; экономический базис.</w:t>
      </w:r>
    </w:p>
    <w:p w:rsidR="009A5185" w:rsidRPr="00AE7605" w:rsidRDefault="009A5185" w:rsidP="009A518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9A5185">
        <w:rPr>
          <w:rFonts w:ascii="Times New Roman" w:eastAsia="Times New Roman" w:hAnsi="Times New Roman" w:cs="Times New Roman"/>
          <w:bCs/>
          <w:color w:val="000000"/>
          <w:sz w:val="24"/>
          <w:szCs w:val="24"/>
        </w:rPr>
        <w:t>-Цивилизация:  прогресс;  доиндустриальное (традиционное/аграрное) общество; индустриальное</w:t>
      </w:r>
      <w:r w:rsidRPr="00AE7605">
        <w:rPr>
          <w:rFonts w:ascii="Times New Roman" w:eastAsia="Times New Roman" w:hAnsi="Times New Roman" w:cs="Times New Roman"/>
          <w:bCs/>
          <w:color w:val="000000"/>
          <w:sz w:val="28"/>
          <w:szCs w:val="28"/>
        </w:rPr>
        <w:t xml:space="preserve"> общество; постиндустриальное общество; модернизация.</w:t>
      </w:r>
      <w:proofErr w:type="gramEnd"/>
    </w:p>
    <w:p w:rsidR="009A5185" w:rsidRPr="009A5185" w:rsidRDefault="009A5185" w:rsidP="009A5185">
      <w:pPr>
        <w:spacing w:before="100" w:beforeAutospacing="1" w:after="100" w:afterAutospacing="1" w:line="240" w:lineRule="auto"/>
        <w:rPr>
          <w:rFonts w:ascii="Times New Roman" w:eastAsia="Times New Roman" w:hAnsi="Times New Roman" w:cs="Times New Roman"/>
          <w:color w:val="000000"/>
          <w:sz w:val="28"/>
          <w:szCs w:val="28"/>
        </w:rPr>
      </w:pPr>
      <w:r w:rsidRPr="009A5185">
        <w:rPr>
          <w:rFonts w:ascii="Times New Roman" w:eastAsia="Times New Roman" w:hAnsi="Times New Roman" w:cs="Times New Roman"/>
          <w:color w:val="000000"/>
          <w:sz w:val="28"/>
          <w:szCs w:val="28"/>
          <w:u w:val="single"/>
        </w:rPr>
        <w:t>Персоналии</w:t>
      </w:r>
      <w:r w:rsidRPr="009A5185">
        <w:rPr>
          <w:rFonts w:ascii="Times New Roman" w:eastAsia="Times New Roman" w:hAnsi="Times New Roman" w:cs="Times New Roman"/>
          <w:color w:val="000000"/>
          <w:sz w:val="28"/>
          <w:szCs w:val="28"/>
        </w:rPr>
        <w:t>:</w:t>
      </w:r>
    </w:p>
    <w:p w:rsidR="009A5185" w:rsidRPr="009A5185" w:rsidRDefault="009A5185" w:rsidP="009A5185">
      <w:pPr>
        <w:spacing w:before="100" w:beforeAutospacing="1" w:after="100" w:afterAutospacing="1" w:line="240" w:lineRule="auto"/>
        <w:rPr>
          <w:rFonts w:ascii="Times New Roman" w:eastAsia="Times New Roman" w:hAnsi="Times New Roman" w:cs="Times New Roman"/>
          <w:color w:val="000000"/>
          <w:sz w:val="24"/>
          <w:szCs w:val="24"/>
        </w:rPr>
      </w:pPr>
      <w:r w:rsidRPr="009A5185">
        <w:rPr>
          <w:rFonts w:ascii="Times New Roman" w:eastAsia="Times New Roman" w:hAnsi="Times New Roman" w:cs="Times New Roman"/>
          <w:color w:val="000000"/>
          <w:sz w:val="24"/>
          <w:szCs w:val="24"/>
        </w:rPr>
        <w:t>В.Н.Татищев, Н.М.Карамзин, С.М.Соловьев, В.О.Ключевский, П.Я.Чаадаев, И.Е.Данилевский, К.Н.Леонтьев, П.А.Сорокин, Н.С.Трубецкой, Г.В.Вернадский, М.Покровский, Б.А. Рыбаков, А.П. Новосельцев, И.Я. Фроянов, Л.Н. Гумилев. А.А. Зимин, В.Б. Кобрин, Р.Г. Скрынников, Д.С. Лихачев, М.Н. Тихомиров, А.М. Сахаров, К. Маркс, У. Росту, О. Тоффлер, Д. Белл, А. Тойнби, О. Шпенглер.</w:t>
      </w:r>
    </w:p>
    <w:p w:rsidR="009A5185" w:rsidRPr="00A24BA2" w:rsidRDefault="009A5185" w:rsidP="009A518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24BA2">
        <w:rPr>
          <w:rFonts w:ascii="Times New Roman" w:eastAsia="Times New Roman" w:hAnsi="Times New Roman" w:cs="Times New Roman"/>
          <w:b/>
          <w:bCs/>
          <w:i/>
          <w:color w:val="000000"/>
          <w:sz w:val="28"/>
          <w:szCs w:val="28"/>
          <w:u w:val="single"/>
        </w:rPr>
        <w:t>1. Предмет истории. Сущность исторического сознания</w:t>
      </w:r>
    </w:p>
    <w:p w:rsidR="009A5185" w:rsidRPr="0076600E" w:rsidRDefault="009A5185" w:rsidP="009A518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История – это колоссальный массив духовно-нравственного, культурного и социального опыта человечества, накопленного многими поколениями.</w:t>
      </w:r>
    </w:p>
    <w:p w:rsidR="009A5185" w:rsidRPr="0076600E" w:rsidRDefault="009A5185" w:rsidP="009A518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 широком смысле: </w:t>
      </w:r>
      <w:r w:rsidRPr="009A5185">
        <w:rPr>
          <w:rFonts w:ascii="Times New Roman" w:eastAsia="Times New Roman" w:hAnsi="Times New Roman" w:cs="Times New Roman"/>
          <w:bCs/>
          <w:i/>
          <w:color w:val="000000"/>
          <w:sz w:val="28"/>
          <w:szCs w:val="28"/>
        </w:rPr>
        <w:t>История – это минувшая действительность, целостный процесс развития и смены государств и цивилизаций, связанных между собой отношениями причины и следствия.</w:t>
      </w:r>
    </w:p>
    <w:p w:rsidR="009A5185" w:rsidRPr="0076600E" w:rsidRDefault="009A5185" w:rsidP="009A518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 узком смысле: </w:t>
      </w:r>
      <w:r w:rsidRPr="009A5185">
        <w:rPr>
          <w:rFonts w:ascii="Times New Roman" w:eastAsia="Times New Roman" w:hAnsi="Times New Roman" w:cs="Times New Roman"/>
          <w:bCs/>
          <w:i/>
          <w:color w:val="000000"/>
          <w:sz w:val="28"/>
          <w:szCs w:val="28"/>
        </w:rPr>
        <w:t>История – это то, что происходит с конкретными людьми, народами и государствами, а также знания об их жизни.</w:t>
      </w:r>
    </w:p>
    <w:p w:rsidR="009A5185" w:rsidRPr="0076600E" w:rsidRDefault="009A5185" w:rsidP="009A5185">
      <w:p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При этом осмысление истории происходит в 2-х измерениях:</w:t>
      </w:r>
    </w:p>
    <w:p w:rsidR="009A5185" w:rsidRPr="0076600E" w:rsidRDefault="009A5185" w:rsidP="009A5185">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хронологическом;</w:t>
      </w:r>
    </w:p>
    <w:p w:rsidR="009A5185" w:rsidRPr="0076600E" w:rsidRDefault="009A5185" w:rsidP="009A5185">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76600E">
        <w:rPr>
          <w:rFonts w:ascii="Times New Roman" w:eastAsia="Times New Roman" w:hAnsi="Times New Roman" w:cs="Times New Roman"/>
          <w:color w:val="000000"/>
          <w:sz w:val="28"/>
          <w:szCs w:val="28"/>
        </w:rPr>
        <w:t>этнологическом</w:t>
      </w:r>
      <w:proofErr w:type="gramEnd"/>
      <w:r w:rsidRPr="0076600E">
        <w:rPr>
          <w:rFonts w:ascii="Times New Roman" w:eastAsia="Times New Roman" w:hAnsi="Times New Roman" w:cs="Times New Roman"/>
          <w:color w:val="000000"/>
          <w:sz w:val="28"/>
          <w:szCs w:val="28"/>
        </w:rPr>
        <w:t xml:space="preserve"> (история племен, народов, государств).</w:t>
      </w:r>
    </w:p>
    <w:p w:rsidR="009A5185" w:rsidRDefault="009A5185" w:rsidP="009A518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 ходе изучения истории формируется историческое сознание – важный компонент всего общественного сознания. </w:t>
      </w:r>
    </w:p>
    <w:p w:rsidR="009A5185" w:rsidRPr="009A5185" w:rsidRDefault="009A5185" w:rsidP="009A5185">
      <w:pPr>
        <w:spacing w:before="100" w:beforeAutospacing="1" w:after="100" w:afterAutospacing="1" w:line="240" w:lineRule="auto"/>
        <w:ind w:firstLine="708"/>
        <w:jc w:val="both"/>
        <w:rPr>
          <w:rFonts w:ascii="Times New Roman" w:eastAsia="Times New Roman" w:hAnsi="Times New Roman" w:cs="Times New Roman"/>
          <w:i/>
          <w:color w:val="000000"/>
          <w:sz w:val="28"/>
          <w:szCs w:val="28"/>
        </w:rPr>
      </w:pPr>
      <w:r w:rsidRPr="0076600E">
        <w:rPr>
          <w:rFonts w:ascii="Times New Roman" w:eastAsia="Times New Roman" w:hAnsi="Times New Roman" w:cs="Times New Roman"/>
          <w:color w:val="000000"/>
          <w:sz w:val="28"/>
          <w:szCs w:val="28"/>
        </w:rPr>
        <w:t>Под</w:t>
      </w:r>
      <w:r>
        <w:rPr>
          <w:rFonts w:ascii="Times New Roman" w:eastAsia="Times New Roman" w:hAnsi="Times New Roman" w:cs="Times New Roman"/>
          <w:color w:val="000000"/>
          <w:sz w:val="28"/>
          <w:szCs w:val="28"/>
        </w:rPr>
        <w:t xml:space="preserve"> </w:t>
      </w:r>
      <w:r w:rsidRPr="009A5185">
        <w:rPr>
          <w:rFonts w:ascii="Times New Roman" w:eastAsia="Times New Roman" w:hAnsi="Times New Roman" w:cs="Times New Roman"/>
          <w:bCs/>
          <w:i/>
          <w:color w:val="000000"/>
          <w:sz w:val="28"/>
          <w:szCs w:val="28"/>
        </w:rPr>
        <w:t>историческим сознанием в науке понимается совокупность представлений общества в целом и его социальных групп в отдельности о своем прошлом и прошлом всего человечества</w:t>
      </w:r>
      <w:r w:rsidRPr="009A5185">
        <w:rPr>
          <w:rFonts w:ascii="Times New Roman" w:eastAsia="Times New Roman" w:hAnsi="Times New Roman" w:cs="Times New Roman"/>
          <w:i/>
          <w:color w:val="000000"/>
          <w:sz w:val="28"/>
          <w:szCs w:val="28"/>
        </w:rPr>
        <w:t>. </w:t>
      </w:r>
      <w:r w:rsidRPr="009A5185">
        <w:rPr>
          <w:rFonts w:ascii="Times New Roman" w:eastAsia="Times New Roman" w:hAnsi="Times New Roman" w:cs="Times New Roman"/>
          <w:bCs/>
          <w:i/>
          <w:color w:val="000000"/>
          <w:sz w:val="28"/>
          <w:szCs w:val="28"/>
        </w:rPr>
        <w:t xml:space="preserve">Благодаря этому данная </w:t>
      </w:r>
      <w:r w:rsidRPr="009A5185">
        <w:rPr>
          <w:rFonts w:ascii="Times New Roman" w:eastAsia="Times New Roman" w:hAnsi="Times New Roman" w:cs="Times New Roman"/>
          <w:bCs/>
          <w:i/>
          <w:color w:val="000000"/>
          <w:sz w:val="28"/>
          <w:szCs w:val="28"/>
        </w:rPr>
        <w:lastRenderedPageBreak/>
        <w:t>общность людей осознает себя как народ и свое место в мировом историческом процессе.</w:t>
      </w:r>
    </w:p>
    <w:p w:rsidR="009A5185" w:rsidRPr="00A24BA2" w:rsidRDefault="009A5185" w:rsidP="009A518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24BA2">
        <w:rPr>
          <w:rFonts w:ascii="Times New Roman" w:eastAsia="Times New Roman" w:hAnsi="Times New Roman" w:cs="Times New Roman"/>
          <w:b/>
          <w:bCs/>
          <w:i/>
          <w:color w:val="000000"/>
          <w:sz w:val="28"/>
          <w:szCs w:val="28"/>
          <w:u w:val="single"/>
        </w:rPr>
        <w:t>2. Формы исторического сознания</w:t>
      </w:r>
    </w:p>
    <w:p w:rsidR="009A5185" w:rsidRPr="0076600E" w:rsidRDefault="009A5185" w:rsidP="009A518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Как и всякие другие формы общественного сознания – </w:t>
      </w:r>
      <w:proofErr w:type="gramStart"/>
      <w:r w:rsidRPr="0076600E">
        <w:rPr>
          <w:rFonts w:ascii="Times New Roman" w:eastAsia="Times New Roman" w:hAnsi="Times New Roman" w:cs="Times New Roman"/>
          <w:color w:val="000000"/>
          <w:sz w:val="28"/>
          <w:szCs w:val="28"/>
        </w:rPr>
        <w:t>историческое</w:t>
      </w:r>
      <w:proofErr w:type="gramEnd"/>
      <w:r w:rsidRPr="0076600E">
        <w:rPr>
          <w:rFonts w:ascii="Times New Roman" w:eastAsia="Times New Roman" w:hAnsi="Times New Roman" w:cs="Times New Roman"/>
          <w:color w:val="000000"/>
          <w:sz w:val="28"/>
          <w:szCs w:val="28"/>
        </w:rPr>
        <w:t>, имеет свою форму – структуру, в которой можно выделить 4 уровня:</w:t>
      </w:r>
    </w:p>
    <w:p w:rsidR="009A5185" w:rsidRPr="0076600E" w:rsidRDefault="009A5185" w:rsidP="009A5185">
      <w:pPr>
        <w:spacing w:before="100" w:beforeAutospacing="1" w:after="100" w:afterAutospacing="1" w:line="240" w:lineRule="auto"/>
        <w:jc w:val="both"/>
        <w:rPr>
          <w:rFonts w:ascii="Times New Roman" w:eastAsia="Times New Roman" w:hAnsi="Times New Roman" w:cs="Times New Roman"/>
          <w:color w:val="000000"/>
          <w:sz w:val="28"/>
          <w:szCs w:val="28"/>
        </w:rPr>
      </w:pPr>
      <w:r w:rsidRPr="00717091">
        <w:rPr>
          <w:rFonts w:ascii="Times New Roman" w:eastAsia="Times New Roman" w:hAnsi="Times New Roman" w:cs="Times New Roman"/>
          <w:i/>
          <w:iCs/>
          <w:color w:val="000000"/>
          <w:sz w:val="28"/>
          <w:szCs w:val="28"/>
          <w:u w:val="single"/>
        </w:rPr>
        <w:t>I уровень</w:t>
      </w:r>
      <w:r w:rsidRPr="0076600E">
        <w:rPr>
          <w:rFonts w:ascii="Times New Roman" w:eastAsia="Times New Roman" w:hAnsi="Times New Roman" w:cs="Times New Roman"/>
          <w:i/>
          <w:iCs/>
          <w:color w:val="000000"/>
          <w:sz w:val="28"/>
          <w:szCs w:val="28"/>
        </w:rPr>
        <w:t> </w:t>
      </w:r>
      <w:r w:rsidRPr="0076600E">
        <w:rPr>
          <w:rFonts w:ascii="Times New Roman" w:eastAsia="Times New Roman" w:hAnsi="Times New Roman" w:cs="Times New Roman"/>
          <w:color w:val="000000"/>
          <w:sz w:val="28"/>
          <w:szCs w:val="28"/>
        </w:rPr>
        <w:t>формируется на основе накопления непосредственного жизненного опыта.</w:t>
      </w:r>
    </w:p>
    <w:p w:rsidR="009A5185" w:rsidRPr="0076600E" w:rsidRDefault="009A5185" w:rsidP="009A5185">
      <w:p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i/>
          <w:iCs/>
          <w:color w:val="000000"/>
          <w:sz w:val="28"/>
          <w:szCs w:val="28"/>
          <w:u w:val="single"/>
        </w:rPr>
        <w:t>II уровень</w:t>
      </w:r>
      <w:r w:rsidRPr="0076600E">
        <w:rPr>
          <w:rFonts w:ascii="Times New Roman" w:eastAsia="Times New Roman" w:hAnsi="Times New Roman" w:cs="Times New Roman"/>
          <w:color w:val="000000"/>
          <w:sz w:val="28"/>
          <w:szCs w:val="28"/>
        </w:rPr>
        <w:t> формируется под влиянием художественной литературы, кино, СМИ. При этом характерной чертой I и II уровня исторического сознания, историческое знание еще не является научным. Образующие его представления, как правило, еще отрывочны, хаотичны, не упорядочены и чаще всего выражаются в мифах, легендах, сказаниях.</w:t>
      </w:r>
    </w:p>
    <w:p w:rsidR="009A5185" w:rsidRPr="0076600E" w:rsidRDefault="009A5185" w:rsidP="009A5185">
      <w:p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i/>
          <w:iCs/>
          <w:color w:val="000000"/>
          <w:sz w:val="28"/>
          <w:szCs w:val="28"/>
          <w:u w:val="single"/>
        </w:rPr>
        <w:t>III уровень</w:t>
      </w:r>
      <w:r w:rsidRPr="0076600E">
        <w:rPr>
          <w:rFonts w:ascii="Times New Roman" w:eastAsia="Times New Roman" w:hAnsi="Times New Roman" w:cs="Times New Roman"/>
          <w:color w:val="000000"/>
          <w:sz w:val="28"/>
          <w:szCs w:val="28"/>
        </w:rPr>
        <w:t> формируется на основе собственно исторических знаний, приобретаемых на уроках в школе, где представления об исторических событиях получают систематизированный характер.</w:t>
      </w:r>
    </w:p>
    <w:p w:rsidR="009A5185" w:rsidRPr="0076600E" w:rsidRDefault="009A5185" w:rsidP="009A5185">
      <w:p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i/>
          <w:iCs/>
          <w:color w:val="000000"/>
          <w:sz w:val="28"/>
          <w:szCs w:val="28"/>
          <w:u w:val="single"/>
        </w:rPr>
        <w:t>IV уровень (высший)</w:t>
      </w:r>
      <w:r w:rsidRPr="0076600E">
        <w:rPr>
          <w:rFonts w:ascii="Times New Roman" w:eastAsia="Times New Roman" w:hAnsi="Times New Roman" w:cs="Times New Roman"/>
          <w:color w:val="000000"/>
          <w:sz w:val="28"/>
          <w:szCs w:val="28"/>
        </w:rPr>
        <w:t xml:space="preserve"> формируется на базе всестороннего теоретического осмысления </w:t>
      </w:r>
      <w:proofErr w:type="gramStart"/>
      <w:r w:rsidRPr="0076600E">
        <w:rPr>
          <w:rFonts w:ascii="Times New Roman" w:eastAsia="Times New Roman" w:hAnsi="Times New Roman" w:cs="Times New Roman"/>
          <w:color w:val="000000"/>
          <w:sz w:val="28"/>
          <w:szCs w:val="28"/>
        </w:rPr>
        <w:t>прошлого</w:t>
      </w:r>
      <w:proofErr w:type="gramEnd"/>
      <w:r w:rsidRPr="0076600E">
        <w:rPr>
          <w:rFonts w:ascii="Times New Roman" w:eastAsia="Times New Roman" w:hAnsi="Times New Roman" w:cs="Times New Roman"/>
          <w:color w:val="000000"/>
          <w:sz w:val="28"/>
          <w:szCs w:val="28"/>
        </w:rPr>
        <w:t xml:space="preserve"> на уровне выявления тенденций исторического развития. На основе обобщенного исторического опыта формируется научное мировоззрение. Формирование исторического сознания на теоретическом уровне помогает мыслить историческими категориями, видеть общество в диалектическом развитии, осмысливать исторический процесс в динамике, в хронологической взаимосвязи времен.</w:t>
      </w:r>
    </w:p>
    <w:p w:rsidR="009A5185" w:rsidRPr="009A5185" w:rsidRDefault="009A5185" w:rsidP="009A5185">
      <w:pPr>
        <w:spacing w:before="100" w:beforeAutospacing="1" w:after="100" w:afterAutospacing="1" w:line="240" w:lineRule="auto"/>
        <w:ind w:firstLine="708"/>
        <w:jc w:val="both"/>
        <w:rPr>
          <w:rFonts w:ascii="Times New Roman" w:eastAsia="Times New Roman" w:hAnsi="Times New Roman" w:cs="Times New Roman"/>
          <w:i/>
          <w:color w:val="000000"/>
          <w:sz w:val="28"/>
          <w:szCs w:val="28"/>
        </w:rPr>
      </w:pPr>
      <w:r w:rsidRPr="0076600E">
        <w:rPr>
          <w:rFonts w:ascii="Times New Roman" w:eastAsia="Times New Roman" w:hAnsi="Times New Roman" w:cs="Times New Roman"/>
          <w:color w:val="000000"/>
          <w:sz w:val="28"/>
          <w:szCs w:val="28"/>
        </w:rPr>
        <w:t>Значение формирования исторического сознания очень велико. Многовековая история свидетельствует: </w:t>
      </w:r>
      <w:r w:rsidRPr="009A5185">
        <w:rPr>
          <w:rFonts w:ascii="Times New Roman" w:eastAsia="Times New Roman" w:hAnsi="Times New Roman" w:cs="Times New Roman"/>
          <w:bCs/>
          <w:i/>
          <w:color w:val="000000"/>
          <w:sz w:val="28"/>
          <w:szCs w:val="28"/>
        </w:rPr>
        <w:t>Если разрушить историческое сознание народа, то данный народ останется не только без прошлого, но и без будущего.</w:t>
      </w:r>
    </w:p>
    <w:p w:rsidR="009A5185" w:rsidRPr="00A24BA2" w:rsidRDefault="009A5185" w:rsidP="009A518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24BA2">
        <w:rPr>
          <w:rFonts w:ascii="Times New Roman" w:eastAsia="Times New Roman" w:hAnsi="Times New Roman" w:cs="Times New Roman"/>
          <w:b/>
          <w:bCs/>
          <w:i/>
          <w:color w:val="000000"/>
          <w:sz w:val="28"/>
          <w:szCs w:val="28"/>
          <w:u w:val="single"/>
        </w:rPr>
        <w:t>3. Функции исторического сознания</w:t>
      </w:r>
    </w:p>
    <w:p w:rsidR="009A5185" w:rsidRPr="0076600E" w:rsidRDefault="009A5185" w:rsidP="004405C8">
      <w:pPr>
        <w:pStyle w:val="a3"/>
        <w:ind w:firstLine="360"/>
        <w:jc w:val="both"/>
        <w:rPr>
          <w:color w:val="000000"/>
          <w:sz w:val="28"/>
          <w:szCs w:val="28"/>
        </w:rPr>
      </w:pPr>
      <w:r w:rsidRPr="0076600E">
        <w:rPr>
          <w:color w:val="000000"/>
          <w:sz w:val="28"/>
          <w:szCs w:val="28"/>
        </w:rPr>
        <w:t>В исторической науке выделяют следующие функции исторического знания:</w:t>
      </w:r>
    </w:p>
    <w:p w:rsidR="009A5185" w:rsidRPr="0076600E" w:rsidRDefault="009A5185" w:rsidP="004405C8">
      <w:pPr>
        <w:pStyle w:val="a3"/>
        <w:numPr>
          <w:ilvl w:val="0"/>
          <w:numId w:val="2"/>
        </w:numPr>
        <w:jc w:val="both"/>
        <w:rPr>
          <w:color w:val="000000"/>
          <w:sz w:val="28"/>
          <w:szCs w:val="28"/>
        </w:rPr>
      </w:pPr>
      <w:r w:rsidRPr="0076600E">
        <w:rPr>
          <w:color w:val="000000"/>
          <w:sz w:val="28"/>
          <w:szCs w:val="28"/>
          <w:u w:val="single"/>
        </w:rPr>
        <w:t>познавательная</w:t>
      </w:r>
      <w:r w:rsidRPr="0076600E">
        <w:rPr>
          <w:color w:val="000000"/>
          <w:sz w:val="28"/>
          <w:szCs w:val="28"/>
        </w:rPr>
        <w:t>, которая способствует развитию навыков теоретического обобщения исторических процессов, событий и фактов, а так же позволяет выявлять закономерности исторического развития;</w:t>
      </w:r>
    </w:p>
    <w:p w:rsidR="009A5185" w:rsidRPr="0076600E" w:rsidRDefault="009A5185" w:rsidP="004405C8">
      <w:pPr>
        <w:pStyle w:val="a3"/>
        <w:numPr>
          <w:ilvl w:val="0"/>
          <w:numId w:val="2"/>
        </w:numPr>
        <w:jc w:val="both"/>
        <w:rPr>
          <w:color w:val="000000"/>
          <w:sz w:val="28"/>
          <w:szCs w:val="28"/>
        </w:rPr>
      </w:pPr>
      <w:r w:rsidRPr="0076600E">
        <w:rPr>
          <w:color w:val="000000"/>
          <w:sz w:val="28"/>
          <w:szCs w:val="28"/>
          <w:u w:val="single"/>
        </w:rPr>
        <w:t>социальной памяти</w:t>
      </w:r>
      <w:r w:rsidRPr="0076600E">
        <w:rPr>
          <w:color w:val="000000"/>
          <w:sz w:val="28"/>
          <w:szCs w:val="28"/>
        </w:rPr>
        <w:t xml:space="preserve"> – как способа идентификации и ориентации общества и личности; позволяющую выработать научно обоснованный курс внутренней и внешней политики государства; - призванную </w:t>
      </w:r>
      <w:r w:rsidRPr="0076600E">
        <w:rPr>
          <w:color w:val="000000"/>
          <w:sz w:val="28"/>
          <w:szCs w:val="28"/>
        </w:rPr>
        <w:lastRenderedPageBreak/>
        <w:t>объяснить не только прошлое, но и показать тенденции общественного развития в будущем.</w:t>
      </w:r>
    </w:p>
    <w:p w:rsidR="009A5185" w:rsidRPr="0076600E" w:rsidRDefault="009A5185" w:rsidP="004405C8">
      <w:pPr>
        <w:pStyle w:val="a3"/>
        <w:numPr>
          <w:ilvl w:val="0"/>
          <w:numId w:val="2"/>
        </w:numPr>
        <w:jc w:val="both"/>
        <w:rPr>
          <w:color w:val="000000"/>
          <w:sz w:val="28"/>
          <w:szCs w:val="28"/>
        </w:rPr>
      </w:pPr>
      <w:r w:rsidRPr="0076600E">
        <w:rPr>
          <w:color w:val="000000"/>
          <w:sz w:val="28"/>
          <w:szCs w:val="28"/>
          <w:u w:val="single"/>
        </w:rPr>
        <w:t>Воспитательная функция</w:t>
      </w:r>
      <w:r w:rsidRPr="0076600E">
        <w:rPr>
          <w:color w:val="000000"/>
          <w:sz w:val="28"/>
          <w:szCs w:val="28"/>
        </w:rPr>
        <w:t> способствует формированию гражданских, нравственных ценностей и качеств.</w:t>
      </w:r>
    </w:p>
    <w:p w:rsidR="004405C8" w:rsidRPr="004405C8" w:rsidRDefault="009A5185" w:rsidP="004405C8">
      <w:pPr>
        <w:pStyle w:val="a3"/>
        <w:numPr>
          <w:ilvl w:val="0"/>
          <w:numId w:val="2"/>
        </w:numPr>
        <w:jc w:val="both"/>
        <w:rPr>
          <w:bCs/>
          <w:color w:val="000000"/>
          <w:sz w:val="28"/>
          <w:szCs w:val="28"/>
        </w:rPr>
      </w:pPr>
      <w:r w:rsidRPr="004405C8">
        <w:rPr>
          <w:color w:val="000000"/>
          <w:sz w:val="28"/>
          <w:szCs w:val="28"/>
          <w:u w:val="single"/>
        </w:rPr>
        <w:t>Практически-рекомендательная функция</w:t>
      </w:r>
      <w:r w:rsidRPr="004405C8">
        <w:rPr>
          <w:color w:val="000000"/>
          <w:sz w:val="28"/>
          <w:szCs w:val="28"/>
        </w:rPr>
        <w:t xml:space="preserve"> способствует выработке научно обоснованного политического курса.</w:t>
      </w:r>
    </w:p>
    <w:p w:rsidR="009A5185" w:rsidRPr="004405C8" w:rsidRDefault="009A5185" w:rsidP="004405C8">
      <w:pPr>
        <w:pStyle w:val="a3"/>
        <w:numPr>
          <w:ilvl w:val="0"/>
          <w:numId w:val="2"/>
        </w:numPr>
        <w:jc w:val="both"/>
        <w:rPr>
          <w:bCs/>
          <w:color w:val="000000"/>
          <w:sz w:val="28"/>
          <w:szCs w:val="28"/>
        </w:rPr>
      </w:pPr>
      <w:r w:rsidRPr="004405C8">
        <w:rPr>
          <w:color w:val="000000"/>
          <w:sz w:val="28"/>
          <w:szCs w:val="28"/>
          <w:u w:val="single"/>
        </w:rPr>
        <w:t>Прогностическая функция</w:t>
      </w:r>
      <w:r w:rsidRPr="004405C8">
        <w:rPr>
          <w:color w:val="000000"/>
          <w:sz w:val="28"/>
          <w:szCs w:val="28"/>
        </w:rPr>
        <w:t xml:space="preserve"> дает возможность предвидения будущего.</w:t>
      </w:r>
    </w:p>
    <w:p w:rsidR="009A5185" w:rsidRPr="00A24BA2" w:rsidRDefault="009A5185" w:rsidP="009A518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24BA2">
        <w:rPr>
          <w:rFonts w:ascii="Times New Roman" w:eastAsia="Times New Roman" w:hAnsi="Times New Roman" w:cs="Times New Roman"/>
          <w:b/>
          <w:bCs/>
          <w:i/>
          <w:color w:val="000000"/>
          <w:sz w:val="28"/>
          <w:szCs w:val="28"/>
          <w:u w:val="single"/>
        </w:rPr>
        <w:t>4. Источники изучения истории</w:t>
      </w:r>
    </w:p>
    <w:p w:rsidR="004405C8" w:rsidRPr="004405C8" w:rsidRDefault="004405C8" w:rsidP="004405C8">
      <w:pPr>
        <w:pStyle w:val="a3"/>
        <w:ind w:firstLine="708"/>
        <w:jc w:val="both"/>
        <w:rPr>
          <w:color w:val="000000"/>
          <w:sz w:val="28"/>
          <w:szCs w:val="28"/>
        </w:rPr>
      </w:pPr>
      <w:r w:rsidRPr="004405C8">
        <w:rPr>
          <w:bCs/>
          <w:color w:val="000000"/>
          <w:sz w:val="28"/>
          <w:szCs w:val="28"/>
        </w:rPr>
        <w:t>Под историческим источником понимаются все остатки прошлого, в которых отложились исторические свидетельства, отражающие реальные явления общественной жизни и деятельности человека.</w:t>
      </w:r>
    </w:p>
    <w:p w:rsidR="004405C8" w:rsidRPr="0076600E" w:rsidRDefault="004405C8" w:rsidP="004405C8">
      <w:pPr>
        <w:pStyle w:val="a3"/>
        <w:ind w:firstLine="708"/>
        <w:jc w:val="both"/>
        <w:rPr>
          <w:color w:val="000000"/>
          <w:sz w:val="28"/>
          <w:szCs w:val="28"/>
        </w:rPr>
      </w:pPr>
      <w:r>
        <w:rPr>
          <w:color w:val="000000"/>
          <w:sz w:val="28"/>
          <w:szCs w:val="28"/>
        </w:rPr>
        <w:t>Исторические источники делятся</w:t>
      </w:r>
      <w:r w:rsidRPr="0076600E">
        <w:rPr>
          <w:color w:val="000000"/>
          <w:sz w:val="28"/>
          <w:szCs w:val="28"/>
        </w:rPr>
        <w:t xml:space="preserve"> на четыре типа:</w:t>
      </w:r>
    </w:p>
    <w:p w:rsidR="004405C8" w:rsidRPr="0076600E" w:rsidRDefault="004405C8" w:rsidP="004405C8">
      <w:pPr>
        <w:pStyle w:val="a3"/>
        <w:numPr>
          <w:ilvl w:val="0"/>
          <w:numId w:val="3"/>
        </w:numPr>
        <w:jc w:val="both"/>
        <w:rPr>
          <w:color w:val="000000"/>
          <w:sz w:val="28"/>
          <w:szCs w:val="28"/>
        </w:rPr>
      </w:pPr>
      <w:r w:rsidRPr="0076600E">
        <w:rPr>
          <w:i/>
          <w:iCs/>
          <w:color w:val="000000"/>
          <w:sz w:val="28"/>
          <w:szCs w:val="28"/>
        </w:rPr>
        <w:t>вещественные;</w:t>
      </w:r>
    </w:p>
    <w:p w:rsidR="004405C8" w:rsidRPr="0076600E" w:rsidRDefault="004405C8" w:rsidP="004405C8">
      <w:pPr>
        <w:pStyle w:val="a3"/>
        <w:numPr>
          <w:ilvl w:val="0"/>
          <w:numId w:val="3"/>
        </w:numPr>
        <w:jc w:val="both"/>
        <w:rPr>
          <w:color w:val="000000"/>
          <w:sz w:val="28"/>
          <w:szCs w:val="28"/>
        </w:rPr>
      </w:pPr>
      <w:r w:rsidRPr="0076600E">
        <w:rPr>
          <w:i/>
          <w:iCs/>
          <w:color w:val="000000"/>
          <w:sz w:val="28"/>
          <w:szCs w:val="28"/>
        </w:rPr>
        <w:t>письменные;</w:t>
      </w:r>
    </w:p>
    <w:p w:rsidR="004405C8" w:rsidRPr="0076600E" w:rsidRDefault="004405C8" w:rsidP="004405C8">
      <w:pPr>
        <w:pStyle w:val="a3"/>
        <w:numPr>
          <w:ilvl w:val="0"/>
          <w:numId w:val="3"/>
        </w:numPr>
        <w:jc w:val="both"/>
        <w:rPr>
          <w:color w:val="000000"/>
          <w:sz w:val="28"/>
          <w:szCs w:val="28"/>
        </w:rPr>
      </w:pPr>
      <w:r w:rsidRPr="0076600E">
        <w:rPr>
          <w:color w:val="000000"/>
          <w:sz w:val="28"/>
          <w:szCs w:val="28"/>
        </w:rPr>
        <w:t>(изобразительно-графические и изобразительно</w:t>
      </w:r>
      <w:r w:rsidRPr="0076600E">
        <w:rPr>
          <w:color w:val="000000"/>
          <w:sz w:val="28"/>
          <w:szCs w:val="28"/>
        </w:rPr>
        <w:softHyphen/>
        <w:t>-художественные);</w:t>
      </w:r>
    </w:p>
    <w:p w:rsidR="004405C8" w:rsidRPr="0076600E" w:rsidRDefault="004405C8" w:rsidP="004405C8">
      <w:pPr>
        <w:pStyle w:val="a3"/>
        <w:numPr>
          <w:ilvl w:val="0"/>
          <w:numId w:val="3"/>
        </w:numPr>
        <w:jc w:val="both"/>
        <w:rPr>
          <w:color w:val="000000"/>
          <w:sz w:val="28"/>
          <w:szCs w:val="28"/>
        </w:rPr>
      </w:pPr>
      <w:r w:rsidRPr="0076600E">
        <w:rPr>
          <w:i/>
          <w:iCs/>
          <w:color w:val="000000"/>
          <w:sz w:val="28"/>
          <w:szCs w:val="28"/>
        </w:rPr>
        <w:t>фонические.</w:t>
      </w:r>
    </w:p>
    <w:p w:rsidR="004405C8" w:rsidRPr="0076600E" w:rsidRDefault="004405C8" w:rsidP="004405C8">
      <w:pPr>
        <w:pStyle w:val="a3"/>
        <w:ind w:firstLine="708"/>
        <w:jc w:val="both"/>
        <w:rPr>
          <w:color w:val="000000"/>
          <w:sz w:val="28"/>
          <w:szCs w:val="28"/>
        </w:rPr>
      </w:pPr>
      <w:r w:rsidRPr="0076600E">
        <w:rPr>
          <w:color w:val="000000"/>
          <w:sz w:val="28"/>
          <w:szCs w:val="28"/>
        </w:rPr>
        <w:t>Среди всех типов исторических источников первостепенное значение имеют</w:t>
      </w:r>
      <w:r>
        <w:rPr>
          <w:color w:val="000000"/>
          <w:sz w:val="28"/>
          <w:szCs w:val="28"/>
        </w:rPr>
        <w:t>:</w:t>
      </w:r>
    </w:p>
    <w:p w:rsidR="004405C8" w:rsidRPr="0076600E" w:rsidRDefault="004405C8" w:rsidP="004405C8">
      <w:pPr>
        <w:pStyle w:val="a3"/>
        <w:ind w:firstLine="708"/>
        <w:jc w:val="both"/>
        <w:rPr>
          <w:color w:val="000000"/>
          <w:sz w:val="28"/>
          <w:szCs w:val="28"/>
        </w:rPr>
      </w:pPr>
      <w:r w:rsidRPr="004405C8">
        <w:rPr>
          <w:i/>
          <w:iCs/>
          <w:color w:val="000000"/>
          <w:sz w:val="28"/>
          <w:szCs w:val="28"/>
        </w:rPr>
        <w:t>Памятники письменности</w:t>
      </w:r>
      <w:r w:rsidRPr="0076600E">
        <w:rPr>
          <w:i/>
          <w:iCs/>
          <w:color w:val="000000"/>
          <w:sz w:val="28"/>
          <w:szCs w:val="28"/>
          <w:u w:val="single"/>
        </w:rPr>
        <w:t>.</w:t>
      </w:r>
      <w:r w:rsidRPr="0076600E">
        <w:rPr>
          <w:color w:val="000000"/>
          <w:sz w:val="28"/>
          <w:szCs w:val="28"/>
        </w:rPr>
        <w:t> Известный российский ученый М.Н.Тихомиров подчеркивал: «Там, где письменные источники отсутствуют, историк блуждает в потемках». Появление письменности открыло широкие возможности для сокращения незафиксированной (устной) информации. Вместе с тем не следует умалять значения других типов источников. Нельзя представить себе исследование до письменной эпохи без анализа вещественных источников.</w:t>
      </w:r>
    </w:p>
    <w:p w:rsidR="004405C8" w:rsidRPr="0076600E" w:rsidRDefault="004405C8" w:rsidP="004405C8">
      <w:pPr>
        <w:pStyle w:val="a3"/>
        <w:ind w:firstLine="708"/>
        <w:jc w:val="both"/>
        <w:rPr>
          <w:color w:val="000000"/>
          <w:sz w:val="28"/>
          <w:szCs w:val="28"/>
        </w:rPr>
      </w:pPr>
      <w:r w:rsidRPr="004405C8">
        <w:rPr>
          <w:i/>
          <w:iCs/>
          <w:color w:val="000000"/>
          <w:sz w:val="28"/>
          <w:szCs w:val="28"/>
        </w:rPr>
        <w:t>Вещественные памятники</w:t>
      </w:r>
      <w:r w:rsidRPr="0076600E">
        <w:rPr>
          <w:i/>
          <w:iCs/>
          <w:color w:val="000000"/>
          <w:sz w:val="28"/>
          <w:szCs w:val="28"/>
          <w:u w:val="single"/>
        </w:rPr>
        <w:t>,</w:t>
      </w:r>
      <w:r w:rsidRPr="0076600E">
        <w:rPr>
          <w:color w:val="000000"/>
          <w:sz w:val="28"/>
          <w:szCs w:val="28"/>
        </w:rPr>
        <w:t> будучи остатками изучаемой действительности, содержат разнообразную информацию о ней. Эта информация передавалась из поколения в поколение в процессе непосредственного общения и деятельности и дошла до нас зафиксированной в виде вещественных источников.</w:t>
      </w:r>
    </w:p>
    <w:p w:rsidR="004405C8" w:rsidRPr="0076600E" w:rsidRDefault="004405C8" w:rsidP="004405C8">
      <w:pPr>
        <w:pStyle w:val="a3"/>
        <w:ind w:firstLine="708"/>
        <w:jc w:val="both"/>
        <w:rPr>
          <w:color w:val="000000"/>
          <w:sz w:val="28"/>
          <w:szCs w:val="28"/>
        </w:rPr>
      </w:pPr>
      <w:r w:rsidRPr="0076600E">
        <w:rPr>
          <w:color w:val="000000"/>
          <w:sz w:val="28"/>
          <w:szCs w:val="28"/>
        </w:rPr>
        <w:t>Для изучения явлений исторической действительности необходимо привлечение и </w:t>
      </w:r>
      <w:r w:rsidRPr="004405C8">
        <w:rPr>
          <w:i/>
          <w:iCs/>
          <w:color w:val="000000"/>
          <w:sz w:val="28"/>
          <w:szCs w:val="28"/>
        </w:rPr>
        <w:t>изобразительных источников</w:t>
      </w:r>
      <w:r w:rsidRPr="0076600E">
        <w:rPr>
          <w:i/>
          <w:iCs/>
          <w:color w:val="000000"/>
          <w:sz w:val="28"/>
          <w:szCs w:val="28"/>
          <w:u w:val="single"/>
        </w:rPr>
        <w:t>,</w:t>
      </w:r>
      <w:r w:rsidRPr="0076600E">
        <w:rPr>
          <w:color w:val="000000"/>
          <w:sz w:val="28"/>
          <w:szCs w:val="28"/>
        </w:rPr>
        <w:t xml:space="preserve"> подразделяющихся </w:t>
      </w:r>
      <w:proofErr w:type="gramStart"/>
      <w:r w:rsidRPr="0076600E">
        <w:rPr>
          <w:color w:val="000000"/>
          <w:sz w:val="28"/>
          <w:szCs w:val="28"/>
        </w:rPr>
        <w:t>на</w:t>
      </w:r>
      <w:proofErr w:type="gramEnd"/>
      <w:r w:rsidRPr="0076600E">
        <w:rPr>
          <w:color w:val="000000"/>
          <w:sz w:val="28"/>
          <w:szCs w:val="28"/>
        </w:rPr>
        <w:t xml:space="preserve"> графическо-</w:t>
      </w:r>
      <w:r w:rsidRPr="0076600E">
        <w:rPr>
          <w:color w:val="000000"/>
          <w:sz w:val="28"/>
          <w:szCs w:val="28"/>
        </w:rPr>
        <w:softHyphen/>
        <w:t xml:space="preserve">изобразительные и художественно-изобразительные. </w:t>
      </w:r>
    </w:p>
    <w:p w:rsidR="004405C8" w:rsidRPr="0076600E" w:rsidRDefault="004405C8" w:rsidP="004405C8">
      <w:pPr>
        <w:pStyle w:val="a3"/>
        <w:ind w:firstLine="708"/>
        <w:jc w:val="both"/>
        <w:rPr>
          <w:color w:val="000000"/>
          <w:sz w:val="28"/>
          <w:szCs w:val="28"/>
        </w:rPr>
      </w:pPr>
      <w:r w:rsidRPr="0076600E">
        <w:rPr>
          <w:color w:val="000000"/>
          <w:sz w:val="28"/>
          <w:szCs w:val="28"/>
        </w:rPr>
        <w:t>Современный исследователь должен привлекать к изучению и вводить в научный оборот все имеющиеся типы источников, расширяя возможности их информационной отдачи, использовать данные смежных наук - психологии, социологии и др.</w:t>
      </w:r>
    </w:p>
    <w:p w:rsidR="004405C8" w:rsidRPr="0076600E" w:rsidRDefault="004405C8" w:rsidP="004405C8">
      <w:pPr>
        <w:pStyle w:val="a3"/>
        <w:ind w:firstLine="708"/>
        <w:jc w:val="both"/>
        <w:rPr>
          <w:color w:val="000000"/>
          <w:sz w:val="28"/>
          <w:szCs w:val="28"/>
        </w:rPr>
      </w:pPr>
      <w:r w:rsidRPr="0076600E">
        <w:rPr>
          <w:i/>
          <w:iCs/>
          <w:color w:val="000000"/>
          <w:sz w:val="28"/>
          <w:szCs w:val="28"/>
        </w:rPr>
        <w:lastRenderedPageBreak/>
        <w:t>Исторический факт</w:t>
      </w:r>
      <w:r w:rsidRPr="0076600E">
        <w:rPr>
          <w:color w:val="000000"/>
          <w:sz w:val="28"/>
          <w:szCs w:val="28"/>
        </w:rPr>
        <w:t> - фундаментальная категория исторического знания. Как определенная научная категория «факт» был осмыслен только в начале ХХ в. Историки прошлого века понятием «факт» обозначали твердо установленное знание, извлекаемое из исторических источников. С того времени в обыденном сознании утвердились формулы «факты - упрямая вещь», «факты говорят за себя» и пр. На современном этапе существуют три значения понятия «исторический факт» в науке:</w:t>
      </w:r>
    </w:p>
    <w:p w:rsidR="004405C8" w:rsidRPr="0076600E" w:rsidRDefault="004405C8" w:rsidP="004405C8">
      <w:pPr>
        <w:pStyle w:val="a3"/>
        <w:numPr>
          <w:ilvl w:val="0"/>
          <w:numId w:val="4"/>
        </w:numPr>
        <w:jc w:val="both"/>
        <w:rPr>
          <w:color w:val="000000"/>
          <w:sz w:val="28"/>
          <w:szCs w:val="28"/>
        </w:rPr>
      </w:pPr>
      <w:r w:rsidRPr="0076600E">
        <w:rPr>
          <w:color w:val="000000"/>
          <w:sz w:val="28"/>
          <w:szCs w:val="28"/>
        </w:rPr>
        <w:t>факт как событие или явление исторической действительности;</w:t>
      </w:r>
    </w:p>
    <w:p w:rsidR="004405C8" w:rsidRPr="0076600E" w:rsidRDefault="004405C8" w:rsidP="004405C8">
      <w:pPr>
        <w:pStyle w:val="a3"/>
        <w:numPr>
          <w:ilvl w:val="0"/>
          <w:numId w:val="4"/>
        </w:numPr>
        <w:jc w:val="both"/>
        <w:rPr>
          <w:color w:val="000000"/>
          <w:sz w:val="28"/>
          <w:szCs w:val="28"/>
        </w:rPr>
      </w:pPr>
      <w:r w:rsidRPr="0076600E">
        <w:rPr>
          <w:color w:val="000000"/>
          <w:sz w:val="28"/>
          <w:szCs w:val="28"/>
        </w:rPr>
        <w:t>факт как сообщение источника, т.е. определенная информация о событии;</w:t>
      </w:r>
    </w:p>
    <w:p w:rsidR="004405C8" w:rsidRPr="0076600E" w:rsidRDefault="004405C8" w:rsidP="004405C8">
      <w:pPr>
        <w:pStyle w:val="a3"/>
        <w:numPr>
          <w:ilvl w:val="0"/>
          <w:numId w:val="4"/>
        </w:numPr>
        <w:jc w:val="both"/>
        <w:rPr>
          <w:color w:val="000000"/>
          <w:sz w:val="28"/>
          <w:szCs w:val="28"/>
        </w:rPr>
      </w:pPr>
      <w:r w:rsidRPr="0076600E">
        <w:rPr>
          <w:color w:val="000000"/>
          <w:sz w:val="28"/>
          <w:szCs w:val="28"/>
        </w:rPr>
        <w:t>научно-исторический факт как элемент логической структуры исторической науки.</w:t>
      </w:r>
    </w:p>
    <w:p w:rsidR="004405C8" w:rsidRPr="0076600E" w:rsidRDefault="004405C8" w:rsidP="004405C8">
      <w:pPr>
        <w:pStyle w:val="a3"/>
        <w:ind w:firstLine="708"/>
        <w:jc w:val="both"/>
        <w:rPr>
          <w:color w:val="000000"/>
          <w:sz w:val="28"/>
          <w:szCs w:val="28"/>
        </w:rPr>
      </w:pPr>
      <w:r w:rsidRPr="0076600E">
        <w:rPr>
          <w:color w:val="000000"/>
          <w:sz w:val="28"/>
          <w:szCs w:val="28"/>
        </w:rPr>
        <w:t>Наличие источниковой информации само по себе не гарантирует объективной реконструкции прошлого. Для этого необходимо правильное</w:t>
      </w:r>
      <w:r>
        <w:rPr>
          <w:color w:val="000000"/>
          <w:sz w:val="28"/>
          <w:szCs w:val="28"/>
        </w:rPr>
        <w:t xml:space="preserve"> </w:t>
      </w:r>
      <w:r w:rsidRPr="0076600E">
        <w:rPr>
          <w:color w:val="000000"/>
          <w:sz w:val="28"/>
          <w:szCs w:val="28"/>
        </w:rPr>
        <w:t>прочтение и истолкование источников. Здесь на помощь исследователю приходят такие дисциплины, как источниковедение, герменевтика, палеография и др.</w:t>
      </w:r>
    </w:p>
    <w:p w:rsidR="004405C8" w:rsidRPr="0076600E" w:rsidRDefault="004405C8" w:rsidP="004405C8">
      <w:pPr>
        <w:pStyle w:val="a3"/>
        <w:ind w:firstLine="708"/>
        <w:jc w:val="both"/>
        <w:rPr>
          <w:color w:val="000000"/>
          <w:sz w:val="28"/>
          <w:szCs w:val="28"/>
        </w:rPr>
      </w:pPr>
      <w:r w:rsidRPr="0076600E">
        <w:rPr>
          <w:color w:val="000000"/>
          <w:sz w:val="28"/>
          <w:szCs w:val="28"/>
        </w:rPr>
        <w:t>Перед исследователями постоянно стоит задача расширения круга источников. В то же время упоминание в источнике о каких-то событиях или героях вовсе не означает, что такие были в действительности.</w:t>
      </w:r>
    </w:p>
    <w:p w:rsidR="004405C8" w:rsidRPr="0076600E" w:rsidRDefault="004405C8" w:rsidP="004405C8">
      <w:pPr>
        <w:pStyle w:val="a3"/>
        <w:ind w:firstLine="708"/>
        <w:jc w:val="both"/>
        <w:rPr>
          <w:color w:val="000000"/>
          <w:sz w:val="28"/>
          <w:szCs w:val="28"/>
        </w:rPr>
      </w:pPr>
      <w:r w:rsidRPr="0076600E">
        <w:rPr>
          <w:color w:val="000000"/>
          <w:sz w:val="28"/>
          <w:szCs w:val="28"/>
        </w:rPr>
        <w:t>Успехи исторической науки прямо связаны с расширением круга источников, вводимых в научный оборот, повышением их информационной отдачи, новым прочтением и доведением важнейших из них до массового сознания, а также совершенствованием методов обработки, хранения, анализа и передачи информации.</w:t>
      </w:r>
    </w:p>
    <w:p w:rsidR="009A5185" w:rsidRPr="00A24BA2" w:rsidRDefault="009A5185" w:rsidP="009A518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24BA2">
        <w:rPr>
          <w:rFonts w:ascii="Times New Roman" w:eastAsia="Times New Roman" w:hAnsi="Times New Roman" w:cs="Times New Roman"/>
          <w:b/>
          <w:bCs/>
          <w:i/>
          <w:color w:val="000000"/>
          <w:sz w:val="28"/>
          <w:szCs w:val="28"/>
          <w:u w:val="single"/>
        </w:rPr>
        <w:t>5. Методы исторической науки</w:t>
      </w:r>
    </w:p>
    <w:p w:rsidR="004C288C" w:rsidRPr="0076600E" w:rsidRDefault="004C288C" w:rsidP="004C288C">
      <w:pPr>
        <w:pStyle w:val="a3"/>
        <w:jc w:val="both"/>
        <w:rPr>
          <w:color w:val="000000"/>
          <w:sz w:val="28"/>
          <w:szCs w:val="28"/>
        </w:rPr>
      </w:pPr>
      <w:r w:rsidRPr="004C288C">
        <w:rPr>
          <w:color w:val="000000"/>
          <w:sz w:val="28"/>
          <w:szCs w:val="28"/>
        </w:rPr>
        <w:t>Общенаучные методы</w:t>
      </w:r>
      <w:r>
        <w:rPr>
          <w:color w:val="000000"/>
          <w:sz w:val="28"/>
          <w:szCs w:val="28"/>
        </w:rPr>
        <w:t xml:space="preserve">. </w:t>
      </w:r>
      <w:r w:rsidRPr="0076600E">
        <w:rPr>
          <w:color w:val="000000"/>
          <w:sz w:val="28"/>
          <w:szCs w:val="28"/>
        </w:rPr>
        <w:t>Общенаучные методы делятся на две подгруппы, это:</w:t>
      </w:r>
    </w:p>
    <w:p w:rsidR="004C288C" w:rsidRPr="0076600E" w:rsidRDefault="004C288C" w:rsidP="004C288C">
      <w:pPr>
        <w:pStyle w:val="a3"/>
        <w:numPr>
          <w:ilvl w:val="0"/>
          <w:numId w:val="5"/>
        </w:numPr>
        <w:jc w:val="both"/>
        <w:rPr>
          <w:color w:val="000000"/>
          <w:sz w:val="28"/>
          <w:szCs w:val="28"/>
        </w:rPr>
      </w:pPr>
      <w:r w:rsidRPr="004C288C">
        <w:rPr>
          <w:i/>
          <w:color w:val="000000"/>
          <w:sz w:val="28"/>
          <w:szCs w:val="28"/>
        </w:rPr>
        <w:t>методы эмпирического исследования</w:t>
      </w:r>
      <w:r w:rsidRPr="0076600E">
        <w:rPr>
          <w:color w:val="000000"/>
          <w:sz w:val="28"/>
          <w:szCs w:val="28"/>
        </w:rPr>
        <w:t>: наблюдение, измерение, эксперимент;</w:t>
      </w:r>
    </w:p>
    <w:p w:rsidR="004C288C" w:rsidRPr="0076600E" w:rsidRDefault="004C288C" w:rsidP="004C288C">
      <w:pPr>
        <w:pStyle w:val="a3"/>
        <w:numPr>
          <w:ilvl w:val="0"/>
          <w:numId w:val="5"/>
        </w:numPr>
        <w:jc w:val="both"/>
        <w:rPr>
          <w:color w:val="000000"/>
          <w:sz w:val="28"/>
          <w:szCs w:val="28"/>
        </w:rPr>
      </w:pPr>
      <w:r w:rsidRPr="004C288C">
        <w:rPr>
          <w:i/>
          <w:color w:val="000000"/>
          <w:sz w:val="28"/>
          <w:szCs w:val="28"/>
        </w:rPr>
        <w:t>методы теоретического исследования</w:t>
      </w:r>
      <w:r w:rsidRPr="0076600E">
        <w:rPr>
          <w:color w:val="000000"/>
          <w:sz w:val="28"/>
          <w:szCs w:val="28"/>
        </w:rPr>
        <w:t>: типологизации, идеализации, метод</w:t>
      </w:r>
    </w:p>
    <w:p w:rsidR="004C288C" w:rsidRPr="0076600E" w:rsidRDefault="004C288C" w:rsidP="004C288C">
      <w:pPr>
        <w:pStyle w:val="a3"/>
        <w:ind w:firstLine="708"/>
        <w:jc w:val="both"/>
        <w:rPr>
          <w:color w:val="000000"/>
          <w:sz w:val="28"/>
          <w:szCs w:val="28"/>
        </w:rPr>
      </w:pPr>
      <w:r w:rsidRPr="004C288C">
        <w:rPr>
          <w:i/>
          <w:iCs/>
          <w:color w:val="000000"/>
          <w:sz w:val="28"/>
          <w:szCs w:val="28"/>
        </w:rPr>
        <w:t>Индукция </w:t>
      </w:r>
      <w:r w:rsidRPr="0076600E">
        <w:rPr>
          <w:color w:val="000000"/>
          <w:sz w:val="28"/>
          <w:szCs w:val="28"/>
        </w:rPr>
        <w:t xml:space="preserve">представляет собой логический прием выведения общих суждений на основе ряда частных наблюдений. Она служит средством получения предположительных суждений-гипотез, которые затем проверяются и обосновываются. В ходе индукции, когда в ряде частных случаев проявляется повторяемость свойств или отношений исторических объектов, строится цепь единичных суждений, которая подтверждается этой повторяемостью. Если при этом отсутствуют противоречащие схеме факты, </w:t>
      </w:r>
      <w:r w:rsidRPr="0076600E">
        <w:rPr>
          <w:color w:val="000000"/>
          <w:sz w:val="28"/>
          <w:szCs w:val="28"/>
        </w:rPr>
        <w:lastRenderedPageBreak/>
        <w:t>то подобная цепь становится основанием для более общего заключения (индуктивной гипотезы).</w:t>
      </w:r>
    </w:p>
    <w:p w:rsidR="004C288C" w:rsidRPr="0076600E" w:rsidRDefault="004C288C" w:rsidP="004C288C">
      <w:pPr>
        <w:pStyle w:val="a3"/>
        <w:ind w:firstLine="708"/>
        <w:jc w:val="both"/>
        <w:rPr>
          <w:color w:val="000000"/>
          <w:sz w:val="28"/>
          <w:szCs w:val="28"/>
        </w:rPr>
      </w:pPr>
      <w:r w:rsidRPr="004C288C">
        <w:rPr>
          <w:i/>
          <w:iCs/>
          <w:color w:val="000000"/>
          <w:sz w:val="28"/>
          <w:szCs w:val="28"/>
        </w:rPr>
        <w:t>Дедуктивный метод</w:t>
      </w:r>
      <w:r w:rsidRPr="0076600E">
        <w:rPr>
          <w:i/>
          <w:iCs/>
          <w:color w:val="000000"/>
          <w:sz w:val="28"/>
          <w:szCs w:val="28"/>
        </w:rPr>
        <w:t>. </w:t>
      </w:r>
      <w:r w:rsidRPr="0076600E">
        <w:rPr>
          <w:color w:val="000000"/>
          <w:sz w:val="28"/>
          <w:szCs w:val="28"/>
        </w:rPr>
        <w:t xml:space="preserve">Обычно они применяются в комплексе. В основе дедукции лежит переход от общих положений к частным и выведение частного и единичного из общего. К ней постоянно прибегают в процессе познавательной деятельности. Посредством дедукции осуществляется применение любого общего положения (закона) к частному факту. Она активно используется при обосновании выдвигаемых гипотез. Единичные исторические факты можно считать </w:t>
      </w:r>
      <w:proofErr w:type="gramStart"/>
      <w:r w:rsidRPr="0076600E">
        <w:rPr>
          <w:color w:val="000000"/>
          <w:sz w:val="28"/>
          <w:szCs w:val="28"/>
        </w:rPr>
        <w:t>объясненными</w:t>
      </w:r>
      <w:proofErr w:type="gramEnd"/>
      <w:r w:rsidRPr="0076600E">
        <w:rPr>
          <w:color w:val="000000"/>
          <w:sz w:val="28"/>
          <w:szCs w:val="28"/>
        </w:rPr>
        <w:t xml:space="preserve">, если они включены в определенную систему понятий, из которой их можно получить дедуктивным </w:t>
      </w:r>
    </w:p>
    <w:p w:rsidR="004C288C" w:rsidRPr="0076600E" w:rsidRDefault="004C288C" w:rsidP="004C288C">
      <w:pPr>
        <w:pStyle w:val="a3"/>
        <w:ind w:firstLine="708"/>
        <w:jc w:val="both"/>
        <w:rPr>
          <w:color w:val="000000"/>
          <w:sz w:val="28"/>
          <w:szCs w:val="28"/>
        </w:rPr>
      </w:pPr>
      <w:proofErr w:type="gramStart"/>
      <w:r w:rsidRPr="0076600E">
        <w:rPr>
          <w:color w:val="000000"/>
          <w:sz w:val="28"/>
          <w:szCs w:val="28"/>
        </w:rPr>
        <w:t>Важное значение</w:t>
      </w:r>
      <w:proofErr w:type="gramEnd"/>
      <w:r w:rsidRPr="0076600E">
        <w:rPr>
          <w:color w:val="000000"/>
          <w:sz w:val="28"/>
          <w:szCs w:val="28"/>
        </w:rPr>
        <w:t xml:space="preserve"> в исторической науке имеет метод </w:t>
      </w:r>
      <w:r w:rsidRPr="004C288C">
        <w:rPr>
          <w:i/>
          <w:iCs/>
          <w:color w:val="000000"/>
          <w:sz w:val="28"/>
          <w:szCs w:val="28"/>
        </w:rPr>
        <w:t>моделирования </w:t>
      </w:r>
      <w:r w:rsidRPr="0076600E">
        <w:rPr>
          <w:i/>
          <w:iCs/>
          <w:color w:val="000000"/>
          <w:sz w:val="28"/>
          <w:szCs w:val="28"/>
        </w:rPr>
        <w:t>- </w:t>
      </w:r>
      <w:r w:rsidRPr="0076600E">
        <w:rPr>
          <w:color w:val="000000"/>
          <w:sz w:val="28"/>
          <w:szCs w:val="28"/>
        </w:rPr>
        <w:t>исследование объектов познания на основе их моделей, воспроизводящих или отражающих эти объекты. Фундаментом метода является теория подобия. По характеру моделей различается предметное и знаковое (информационное) моделирование.</w:t>
      </w:r>
    </w:p>
    <w:p w:rsidR="004C288C" w:rsidRPr="0076600E" w:rsidRDefault="004C288C" w:rsidP="004C288C">
      <w:pPr>
        <w:pStyle w:val="a3"/>
        <w:ind w:firstLine="708"/>
        <w:jc w:val="both"/>
        <w:rPr>
          <w:color w:val="000000"/>
          <w:sz w:val="28"/>
          <w:szCs w:val="28"/>
        </w:rPr>
      </w:pPr>
      <w:r w:rsidRPr="004C288C">
        <w:rPr>
          <w:i/>
          <w:iCs/>
          <w:color w:val="000000"/>
          <w:sz w:val="28"/>
          <w:szCs w:val="28"/>
        </w:rPr>
        <w:t>Предметным моделированием</w:t>
      </w:r>
      <w:r w:rsidRPr="0076600E">
        <w:rPr>
          <w:color w:val="000000"/>
          <w:sz w:val="28"/>
          <w:szCs w:val="28"/>
        </w:rPr>
        <w:t> называется исследование по моделям, воспроизводящим геометрические, физические, динамические или функциональные характеристики объекта-оригинала. Основанием для такой операции служит аналогия.</w:t>
      </w:r>
    </w:p>
    <w:p w:rsidR="004C288C" w:rsidRPr="0076600E" w:rsidRDefault="004C288C" w:rsidP="004C288C">
      <w:pPr>
        <w:pStyle w:val="a3"/>
        <w:ind w:firstLine="708"/>
        <w:jc w:val="both"/>
        <w:rPr>
          <w:color w:val="000000"/>
          <w:sz w:val="28"/>
          <w:szCs w:val="28"/>
        </w:rPr>
      </w:pPr>
      <w:r w:rsidRPr="0076600E">
        <w:rPr>
          <w:color w:val="000000"/>
          <w:sz w:val="28"/>
          <w:szCs w:val="28"/>
        </w:rPr>
        <w:t>При </w:t>
      </w:r>
      <w:r w:rsidRPr="004C288C">
        <w:rPr>
          <w:i/>
          <w:iCs/>
          <w:color w:val="000000"/>
          <w:sz w:val="28"/>
          <w:szCs w:val="28"/>
        </w:rPr>
        <w:t>знаковом моделировании</w:t>
      </w:r>
      <w:r w:rsidRPr="0076600E">
        <w:rPr>
          <w:color w:val="000000"/>
          <w:sz w:val="28"/>
          <w:szCs w:val="28"/>
        </w:rPr>
        <w:t> в качестве моделей выступают схемы, формулы, таблицы и т.д. Важнейшим его видом считается математическое моделирование, воспроизводимое выразительными и дедуктивными средствами математики и логики.</w:t>
      </w:r>
    </w:p>
    <w:p w:rsidR="004C288C" w:rsidRPr="0076600E" w:rsidRDefault="004C288C" w:rsidP="004C288C">
      <w:pPr>
        <w:pStyle w:val="a3"/>
        <w:ind w:firstLine="708"/>
        <w:jc w:val="both"/>
        <w:rPr>
          <w:color w:val="000000"/>
          <w:sz w:val="28"/>
          <w:szCs w:val="28"/>
        </w:rPr>
      </w:pPr>
      <w:r w:rsidRPr="0076600E">
        <w:rPr>
          <w:i/>
          <w:iCs/>
          <w:color w:val="000000"/>
          <w:sz w:val="28"/>
          <w:szCs w:val="28"/>
        </w:rPr>
        <w:t>Модель</w:t>
      </w:r>
      <w:r w:rsidRPr="0076600E">
        <w:rPr>
          <w:color w:val="000000"/>
          <w:sz w:val="28"/>
          <w:szCs w:val="28"/>
        </w:rPr>
        <w:t xml:space="preserve"> - это созданная или выбранная исследователем система, которая воспроизводит с определенной точностью восхождение от </w:t>
      </w:r>
      <w:proofErr w:type="gramStart"/>
      <w:r w:rsidRPr="0076600E">
        <w:rPr>
          <w:color w:val="000000"/>
          <w:sz w:val="28"/>
          <w:szCs w:val="28"/>
        </w:rPr>
        <w:t>абстрактного</w:t>
      </w:r>
      <w:proofErr w:type="gramEnd"/>
      <w:r w:rsidRPr="0076600E">
        <w:rPr>
          <w:color w:val="000000"/>
          <w:sz w:val="28"/>
          <w:szCs w:val="28"/>
        </w:rPr>
        <w:t xml:space="preserve"> к конкретному, а затем осуществляется переход от конкретного к абстрактному. При этом конкретизация может быть сколь угодно детальной. В итоге глубоко раскрывается то общее и особенное, что присуще изучаемым объектам, явлениям и процессам.</w:t>
      </w:r>
      <w:r>
        <w:rPr>
          <w:color w:val="000000"/>
          <w:sz w:val="28"/>
          <w:szCs w:val="28"/>
        </w:rPr>
        <w:t xml:space="preserve"> Эта система создается такими методами:</w:t>
      </w:r>
    </w:p>
    <w:p w:rsidR="004C288C" w:rsidRPr="0076600E" w:rsidRDefault="004C288C" w:rsidP="004C288C">
      <w:pPr>
        <w:pStyle w:val="a3"/>
        <w:jc w:val="both"/>
        <w:rPr>
          <w:color w:val="000000"/>
          <w:sz w:val="28"/>
          <w:szCs w:val="28"/>
        </w:rPr>
      </w:pPr>
      <w:r>
        <w:rPr>
          <w:i/>
          <w:iCs/>
          <w:color w:val="000000"/>
          <w:sz w:val="28"/>
          <w:szCs w:val="28"/>
        </w:rPr>
        <w:t>-</w:t>
      </w:r>
      <w:r w:rsidRPr="005122C1">
        <w:rPr>
          <w:i/>
          <w:iCs/>
          <w:color w:val="000000"/>
          <w:sz w:val="28"/>
          <w:szCs w:val="28"/>
        </w:rPr>
        <w:t>математическое моделирование</w:t>
      </w:r>
      <w:proofErr w:type="gramStart"/>
      <w:r w:rsidRPr="005122C1">
        <w:rPr>
          <w:i/>
          <w:iCs/>
          <w:color w:val="000000"/>
          <w:sz w:val="28"/>
          <w:szCs w:val="28"/>
        </w:rPr>
        <w:t>.</w:t>
      </w:r>
      <w:r w:rsidRPr="0076600E">
        <w:rPr>
          <w:color w:val="000000"/>
          <w:sz w:val="28"/>
          <w:szCs w:val="28"/>
        </w:rPr>
        <w:t>М</w:t>
      </w:r>
      <w:proofErr w:type="gramEnd"/>
      <w:r w:rsidRPr="0076600E">
        <w:rPr>
          <w:color w:val="000000"/>
          <w:sz w:val="28"/>
          <w:szCs w:val="28"/>
        </w:rPr>
        <w:t>атематические методы на уровне моделирования могут применяться и при формировании системы количественных показателей. Это важно как для проверки достоверности и точности количественных и описательных сведений исторических источников и оценки их репрезентативности, так и для решения других информационно-источниковедческих задач.</w:t>
      </w:r>
    </w:p>
    <w:p w:rsidR="004C288C" w:rsidRPr="0076600E" w:rsidRDefault="004C288C" w:rsidP="004C288C">
      <w:pPr>
        <w:pStyle w:val="a3"/>
        <w:jc w:val="both"/>
        <w:rPr>
          <w:color w:val="000000"/>
          <w:sz w:val="28"/>
          <w:szCs w:val="28"/>
        </w:rPr>
      </w:pPr>
      <w:r w:rsidRPr="005122C1">
        <w:rPr>
          <w:i/>
          <w:iCs/>
          <w:color w:val="000000"/>
          <w:sz w:val="28"/>
          <w:szCs w:val="28"/>
        </w:rPr>
        <w:t>-системный подход.</w:t>
      </w:r>
      <w:r w:rsidRPr="005122C1">
        <w:rPr>
          <w:color w:val="000000"/>
          <w:sz w:val="28"/>
          <w:szCs w:val="28"/>
        </w:rPr>
        <w:t> </w:t>
      </w:r>
      <w:r w:rsidRPr="0076600E">
        <w:rPr>
          <w:color w:val="000000"/>
          <w:sz w:val="28"/>
          <w:szCs w:val="28"/>
        </w:rPr>
        <w:t xml:space="preserve">В его основе лежит изучение объектов как систем, что позволяет раскрыть их сущностную природу и принципы функционирования и развития. Метод предполагает создание некоторого количества </w:t>
      </w:r>
      <w:r w:rsidRPr="0076600E">
        <w:rPr>
          <w:color w:val="000000"/>
          <w:sz w:val="28"/>
          <w:szCs w:val="28"/>
        </w:rPr>
        <w:lastRenderedPageBreak/>
        <w:t>упрощенных моделей, имитирующих или заменяющих (в определенном отношении) исходную систему. Такие модели должны допускать адекватный обратный переход к исходному моделируемому объекту без потери информации, существенной для его понимания.</w:t>
      </w:r>
    </w:p>
    <w:p w:rsidR="004C288C" w:rsidRPr="004C288C" w:rsidRDefault="004C288C" w:rsidP="004C288C">
      <w:pPr>
        <w:pStyle w:val="a3"/>
        <w:jc w:val="both"/>
        <w:rPr>
          <w:i/>
          <w:color w:val="000000"/>
          <w:sz w:val="28"/>
          <w:szCs w:val="28"/>
        </w:rPr>
      </w:pPr>
      <w:r w:rsidRPr="004C288C">
        <w:rPr>
          <w:bCs/>
          <w:i/>
          <w:color w:val="000000"/>
          <w:sz w:val="28"/>
          <w:szCs w:val="28"/>
        </w:rPr>
        <w:t>Специально-исторические методы</w:t>
      </w:r>
      <w:r w:rsidRPr="004C288C">
        <w:rPr>
          <w:i/>
          <w:color w:val="000000"/>
          <w:sz w:val="28"/>
          <w:szCs w:val="28"/>
        </w:rPr>
        <w:t>.</w:t>
      </w:r>
    </w:p>
    <w:p w:rsidR="004C288C" w:rsidRPr="0076600E" w:rsidRDefault="004C288C" w:rsidP="004C288C">
      <w:pPr>
        <w:pStyle w:val="a3"/>
        <w:ind w:firstLine="708"/>
        <w:jc w:val="both"/>
        <w:rPr>
          <w:color w:val="000000"/>
          <w:sz w:val="28"/>
          <w:szCs w:val="28"/>
        </w:rPr>
      </w:pPr>
      <w:r w:rsidRPr="0076600E">
        <w:rPr>
          <w:color w:val="000000"/>
          <w:sz w:val="28"/>
          <w:szCs w:val="28"/>
        </w:rPr>
        <w:t>Специально-исторические методы представляют собой различное сочетание общенаучных методов, адаптированных к особенностям исследуемых исторических объектов. К специально-историческим методам относят:</w:t>
      </w:r>
    </w:p>
    <w:p w:rsidR="004C288C" w:rsidRPr="0076600E" w:rsidRDefault="004C288C" w:rsidP="004C288C">
      <w:pPr>
        <w:pStyle w:val="a3"/>
        <w:jc w:val="both"/>
        <w:rPr>
          <w:color w:val="000000"/>
          <w:sz w:val="28"/>
          <w:szCs w:val="28"/>
        </w:rPr>
      </w:pPr>
      <w:proofErr w:type="gramStart"/>
      <w:r w:rsidRPr="005122C1">
        <w:rPr>
          <w:bCs/>
          <w:i/>
          <w:color w:val="000000"/>
          <w:sz w:val="28"/>
          <w:szCs w:val="28"/>
        </w:rPr>
        <w:t>Идеографический</w:t>
      </w:r>
      <w:proofErr w:type="gramEnd"/>
      <w:r w:rsidRPr="005122C1">
        <w:rPr>
          <w:i/>
          <w:color w:val="000000"/>
          <w:sz w:val="28"/>
          <w:szCs w:val="28"/>
        </w:rPr>
        <w:t xml:space="preserve"> </w:t>
      </w:r>
      <w:r w:rsidRPr="0076600E">
        <w:rPr>
          <w:color w:val="000000"/>
          <w:sz w:val="28"/>
          <w:szCs w:val="28"/>
        </w:rPr>
        <w:t>- описание исторических событий и явлений;</w:t>
      </w:r>
    </w:p>
    <w:p w:rsidR="004C288C" w:rsidRPr="0076600E" w:rsidRDefault="004C288C" w:rsidP="004C288C">
      <w:pPr>
        <w:pStyle w:val="a3"/>
        <w:jc w:val="both"/>
        <w:rPr>
          <w:color w:val="000000"/>
          <w:sz w:val="28"/>
          <w:szCs w:val="28"/>
        </w:rPr>
      </w:pPr>
      <w:proofErr w:type="gramStart"/>
      <w:r w:rsidRPr="005122C1">
        <w:rPr>
          <w:bCs/>
          <w:i/>
          <w:color w:val="000000"/>
          <w:sz w:val="28"/>
          <w:szCs w:val="28"/>
        </w:rPr>
        <w:t>Ретроспективный</w:t>
      </w:r>
      <w:proofErr w:type="gramEnd"/>
      <w:r w:rsidRPr="0076600E">
        <w:rPr>
          <w:b/>
          <w:bCs/>
          <w:i/>
          <w:iCs/>
          <w:color w:val="000000"/>
          <w:sz w:val="28"/>
          <w:szCs w:val="28"/>
        </w:rPr>
        <w:t xml:space="preserve"> </w:t>
      </w:r>
      <w:r w:rsidRPr="0076600E">
        <w:rPr>
          <w:color w:val="000000"/>
          <w:sz w:val="28"/>
          <w:szCs w:val="28"/>
        </w:rPr>
        <w:t>-</w:t>
      </w:r>
      <w:r w:rsidRPr="0076600E">
        <w:rPr>
          <w:b/>
          <w:bCs/>
          <w:color w:val="000000"/>
          <w:sz w:val="28"/>
          <w:szCs w:val="28"/>
        </w:rPr>
        <w:t xml:space="preserve"> </w:t>
      </w:r>
      <w:r w:rsidRPr="0076600E">
        <w:rPr>
          <w:color w:val="000000"/>
          <w:sz w:val="28"/>
          <w:szCs w:val="28"/>
        </w:rPr>
        <w:t>последовательное проникновение в прошлое с целью выявления причины события;</w:t>
      </w:r>
    </w:p>
    <w:p w:rsidR="004C288C" w:rsidRPr="0076600E" w:rsidRDefault="004C288C" w:rsidP="004C288C">
      <w:pPr>
        <w:pStyle w:val="a3"/>
        <w:jc w:val="both"/>
        <w:rPr>
          <w:color w:val="000000"/>
          <w:sz w:val="28"/>
          <w:szCs w:val="28"/>
        </w:rPr>
      </w:pPr>
      <w:proofErr w:type="gramStart"/>
      <w:r w:rsidRPr="005122C1">
        <w:rPr>
          <w:bCs/>
          <w:i/>
          <w:color w:val="000000"/>
          <w:sz w:val="28"/>
          <w:szCs w:val="28"/>
        </w:rPr>
        <w:t>Историко-сравнительный</w:t>
      </w:r>
      <w:proofErr w:type="gramEnd"/>
      <w:r w:rsidRPr="0076600E">
        <w:rPr>
          <w:color w:val="000000"/>
          <w:sz w:val="28"/>
          <w:szCs w:val="28"/>
        </w:rPr>
        <w:t> - сопоставление исторических объектов в пространстве, во времени;</w:t>
      </w:r>
    </w:p>
    <w:p w:rsidR="004C288C" w:rsidRPr="0076600E" w:rsidRDefault="004C288C" w:rsidP="004C288C">
      <w:pPr>
        <w:pStyle w:val="a3"/>
        <w:jc w:val="both"/>
        <w:rPr>
          <w:color w:val="000000"/>
          <w:sz w:val="28"/>
          <w:szCs w:val="28"/>
        </w:rPr>
      </w:pPr>
      <w:proofErr w:type="gramStart"/>
      <w:r w:rsidRPr="005122C1">
        <w:rPr>
          <w:bCs/>
          <w:i/>
          <w:color w:val="000000"/>
          <w:sz w:val="28"/>
          <w:szCs w:val="28"/>
        </w:rPr>
        <w:t>Историко-типологический</w:t>
      </w:r>
      <w:proofErr w:type="gramEnd"/>
      <w:r w:rsidRPr="005122C1">
        <w:rPr>
          <w:bCs/>
          <w:i/>
          <w:color w:val="000000"/>
          <w:sz w:val="28"/>
          <w:szCs w:val="28"/>
        </w:rPr>
        <w:t xml:space="preserve"> </w:t>
      </w:r>
      <w:r w:rsidRPr="0076600E">
        <w:rPr>
          <w:b/>
          <w:bCs/>
          <w:color w:val="000000"/>
          <w:sz w:val="28"/>
          <w:szCs w:val="28"/>
        </w:rPr>
        <w:t xml:space="preserve">- </w:t>
      </w:r>
      <w:r w:rsidRPr="0076600E">
        <w:rPr>
          <w:color w:val="000000"/>
          <w:sz w:val="28"/>
          <w:szCs w:val="28"/>
        </w:rPr>
        <w:t>классификация исторических явлений, событий и объектов;</w:t>
      </w:r>
    </w:p>
    <w:p w:rsidR="004C288C" w:rsidRPr="0076600E" w:rsidRDefault="004C288C" w:rsidP="004C288C">
      <w:pPr>
        <w:pStyle w:val="a3"/>
        <w:jc w:val="both"/>
        <w:rPr>
          <w:color w:val="000000"/>
          <w:sz w:val="28"/>
          <w:szCs w:val="28"/>
        </w:rPr>
      </w:pPr>
      <w:proofErr w:type="gramStart"/>
      <w:r w:rsidRPr="005122C1">
        <w:rPr>
          <w:bCs/>
          <w:i/>
          <w:color w:val="000000"/>
          <w:sz w:val="28"/>
          <w:szCs w:val="28"/>
        </w:rPr>
        <w:t>Историко-системный</w:t>
      </w:r>
      <w:proofErr w:type="gramEnd"/>
      <w:r w:rsidRPr="0076600E">
        <w:rPr>
          <w:b/>
          <w:bCs/>
          <w:color w:val="000000"/>
          <w:sz w:val="28"/>
          <w:szCs w:val="28"/>
        </w:rPr>
        <w:t xml:space="preserve"> -</w:t>
      </w:r>
      <w:r w:rsidRPr="0076600E">
        <w:rPr>
          <w:b/>
          <w:bCs/>
          <w:i/>
          <w:iCs/>
          <w:color w:val="000000"/>
          <w:sz w:val="28"/>
          <w:szCs w:val="28"/>
        </w:rPr>
        <w:t xml:space="preserve"> </w:t>
      </w:r>
      <w:r w:rsidRPr="0076600E">
        <w:rPr>
          <w:color w:val="000000"/>
          <w:sz w:val="28"/>
          <w:szCs w:val="28"/>
        </w:rPr>
        <w:t>раскрытие внутренних механизмов развития ифункционирования исторических явлений, объектов;</w:t>
      </w:r>
    </w:p>
    <w:p w:rsidR="004C288C" w:rsidRPr="0076600E" w:rsidRDefault="004C288C" w:rsidP="004C288C">
      <w:pPr>
        <w:pStyle w:val="a3"/>
        <w:jc w:val="both"/>
        <w:rPr>
          <w:color w:val="000000"/>
          <w:sz w:val="28"/>
          <w:szCs w:val="28"/>
        </w:rPr>
      </w:pPr>
      <w:r w:rsidRPr="005122C1">
        <w:rPr>
          <w:bCs/>
          <w:i/>
          <w:color w:val="000000"/>
          <w:sz w:val="28"/>
          <w:szCs w:val="28"/>
        </w:rPr>
        <w:t>Историко-генетический</w:t>
      </w:r>
      <w:r w:rsidRPr="0076600E">
        <w:rPr>
          <w:b/>
          <w:bCs/>
          <w:i/>
          <w:iCs/>
          <w:color w:val="000000"/>
          <w:sz w:val="28"/>
          <w:szCs w:val="28"/>
        </w:rPr>
        <w:t> </w:t>
      </w:r>
      <w:r w:rsidRPr="0076600E">
        <w:rPr>
          <w:color w:val="000000"/>
          <w:sz w:val="28"/>
          <w:szCs w:val="28"/>
        </w:rPr>
        <w:t>- анализ динамики исторических процессов.</w:t>
      </w:r>
    </w:p>
    <w:p w:rsidR="009A5185" w:rsidRPr="00A24BA2" w:rsidRDefault="009A5185" w:rsidP="009A518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24BA2">
        <w:rPr>
          <w:rFonts w:ascii="Times New Roman" w:eastAsia="Times New Roman" w:hAnsi="Times New Roman" w:cs="Times New Roman"/>
          <w:b/>
          <w:bCs/>
          <w:i/>
          <w:color w:val="000000"/>
          <w:sz w:val="28"/>
          <w:szCs w:val="28"/>
          <w:u w:val="single"/>
        </w:rPr>
        <w:t>6. Методология. Методологические концепции истории</w:t>
      </w:r>
    </w:p>
    <w:p w:rsidR="004C288C" w:rsidRPr="00EE24A0" w:rsidRDefault="004C288C" w:rsidP="004C288C">
      <w:pPr>
        <w:pStyle w:val="a3"/>
        <w:ind w:firstLine="708"/>
        <w:jc w:val="both"/>
        <w:rPr>
          <w:color w:val="000000"/>
          <w:sz w:val="28"/>
          <w:szCs w:val="28"/>
        </w:rPr>
      </w:pPr>
      <w:r w:rsidRPr="0076600E">
        <w:rPr>
          <w:color w:val="000000"/>
          <w:sz w:val="28"/>
          <w:szCs w:val="28"/>
        </w:rPr>
        <w:t>Совокупность использования различных методов на основе анализа и синтеза в изучении явлений исторического процесса позволяет ученому-исследователю создать определенную </w:t>
      </w:r>
      <w:r w:rsidRPr="00EE24A0">
        <w:rPr>
          <w:bCs/>
          <w:i/>
          <w:color w:val="000000"/>
          <w:sz w:val="28"/>
          <w:szCs w:val="28"/>
        </w:rPr>
        <w:t>методологию – некие общие принципы, которые позволяют упорядочить весь накопленный материал и создать историческую концепцию - эффективную модель, объясняющую исторический путь общественного развития.</w:t>
      </w:r>
      <w:r w:rsidRPr="00EE24A0">
        <w:rPr>
          <w:color w:val="000000"/>
          <w:sz w:val="28"/>
          <w:szCs w:val="28"/>
        </w:rPr>
        <w:t> </w:t>
      </w:r>
    </w:p>
    <w:p w:rsidR="004C288C" w:rsidRPr="0076600E" w:rsidRDefault="004C288C" w:rsidP="004C288C">
      <w:pPr>
        <w:pStyle w:val="a3"/>
        <w:ind w:firstLine="708"/>
        <w:jc w:val="both"/>
        <w:rPr>
          <w:color w:val="000000"/>
          <w:sz w:val="28"/>
          <w:szCs w:val="28"/>
        </w:rPr>
      </w:pPr>
      <w:r w:rsidRPr="0076600E">
        <w:rPr>
          <w:color w:val="000000"/>
          <w:sz w:val="28"/>
          <w:szCs w:val="28"/>
        </w:rPr>
        <w:t>Историческая наука имеет целый ряд моделей, среди которых можно выделить:</w:t>
      </w:r>
    </w:p>
    <w:p w:rsidR="004C288C" w:rsidRPr="0076600E" w:rsidRDefault="004C288C" w:rsidP="004C288C">
      <w:pPr>
        <w:pStyle w:val="a3"/>
        <w:jc w:val="both"/>
        <w:rPr>
          <w:color w:val="000000"/>
          <w:sz w:val="28"/>
          <w:szCs w:val="28"/>
        </w:rPr>
      </w:pPr>
      <w:r w:rsidRPr="004C288C">
        <w:rPr>
          <w:bCs/>
          <w:i/>
          <w:color w:val="000000"/>
          <w:sz w:val="28"/>
          <w:szCs w:val="28"/>
        </w:rPr>
        <w:t>1)Субъективную методологию</w:t>
      </w:r>
      <w:r w:rsidRPr="00EE24A0">
        <w:rPr>
          <w:bCs/>
          <w:i/>
          <w:color w:val="000000"/>
          <w:sz w:val="28"/>
          <w:szCs w:val="28"/>
        </w:rPr>
        <w:t>,</w:t>
      </w:r>
      <w:r w:rsidRPr="0076600E">
        <w:rPr>
          <w:color w:val="000000"/>
          <w:sz w:val="28"/>
          <w:szCs w:val="28"/>
        </w:rPr>
        <w:t> в которой историческое развитие общества объясняется действиями великих людей.</w:t>
      </w:r>
    </w:p>
    <w:p w:rsidR="004C288C" w:rsidRPr="0076600E" w:rsidRDefault="004C288C" w:rsidP="004C288C">
      <w:pPr>
        <w:pStyle w:val="a3"/>
        <w:jc w:val="both"/>
        <w:rPr>
          <w:color w:val="000000"/>
          <w:sz w:val="28"/>
          <w:szCs w:val="28"/>
        </w:rPr>
      </w:pPr>
      <w:r w:rsidRPr="004C288C">
        <w:rPr>
          <w:bCs/>
          <w:i/>
          <w:color w:val="000000"/>
          <w:sz w:val="28"/>
          <w:szCs w:val="28"/>
        </w:rPr>
        <w:t>2)Объективно-идеалистическая концепция</w:t>
      </w:r>
      <w:r w:rsidRPr="004C288C">
        <w:rPr>
          <w:b/>
          <w:bCs/>
          <w:color w:val="000000"/>
          <w:sz w:val="28"/>
          <w:szCs w:val="28"/>
        </w:rPr>
        <w:t>.</w:t>
      </w:r>
      <w:r w:rsidRPr="0076600E">
        <w:rPr>
          <w:color w:val="000000"/>
          <w:sz w:val="28"/>
          <w:szCs w:val="28"/>
        </w:rPr>
        <w:t> Решающая роль в историческом процессе отводится действию объективных, надчеловеческих сил: Божьей воле, Провидению, Абсолютной идее.</w:t>
      </w:r>
    </w:p>
    <w:p w:rsidR="004C288C" w:rsidRPr="0076600E" w:rsidRDefault="004C288C" w:rsidP="004C288C">
      <w:pPr>
        <w:pStyle w:val="a3"/>
        <w:jc w:val="both"/>
        <w:rPr>
          <w:color w:val="000000"/>
          <w:sz w:val="28"/>
          <w:szCs w:val="28"/>
        </w:rPr>
      </w:pPr>
      <w:r w:rsidRPr="004C288C">
        <w:rPr>
          <w:bCs/>
          <w:i/>
          <w:color w:val="000000"/>
          <w:sz w:val="28"/>
          <w:szCs w:val="28"/>
        </w:rPr>
        <w:lastRenderedPageBreak/>
        <w:t>3)Материалистическая методология (Исторический материализм</w:t>
      </w:r>
      <w:r w:rsidRPr="00EE24A0">
        <w:rPr>
          <w:bCs/>
          <w:i/>
          <w:color w:val="000000"/>
          <w:sz w:val="28"/>
          <w:szCs w:val="28"/>
          <w:u w:val="single"/>
        </w:rPr>
        <w:t>),</w:t>
      </w:r>
      <w:r w:rsidRPr="00EE24A0">
        <w:rPr>
          <w:b/>
          <w:bCs/>
          <w:color w:val="000000"/>
          <w:sz w:val="28"/>
          <w:szCs w:val="28"/>
          <w:u w:val="single"/>
        </w:rPr>
        <w:t> </w:t>
      </w:r>
      <w:r w:rsidRPr="0076600E">
        <w:rPr>
          <w:color w:val="000000"/>
          <w:sz w:val="28"/>
          <w:szCs w:val="28"/>
        </w:rPr>
        <w:t>в которой выражена попытка поставить изучение истории на научную основу. Автором методологии является немецкий мыслитель середины XIX века К. Маркс. Он сформулировал концепцию, в основе которой лежат четыре основных принципа:</w:t>
      </w:r>
    </w:p>
    <w:p w:rsidR="004C288C" w:rsidRPr="0076600E" w:rsidRDefault="004C288C" w:rsidP="004C288C">
      <w:pPr>
        <w:pStyle w:val="a3"/>
        <w:numPr>
          <w:ilvl w:val="0"/>
          <w:numId w:val="6"/>
        </w:numPr>
        <w:jc w:val="both"/>
        <w:rPr>
          <w:color w:val="000000"/>
          <w:sz w:val="28"/>
          <w:szCs w:val="28"/>
        </w:rPr>
      </w:pPr>
      <w:r w:rsidRPr="0076600E">
        <w:rPr>
          <w:i/>
          <w:iCs/>
          <w:color w:val="000000"/>
          <w:sz w:val="28"/>
          <w:szCs w:val="28"/>
        </w:rPr>
        <w:t>Принцип единства развития человечества и исторического процесса;</w:t>
      </w:r>
    </w:p>
    <w:p w:rsidR="004C288C" w:rsidRPr="0076600E" w:rsidRDefault="004C288C" w:rsidP="004C288C">
      <w:pPr>
        <w:pStyle w:val="a3"/>
        <w:numPr>
          <w:ilvl w:val="0"/>
          <w:numId w:val="6"/>
        </w:numPr>
        <w:jc w:val="both"/>
        <w:rPr>
          <w:color w:val="000000"/>
          <w:sz w:val="28"/>
          <w:szCs w:val="28"/>
        </w:rPr>
      </w:pPr>
      <w:r w:rsidRPr="0076600E">
        <w:rPr>
          <w:i/>
          <w:iCs/>
          <w:color w:val="000000"/>
          <w:sz w:val="28"/>
          <w:szCs w:val="28"/>
        </w:rPr>
        <w:t>Принцип исторической закономерности (признание существования общих, устойчиво повторяющихся связей и отношений между людьми);</w:t>
      </w:r>
    </w:p>
    <w:p w:rsidR="004C288C" w:rsidRPr="0076600E" w:rsidRDefault="004C288C" w:rsidP="004C288C">
      <w:pPr>
        <w:pStyle w:val="a3"/>
        <w:numPr>
          <w:ilvl w:val="0"/>
          <w:numId w:val="6"/>
        </w:numPr>
        <w:jc w:val="both"/>
        <w:rPr>
          <w:color w:val="000000"/>
          <w:sz w:val="28"/>
          <w:szCs w:val="28"/>
        </w:rPr>
      </w:pPr>
      <w:r w:rsidRPr="0076600E">
        <w:rPr>
          <w:i/>
          <w:iCs/>
          <w:color w:val="000000"/>
          <w:sz w:val="28"/>
          <w:szCs w:val="28"/>
        </w:rPr>
        <w:t>Принцип детерминизма (наличия причинно-следственных связей);</w:t>
      </w:r>
    </w:p>
    <w:p w:rsidR="004C288C" w:rsidRPr="0076600E" w:rsidRDefault="004C288C" w:rsidP="004C288C">
      <w:pPr>
        <w:pStyle w:val="a3"/>
        <w:numPr>
          <w:ilvl w:val="0"/>
          <w:numId w:val="6"/>
        </w:numPr>
        <w:jc w:val="both"/>
        <w:rPr>
          <w:color w:val="000000"/>
          <w:sz w:val="28"/>
          <w:szCs w:val="28"/>
        </w:rPr>
      </w:pPr>
      <w:r w:rsidRPr="0076600E">
        <w:rPr>
          <w:i/>
          <w:iCs/>
          <w:color w:val="000000"/>
          <w:sz w:val="28"/>
          <w:szCs w:val="28"/>
        </w:rPr>
        <w:t>Принцип прогресса.</w:t>
      </w:r>
    </w:p>
    <w:p w:rsidR="004C288C" w:rsidRPr="0076600E" w:rsidRDefault="004C288C" w:rsidP="004C288C">
      <w:pPr>
        <w:pStyle w:val="a3"/>
        <w:ind w:firstLine="360"/>
        <w:jc w:val="both"/>
        <w:rPr>
          <w:color w:val="000000"/>
          <w:sz w:val="28"/>
          <w:szCs w:val="28"/>
        </w:rPr>
      </w:pPr>
      <w:r w:rsidRPr="0076600E">
        <w:rPr>
          <w:color w:val="000000"/>
          <w:sz w:val="28"/>
          <w:szCs w:val="28"/>
        </w:rPr>
        <w:t>Согласно концепции К. Маркса человечество закономерно, поступательно развивается как единое целое и в своем развитии проходит определенные этапы - </w:t>
      </w:r>
      <w:r w:rsidRPr="00EE24A0">
        <w:rPr>
          <w:bCs/>
          <w:i/>
          <w:color w:val="000000"/>
          <w:sz w:val="28"/>
          <w:szCs w:val="28"/>
        </w:rPr>
        <w:t>общественно-экономические формации. </w:t>
      </w:r>
      <w:r w:rsidRPr="0076600E">
        <w:rPr>
          <w:color w:val="000000"/>
          <w:sz w:val="28"/>
          <w:szCs w:val="28"/>
        </w:rPr>
        <w:t>Основу формации определяет </w:t>
      </w:r>
      <w:r w:rsidRPr="00EE24A0">
        <w:rPr>
          <w:bCs/>
          <w:i/>
          <w:color w:val="000000"/>
          <w:sz w:val="28"/>
          <w:szCs w:val="28"/>
        </w:rPr>
        <w:t>способ производства</w:t>
      </w:r>
      <w:r w:rsidRPr="0076600E">
        <w:rPr>
          <w:b/>
          <w:bCs/>
          <w:color w:val="000000"/>
          <w:sz w:val="28"/>
          <w:szCs w:val="28"/>
        </w:rPr>
        <w:t>,</w:t>
      </w:r>
      <w:r>
        <w:rPr>
          <w:b/>
          <w:bCs/>
          <w:color w:val="000000"/>
          <w:sz w:val="28"/>
          <w:szCs w:val="28"/>
        </w:rPr>
        <w:t xml:space="preserve"> </w:t>
      </w:r>
      <w:r w:rsidRPr="0076600E">
        <w:rPr>
          <w:color w:val="000000"/>
          <w:sz w:val="28"/>
          <w:szCs w:val="28"/>
        </w:rPr>
        <w:t>составляющими которого являются:</w:t>
      </w:r>
    </w:p>
    <w:p w:rsidR="004C288C" w:rsidRPr="0076600E" w:rsidRDefault="004C288C" w:rsidP="004C288C">
      <w:pPr>
        <w:pStyle w:val="a3"/>
        <w:numPr>
          <w:ilvl w:val="0"/>
          <w:numId w:val="7"/>
        </w:numPr>
        <w:jc w:val="both"/>
        <w:rPr>
          <w:color w:val="000000"/>
          <w:sz w:val="28"/>
          <w:szCs w:val="28"/>
        </w:rPr>
      </w:pPr>
      <w:r w:rsidRPr="0076600E">
        <w:rPr>
          <w:i/>
          <w:iCs/>
          <w:color w:val="000000"/>
          <w:sz w:val="28"/>
          <w:szCs w:val="28"/>
        </w:rPr>
        <w:t>характер развития производительных сил;</w:t>
      </w:r>
    </w:p>
    <w:p w:rsidR="004C288C" w:rsidRPr="0076600E" w:rsidRDefault="004C288C" w:rsidP="004C288C">
      <w:pPr>
        <w:pStyle w:val="a3"/>
        <w:numPr>
          <w:ilvl w:val="0"/>
          <w:numId w:val="7"/>
        </w:numPr>
        <w:jc w:val="both"/>
        <w:rPr>
          <w:color w:val="000000"/>
          <w:sz w:val="28"/>
          <w:szCs w:val="28"/>
        </w:rPr>
      </w:pPr>
      <w:r w:rsidRPr="0076600E">
        <w:rPr>
          <w:i/>
          <w:iCs/>
          <w:color w:val="000000"/>
          <w:sz w:val="28"/>
          <w:szCs w:val="28"/>
        </w:rPr>
        <w:t>производственных отношений;</w:t>
      </w:r>
    </w:p>
    <w:p w:rsidR="004C288C" w:rsidRPr="0076600E" w:rsidRDefault="004C288C" w:rsidP="004C288C">
      <w:pPr>
        <w:pStyle w:val="a3"/>
        <w:numPr>
          <w:ilvl w:val="0"/>
          <w:numId w:val="7"/>
        </w:numPr>
        <w:jc w:val="both"/>
        <w:rPr>
          <w:color w:val="000000"/>
          <w:sz w:val="28"/>
          <w:szCs w:val="28"/>
        </w:rPr>
      </w:pPr>
      <w:r w:rsidRPr="0076600E">
        <w:rPr>
          <w:i/>
          <w:iCs/>
          <w:color w:val="000000"/>
          <w:sz w:val="28"/>
          <w:szCs w:val="28"/>
        </w:rPr>
        <w:t>средств и орудий труда;</w:t>
      </w:r>
    </w:p>
    <w:p w:rsidR="004C288C" w:rsidRPr="0076600E" w:rsidRDefault="004C288C" w:rsidP="004C288C">
      <w:pPr>
        <w:pStyle w:val="a3"/>
        <w:numPr>
          <w:ilvl w:val="0"/>
          <w:numId w:val="7"/>
        </w:numPr>
        <w:jc w:val="both"/>
        <w:rPr>
          <w:color w:val="000000"/>
          <w:sz w:val="28"/>
          <w:szCs w:val="28"/>
        </w:rPr>
      </w:pPr>
      <w:r w:rsidRPr="0076600E">
        <w:rPr>
          <w:i/>
          <w:iCs/>
          <w:color w:val="000000"/>
          <w:sz w:val="28"/>
          <w:szCs w:val="28"/>
        </w:rPr>
        <w:t>отношения собственности.</w:t>
      </w:r>
    </w:p>
    <w:p w:rsidR="004C288C" w:rsidRPr="0076600E" w:rsidRDefault="004C288C" w:rsidP="004C288C">
      <w:pPr>
        <w:pStyle w:val="a3"/>
        <w:ind w:firstLine="708"/>
        <w:jc w:val="both"/>
        <w:rPr>
          <w:color w:val="000000"/>
          <w:sz w:val="28"/>
          <w:szCs w:val="28"/>
        </w:rPr>
      </w:pPr>
      <w:r w:rsidRPr="0076600E">
        <w:rPr>
          <w:color w:val="000000"/>
          <w:sz w:val="28"/>
          <w:szCs w:val="28"/>
        </w:rPr>
        <w:t>В совокупности они образуют </w:t>
      </w:r>
      <w:r w:rsidRPr="00EE24A0">
        <w:rPr>
          <w:bCs/>
          <w:i/>
          <w:iCs/>
          <w:color w:val="000000"/>
          <w:sz w:val="28"/>
          <w:szCs w:val="28"/>
        </w:rPr>
        <w:t>базис</w:t>
      </w:r>
      <w:r w:rsidRPr="00EE24A0">
        <w:rPr>
          <w:bCs/>
          <w:i/>
          <w:color w:val="000000"/>
          <w:sz w:val="28"/>
          <w:szCs w:val="28"/>
        </w:rPr>
        <w:t> </w:t>
      </w:r>
      <w:r w:rsidRPr="0076600E">
        <w:rPr>
          <w:color w:val="000000"/>
          <w:sz w:val="28"/>
          <w:szCs w:val="28"/>
        </w:rPr>
        <w:t>(экономическую основу) над которым надстраиваются политические, правовые и иные отношения. Противоречия, возникающие в результате прогресса производительных сил и отставания от них надстройки, ведут к революционной смене одной формации – другой. Движущей силой является. Всего, согласно теории К. Маркса, человечество в своем движении должно пройти </w:t>
      </w:r>
      <w:r w:rsidRPr="00EE24A0">
        <w:rPr>
          <w:b/>
          <w:bCs/>
          <w:i/>
          <w:color w:val="000000"/>
          <w:sz w:val="28"/>
          <w:szCs w:val="28"/>
        </w:rPr>
        <w:t>пять</w:t>
      </w:r>
      <w:r w:rsidRPr="0076600E">
        <w:rPr>
          <w:b/>
          <w:bCs/>
          <w:color w:val="000000"/>
          <w:sz w:val="28"/>
          <w:szCs w:val="28"/>
        </w:rPr>
        <w:t> </w:t>
      </w:r>
      <w:r w:rsidRPr="0076600E">
        <w:rPr>
          <w:color w:val="000000"/>
          <w:sz w:val="28"/>
          <w:szCs w:val="28"/>
        </w:rPr>
        <w:t>формаций: первобытнообщинную, рабовладельческую, феодальную, капиталистическую, коммунистическую/социалистическую. Концепция имеет ряд слабых сторон:</w:t>
      </w:r>
    </w:p>
    <w:p w:rsidR="004C288C" w:rsidRPr="0076600E" w:rsidRDefault="004C288C" w:rsidP="004C288C">
      <w:pPr>
        <w:pStyle w:val="a3"/>
        <w:numPr>
          <w:ilvl w:val="0"/>
          <w:numId w:val="8"/>
        </w:numPr>
        <w:jc w:val="both"/>
        <w:rPr>
          <w:color w:val="000000"/>
          <w:sz w:val="28"/>
          <w:szCs w:val="28"/>
        </w:rPr>
      </w:pPr>
      <w:r w:rsidRPr="0076600E">
        <w:rPr>
          <w:i/>
          <w:iCs/>
          <w:color w:val="000000"/>
          <w:sz w:val="28"/>
          <w:szCs w:val="28"/>
        </w:rPr>
        <w:t>Однолинейность в понимании исторического процесса, который не отражает многообразия, многовариантности становления мира.</w:t>
      </w:r>
    </w:p>
    <w:p w:rsidR="004C288C" w:rsidRPr="0076600E" w:rsidRDefault="004C288C" w:rsidP="004C288C">
      <w:pPr>
        <w:pStyle w:val="a3"/>
        <w:numPr>
          <w:ilvl w:val="0"/>
          <w:numId w:val="8"/>
        </w:numPr>
        <w:jc w:val="both"/>
        <w:rPr>
          <w:color w:val="000000"/>
          <w:sz w:val="28"/>
          <w:szCs w:val="28"/>
        </w:rPr>
      </w:pPr>
      <w:r w:rsidRPr="0076600E">
        <w:rPr>
          <w:i/>
          <w:iCs/>
          <w:color w:val="000000"/>
          <w:sz w:val="28"/>
          <w:szCs w:val="28"/>
        </w:rPr>
        <w:t>Принижено личностное содержание процесса и влияния духовных факторов воздействия.</w:t>
      </w:r>
    </w:p>
    <w:p w:rsidR="004C288C" w:rsidRPr="0076600E" w:rsidRDefault="004C288C" w:rsidP="004C288C">
      <w:pPr>
        <w:pStyle w:val="a3"/>
        <w:numPr>
          <w:ilvl w:val="0"/>
          <w:numId w:val="8"/>
        </w:numPr>
        <w:jc w:val="both"/>
        <w:rPr>
          <w:color w:val="000000"/>
          <w:sz w:val="28"/>
          <w:szCs w:val="28"/>
        </w:rPr>
      </w:pPr>
      <w:r w:rsidRPr="0076600E">
        <w:rPr>
          <w:i/>
          <w:iCs/>
          <w:color w:val="000000"/>
          <w:sz w:val="28"/>
          <w:szCs w:val="28"/>
        </w:rPr>
        <w:t>Абсолютизируется роль конфликта.</w:t>
      </w:r>
    </w:p>
    <w:p w:rsidR="004C288C" w:rsidRPr="0076600E" w:rsidRDefault="004C288C" w:rsidP="004C288C">
      <w:pPr>
        <w:pStyle w:val="a3"/>
        <w:jc w:val="both"/>
        <w:rPr>
          <w:color w:val="000000"/>
          <w:sz w:val="28"/>
          <w:szCs w:val="28"/>
        </w:rPr>
      </w:pPr>
      <w:r w:rsidRPr="004C288C">
        <w:rPr>
          <w:bCs/>
          <w:i/>
          <w:color w:val="000000"/>
          <w:sz w:val="28"/>
          <w:szCs w:val="28"/>
        </w:rPr>
        <w:t>4)Методология «Стадий роста (синтетическая)»</w:t>
      </w:r>
      <w:r w:rsidRPr="00EE24A0">
        <w:rPr>
          <w:color w:val="000000"/>
          <w:sz w:val="28"/>
          <w:szCs w:val="28"/>
          <w:u w:val="single"/>
        </w:rPr>
        <w:t> </w:t>
      </w:r>
      <w:r w:rsidRPr="0076600E">
        <w:rPr>
          <w:color w:val="000000"/>
          <w:sz w:val="28"/>
          <w:szCs w:val="28"/>
        </w:rPr>
        <w:t>Теория, в которой выразилась попытка объединить все признаки предыдущих методологических подходов. Концепция была создана в середине XX века американским исследователем У. Ростоу, позднее исследования были дополнены виднейшими американскими социологами О. Тоффлером и Д. Беллом. Согласно этой теории человечество в своем развитии проходит три стадии:</w:t>
      </w:r>
    </w:p>
    <w:p w:rsidR="004C288C" w:rsidRPr="0076600E" w:rsidRDefault="004C288C" w:rsidP="004C288C">
      <w:pPr>
        <w:pStyle w:val="a3"/>
        <w:numPr>
          <w:ilvl w:val="0"/>
          <w:numId w:val="9"/>
        </w:numPr>
        <w:jc w:val="both"/>
        <w:rPr>
          <w:color w:val="000000"/>
          <w:sz w:val="28"/>
          <w:szCs w:val="28"/>
        </w:rPr>
      </w:pPr>
      <w:r w:rsidRPr="004C288C">
        <w:rPr>
          <w:i/>
          <w:color w:val="000000"/>
          <w:sz w:val="28"/>
          <w:szCs w:val="28"/>
        </w:rPr>
        <w:lastRenderedPageBreak/>
        <w:t>Аграрное, традиционное (доиндустриальное) общество</w:t>
      </w:r>
      <w:r w:rsidRPr="0076600E">
        <w:rPr>
          <w:color w:val="000000"/>
          <w:sz w:val="28"/>
          <w:szCs w:val="28"/>
          <w:u w:val="single"/>
        </w:rPr>
        <w:t>,</w:t>
      </w:r>
      <w:r w:rsidRPr="0076600E">
        <w:rPr>
          <w:color w:val="000000"/>
          <w:sz w:val="28"/>
          <w:szCs w:val="28"/>
        </w:rPr>
        <w:t> в котором главным рычагом выступала передача знаний и опыта от стариков к молодым, где строго следовали обычаем и традициям, а наука не вмешивалась в производство. Господствующим является религиозное мировоззрение.</w:t>
      </w:r>
    </w:p>
    <w:p w:rsidR="004C288C" w:rsidRPr="0076600E" w:rsidRDefault="004C288C" w:rsidP="004C288C">
      <w:pPr>
        <w:pStyle w:val="a3"/>
        <w:numPr>
          <w:ilvl w:val="0"/>
          <w:numId w:val="9"/>
        </w:numPr>
        <w:jc w:val="both"/>
        <w:rPr>
          <w:color w:val="000000"/>
          <w:sz w:val="28"/>
          <w:szCs w:val="28"/>
        </w:rPr>
      </w:pPr>
      <w:r w:rsidRPr="004C288C">
        <w:rPr>
          <w:i/>
          <w:color w:val="000000"/>
          <w:sz w:val="28"/>
          <w:szCs w:val="28"/>
        </w:rPr>
        <w:t>Индустриальное общество</w:t>
      </w:r>
      <w:r w:rsidRPr="0076600E">
        <w:rPr>
          <w:color w:val="000000"/>
          <w:sz w:val="28"/>
          <w:szCs w:val="28"/>
        </w:rPr>
        <w:t> сменяет аграрное (традиционное) приблизительно 200 лет назад. Основным способом производства индустриального общества является машинное производство.</w:t>
      </w:r>
    </w:p>
    <w:p w:rsidR="004C288C" w:rsidRPr="0076600E" w:rsidRDefault="004C288C" w:rsidP="004C288C">
      <w:pPr>
        <w:pStyle w:val="a3"/>
        <w:numPr>
          <w:ilvl w:val="0"/>
          <w:numId w:val="9"/>
        </w:numPr>
        <w:jc w:val="both"/>
        <w:rPr>
          <w:color w:val="000000"/>
          <w:sz w:val="28"/>
          <w:szCs w:val="28"/>
        </w:rPr>
      </w:pPr>
      <w:r w:rsidRPr="004C288C">
        <w:rPr>
          <w:i/>
          <w:color w:val="000000"/>
          <w:sz w:val="28"/>
          <w:szCs w:val="28"/>
        </w:rPr>
        <w:t>Постиндустриальное общество</w:t>
      </w:r>
      <w:r w:rsidRPr="0076600E">
        <w:rPr>
          <w:color w:val="000000"/>
          <w:sz w:val="28"/>
          <w:szCs w:val="28"/>
        </w:rPr>
        <w:t> - понятие введено в научный оборот в середине XX века</w:t>
      </w:r>
      <w:proofErr w:type="gramStart"/>
      <w:r w:rsidRPr="0076600E">
        <w:rPr>
          <w:color w:val="000000"/>
          <w:sz w:val="28"/>
          <w:szCs w:val="28"/>
        </w:rPr>
        <w:t xml:space="preserve"> П</w:t>
      </w:r>
      <w:proofErr w:type="gramEnd"/>
      <w:r w:rsidRPr="0076600E">
        <w:rPr>
          <w:color w:val="000000"/>
          <w:sz w:val="28"/>
          <w:szCs w:val="28"/>
        </w:rPr>
        <w:t xml:space="preserve">о мнению американских ученых в 70 – е гг. XX в. на смену индустриальному обществу приходит постиндустриальное, в котором главную роль играет не промышленность и производство, а наука, информационные технологии, автоматизированные системы управления. Превосходство сферы услуг над сферой производства. Классовое деление общества уступает </w:t>
      </w:r>
      <w:proofErr w:type="gramStart"/>
      <w:r w:rsidRPr="0076600E">
        <w:rPr>
          <w:color w:val="000000"/>
          <w:sz w:val="28"/>
          <w:szCs w:val="28"/>
        </w:rPr>
        <w:t>профессиональному</w:t>
      </w:r>
      <w:proofErr w:type="gramEnd"/>
      <w:r w:rsidRPr="0076600E">
        <w:rPr>
          <w:color w:val="000000"/>
          <w:sz w:val="28"/>
          <w:szCs w:val="28"/>
        </w:rPr>
        <w:t>. Собственность как критерий социального неравенства теряет своё значение. Решающим становится уровень образования и знания.</w:t>
      </w:r>
    </w:p>
    <w:p w:rsidR="004C288C" w:rsidRPr="0076600E" w:rsidRDefault="004C288C" w:rsidP="004C288C">
      <w:pPr>
        <w:pStyle w:val="a3"/>
        <w:jc w:val="both"/>
        <w:rPr>
          <w:color w:val="000000"/>
          <w:sz w:val="28"/>
          <w:szCs w:val="28"/>
        </w:rPr>
      </w:pPr>
      <w:r>
        <w:rPr>
          <w:bCs/>
          <w:i/>
          <w:color w:val="000000"/>
          <w:sz w:val="28"/>
          <w:szCs w:val="28"/>
        </w:rPr>
        <w:t>5)</w:t>
      </w:r>
      <w:r w:rsidRPr="00EE24A0">
        <w:rPr>
          <w:bCs/>
          <w:i/>
          <w:color w:val="000000"/>
          <w:sz w:val="28"/>
          <w:szCs w:val="28"/>
        </w:rPr>
        <w:t>Методология цивилизационного подхода.</w:t>
      </w:r>
      <w:r w:rsidRPr="0076600E">
        <w:rPr>
          <w:b/>
          <w:bCs/>
          <w:i/>
          <w:iCs/>
          <w:color w:val="000000"/>
          <w:sz w:val="28"/>
          <w:szCs w:val="28"/>
        </w:rPr>
        <w:t> </w:t>
      </w:r>
      <w:r w:rsidRPr="0076600E">
        <w:rPr>
          <w:color w:val="000000"/>
          <w:sz w:val="28"/>
          <w:szCs w:val="28"/>
        </w:rPr>
        <w:t>Основоположники данной концепции А.Тойнби, О. Шпенглер, Ф. Бродель, И.Е. Данилевский, К.Н. Леонтьев, П.А. Сорокин и другие считают, что структурной основной единицей исторического процесса является «</w:t>
      </w:r>
      <w:r w:rsidRPr="004C288C">
        <w:rPr>
          <w:i/>
          <w:iCs/>
          <w:color w:val="000000"/>
          <w:sz w:val="28"/>
          <w:szCs w:val="28"/>
        </w:rPr>
        <w:t>цивилизация»</w:t>
      </w:r>
      <w:r w:rsidRPr="0076600E">
        <w:rPr>
          <w:i/>
          <w:iCs/>
          <w:color w:val="000000"/>
          <w:sz w:val="28"/>
          <w:szCs w:val="28"/>
        </w:rPr>
        <w:t>. </w:t>
      </w:r>
      <w:r w:rsidRPr="0076600E">
        <w:rPr>
          <w:color w:val="000000"/>
          <w:sz w:val="28"/>
          <w:szCs w:val="28"/>
        </w:rPr>
        <w:t>Факторами, определяющими сущность цивилизации, ее неповторимое своеобразие являются:</w:t>
      </w:r>
    </w:p>
    <w:p w:rsidR="004C288C" w:rsidRPr="0076600E" w:rsidRDefault="004C288C" w:rsidP="004C288C">
      <w:pPr>
        <w:pStyle w:val="a3"/>
        <w:numPr>
          <w:ilvl w:val="0"/>
          <w:numId w:val="10"/>
        </w:numPr>
        <w:jc w:val="both"/>
        <w:rPr>
          <w:color w:val="000000"/>
          <w:sz w:val="28"/>
          <w:szCs w:val="28"/>
        </w:rPr>
      </w:pPr>
      <w:r w:rsidRPr="0076600E">
        <w:rPr>
          <w:i/>
          <w:iCs/>
          <w:color w:val="000000"/>
          <w:sz w:val="28"/>
          <w:szCs w:val="28"/>
        </w:rPr>
        <w:t>географическая или природная среда;</w:t>
      </w:r>
    </w:p>
    <w:p w:rsidR="004C288C" w:rsidRPr="0076600E" w:rsidRDefault="004C288C" w:rsidP="004C288C">
      <w:pPr>
        <w:pStyle w:val="a3"/>
        <w:numPr>
          <w:ilvl w:val="0"/>
          <w:numId w:val="10"/>
        </w:numPr>
        <w:jc w:val="both"/>
        <w:rPr>
          <w:color w:val="000000"/>
          <w:sz w:val="28"/>
          <w:szCs w:val="28"/>
        </w:rPr>
      </w:pPr>
      <w:r w:rsidRPr="0076600E">
        <w:rPr>
          <w:i/>
          <w:iCs/>
          <w:color w:val="000000"/>
          <w:sz w:val="28"/>
          <w:szCs w:val="28"/>
        </w:rPr>
        <w:t>система ведения хозяйства;</w:t>
      </w:r>
    </w:p>
    <w:p w:rsidR="004C288C" w:rsidRPr="0076600E" w:rsidRDefault="004C288C" w:rsidP="004C288C">
      <w:pPr>
        <w:pStyle w:val="a3"/>
        <w:numPr>
          <w:ilvl w:val="0"/>
          <w:numId w:val="10"/>
        </w:numPr>
        <w:jc w:val="both"/>
        <w:rPr>
          <w:color w:val="000000"/>
          <w:sz w:val="28"/>
          <w:szCs w:val="28"/>
        </w:rPr>
      </w:pPr>
      <w:r w:rsidRPr="0076600E">
        <w:rPr>
          <w:i/>
          <w:iCs/>
          <w:color w:val="000000"/>
          <w:sz w:val="28"/>
          <w:szCs w:val="28"/>
        </w:rPr>
        <w:t>социальная организация, политическая система;</w:t>
      </w:r>
    </w:p>
    <w:p w:rsidR="004C288C" w:rsidRPr="0076600E" w:rsidRDefault="004C288C" w:rsidP="004C288C">
      <w:pPr>
        <w:pStyle w:val="a3"/>
        <w:numPr>
          <w:ilvl w:val="0"/>
          <w:numId w:val="10"/>
        </w:numPr>
        <w:jc w:val="both"/>
        <w:rPr>
          <w:color w:val="000000"/>
          <w:sz w:val="28"/>
          <w:szCs w:val="28"/>
        </w:rPr>
      </w:pPr>
      <w:r w:rsidRPr="0076600E">
        <w:rPr>
          <w:i/>
          <w:iCs/>
          <w:color w:val="000000"/>
          <w:sz w:val="28"/>
          <w:szCs w:val="28"/>
        </w:rPr>
        <w:t>духовные ценности, ментальность общества;</w:t>
      </w:r>
    </w:p>
    <w:p w:rsidR="004C288C" w:rsidRPr="0076600E" w:rsidRDefault="004C288C" w:rsidP="004C288C">
      <w:pPr>
        <w:pStyle w:val="a3"/>
        <w:numPr>
          <w:ilvl w:val="0"/>
          <w:numId w:val="10"/>
        </w:numPr>
        <w:jc w:val="both"/>
        <w:rPr>
          <w:color w:val="000000"/>
          <w:sz w:val="28"/>
          <w:szCs w:val="28"/>
        </w:rPr>
      </w:pPr>
      <w:r w:rsidRPr="0076600E">
        <w:rPr>
          <w:i/>
          <w:iCs/>
          <w:color w:val="000000"/>
          <w:sz w:val="28"/>
          <w:szCs w:val="28"/>
        </w:rPr>
        <w:t>особенности эпохи, в которой данная цивилизация существует.</w:t>
      </w:r>
    </w:p>
    <w:p w:rsidR="004C288C" w:rsidRPr="0076600E" w:rsidRDefault="004C288C" w:rsidP="004C288C">
      <w:pPr>
        <w:pStyle w:val="a3"/>
        <w:ind w:firstLine="708"/>
        <w:jc w:val="both"/>
        <w:rPr>
          <w:color w:val="000000"/>
          <w:sz w:val="28"/>
          <w:szCs w:val="28"/>
        </w:rPr>
      </w:pPr>
      <w:r w:rsidRPr="0076600E">
        <w:rPr>
          <w:color w:val="000000"/>
          <w:sz w:val="28"/>
          <w:szCs w:val="28"/>
        </w:rPr>
        <w:t>Цивилизация - это целостная общественная система, которая не является чем-то неподвижным, она меняется, эволюционизируется и в своем развитии проходит ряд этапов: А. Тойнби считал, что исторический процесс – эта смена ряда локальных цивилизаций (от 8 до 21). Однако</w:t>
      </w:r>
      <w:proofErr w:type="gramStart"/>
      <w:r w:rsidRPr="0076600E">
        <w:rPr>
          <w:color w:val="000000"/>
          <w:sz w:val="28"/>
          <w:szCs w:val="28"/>
        </w:rPr>
        <w:t>,</w:t>
      </w:r>
      <w:proofErr w:type="gramEnd"/>
      <w:r w:rsidRPr="0076600E">
        <w:rPr>
          <w:color w:val="000000"/>
          <w:sz w:val="28"/>
          <w:szCs w:val="28"/>
        </w:rPr>
        <w:t xml:space="preserve"> все многообразие локальных цивилизаций обычно делят на две большие группы: </w:t>
      </w:r>
      <w:r w:rsidRPr="004C288C">
        <w:rPr>
          <w:i/>
          <w:iCs/>
          <w:color w:val="000000"/>
          <w:sz w:val="28"/>
          <w:szCs w:val="28"/>
        </w:rPr>
        <w:t>Восточная цивилизация и Западная цивилизация.</w:t>
      </w:r>
    </w:p>
    <w:p w:rsidR="004C288C" w:rsidRPr="0076600E" w:rsidRDefault="004C288C" w:rsidP="004C288C">
      <w:pPr>
        <w:pStyle w:val="a3"/>
        <w:jc w:val="both"/>
        <w:rPr>
          <w:color w:val="000000"/>
          <w:sz w:val="28"/>
          <w:szCs w:val="28"/>
        </w:rPr>
      </w:pPr>
      <w:r w:rsidRPr="004C288C">
        <w:rPr>
          <w:bCs/>
          <w:i/>
          <w:color w:val="000000"/>
          <w:sz w:val="28"/>
          <w:szCs w:val="28"/>
        </w:rPr>
        <w:t>Восточная цивилизация</w:t>
      </w:r>
      <w:r w:rsidRPr="0076600E">
        <w:rPr>
          <w:color w:val="000000"/>
          <w:sz w:val="28"/>
          <w:szCs w:val="28"/>
        </w:rPr>
        <w:t> характеризуется высокой степенью зависимости индивида от природы и географической среды; тесной связью человека с его социальной группой, низкой социальной мобильностью, господством традиций и обычаев, высокой ролью и авторитетом власти, авторитарным режимом.</w:t>
      </w:r>
    </w:p>
    <w:p w:rsidR="004C288C" w:rsidRPr="0076600E" w:rsidRDefault="004C288C" w:rsidP="004C288C">
      <w:pPr>
        <w:pStyle w:val="a3"/>
        <w:jc w:val="both"/>
        <w:rPr>
          <w:color w:val="000000"/>
          <w:sz w:val="28"/>
          <w:szCs w:val="28"/>
        </w:rPr>
      </w:pPr>
      <w:r w:rsidRPr="00EE24A0">
        <w:rPr>
          <w:bCs/>
          <w:i/>
          <w:color w:val="000000"/>
          <w:sz w:val="28"/>
          <w:szCs w:val="28"/>
        </w:rPr>
        <w:lastRenderedPageBreak/>
        <w:t>Для Западной цивилизации</w:t>
      </w:r>
      <w:r w:rsidRPr="0076600E">
        <w:rPr>
          <w:b/>
          <w:bCs/>
          <w:color w:val="000000"/>
          <w:sz w:val="28"/>
          <w:szCs w:val="28"/>
        </w:rPr>
        <w:t> </w:t>
      </w:r>
      <w:r w:rsidRPr="0076600E">
        <w:rPr>
          <w:color w:val="000000"/>
          <w:sz w:val="28"/>
          <w:szCs w:val="28"/>
        </w:rPr>
        <w:t>характерно подчинение природы человеку; приоритет прав и свобод личности над социальной общностью; высокие индивидуалистские начала; прогрессивный уровень развития, правовое государство и демократический режим.</w:t>
      </w:r>
    </w:p>
    <w:p w:rsidR="009A5185" w:rsidRPr="00A24BA2" w:rsidRDefault="009A5185" w:rsidP="009A518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24BA2">
        <w:rPr>
          <w:rFonts w:ascii="Times New Roman" w:eastAsia="Times New Roman" w:hAnsi="Times New Roman" w:cs="Times New Roman"/>
          <w:b/>
          <w:bCs/>
          <w:i/>
          <w:color w:val="000000"/>
          <w:sz w:val="28"/>
          <w:szCs w:val="28"/>
          <w:u w:val="single"/>
        </w:rPr>
        <w:t>7. Место и роль России во всемирно-историческом процессе</w:t>
      </w:r>
    </w:p>
    <w:p w:rsidR="00DD007B" w:rsidRPr="0076600E" w:rsidRDefault="00DD007B" w:rsidP="00DD007B">
      <w:pPr>
        <w:pStyle w:val="a3"/>
        <w:ind w:firstLine="708"/>
        <w:jc w:val="both"/>
        <w:rPr>
          <w:color w:val="000000"/>
          <w:sz w:val="28"/>
          <w:szCs w:val="28"/>
        </w:rPr>
      </w:pPr>
      <w:r w:rsidRPr="0076600E">
        <w:rPr>
          <w:color w:val="000000"/>
          <w:sz w:val="28"/>
          <w:szCs w:val="28"/>
        </w:rPr>
        <w:t>История нашей страны является составной частью мирового исторического процесса и не может рассматриваться вне его контекста. Однако существует ряд противоречивых мнений по поводу места и роли России в мировом сообществе. Борьба мнений развернулась между сторонниками материалистической (марксисткой) методологии и сторонниками цивилизационного подхода, а также по вопросу к какой цивилизации ближе оказалась Россия: Восточной или Западной.</w:t>
      </w:r>
    </w:p>
    <w:p w:rsidR="00DD007B" w:rsidRPr="0076600E" w:rsidRDefault="00DD007B" w:rsidP="00DD007B">
      <w:pPr>
        <w:pStyle w:val="a3"/>
        <w:jc w:val="both"/>
        <w:rPr>
          <w:color w:val="000000"/>
          <w:sz w:val="28"/>
          <w:szCs w:val="28"/>
        </w:rPr>
      </w:pPr>
      <w:r>
        <w:rPr>
          <w:bCs/>
          <w:i/>
          <w:color w:val="000000"/>
          <w:sz w:val="28"/>
          <w:szCs w:val="28"/>
        </w:rPr>
        <w:t>1.</w:t>
      </w:r>
      <w:r w:rsidRPr="00DD007B">
        <w:rPr>
          <w:bCs/>
          <w:i/>
          <w:color w:val="000000"/>
          <w:sz w:val="28"/>
          <w:szCs w:val="28"/>
        </w:rPr>
        <w:t>Марксистская (материалистическая) концепция.</w:t>
      </w:r>
      <w:r w:rsidRPr="00DD007B">
        <w:rPr>
          <w:i/>
          <w:color w:val="000000"/>
          <w:sz w:val="28"/>
          <w:szCs w:val="28"/>
        </w:rPr>
        <w:t> </w:t>
      </w:r>
      <w:r w:rsidRPr="0076600E">
        <w:rPr>
          <w:color w:val="000000"/>
          <w:sz w:val="28"/>
          <w:szCs w:val="28"/>
        </w:rPr>
        <w:t>Советская историческая наука утверждала, что исторический путь России - это путь Западной Европы, согласно материалистической концепции ОЭФ К. Маркса. Однако события конца XX века в России показали несостоятельность данной теории применительно к истории нашей страны: « передовое» социалистическое общество рухнуло в одночасье, кроме того, выявилась парадоксальная вещь: продвигаясь впереди всех по этапам общественного развития, Россия так и осталась страной второго эшелона, «догоняющей», как в экономическом, так и в социально-политическом плане.</w:t>
      </w:r>
    </w:p>
    <w:p w:rsidR="00DD007B" w:rsidRPr="0076600E" w:rsidRDefault="00DD007B" w:rsidP="00DD007B">
      <w:pPr>
        <w:pStyle w:val="a3"/>
        <w:jc w:val="both"/>
        <w:rPr>
          <w:color w:val="000000"/>
          <w:sz w:val="28"/>
          <w:szCs w:val="28"/>
        </w:rPr>
      </w:pPr>
      <w:r w:rsidRPr="0076600E">
        <w:rPr>
          <w:color w:val="000000"/>
          <w:sz w:val="28"/>
          <w:szCs w:val="28"/>
        </w:rPr>
        <w:t xml:space="preserve">Напрашивается вывод: под заранее выбранную концепцию подобрали исторические факты из отечественной истории и согласно заданной теме определили исторический путь общественного развития, однако путь этот оказался </w:t>
      </w:r>
      <w:proofErr w:type="gramStart"/>
      <w:r w:rsidRPr="0076600E">
        <w:rPr>
          <w:color w:val="000000"/>
          <w:sz w:val="28"/>
          <w:szCs w:val="28"/>
        </w:rPr>
        <w:t>в</w:t>
      </w:r>
      <w:proofErr w:type="gramEnd"/>
      <w:r w:rsidRPr="0076600E">
        <w:rPr>
          <w:color w:val="000000"/>
          <w:sz w:val="28"/>
          <w:szCs w:val="28"/>
        </w:rPr>
        <w:t xml:space="preserve"> никуда.</w:t>
      </w:r>
    </w:p>
    <w:p w:rsidR="00DD007B" w:rsidRPr="0076600E" w:rsidRDefault="00DD007B" w:rsidP="00DD007B">
      <w:pPr>
        <w:pStyle w:val="a3"/>
        <w:jc w:val="both"/>
        <w:rPr>
          <w:color w:val="000000"/>
          <w:sz w:val="28"/>
          <w:szCs w:val="28"/>
        </w:rPr>
      </w:pPr>
      <w:r>
        <w:rPr>
          <w:bCs/>
          <w:i/>
          <w:color w:val="000000"/>
          <w:sz w:val="28"/>
          <w:szCs w:val="28"/>
        </w:rPr>
        <w:t>2.</w:t>
      </w:r>
      <w:r w:rsidRPr="00DD007B">
        <w:rPr>
          <w:bCs/>
          <w:i/>
          <w:color w:val="000000"/>
          <w:sz w:val="28"/>
          <w:szCs w:val="28"/>
        </w:rPr>
        <w:t>Цивилизационный подход (Западники</w:t>
      </w:r>
      <w:r w:rsidRPr="00DD007B">
        <w:rPr>
          <w:b/>
          <w:bCs/>
          <w:i/>
          <w:color w:val="000000"/>
          <w:sz w:val="28"/>
          <w:szCs w:val="28"/>
        </w:rPr>
        <w:t>)</w:t>
      </w:r>
      <w:r w:rsidRPr="0076600E">
        <w:rPr>
          <w:color w:val="000000"/>
          <w:sz w:val="28"/>
          <w:szCs w:val="28"/>
        </w:rPr>
        <w:t> – считают, что путь России – это путь Западной Европы, в котором большевистский режим 1917-1985г.г. сыграл негативную роль, затормозив прогрессивное развитие страны. Россия « сошла « с цивилизационной магистрали. Лишь с 1991г. в стране возникли условия для ее возвращения в цивилизационное русло.</w:t>
      </w:r>
    </w:p>
    <w:p w:rsidR="00DD007B" w:rsidRPr="0076600E" w:rsidRDefault="00DD007B" w:rsidP="00DD007B">
      <w:pPr>
        <w:pStyle w:val="a3"/>
        <w:jc w:val="both"/>
        <w:rPr>
          <w:color w:val="000000"/>
          <w:sz w:val="28"/>
          <w:szCs w:val="28"/>
        </w:rPr>
      </w:pPr>
      <w:r>
        <w:rPr>
          <w:bCs/>
          <w:i/>
          <w:color w:val="000000"/>
          <w:sz w:val="28"/>
          <w:szCs w:val="28"/>
        </w:rPr>
        <w:t>3.</w:t>
      </w:r>
      <w:r w:rsidRPr="00DD007B">
        <w:rPr>
          <w:bCs/>
          <w:i/>
          <w:color w:val="000000"/>
          <w:sz w:val="28"/>
          <w:szCs w:val="28"/>
        </w:rPr>
        <w:t>Цивилизационный подход (Россия - страна Восточного типа)</w:t>
      </w:r>
      <w:r w:rsidRPr="00EE24A0">
        <w:rPr>
          <w:bCs/>
          <w:color w:val="000000"/>
          <w:sz w:val="28"/>
          <w:szCs w:val="28"/>
          <w:u w:val="single"/>
        </w:rPr>
        <w:t>.</w:t>
      </w:r>
      <w:r w:rsidRPr="0076600E">
        <w:rPr>
          <w:b/>
          <w:bCs/>
          <w:color w:val="000000"/>
          <w:sz w:val="28"/>
          <w:szCs w:val="28"/>
        </w:rPr>
        <w:t> </w:t>
      </w:r>
      <w:r w:rsidRPr="0076600E">
        <w:rPr>
          <w:color w:val="000000"/>
          <w:sz w:val="28"/>
          <w:szCs w:val="28"/>
        </w:rPr>
        <w:t>Сторонники данного подхода утверждают, что Россия - страна восточного типа организации общества и попытки включить государство в русло европейской цивилизации (принятие христианства, реформы Петра I, Александра II, модернизация П.А.Столыпина, Сталина) окончились неудачей и лишь усилили черты восточной деспотии.</w:t>
      </w:r>
    </w:p>
    <w:p w:rsidR="00DD007B" w:rsidRPr="0076600E" w:rsidRDefault="00DD007B" w:rsidP="00DD007B">
      <w:pPr>
        <w:pStyle w:val="a3"/>
        <w:jc w:val="both"/>
        <w:rPr>
          <w:color w:val="000000"/>
          <w:sz w:val="28"/>
          <w:szCs w:val="28"/>
        </w:rPr>
      </w:pPr>
      <w:r>
        <w:rPr>
          <w:bCs/>
          <w:i/>
          <w:color w:val="000000"/>
          <w:sz w:val="28"/>
          <w:szCs w:val="28"/>
        </w:rPr>
        <w:t>4.</w:t>
      </w:r>
      <w:r w:rsidRPr="00DD007B">
        <w:rPr>
          <w:bCs/>
          <w:i/>
          <w:color w:val="000000"/>
          <w:sz w:val="28"/>
          <w:szCs w:val="28"/>
        </w:rPr>
        <w:t>Евразийство</w:t>
      </w:r>
      <w:r w:rsidRPr="00EE24A0">
        <w:rPr>
          <w:bCs/>
          <w:color w:val="000000"/>
          <w:sz w:val="28"/>
          <w:szCs w:val="28"/>
          <w:u w:val="single"/>
        </w:rPr>
        <w:t>.</w:t>
      </w:r>
      <w:r w:rsidRPr="0076600E">
        <w:rPr>
          <w:b/>
          <w:bCs/>
          <w:color w:val="000000"/>
          <w:sz w:val="28"/>
          <w:szCs w:val="28"/>
        </w:rPr>
        <w:t> </w:t>
      </w:r>
      <w:r w:rsidRPr="0076600E">
        <w:rPr>
          <w:color w:val="000000"/>
          <w:sz w:val="28"/>
          <w:szCs w:val="28"/>
        </w:rPr>
        <w:t xml:space="preserve">Идея о Евразийской, особой сущности России присутствует уже на протяжении 2-х веков. Первым, кто открыто сказал об этом – П.Я.Чаадаев в 1836г. В 20-е годы XX столетия среди молодой эмигрантской </w:t>
      </w:r>
      <w:r w:rsidRPr="0076600E">
        <w:rPr>
          <w:color w:val="000000"/>
          <w:sz w:val="28"/>
          <w:szCs w:val="28"/>
        </w:rPr>
        <w:lastRenderedPageBreak/>
        <w:t>интеллигенции распространилось течение - Евразийство (Н.С.Трубецкой, Г.В. Фрольский, Ф-Ф Красавин, Г.В. Вернадский и др.). Суть идеи: Россия отличается от Запада и Востока, это особый мир – Евразия. Аргументы: полиэтничность национального состава России, состоящего как из этносов азиатского происхождения, так и европейского и сформировавшего особый народ – евразийский. Подчеркивалось: исключительность, неповторимость российской культуры, симфонизм, соборность, целостность российского мира, выделялась идейно-религиозная основа, идеализировалось значение государства, обладающего сильной властью, но сохраняющего связь с народом. Евразийцев отличало резко отрицательное отношение к Западу считавших западничество чуждым России. Но в конце 20-х годов движение пришло в упадок и распалось.</w:t>
      </w:r>
    </w:p>
    <w:p w:rsidR="00DD007B" w:rsidRPr="0076600E" w:rsidRDefault="00DD007B" w:rsidP="00DD007B">
      <w:pPr>
        <w:pStyle w:val="a3"/>
        <w:jc w:val="both"/>
        <w:rPr>
          <w:color w:val="000000"/>
          <w:sz w:val="28"/>
          <w:szCs w:val="28"/>
        </w:rPr>
      </w:pPr>
      <w:r>
        <w:rPr>
          <w:bCs/>
          <w:i/>
          <w:color w:val="000000"/>
          <w:sz w:val="28"/>
          <w:szCs w:val="28"/>
        </w:rPr>
        <w:t>5.</w:t>
      </w:r>
      <w:r w:rsidRPr="00DD007B">
        <w:rPr>
          <w:bCs/>
          <w:i/>
          <w:color w:val="000000"/>
          <w:sz w:val="28"/>
          <w:szCs w:val="28"/>
        </w:rPr>
        <w:t>Россия – самостоятельная цивилизация</w:t>
      </w:r>
      <w:r w:rsidRPr="00EE24A0">
        <w:rPr>
          <w:bCs/>
          <w:color w:val="000000"/>
          <w:sz w:val="28"/>
          <w:szCs w:val="28"/>
          <w:u w:val="single"/>
        </w:rPr>
        <w:t>.</w:t>
      </w:r>
      <w:r w:rsidRPr="0076600E">
        <w:rPr>
          <w:b/>
          <w:bCs/>
          <w:color w:val="000000"/>
          <w:sz w:val="28"/>
          <w:szCs w:val="28"/>
        </w:rPr>
        <w:t> </w:t>
      </w:r>
      <w:r w:rsidRPr="0076600E">
        <w:rPr>
          <w:color w:val="000000"/>
          <w:sz w:val="28"/>
          <w:szCs w:val="28"/>
        </w:rPr>
        <w:t>Сторонники другого взгляда считают, что самостоятельность Российской цивилизации подтверждается:</w:t>
      </w:r>
    </w:p>
    <w:p w:rsidR="00DD007B" w:rsidRPr="0076600E" w:rsidRDefault="00DD007B" w:rsidP="00DD007B">
      <w:pPr>
        <w:pStyle w:val="a3"/>
        <w:numPr>
          <w:ilvl w:val="0"/>
          <w:numId w:val="11"/>
        </w:numPr>
        <w:jc w:val="both"/>
        <w:rPr>
          <w:color w:val="000000"/>
          <w:sz w:val="28"/>
          <w:szCs w:val="28"/>
        </w:rPr>
      </w:pPr>
      <w:r w:rsidRPr="0076600E">
        <w:rPr>
          <w:color w:val="000000"/>
          <w:sz w:val="28"/>
          <w:szCs w:val="28"/>
        </w:rPr>
        <w:t>особым духовным базисом (православным);</w:t>
      </w:r>
    </w:p>
    <w:p w:rsidR="00DD007B" w:rsidRPr="0076600E" w:rsidRDefault="00DD007B" w:rsidP="00DD007B">
      <w:pPr>
        <w:pStyle w:val="a3"/>
        <w:numPr>
          <w:ilvl w:val="0"/>
          <w:numId w:val="11"/>
        </w:numPr>
        <w:jc w:val="both"/>
        <w:rPr>
          <w:color w:val="000000"/>
          <w:sz w:val="28"/>
          <w:szCs w:val="28"/>
        </w:rPr>
      </w:pPr>
      <w:r w:rsidRPr="0076600E">
        <w:rPr>
          <w:color w:val="000000"/>
          <w:sz w:val="28"/>
          <w:szCs w:val="28"/>
        </w:rPr>
        <w:t>особой формой общности – соборностью;</w:t>
      </w:r>
    </w:p>
    <w:p w:rsidR="00DD007B" w:rsidRPr="0076600E" w:rsidRDefault="00DD007B" w:rsidP="00DD007B">
      <w:pPr>
        <w:pStyle w:val="a3"/>
        <w:numPr>
          <w:ilvl w:val="0"/>
          <w:numId w:val="11"/>
        </w:numPr>
        <w:jc w:val="both"/>
        <w:rPr>
          <w:color w:val="000000"/>
          <w:sz w:val="28"/>
          <w:szCs w:val="28"/>
        </w:rPr>
      </w:pPr>
      <w:r w:rsidRPr="0076600E">
        <w:rPr>
          <w:color w:val="000000"/>
          <w:sz w:val="28"/>
          <w:szCs w:val="28"/>
        </w:rPr>
        <w:t>особым отношением к хозяйственной деятельности - нестяжательством. (отсутствие стремления к прибыли)</w:t>
      </w:r>
    </w:p>
    <w:p w:rsidR="00DD007B" w:rsidRPr="0076600E" w:rsidRDefault="00DD007B" w:rsidP="00DD007B">
      <w:pPr>
        <w:pStyle w:val="a3"/>
        <w:ind w:firstLine="708"/>
        <w:jc w:val="both"/>
        <w:rPr>
          <w:color w:val="000000"/>
          <w:sz w:val="28"/>
          <w:szCs w:val="28"/>
        </w:rPr>
      </w:pPr>
      <w:r w:rsidRPr="0076600E">
        <w:rPr>
          <w:color w:val="000000"/>
          <w:sz w:val="28"/>
          <w:szCs w:val="28"/>
        </w:rPr>
        <w:t>Однако выделение особой русской судьбы России нельзя назвать продуктивным в научном плане и особенно опасным в политическом. Это чревато обособленностью страны от всего остального мира и может способствовать росту националистических, даже шовинистских (национальных исключительно крайняя форма национализма) настроений.</w:t>
      </w:r>
    </w:p>
    <w:p w:rsidR="00DD007B" w:rsidRDefault="00DD007B" w:rsidP="00DD007B">
      <w:pPr>
        <w:pStyle w:val="a3"/>
        <w:ind w:firstLine="708"/>
        <w:jc w:val="both"/>
        <w:rPr>
          <w:color w:val="000000"/>
          <w:sz w:val="28"/>
          <w:szCs w:val="28"/>
        </w:rPr>
      </w:pPr>
      <w:r w:rsidRPr="0076600E">
        <w:rPr>
          <w:color w:val="000000"/>
          <w:sz w:val="28"/>
          <w:szCs w:val="28"/>
        </w:rPr>
        <w:t>Да, русский народ создал богатейшую культуру, а российское государство создавалось как русское, но это не исчерпывает всего российского мира. Однако</w:t>
      </w:r>
      <w:proofErr w:type="gramStart"/>
      <w:r w:rsidRPr="0076600E">
        <w:rPr>
          <w:color w:val="000000"/>
          <w:sz w:val="28"/>
          <w:szCs w:val="28"/>
        </w:rPr>
        <w:t>,</w:t>
      </w:r>
      <w:proofErr w:type="gramEnd"/>
      <w:r w:rsidRPr="0076600E">
        <w:rPr>
          <w:color w:val="000000"/>
          <w:sz w:val="28"/>
          <w:szCs w:val="28"/>
        </w:rPr>
        <w:t xml:space="preserve"> необходимо помнить, что Россия является Государством, т.е. продуктом политических процессов: завоеваний, дележа территорий, добровольных присоединений и отсоединений. Причем это государство возникло на линии пересечения христианского мира, мусульманской цивилизации, классического буддийского Востока и огромного региона, который представлял собой ареал расселения кочевых и полукочевых обществ. </w:t>
      </w:r>
    </w:p>
    <w:p w:rsidR="00DD007B" w:rsidRPr="00DD007B" w:rsidRDefault="00DD007B" w:rsidP="00DD007B">
      <w:pPr>
        <w:pStyle w:val="a3"/>
        <w:ind w:firstLine="708"/>
        <w:jc w:val="both"/>
        <w:rPr>
          <w:i/>
          <w:color w:val="000000"/>
          <w:sz w:val="28"/>
          <w:szCs w:val="28"/>
        </w:rPr>
      </w:pPr>
      <w:r w:rsidRPr="00DD007B">
        <w:rPr>
          <w:bCs/>
          <w:i/>
          <w:color w:val="000000"/>
          <w:sz w:val="28"/>
          <w:szCs w:val="28"/>
        </w:rPr>
        <w:t>Таким образом, история России – неотъемлемая часть всемирной истории.</w:t>
      </w:r>
    </w:p>
    <w:p w:rsidR="00DD007B" w:rsidRPr="00A24BA2" w:rsidRDefault="00DD007B" w:rsidP="00DD007B">
      <w:pPr>
        <w:pStyle w:val="1"/>
        <w:rPr>
          <w:bCs w:val="0"/>
          <w:i/>
          <w:color w:val="000000"/>
          <w:sz w:val="28"/>
          <w:szCs w:val="28"/>
          <w:u w:val="single"/>
        </w:rPr>
      </w:pPr>
      <w:r w:rsidRPr="00A24BA2">
        <w:rPr>
          <w:bCs w:val="0"/>
          <w:i/>
          <w:color w:val="000000"/>
          <w:sz w:val="28"/>
          <w:szCs w:val="28"/>
          <w:u w:val="single"/>
        </w:rPr>
        <w:t>8. Историография. Российские исторические школы и их представители</w:t>
      </w:r>
    </w:p>
    <w:p w:rsidR="005659B8" w:rsidRPr="0076600E" w:rsidRDefault="005659B8" w:rsidP="005659B8">
      <w:pPr>
        <w:pStyle w:val="a3"/>
        <w:ind w:firstLine="708"/>
        <w:jc w:val="both"/>
        <w:rPr>
          <w:color w:val="000000"/>
          <w:sz w:val="28"/>
          <w:szCs w:val="28"/>
        </w:rPr>
      </w:pPr>
      <w:r w:rsidRPr="0076600E">
        <w:rPr>
          <w:color w:val="000000"/>
          <w:sz w:val="28"/>
          <w:szCs w:val="28"/>
        </w:rPr>
        <w:t>Первыми письменными источниками по истории нашего отечества являются летописи. </w:t>
      </w:r>
      <w:r w:rsidRPr="0076600E">
        <w:rPr>
          <w:i/>
          <w:iCs/>
          <w:color w:val="000000"/>
          <w:sz w:val="28"/>
          <w:szCs w:val="28"/>
        </w:rPr>
        <w:t>«Откуда есть, пошла Русская земля?»</w:t>
      </w:r>
      <w:r w:rsidRPr="0076600E">
        <w:rPr>
          <w:color w:val="000000"/>
          <w:sz w:val="28"/>
          <w:szCs w:val="28"/>
        </w:rPr>
        <w:t xml:space="preserve"> - с этого вопроса восемь с половиной веков назад начинал свой обзор отечественной истории </w:t>
      </w:r>
      <w:r w:rsidRPr="0076600E">
        <w:rPr>
          <w:color w:val="000000"/>
          <w:sz w:val="28"/>
          <w:szCs w:val="28"/>
        </w:rPr>
        <w:lastRenderedPageBreak/>
        <w:t>древнерусский </w:t>
      </w:r>
      <w:r w:rsidRPr="00EE24A0">
        <w:rPr>
          <w:bCs/>
          <w:i/>
          <w:color w:val="000000"/>
          <w:sz w:val="28"/>
          <w:szCs w:val="28"/>
        </w:rPr>
        <w:t>летописец Нестор (XI - начало XII)</w:t>
      </w:r>
      <w:r w:rsidRPr="0076600E">
        <w:rPr>
          <w:color w:val="000000"/>
          <w:sz w:val="28"/>
          <w:szCs w:val="28"/>
        </w:rPr>
        <w:t> вв. автор первой редакции.</w:t>
      </w:r>
    </w:p>
    <w:p w:rsidR="005659B8" w:rsidRPr="0076600E" w:rsidRDefault="005659B8" w:rsidP="005659B8">
      <w:pPr>
        <w:pStyle w:val="a3"/>
        <w:ind w:firstLine="708"/>
        <w:jc w:val="both"/>
        <w:rPr>
          <w:color w:val="000000"/>
          <w:sz w:val="28"/>
          <w:szCs w:val="28"/>
        </w:rPr>
      </w:pPr>
      <w:r w:rsidRPr="0076600E">
        <w:rPr>
          <w:color w:val="000000"/>
          <w:sz w:val="28"/>
          <w:szCs w:val="28"/>
        </w:rPr>
        <w:t>С образованием Российского государства с центром в Москве появилась потребность определить его место, среди других стран. Предпринимается попытка обосновать происхождение царского самодержавия, доказать его незыблемость и вечность. В 1560-1563 гр. появилась </w:t>
      </w:r>
      <w:r w:rsidRPr="0076600E">
        <w:rPr>
          <w:i/>
          <w:iCs/>
          <w:color w:val="000000"/>
          <w:sz w:val="28"/>
          <w:szCs w:val="28"/>
        </w:rPr>
        <w:t>«Степенная книга»</w:t>
      </w:r>
      <w:r w:rsidRPr="0076600E">
        <w:rPr>
          <w:color w:val="000000"/>
          <w:sz w:val="28"/>
          <w:szCs w:val="28"/>
        </w:rPr>
        <w:t>, в которой история страны изображена как серия сменяющих друг друга княжений и царствований.</w:t>
      </w:r>
    </w:p>
    <w:p w:rsidR="005659B8" w:rsidRPr="0076600E" w:rsidRDefault="005659B8" w:rsidP="005659B8">
      <w:pPr>
        <w:pStyle w:val="a3"/>
        <w:ind w:firstLine="708"/>
        <w:jc w:val="both"/>
        <w:rPr>
          <w:color w:val="000000"/>
          <w:sz w:val="28"/>
          <w:szCs w:val="28"/>
        </w:rPr>
      </w:pPr>
      <w:r w:rsidRPr="0076600E">
        <w:rPr>
          <w:color w:val="000000"/>
          <w:sz w:val="28"/>
          <w:szCs w:val="28"/>
        </w:rPr>
        <w:t>Обоснование сильной государственной и монаршей власти потребовалось и в период образования империи при Петре I. Он прямо заявил о необходимости всем подданным «Ведать Российского государства историю». Реализуя это пожелание, один из «птенцов гнезда Петрова» - </w:t>
      </w:r>
      <w:r w:rsidRPr="00943501">
        <w:rPr>
          <w:bCs/>
          <w:i/>
          <w:color w:val="000000"/>
          <w:sz w:val="28"/>
          <w:szCs w:val="28"/>
        </w:rPr>
        <w:t>Василий Никитич Татищев</w:t>
      </w:r>
      <w:r w:rsidRPr="0076600E">
        <w:rPr>
          <w:color w:val="000000"/>
          <w:sz w:val="28"/>
          <w:szCs w:val="28"/>
        </w:rPr>
        <w:t> в своем труде</w:t>
      </w:r>
      <w:r w:rsidRPr="0076600E">
        <w:rPr>
          <w:b/>
          <w:bCs/>
          <w:color w:val="000000"/>
          <w:sz w:val="28"/>
          <w:szCs w:val="28"/>
        </w:rPr>
        <w:t> </w:t>
      </w:r>
      <w:r w:rsidRPr="00943501">
        <w:rPr>
          <w:bCs/>
          <w:i/>
          <w:color w:val="000000"/>
          <w:sz w:val="28"/>
          <w:szCs w:val="28"/>
        </w:rPr>
        <w:t>«История Российская с самых древнейших времен»</w:t>
      </w:r>
      <w:r w:rsidRPr="0076600E">
        <w:rPr>
          <w:color w:val="000000"/>
          <w:sz w:val="28"/>
          <w:szCs w:val="28"/>
        </w:rPr>
        <w:t> (в 4-х книгах) – предпринимает попытку создания обобщающей работы по истории России. В.Н. Татищев был не только современником петровских преобразований, но и активным их участником, что и определило его концепцию. Он рассматривает политическое развитие России под углом борьбы монархии с аристократией, доказывает полезность самодержавия и вред аристократического правления, убеждает читателя в благости «монаршего правления», воспитывая подданных в духе покорности царю. Татищев ввел в научный оборот много новых источников: «Русскую Правду» (свод древнерусского феодального права). «Судебник 1550 г.», ряд летописей.</w:t>
      </w:r>
    </w:p>
    <w:p w:rsidR="005659B8" w:rsidRDefault="005659B8" w:rsidP="005659B8">
      <w:pPr>
        <w:pStyle w:val="a3"/>
        <w:ind w:firstLine="708"/>
        <w:jc w:val="both"/>
        <w:rPr>
          <w:color w:val="000000"/>
          <w:sz w:val="28"/>
          <w:szCs w:val="28"/>
        </w:rPr>
      </w:pPr>
      <w:r w:rsidRPr="0076600E">
        <w:rPr>
          <w:color w:val="000000"/>
          <w:sz w:val="28"/>
          <w:szCs w:val="28"/>
        </w:rPr>
        <w:t>Крупнейшим представителем русской исторической школы является русский писатель, </w:t>
      </w:r>
      <w:r w:rsidRPr="00943501">
        <w:rPr>
          <w:bCs/>
          <w:i/>
          <w:color w:val="000000"/>
          <w:sz w:val="28"/>
          <w:szCs w:val="28"/>
        </w:rPr>
        <w:t>Николай Михайлович Карамзин</w:t>
      </w:r>
      <w:r w:rsidRPr="0076600E">
        <w:rPr>
          <w:b/>
          <w:bCs/>
          <w:color w:val="000000"/>
          <w:sz w:val="28"/>
          <w:szCs w:val="28"/>
        </w:rPr>
        <w:t> </w:t>
      </w:r>
      <w:r w:rsidRPr="0076600E">
        <w:rPr>
          <w:color w:val="000000"/>
          <w:sz w:val="28"/>
          <w:szCs w:val="28"/>
        </w:rPr>
        <w:t>- основоположник русского сентиментализма, философ, историк и гражданин. Свой главный труд посвятил истории </w:t>
      </w:r>
      <w:r w:rsidRPr="00943501">
        <w:rPr>
          <w:bCs/>
          <w:i/>
          <w:color w:val="000000"/>
          <w:sz w:val="28"/>
          <w:szCs w:val="28"/>
        </w:rPr>
        <w:t>(«История государства Российского»)</w:t>
      </w:r>
      <w:r w:rsidRPr="0076600E">
        <w:rPr>
          <w:b/>
          <w:bCs/>
          <w:color w:val="000000"/>
          <w:sz w:val="28"/>
          <w:szCs w:val="28"/>
        </w:rPr>
        <w:t>. </w:t>
      </w:r>
      <w:r w:rsidRPr="0076600E">
        <w:rPr>
          <w:color w:val="000000"/>
          <w:sz w:val="28"/>
          <w:szCs w:val="28"/>
        </w:rPr>
        <w:t xml:space="preserve">Концепция «государственника» Н.М. Карамзина следующая: Россия – громадная страна, «мира половина», и потому государственным строем ее должна быть монархия. </w:t>
      </w:r>
    </w:p>
    <w:p w:rsidR="005659B8" w:rsidRPr="0076600E" w:rsidRDefault="005659B8" w:rsidP="005659B8">
      <w:pPr>
        <w:pStyle w:val="a3"/>
        <w:ind w:firstLine="708"/>
        <w:jc w:val="both"/>
        <w:rPr>
          <w:color w:val="000000"/>
          <w:sz w:val="28"/>
          <w:szCs w:val="28"/>
        </w:rPr>
      </w:pPr>
      <w:proofErr w:type="gramStart"/>
      <w:r w:rsidRPr="0076600E">
        <w:rPr>
          <w:color w:val="000000"/>
          <w:sz w:val="28"/>
          <w:szCs w:val="28"/>
        </w:rPr>
        <w:t>Этап в развитии русской исторической науки в XIX в. связан с именем </w:t>
      </w:r>
      <w:r w:rsidRPr="00943501">
        <w:rPr>
          <w:bCs/>
          <w:i/>
          <w:color w:val="000000"/>
          <w:sz w:val="28"/>
          <w:szCs w:val="28"/>
        </w:rPr>
        <w:t>Сергея Михайловича Соловьева (1829-1879гг.)</w:t>
      </w:r>
      <w:r w:rsidRPr="00943501">
        <w:rPr>
          <w:i/>
          <w:color w:val="000000"/>
          <w:sz w:val="28"/>
          <w:szCs w:val="28"/>
        </w:rPr>
        <w:t>.</w:t>
      </w:r>
      <w:proofErr w:type="gramEnd"/>
      <w:r w:rsidRPr="0076600E">
        <w:rPr>
          <w:color w:val="000000"/>
          <w:sz w:val="28"/>
          <w:szCs w:val="28"/>
        </w:rPr>
        <w:t xml:space="preserve"> Самым значительным по содержанию и обилию использованных источников является его труд </w:t>
      </w:r>
      <w:r w:rsidRPr="00943501">
        <w:rPr>
          <w:bCs/>
          <w:i/>
          <w:color w:val="000000"/>
          <w:sz w:val="28"/>
          <w:szCs w:val="28"/>
        </w:rPr>
        <w:t>«История России с древнейших времен</w:t>
      </w:r>
      <w:r w:rsidRPr="0076600E">
        <w:rPr>
          <w:b/>
          <w:bCs/>
          <w:color w:val="000000"/>
          <w:sz w:val="28"/>
          <w:szCs w:val="28"/>
        </w:rPr>
        <w:t>»</w:t>
      </w:r>
      <w:r w:rsidRPr="0076600E">
        <w:rPr>
          <w:color w:val="000000"/>
          <w:sz w:val="28"/>
          <w:szCs w:val="28"/>
        </w:rPr>
        <w:t xml:space="preserve"> в 29-ти томах, где рассматривается развитие российской государственности от Рюрика до Екатерины II. С.М. Соловьев считал государственность основной силой общественного процесса, необходимой формой существования народа, который немыслим без государства. Однако успехи в развитии государства он не приписывал царю и самодержавию. </w:t>
      </w:r>
    </w:p>
    <w:p w:rsidR="005659B8" w:rsidRDefault="005659B8" w:rsidP="005659B8">
      <w:pPr>
        <w:pStyle w:val="a3"/>
        <w:ind w:firstLine="708"/>
        <w:jc w:val="both"/>
        <w:rPr>
          <w:color w:val="000000"/>
          <w:sz w:val="28"/>
          <w:szCs w:val="28"/>
        </w:rPr>
      </w:pPr>
      <w:r w:rsidRPr="0076600E">
        <w:rPr>
          <w:color w:val="000000"/>
          <w:sz w:val="28"/>
          <w:szCs w:val="28"/>
        </w:rPr>
        <w:lastRenderedPageBreak/>
        <w:t>Последователем идей Соловьева был </w:t>
      </w:r>
      <w:r w:rsidRPr="00894579">
        <w:rPr>
          <w:bCs/>
          <w:i/>
          <w:color w:val="000000"/>
          <w:sz w:val="28"/>
          <w:szCs w:val="28"/>
        </w:rPr>
        <w:t>Василий Осипович Ключевский (1841 - 1911).</w:t>
      </w:r>
      <w:r w:rsidRPr="00894579">
        <w:rPr>
          <w:i/>
          <w:color w:val="000000"/>
          <w:sz w:val="28"/>
          <w:szCs w:val="28"/>
        </w:rPr>
        <w:t> В </w:t>
      </w:r>
      <w:r w:rsidRPr="00894579">
        <w:rPr>
          <w:bCs/>
          <w:i/>
          <w:color w:val="000000"/>
          <w:sz w:val="28"/>
          <w:szCs w:val="28"/>
        </w:rPr>
        <w:t>«Курсе русской истории</w:t>
      </w:r>
      <w:r w:rsidRPr="0076600E">
        <w:rPr>
          <w:b/>
          <w:bCs/>
          <w:color w:val="000000"/>
          <w:sz w:val="28"/>
          <w:szCs w:val="28"/>
        </w:rPr>
        <w:t>»</w:t>
      </w:r>
      <w:r w:rsidRPr="0076600E">
        <w:rPr>
          <w:color w:val="000000"/>
          <w:sz w:val="28"/>
          <w:szCs w:val="28"/>
        </w:rPr>
        <w:t> в пяти томах В.О. Ключевский, первый среди российских историков, отошел от периодизации по царствованиям монархов. По Ключевскому - история делится на периоды, исторические вехи: Днепровский, Верхневолжский, Московский или Великорусский, Всероссийский.</w:t>
      </w:r>
      <w:r>
        <w:rPr>
          <w:color w:val="000000"/>
          <w:sz w:val="28"/>
          <w:szCs w:val="28"/>
        </w:rPr>
        <w:t xml:space="preserve"> </w:t>
      </w:r>
      <w:r w:rsidRPr="0076600E">
        <w:rPr>
          <w:color w:val="000000"/>
          <w:sz w:val="28"/>
          <w:szCs w:val="28"/>
        </w:rPr>
        <w:t xml:space="preserve">Теоретическое построение Ключевского опиралось на триаду: «человеческая личность, людское общество и природа страны». </w:t>
      </w:r>
    </w:p>
    <w:p w:rsidR="005659B8" w:rsidRPr="0076600E" w:rsidRDefault="005659B8" w:rsidP="005659B8">
      <w:pPr>
        <w:pStyle w:val="a3"/>
        <w:ind w:firstLine="708"/>
        <w:jc w:val="both"/>
        <w:rPr>
          <w:color w:val="000000"/>
          <w:sz w:val="28"/>
          <w:szCs w:val="28"/>
        </w:rPr>
      </w:pPr>
      <w:r w:rsidRPr="0076600E">
        <w:rPr>
          <w:color w:val="000000"/>
          <w:sz w:val="28"/>
          <w:szCs w:val="28"/>
        </w:rPr>
        <w:t xml:space="preserve">Распространение марксизма в конце XIX в. вызвало волну новой интерпретации фактов русской истории. </w:t>
      </w:r>
      <w:proofErr w:type="gramStart"/>
      <w:r w:rsidRPr="0076600E">
        <w:rPr>
          <w:color w:val="000000"/>
          <w:sz w:val="28"/>
          <w:szCs w:val="28"/>
        </w:rPr>
        <w:t>Марксистская концепция отечественной истории, с благословения В.И. Ленина, была создана большевиком </w:t>
      </w:r>
      <w:r w:rsidRPr="00894579">
        <w:rPr>
          <w:bCs/>
          <w:i/>
          <w:color w:val="000000"/>
          <w:sz w:val="28"/>
          <w:szCs w:val="28"/>
        </w:rPr>
        <w:t>Михаилом Николаевичем Покровским (1868 -1932)</w:t>
      </w:r>
      <w:r w:rsidRPr="0076600E">
        <w:rPr>
          <w:color w:val="000000"/>
          <w:sz w:val="28"/>
          <w:szCs w:val="28"/>
        </w:rPr>
        <w:t> и впервые нашла отражение в работе </w:t>
      </w:r>
      <w:r w:rsidRPr="00894579">
        <w:rPr>
          <w:bCs/>
          <w:i/>
          <w:color w:val="000000"/>
          <w:sz w:val="28"/>
          <w:szCs w:val="28"/>
        </w:rPr>
        <w:t>«Русская история в самом сжатом очерке»</w:t>
      </w:r>
      <w:r w:rsidRPr="0076600E">
        <w:rPr>
          <w:b/>
          <w:bCs/>
          <w:i/>
          <w:iCs/>
          <w:color w:val="000000"/>
          <w:sz w:val="28"/>
          <w:szCs w:val="28"/>
        </w:rPr>
        <w:t>,</w:t>
      </w:r>
      <w:r w:rsidRPr="0076600E">
        <w:rPr>
          <w:color w:val="000000"/>
          <w:sz w:val="28"/>
          <w:szCs w:val="28"/>
        </w:rPr>
        <w:t> а затем изложена в его фундаментальном труде «Русская история с древнейших времен» в 5-ти томахВся история была разбита на </w:t>
      </w:r>
      <w:r w:rsidRPr="005659B8">
        <w:rPr>
          <w:bCs/>
          <w:i/>
          <w:color w:val="000000"/>
          <w:sz w:val="28"/>
          <w:szCs w:val="28"/>
        </w:rPr>
        <w:t>пять формаций:</w:t>
      </w:r>
      <w:r w:rsidRPr="0076600E">
        <w:rPr>
          <w:color w:val="000000"/>
          <w:sz w:val="28"/>
          <w:szCs w:val="28"/>
        </w:rPr>
        <w:t> первобытнообщинная, рабовладельческая, феодальная капиталистическая, коммунистическая.</w:t>
      </w:r>
      <w:proofErr w:type="gramEnd"/>
      <w:r w:rsidRPr="0076600E">
        <w:rPr>
          <w:color w:val="000000"/>
          <w:sz w:val="28"/>
          <w:szCs w:val="28"/>
        </w:rPr>
        <w:t xml:space="preserve"> В основе их смены лежит противоречие между уровнем развития производительных сил производственных отношений, разрешение которого приводит к изменению способа производства. Главной движущей силой исторического процесса марксисты объявили бескомпромиссную классовую борьбу между эксплуататорами и эксплуатируемыми, а руководителями </w:t>
      </w:r>
      <w:proofErr w:type="gramStart"/>
      <w:r w:rsidRPr="0076600E">
        <w:rPr>
          <w:color w:val="000000"/>
          <w:sz w:val="28"/>
          <w:szCs w:val="28"/>
        </w:rPr>
        <w:t>угнетенных</w:t>
      </w:r>
      <w:proofErr w:type="gramEnd"/>
      <w:r w:rsidRPr="0076600E">
        <w:rPr>
          <w:color w:val="000000"/>
          <w:sz w:val="28"/>
          <w:szCs w:val="28"/>
        </w:rPr>
        <w:t xml:space="preserve"> (при капитализме) является пролетариат. Орудием построения социализма должно стать государство диктатуры пролетариата.</w:t>
      </w:r>
    </w:p>
    <w:p w:rsidR="005659B8" w:rsidRPr="0076600E" w:rsidRDefault="005659B8" w:rsidP="005659B8">
      <w:pPr>
        <w:pStyle w:val="a3"/>
        <w:jc w:val="both"/>
        <w:rPr>
          <w:color w:val="000000"/>
          <w:sz w:val="28"/>
          <w:szCs w:val="28"/>
        </w:rPr>
      </w:pPr>
      <w:r w:rsidRPr="0076600E">
        <w:rPr>
          <w:color w:val="000000"/>
          <w:sz w:val="28"/>
          <w:szCs w:val="28"/>
        </w:rPr>
        <w:t>Сегодня стала очевидной невозможность, базируясь только на формационной теории К. Маркса, объяснить исторический процесс, причинно-следственные связи явлений и событий. Практика ХХ в. не подтвердила основной вывод теории о неизбежности гибели капитализма и победе социалистической революции.</w:t>
      </w:r>
    </w:p>
    <w:p w:rsidR="005659B8" w:rsidRPr="0076600E" w:rsidRDefault="005659B8" w:rsidP="005659B8">
      <w:pPr>
        <w:pStyle w:val="a3"/>
        <w:ind w:firstLine="708"/>
        <w:rPr>
          <w:color w:val="000000"/>
          <w:sz w:val="28"/>
          <w:szCs w:val="28"/>
        </w:rPr>
      </w:pPr>
      <w:r w:rsidRPr="0076600E">
        <w:rPr>
          <w:color w:val="000000"/>
          <w:sz w:val="28"/>
          <w:szCs w:val="28"/>
        </w:rPr>
        <w:t>Историческая концепция </w:t>
      </w:r>
      <w:r w:rsidRPr="00894579">
        <w:rPr>
          <w:bCs/>
          <w:i/>
          <w:color w:val="000000"/>
          <w:sz w:val="28"/>
          <w:szCs w:val="28"/>
        </w:rPr>
        <w:t>JI.Н. Гумилева</w:t>
      </w:r>
      <w:r w:rsidRPr="0076600E">
        <w:rPr>
          <w:color w:val="000000"/>
          <w:sz w:val="28"/>
          <w:szCs w:val="28"/>
        </w:rPr>
        <w:t> явилась своеобразной реакцией исторической науки на засилье в ней вульгарного экономико-социологического детерминизма. Лев Николаевич Гумилев (1912-1992), действительны член Российской академии естественных наук, доктор географических и доктор исторических наук, создал новое направление науки - этнологию, лежащую на стыке нескольких отраслей знаний: истории, этнографии, психологии и биологии. Л. Гумилев писал о гуннах, тюрках, хазарах, монголах, русских. Он опубликовал более двухсот статей и десяток монографий: «География этноса в исторический период», «Этногенез и биосфера Земли», «Древняя Русь и Великая степь», «От Руси до России» и др.</w:t>
      </w:r>
    </w:p>
    <w:p w:rsidR="005659B8" w:rsidRDefault="005659B8" w:rsidP="005659B8">
      <w:pPr>
        <w:pStyle w:val="a3"/>
        <w:ind w:firstLine="708"/>
        <w:rPr>
          <w:color w:val="000000"/>
          <w:sz w:val="28"/>
          <w:szCs w:val="28"/>
        </w:rPr>
      </w:pPr>
      <w:r w:rsidRPr="0076600E">
        <w:rPr>
          <w:color w:val="000000"/>
          <w:sz w:val="28"/>
          <w:szCs w:val="28"/>
        </w:rPr>
        <w:lastRenderedPageBreak/>
        <w:t>В настоящее время вместе с оживлением интереса в обществе к русскому богословию возрождаются работы авторов </w:t>
      </w:r>
      <w:r w:rsidRPr="005659B8">
        <w:rPr>
          <w:bCs/>
          <w:i/>
          <w:color w:val="000000"/>
          <w:sz w:val="28"/>
          <w:szCs w:val="28"/>
        </w:rPr>
        <w:t>христианской концепции</w:t>
      </w:r>
      <w:r w:rsidRPr="005659B8">
        <w:rPr>
          <w:i/>
          <w:color w:val="000000"/>
          <w:sz w:val="28"/>
          <w:szCs w:val="28"/>
        </w:rPr>
        <w:t>.</w:t>
      </w:r>
      <w:r w:rsidRPr="0076600E">
        <w:rPr>
          <w:color w:val="000000"/>
          <w:sz w:val="28"/>
          <w:szCs w:val="28"/>
        </w:rPr>
        <w:t xml:space="preserve"> Имеется также ряд интересных трудов по истории советского общества. Однако в силу доминирования историко-материалистического подхода создать много концептуальную историю России не удалось</w:t>
      </w:r>
    </w:p>
    <w:p w:rsidR="00D04DBC" w:rsidRDefault="00D04DBC"/>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6F3F2E" w:rsidRDefault="006F3F2E"/>
    <w:p w:rsidR="005659B8" w:rsidRPr="005659B8" w:rsidRDefault="005659B8" w:rsidP="005659B8">
      <w:pPr>
        <w:jc w:val="both"/>
        <w:rPr>
          <w:rFonts w:ascii="Times New Roman" w:hAnsi="Times New Roman" w:cs="Times New Roman"/>
          <w:b/>
          <w:i/>
          <w:sz w:val="28"/>
          <w:szCs w:val="28"/>
        </w:rPr>
      </w:pPr>
      <w:r w:rsidRPr="005659B8">
        <w:rPr>
          <w:rFonts w:ascii="Times New Roman" w:hAnsi="Times New Roman" w:cs="Times New Roman"/>
          <w:b/>
          <w:i/>
          <w:sz w:val="28"/>
          <w:szCs w:val="28"/>
        </w:rPr>
        <w:lastRenderedPageBreak/>
        <w:t xml:space="preserve">Семинарское занятие № </w:t>
      </w:r>
      <w:r>
        <w:rPr>
          <w:rFonts w:ascii="Times New Roman" w:hAnsi="Times New Roman" w:cs="Times New Roman"/>
          <w:b/>
          <w:i/>
          <w:sz w:val="28"/>
          <w:szCs w:val="28"/>
        </w:rPr>
        <w:t>2</w:t>
      </w:r>
    </w:p>
    <w:p w:rsidR="005659B8" w:rsidRDefault="005659B8" w:rsidP="005659B8">
      <w:pPr>
        <w:jc w:val="center"/>
        <w:rPr>
          <w:rFonts w:ascii="Times New Roman" w:hAnsi="Times New Roman" w:cs="Times New Roman"/>
          <w:b/>
          <w:bCs/>
          <w:i/>
          <w:color w:val="000000"/>
          <w:sz w:val="28"/>
          <w:szCs w:val="28"/>
        </w:rPr>
      </w:pPr>
      <w:r w:rsidRPr="005659B8">
        <w:rPr>
          <w:rFonts w:ascii="Times New Roman" w:hAnsi="Times New Roman" w:cs="Times New Roman"/>
          <w:b/>
          <w:sz w:val="28"/>
          <w:szCs w:val="28"/>
        </w:rPr>
        <w:t>Тема:</w:t>
      </w:r>
      <w:r w:rsidR="005A67C0">
        <w:rPr>
          <w:rFonts w:ascii="Times New Roman" w:hAnsi="Times New Roman" w:cs="Times New Roman"/>
          <w:b/>
          <w:sz w:val="28"/>
          <w:szCs w:val="28"/>
        </w:rPr>
        <w:t xml:space="preserve"> «</w:t>
      </w:r>
      <w:r w:rsidR="005A67C0" w:rsidRPr="005A67C0">
        <w:rPr>
          <w:rFonts w:ascii="Times New Roman" w:hAnsi="Times New Roman" w:cs="Times New Roman"/>
          <w:b/>
          <w:bCs/>
          <w:i/>
          <w:color w:val="000000"/>
          <w:sz w:val="28"/>
          <w:szCs w:val="28"/>
        </w:rPr>
        <w:t>Россия в условиях традиционного общества»</w:t>
      </w:r>
    </w:p>
    <w:p w:rsidR="005A67C0" w:rsidRDefault="005A67C0" w:rsidP="005659B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План</w:t>
      </w:r>
    </w:p>
    <w:p w:rsidR="005A67C0" w:rsidRPr="005A67C0" w:rsidRDefault="005A67C0" w:rsidP="005A67C0">
      <w:pPr>
        <w:pStyle w:val="a3"/>
        <w:rPr>
          <w:color w:val="000000"/>
          <w:sz w:val="28"/>
          <w:szCs w:val="28"/>
        </w:rPr>
      </w:pPr>
      <w:r w:rsidRPr="005A67C0">
        <w:rPr>
          <w:bCs/>
          <w:color w:val="000000"/>
          <w:sz w:val="28"/>
          <w:szCs w:val="28"/>
        </w:rPr>
        <w:t>1. Пробл</w:t>
      </w:r>
      <w:r>
        <w:rPr>
          <w:bCs/>
          <w:color w:val="000000"/>
          <w:sz w:val="28"/>
          <w:szCs w:val="28"/>
        </w:rPr>
        <w:t>емы этногенеза восточных славян</w:t>
      </w:r>
    </w:p>
    <w:p w:rsidR="005A67C0" w:rsidRPr="005A67C0" w:rsidRDefault="005A67C0" w:rsidP="005A67C0">
      <w:pPr>
        <w:pStyle w:val="a3"/>
        <w:rPr>
          <w:color w:val="000000"/>
          <w:sz w:val="28"/>
          <w:szCs w:val="28"/>
        </w:rPr>
      </w:pPr>
      <w:r w:rsidRPr="005A67C0">
        <w:rPr>
          <w:bCs/>
          <w:color w:val="000000"/>
          <w:sz w:val="28"/>
          <w:szCs w:val="28"/>
        </w:rPr>
        <w:t>2. Античное наследие и Великое перес</w:t>
      </w:r>
      <w:r>
        <w:rPr>
          <w:bCs/>
          <w:color w:val="000000"/>
          <w:sz w:val="28"/>
          <w:szCs w:val="28"/>
        </w:rPr>
        <w:t>еление народов в истории славян</w:t>
      </w:r>
    </w:p>
    <w:p w:rsidR="005A67C0" w:rsidRPr="005A67C0" w:rsidRDefault="005A67C0" w:rsidP="005A67C0">
      <w:pPr>
        <w:jc w:val="both"/>
        <w:rPr>
          <w:rFonts w:ascii="Times New Roman" w:hAnsi="Times New Roman" w:cs="Times New Roman"/>
          <w:bCs/>
          <w:color w:val="000000"/>
          <w:sz w:val="28"/>
          <w:szCs w:val="28"/>
        </w:rPr>
      </w:pPr>
      <w:r w:rsidRPr="005A67C0">
        <w:rPr>
          <w:rFonts w:ascii="Times New Roman" w:hAnsi="Times New Roman" w:cs="Times New Roman"/>
          <w:bCs/>
          <w:color w:val="000000"/>
          <w:sz w:val="28"/>
          <w:szCs w:val="28"/>
        </w:rPr>
        <w:t>3.Древняя Русь</w:t>
      </w:r>
    </w:p>
    <w:p w:rsidR="005A67C0" w:rsidRPr="005A67C0" w:rsidRDefault="005A67C0" w:rsidP="005A67C0">
      <w:pPr>
        <w:jc w:val="both"/>
        <w:rPr>
          <w:rFonts w:ascii="Times New Roman" w:hAnsi="Times New Roman" w:cs="Times New Roman"/>
          <w:bCs/>
          <w:color w:val="000000"/>
          <w:sz w:val="28"/>
          <w:szCs w:val="28"/>
        </w:rPr>
      </w:pPr>
      <w:r w:rsidRPr="005A67C0">
        <w:rPr>
          <w:rFonts w:ascii="Times New Roman" w:hAnsi="Times New Roman" w:cs="Times New Roman"/>
          <w:bCs/>
          <w:color w:val="000000"/>
          <w:sz w:val="28"/>
          <w:szCs w:val="28"/>
        </w:rPr>
        <w:t>4. Удельная Русь XII – XV вв.</w:t>
      </w:r>
    </w:p>
    <w:p w:rsidR="005A67C0" w:rsidRPr="005A67C0" w:rsidRDefault="005A67C0" w:rsidP="005A67C0">
      <w:pPr>
        <w:pStyle w:val="1"/>
        <w:rPr>
          <w:b w:val="0"/>
          <w:bCs w:val="0"/>
          <w:color w:val="000000"/>
          <w:sz w:val="28"/>
          <w:szCs w:val="28"/>
        </w:rPr>
      </w:pPr>
      <w:r w:rsidRPr="005A67C0">
        <w:rPr>
          <w:b w:val="0"/>
          <w:bCs w:val="0"/>
          <w:color w:val="000000"/>
          <w:sz w:val="28"/>
          <w:szCs w:val="28"/>
        </w:rPr>
        <w:t>5. Русское государство на этапе позднего средневековья XV-XVII вв. «Московская Русь».</w:t>
      </w:r>
    </w:p>
    <w:p w:rsidR="005A67C0" w:rsidRDefault="005A67C0" w:rsidP="00DB0219">
      <w:pPr>
        <w:rPr>
          <w:rFonts w:ascii="Times New Roman" w:hAnsi="Times New Roman" w:cs="Times New Roman"/>
          <w:sz w:val="28"/>
          <w:szCs w:val="28"/>
          <w:u w:val="single"/>
        </w:rPr>
      </w:pPr>
      <w:r w:rsidRPr="005A67C0">
        <w:rPr>
          <w:rFonts w:ascii="Times New Roman" w:hAnsi="Times New Roman" w:cs="Times New Roman"/>
          <w:sz w:val="28"/>
          <w:szCs w:val="28"/>
          <w:u w:val="single"/>
        </w:rPr>
        <w:t>Литература:</w:t>
      </w:r>
    </w:p>
    <w:p w:rsidR="00DB0219" w:rsidRDefault="00DB0219" w:rsidP="00DB021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2C0EAA">
        <w:rPr>
          <w:rFonts w:ascii="Times New Roman" w:eastAsia="Times New Roman" w:hAnsi="Times New Roman" w:cs="Times New Roman"/>
          <w:color w:val="000000"/>
          <w:sz w:val="24"/>
          <w:szCs w:val="24"/>
        </w:rPr>
        <w:t>Борисов Н.С. - Иван III (2000)</w:t>
      </w:r>
    </w:p>
    <w:p w:rsidR="00DB0219" w:rsidRPr="002C0EAA" w:rsidRDefault="00DB0219" w:rsidP="00DB0219">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2.</w:t>
      </w:r>
      <w:r w:rsidRPr="002C0EAA">
        <w:rPr>
          <w:rFonts w:ascii="Times New Roman" w:eastAsia="Times New Roman" w:hAnsi="Times New Roman" w:cs="Times New Roman"/>
          <w:color w:val="000000"/>
          <w:sz w:val="24"/>
          <w:szCs w:val="24"/>
        </w:rPr>
        <w:t>Вернадский Г.В. - Московское царство (1997)</w:t>
      </w:r>
    </w:p>
    <w:p w:rsidR="00DB0219" w:rsidRDefault="00DB0219" w:rsidP="00DB021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2C0EAA">
        <w:rPr>
          <w:rFonts w:ascii="Times New Roman" w:eastAsia="Times New Roman" w:hAnsi="Times New Roman" w:cs="Times New Roman"/>
          <w:color w:val="000000"/>
          <w:sz w:val="24"/>
          <w:szCs w:val="24"/>
        </w:rPr>
        <w:t>Вернадский Г.В. - Монголы и Русь (1997)</w:t>
      </w:r>
      <w:r w:rsidRPr="002C0EA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4.</w:t>
      </w:r>
      <w:r w:rsidRPr="002C0EAA">
        <w:rPr>
          <w:rFonts w:ascii="Times New Roman" w:eastAsia="Times New Roman" w:hAnsi="Times New Roman" w:cs="Times New Roman"/>
          <w:color w:val="000000"/>
          <w:sz w:val="24"/>
          <w:szCs w:val="24"/>
        </w:rPr>
        <w:t>Гумилев Л.Н. - От Руси к России (1992)</w:t>
      </w:r>
      <w:r w:rsidRPr="002C0EA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5.</w:t>
      </w:r>
      <w:r w:rsidRPr="002C0EAA">
        <w:rPr>
          <w:rFonts w:ascii="Times New Roman" w:eastAsia="Times New Roman" w:hAnsi="Times New Roman" w:cs="Times New Roman"/>
          <w:color w:val="000000"/>
          <w:sz w:val="24"/>
          <w:szCs w:val="24"/>
        </w:rPr>
        <w:t>Гумилев Л.Н. - Древняя Русь и Великая Степь (1992)</w:t>
      </w:r>
    </w:p>
    <w:p w:rsidR="00DB0219" w:rsidRDefault="00DB0219" w:rsidP="00DB021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2C0EAA">
        <w:rPr>
          <w:rFonts w:ascii="Times New Roman" w:eastAsia="Times New Roman" w:hAnsi="Times New Roman" w:cs="Times New Roman"/>
          <w:color w:val="000000"/>
          <w:sz w:val="24"/>
          <w:szCs w:val="24"/>
        </w:rPr>
        <w:t>Зимин А.А., Хорошкевич А.Л. - Россия времен Ивана Грозного (1982)</w:t>
      </w:r>
    </w:p>
    <w:p w:rsidR="00DB0219" w:rsidRDefault="00DB0219" w:rsidP="00DB021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C0EAA" w:rsidRPr="002C0EAA">
        <w:rPr>
          <w:rFonts w:ascii="Times New Roman" w:eastAsia="Times New Roman" w:hAnsi="Times New Roman" w:cs="Times New Roman"/>
          <w:color w:val="000000"/>
          <w:sz w:val="24"/>
          <w:szCs w:val="24"/>
        </w:rPr>
        <w:t>Кобычев В.П. - В поисках прародины славян (1973)</w:t>
      </w:r>
      <w:r w:rsidR="002C0EAA" w:rsidRPr="002C0EA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8.</w:t>
      </w:r>
      <w:r w:rsidR="002C0EAA" w:rsidRPr="002C0EAA">
        <w:rPr>
          <w:rFonts w:ascii="Times New Roman" w:eastAsia="Times New Roman" w:hAnsi="Times New Roman" w:cs="Times New Roman"/>
          <w:color w:val="000000"/>
          <w:sz w:val="24"/>
          <w:szCs w:val="24"/>
        </w:rPr>
        <w:t>Кузьмин А.Г. - Начало Руси (2003)</w:t>
      </w:r>
      <w:r w:rsidR="002C0EAA" w:rsidRPr="002C0EA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9.</w:t>
      </w:r>
      <w:r w:rsidR="002C0EAA" w:rsidRPr="002C0EAA">
        <w:rPr>
          <w:rFonts w:ascii="Times New Roman" w:eastAsia="Times New Roman" w:hAnsi="Times New Roman" w:cs="Times New Roman"/>
          <w:color w:val="000000"/>
          <w:sz w:val="24"/>
          <w:szCs w:val="24"/>
        </w:rPr>
        <w:t>Мавродин В.В. - Происхождение русского народа (1978) </w:t>
      </w:r>
      <w:r w:rsidR="002C0EAA" w:rsidRPr="002C0EA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10.</w:t>
      </w:r>
      <w:r w:rsidRPr="002C0EAA">
        <w:rPr>
          <w:rFonts w:ascii="Times New Roman" w:eastAsia="Times New Roman" w:hAnsi="Times New Roman" w:cs="Times New Roman"/>
          <w:color w:val="000000"/>
          <w:sz w:val="24"/>
          <w:szCs w:val="24"/>
        </w:rPr>
        <w:t xml:space="preserve">Платонов С.Ф. - Очерки смуты в Московском государстве в XVI-XVII </w:t>
      </w:r>
      <w:proofErr w:type="gramStart"/>
      <w:r w:rsidRPr="002C0EAA">
        <w:rPr>
          <w:rFonts w:ascii="Times New Roman" w:eastAsia="Times New Roman" w:hAnsi="Times New Roman" w:cs="Times New Roman"/>
          <w:color w:val="000000"/>
          <w:sz w:val="24"/>
          <w:szCs w:val="24"/>
        </w:rPr>
        <w:t>вв</w:t>
      </w:r>
      <w:proofErr w:type="gramEnd"/>
      <w:r w:rsidRPr="002C0EAA">
        <w:rPr>
          <w:rFonts w:ascii="Times New Roman" w:eastAsia="Times New Roman" w:hAnsi="Times New Roman" w:cs="Times New Roman"/>
          <w:color w:val="000000"/>
          <w:sz w:val="24"/>
          <w:szCs w:val="24"/>
        </w:rPr>
        <w:t xml:space="preserve"> (1995</w:t>
      </w:r>
      <w:r>
        <w:rPr>
          <w:rFonts w:ascii="Times New Roman" w:eastAsia="Times New Roman" w:hAnsi="Times New Roman" w:cs="Times New Roman"/>
          <w:color w:val="000000"/>
          <w:sz w:val="24"/>
          <w:szCs w:val="24"/>
        </w:rPr>
        <w:t>)</w:t>
      </w:r>
    </w:p>
    <w:p w:rsidR="00DB0219" w:rsidRPr="002C0EAA" w:rsidRDefault="00DB0219" w:rsidP="00DB021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2C0EAA" w:rsidRPr="002C0EAA">
        <w:rPr>
          <w:rFonts w:ascii="Times New Roman" w:eastAsia="Times New Roman" w:hAnsi="Times New Roman" w:cs="Times New Roman"/>
          <w:color w:val="000000"/>
          <w:sz w:val="24"/>
          <w:szCs w:val="24"/>
        </w:rPr>
        <w:t xml:space="preserve">Рыбаков Б.А. - Киевская Русь и русские княжества XII-XIII </w:t>
      </w:r>
      <w:proofErr w:type="gramStart"/>
      <w:r w:rsidR="002C0EAA" w:rsidRPr="002C0EAA">
        <w:rPr>
          <w:rFonts w:ascii="Times New Roman" w:eastAsia="Times New Roman" w:hAnsi="Times New Roman" w:cs="Times New Roman"/>
          <w:color w:val="000000"/>
          <w:sz w:val="24"/>
          <w:szCs w:val="24"/>
        </w:rPr>
        <w:t>вв</w:t>
      </w:r>
      <w:proofErr w:type="gramEnd"/>
      <w:r w:rsidR="002C0EAA" w:rsidRPr="002C0EAA">
        <w:rPr>
          <w:rFonts w:ascii="Times New Roman" w:eastAsia="Times New Roman" w:hAnsi="Times New Roman" w:cs="Times New Roman"/>
          <w:color w:val="000000"/>
          <w:sz w:val="24"/>
          <w:szCs w:val="24"/>
        </w:rPr>
        <w:t xml:space="preserve"> (1982) </w:t>
      </w:r>
      <w:r w:rsidR="002C0EAA" w:rsidRPr="002C0EA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12.</w:t>
      </w:r>
      <w:r w:rsidRPr="002C0EAA">
        <w:rPr>
          <w:rFonts w:ascii="Times New Roman" w:eastAsia="Times New Roman" w:hAnsi="Times New Roman" w:cs="Times New Roman"/>
          <w:color w:val="000000"/>
          <w:sz w:val="24"/>
          <w:szCs w:val="24"/>
        </w:rPr>
        <w:t>Самозванцы в России в начале XVII вв (1987)</w:t>
      </w:r>
      <w:r w:rsidRPr="002C0EAA">
        <w:rPr>
          <w:rFonts w:ascii="Arial" w:eastAsia="Times New Roman" w:hAnsi="Arial" w:cs="Arial"/>
          <w:color w:val="000000"/>
          <w:sz w:val="24"/>
          <w:szCs w:val="24"/>
        </w:rPr>
        <w:br/>
      </w:r>
      <w:r>
        <w:rPr>
          <w:rFonts w:ascii="Times New Roman" w:eastAsia="Times New Roman" w:hAnsi="Times New Roman" w:cs="Times New Roman"/>
          <w:color w:val="000000"/>
          <w:sz w:val="24"/>
          <w:szCs w:val="24"/>
        </w:rPr>
        <w:t>13.</w:t>
      </w:r>
      <w:r w:rsidRPr="002C0EAA">
        <w:rPr>
          <w:rFonts w:ascii="Times New Roman" w:eastAsia="Times New Roman" w:hAnsi="Times New Roman" w:cs="Times New Roman"/>
          <w:color w:val="000000"/>
          <w:sz w:val="24"/>
          <w:szCs w:val="24"/>
        </w:rPr>
        <w:t>Синицына Н.В. - Третий Рим. Истоки и эволюция русской средневековой концепции XV-XVI (1998)</w:t>
      </w:r>
    </w:p>
    <w:p w:rsidR="005A67C0" w:rsidRPr="00DB0219" w:rsidRDefault="00DB0219" w:rsidP="00DB0219">
      <w:pPr>
        <w:shd w:val="clear" w:color="auto" w:fill="FFFFFF"/>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4"/>
          <w:szCs w:val="24"/>
        </w:rPr>
        <w:t>14.</w:t>
      </w:r>
      <w:r w:rsidRPr="002C0EAA">
        <w:rPr>
          <w:rFonts w:ascii="Times New Roman" w:eastAsia="Times New Roman" w:hAnsi="Times New Roman" w:cs="Times New Roman"/>
          <w:color w:val="000000"/>
          <w:sz w:val="24"/>
          <w:szCs w:val="24"/>
        </w:rPr>
        <w:t xml:space="preserve">Черепнин Л.В. - Образование Русского централизованного государства в XIV - XV </w:t>
      </w:r>
      <w:proofErr w:type="gramStart"/>
      <w:r w:rsidRPr="002C0EAA">
        <w:rPr>
          <w:rFonts w:ascii="Times New Roman" w:eastAsia="Times New Roman" w:hAnsi="Times New Roman" w:cs="Times New Roman"/>
          <w:color w:val="000000"/>
          <w:sz w:val="24"/>
          <w:szCs w:val="24"/>
        </w:rPr>
        <w:t>вв</w:t>
      </w:r>
      <w:proofErr w:type="gramEnd"/>
      <w:r w:rsidRPr="002C0EAA">
        <w:rPr>
          <w:rFonts w:ascii="Times New Roman" w:eastAsia="Times New Roman" w:hAnsi="Times New Roman" w:cs="Times New Roman"/>
          <w:color w:val="000000"/>
          <w:sz w:val="24"/>
          <w:szCs w:val="24"/>
        </w:rPr>
        <w:t>:</w:t>
      </w:r>
      <w:r w:rsidRPr="00DB0219">
        <w:rPr>
          <w:rFonts w:ascii="Times New Roman" w:eastAsia="Times New Roman" w:hAnsi="Times New Roman" w:cs="Times New Roman"/>
          <w:color w:val="000000"/>
          <w:sz w:val="24"/>
          <w:szCs w:val="24"/>
        </w:rPr>
        <w:t xml:space="preserve"> </w:t>
      </w:r>
      <w:r w:rsidRPr="002C0EAA">
        <w:rPr>
          <w:rFonts w:ascii="Times New Roman" w:eastAsia="Times New Roman" w:hAnsi="Times New Roman" w:cs="Times New Roman"/>
          <w:color w:val="000000"/>
          <w:sz w:val="24"/>
          <w:szCs w:val="24"/>
        </w:rPr>
        <w:t>очерки социально-экономической и политической истории Руси (1960)</w:t>
      </w:r>
      <w:r w:rsidR="002C0EAA" w:rsidRPr="002C0EAA">
        <w:rPr>
          <w:rFonts w:ascii="Times New Roman" w:eastAsia="Times New Roman" w:hAnsi="Times New Roman" w:cs="Times New Roman"/>
          <w:color w:val="000000"/>
          <w:sz w:val="24"/>
          <w:szCs w:val="24"/>
        </w:rPr>
        <w:br/>
      </w:r>
      <w:r w:rsidRPr="002C0EAA">
        <w:rPr>
          <w:rFonts w:ascii="Times New Roman" w:eastAsia="Times New Roman" w:hAnsi="Times New Roman" w:cs="Times New Roman"/>
          <w:color w:val="000000"/>
          <w:sz w:val="24"/>
          <w:szCs w:val="24"/>
        </w:rPr>
        <w:br/>
      </w:r>
      <w:r w:rsidR="005A67C0" w:rsidRPr="00DB0219">
        <w:rPr>
          <w:rFonts w:ascii="Times New Roman" w:hAnsi="Times New Roman" w:cs="Times New Roman"/>
          <w:color w:val="000000"/>
          <w:sz w:val="28"/>
          <w:szCs w:val="28"/>
          <w:u w:val="single"/>
        </w:rPr>
        <w:t>Термины и понятия:</w:t>
      </w:r>
    </w:p>
    <w:p w:rsidR="005A67C0" w:rsidRDefault="005A67C0" w:rsidP="00DB0219">
      <w:pPr>
        <w:pStyle w:val="a3"/>
        <w:jc w:val="both"/>
        <w:rPr>
          <w:color w:val="000000"/>
          <w:sz w:val="28"/>
          <w:szCs w:val="28"/>
        </w:rPr>
      </w:pPr>
      <w:proofErr w:type="gramStart"/>
      <w:r w:rsidRPr="0076600E">
        <w:rPr>
          <w:color w:val="000000"/>
          <w:sz w:val="28"/>
          <w:szCs w:val="28"/>
        </w:rPr>
        <w:t>Этногенез; Автохтонная теория; Миграционная теория; протославяне; праславяне; киммерийцы; Античность; гражданское общество; скифы; сарматы; готы; гунны; Великое переселение народов, поляне, древляне, дреговичи, полочане, кривичи, радимичи, вятичи, ильменские словене, бужане, дулебы, волыняне, белые хорваты, уличи, тиверцы</w:t>
      </w:r>
      <w:r w:rsidR="00A24BA2">
        <w:rPr>
          <w:color w:val="000000"/>
          <w:sz w:val="28"/>
          <w:szCs w:val="28"/>
        </w:rPr>
        <w:t>.</w:t>
      </w:r>
      <w:proofErr w:type="gramEnd"/>
    </w:p>
    <w:p w:rsidR="00A24BA2" w:rsidRPr="000C6053" w:rsidRDefault="00A24BA2" w:rsidP="00DB0219">
      <w:pPr>
        <w:pStyle w:val="a3"/>
        <w:jc w:val="both"/>
        <w:rPr>
          <w:color w:val="000000"/>
          <w:sz w:val="28"/>
          <w:szCs w:val="28"/>
        </w:rPr>
      </w:pPr>
      <w:r w:rsidRPr="000C6053">
        <w:rPr>
          <w:bCs/>
          <w:color w:val="000000"/>
          <w:sz w:val="28"/>
          <w:szCs w:val="28"/>
        </w:rPr>
        <w:t>Государство, вассалитет, вассал, сеньор, феод. Община, вождь, князь, дружина, вече, язычество, норманнская теория, антинорманнисты, гунны, авары, хазары, печенеги, половцы, боярин, смерд, рядович, закуп, холоп, полюдье, урок, погост, вотчина, натуральное хозяйство, христианство, «</w:t>
      </w:r>
      <w:proofErr w:type="gramStart"/>
      <w:r w:rsidRPr="000C6053">
        <w:rPr>
          <w:bCs/>
          <w:color w:val="000000"/>
          <w:sz w:val="28"/>
          <w:szCs w:val="28"/>
        </w:rPr>
        <w:t>Русская</w:t>
      </w:r>
      <w:proofErr w:type="gramEnd"/>
      <w:r w:rsidRPr="000C6053">
        <w:rPr>
          <w:bCs/>
          <w:color w:val="000000"/>
          <w:sz w:val="28"/>
          <w:szCs w:val="28"/>
        </w:rPr>
        <w:t xml:space="preserve"> Правда»</w:t>
      </w:r>
      <w:r>
        <w:rPr>
          <w:bCs/>
          <w:color w:val="000000"/>
          <w:sz w:val="28"/>
          <w:szCs w:val="28"/>
        </w:rPr>
        <w:t>.</w:t>
      </w:r>
    </w:p>
    <w:p w:rsidR="00730447" w:rsidRPr="0076600E" w:rsidRDefault="00730447" w:rsidP="00DB0219">
      <w:pPr>
        <w:pStyle w:val="a3"/>
        <w:jc w:val="both"/>
        <w:rPr>
          <w:color w:val="000000"/>
          <w:sz w:val="28"/>
          <w:szCs w:val="28"/>
        </w:rPr>
      </w:pPr>
      <w:proofErr w:type="gramStart"/>
      <w:r w:rsidRPr="0076600E">
        <w:rPr>
          <w:color w:val="000000"/>
          <w:sz w:val="28"/>
          <w:szCs w:val="28"/>
        </w:rPr>
        <w:lastRenderedPageBreak/>
        <w:t>Междоусобицы, раздробленность, феодальный иммунитет, феодально-боярская республика., посадник, тысяцкий, архиепископ, «совет господ».</w:t>
      </w:r>
      <w:proofErr w:type="gramEnd"/>
      <w:r w:rsidRPr="0076600E">
        <w:rPr>
          <w:color w:val="000000"/>
          <w:sz w:val="28"/>
          <w:szCs w:val="28"/>
        </w:rPr>
        <w:t xml:space="preserve"> </w:t>
      </w:r>
      <w:proofErr w:type="gramStart"/>
      <w:r w:rsidRPr="0076600E">
        <w:rPr>
          <w:color w:val="000000"/>
          <w:sz w:val="28"/>
          <w:szCs w:val="28"/>
        </w:rPr>
        <w:t>Багатуры, нукеры, курултай, «тьма», «тысячи», «сотня», «десятки», темники, тысячники, сотники, десятники, баскаки, иго, ярлык, «Яса», «выход».</w:t>
      </w:r>
      <w:proofErr w:type="gramEnd"/>
      <w:r w:rsidRPr="0076600E">
        <w:rPr>
          <w:color w:val="000000"/>
          <w:sz w:val="28"/>
          <w:szCs w:val="28"/>
        </w:rPr>
        <w:t xml:space="preserve"> Слуги вольные», «слуги под дворским», волости, черносошные крестьяне.</w:t>
      </w:r>
    </w:p>
    <w:p w:rsidR="008A7DE4" w:rsidRPr="0076600E" w:rsidRDefault="008A7DE4" w:rsidP="00DB0219">
      <w:pPr>
        <w:pStyle w:val="a3"/>
        <w:jc w:val="both"/>
        <w:rPr>
          <w:color w:val="000000"/>
          <w:sz w:val="28"/>
          <w:szCs w:val="28"/>
        </w:rPr>
      </w:pPr>
      <w:proofErr w:type="gramStart"/>
      <w:r w:rsidRPr="0076600E">
        <w:rPr>
          <w:color w:val="000000"/>
          <w:sz w:val="28"/>
          <w:szCs w:val="28"/>
        </w:rPr>
        <w:t>Местничество, поместная система, служилое дворянство, кормление, кормленческий доход, присуд, скипетр, «держава», бармы, «шапка Мономаха», «Казна», « Дворец», уезд, станы, волости, наместники, волостели, Судебник (1497 г.), самодержавие, сакрализованная власть, «Смутное время».</w:t>
      </w:r>
      <w:proofErr w:type="gramEnd"/>
    </w:p>
    <w:p w:rsidR="005A67C0" w:rsidRPr="005A67C0" w:rsidRDefault="005A67C0" w:rsidP="005A67C0">
      <w:pPr>
        <w:pStyle w:val="a3"/>
        <w:rPr>
          <w:color w:val="000000"/>
          <w:sz w:val="28"/>
          <w:szCs w:val="28"/>
        </w:rPr>
      </w:pPr>
      <w:r w:rsidRPr="005A67C0">
        <w:rPr>
          <w:color w:val="000000"/>
          <w:sz w:val="28"/>
          <w:szCs w:val="28"/>
          <w:u w:val="single"/>
        </w:rPr>
        <w:t>Персоналии</w:t>
      </w:r>
      <w:r w:rsidRPr="005A67C0">
        <w:rPr>
          <w:color w:val="000000"/>
          <w:sz w:val="28"/>
          <w:szCs w:val="28"/>
        </w:rPr>
        <w:t>:</w:t>
      </w:r>
    </w:p>
    <w:p w:rsidR="005A67C0" w:rsidRPr="0076600E" w:rsidRDefault="005A67C0" w:rsidP="00DB0219">
      <w:pPr>
        <w:pStyle w:val="a3"/>
        <w:jc w:val="both"/>
        <w:rPr>
          <w:color w:val="000000"/>
          <w:sz w:val="28"/>
          <w:szCs w:val="28"/>
        </w:rPr>
      </w:pPr>
      <w:r w:rsidRPr="0076600E">
        <w:rPr>
          <w:color w:val="000000"/>
          <w:sz w:val="28"/>
          <w:szCs w:val="28"/>
        </w:rPr>
        <w:t>Монах Нестор; А.И. Соболевский; А.А. Шаховской; Германарих; Аттила.</w:t>
      </w:r>
    </w:p>
    <w:p w:rsidR="00A24BA2" w:rsidRDefault="00A24BA2" w:rsidP="00DB0219">
      <w:pPr>
        <w:pStyle w:val="a3"/>
        <w:jc w:val="both"/>
        <w:rPr>
          <w:bCs/>
          <w:color w:val="000000"/>
          <w:sz w:val="28"/>
          <w:szCs w:val="28"/>
        </w:rPr>
      </w:pPr>
      <w:r w:rsidRPr="000C6053">
        <w:rPr>
          <w:bCs/>
          <w:color w:val="000000"/>
          <w:sz w:val="28"/>
          <w:szCs w:val="28"/>
        </w:rPr>
        <w:t>Рюрик, Олег, Игорь, Ольга, Святослав, Владимир I, Ярослав Мудрый, Владимир Мономах,</w:t>
      </w:r>
      <w:r w:rsidRPr="000C6053">
        <w:rPr>
          <w:color w:val="000000"/>
          <w:sz w:val="28"/>
          <w:szCs w:val="28"/>
        </w:rPr>
        <w:t> </w:t>
      </w:r>
      <w:r w:rsidRPr="000C6053">
        <w:rPr>
          <w:bCs/>
          <w:color w:val="000000"/>
          <w:sz w:val="28"/>
          <w:szCs w:val="28"/>
        </w:rPr>
        <w:t>Константин Багрянородный.</w:t>
      </w:r>
    </w:p>
    <w:p w:rsidR="00730447" w:rsidRPr="0076600E" w:rsidRDefault="00730447" w:rsidP="00DB0219">
      <w:pPr>
        <w:pStyle w:val="a3"/>
        <w:jc w:val="both"/>
        <w:rPr>
          <w:color w:val="000000"/>
          <w:sz w:val="28"/>
          <w:szCs w:val="28"/>
        </w:rPr>
      </w:pPr>
      <w:r w:rsidRPr="0076600E">
        <w:rPr>
          <w:color w:val="000000"/>
          <w:sz w:val="28"/>
          <w:szCs w:val="28"/>
        </w:rPr>
        <w:t>Владимир Мономах, Юрий Долгорукий, Андрей Боголюбский, Всеволод Большое Гнездо, Александр Невский, Чингисхан, Батый.</w:t>
      </w:r>
    </w:p>
    <w:p w:rsidR="008A7DE4" w:rsidRPr="0076600E" w:rsidRDefault="008A7DE4" w:rsidP="00DB0219">
      <w:pPr>
        <w:pStyle w:val="a3"/>
        <w:jc w:val="both"/>
        <w:rPr>
          <w:color w:val="000000"/>
          <w:sz w:val="28"/>
          <w:szCs w:val="28"/>
        </w:rPr>
      </w:pPr>
      <w:r w:rsidRPr="0076600E">
        <w:rPr>
          <w:color w:val="000000"/>
          <w:sz w:val="28"/>
          <w:szCs w:val="28"/>
        </w:rPr>
        <w:t>Даниил Александрович, Иван I Данилович (Калита), митрополит Петр, Симеон Гордый, Иван II Красный, Дмитрий Иванович Донской, Василий II Темный, Иван III, Василий III. Иван IV Грозный, Михаил Романов, патриарх Филарет, Лжедмитрий I (Григорий Отрепьев).</w:t>
      </w:r>
    </w:p>
    <w:p w:rsidR="005A67C0" w:rsidRPr="00A24BA2" w:rsidRDefault="005A67C0" w:rsidP="005A67C0">
      <w:pPr>
        <w:pStyle w:val="a3"/>
        <w:rPr>
          <w:b/>
          <w:i/>
          <w:color w:val="000000"/>
          <w:sz w:val="28"/>
          <w:szCs w:val="28"/>
          <w:u w:val="single"/>
        </w:rPr>
      </w:pPr>
      <w:r w:rsidRPr="00A24BA2">
        <w:rPr>
          <w:b/>
          <w:bCs/>
          <w:i/>
          <w:color w:val="000000"/>
          <w:sz w:val="28"/>
          <w:szCs w:val="28"/>
          <w:u w:val="single"/>
        </w:rPr>
        <w:t>1. Проблемы этногенеза восточных славян</w:t>
      </w:r>
    </w:p>
    <w:p w:rsidR="00A24BA2" w:rsidRPr="0076600E" w:rsidRDefault="00A24BA2" w:rsidP="00A24BA2">
      <w:pPr>
        <w:pStyle w:val="a3"/>
        <w:ind w:firstLine="708"/>
        <w:jc w:val="both"/>
        <w:rPr>
          <w:color w:val="000000"/>
          <w:sz w:val="28"/>
          <w:szCs w:val="28"/>
        </w:rPr>
      </w:pPr>
      <w:r w:rsidRPr="00A24BA2">
        <w:rPr>
          <w:color w:val="000000"/>
          <w:sz w:val="28"/>
          <w:szCs w:val="28"/>
        </w:rPr>
        <w:t>Восточные славяне</w:t>
      </w:r>
      <w:r w:rsidRPr="0076600E">
        <w:rPr>
          <w:color w:val="000000"/>
          <w:sz w:val="28"/>
          <w:szCs w:val="28"/>
        </w:rPr>
        <w:t> - крупнейшая в Европе группа родственных по происхождению народов. Они говорят на славянских языках, входящих в индоевропейскую языковую семью. С течением времени они разделились на три большие группы - западные, южные, восточные (предки русских, украинцев, белорусов). Первые сведения о славянах содержатся в трудах античных, византийских, арабских и древнерусских авторов.</w:t>
      </w:r>
    </w:p>
    <w:p w:rsidR="00A24BA2" w:rsidRPr="0076600E" w:rsidRDefault="00A24BA2" w:rsidP="00A24BA2">
      <w:pPr>
        <w:pStyle w:val="a3"/>
        <w:ind w:firstLine="708"/>
        <w:jc w:val="both"/>
        <w:rPr>
          <w:color w:val="000000"/>
          <w:sz w:val="28"/>
          <w:szCs w:val="28"/>
        </w:rPr>
      </w:pPr>
      <w:r w:rsidRPr="00A24BA2">
        <w:rPr>
          <w:i/>
          <w:iCs/>
          <w:color w:val="000000"/>
          <w:sz w:val="28"/>
          <w:szCs w:val="28"/>
        </w:rPr>
        <w:t>Античные источники</w:t>
      </w:r>
      <w:r w:rsidRPr="00A24BA2">
        <w:rPr>
          <w:color w:val="000000"/>
          <w:sz w:val="28"/>
          <w:szCs w:val="28"/>
        </w:rPr>
        <w:t>.</w:t>
      </w:r>
      <w:r w:rsidRPr="0076600E">
        <w:rPr>
          <w:color w:val="000000"/>
          <w:sz w:val="28"/>
          <w:szCs w:val="28"/>
        </w:rPr>
        <w:t xml:space="preserve"> Плиний Старший и Тацит (I в. н.э.) сообща</w:t>
      </w:r>
      <w:r w:rsidRPr="0076600E">
        <w:rPr>
          <w:color w:val="000000"/>
          <w:sz w:val="28"/>
          <w:szCs w:val="28"/>
        </w:rPr>
        <w:softHyphen/>
        <w:t xml:space="preserve">ют о венедах, обитающих между германскими и </w:t>
      </w:r>
      <w:proofErr w:type="gramStart"/>
      <w:r w:rsidRPr="0076600E">
        <w:rPr>
          <w:color w:val="000000"/>
          <w:sz w:val="28"/>
          <w:szCs w:val="28"/>
        </w:rPr>
        <w:t>сарматским</w:t>
      </w:r>
      <w:proofErr w:type="gramEnd"/>
      <w:r w:rsidRPr="0076600E">
        <w:rPr>
          <w:color w:val="000000"/>
          <w:sz w:val="28"/>
          <w:szCs w:val="28"/>
        </w:rPr>
        <w:t xml:space="preserve"> племена</w:t>
      </w:r>
      <w:r w:rsidRPr="0076600E">
        <w:rPr>
          <w:color w:val="000000"/>
          <w:sz w:val="28"/>
          <w:szCs w:val="28"/>
        </w:rPr>
        <w:softHyphen/>
        <w:t>ми. Тацит отмечает воинственность и жестокость венедов, которые, например, уничтожали пленных иноплеменников. Многие современные историки видят в венедах древних славян, сохраняющих еще свое этническое единство и занимающих приблизительно территорию нынешней Юго-Восточной Польши, а также Волыни и Полесья.</w:t>
      </w:r>
    </w:p>
    <w:p w:rsidR="00A24BA2" w:rsidRPr="0076600E" w:rsidRDefault="00A24BA2" w:rsidP="00A24BA2">
      <w:pPr>
        <w:pStyle w:val="a3"/>
        <w:ind w:firstLine="708"/>
        <w:jc w:val="both"/>
        <w:rPr>
          <w:color w:val="000000"/>
          <w:sz w:val="28"/>
          <w:szCs w:val="28"/>
        </w:rPr>
      </w:pPr>
      <w:r w:rsidRPr="00A24BA2">
        <w:rPr>
          <w:i/>
          <w:iCs/>
          <w:color w:val="000000"/>
          <w:sz w:val="28"/>
          <w:szCs w:val="28"/>
        </w:rPr>
        <w:lastRenderedPageBreak/>
        <w:t>Византийские источник</w:t>
      </w:r>
      <w:r w:rsidRPr="0076600E">
        <w:rPr>
          <w:i/>
          <w:iCs/>
          <w:color w:val="000000"/>
          <w:sz w:val="28"/>
          <w:szCs w:val="28"/>
          <w:u w:val="single"/>
        </w:rPr>
        <w:t>и</w:t>
      </w:r>
      <w:r w:rsidRPr="0076600E">
        <w:rPr>
          <w:color w:val="000000"/>
          <w:sz w:val="28"/>
          <w:szCs w:val="28"/>
        </w:rPr>
        <w:t> достаточно часто упоминают славян. Прокопий Кесарийский и Иордан возводят современных им славян - венедов, склавинов и антов - к одному корню.</w:t>
      </w:r>
    </w:p>
    <w:p w:rsidR="00A24BA2" w:rsidRPr="0076600E" w:rsidRDefault="00A24BA2" w:rsidP="00A24BA2">
      <w:pPr>
        <w:pStyle w:val="a3"/>
        <w:ind w:firstLine="708"/>
        <w:jc w:val="both"/>
        <w:rPr>
          <w:color w:val="000000"/>
          <w:sz w:val="28"/>
          <w:szCs w:val="28"/>
        </w:rPr>
      </w:pPr>
      <w:r w:rsidRPr="00A24BA2">
        <w:rPr>
          <w:i/>
          <w:iCs/>
          <w:color w:val="000000"/>
          <w:sz w:val="28"/>
          <w:szCs w:val="28"/>
        </w:rPr>
        <w:t>Древнерусские источники</w:t>
      </w:r>
      <w:r w:rsidRPr="0076600E">
        <w:rPr>
          <w:i/>
          <w:iCs/>
          <w:color w:val="000000"/>
          <w:sz w:val="28"/>
          <w:szCs w:val="28"/>
          <w:u w:val="single"/>
        </w:rPr>
        <w:t>.</w:t>
      </w:r>
      <w:r w:rsidRPr="0076600E">
        <w:rPr>
          <w:color w:val="000000"/>
          <w:sz w:val="28"/>
          <w:szCs w:val="28"/>
        </w:rPr>
        <w:t> Данные о восточнославянских племенах содержатся в «Повести временных лет» киевского монаха Не</w:t>
      </w:r>
      <w:r w:rsidRPr="0076600E">
        <w:rPr>
          <w:color w:val="000000"/>
          <w:sz w:val="28"/>
          <w:szCs w:val="28"/>
        </w:rPr>
        <w:softHyphen/>
        <w:t xml:space="preserve">стора XI – нач. </w:t>
      </w:r>
      <w:proofErr w:type="gramStart"/>
      <w:r w:rsidRPr="0076600E">
        <w:rPr>
          <w:color w:val="000000"/>
          <w:sz w:val="28"/>
          <w:szCs w:val="28"/>
        </w:rPr>
        <w:t>XII в.).</w:t>
      </w:r>
      <w:proofErr w:type="gramEnd"/>
      <w:r w:rsidRPr="0076600E">
        <w:rPr>
          <w:color w:val="000000"/>
          <w:sz w:val="28"/>
          <w:szCs w:val="28"/>
        </w:rPr>
        <w:t xml:space="preserve"> Он пишет о прародине славян, которую определяет в бассейне Дуная, об их расселении в Поднепровье, а так же повествует о племен</w:t>
      </w:r>
      <w:r w:rsidRPr="0076600E">
        <w:rPr>
          <w:color w:val="000000"/>
          <w:sz w:val="28"/>
          <w:szCs w:val="28"/>
        </w:rPr>
        <w:softHyphen/>
        <w:t>ных союзах, образовавшихся у восточных славян на рубеже VII – VIII вв. н.э.</w:t>
      </w:r>
    </w:p>
    <w:p w:rsidR="00A24BA2" w:rsidRPr="0076600E" w:rsidRDefault="00A24BA2" w:rsidP="00A24BA2">
      <w:pPr>
        <w:pStyle w:val="a3"/>
        <w:jc w:val="both"/>
        <w:rPr>
          <w:color w:val="000000"/>
          <w:sz w:val="28"/>
          <w:szCs w:val="28"/>
        </w:rPr>
      </w:pPr>
      <w:r w:rsidRPr="0076600E">
        <w:rPr>
          <w:color w:val="000000"/>
          <w:sz w:val="28"/>
          <w:szCs w:val="28"/>
        </w:rPr>
        <w:t>Противоречивость источников и свидетельств, отсутствие точных данных создают проблемы в изучении вопроса о начале славянской истории. До настоящего времени вопросы происхождения, и развития славянского этноса носит дискуссионный характер. Среди ученых – историков существует несколько точек зрения по поводу прародины славян, их пути переселения на историческую родину – среднее Поднепровье, а также временных рамок. Выводы учёных можно разделить на две группы:</w:t>
      </w:r>
    </w:p>
    <w:p w:rsidR="00A24BA2" w:rsidRPr="0076600E" w:rsidRDefault="00A24BA2" w:rsidP="00A24BA2">
      <w:pPr>
        <w:pStyle w:val="a3"/>
        <w:numPr>
          <w:ilvl w:val="0"/>
          <w:numId w:val="12"/>
        </w:numPr>
        <w:jc w:val="both"/>
        <w:rPr>
          <w:color w:val="000000"/>
          <w:sz w:val="28"/>
          <w:szCs w:val="28"/>
        </w:rPr>
      </w:pPr>
      <w:r w:rsidRPr="0076600E">
        <w:rPr>
          <w:color w:val="000000"/>
          <w:sz w:val="28"/>
          <w:szCs w:val="28"/>
        </w:rPr>
        <w:t>Автохтонная теория, утверждающая, что славяне – коренные жители этих мест.</w:t>
      </w:r>
    </w:p>
    <w:p w:rsidR="00A24BA2" w:rsidRPr="0076600E" w:rsidRDefault="00A24BA2" w:rsidP="00A24BA2">
      <w:pPr>
        <w:pStyle w:val="a3"/>
        <w:numPr>
          <w:ilvl w:val="0"/>
          <w:numId w:val="12"/>
        </w:numPr>
        <w:jc w:val="both"/>
        <w:rPr>
          <w:color w:val="000000"/>
          <w:sz w:val="28"/>
          <w:szCs w:val="28"/>
        </w:rPr>
      </w:pPr>
      <w:r w:rsidRPr="0076600E">
        <w:rPr>
          <w:color w:val="000000"/>
          <w:sz w:val="28"/>
          <w:szCs w:val="28"/>
        </w:rPr>
        <w:t>Миграционная теория, отстаивающая точку зрения прихода славян на Днепр из других мест.</w:t>
      </w:r>
    </w:p>
    <w:p w:rsidR="00A24BA2" w:rsidRPr="0076600E" w:rsidRDefault="00A24BA2" w:rsidP="00A24BA2">
      <w:pPr>
        <w:pStyle w:val="a3"/>
        <w:ind w:firstLine="708"/>
        <w:jc w:val="both"/>
        <w:rPr>
          <w:color w:val="000000"/>
          <w:sz w:val="28"/>
          <w:szCs w:val="28"/>
        </w:rPr>
      </w:pPr>
      <w:r w:rsidRPr="0076600E">
        <w:rPr>
          <w:color w:val="000000"/>
          <w:sz w:val="28"/>
          <w:szCs w:val="28"/>
        </w:rPr>
        <w:t>По вопросу – откуда восточные славяне мигрировали, также нет однозначного мнения. Монах Нестор утверждает, что славяне пришли из Подунавской низменности. Приход славян на Днепр с Дуная он объяснял нападением на них воинственных соседей, вытеснивших славян с пра</w:t>
      </w:r>
      <w:r w:rsidRPr="0076600E">
        <w:rPr>
          <w:color w:val="000000"/>
          <w:sz w:val="28"/>
          <w:szCs w:val="28"/>
        </w:rPr>
        <w:softHyphen/>
        <w:t>родины.</w:t>
      </w:r>
    </w:p>
    <w:p w:rsidR="00A24BA2" w:rsidRPr="0076600E" w:rsidRDefault="00A24BA2" w:rsidP="00A24BA2">
      <w:pPr>
        <w:pStyle w:val="a3"/>
        <w:ind w:firstLine="708"/>
        <w:jc w:val="both"/>
        <w:rPr>
          <w:color w:val="000000"/>
          <w:sz w:val="28"/>
          <w:szCs w:val="28"/>
        </w:rPr>
      </w:pPr>
      <w:r w:rsidRPr="0076600E">
        <w:rPr>
          <w:color w:val="000000"/>
          <w:sz w:val="28"/>
          <w:szCs w:val="28"/>
        </w:rPr>
        <w:t>Высказываются также мнения, о том, что славяне пришли из Передней Азии. Известные историки: Соболевский А.И. утверждает родство славян с древними иранцами. Шаховской А.А. отстаивает идею миграции славян с территории Прибалтики. Кроме того, существуют: «Азиатская», «Германская» и ряд других теорий происхождения славян. В соответствии с этим возникает проблема временных рамок. Когда?</w:t>
      </w:r>
    </w:p>
    <w:p w:rsidR="00A24BA2" w:rsidRPr="0076600E" w:rsidRDefault="00A24BA2" w:rsidP="00A24BA2">
      <w:pPr>
        <w:pStyle w:val="a3"/>
        <w:ind w:firstLine="708"/>
        <w:jc w:val="both"/>
        <w:rPr>
          <w:color w:val="000000"/>
          <w:sz w:val="28"/>
          <w:szCs w:val="28"/>
        </w:rPr>
      </w:pPr>
      <w:r w:rsidRPr="0076600E">
        <w:rPr>
          <w:color w:val="000000"/>
          <w:sz w:val="28"/>
          <w:szCs w:val="28"/>
        </w:rPr>
        <w:t>Современная историография придерживается теории синтеза нескольких миграционных теорий. Выводы ученых подтверждаются археологическим и лингвистическим материалом. В результате появилось обоснование, что:</w:t>
      </w:r>
    </w:p>
    <w:p w:rsidR="00A24BA2" w:rsidRPr="0076600E" w:rsidRDefault="00A24BA2" w:rsidP="00A24BA2">
      <w:pPr>
        <w:pStyle w:val="a3"/>
        <w:jc w:val="both"/>
        <w:rPr>
          <w:color w:val="000000"/>
          <w:sz w:val="28"/>
          <w:szCs w:val="28"/>
        </w:rPr>
      </w:pPr>
      <w:r w:rsidRPr="000C6053">
        <w:rPr>
          <w:bCs/>
          <w:i/>
          <w:color w:val="000000"/>
          <w:sz w:val="28"/>
          <w:szCs w:val="28"/>
        </w:rPr>
        <w:t xml:space="preserve">1)Прародиной славян (протославяне - IV тыс. </w:t>
      </w:r>
      <w:proofErr w:type="gramStart"/>
      <w:r w:rsidRPr="000C6053">
        <w:rPr>
          <w:bCs/>
          <w:i/>
          <w:color w:val="000000"/>
          <w:sz w:val="28"/>
          <w:szCs w:val="28"/>
        </w:rPr>
        <w:t>до</w:t>
      </w:r>
      <w:proofErr w:type="gramEnd"/>
      <w:r w:rsidRPr="000C6053">
        <w:rPr>
          <w:bCs/>
          <w:i/>
          <w:color w:val="000000"/>
          <w:sz w:val="28"/>
          <w:szCs w:val="28"/>
        </w:rPr>
        <w:t xml:space="preserve"> н.э.)</w:t>
      </w:r>
      <w:r w:rsidRPr="0076600E">
        <w:rPr>
          <w:color w:val="000000"/>
          <w:sz w:val="28"/>
          <w:szCs w:val="28"/>
        </w:rPr>
        <w:t> </w:t>
      </w:r>
      <w:proofErr w:type="gramStart"/>
      <w:r w:rsidRPr="0076600E">
        <w:rPr>
          <w:color w:val="000000"/>
          <w:sz w:val="28"/>
          <w:szCs w:val="28"/>
        </w:rPr>
        <w:t>была</w:t>
      </w:r>
      <w:proofErr w:type="gramEnd"/>
      <w:r w:rsidRPr="0076600E">
        <w:rPr>
          <w:color w:val="000000"/>
          <w:sz w:val="28"/>
          <w:szCs w:val="28"/>
        </w:rPr>
        <w:t xml:space="preserve"> область нижнего течения Днестра, Дуная и Южного Буга.</w:t>
      </w:r>
    </w:p>
    <w:p w:rsidR="00A24BA2" w:rsidRPr="0076600E" w:rsidRDefault="00A24BA2" w:rsidP="00A24BA2">
      <w:pPr>
        <w:pStyle w:val="a3"/>
        <w:jc w:val="both"/>
        <w:rPr>
          <w:color w:val="000000"/>
          <w:sz w:val="28"/>
          <w:szCs w:val="28"/>
        </w:rPr>
      </w:pPr>
      <w:r w:rsidRPr="000C6053">
        <w:rPr>
          <w:bCs/>
          <w:i/>
          <w:color w:val="000000"/>
          <w:sz w:val="28"/>
          <w:szCs w:val="28"/>
        </w:rPr>
        <w:t xml:space="preserve">2)В III-II тыс. </w:t>
      </w:r>
      <w:proofErr w:type="gramStart"/>
      <w:r w:rsidRPr="000C6053">
        <w:rPr>
          <w:bCs/>
          <w:i/>
          <w:color w:val="000000"/>
          <w:sz w:val="28"/>
          <w:szCs w:val="28"/>
        </w:rPr>
        <w:t>до</w:t>
      </w:r>
      <w:proofErr w:type="gramEnd"/>
      <w:r w:rsidRPr="000C6053">
        <w:rPr>
          <w:bCs/>
          <w:i/>
          <w:color w:val="000000"/>
          <w:sz w:val="28"/>
          <w:szCs w:val="28"/>
        </w:rPr>
        <w:t xml:space="preserve"> н.э.</w:t>
      </w:r>
      <w:r w:rsidRPr="000C6053">
        <w:rPr>
          <w:i/>
          <w:color w:val="000000"/>
          <w:sz w:val="28"/>
          <w:szCs w:val="28"/>
        </w:rPr>
        <w:t> </w:t>
      </w:r>
      <w:r w:rsidRPr="000C6053">
        <w:rPr>
          <w:bCs/>
          <w:i/>
          <w:color w:val="000000"/>
          <w:sz w:val="28"/>
          <w:szCs w:val="28"/>
        </w:rPr>
        <w:t>протославяне</w:t>
      </w:r>
      <w:r w:rsidRPr="0076600E">
        <w:rPr>
          <w:color w:val="000000"/>
          <w:sz w:val="28"/>
          <w:szCs w:val="28"/>
        </w:rPr>
        <w:t> расселяются по Центральной и Восточной Европе (Трипольская археологическая культура)</w:t>
      </w:r>
      <w:r w:rsidRPr="0076600E">
        <w:rPr>
          <w:color w:val="000000"/>
          <w:sz w:val="28"/>
          <w:szCs w:val="28"/>
          <w:vertAlign w:val="superscript"/>
        </w:rPr>
        <w:t>3</w:t>
      </w:r>
      <w:r w:rsidRPr="0076600E">
        <w:rPr>
          <w:color w:val="000000"/>
          <w:sz w:val="28"/>
          <w:szCs w:val="28"/>
        </w:rPr>
        <w:t>.</w:t>
      </w:r>
    </w:p>
    <w:p w:rsidR="00A24BA2" w:rsidRPr="0076600E" w:rsidRDefault="00A24BA2" w:rsidP="00A24BA2">
      <w:pPr>
        <w:pStyle w:val="a3"/>
        <w:jc w:val="both"/>
        <w:rPr>
          <w:color w:val="000000"/>
          <w:sz w:val="28"/>
          <w:szCs w:val="28"/>
        </w:rPr>
      </w:pPr>
      <w:r w:rsidRPr="000C6053">
        <w:rPr>
          <w:bCs/>
          <w:i/>
          <w:color w:val="000000"/>
          <w:sz w:val="28"/>
          <w:szCs w:val="28"/>
        </w:rPr>
        <w:lastRenderedPageBreak/>
        <w:t>3)Конец I тыс. до н.э. – III в. н</w:t>
      </w:r>
      <w:proofErr w:type="gramStart"/>
      <w:r w:rsidRPr="000C6053">
        <w:rPr>
          <w:bCs/>
          <w:i/>
          <w:color w:val="000000"/>
          <w:sz w:val="28"/>
          <w:szCs w:val="28"/>
        </w:rPr>
        <w:t>.э</w:t>
      </w:r>
      <w:proofErr w:type="gramEnd"/>
      <w:r w:rsidRPr="000C6053">
        <w:rPr>
          <w:bCs/>
          <w:i/>
          <w:color w:val="000000"/>
          <w:sz w:val="28"/>
          <w:szCs w:val="28"/>
        </w:rPr>
        <w:t> – Праславянский период</w:t>
      </w:r>
      <w:r w:rsidRPr="0076600E">
        <w:rPr>
          <w:b/>
          <w:bCs/>
          <w:color w:val="000000"/>
          <w:sz w:val="28"/>
          <w:szCs w:val="28"/>
        </w:rPr>
        <w:t>:</w:t>
      </w:r>
      <w:r w:rsidRPr="0076600E">
        <w:rPr>
          <w:color w:val="000000"/>
          <w:sz w:val="28"/>
          <w:szCs w:val="28"/>
        </w:rPr>
        <w:t> в это время предки славян расселились между Одером и Днепром. (Пшеворская, Луженецкая, Черняховская, Зарубенецкая археологические культуры).</w:t>
      </w:r>
    </w:p>
    <w:p w:rsidR="00A24BA2" w:rsidRPr="0076600E" w:rsidRDefault="00A24BA2" w:rsidP="00A24BA2">
      <w:pPr>
        <w:pStyle w:val="a3"/>
        <w:jc w:val="both"/>
        <w:rPr>
          <w:color w:val="000000"/>
          <w:sz w:val="28"/>
          <w:szCs w:val="28"/>
        </w:rPr>
      </w:pPr>
      <w:r w:rsidRPr="000C6053">
        <w:rPr>
          <w:bCs/>
          <w:i/>
          <w:color w:val="000000"/>
          <w:sz w:val="28"/>
          <w:szCs w:val="28"/>
        </w:rPr>
        <w:t>4)III -VI вв.</w:t>
      </w:r>
      <w:r w:rsidRPr="000C6053">
        <w:rPr>
          <w:i/>
          <w:color w:val="000000"/>
          <w:sz w:val="28"/>
          <w:szCs w:val="28"/>
        </w:rPr>
        <w:t> - </w:t>
      </w:r>
      <w:r w:rsidRPr="000C6053">
        <w:rPr>
          <w:bCs/>
          <w:i/>
          <w:color w:val="000000"/>
          <w:sz w:val="28"/>
          <w:szCs w:val="28"/>
        </w:rPr>
        <w:t>Эпоха Великого переселения народов</w:t>
      </w:r>
      <w:r w:rsidRPr="0076600E">
        <w:rPr>
          <w:b/>
          <w:bCs/>
          <w:color w:val="000000"/>
          <w:sz w:val="28"/>
          <w:szCs w:val="28"/>
        </w:rPr>
        <w:t> </w:t>
      </w:r>
      <w:r w:rsidRPr="0076600E">
        <w:rPr>
          <w:color w:val="000000"/>
          <w:sz w:val="28"/>
          <w:szCs w:val="28"/>
        </w:rPr>
        <w:t>Готское и гуннское нашествие «сдвинуло» славян на север и восток Европы.</w:t>
      </w:r>
    </w:p>
    <w:p w:rsidR="00A24BA2" w:rsidRPr="0076600E" w:rsidRDefault="00A24BA2" w:rsidP="00A24BA2">
      <w:pPr>
        <w:pStyle w:val="a3"/>
        <w:jc w:val="both"/>
        <w:rPr>
          <w:color w:val="000000"/>
          <w:sz w:val="28"/>
          <w:szCs w:val="28"/>
        </w:rPr>
      </w:pPr>
      <w:r>
        <w:rPr>
          <w:b/>
          <w:bCs/>
          <w:color w:val="000000"/>
          <w:sz w:val="28"/>
          <w:szCs w:val="28"/>
        </w:rPr>
        <w:t>5</w:t>
      </w:r>
      <w:r w:rsidRPr="000C6053">
        <w:rPr>
          <w:bCs/>
          <w:i/>
          <w:color w:val="000000"/>
          <w:sz w:val="28"/>
          <w:szCs w:val="28"/>
        </w:rPr>
        <w:t>)В VI-VII вв. выделяются западные и восточные славяне.</w:t>
      </w:r>
      <w:r w:rsidRPr="0076600E">
        <w:rPr>
          <w:color w:val="000000"/>
          <w:sz w:val="28"/>
          <w:szCs w:val="28"/>
        </w:rPr>
        <w:t> Последние начинают занимать среднее Поднепровье (Поляне, древляне, кривичи, уличи и т.д.). В этот период завершается этап праславянской истории, происходит складывание современных народов, начинают возникать первые государственные образования в Чехии, Болгарии, Русской земле.</w:t>
      </w:r>
    </w:p>
    <w:p w:rsidR="005A67C0" w:rsidRPr="00A24BA2" w:rsidRDefault="005A67C0" w:rsidP="005A67C0">
      <w:pPr>
        <w:pStyle w:val="a3"/>
        <w:rPr>
          <w:b/>
          <w:i/>
          <w:color w:val="000000"/>
          <w:sz w:val="28"/>
          <w:szCs w:val="28"/>
          <w:u w:val="single"/>
        </w:rPr>
      </w:pPr>
      <w:r w:rsidRPr="00A24BA2">
        <w:rPr>
          <w:b/>
          <w:bCs/>
          <w:i/>
          <w:color w:val="000000"/>
          <w:sz w:val="28"/>
          <w:szCs w:val="28"/>
          <w:u w:val="single"/>
        </w:rPr>
        <w:t>2. Античное наследие и Великое переселение народов в истории славян</w:t>
      </w:r>
    </w:p>
    <w:p w:rsidR="00A24BA2" w:rsidRPr="0076600E" w:rsidRDefault="00A24BA2" w:rsidP="00A24BA2">
      <w:pPr>
        <w:pStyle w:val="a3"/>
        <w:ind w:firstLine="708"/>
        <w:jc w:val="both"/>
        <w:rPr>
          <w:color w:val="000000"/>
          <w:sz w:val="28"/>
          <w:szCs w:val="28"/>
        </w:rPr>
      </w:pPr>
      <w:r w:rsidRPr="0076600E">
        <w:rPr>
          <w:i/>
          <w:iCs/>
          <w:color w:val="000000"/>
          <w:sz w:val="28"/>
          <w:szCs w:val="28"/>
        </w:rPr>
        <w:t>Славяне</w:t>
      </w:r>
      <w:r w:rsidRPr="0076600E">
        <w:rPr>
          <w:color w:val="000000"/>
          <w:sz w:val="28"/>
          <w:szCs w:val="28"/>
        </w:rPr>
        <w:t> не самый древний народ на земле. Когда на территории Восточной Европы только начинали складываться первые государства, некоторые цивилизации уже «ушли» или уходили в небытие. Так, например, происходило с античной цивилизацией, но её наследие незримо присутствовало в истории тех новых, нарождающихся народов и государств, которые оказались вовлеченными в ареал её некогда былого могущества. Столь же величественным было влияние и Восточной цивилизации, история многих государств которой также подходила к концу. Протославяне непосредственно не были вовлечены в сферы влияния ни той, ни другой цивилизации, однако, занимая территорию на пересечении столь различных и непохожих миров, они, безусловно, испытывали воздействие великих культур.</w:t>
      </w:r>
    </w:p>
    <w:p w:rsidR="00A24BA2" w:rsidRPr="0076600E" w:rsidRDefault="00A24BA2" w:rsidP="00A24BA2">
      <w:pPr>
        <w:pStyle w:val="a3"/>
        <w:jc w:val="both"/>
        <w:rPr>
          <w:color w:val="000000"/>
          <w:sz w:val="28"/>
          <w:szCs w:val="28"/>
        </w:rPr>
      </w:pPr>
      <w:r w:rsidRPr="000C6053">
        <w:rPr>
          <w:bCs/>
          <w:i/>
          <w:iCs/>
          <w:color w:val="000000"/>
          <w:sz w:val="28"/>
          <w:szCs w:val="28"/>
          <w:u w:val="single"/>
        </w:rPr>
        <w:t>Античность.</w:t>
      </w:r>
      <w:r>
        <w:rPr>
          <w:bCs/>
          <w:i/>
          <w:iCs/>
          <w:color w:val="000000"/>
          <w:sz w:val="28"/>
          <w:szCs w:val="28"/>
          <w:u w:val="single"/>
        </w:rPr>
        <w:t xml:space="preserve"> </w:t>
      </w:r>
      <w:r w:rsidRPr="0076600E">
        <w:rPr>
          <w:color w:val="000000"/>
          <w:sz w:val="28"/>
          <w:szCs w:val="28"/>
        </w:rPr>
        <w:t>Ещё с глубокой древности юг Русской равнины был областью расселения различных народов, первыми из которых были киммерийцы. Северное Причерноморье привлекло выходцев из Греции, основавших там немало своих колоний (Ольвия, Херсонес и др.), отличительной чертой которых, был высокий уровень материальной и духовной культуры.</w:t>
      </w:r>
    </w:p>
    <w:p w:rsidR="00A24BA2" w:rsidRPr="0076600E" w:rsidRDefault="00A24BA2" w:rsidP="00A24BA2">
      <w:pPr>
        <w:pStyle w:val="a3"/>
        <w:ind w:firstLine="708"/>
        <w:jc w:val="both"/>
        <w:rPr>
          <w:color w:val="000000"/>
          <w:sz w:val="28"/>
          <w:szCs w:val="28"/>
        </w:rPr>
      </w:pPr>
      <w:r w:rsidRPr="0076600E">
        <w:rPr>
          <w:color w:val="000000"/>
          <w:sz w:val="28"/>
          <w:szCs w:val="28"/>
        </w:rPr>
        <w:t>Греки – переселенцы тщательно оберегали достоинства своей цивилизации, своё мировоззрение, которое поражает своей соразмерностью, красотой и гармонией. Оно космологично, в нём всё упорядочено. Человек в этом мировоззрении – центр Вселенной и конечная цель мироздания. Характерной чертой античной цивилизации была активная позиция членов общества, поэтому, именно в античности появился первый в истории образец народовластия – демократия, при которой предусматривалось равенство граждан, как принципа равных возможностей; свобода слова, выборность органов власти. Именно в античности зародились ростки будущего европейского.</w:t>
      </w:r>
    </w:p>
    <w:p w:rsidR="00A24BA2" w:rsidRPr="0076600E" w:rsidRDefault="00A24BA2" w:rsidP="00A24BA2">
      <w:pPr>
        <w:pStyle w:val="a3"/>
        <w:ind w:firstLine="708"/>
        <w:jc w:val="both"/>
        <w:rPr>
          <w:color w:val="000000"/>
          <w:sz w:val="28"/>
          <w:szCs w:val="28"/>
        </w:rPr>
      </w:pPr>
      <w:r w:rsidRPr="0076600E">
        <w:rPr>
          <w:color w:val="000000"/>
          <w:sz w:val="28"/>
          <w:szCs w:val="28"/>
        </w:rPr>
        <w:lastRenderedPageBreak/>
        <w:t xml:space="preserve">Однако славяне оказались вдали от истоков европейской цивилизации, торговые взаимодействия и военные столкновения не могли оказать существенного влияния. Кроме того, между ближайшими греческими колониями Причерноморья и славянским миром пролегала Великая Степь – зона безраздельного влияния кочевых племён. Так в VIII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до</w:t>
      </w:r>
      <w:proofErr w:type="gramEnd"/>
      <w:r w:rsidRPr="0076600E">
        <w:rPr>
          <w:color w:val="000000"/>
          <w:sz w:val="28"/>
          <w:szCs w:val="28"/>
        </w:rPr>
        <w:t xml:space="preserve"> н.э. здесь появились североиранские племена </w:t>
      </w:r>
      <w:r w:rsidRPr="00A24BA2">
        <w:rPr>
          <w:bCs/>
          <w:i/>
          <w:iCs/>
          <w:color w:val="000000"/>
          <w:sz w:val="28"/>
          <w:szCs w:val="28"/>
        </w:rPr>
        <w:t>скифов</w:t>
      </w:r>
      <w:r w:rsidRPr="0076600E">
        <w:rPr>
          <w:b/>
          <w:bCs/>
          <w:color w:val="000000"/>
          <w:sz w:val="28"/>
          <w:szCs w:val="28"/>
        </w:rPr>
        <w:t> </w:t>
      </w:r>
      <w:r w:rsidRPr="0076600E">
        <w:rPr>
          <w:color w:val="000000"/>
          <w:sz w:val="28"/>
          <w:szCs w:val="28"/>
        </w:rPr>
        <w:t>– типичных европеоидов. Позже их сменили </w:t>
      </w:r>
      <w:r w:rsidRPr="00A24BA2">
        <w:rPr>
          <w:bCs/>
          <w:i/>
          <w:iCs/>
          <w:color w:val="000000"/>
          <w:sz w:val="28"/>
          <w:szCs w:val="28"/>
        </w:rPr>
        <w:t>сарматы</w:t>
      </w:r>
      <w:r w:rsidRPr="0076600E">
        <w:rPr>
          <w:color w:val="000000"/>
          <w:sz w:val="28"/>
          <w:szCs w:val="28"/>
        </w:rPr>
        <w:t> из Западной Азии.</w:t>
      </w:r>
    </w:p>
    <w:p w:rsidR="00A24BA2" w:rsidRPr="0076600E" w:rsidRDefault="00A24BA2" w:rsidP="00A24BA2">
      <w:pPr>
        <w:pStyle w:val="a3"/>
        <w:ind w:firstLine="708"/>
        <w:jc w:val="both"/>
        <w:rPr>
          <w:color w:val="000000"/>
          <w:sz w:val="28"/>
          <w:szCs w:val="28"/>
        </w:rPr>
      </w:pPr>
      <w:r w:rsidRPr="0076600E">
        <w:rPr>
          <w:color w:val="000000"/>
          <w:sz w:val="28"/>
          <w:szCs w:val="28"/>
        </w:rPr>
        <w:t>Одновременно с сарматами, из Прибалтики, в южнорусские степи пришло Германское племя </w:t>
      </w:r>
      <w:r w:rsidRPr="00A24BA2">
        <w:rPr>
          <w:bCs/>
          <w:i/>
          <w:iCs/>
          <w:color w:val="000000"/>
          <w:sz w:val="28"/>
          <w:szCs w:val="28"/>
        </w:rPr>
        <w:t>готов</w:t>
      </w:r>
      <w:r w:rsidRPr="0076600E">
        <w:rPr>
          <w:b/>
          <w:bCs/>
          <w:i/>
          <w:iCs/>
          <w:color w:val="000000"/>
          <w:sz w:val="28"/>
          <w:szCs w:val="28"/>
        </w:rPr>
        <w:t>. </w:t>
      </w:r>
      <w:r w:rsidRPr="0076600E">
        <w:rPr>
          <w:color w:val="000000"/>
          <w:sz w:val="28"/>
          <w:szCs w:val="28"/>
        </w:rPr>
        <w:t>Их вождь </w:t>
      </w:r>
      <w:r w:rsidRPr="00A24BA2">
        <w:rPr>
          <w:bCs/>
          <w:i/>
          <w:iCs/>
          <w:color w:val="000000"/>
          <w:sz w:val="28"/>
          <w:szCs w:val="28"/>
        </w:rPr>
        <w:t>Германарих</w:t>
      </w:r>
      <w:r>
        <w:rPr>
          <w:color w:val="000000"/>
          <w:sz w:val="28"/>
          <w:szCs w:val="28"/>
        </w:rPr>
        <w:t xml:space="preserve"> </w:t>
      </w:r>
      <w:r w:rsidRPr="0076600E">
        <w:rPr>
          <w:color w:val="000000"/>
          <w:sz w:val="28"/>
          <w:szCs w:val="28"/>
        </w:rPr>
        <w:t>образовал здесь царство, раскинувшееся от Дуная до Дона и Кубани. Готской власти подчинилось разноплеменное население Причерноморья.</w:t>
      </w:r>
    </w:p>
    <w:p w:rsidR="00A24BA2" w:rsidRPr="0076600E" w:rsidRDefault="00A24BA2" w:rsidP="00A24BA2">
      <w:pPr>
        <w:pStyle w:val="a3"/>
        <w:jc w:val="both"/>
        <w:rPr>
          <w:color w:val="000000"/>
          <w:sz w:val="28"/>
          <w:szCs w:val="28"/>
        </w:rPr>
      </w:pPr>
      <w:r w:rsidRPr="000C6053">
        <w:rPr>
          <w:bCs/>
          <w:i/>
          <w:iCs/>
          <w:color w:val="000000"/>
          <w:sz w:val="28"/>
          <w:szCs w:val="28"/>
          <w:u w:val="single"/>
        </w:rPr>
        <w:t>Великое переселение народов</w:t>
      </w:r>
      <w:r>
        <w:rPr>
          <w:bCs/>
          <w:i/>
          <w:iCs/>
          <w:color w:val="000000"/>
          <w:sz w:val="28"/>
          <w:szCs w:val="28"/>
          <w:u w:val="single"/>
        </w:rPr>
        <w:t xml:space="preserve">. </w:t>
      </w:r>
      <w:r w:rsidRPr="0076600E">
        <w:rPr>
          <w:color w:val="000000"/>
          <w:sz w:val="28"/>
          <w:szCs w:val="28"/>
        </w:rPr>
        <w:t>Походы союзов германских и славянских племен положили начало в Европе эпохе, названной в истории </w:t>
      </w:r>
      <w:r w:rsidRPr="000C6053">
        <w:rPr>
          <w:bCs/>
          <w:i/>
          <w:iCs/>
          <w:color w:val="000000"/>
          <w:sz w:val="28"/>
          <w:szCs w:val="28"/>
        </w:rPr>
        <w:t>Великим переселением народов</w:t>
      </w:r>
      <w:r w:rsidRPr="0076600E">
        <w:rPr>
          <w:color w:val="000000"/>
          <w:sz w:val="28"/>
          <w:szCs w:val="28"/>
        </w:rPr>
        <w:t> (III по VI в. н.э.), когда в этническом составе народов Европы произошли самые значительные изменения.</w:t>
      </w:r>
    </w:p>
    <w:p w:rsidR="00A24BA2" w:rsidRPr="0076600E" w:rsidRDefault="00A24BA2" w:rsidP="00A24BA2">
      <w:pPr>
        <w:pStyle w:val="a3"/>
        <w:ind w:firstLine="708"/>
        <w:jc w:val="both"/>
        <w:rPr>
          <w:color w:val="000000"/>
          <w:sz w:val="28"/>
          <w:szCs w:val="28"/>
        </w:rPr>
      </w:pPr>
      <w:r w:rsidRPr="0076600E">
        <w:rPr>
          <w:color w:val="000000"/>
          <w:sz w:val="28"/>
          <w:szCs w:val="28"/>
        </w:rPr>
        <w:t>Причины данного явления, когда всё население Европы было втянуто в миграционные процессы, до сих пор дискутируются в исторической науке.</w:t>
      </w:r>
      <w:r>
        <w:rPr>
          <w:color w:val="000000"/>
          <w:sz w:val="28"/>
          <w:szCs w:val="28"/>
        </w:rPr>
        <w:t xml:space="preserve"> Но в целом их можно свести к следующим положениям:</w:t>
      </w:r>
    </w:p>
    <w:p w:rsidR="00A24BA2" w:rsidRPr="0076600E" w:rsidRDefault="00A24BA2" w:rsidP="00A24BA2">
      <w:pPr>
        <w:pStyle w:val="a3"/>
        <w:ind w:firstLine="708"/>
        <w:jc w:val="both"/>
        <w:rPr>
          <w:color w:val="000000"/>
          <w:sz w:val="28"/>
          <w:szCs w:val="28"/>
        </w:rPr>
      </w:pPr>
      <w:r>
        <w:rPr>
          <w:color w:val="000000"/>
          <w:sz w:val="28"/>
          <w:szCs w:val="28"/>
        </w:rPr>
        <w:t>1)</w:t>
      </w:r>
      <w:r w:rsidRPr="0076600E">
        <w:rPr>
          <w:color w:val="000000"/>
          <w:sz w:val="28"/>
          <w:szCs w:val="28"/>
        </w:rPr>
        <w:t xml:space="preserve"> переселению славян и германцев способствовали качественные сдвиги в развитии орудий труда, разложение родоплеменного строя и выделение знати, стремившейся к обогащению за счёт военной добычи. Объединенные в огромные союзы, двигавшие в походы против римских городов (иногда со всем имуществом и семьями), эти народы представляли грозную силу для приходившей в упадок некогда могущественной Римской империи.</w:t>
      </w:r>
    </w:p>
    <w:p w:rsidR="00A24BA2" w:rsidRPr="0076600E" w:rsidRDefault="00A24BA2" w:rsidP="00A24BA2">
      <w:pPr>
        <w:pStyle w:val="a3"/>
        <w:ind w:firstLine="708"/>
        <w:jc w:val="both"/>
        <w:rPr>
          <w:color w:val="000000"/>
          <w:sz w:val="28"/>
          <w:szCs w:val="28"/>
        </w:rPr>
      </w:pPr>
      <w:r>
        <w:rPr>
          <w:color w:val="000000"/>
          <w:sz w:val="28"/>
          <w:szCs w:val="28"/>
        </w:rPr>
        <w:t>2)</w:t>
      </w:r>
      <w:r w:rsidRPr="0076600E">
        <w:rPr>
          <w:color w:val="000000"/>
          <w:sz w:val="28"/>
          <w:szCs w:val="28"/>
        </w:rPr>
        <w:t>Мощным толчком к переселению, вероятно из-за изменения природно-климатических условий в Центральной Азии, послужила и миграция кочевников </w:t>
      </w:r>
      <w:r w:rsidRPr="0076600E">
        <w:rPr>
          <w:b/>
          <w:bCs/>
          <w:i/>
          <w:iCs/>
          <w:color w:val="000000"/>
          <w:sz w:val="28"/>
          <w:szCs w:val="28"/>
        </w:rPr>
        <w:t>г</w:t>
      </w:r>
      <w:r w:rsidRPr="000C6053">
        <w:rPr>
          <w:bCs/>
          <w:i/>
          <w:iCs/>
          <w:color w:val="000000"/>
          <w:sz w:val="28"/>
          <w:szCs w:val="28"/>
        </w:rPr>
        <w:t>уннов</w:t>
      </w:r>
      <w:r w:rsidRPr="0076600E">
        <w:rPr>
          <w:b/>
          <w:bCs/>
          <w:color w:val="000000"/>
          <w:sz w:val="28"/>
          <w:szCs w:val="28"/>
        </w:rPr>
        <w:t>,</w:t>
      </w:r>
      <w:r w:rsidRPr="0076600E">
        <w:rPr>
          <w:color w:val="000000"/>
          <w:sz w:val="28"/>
          <w:szCs w:val="28"/>
        </w:rPr>
        <w:t> путь которых пролегал от древних стен Китая через Алтайские, Прикаспийские степи и Северное Причерноморье к границам Римской империи. Мощный союз гуннских племен под главенством их вождя </w:t>
      </w:r>
      <w:r w:rsidRPr="000C6053">
        <w:rPr>
          <w:bCs/>
          <w:i/>
          <w:iCs/>
          <w:color w:val="000000"/>
          <w:sz w:val="28"/>
          <w:szCs w:val="28"/>
        </w:rPr>
        <w:t>Аттилы во II-ой половине IV века</w:t>
      </w:r>
      <w:r w:rsidRPr="0076600E">
        <w:rPr>
          <w:b/>
          <w:bCs/>
          <w:i/>
          <w:iCs/>
          <w:color w:val="000000"/>
          <w:sz w:val="28"/>
          <w:szCs w:val="28"/>
        </w:rPr>
        <w:t>,</w:t>
      </w:r>
      <w:r w:rsidRPr="0076600E">
        <w:rPr>
          <w:color w:val="000000"/>
          <w:sz w:val="28"/>
          <w:szCs w:val="28"/>
        </w:rPr>
        <w:t> уничтожив готское государство, ворвался в Европу, производя опустошения среди встречных народов. Провоевав в Европе около 80 лет, гуннский союз распался, «потерявшись» в круговороте этнических и политических перемен.</w:t>
      </w:r>
    </w:p>
    <w:p w:rsidR="00A24BA2" w:rsidRPr="0076600E" w:rsidRDefault="00A24BA2" w:rsidP="00A24BA2">
      <w:pPr>
        <w:pStyle w:val="a3"/>
        <w:ind w:firstLine="708"/>
        <w:jc w:val="both"/>
        <w:rPr>
          <w:color w:val="000000"/>
          <w:sz w:val="28"/>
          <w:szCs w:val="28"/>
        </w:rPr>
      </w:pPr>
      <w:r w:rsidRPr="0076600E">
        <w:rPr>
          <w:color w:val="000000"/>
          <w:sz w:val="28"/>
          <w:szCs w:val="28"/>
        </w:rPr>
        <w:t xml:space="preserve">Великое переселение народов и крушение Римской империи открыли новую эпоху в судьбах народов раннесредневековой Европы. На «осколках» бывшей Западной Римской империи в V-VII вв. начинают складываться первые, так называемые, варварские королевства (Франкское, Вестготское и др.). Здесь, на основе синтеза элементов разлагающегося родоплеменного строя древних германцев и остатков культурного наследия разгромленной </w:t>
      </w:r>
      <w:r w:rsidRPr="0076600E">
        <w:rPr>
          <w:color w:val="000000"/>
          <w:sz w:val="28"/>
          <w:szCs w:val="28"/>
        </w:rPr>
        <w:lastRenderedPageBreak/>
        <w:t>античной империи начинает постепенно формироваться культура современной Западной Европы.</w:t>
      </w:r>
    </w:p>
    <w:p w:rsidR="00A24BA2" w:rsidRPr="0076600E" w:rsidRDefault="00A24BA2" w:rsidP="00A24BA2">
      <w:pPr>
        <w:pStyle w:val="a3"/>
        <w:jc w:val="both"/>
        <w:rPr>
          <w:color w:val="000000"/>
          <w:sz w:val="28"/>
          <w:szCs w:val="28"/>
        </w:rPr>
      </w:pPr>
      <w:r w:rsidRPr="0076600E">
        <w:rPr>
          <w:color w:val="000000"/>
          <w:sz w:val="28"/>
          <w:szCs w:val="28"/>
        </w:rPr>
        <w:t>В восточной части бывшей Римской империи </w:t>
      </w:r>
      <w:r w:rsidRPr="0076600E">
        <w:rPr>
          <w:b/>
          <w:bCs/>
          <w:i/>
          <w:iCs/>
          <w:color w:val="000000"/>
          <w:sz w:val="28"/>
          <w:szCs w:val="28"/>
        </w:rPr>
        <w:t xml:space="preserve">в </w:t>
      </w:r>
      <w:r>
        <w:rPr>
          <w:b/>
          <w:bCs/>
          <w:i/>
          <w:iCs/>
          <w:color w:val="000000"/>
          <w:sz w:val="28"/>
          <w:szCs w:val="28"/>
        </w:rPr>
        <w:t>к</w:t>
      </w:r>
      <w:r w:rsidRPr="000C6053">
        <w:rPr>
          <w:bCs/>
          <w:i/>
          <w:iCs/>
          <w:color w:val="000000"/>
          <w:sz w:val="28"/>
          <w:szCs w:val="28"/>
        </w:rPr>
        <w:t>онце IV </w:t>
      </w:r>
      <w:proofErr w:type="gramStart"/>
      <w:r w:rsidRPr="000C6053">
        <w:rPr>
          <w:bCs/>
          <w:i/>
          <w:iCs/>
          <w:color w:val="000000"/>
          <w:sz w:val="28"/>
          <w:szCs w:val="28"/>
        </w:rPr>
        <w:t>в</w:t>
      </w:r>
      <w:proofErr w:type="gramEnd"/>
      <w:r w:rsidRPr="0076600E">
        <w:rPr>
          <w:b/>
          <w:bCs/>
          <w:i/>
          <w:iCs/>
          <w:color w:val="000000"/>
          <w:sz w:val="28"/>
          <w:szCs w:val="28"/>
        </w:rPr>
        <w:t>.</w:t>
      </w:r>
      <w:r w:rsidRPr="0076600E">
        <w:rPr>
          <w:color w:val="000000"/>
          <w:sz w:val="28"/>
          <w:szCs w:val="28"/>
        </w:rPr>
        <w:t> образовалась </w:t>
      </w:r>
      <w:proofErr w:type="gramStart"/>
      <w:r w:rsidRPr="000C6053">
        <w:rPr>
          <w:bCs/>
          <w:i/>
          <w:color w:val="000000"/>
          <w:sz w:val="28"/>
          <w:szCs w:val="28"/>
        </w:rPr>
        <w:t>Византийская</w:t>
      </w:r>
      <w:proofErr w:type="gramEnd"/>
      <w:r w:rsidRPr="000C6053">
        <w:rPr>
          <w:i/>
          <w:color w:val="000000"/>
          <w:sz w:val="28"/>
          <w:szCs w:val="28"/>
        </w:rPr>
        <w:t> </w:t>
      </w:r>
      <w:r w:rsidRPr="000C6053">
        <w:rPr>
          <w:bCs/>
          <w:i/>
          <w:color w:val="000000"/>
          <w:sz w:val="28"/>
          <w:szCs w:val="28"/>
        </w:rPr>
        <w:t>империя,</w:t>
      </w:r>
      <w:r w:rsidRPr="0076600E">
        <w:rPr>
          <w:color w:val="000000"/>
          <w:sz w:val="28"/>
          <w:szCs w:val="28"/>
        </w:rPr>
        <w:t> просуществовавшая до середины </w:t>
      </w:r>
      <w:r w:rsidRPr="000C6053">
        <w:rPr>
          <w:bCs/>
          <w:i/>
          <w:iCs/>
          <w:color w:val="000000"/>
          <w:sz w:val="28"/>
          <w:szCs w:val="28"/>
        </w:rPr>
        <w:t>XV века</w:t>
      </w:r>
      <w:r w:rsidRPr="0076600E">
        <w:rPr>
          <w:color w:val="000000"/>
          <w:sz w:val="28"/>
          <w:szCs w:val="28"/>
        </w:rPr>
        <w:t>. Здесь античная традиция не прерывалась, но на Византию существенное влияние оказала близкая ей Восточная цивилизация, поэтому в Византии своеобразно переплелись ценности античности и традиции Востока.</w:t>
      </w:r>
    </w:p>
    <w:p w:rsidR="00A24BA2" w:rsidRPr="0076600E" w:rsidRDefault="00A24BA2" w:rsidP="00A24BA2">
      <w:pPr>
        <w:pStyle w:val="a3"/>
        <w:ind w:firstLine="708"/>
        <w:jc w:val="both"/>
        <w:rPr>
          <w:color w:val="000000"/>
          <w:sz w:val="28"/>
          <w:szCs w:val="28"/>
        </w:rPr>
      </w:pPr>
      <w:r w:rsidRPr="0076600E">
        <w:rPr>
          <w:color w:val="000000"/>
          <w:sz w:val="28"/>
          <w:szCs w:val="28"/>
        </w:rPr>
        <w:t>Эпоха Великого переселения народов существенным образом отразилась и на истории праславянского общества. Миграционные потоки вывели на историческую арену славянские племена. В VI в., объединившиеся в мощные племенные союзы, они заняли обширные территории Центральной и Восточной Европы.</w:t>
      </w:r>
    </w:p>
    <w:p w:rsidR="00A24BA2" w:rsidRPr="0076600E" w:rsidRDefault="00A24BA2" w:rsidP="00A24BA2">
      <w:pPr>
        <w:pStyle w:val="a3"/>
        <w:ind w:firstLine="708"/>
        <w:jc w:val="both"/>
        <w:rPr>
          <w:color w:val="000000"/>
          <w:sz w:val="28"/>
          <w:szCs w:val="28"/>
        </w:rPr>
      </w:pPr>
      <w:r w:rsidRPr="0076600E">
        <w:rPr>
          <w:color w:val="000000"/>
          <w:sz w:val="28"/>
          <w:szCs w:val="28"/>
        </w:rPr>
        <w:t>Природные и географические условия местности, занятой славянами, способствовали развитию славянской общности аналогично европейской, но более медленными темпами, так как «римского наследия» они не получили ни в развитии культуры, ни в хозяйстве. Позднее славяне очень активно были втянуты в ареал отношений с Византией, что оказало существенное влияние на ментальность, культуру, духовные ценности. Славянский мир начинает постепенно вбирать в себя традиции и ценности Востока.</w:t>
      </w:r>
    </w:p>
    <w:p w:rsidR="00A24BA2" w:rsidRPr="0076600E" w:rsidRDefault="00A24BA2" w:rsidP="00A24BA2">
      <w:pPr>
        <w:pStyle w:val="a3"/>
        <w:ind w:firstLine="708"/>
        <w:jc w:val="both"/>
        <w:rPr>
          <w:color w:val="000000"/>
          <w:sz w:val="28"/>
          <w:szCs w:val="28"/>
        </w:rPr>
      </w:pPr>
      <w:r w:rsidRPr="000C6053">
        <w:rPr>
          <w:bCs/>
          <w:i/>
          <w:iCs/>
          <w:color w:val="000000"/>
          <w:sz w:val="28"/>
          <w:szCs w:val="28"/>
        </w:rPr>
        <w:t>Таким образом</w:t>
      </w:r>
      <w:r w:rsidRPr="0076600E">
        <w:rPr>
          <w:b/>
          <w:bCs/>
          <w:i/>
          <w:iCs/>
          <w:color w:val="000000"/>
          <w:sz w:val="28"/>
          <w:szCs w:val="28"/>
        </w:rPr>
        <w:t>,</w:t>
      </w:r>
      <w:r w:rsidRPr="0076600E">
        <w:rPr>
          <w:color w:val="000000"/>
          <w:sz w:val="28"/>
          <w:szCs w:val="28"/>
        </w:rPr>
        <w:t> становление славянского общества шло под непосредственным влиянием многих культур и народов, находившихся в непосредственной близости от их расселения, однако это влияние существенно преломлялось через культуру и миропонимание самих славян.</w:t>
      </w:r>
    </w:p>
    <w:p w:rsidR="005A67C0" w:rsidRPr="00A24BA2" w:rsidRDefault="005A67C0" w:rsidP="005A67C0">
      <w:pPr>
        <w:jc w:val="both"/>
        <w:rPr>
          <w:rFonts w:ascii="Times New Roman" w:hAnsi="Times New Roman" w:cs="Times New Roman"/>
          <w:b/>
          <w:bCs/>
          <w:i/>
          <w:color w:val="000000"/>
          <w:sz w:val="28"/>
          <w:szCs w:val="28"/>
          <w:u w:val="single"/>
        </w:rPr>
      </w:pPr>
      <w:r w:rsidRPr="00A24BA2">
        <w:rPr>
          <w:rFonts w:ascii="Times New Roman" w:hAnsi="Times New Roman" w:cs="Times New Roman"/>
          <w:b/>
          <w:bCs/>
          <w:i/>
          <w:color w:val="000000"/>
          <w:sz w:val="28"/>
          <w:szCs w:val="28"/>
          <w:u w:val="single"/>
        </w:rPr>
        <w:t>3.Древняя Русь</w:t>
      </w:r>
    </w:p>
    <w:p w:rsidR="00B75981" w:rsidRPr="008F7F4B" w:rsidRDefault="008F7F4B" w:rsidP="00B75981">
      <w:pPr>
        <w:pStyle w:val="2"/>
        <w:spacing w:before="0"/>
        <w:jc w:val="both"/>
        <w:rPr>
          <w:bCs w:val="0"/>
          <w:i/>
          <w:color w:val="000000"/>
          <w:sz w:val="28"/>
          <w:szCs w:val="28"/>
          <w:u w:val="single"/>
        </w:rPr>
      </w:pPr>
      <w:r w:rsidRPr="008F7F4B">
        <w:rPr>
          <w:b w:val="0"/>
          <w:bCs w:val="0"/>
          <w:i/>
          <w:color w:val="000000"/>
          <w:sz w:val="28"/>
          <w:szCs w:val="28"/>
          <w:u w:val="single"/>
        </w:rPr>
        <w:t>А)</w:t>
      </w:r>
      <w:r w:rsidR="00B75981" w:rsidRPr="008F7F4B">
        <w:rPr>
          <w:b w:val="0"/>
          <w:bCs w:val="0"/>
          <w:i/>
          <w:color w:val="000000"/>
          <w:sz w:val="28"/>
          <w:szCs w:val="28"/>
          <w:u w:val="single"/>
        </w:rPr>
        <w:t xml:space="preserve"> Место средневековья во всемирно-историческом процессе</w:t>
      </w:r>
    </w:p>
    <w:p w:rsidR="00B75981" w:rsidRPr="0076600E" w:rsidRDefault="00B75981" w:rsidP="008F7F4B">
      <w:pPr>
        <w:pStyle w:val="a3"/>
        <w:ind w:firstLine="708"/>
        <w:jc w:val="both"/>
        <w:rPr>
          <w:color w:val="000000"/>
          <w:sz w:val="28"/>
          <w:szCs w:val="28"/>
        </w:rPr>
      </w:pPr>
      <w:r w:rsidRPr="000C6053">
        <w:rPr>
          <w:bCs/>
          <w:i/>
          <w:color w:val="000000"/>
          <w:sz w:val="28"/>
          <w:szCs w:val="28"/>
        </w:rPr>
        <w:t>Средние века</w:t>
      </w:r>
      <w:r w:rsidRPr="0076600E">
        <w:rPr>
          <w:color w:val="000000"/>
          <w:sz w:val="28"/>
          <w:szCs w:val="28"/>
        </w:rPr>
        <w:t> – важнейший период в истории мировой цивилизации, связанный с эволюцией социально-экономических и политических отношений, феодального (аграрного, традиционного) общества. В эпохе Средневековья условно можно выделить три этапа:</w:t>
      </w:r>
    </w:p>
    <w:p w:rsidR="00B75981" w:rsidRPr="0076600E" w:rsidRDefault="00B75981" w:rsidP="008F7F4B">
      <w:pPr>
        <w:pStyle w:val="a3"/>
        <w:jc w:val="both"/>
        <w:rPr>
          <w:color w:val="000000"/>
          <w:sz w:val="28"/>
          <w:szCs w:val="28"/>
        </w:rPr>
      </w:pPr>
      <w:r w:rsidRPr="000C6053">
        <w:rPr>
          <w:bCs/>
          <w:i/>
          <w:color w:val="000000"/>
          <w:sz w:val="28"/>
          <w:szCs w:val="28"/>
        </w:rPr>
        <w:t>Раннее средневековье V-X в. н.э.</w:t>
      </w:r>
      <w:r w:rsidR="008F7F4B">
        <w:rPr>
          <w:bCs/>
          <w:i/>
          <w:color w:val="000000"/>
          <w:sz w:val="28"/>
          <w:szCs w:val="28"/>
        </w:rPr>
        <w:t xml:space="preserve"> </w:t>
      </w:r>
      <w:r w:rsidRPr="0076600E">
        <w:rPr>
          <w:color w:val="000000"/>
          <w:sz w:val="28"/>
          <w:szCs w:val="28"/>
        </w:rPr>
        <w:t xml:space="preserve">Период появления первых, раннефеодальных государств и складывания основ феодального общества: классов, государственности, социально-политических отношений, которые в Европе складываются на принципах вассалитета: системе отношений личной зависимости одних феодалов – от других. Вассал получал от сеньора землю и был обязан нести определенные повинности (обычно военную службу). При этом сеньор мог быть вассалом более крупного феодала (сеньора), но его </w:t>
      </w:r>
      <w:r w:rsidRPr="0076600E">
        <w:rPr>
          <w:color w:val="000000"/>
          <w:sz w:val="28"/>
          <w:szCs w:val="28"/>
        </w:rPr>
        <w:lastRenderedPageBreak/>
        <w:t>вассалы вышестоящему сеньору не подчинялись. Т.е. складывалась феодальная иерархия с определенными правами и обязанностями.</w:t>
      </w:r>
    </w:p>
    <w:p w:rsidR="00B75981" w:rsidRPr="0076600E" w:rsidRDefault="00B75981" w:rsidP="008F7F4B">
      <w:pPr>
        <w:pStyle w:val="a3"/>
        <w:jc w:val="both"/>
        <w:rPr>
          <w:color w:val="000000"/>
          <w:sz w:val="28"/>
          <w:szCs w:val="28"/>
        </w:rPr>
      </w:pPr>
      <w:r w:rsidRPr="005952FC">
        <w:rPr>
          <w:bCs/>
          <w:i/>
          <w:color w:val="000000"/>
          <w:sz w:val="28"/>
          <w:szCs w:val="28"/>
        </w:rPr>
        <w:t>Классическое средневековье X-XIII вв.</w:t>
      </w:r>
      <w:r w:rsidR="008F7F4B">
        <w:rPr>
          <w:bCs/>
          <w:i/>
          <w:color w:val="000000"/>
          <w:sz w:val="28"/>
          <w:szCs w:val="28"/>
        </w:rPr>
        <w:t xml:space="preserve"> </w:t>
      </w:r>
      <w:r w:rsidRPr="0076600E">
        <w:rPr>
          <w:color w:val="000000"/>
          <w:sz w:val="28"/>
          <w:szCs w:val="28"/>
        </w:rPr>
        <w:t>В Европе – это период политической раздробленности. Феодальная знать превратилась в привилегированную группу, принадлежность к которой определялась рождением. Монопольная собственность феодалов на землю («нет земли без феодала») давала значительную политическую власть («кто владеет землёй – тот владеет властью»). Крестьяне оказались в поземельной, а то и в личной зависимости от феодала. Принцип вассалитета способствовал сплочению феодального класса и защищал от посягательств центральной власти, которая к этому времени значительно слабеет, в то время как на местах феодалы значительно усиливают своё влияние, окончательно закрепившись на земле.</w:t>
      </w:r>
    </w:p>
    <w:p w:rsidR="00B75981" w:rsidRPr="0076600E" w:rsidRDefault="00B75981" w:rsidP="00B75981">
      <w:pPr>
        <w:pStyle w:val="a3"/>
        <w:ind w:firstLine="708"/>
        <w:jc w:val="both"/>
        <w:rPr>
          <w:color w:val="000000"/>
          <w:sz w:val="28"/>
          <w:szCs w:val="28"/>
        </w:rPr>
      </w:pPr>
      <w:r w:rsidRPr="0076600E">
        <w:rPr>
          <w:color w:val="000000"/>
          <w:sz w:val="28"/>
          <w:szCs w:val="28"/>
        </w:rPr>
        <w:t>В эпоху господства натурального хозяйства и слабых торговых и экономических связей </w:t>
      </w:r>
      <w:r w:rsidRPr="005952FC">
        <w:rPr>
          <w:bCs/>
          <w:i/>
          <w:iCs/>
          <w:color w:val="000000"/>
          <w:sz w:val="28"/>
          <w:szCs w:val="28"/>
        </w:rPr>
        <w:t>феодальная раздробленность явилась закономерным и прогрессивным процессом,</w:t>
      </w:r>
      <w:r w:rsidRPr="0076600E">
        <w:rPr>
          <w:color w:val="000000"/>
          <w:sz w:val="28"/>
          <w:szCs w:val="28"/>
        </w:rPr>
        <w:t> который способствовал расцвету феодализму, выравниванию в экономическом и политическом отношении территорий и областей, подъёму хозяйства: повысилась производительность труда, совершенствовалась культура земледелия, орудия труда. У крестьян появились излишки, ремесленник стал мелким товаропроизводителем.</w:t>
      </w:r>
    </w:p>
    <w:p w:rsidR="00B75981" w:rsidRPr="0076600E" w:rsidRDefault="00B75981" w:rsidP="00B75981">
      <w:pPr>
        <w:pStyle w:val="a3"/>
        <w:ind w:firstLine="708"/>
        <w:jc w:val="both"/>
        <w:rPr>
          <w:color w:val="000000"/>
          <w:sz w:val="28"/>
          <w:szCs w:val="28"/>
        </w:rPr>
      </w:pPr>
      <w:r w:rsidRPr="0076600E">
        <w:rPr>
          <w:color w:val="000000"/>
          <w:sz w:val="28"/>
          <w:szCs w:val="28"/>
        </w:rPr>
        <w:t>Города богатели, и по Европе прокатилась волна «коммунальных» революций, освободивших города от зависимости феодала (обычно города стояли на земле какого-нибудь феодала и платили налог). Развитие товарно-денежных отношений подрывало основы натурального хозяйства. Труд крепостных, незаинтересованных в результатах своей деятельности крестьян, становится невыгодным, в результате, начинает разрушаться институт крепостного права, возникает необходимость в сильной, централизованной власти, регулирующей отношения между феодалами, крестьянами, купцами, торговцами.</w:t>
      </w:r>
    </w:p>
    <w:p w:rsidR="00B75981" w:rsidRPr="0076600E" w:rsidRDefault="00B75981" w:rsidP="008F7F4B">
      <w:pPr>
        <w:pStyle w:val="a3"/>
        <w:jc w:val="both"/>
        <w:rPr>
          <w:color w:val="000000"/>
          <w:sz w:val="28"/>
          <w:szCs w:val="28"/>
        </w:rPr>
      </w:pPr>
      <w:r w:rsidRPr="005952FC">
        <w:rPr>
          <w:bCs/>
          <w:i/>
          <w:color w:val="000000"/>
          <w:sz w:val="28"/>
          <w:szCs w:val="28"/>
        </w:rPr>
        <w:t>Позднее средневековье XIV-XV вв</w:t>
      </w:r>
      <w:r w:rsidRPr="0076600E">
        <w:rPr>
          <w:b/>
          <w:bCs/>
          <w:color w:val="000000"/>
          <w:sz w:val="28"/>
          <w:szCs w:val="28"/>
        </w:rPr>
        <w:t>.</w:t>
      </w:r>
      <w:r w:rsidR="008F7F4B">
        <w:rPr>
          <w:b/>
          <w:bCs/>
          <w:color w:val="000000"/>
          <w:sz w:val="28"/>
          <w:szCs w:val="28"/>
        </w:rPr>
        <w:t xml:space="preserve"> </w:t>
      </w:r>
      <w:r w:rsidRPr="0076600E">
        <w:rPr>
          <w:color w:val="000000"/>
          <w:sz w:val="28"/>
          <w:szCs w:val="28"/>
        </w:rPr>
        <w:t>В Европе это период возникновения централизованных государств, где сложилась новая сословно – представительная система социально-политических отношений, при которой защищались интересы III сословия, что стимулировало развитие в Европе основ демократии и способствовало вхождению общества в капиталистические отношения.</w:t>
      </w:r>
    </w:p>
    <w:p w:rsidR="00B75981" w:rsidRPr="0076600E" w:rsidRDefault="00B75981" w:rsidP="00B75981">
      <w:pPr>
        <w:pStyle w:val="a3"/>
        <w:ind w:firstLine="708"/>
        <w:jc w:val="both"/>
        <w:rPr>
          <w:color w:val="000000"/>
          <w:sz w:val="28"/>
          <w:szCs w:val="28"/>
        </w:rPr>
      </w:pPr>
      <w:r w:rsidRPr="0076600E">
        <w:rPr>
          <w:color w:val="000000"/>
          <w:sz w:val="28"/>
          <w:szCs w:val="28"/>
        </w:rPr>
        <w:t>Попытка феодальных кругов сохранить свои привилегии, привела к установлению в ряде государств абсолютистских режимов, но они вскоре рухнули под напором социальных революций и торжества капитализма. Средневековье закончилось.</w:t>
      </w:r>
    </w:p>
    <w:p w:rsidR="00B75981" w:rsidRPr="008F7F4B" w:rsidRDefault="008F7F4B" w:rsidP="00B75981">
      <w:pPr>
        <w:pStyle w:val="1"/>
        <w:jc w:val="both"/>
        <w:rPr>
          <w:b w:val="0"/>
          <w:bCs w:val="0"/>
          <w:i/>
          <w:color w:val="000000"/>
          <w:sz w:val="28"/>
          <w:szCs w:val="28"/>
          <w:u w:val="single"/>
        </w:rPr>
      </w:pPr>
      <w:r w:rsidRPr="008F7F4B">
        <w:rPr>
          <w:b w:val="0"/>
          <w:bCs w:val="0"/>
          <w:i/>
          <w:color w:val="000000"/>
          <w:sz w:val="28"/>
          <w:szCs w:val="28"/>
          <w:u w:val="single"/>
        </w:rPr>
        <w:t>Б)</w:t>
      </w:r>
      <w:r w:rsidR="00B75981" w:rsidRPr="008F7F4B">
        <w:rPr>
          <w:b w:val="0"/>
          <w:bCs w:val="0"/>
          <w:i/>
          <w:color w:val="000000"/>
          <w:sz w:val="28"/>
          <w:szCs w:val="28"/>
          <w:u w:val="single"/>
        </w:rPr>
        <w:t xml:space="preserve"> Восточные славяне на этапе раннего средневековья VI-VIII вв.</w:t>
      </w:r>
    </w:p>
    <w:p w:rsidR="00B75981" w:rsidRPr="0076600E" w:rsidRDefault="00B75981" w:rsidP="008F7F4B">
      <w:pPr>
        <w:pStyle w:val="a3"/>
        <w:ind w:firstLine="708"/>
        <w:jc w:val="both"/>
        <w:rPr>
          <w:color w:val="000000"/>
          <w:sz w:val="28"/>
          <w:szCs w:val="28"/>
        </w:rPr>
      </w:pPr>
      <w:r w:rsidRPr="005952FC">
        <w:rPr>
          <w:bCs/>
          <w:i/>
          <w:color w:val="000000"/>
          <w:sz w:val="28"/>
          <w:szCs w:val="28"/>
        </w:rPr>
        <w:lastRenderedPageBreak/>
        <w:t>Расселение восточных славян в VII – VIII вв.</w:t>
      </w:r>
      <w:r w:rsidRPr="0076600E">
        <w:rPr>
          <w:b/>
          <w:bCs/>
          <w:color w:val="000000"/>
          <w:sz w:val="28"/>
          <w:szCs w:val="28"/>
        </w:rPr>
        <w:t> </w:t>
      </w:r>
      <w:r w:rsidRPr="0076600E">
        <w:rPr>
          <w:color w:val="000000"/>
          <w:sz w:val="28"/>
          <w:szCs w:val="28"/>
        </w:rPr>
        <w:t>В ходе Великого переселения народов восточные славяне заняли пределы Восточной Европы. Исторический ландшафт заселенной славянами территории включал в себя огромные лесные массивы, широкую степь, пересекаемую крупными речными системами Днепра, Волги, Западной Двины, Днестра, Западного и Южного Буга. В отличие от Западной Европы здесь не было гор, разъединяющих народы. Главным местом обитания древних славян стал лес, который спасал от степных кочевников, давал пищу, одежду и обувь, жилище и топливо. Другой природной стихией древнего человека были реки с их обильными рыбными запасами. Реки являлись главными средствами сообщения. Именно по течению рек шла славянская </w:t>
      </w:r>
      <w:r w:rsidRPr="0076600E">
        <w:rPr>
          <w:i/>
          <w:iCs/>
          <w:color w:val="000000"/>
          <w:sz w:val="28"/>
          <w:szCs w:val="28"/>
        </w:rPr>
        <w:t>колонизация,</w:t>
      </w:r>
      <w:r w:rsidRPr="0076600E">
        <w:rPr>
          <w:color w:val="000000"/>
          <w:sz w:val="28"/>
          <w:szCs w:val="28"/>
        </w:rPr>
        <w:t xml:space="preserve"> проходили торговые пути, связывающие славян с другими народами. Так, «путь </w:t>
      </w:r>
      <w:proofErr w:type="gramStart"/>
      <w:r w:rsidRPr="0076600E">
        <w:rPr>
          <w:color w:val="000000"/>
          <w:sz w:val="28"/>
          <w:szCs w:val="28"/>
        </w:rPr>
        <w:t>из</w:t>
      </w:r>
      <w:proofErr w:type="gramEnd"/>
      <w:r w:rsidRPr="0076600E">
        <w:rPr>
          <w:color w:val="000000"/>
          <w:sz w:val="28"/>
          <w:szCs w:val="28"/>
        </w:rPr>
        <w:t xml:space="preserve"> варяг в греки» через Днепр соединял Балтику с Черным морем и Византией. Именно на этом пути возникли первые города - Новгород, Смоленск, Киев. Другой речной путь - по Оке и Волге к Каспийскому морю - позволял славянам вести торговлю с государством болгар (ныне Чувашия и Татария).</w:t>
      </w:r>
    </w:p>
    <w:p w:rsidR="00B75981" w:rsidRPr="0076600E" w:rsidRDefault="00B75981" w:rsidP="00B75981">
      <w:pPr>
        <w:pStyle w:val="a3"/>
        <w:ind w:firstLine="708"/>
        <w:jc w:val="both"/>
        <w:rPr>
          <w:color w:val="000000"/>
          <w:sz w:val="28"/>
          <w:szCs w:val="28"/>
        </w:rPr>
      </w:pPr>
      <w:proofErr w:type="gramStart"/>
      <w:r w:rsidRPr="0076600E">
        <w:rPr>
          <w:color w:val="000000"/>
          <w:sz w:val="28"/>
          <w:szCs w:val="28"/>
        </w:rPr>
        <w:t>Третий путь соединял среднее течение Днепра с Доном и Северным Донцом и выходил в Азовское и Каспийское моря.</w:t>
      </w:r>
      <w:proofErr w:type="gramEnd"/>
      <w:r w:rsidRPr="0076600E">
        <w:rPr>
          <w:color w:val="000000"/>
          <w:sz w:val="28"/>
          <w:szCs w:val="28"/>
        </w:rPr>
        <w:t xml:space="preserve"> По системе рек можно определить место обитания отдельных славянских племен. Главной водной артерией являлся Днепр. На правом берегу среднего течения Днепра и его правых притоках располагались </w:t>
      </w:r>
      <w:r w:rsidRPr="0076600E">
        <w:rPr>
          <w:i/>
          <w:iCs/>
          <w:color w:val="000000"/>
          <w:sz w:val="28"/>
          <w:szCs w:val="28"/>
        </w:rPr>
        <w:t>поляне, древляне, дреговичи</w:t>
      </w:r>
      <w:r w:rsidRPr="0076600E">
        <w:rPr>
          <w:color w:val="000000"/>
          <w:sz w:val="28"/>
          <w:szCs w:val="28"/>
        </w:rPr>
        <w:t>. </w:t>
      </w:r>
      <w:r w:rsidRPr="0076600E">
        <w:rPr>
          <w:i/>
          <w:iCs/>
          <w:color w:val="000000"/>
          <w:sz w:val="28"/>
          <w:szCs w:val="28"/>
        </w:rPr>
        <w:t>Северяне и радимичи</w:t>
      </w:r>
      <w:r w:rsidRPr="0076600E">
        <w:rPr>
          <w:color w:val="000000"/>
          <w:sz w:val="28"/>
          <w:szCs w:val="28"/>
        </w:rPr>
        <w:t> расселились на левых притоках Днепра. В верховьях Днепра, Волги, 3ападной Двины жили </w:t>
      </w:r>
      <w:r w:rsidRPr="0076600E">
        <w:rPr>
          <w:i/>
          <w:iCs/>
          <w:color w:val="000000"/>
          <w:sz w:val="28"/>
          <w:szCs w:val="28"/>
        </w:rPr>
        <w:t>кривичи,</w:t>
      </w:r>
      <w:r w:rsidRPr="0076600E">
        <w:rPr>
          <w:color w:val="000000"/>
          <w:sz w:val="28"/>
          <w:szCs w:val="28"/>
        </w:rPr>
        <w:t> а на Днестре, Южном Буге, ближе к Карпатским горам - </w:t>
      </w:r>
      <w:r w:rsidRPr="0076600E">
        <w:rPr>
          <w:i/>
          <w:iCs/>
          <w:color w:val="000000"/>
          <w:sz w:val="28"/>
          <w:szCs w:val="28"/>
        </w:rPr>
        <w:t>волыняне, бужане</w:t>
      </w:r>
      <w:r w:rsidRPr="0076600E">
        <w:rPr>
          <w:color w:val="000000"/>
          <w:sz w:val="28"/>
          <w:szCs w:val="28"/>
        </w:rPr>
        <w:t> и другие немногочисленные племена.</w:t>
      </w:r>
    </w:p>
    <w:p w:rsidR="00B75981" w:rsidRPr="0076600E" w:rsidRDefault="00B75981" w:rsidP="008F7F4B">
      <w:pPr>
        <w:pStyle w:val="a3"/>
        <w:ind w:firstLine="708"/>
        <w:jc w:val="both"/>
        <w:rPr>
          <w:color w:val="000000"/>
          <w:sz w:val="28"/>
          <w:szCs w:val="28"/>
        </w:rPr>
      </w:pPr>
      <w:r w:rsidRPr="005952FC">
        <w:rPr>
          <w:bCs/>
          <w:i/>
          <w:color w:val="000000"/>
          <w:sz w:val="28"/>
          <w:szCs w:val="28"/>
        </w:rPr>
        <w:t>Занятия. </w:t>
      </w:r>
      <w:r w:rsidRPr="0076600E">
        <w:rPr>
          <w:color w:val="000000"/>
          <w:sz w:val="28"/>
          <w:szCs w:val="28"/>
        </w:rPr>
        <w:t>Основу составляло земледелие. В культуре возделывания почвы господствовали переложная и подсечно-огневая системы земледелия. Осваивая огромные лесные и лесостепные пространства Восточной Европы, славяне несли с собой земледельческую культуру. Помимо подсечного и залежного земледелия с VIII в. н.э. в южных районах получает распространение пашенное земледелие, основанное на использовании плута с железным лемехом и тяглового скота. Основными зерновыми культурами были пшеница, просо, ячмень, гречиха.</w:t>
      </w:r>
    </w:p>
    <w:p w:rsidR="00B75981" w:rsidRPr="0076600E" w:rsidRDefault="00B75981" w:rsidP="008F7F4B">
      <w:pPr>
        <w:pStyle w:val="a3"/>
        <w:ind w:firstLine="708"/>
        <w:jc w:val="both"/>
        <w:rPr>
          <w:color w:val="000000"/>
          <w:sz w:val="28"/>
          <w:szCs w:val="28"/>
        </w:rPr>
      </w:pPr>
      <w:r w:rsidRPr="0076600E">
        <w:rPr>
          <w:color w:val="000000"/>
          <w:sz w:val="28"/>
          <w:szCs w:val="28"/>
        </w:rPr>
        <w:t>Большую роль играло скотоводство. 3анимались славяне и промыслами: охотой, рыболовством, бортничеством (сбор меда диких пчел). Развивались ремесла. Большое значение имела внешняя торговля. Для торговли использовались Балтийско-Волжский путь, по которому в Европу поступало арабское серебро, и путь по Днепру, «</w:t>
      </w:r>
      <w:proofErr w:type="gramStart"/>
      <w:r w:rsidRPr="0076600E">
        <w:rPr>
          <w:color w:val="000000"/>
          <w:sz w:val="28"/>
          <w:szCs w:val="28"/>
        </w:rPr>
        <w:t>из</w:t>
      </w:r>
      <w:proofErr w:type="gramEnd"/>
      <w:r w:rsidRPr="0076600E">
        <w:rPr>
          <w:color w:val="000000"/>
          <w:sz w:val="28"/>
          <w:szCs w:val="28"/>
        </w:rPr>
        <w:t xml:space="preserve"> варяг в греки», связывающий византийский мир с Балтийским регионом.</w:t>
      </w:r>
    </w:p>
    <w:p w:rsidR="00B75981" w:rsidRPr="0076600E" w:rsidRDefault="00B75981" w:rsidP="008F7F4B">
      <w:pPr>
        <w:pStyle w:val="a3"/>
        <w:ind w:firstLine="708"/>
        <w:jc w:val="both"/>
        <w:rPr>
          <w:color w:val="000000"/>
          <w:sz w:val="28"/>
          <w:szCs w:val="28"/>
        </w:rPr>
      </w:pPr>
      <w:r w:rsidRPr="005952FC">
        <w:rPr>
          <w:bCs/>
          <w:i/>
          <w:color w:val="000000"/>
          <w:sz w:val="28"/>
          <w:szCs w:val="28"/>
        </w:rPr>
        <w:t>Общественный строй.</w:t>
      </w:r>
      <w:r w:rsidRPr="0076600E">
        <w:rPr>
          <w:b/>
          <w:bCs/>
          <w:color w:val="000000"/>
          <w:sz w:val="28"/>
          <w:szCs w:val="28"/>
        </w:rPr>
        <w:t> </w:t>
      </w:r>
      <w:r w:rsidRPr="0076600E">
        <w:rPr>
          <w:color w:val="000000"/>
          <w:sz w:val="28"/>
          <w:szCs w:val="28"/>
        </w:rPr>
        <w:t xml:space="preserve">Эпоха Великого переселения народов, к концу которой произошло выделение восточных славян, совершенствование орудий груда и техники земледелия, развитие ремесленного производства привели к </w:t>
      </w:r>
      <w:r w:rsidRPr="0076600E">
        <w:rPr>
          <w:color w:val="000000"/>
          <w:sz w:val="28"/>
          <w:szCs w:val="28"/>
        </w:rPr>
        <w:lastRenderedPageBreak/>
        <w:t>изменению социальной структуры общества: началось разрушение древних родовых связей и усиление связей территориально-политических. Радимичи, кривичи, поляне, и другие славянские племенные союзы, о которых упоминает автор древнейшего летописного свода «Повести Временных лет», являлись территориально-политическими, а не этническими образованиями. Стабильная оседлость и господство земледельческого хозяйства вызвали к жизни у восточных славян земледельческую общину («мир», «вервь»), которая надолго стала основной первичной организацией восточнославянского общества. Несколько вервей объединялись в «землю». Политической основой таких союзов были институты «военной демократии». Во главе союзов стояли князья, которые осуществляли управленческие и военные функции. Под руководством князей славяне устраивали далёкие походы и отражали нападения (на севере - от набегов скандинавов, на юге - от разного рода кочевников-степняков), за что ему платили дань на содержание его двора и дружины. Иногда в одном племени правили несколько князей.</w:t>
      </w:r>
    </w:p>
    <w:p w:rsidR="00B75981" w:rsidRPr="0076600E" w:rsidRDefault="008F7F4B" w:rsidP="008F7F4B">
      <w:pPr>
        <w:pStyle w:val="a3"/>
        <w:ind w:firstLine="708"/>
        <w:jc w:val="both"/>
        <w:rPr>
          <w:color w:val="000000"/>
          <w:sz w:val="28"/>
          <w:szCs w:val="28"/>
        </w:rPr>
      </w:pPr>
      <w:r>
        <w:rPr>
          <w:bCs/>
          <w:i/>
          <w:color w:val="000000"/>
          <w:sz w:val="28"/>
          <w:szCs w:val="28"/>
        </w:rPr>
        <w:t>Ве</w:t>
      </w:r>
      <w:r w:rsidR="00B75981" w:rsidRPr="005952FC">
        <w:rPr>
          <w:bCs/>
          <w:i/>
          <w:color w:val="000000"/>
          <w:sz w:val="28"/>
          <w:szCs w:val="28"/>
        </w:rPr>
        <w:t>рования</w:t>
      </w:r>
      <w:r>
        <w:rPr>
          <w:bCs/>
          <w:i/>
          <w:color w:val="000000"/>
          <w:sz w:val="28"/>
          <w:szCs w:val="28"/>
        </w:rPr>
        <w:t xml:space="preserve">. </w:t>
      </w:r>
      <w:r w:rsidR="00B75981" w:rsidRPr="0076600E">
        <w:rPr>
          <w:color w:val="000000"/>
          <w:sz w:val="28"/>
          <w:szCs w:val="28"/>
        </w:rPr>
        <w:t>Славяне, как и другие народы, находившиеся на стадии военной демократии, были язычниками. Они поклонялись силам природы, которые были непонятны человеку, обожествляли умерших предков. При всех неповторимых особенностях язычество восточных славян являлось лишь ветвью общеславянского, шире - общеиндоевропейского, более того общечеловеческого древа языческой религии и мифологии. Славянские дохристианские верования в своем развитии прошли три этапа.</w:t>
      </w:r>
    </w:p>
    <w:p w:rsidR="00B75981" w:rsidRPr="0076600E" w:rsidRDefault="00B75981" w:rsidP="00B75981">
      <w:pPr>
        <w:pStyle w:val="a3"/>
        <w:ind w:firstLine="708"/>
        <w:jc w:val="both"/>
        <w:rPr>
          <w:color w:val="000000"/>
          <w:sz w:val="28"/>
          <w:szCs w:val="28"/>
        </w:rPr>
      </w:pPr>
      <w:r w:rsidRPr="0076600E">
        <w:rPr>
          <w:color w:val="000000"/>
          <w:sz w:val="28"/>
          <w:szCs w:val="28"/>
        </w:rPr>
        <w:t>Первоначально славяне приносили жертвы упырям и берегиням. </w:t>
      </w:r>
      <w:r w:rsidRPr="0076600E">
        <w:rPr>
          <w:i/>
          <w:iCs/>
          <w:color w:val="000000"/>
          <w:sz w:val="28"/>
          <w:szCs w:val="28"/>
        </w:rPr>
        <w:t>Упыри</w:t>
      </w:r>
      <w:r w:rsidRPr="0076600E">
        <w:rPr>
          <w:color w:val="000000"/>
          <w:sz w:val="28"/>
          <w:szCs w:val="28"/>
        </w:rPr>
        <w:t> - это вампиры, оборотни, олицетворявшие зло. </w:t>
      </w:r>
      <w:r w:rsidRPr="0076600E">
        <w:rPr>
          <w:i/>
          <w:iCs/>
          <w:color w:val="000000"/>
          <w:sz w:val="28"/>
          <w:szCs w:val="28"/>
        </w:rPr>
        <w:t>Берегини</w:t>
      </w:r>
      <w:r w:rsidRPr="0076600E">
        <w:rPr>
          <w:color w:val="000000"/>
          <w:sz w:val="28"/>
          <w:szCs w:val="28"/>
        </w:rPr>
        <w:t> - добрые, помогающие человеку духи. Одухотворение всей природы, деление ее на доброе и злое начало - очень древние представления, возникшие еще у охотников каменного века. Против упырей применяли различные заговоры, носили амулеты – «обереги» и т. д.</w:t>
      </w:r>
    </w:p>
    <w:p w:rsidR="00B75981" w:rsidRPr="0076600E" w:rsidRDefault="00B75981" w:rsidP="00B75981">
      <w:pPr>
        <w:pStyle w:val="a3"/>
        <w:ind w:firstLine="708"/>
        <w:jc w:val="both"/>
        <w:rPr>
          <w:color w:val="000000"/>
          <w:sz w:val="28"/>
          <w:szCs w:val="28"/>
        </w:rPr>
      </w:pPr>
      <w:r w:rsidRPr="0076600E">
        <w:rPr>
          <w:color w:val="000000"/>
          <w:sz w:val="28"/>
          <w:szCs w:val="28"/>
        </w:rPr>
        <w:t>На втором этапе славяне стали приносить жертвы</w:t>
      </w:r>
      <w:r w:rsidRPr="0076600E">
        <w:rPr>
          <w:i/>
          <w:iCs/>
          <w:color w:val="000000"/>
          <w:sz w:val="28"/>
          <w:szCs w:val="28"/>
        </w:rPr>
        <w:t> Роду и рожаницам,</w:t>
      </w:r>
      <w:r w:rsidRPr="0076600E">
        <w:rPr>
          <w:color w:val="000000"/>
          <w:sz w:val="28"/>
          <w:szCs w:val="28"/>
        </w:rPr>
        <w:t> божествам плодородия. Вероятнее всего, появление этих боже</w:t>
      </w:r>
      <w:proofErr w:type="gramStart"/>
      <w:r w:rsidRPr="0076600E">
        <w:rPr>
          <w:color w:val="000000"/>
          <w:sz w:val="28"/>
          <w:szCs w:val="28"/>
        </w:rPr>
        <w:t>ств св</w:t>
      </w:r>
      <w:proofErr w:type="gramEnd"/>
      <w:r w:rsidRPr="0076600E">
        <w:rPr>
          <w:color w:val="000000"/>
          <w:sz w:val="28"/>
          <w:szCs w:val="28"/>
        </w:rPr>
        <w:t>язано с земледелием и действительно отражает более позднюю ступень развития человечества - неолит, энеолит и последующее время. Род был верховным божеством неба и земли, распорядителем жизненно важных стихий - солнца, дождя, грозы, воды. Вера в единого верховного бога явилась основой позднейшего христианского монотеизма. Впоследствии славяне стали молиться Перуну, при этом сохраняя веру и в других богов. Культ Перуна, бога грозы, войны и оружия, возник сравнительно поздно в связи с развитием дружинного, военного элемента общества.</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Моления славян - язычников своим богам были строго расписаны по временам года и важнейшим сельскохозяйственным срокам. Год определялся </w:t>
      </w:r>
      <w:r w:rsidRPr="0076600E">
        <w:rPr>
          <w:color w:val="000000"/>
          <w:sz w:val="28"/>
          <w:szCs w:val="28"/>
        </w:rPr>
        <w:lastRenderedPageBreak/>
        <w:t>по солнечным фазам, поскольку солнце играло огромную роль в мировоззрении и верованиях древних земледельцев. Язычники стремились активно воздействовать на своих богов при помощи просьб, молений и жертвоприношений. В честь богов устраивались пиры, на которых закалывали быков, козлов, баранов, всем племенем варили пиво, пекли пироги. Знатоками обрядности и точных календарных сроков молений были </w:t>
      </w:r>
      <w:r w:rsidRPr="0076600E">
        <w:rPr>
          <w:i/>
          <w:iCs/>
          <w:color w:val="000000"/>
          <w:sz w:val="28"/>
          <w:szCs w:val="28"/>
        </w:rPr>
        <w:t>волхвы, кудесники, ведуньи - знахарки,</w:t>
      </w:r>
      <w:r w:rsidRPr="0076600E">
        <w:rPr>
          <w:color w:val="000000"/>
          <w:sz w:val="28"/>
          <w:szCs w:val="28"/>
        </w:rPr>
        <w:t> появившиеся еще в первобытную эпоху. Наряду с языческими молениями об урожае, которые составляли содержание годового цикла праздников, славянское язычество включало и первобытный анимизм (вера в </w:t>
      </w:r>
      <w:r w:rsidRPr="0076600E">
        <w:rPr>
          <w:i/>
          <w:iCs/>
          <w:color w:val="000000"/>
          <w:sz w:val="28"/>
          <w:szCs w:val="28"/>
        </w:rPr>
        <w:t>леших, водяных, болотных духов)</w:t>
      </w:r>
      <w:r w:rsidRPr="0076600E">
        <w:rPr>
          <w:color w:val="000000"/>
          <w:sz w:val="28"/>
          <w:szCs w:val="28"/>
        </w:rPr>
        <w:t> и культ предков (почитание мертвых, вера в домовых). Сложной обрядностью обставлялись свадьбы и похороны. Свадебные обряды были насыщены магическими действиями, направленными на безопасность невесты, переходившей из-под покровительства своих домашних духов в чужой род, на благополучие новой семьи, на плодовитость молодой четы. Погребальные обряды славян значительно усложнились к концу языческого периода в связи с развитием дружинного элемента. Со знатными руссами сжигали их оружие, доспехи, коней. На могилах богатых руссов совершались ритуальные убийства их жен.</w:t>
      </w:r>
    </w:p>
    <w:p w:rsidR="00B75981" w:rsidRPr="008F7F4B" w:rsidRDefault="008F7F4B" w:rsidP="00B75981">
      <w:pPr>
        <w:pStyle w:val="1"/>
        <w:jc w:val="both"/>
        <w:rPr>
          <w:b w:val="0"/>
          <w:bCs w:val="0"/>
          <w:i/>
          <w:color w:val="000000"/>
          <w:sz w:val="28"/>
          <w:szCs w:val="28"/>
          <w:u w:val="single"/>
        </w:rPr>
      </w:pPr>
      <w:r w:rsidRPr="008F7F4B">
        <w:rPr>
          <w:b w:val="0"/>
          <w:bCs w:val="0"/>
          <w:i/>
          <w:color w:val="000000"/>
          <w:sz w:val="28"/>
          <w:szCs w:val="28"/>
          <w:u w:val="single"/>
        </w:rPr>
        <w:t>В)</w:t>
      </w:r>
      <w:r w:rsidR="00B75981" w:rsidRPr="008F7F4B">
        <w:rPr>
          <w:b w:val="0"/>
          <w:bCs w:val="0"/>
          <w:i/>
          <w:color w:val="000000"/>
          <w:sz w:val="28"/>
          <w:szCs w:val="28"/>
          <w:u w:val="single"/>
        </w:rPr>
        <w:t xml:space="preserve"> Древняя Русь в IX – X вв.</w:t>
      </w:r>
    </w:p>
    <w:p w:rsidR="00B75981" w:rsidRPr="0076600E" w:rsidRDefault="00B75981" w:rsidP="008F7F4B">
      <w:pPr>
        <w:pStyle w:val="a3"/>
        <w:ind w:firstLine="708"/>
        <w:jc w:val="both"/>
        <w:rPr>
          <w:color w:val="000000"/>
          <w:sz w:val="28"/>
          <w:szCs w:val="28"/>
        </w:rPr>
      </w:pPr>
      <w:r w:rsidRPr="0076600E">
        <w:rPr>
          <w:i/>
          <w:iCs/>
          <w:color w:val="000000"/>
          <w:sz w:val="28"/>
          <w:szCs w:val="28"/>
        </w:rPr>
        <w:t>Становление государственности у восточных славян, основные этапы.</w:t>
      </w:r>
      <w:r w:rsidR="008F7F4B">
        <w:rPr>
          <w:i/>
          <w:iCs/>
          <w:color w:val="000000"/>
          <w:sz w:val="28"/>
          <w:szCs w:val="28"/>
        </w:rPr>
        <w:t xml:space="preserve"> </w:t>
      </w:r>
      <w:r w:rsidRPr="0076600E">
        <w:rPr>
          <w:color w:val="000000"/>
          <w:sz w:val="28"/>
          <w:szCs w:val="28"/>
        </w:rPr>
        <w:t>Важным рубежом в развитии славянского общества стало появление государственности. Возникновение государства - закономерный этап в развитии общества. Это длительный и сложный процесс, растягивающийся на десятилетия и даже на века. В этой связи любую дату, означающую переход к государственным формам существования, можно рассматривать как условную. Государственность является следствием естественного стремления общества к упорядочению усложняющихся отношений между людьми.</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 первобытном обществе социальная жизнь регулировалась двумя основными принципами: обычаем (традицией) и правом </w:t>
      </w:r>
      <w:proofErr w:type="gramStart"/>
      <w:r w:rsidRPr="0076600E">
        <w:rPr>
          <w:color w:val="000000"/>
          <w:sz w:val="28"/>
          <w:szCs w:val="28"/>
        </w:rPr>
        <w:t>сильного</w:t>
      </w:r>
      <w:proofErr w:type="gramEnd"/>
      <w:r w:rsidRPr="0076600E">
        <w:rPr>
          <w:color w:val="000000"/>
          <w:sz w:val="28"/>
          <w:szCs w:val="28"/>
        </w:rPr>
        <w:t>. Этого было вполне достаточно до тех пор, пока сородичи и соплеменники не отличались друг от друга в своих устремлениях и интересах. Однако по мере развития общества внутри него возникали различные противоречия, для преодоления которых нужно было создавать новые, более сложные правила, постепенно обретавших форму правовых норм, законов, и добиваться их исполнения.</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Изменившиеся условия жизни, усложнившиеся межплеменные отношения, а также хозяйственная, экономическая деятельность побуждали людей к поиску новых форм общежития. Экономические факторы (рост производительности труда, появление излишков, разделение труда, развитие </w:t>
      </w:r>
      <w:r w:rsidRPr="0076600E">
        <w:rPr>
          <w:color w:val="000000"/>
          <w:sz w:val="28"/>
          <w:szCs w:val="28"/>
        </w:rPr>
        <w:lastRenderedPageBreak/>
        <w:t>торговли), естественно, влияли на возникновение государства. Однако это влияние нельзя назвать определяющим.</w:t>
      </w:r>
    </w:p>
    <w:p w:rsidR="00B75981" w:rsidRPr="0076600E" w:rsidRDefault="00B75981" w:rsidP="00B75981">
      <w:pPr>
        <w:pStyle w:val="a3"/>
        <w:ind w:firstLine="708"/>
        <w:jc w:val="both"/>
        <w:rPr>
          <w:color w:val="000000"/>
          <w:sz w:val="28"/>
          <w:szCs w:val="28"/>
        </w:rPr>
      </w:pPr>
      <w:r w:rsidRPr="0076600E">
        <w:rPr>
          <w:color w:val="000000"/>
          <w:sz w:val="28"/>
          <w:szCs w:val="28"/>
        </w:rPr>
        <w:t>Первоначально формирующаяся государственная власть не претендовала на серьезное участие в хозяйственной жизни общества. Доказательством служит тот факт, что носители государственной власти (у славян - князья, дружинники) выделялись не по имущественному, а по профессиональному признаку.</w:t>
      </w:r>
    </w:p>
    <w:p w:rsidR="00B75981" w:rsidRPr="0076600E" w:rsidRDefault="00B75981" w:rsidP="00B75981">
      <w:pPr>
        <w:pStyle w:val="a3"/>
        <w:ind w:firstLine="708"/>
        <w:jc w:val="both"/>
        <w:rPr>
          <w:color w:val="000000"/>
          <w:sz w:val="28"/>
          <w:szCs w:val="28"/>
        </w:rPr>
      </w:pPr>
      <w:r w:rsidRPr="0076600E">
        <w:rPr>
          <w:color w:val="000000"/>
          <w:sz w:val="28"/>
          <w:szCs w:val="28"/>
        </w:rPr>
        <w:t>Одной из причин возникновения государства является осознание большинством членов общества необходимости ограничения родовой (патриархальной) власти старейшин, которая опиралась на силу традиций и на их собственный моральный авторитет. На первых порах основными функциями государственной (профессиональной) власти были суд и война. Кроме этого, носители власти заботились и о собственных интересах, что в конечном итоге привело к превращению государства в орудие группового обогащения.</w:t>
      </w:r>
    </w:p>
    <w:p w:rsidR="00B75981" w:rsidRPr="0076600E" w:rsidRDefault="00B75981" w:rsidP="00B75981">
      <w:pPr>
        <w:pStyle w:val="a3"/>
        <w:ind w:firstLine="708"/>
        <w:jc w:val="both"/>
        <w:rPr>
          <w:color w:val="000000"/>
          <w:sz w:val="28"/>
          <w:szCs w:val="28"/>
        </w:rPr>
      </w:pPr>
      <w:r w:rsidRPr="0076600E">
        <w:rPr>
          <w:color w:val="000000"/>
          <w:sz w:val="28"/>
          <w:szCs w:val="28"/>
        </w:rPr>
        <w:t>Таким образом, предпосылками образования государства у восточных славян являлись:</w:t>
      </w:r>
    </w:p>
    <w:p w:rsidR="00B75981" w:rsidRPr="0076600E" w:rsidRDefault="00B75981" w:rsidP="00B75981">
      <w:pPr>
        <w:pStyle w:val="a3"/>
        <w:numPr>
          <w:ilvl w:val="0"/>
          <w:numId w:val="13"/>
        </w:numPr>
        <w:jc w:val="both"/>
        <w:rPr>
          <w:color w:val="000000"/>
          <w:sz w:val="28"/>
          <w:szCs w:val="28"/>
        </w:rPr>
      </w:pPr>
      <w:r w:rsidRPr="0076600E">
        <w:rPr>
          <w:color w:val="000000"/>
          <w:sz w:val="28"/>
          <w:szCs w:val="28"/>
        </w:rPr>
        <w:t>Развитие производительных сил восточнославянских племен;</w:t>
      </w:r>
    </w:p>
    <w:p w:rsidR="00B75981" w:rsidRPr="0076600E" w:rsidRDefault="00B75981" w:rsidP="00B75981">
      <w:pPr>
        <w:pStyle w:val="a3"/>
        <w:numPr>
          <w:ilvl w:val="0"/>
          <w:numId w:val="13"/>
        </w:numPr>
        <w:jc w:val="both"/>
        <w:rPr>
          <w:color w:val="000000"/>
          <w:sz w:val="28"/>
          <w:szCs w:val="28"/>
        </w:rPr>
      </w:pPr>
      <w:r w:rsidRPr="0076600E">
        <w:rPr>
          <w:color w:val="000000"/>
          <w:sz w:val="28"/>
          <w:szCs w:val="28"/>
        </w:rPr>
        <w:t>Формирование соседской общины;</w:t>
      </w:r>
    </w:p>
    <w:p w:rsidR="00B75981" w:rsidRPr="0076600E" w:rsidRDefault="00B75981" w:rsidP="00B75981">
      <w:pPr>
        <w:pStyle w:val="a3"/>
        <w:numPr>
          <w:ilvl w:val="0"/>
          <w:numId w:val="13"/>
        </w:numPr>
        <w:jc w:val="both"/>
        <w:rPr>
          <w:color w:val="000000"/>
          <w:sz w:val="28"/>
          <w:szCs w:val="28"/>
        </w:rPr>
      </w:pPr>
      <w:r w:rsidRPr="0076600E">
        <w:rPr>
          <w:color w:val="000000"/>
          <w:sz w:val="28"/>
          <w:szCs w:val="28"/>
        </w:rPr>
        <w:t>Развитие торговли, в т.ч. и международной;</w:t>
      </w:r>
    </w:p>
    <w:p w:rsidR="00B75981" w:rsidRPr="0076600E" w:rsidRDefault="00B75981" w:rsidP="00B75981">
      <w:pPr>
        <w:pStyle w:val="a3"/>
        <w:numPr>
          <w:ilvl w:val="0"/>
          <w:numId w:val="13"/>
        </w:numPr>
        <w:jc w:val="both"/>
        <w:rPr>
          <w:color w:val="000000"/>
          <w:sz w:val="28"/>
          <w:szCs w:val="28"/>
        </w:rPr>
      </w:pPr>
      <w:r w:rsidRPr="0076600E">
        <w:rPr>
          <w:color w:val="000000"/>
          <w:sz w:val="28"/>
          <w:szCs w:val="28"/>
        </w:rPr>
        <w:t>Рост имущественного неравенства;</w:t>
      </w:r>
    </w:p>
    <w:p w:rsidR="00B75981" w:rsidRPr="0076600E" w:rsidRDefault="00B75981" w:rsidP="00B75981">
      <w:pPr>
        <w:pStyle w:val="a3"/>
        <w:numPr>
          <w:ilvl w:val="0"/>
          <w:numId w:val="13"/>
        </w:numPr>
        <w:jc w:val="both"/>
        <w:rPr>
          <w:color w:val="000000"/>
          <w:sz w:val="28"/>
          <w:szCs w:val="28"/>
        </w:rPr>
      </w:pPr>
      <w:r w:rsidRPr="0076600E">
        <w:rPr>
          <w:color w:val="000000"/>
          <w:sz w:val="28"/>
          <w:szCs w:val="28"/>
        </w:rPr>
        <w:t>Выделение племенной знати;</w:t>
      </w:r>
    </w:p>
    <w:p w:rsidR="00B75981" w:rsidRPr="0076600E" w:rsidRDefault="00B75981" w:rsidP="00B75981">
      <w:pPr>
        <w:pStyle w:val="a3"/>
        <w:numPr>
          <w:ilvl w:val="0"/>
          <w:numId w:val="13"/>
        </w:numPr>
        <w:jc w:val="both"/>
        <w:rPr>
          <w:color w:val="000000"/>
          <w:sz w:val="28"/>
          <w:szCs w:val="28"/>
        </w:rPr>
      </w:pPr>
      <w:r w:rsidRPr="0076600E">
        <w:rPr>
          <w:color w:val="000000"/>
          <w:sz w:val="28"/>
          <w:szCs w:val="28"/>
        </w:rPr>
        <w:t>Появление системы управления;</w:t>
      </w:r>
    </w:p>
    <w:p w:rsidR="00B75981" w:rsidRPr="0076600E" w:rsidRDefault="00B75981" w:rsidP="00B75981">
      <w:pPr>
        <w:pStyle w:val="a3"/>
        <w:numPr>
          <w:ilvl w:val="0"/>
          <w:numId w:val="13"/>
        </w:numPr>
        <w:jc w:val="both"/>
        <w:rPr>
          <w:color w:val="000000"/>
          <w:sz w:val="28"/>
          <w:szCs w:val="28"/>
        </w:rPr>
      </w:pPr>
      <w:r w:rsidRPr="0076600E">
        <w:rPr>
          <w:color w:val="000000"/>
          <w:sz w:val="28"/>
          <w:szCs w:val="28"/>
        </w:rPr>
        <w:t>Наличие союзов славянских племен.</w:t>
      </w:r>
    </w:p>
    <w:p w:rsidR="00B75981" w:rsidRPr="0076600E" w:rsidRDefault="00B75981" w:rsidP="00B75981">
      <w:pPr>
        <w:pStyle w:val="a3"/>
        <w:ind w:firstLine="708"/>
        <w:jc w:val="both"/>
        <w:rPr>
          <w:color w:val="000000"/>
          <w:sz w:val="28"/>
          <w:szCs w:val="28"/>
        </w:rPr>
      </w:pPr>
      <w:r w:rsidRPr="0076600E">
        <w:rPr>
          <w:color w:val="000000"/>
          <w:sz w:val="28"/>
          <w:szCs w:val="28"/>
        </w:rPr>
        <w:t>Процесс огосударствления княжеской власти у славян значительно ускорился в IX веке под воздействием внешних факторов: на севере Восточно-Европейской равнины обычным явлением стали набеги скандинавов (варягов), а на юге обострились отношения славянских и тюркских племен. Таким образом, и на севере, и на юге возникла необходимость в создании серьезных оборонительных союзов, действующих регулярно, а также в придании княжеской власти постоянный и государственный характер.</w:t>
      </w:r>
    </w:p>
    <w:p w:rsidR="00B75981" w:rsidRDefault="00B75981" w:rsidP="00B75981">
      <w:pPr>
        <w:pStyle w:val="a3"/>
        <w:ind w:firstLine="708"/>
        <w:jc w:val="both"/>
        <w:rPr>
          <w:color w:val="000000"/>
          <w:sz w:val="28"/>
          <w:szCs w:val="28"/>
        </w:rPr>
      </w:pPr>
      <w:r w:rsidRPr="0076600E">
        <w:rPr>
          <w:color w:val="000000"/>
          <w:sz w:val="28"/>
          <w:szCs w:val="28"/>
        </w:rPr>
        <w:t xml:space="preserve">Начальная русская история - период противостояния двух центров формирующейся славянской государственности - Новгорода и Киева. Первоначально процесс объединения происходил при ведущей роли этих двух местных образований. Поздняя летописная традиция отдает в одних случаях предпочтение Киеву, а в других - Новгороду. </w:t>
      </w:r>
      <w:proofErr w:type="gramStart"/>
      <w:r w:rsidRPr="0076600E">
        <w:rPr>
          <w:color w:val="000000"/>
          <w:sz w:val="28"/>
          <w:szCs w:val="28"/>
        </w:rPr>
        <w:t>Вероятно, это результат возникшего в XII в. соперничества между киевскими и новгородскими летописаниями.</w:t>
      </w:r>
      <w:proofErr w:type="gramEnd"/>
    </w:p>
    <w:p w:rsidR="00B75981" w:rsidRPr="0076600E" w:rsidRDefault="00B75981" w:rsidP="00B75981">
      <w:pPr>
        <w:pStyle w:val="a3"/>
        <w:ind w:firstLine="708"/>
        <w:jc w:val="both"/>
        <w:rPr>
          <w:color w:val="000000"/>
          <w:sz w:val="28"/>
          <w:szCs w:val="28"/>
        </w:rPr>
      </w:pPr>
      <w:r w:rsidRPr="0076600E">
        <w:rPr>
          <w:color w:val="000000"/>
          <w:sz w:val="28"/>
          <w:szCs w:val="28"/>
        </w:rPr>
        <w:lastRenderedPageBreak/>
        <w:t>В процессе становления древнерусского государства, можно выделить ряд этапов:</w:t>
      </w:r>
    </w:p>
    <w:p w:rsidR="00B75981" w:rsidRPr="0076600E" w:rsidRDefault="00B75981" w:rsidP="008F7F4B">
      <w:pPr>
        <w:pStyle w:val="a3"/>
        <w:ind w:firstLine="708"/>
        <w:jc w:val="both"/>
        <w:rPr>
          <w:color w:val="000000"/>
          <w:sz w:val="28"/>
          <w:szCs w:val="28"/>
        </w:rPr>
      </w:pPr>
      <w:r w:rsidRPr="008F7F4B">
        <w:rPr>
          <w:bCs/>
          <w:i/>
          <w:color w:val="000000"/>
          <w:sz w:val="28"/>
          <w:szCs w:val="28"/>
          <w:lang w:val="en-US"/>
        </w:rPr>
        <w:t>I </w:t>
      </w:r>
      <w:r w:rsidRPr="005952FC">
        <w:rPr>
          <w:bCs/>
          <w:i/>
          <w:color w:val="000000"/>
          <w:sz w:val="28"/>
          <w:szCs w:val="28"/>
        </w:rPr>
        <w:t>этап</w:t>
      </w:r>
      <w:r w:rsidRPr="008F7F4B">
        <w:rPr>
          <w:bCs/>
          <w:i/>
          <w:color w:val="000000"/>
          <w:sz w:val="28"/>
          <w:szCs w:val="28"/>
          <w:lang w:val="en-US"/>
        </w:rPr>
        <w:t>: VII-VIII </w:t>
      </w:r>
      <w:r w:rsidRPr="005952FC">
        <w:rPr>
          <w:bCs/>
          <w:i/>
          <w:color w:val="000000"/>
          <w:sz w:val="28"/>
          <w:szCs w:val="28"/>
        </w:rPr>
        <w:t>вв</w:t>
      </w:r>
      <w:r w:rsidRPr="008F7F4B">
        <w:rPr>
          <w:b/>
          <w:bCs/>
          <w:color w:val="000000"/>
          <w:sz w:val="28"/>
          <w:szCs w:val="28"/>
          <w:lang w:val="en-US"/>
        </w:rPr>
        <w:t>. </w:t>
      </w:r>
      <w:r w:rsidRPr="0076600E">
        <w:rPr>
          <w:color w:val="000000"/>
          <w:sz w:val="28"/>
          <w:szCs w:val="28"/>
        </w:rPr>
        <w:t xml:space="preserve">В этот период у восточных славян возникли союзы племён для решения общих задач: защита территории, борьба за ресурсы. Центрами объединений стали города: Киев, Новгород, Белоозеро, Ростов и другие. Всего на Руси к IX </w:t>
      </w:r>
      <w:proofErr w:type="gramStart"/>
      <w:r w:rsidRPr="0076600E">
        <w:rPr>
          <w:color w:val="000000"/>
          <w:sz w:val="28"/>
          <w:szCs w:val="28"/>
        </w:rPr>
        <w:t>в</w:t>
      </w:r>
      <w:proofErr w:type="gramEnd"/>
      <w:r w:rsidRPr="0076600E">
        <w:rPr>
          <w:color w:val="000000"/>
          <w:sz w:val="28"/>
          <w:szCs w:val="28"/>
        </w:rPr>
        <w:t>. возникло около 25 крупных городов. Возникали и союзы союзов племён. Вождями их становились князья, но эти крупные образования были непрочными и часто распадались. Тем не менее, их можно считать первыми догосударственными образованьями.</w:t>
      </w:r>
    </w:p>
    <w:p w:rsidR="00B75981" w:rsidRPr="0076600E" w:rsidRDefault="00B75981" w:rsidP="008F7F4B">
      <w:pPr>
        <w:pStyle w:val="a3"/>
        <w:ind w:firstLine="708"/>
        <w:jc w:val="both"/>
        <w:rPr>
          <w:color w:val="000000"/>
          <w:sz w:val="28"/>
          <w:szCs w:val="28"/>
        </w:rPr>
      </w:pPr>
      <w:r w:rsidRPr="005952FC">
        <w:rPr>
          <w:bCs/>
          <w:i/>
          <w:color w:val="000000"/>
          <w:sz w:val="28"/>
          <w:szCs w:val="28"/>
        </w:rPr>
        <w:t>II этап: I - III четверть IX </w:t>
      </w:r>
      <w:proofErr w:type="gramStart"/>
      <w:r w:rsidRPr="005952FC">
        <w:rPr>
          <w:bCs/>
          <w:i/>
          <w:color w:val="000000"/>
          <w:sz w:val="28"/>
          <w:szCs w:val="28"/>
        </w:rPr>
        <w:t>в</w:t>
      </w:r>
      <w:proofErr w:type="gramEnd"/>
      <w:r w:rsidRPr="0076600E">
        <w:rPr>
          <w:b/>
          <w:bCs/>
          <w:color w:val="000000"/>
          <w:sz w:val="28"/>
          <w:szCs w:val="28"/>
        </w:rPr>
        <w:t>. </w:t>
      </w:r>
      <w:proofErr w:type="gramStart"/>
      <w:r w:rsidRPr="0076600E">
        <w:rPr>
          <w:color w:val="000000"/>
          <w:sz w:val="28"/>
          <w:szCs w:val="28"/>
        </w:rPr>
        <w:t>В</w:t>
      </w:r>
      <w:proofErr w:type="gramEnd"/>
      <w:r w:rsidRPr="0076600E">
        <w:rPr>
          <w:color w:val="000000"/>
          <w:sz w:val="28"/>
          <w:szCs w:val="28"/>
        </w:rPr>
        <w:t xml:space="preserve"> этот период возникли основы государственности, сложившейся у славян. В трудах арабских авторов содержатся сведения о трех центрах восточного славянства:</w:t>
      </w:r>
    </w:p>
    <w:p w:rsidR="00B75981" w:rsidRPr="0076600E" w:rsidRDefault="00B75981" w:rsidP="008F7F4B">
      <w:pPr>
        <w:pStyle w:val="a3"/>
        <w:ind w:firstLine="708"/>
        <w:jc w:val="both"/>
        <w:rPr>
          <w:color w:val="000000"/>
          <w:sz w:val="28"/>
          <w:szCs w:val="28"/>
        </w:rPr>
      </w:pPr>
      <w:r w:rsidRPr="005952FC">
        <w:rPr>
          <w:bCs/>
          <w:color w:val="000000"/>
          <w:sz w:val="28"/>
          <w:szCs w:val="28"/>
          <w:u w:val="single"/>
        </w:rPr>
        <w:t>Куявия</w:t>
      </w:r>
      <w:r w:rsidRPr="0076600E">
        <w:rPr>
          <w:color w:val="000000"/>
          <w:sz w:val="28"/>
          <w:szCs w:val="28"/>
        </w:rPr>
        <w:t> – племенной союз, объединивший славянские племена Поднепровья с центром в Киеве.</w:t>
      </w:r>
    </w:p>
    <w:p w:rsidR="00B75981" w:rsidRPr="0076600E" w:rsidRDefault="00B75981" w:rsidP="008F7F4B">
      <w:pPr>
        <w:pStyle w:val="a3"/>
        <w:ind w:firstLine="708"/>
        <w:jc w:val="both"/>
        <w:rPr>
          <w:color w:val="000000"/>
          <w:sz w:val="28"/>
          <w:szCs w:val="28"/>
        </w:rPr>
      </w:pPr>
      <w:r w:rsidRPr="005952FC">
        <w:rPr>
          <w:bCs/>
          <w:color w:val="000000"/>
          <w:sz w:val="28"/>
          <w:szCs w:val="28"/>
          <w:u w:val="single"/>
        </w:rPr>
        <w:t>Артания</w:t>
      </w:r>
      <w:r w:rsidRPr="0076600E">
        <w:rPr>
          <w:color w:val="000000"/>
          <w:sz w:val="28"/>
          <w:szCs w:val="28"/>
        </w:rPr>
        <w:t> - месторасположение этого племенного союза точно историками не определено, называются Прибалтика, Карпаты, Северо-восточная Русь (междуречье Волги и Оки).</w:t>
      </w:r>
    </w:p>
    <w:p w:rsidR="00B75981" w:rsidRPr="0076600E" w:rsidRDefault="00B75981" w:rsidP="008F7F4B">
      <w:pPr>
        <w:pStyle w:val="a3"/>
        <w:ind w:firstLine="708"/>
        <w:jc w:val="both"/>
        <w:rPr>
          <w:color w:val="000000"/>
          <w:sz w:val="28"/>
          <w:szCs w:val="28"/>
        </w:rPr>
      </w:pPr>
      <w:r w:rsidRPr="005952FC">
        <w:rPr>
          <w:bCs/>
          <w:color w:val="000000"/>
          <w:sz w:val="28"/>
          <w:szCs w:val="28"/>
          <w:u w:val="single"/>
        </w:rPr>
        <w:t>Славия</w:t>
      </w:r>
      <w:r w:rsidRPr="0076600E">
        <w:rPr>
          <w:color w:val="000000"/>
          <w:sz w:val="28"/>
          <w:szCs w:val="28"/>
        </w:rPr>
        <w:t> - это догосударственное объединение восточных славян располагалось на северо-западе Восточной Европы в районе озера Ильмень. Здесь племена тяготели к Новгороду. Сюда, в 862 году на «светлое» княжение пригласили варяжского конунга (князя) Рюрика со своей дружиной. Власть в новгородской земле стала наследственной и постоянной, её функции выделились в самостоятельную сферу деятельности. Началось складывание общественной иерархии: </w:t>
      </w:r>
      <w:r w:rsidRPr="0076600E">
        <w:rPr>
          <w:color w:val="000000"/>
          <w:sz w:val="28"/>
          <w:szCs w:val="28"/>
          <w:u w:val="single"/>
        </w:rPr>
        <w:t>Верхи</w:t>
      </w:r>
      <w:r w:rsidRPr="0076600E">
        <w:rPr>
          <w:color w:val="000000"/>
          <w:sz w:val="28"/>
          <w:szCs w:val="28"/>
        </w:rPr>
        <w:t>: князь, дружина, родовые корпорации племенной знати. </w:t>
      </w:r>
      <w:r w:rsidRPr="0076600E">
        <w:rPr>
          <w:color w:val="000000"/>
          <w:sz w:val="28"/>
          <w:szCs w:val="28"/>
          <w:u w:val="single"/>
        </w:rPr>
        <w:t>Низы</w:t>
      </w:r>
      <w:r w:rsidRPr="0076600E">
        <w:rPr>
          <w:color w:val="000000"/>
          <w:sz w:val="28"/>
          <w:szCs w:val="28"/>
        </w:rPr>
        <w:t>: крестьяне, городские ремесленники, торговцы (купцы), городские и сельские общины.</w:t>
      </w:r>
    </w:p>
    <w:p w:rsidR="00B75981" w:rsidRPr="0076600E" w:rsidRDefault="00B75981" w:rsidP="008F7F4B">
      <w:pPr>
        <w:pStyle w:val="a3"/>
        <w:ind w:firstLine="708"/>
        <w:jc w:val="both"/>
        <w:rPr>
          <w:color w:val="000000"/>
          <w:sz w:val="28"/>
          <w:szCs w:val="28"/>
        </w:rPr>
      </w:pPr>
      <w:r w:rsidRPr="005952FC">
        <w:rPr>
          <w:bCs/>
          <w:i/>
          <w:color w:val="000000"/>
          <w:sz w:val="28"/>
          <w:szCs w:val="28"/>
        </w:rPr>
        <w:t>III этап: конец IX в</w:t>
      </w:r>
      <w:r w:rsidRPr="0076600E">
        <w:rPr>
          <w:color w:val="000000"/>
          <w:sz w:val="28"/>
          <w:szCs w:val="28"/>
        </w:rPr>
        <w:t>. связан с появлением единого государства, когда древне-варяжский князь Олег из Новгорода в 882 г. захватил Киев, объединив север и юг.</w:t>
      </w:r>
    </w:p>
    <w:p w:rsidR="00B75981" w:rsidRPr="0076600E" w:rsidRDefault="00B75981" w:rsidP="008F7F4B">
      <w:pPr>
        <w:pStyle w:val="a3"/>
        <w:ind w:firstLine="708"/>
        <w:jc w:val="both"/>
        <w:rPr>
          <w:color w:val="000000"/>
          <w:sz w:val="28"/>
          <w:szCs w:val="28"/>
        </w:rPr>
      </w:pPr>
      <w:r w:rsidRPr="005952FC">
        <w:rPr>
          <w:i/>
          <w:color w:val="000000"/>
          <w:sz w:val="28"/>
          <w:szCs w:val="28"/>
        </w:rPr>
        <w:t>Образование Древнерусского государства.</w:t>
      </w:r>
      <w:r w:rsidRPr="0076600E">
        <w:rPr>
          <w:color w:val="000000"/>
          <w:sz w:val="28"/>
          <w:szCs w:val="28"/>
        </w:rPr>
        <w:t xml:space="preserve"> Вопрос образования государства у восточных славян носит дискуссионный характер. Автор ПВЛ монах Нестор связывает образование Древнерусского государства с призванием в Новгород варяжских князей, трех братьев: Рюрика, Синеуса, Трувора. По этой легенде северные племена, ильменские славяне платили дань варягам, а южные славяне, поляне и их соседи находились в зависимости от хазар. В 859 г. новгородцы изгнали варягов за море. Но никак не могли прекратить междоусобную войну между собой. Собравшиеся на Совет новгородцы решили послать за варяжскими князьями: «Земля наша велика и обильна, а наряда (порядка) в ней нет. Да поидите княжить и </w:t>
      </w:r>
      <w:r w:rsidRPr="0076600E">
        <w:rPr>
          <w:color w:val="000000"/>
          <w:sz w:val="28"/>
          <w:szCs w:val="28"/>
        </w:rPr>
        <w:lastRenderedPageBreak/>
        <w:t>володеть нами», сказано в летописи. Так власть над Новгородом и окрестными землями перешла в руки варяжских князей: Рюрик осел в Новгороде, Синеус - на Белоозере, Трувор - в Изборске.</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Есть и другие исторические версии. Так в новгородской летописи конца XV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появилась</w:t>
      </w:r>
      <w:proofErr w:type="gramEnd"/>
      <w:r w:rsidRPr="0076600E">
        <w:rPr>
          <w:color w:val="000000"/>
          <w:sz w:val="28"/>
          <w:szCs w:val="28"/>
        </w:rPr>
        <w:t xml:space="preserve"> новая версия появления варягов, согласно которой Рюрик со своей дружиной был призван служить в Новгород по совету посадника Гостомысла. После смерти бездетного Гостомысла власть в городе захватил Рюрик.</w:t>
      </w:r>
    </w:p>
    <w:p w:rsidR="00B75981" w:rsidRPr="0076600E" w:rsidRDefault="00B75981" w:rsidP="00B75981">
      <w:pPr>
        <w:pStyle w:val="a3"/>
        <w:ind w:firstLine="708"/>
        <w:jc w:val="both"/>
        <w:rPr>
          <w:color w:val="000000"/>
          <w:sz w:val="28"/>
          <w:szCs w:val="28"/>
        </w:rPr>
      </w:pPr>
      <w:r w:rsidRPr="0076600E">
        <w:rPr>
          <w:color w:val="000000"/>
          <w:sz w:val="28"/>
          <w:szCs w:val="28"/>
        </w:rPr>
        <w:t>На рубеже XV - XVI вв. в «Сказании о великих князьях Владимирских», написанном тверским иноком Спиридоном, Рюрик - это потомок Кесаря Августа, приглашенный на княжение из Пруссии.</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 Иоакимовской летописи XVII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в</w:t>
      </w:r>
      <w:proofErr w:type="gramEnd"/>
      <w:r w:rsidRPr="0076600E">
        <w:rPr>
          <w:color w:val="000000"/>
          <w:sz w:val="28"/>
          <w:szCs w:val="28"/>
        </w:rPr>
        <w:t xml:space="preserve"> изложении первого русского историка Василия Никитича Татищева, Рюрик - выходец из западно-славянских земель, внук Гостомысла, сын его любимой дочери Умилы.</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Для русских историков факт призвания варяжского князя стал основанием считать его причастным если не к созданию основ русской государственности, то к появлению киевской династии. </w:t>
      </w:r>
      <w:proofErr w:type="gramStart"/>
      <w:r w:rsidRPr="0076600E">
        <w:rPr>
          <w:color w:val="000000"/>
          <w:sz w:val="28"/>
          <w:szCs w:val="28"/>
        </w:rPr>
        <w:t>Историки XIX в. С.М. Соловьев и В.О. Ключевский отмечали, что объединению восточнославянских земель под властью Киева способствовали внутренние исторические и политические процессы: у многих племен имелись свои военные вожди (великие князья), например, Кий, Вячко, Радим и др. Но произошло это объединение в результате похода князя Олега и его дружины в 882 г.</w:t>
      </w:r>
      <w:proofErr w:type="gramEnd"/>
    </w:p>
    <w:p w:rsidR="00B75981" w:rsidRPr="0076600E" w:rsidRDefault="00B75981" w:rsidP="00B75981">
      <w:pPr>
        <w:pStyle w:val="a3"/>
        <w:ind w:firstLine="708"/>
        <w:jc w:val="both"/>
        <w:rPr>
          <w:color w:val="000000"/>
          <w:sz w:val="28"/>
          <w:szCs w:val="28"/>
        </w:rPr>
      </w:pPr>
      <w:r w:rsidRPr="0076600E">
        <w:rPr>
          <w:color w:val="000000"/>
          <w:sz w:val="28"/>
          <w:szCs w:val="28"/>
        </w:rPr>
        <w:t>Помимо этой точки зрения в отечественной историографии имеются две противоположные друг другу концепции происхождения государства на Руси: </w:t>
      </w:r>
      <w:r w:rsidRPr="00006434">
        <w:rPr>
          <w:bCs/>
          <w:i/>
          <w:color w:val="000000"/>
          <w:sz w:val="28"/>
          <w:szCs w:val="28"/>
        </w:rPr>
        <w:t>Норманнская теория и Антинорманнская теория.</w:t>
      </w:r>
    </w:p>
    <w:p w:rsidR="00B75981" w:rsidRPr="0076600E" w:rsidRDefault="00B75981" w:rsidP="00B75981">
      <w:pPr>
        <w:pStyle w:val="a3"/>
        <w:ind w:firstLine="708"/>
        <w:jc w:val="both"/>
        <w:rPr>
          <w:color w:val="000000"/>
          <w:sz w:val="28"/>
          <w:szCs w:val="28"/>
        </w:rPr>
      </w:pPr>
      <w:r w:rsidRPr="0076600E">
        <w:rPr>
          <w:color w:val="000000"/>
          <w:sz w:val="28"/>
          <w:szCs w:val="28"/>
        </w:rPr>
        <w:t>Старая классическая норманнистика, основоположниками которой принято считать работавших в России немецких ученых </w:t>
      </w:r>
      <w:r w:rsidRPr="008F7F4B">
        <w:rPr>
          <w:bCs/>
          <w:color w:val="000000"/>
          <w:sz w:val="28"/>
          <w:szCs w:val="28"/>
        </w:rPr>
        <w:t>Г.З. Байера (1694 - 1738) и Г.Ф. Миллера (1705 - 1783),</w:t>
      </w:r>
      <w:r w:rsidRPr="0076600E">
        <w:rPr>
          <w:color w:val="000000"/>
          <w:sz w:val="28"/>
          <w:szCs w:val="28"/>
        </w:rPr>
        <w:t xml:space="preserve"> преувеличивала роль скандинавских воинов в столь сложном процессе, каковым является </w:t>
      </w:r>
      <w:r w:rsidRPr="0076600E">
        <w:rPr>
          <w:color w:val="000000"/>
          <w:sz w:val="28"/>
          <w:szCs w:val="28"/>
        </w:rPr>
        <w:softHyphen/>
        <w:t>образование государства. Сама </w:t>
      </w:r>
      <w:r w:rsidRPr="008F7F4B">
        <w:rPr>
          <w:bCs/>
          <w:i/>
          <w:color w:val="000000"/>
          <w:sz w:val="28"/>
          <w:szCs w:val="28"/>
        </w:rPr>
        <w:t>концепция</w:t>
      </w:r>
      <w:r w:rsidRPr="0076600E">
        <w:rPr>
          <w:b/>
          <w:bCs/>
          <w:color w:val="000000"/>
          <w:sz w:val="28"/>
          <w:szCs w:val="28"/>
        </w:rPr>
        <w:t> </w:t>
      </w:r>
      <w:r w:rsidRPr="0076600E">
        <w:rPr>
          <w:color w:val="000000"/>
          <w:sz w:val="28"/>
          <w:szCs w:val="28"/>
        </w:rPr>
        <w:t>в целом сводилась к тому, что государственность и цивилизация вообще были принесены диким и неспособным к самостоятельному развитию славянским племенам скандинавами. В подтверждении этого тезиса развивались теории о широкой скандинавской экспансии или колонизации в Восточной Европе, сыгравшей доминирующую роль в складывании древнерусской государственности. Немцы смогли весьма обоснованно доказать финское происхождение термина «Русь», что означает «грести», а следовательно, слово это могли принести воины-гребцы.</w:t>
      </w:r>
    </w:p>
    <w:p w:rsidR="00B75981" w:rsidRPr="0076600E" w:rsidRDefault="00B75981" w:rsidP="00B75981">
      <w:pPr>
        <w:pStyle w:val="a3"/>
        <w:ind w:firstLine="708"/>
        <w:jc w:val="both"/>
        <w:rPr>
          <w:color w:val="000000"/>
          <w:sz w:val="28"/>
          <w:szCs w:val="28"/>
        </w:rPr>
      </w:pPr>
      <w:r w:rsidRPr="0076600E">
        <w:rPr>
          <w:color w:val="000000"/>
          <w:sz w:val="28"/>
          <w:szCs w:val="28"/>
        </w:rPr>
        <w:lastRenderedPageBreak/>
        <w:t>Другая историографическая традиция - </w:t>
      </w:r>
      <w:r w:rsidRPr="0076600E">
        <w:rPr>
          <w:i/>
          <w:iCs/>
          <w:color w:val="000000"/>
          <w:sz w:val="28"/>
          <w:szCs w:val="28"/>
        </w:rPr>
        <w:t>антинорманнская теория</w:t>
      </w:r>
      <w:r w:rsidRPr="0076600E">
        <w:rPr>
          <w:color w:val="000000"/>
          <w:sz w:val="28"/>
          <w:szCs w:val="28"/>
        </w:rPr>
        <w:t> - обязана своим появлением </w:t>
      </w:r>
      <w:r w:rsidRPr="008F7F4B">
        <w:rPr>
          <w:bCs/>
          <w:i/>
          <w:color w:val="000000"/>
          <w:sz w:val="28"/>
          <w:szCs w:val="28"/>
        </w:rPr>
        <w:t>М.В. Ломоносову (1711 - 1765).</w:t>
      </w:r>
      <w:r w:rsidRPr="0076600E">
        <w:rPr>
          <w:color w:val="000000"/>
          <w:sz w:val="28"/>
          <w:szCs w:val="28"/>
        </w:rPr>
        <w:t> Им была сделана попытка отстоять славянское происхождение Рюрика, а объяснение термина «Русь» найти в славянской топонимике. Таким образом, М.В. Ломоносов стремился создать патриотическую концепцию истории Отечества. Антинорманнская теория имела много последователей. В советский период ученые - историки, руководствуясь марксистско-ленинской теорией образования государства, на основе анализа всех видов источников (лингвистических, археологических и т. д.) доказали, что Древнерусское государство возникло на основе, прежде всего внутреннего развития восточнославянского мира как результат определенных социальных и хозяйственных сдвигов в ходе генезиса классового общества.</w:t>
      </w:r>
    </w:p>
    <w:p w:rsidR="00B75981" w:rsidRPr="0076600E" w:rsidRDefault="00B75981" w:rsidP="00B75981">
      <w:pPr>
        <w:pStyle w:val="a3"/>
        <w:ind w:firstLine="708"/>
        <w:jc w:val="both"/>
        <w:rPr>
          <w:color w:val="000000"/>
          <w:sz w:val="28"/>
          <w:szCs w:val="28"/>
        </w:rPr>
      </w:pPr>
      <w:r w:rsidRPr="0076600E">
        <w:rPr>
          <w:color w:val="000000"/>
          <w:sz w:val="28"/>
          <w:szCs w:val="28"/>
        </w:rPr>
        <w:t>Известные внешние влияния имели место, но решающей роли в складывании древнерусской государственности они не играли. Навязать государственность обществу, живущему при родовых порядках, невозможно, поскольку чужеродные элементы социальной жизни будут отторгаться, особенно если отсутствуют благоприятные условия для их развития. При этом нужно помнить, что в Швеции и Норвегии (Скандинавия) классовое общество и государство сложились значительно позже, чем на Руси, а потому никак не могли повлиять на формирование Киевского государства. Наиболее активная часть скандинавов были организованы в вооруженные отряды мореходов-разбойников (викингов, норманнов, варягов), которые возглавляли военные предводители (конунги), а не монархи. Викинги терроризировали прибрежные районы Европы, заходили в южные моря, оседали в захваченных областях (например, в Нормандии - на западе Франции, на Сицилии, на востоке Британии). Вероятно, некоторые из них, вступая в соглашение с местной славянской знатью, захватывали власть в отдельных восточнославянских землях. Однако, становясь славянскими князьями, они оказывались в тесной связи с местной знатью и отражали ее интересы, а сами быстро теряли свой этнический облик, язык и постепенно ославянивались. С большой долей уверенности можно утверждать, что варяги стали катализатором, ускорившим процесс государствообразования у восточных славян.</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 течение двух с половиной веков потомки варяжского конунга, быстро обосновавшиеся на новых землях и утратившие национальные черты, активно участвовали в становлении Древнерусского государства. Они регулярно собирали дань с подвластных Киеву племен, разбирали межплеменные споры и наиболее сложные тяжбы (судебные споры), улаживали разнообразные конфликты. Кроме того, киевские правители, будучи верховными военачальниками, могли в определенных случаях собирать несколько дружин, подчиненных подвластным Киеву князьям, для участия в дальних походах. Помимо многочисленных походов на соседей активная внешняя политика Древнерусского государства проявлялась в </w:t>
      </w:r>
      <w:r w:rsidRPr="0076600E">
        <w:rPr>
          <w:color w:val="000000"/>
          <w:sz w:val="28"/>
          <w:szCs w:val="28"/>
        </w:rPr>
        <w:lastRenderedPageBreak/>
        <w:t>заключени</w:t>
      </w:r>
      <w:proofErr w:type="gramStart"/>
      <w:r w:rsidRPr="0076600E">
        <w:rPr>
          <w:color w:val="000000"/>
          <w:sz w:val="28"/>
          <w:szCs w:val="28"/>
        </w:rPr>
        <w:t>и</w:t>
      </w:r>
      <w:proofErr w:type="gramEnd"/>
      <w:r w:rsidRPr="0076600E">
        <w:rPr>
          <w:color w:val="000000"/>
          <w:sz w:val="28"/>
          <w:szCs w:val="28"/>
        </w:rPr>
        <w:t xml:space="preserve"> дипломатических договоров с другими странами и в интернациональном характере династических связей. Русские князья охотно роднились с женщинами из степей (половчанками, татарками и пр.), с Кавказа, Востока, которые крестились и становились русскими княгинями, проводившими в ряде случаев политику своих мужей. Не обходили русичи и европейских правителей. Так, Ярослав Мудрый женился на шведской принцессе, а своих дочерей выдал за французского, венгерского и норвежского королей. Подобных примеров при ранних Рюриковичах было </w:t>
      </w:r>
      <w:proofErr w:type="gramStart"/>
      <w:r w:rsidRPr="0076600E">
        <w:rPr>
          <w:color w:val="000000"/>
          <w:sz w:val="28"/>
          <w:szCs w:val="28"/>
        </w:rPr>
        <w:t>очень много</w:t>
      </w:r>
      <w:proofErr w:type="gramEnd"/>
      <w:r w:rsidRPr="0076600E">
        <w:rPr>
          <w:color w:val="000000"/>
          <w:sz w:val="28"/>
          <w:szCs w:val="28"/>
        </w:rPr>
        <w:t>.</w:t>
      </w:r>
    </w:p>
    <w:p w:rsidR="00B75981" w:rsidRPr="0076600E" w:rsidRDefault="00B75981" w:rsidP="00B75981">
      <w:pPr>
        <w:pStyle w:val="a3"/>
        <w:ind w:firstLine="708"/>
        <w:jc w:val="both"/>
        <w:rPr>
          <w:color w:val="000000"/>
          <w:sz w:val="28"/>
          <w:szCs w:val="28"/>
        </w:rPr>
      </w:pPr>
      <w:r w:rsidRPr="008F7F4B">
        <w:rPr>
          <w:bCs/>
          <w:i/>
          <w:color w:val="000000"/>
          <w:sz w:val="28"/>
          <w:szCs w:val="28"/>
        </w:rPr>
        <w:t>Таким образом</w:t>
      </w:r>
      <w:r w:rsidRPr="008F7F4B">
        <w:rPr>
          <w:i/>
          <w:color w:val="000000"/>
          <w:sz w:val="28"/>
          <w:szCs w:val="28"/>
        </w:rPr>
        <w:t>,</w:t>
      </w:r>
      <w:r w:rsidRPr="0076600E">
        <w:rPr>
          <w:color w:val="000000"/>
          <w:sz w:val="28"/>
          <w:szCs w:val="28"/>
        </w:rPr>
        <w:t xml:space="preserve"> к середине Х в. завершается период становления Древнерусского государства, которое сформировалось в результате сложного взаимодействия внутренних и внешних факторов. Из союза племен Русь превратилась в государство с единой централизованной княжеской властью, объединившей территории, на которых проживали различные славянские племена. На смену постепенно исчезающему племенному делению пришла единая народность. С объединением Руси и усилением военной мощи Киевского государства повышалась и безопасность страны от внешних врагов. Свободные торговые пути и выгодные торговые соглашения обеспечили экономический ро</w:t>
      </w:r>
      <w:proofErr w:type="gramStart"/>
      <w:r w:rsidRPr="0076600E">
        <w:rPr>
          <w:color w:val="000000"/>
          <w:sz w:val="28"/>
          <w:szCs w:val="28"/>
        </w:rPr>
        <w:t>ст стр</w:t>
      </w:r>
      <w:proofErr w:type="gramEnd"/>
      <w:r w:rsidRPr="0076600E">
        <w:rPr>
          <w:color w:val="000000"/>
          <w:sz w:val="28"/>
          <w:szCs w:val="28"/>
        </w:rPr>
        <w:t>аны и усилили ее могущество.</w:t>
      </w:r>
    </w:p>
    <w:p w:rsidR="00B75981" w:rsidRPr="0076600E" w:rsidRDefault="00B75981" w:rsidP="00B75981">
      <w:pPr>
        <w:pStyle w:val="a3"/>
        <w:ind w:firstLine="708"/>
        <w:jc w:val="both"/>
        <w:rPr>
          <w:color w:val="000000"/>
          <w:sz w:val="28"/>
          <w:szCs w:val="28"/>
        </w:rPr>
      </w:pPr>
      <w:r w:rsidRPr="0076600E">
        <w:rPr>
          <w:color w:val="000000"/>
          <w:sz w:val="28"/>
          <w:szCs w:val="28"/>
        </w:rPr>
        <w:t>Древнерусское государство являлось одним из самых больших государств раннесредневековой Европы. Возникшее на просторах Восточной Европы это государство существовало как единое целое на протяжении двух с половиной веков, играя огромную роль не только в Восточной Европе, но и в истории Европы в целом, являясь связующим звеном между странами Европы и Востока.</w:t>
      </w:r>
    </w:p>
    <w:p w:rsidR="00B75981" w:rsidRPr="0076600E" w:rsidRDefault="00B75981" w:rsidP="00B75981">
      <w:pPr>
        <w:pStyle w:val="a3"/>
        <w:jc w:val="both"/>
        <w:rPr>
          <w:color w:val="000000"/>
          <w:sz w:val="28"/>
          <w:szCs w:val="28"/>
        </w:rPr>
      </w:pPr>
      <w:r w:rsidRPr="0076600E">
        <w:rPr>
          <w:color w:val="000000"/>
          <w:sz w:val="28"/>
          <w:szCs w:val="28"/>
        </w:rPr>
        <w:t>Одной из особенностей Древнерусского государства было то, что с самого начала оно являлось многоэтническим (многонациональным) по своему составу. В дальнейшем это будет способствовать тому, что главными силами, обеспечивающими внутреннее единство, станут государство и православная религия. Образование государства имело важное историческое значение для восточных славян. Оно создавало благоприятные условия для развития земледелия, ремесел, внешней торговли, влияло и на формирование социальной структуры. Благодаря образованию государства формируется древнерусская культура, складывается единая идеологическая система общества. В рамках древнерусского государства происходило складывание единой древнерусской народности основы трех восточнославянских народов:</w:t>
      </w:r>
    </w:p>
    <w:p w:rsidR="00B75981" w:rsidRPr="0076600E" w:rsidRDefault="00B75981" w:rsidP="00B75981">
      <w:pPr>
        <w:pStyle w:val="1"/>
        <w:jc w:val="both"/>
        <w:rPr>
          <w:b w:val="0"/>
          <w:bCs w:val="0"/>
          <w:color w:val="000000"/>
          <w:sz w:val="28"/>
          <w:szCs w:val="28"/>
        </w:rPr>
      </w:pPr>
      <w:r w:rsidRPr="00085520">
        <w:rPr>
          <w:b w:val="0"/>
          <w:bCs w:val="0"/>
          <w:i/>
          <w:color w:val="000000"/>
          <w:sz w:val="28"/>
          <w:szCs w:val="28"/>
          <w:u w:val="single"/>
        </w:rPr>
        <w:t>Первые русские князья</w:t>
      </w:r>
      <w:r w:rsidRPr="0076600E">
        <w:rPr>
          <w:b w:val="0"/>
          <w:bCs w:val="0"/>
          <w:color w:val="000000"/>
          <w:sz w:val="28"/>
          <w:szCs w:val="28"/>
        </w:rPr>
        <w:t>.</w:t>
      </w:r>
      <w:r w:rsidR="008F7F4B">
        <w:rPr>
          <w:b w:val="0"/>
          <w:bCs w:val="0"/>
          <w:color w:val="000000"/>
          <w:sz w:val="28"/>
          <w:szCs w:val="28"/>
        </w:rPr>
        <w:t xml:space="preserve"> </w:t>
      </w:r>
    </w:p>
    <w:p w:rsidR="00B75981" w:rsidRPr="0076600E" w:rsidRDefault="00B75981" w:rsidP="00B75981">
      <w:pPr>
        <w:pStyle w:val="a3"/>
        <w:ind w:firstLine="708"/>
        <w:jc w:val="both"/>
        <w:rPr>
          <w:color w:val="000000"/>
          <w:sz w:val="28"/>
          <w:szCs w:val="28"/>
        </w:rPr>
      </w:pPr>
      <w:r w:rsidRPr="008F7F4B">
        <w:rPr>
          <w:bCs/>
          <w:i/>
          <w:color w:val="000000"/>
          <w:sz w:val="28"/>
          <w:szCs w:val="28"/>
        </w:rPr>
        <w:t>Княжение Олега (годы правления - 882 -912).</w:t>
      </w:r>
      <w:r w:rsidRPr="0076600E">
        <w:rPr>
          <w:b/>
          <w:bCs/>
          <w:color w:val="000000"/>
          <w:sz w:val="28"/>
          <w:szCs w:val="28"/>
        </w:rPr>
        <w:t> </w:t>
      </w:r>
      <w:r w:rsidRPr="0076600E">
        <w:rPr>
          <w:color w:val="000000"/>
          <w:sz w:val="28"/>
          <w:szCs w:val="28"/>
        </w:rPr>
        <w:t xml:space="preserve">Образование единого восточнославянского государства Русь связывается с именем новгородского князя Олега родственника полулегендарного Рюрика. В 882 году он </w:t>
      </w:r>
      <w:r w:rsidRPr="0076600E">
        <w:rPr>
          <w:color w:val="000000"/>
          <w:sz w:val="28"/>
          <w:szCs w:val="28"/>
        </w:rPr>
        <w:lastRenderedPageBreak/>
        <w:t>совершил поход в земли кривичей и захватил Смоленск, затем взял Любеч и Киев, который сделал столицей своего государства. Позже присоединил земли древлян, северян, радимичей, вятичей, хорватов и тиверцев. Покоренные племена обложил данью. Успешно воевал с хазарами. В 907 г. осадил столицу Византии Константинополь и наложил на империю контрибуцию. В 911 г. Олег заключил выгодный торговый договор с Византией. Таким образом, при Олеге начинает формироваться территория раннерусского государства путем насильственного присоединения племенных славянских союзов к Киеву.</w:t>
      </w:r>
    </w:p>
    <w:p w:rsidR="00B75981" w:rsidRPr="0076600E" w:rsidRDefault="00B75981" w:rsidP="00B75981">
      <w:pPr>
        <w:pStyle w:val="a3"/>
        <w:ind w:firstLine="708"/>
        <w:jc w:val="both"/>
        <w:rPr>
          <w:color w:val="000000"/>
          <w:sz w:val="28"/>
          <w:szCs w:val="28"/>
        </w:rPr>
      </w:pPr>
      <w:r w:rsidRPr="008F7F4B">
        <w:rPr>
          <w:bCs/>
          <w:i/>
          <w:color w:val="000000"/>
          <w:sz w:val="28"/>
          <w:szCs w:val="28"/>
        </w:rPr>
        <w:t>Княжение Игоря (912-945).</w:t>
      </w:r>
      <w:r w:rsidRPr="0076600E">
        <w:rPr>
          <w:b/>
          <w:bCs/>
          <w:color w:val="000000"/>
          <w:sz w:val="28"/>
          <w:szCs w:val="28"/>
        </w:rPr>
        <w:t> </w:t>
      </w:r>
      <w:r w:rsidRPr="0076600E">
        <w:rPr>
          <w:color w:val="000000"/>
          <w:sz w:val="28"/>
          <w:szCs w:val="28"/>
        </w:rPr>
        <w:t>После смерти Олега (по преданию, он умер от укуса змеи) Великим князем киевским стал Игорь, правивший до 945 г. Князь Игорь считается фактическим родоначальником династии Рюриковичей. Игорь продолжал деятельность своего предшественника. Олега, подчинил своей власти восточнославянские племенные объединения между Днестром и Дунаем. В 941 г. совершил неудачный поход на Константинополь. Поход 944 г. ознаменовался успехом, Византия предложила Игорю выкуп, между греками и русскими был заключен договор. Игорь первым из русских</w:t>
      </w:r>
      <w:r w:rsidRPr="0076600E">
        <w:rPr>
          <w:b/>
          <w:bCs/>
          <w:color w:val="000000"/>
          <w:sz w:val="28"/>
          <w:szCs w:val="28"/>
        </w:rPr>
        <w:t> </w:t>
      </w:r>
      <w:r w:rsidRPr="0076600E">
        <w:rPr>
          <w:color w:val="000000"/>
          <w:sz w:val="28"/>
          <w:szCs w:val="28"/>
        </w:rPr>
        <w:t>греками и русскими был заключен договор. Игорь первым из русских князей столкнулся с печенегами. Он был убит древлянами, при попытке вторично собрать с них дань.</w:t>
      </w:r>
    </w:p>
    <w:p w:rsidR="00B75981" w:rsidRPr="0076600E" w:rsidRDefault="00B75981" w:rsidP="00B75981">
      <w:pPr>
        <w:pStyle w:val="a3"/>
        <w:ind w:firstLine="708"/>
        <w:jc w:val="both"/>
        <w:rPr>
          <w:color w:val="000000"/>
          <w:sz w:val="28"/>
          <w:szCs w:val="28"/>
        </w:rPr>
      </w:pPr>
      <w:r w:rsidRPr="008F7F4B">
        <w:rPr>
          <w:bCs/>
          <w:i/>
          <w:color w:val="000000"/>
          <w:sz w:val="28"/>
          <w:szCs w:val="28"/>
        </w:rPr>
        <w:t>Княжение Ольги (945 – 964).</w:t>
      </w:r>
      <w:r w:rsidRPr="0076600E">
        <w:rPr>
          <w:b/>
          <w:bCs/>
          <w:color w:val="000000"/>
          <w:sz w:val="28"/>
          <w:szCs w:val="28"/>
        </w:rPr>
        <w:t> </w:t>
      </w:r>
      <w:r w:rsidRPr="0076600E">
        <w:rPr>
          <w:color w:val="000000"/>
          <w:sz w:val="28"/>
          <w:szCs w:val="28"/>
        </w:rPr>
        <w:t>После убийства Игоря его вдова, княгиня Ольга, жестоко подавила восстание древлян. Затем она предприняла объезд некоторых земель, установив фиксированный размер повинностей для древлян и новгородцев, организовав специальные административные центры для сбора дани - </w:t>
      </w:r>
      <w:r w:rsidRPr="008F7F4B">
        <w:rPr>
          <w:bCs/>
          <w:i/>
          <w:iCs/>
          <w:color w:val="000000"/>
          <w:sz w:val="28"/>
          <w:szCs w:val="28"/>
        </w:rPr>
        <w:t>становища и погосты</w:t>
      </w:r>
      <w:r w:rsidRPr="0076600E">
        <w:rPr>
          <w:i/>
          <w:iCs/>
          <w:color w:val="000000"/>
          <w:sz w:val="28"/>
          <w:szCs w:val="28"/>
        </w:rPr>
        <w:t>.</w:t>
      </w:r>
      <w:r w:rsidRPr="0076600E">
        <w:rPr>
          <w:color w:val="000000"/>
          <w:sz w:val="28"/>
          <w:szCs w:val="28"/>
        </w:rPr>
        <w:t xml:space="preserve"> Так была установлена новая форма получения дани - так </w:t>
      </w:r>
      <w:proofErr w:type="gramStart"/>
      <w:r w:rsidRPr="0076600E">
        <w:rPr>
          <w:color w:val="000000"/>
          <w:sz w:val="28"/>
          <w:szCs w:val="28"/>
        </w:rPr>
        <w:t>называемый</w:t>
      </w:r>
      <w:proofErr w:type="gramEnd"/>
      <w:r w:rsidRPr="0076600E">
        <w:rPr>
          <w:color w:val="000000"/>
          <w:sz w:val="28"/>
          <w:szCs w:val="28"/>
        </w:rPr>
        <w:t> </w:t>
      </w:r>
      <w:r w:rsidRPr="008F7F4B">
        <w:rPr>
          <w:bCs/>
          <w:i/>
          <w:iCs/>
          <w:color w:val="000000"/>
          <w:sz w:val="28"/>
          <w:szCs w:val="28"/>
        </w:rPr>
        <w:t>«повоз»</w:t>
      </w:r>
      <w:r w:rsidRPr="0076600E">
        <w:rPr>
          <w:color w:val="000000"/>
          <w:sz w:val="28"/>
          <w:szCs w:val="28"/>
        </w:rPr>
        <w:t>. К определенному сроку дань доставлялась на становища или погосты, причем в качестве единицы обложения было определено крестьянское земледельческое хозяйство </w:t>
      </w:r>
      <w:r w:rsidRPr="0076600E">
        <w:rPr>
          <w:i/>
          <w:iCs/>
          <w:color w:val="000000"/>
          <w:sz w:val="28"/>
          <w:szCs w:val="28"/>
        </w:rPr>
        <w:t>(дань от рала)</w:t>
      </w:r>
      <w:r w:rsidRPr="0076600E">
        <w:rPr>
          <w:color w:val="000000"/>
          <w:sz w:val="28"/>
          <w:szCs w:val="28"/>
        </w:rPr>
        <w:t> или дом, имеющий очаг </w:t>
      </w:r>
      <w:r w:rsidRPr="0076600E">
        <w:rPr>
          <w:i/>
          <w:iCs/>
          <w:color w:val="000000"/>
          <w:sz w:val="28"/>
          <w:szCs w:val="28"/>
        </w:rPr>
        <w:t>(дань от дыма).</w:t>
      </w:r>
    </w:p>
    <w:p w:rsidR="00B75981" w:rsidRPr="0076600E" w:rsidRDefault="00B75981" w:rsidP="00B75981">
      <w:pPr>
        <w:pStyle w:val="a3"/>
        <w:ind w:firstLine="708"/>
        <w:jc w:val="both"/>
        <w:rPr>
          <w:color w:val="000000"/>
          <w:sz w:val="28"/>
          <w:szCs w:val="28"/>
        </w:rPr>
      </w:pPr>
      <w:r w:rsidRPr="0076600E">
        <w:rPr>
          <w:color w:val="000000"/>
          <w:sz w:val="28"/>
          <w:szCs w:val="28"/>
        </w:rPr>
        <w:t>Ольга значительно расширила земельные владения Киевского великокняжеского дома. Она посетила Константинополь, где приняла христианство. Ольга правила в период малолетства своего сына Святослава Игоревича и позднее, во время его походов.</w:t>
      </w:r>
    </w:p>
    <w:p w:rsidR="00B75981" w:rsidRPr="0076600E" w:rsidRDefault="00B75981" w:rsidP="00B75981">
      <w:pPr>
        <w:pStyle w:val="a3"/>
        <w:ind w:firstLine="708"/>
        <w:jc w:val="both"/>
        <w:rPr>
          <w:color w:val="000000"/>
          <w:sz w:val="28"/>
          <w:szCs w:val="28"/>
        </w:rPr>
      </w:pPr>
      <w:r w:rsidRPr="0076600E">
        <w:rPr>
          <w:color w:val="000000"/>
          <w:sz w:val="28"/>
          <w:szCs w:val="28"/>
        </w:rPr>
        <w:t>Поход княгини Ольги на древлян и новгородцев означал начало ликвидации автономии союзов славянских племен, входивших в состав русского раннефеодального государства. Это привело к слиянию военнодружинной знати племенных союзов с военнодружинной знатью киевского князя. Так произошло образование объединения древнерусской служилой рати, возглавляемой Великим князем киевским. Постепенно он становится верховным собственником всех земель русского государства.</w:t>
      </w:r>
    </w:p>
    <w:p w:rsidR="00B75981" w:rsidRPr="0076600E" w:rsidRDefault="00B75981" w:rsidP="00B75981">
      <w:pPr>
        <w:pStyle w:val="a3"/>
        <w:ind w:firstLine="708"/>
        <w:jc w:val="both"/>
        <w:rPr>
          <w:color w:val="000000"/>
          <w:sz w:val="28"/>
          <w:szCs w:val="28"/>
        </w:rPr>
      </w:pPr>
      <w:r w:rsidRPr="008F7F4B">
        <w:rPr>
          <w:bCs/>
          <w:i/>
          <w:color w:val="000000"/>
          <w:sz w:val="28"/>
          <w:szCs w:val="28"/>
        </w:rPr>
        <w:lastRenderedPageBreak/>
        <w:t>Княжение Святослава (964 – 972 гг.).</w:t>
      </w:r>
      <w:r w:rsidRPr="0076600E">
        <w:rPr>
          <w:color w:val="000000"/>
          <w:sz w:val="28"/>
          <w:szCs w:val="28"/>
        </w:rPr>
        <w:t> В 964 г. в правление Русью вступает достигший совершеннолетия Святослав Игоревич. При нем до 969 г. Киевским государством в значительной мере правила его мать - княгиня Ольга, так как Святослав Игоревич почти всю жизнь провел в походах. Святослав, прежде всего, был князем-воином, стремившимся приблизить Русь к крупнейшим державам тогдашнего мира. При нем завершился столетний период далеких походов княжеской дружины, обогативших ее.</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Святослав резко меняет политику государства и начинает планомерное укрепление границ Руси. В 964-966 гг. Святослав освободил вятичей от власти хазар и подчинил их Киеву. В 60-х годах Х в. разгромил Хазарский каганат и взял столицу каганата город Итиль, воевал с волжско-камскими болгарами. В 967 г., используя предложение Византии, стремившейся ослабить своих соседей, Русь и Болгарию, </w:t>
      </w:r>
      <w:proofErr w:type="gramStart"/>
      <w:r w:rsidRPr="0076600E">
        <w:rPr>
          <w:color w:val="000000"/>
          <w:sz w:val="28"/>
          <w:szCs w:val="28"/>
        </w:rPr>
        <w:t>столкнув их друг с</w:t>
      </w:r>
      <w:proofErr w:type="gramEnd"/>
      <w:r w:rsidRPr="0076600E">
        <w:rPr>
          <w:color w:val="000000"/>
          <w:sz w:val="28"/>
          <w:szCs w:val="28"/>
        </w:rPr>
        <w:t xml:space="preserve"> другом, Святослав вторгся в Болгарию и обосновался в устье Дуная, в Перяславце. Около 971 г. в союзе с болгарами и венграми он начал воевать с Византией, но неудачно. Князь был </w:t>
      </w:r>
      <w:proofErr w:type="gramStart"/>
      <w:r w:rsidRPr="0076600E">
        <w:rPr>
          <w:color w:val="000000"/>
          <w:sz w:val="28"/>
          <w:szCs w:val="28"/>
        </w:rPr>
        <w:t>вынужден</w:t>
      </w:r>
      <w:proofErr w:type="gramEnd"/>
      <w:r w:rsidRPr="0076600E">
        <w:rPr>
          <w:color w:val="000000"/>
          <w:sz w:val="28"/>
          <w:szCs w:val="28"/>
        </w:rPr>
        <w:t xml:space="preserve"> заключит мир с византийским императором. </w:t>
      </w:r>
      <w:proofErr w:type="gramStart"/>
      <w:r w:rsidRPr="0076600E">
        <w:rPr>
          <w:color w:val="000000"/>
          <w:sz w:val="28"/>
          <w:szCs w:val="28"/>
        </w:rPr>
        <w:t>На обратном пути в Киев Святослав Игоревич у днепровских порогов погиб в бою с печенегами</w:t>
      </w:r>
      <w:proofErr w:type="gramEnd"/>
      <w:r w:rsidRPr="0076600E">
        <w:rPr>
          <w:color w:val="000000"/>
          <w:sz w:val="28"/>
          <w:szCs w:val="28"/>
        </w:rPr>
        <w:t>, предупрежденными византийцами о его возвращении. Правление Святослава Игоревича было временем широкого выхода древнерусского государства на международную арену, периодом значительного расширения его территории.</w:t>
      </w:r>
    </w:p>
    <w:p w:rsidR="00B75981" w:rsidRPr="0076600E" w:rsidRDefault="00B75981" w:rsidP="00B75981">
      <w:pPr>
        <w:pStyle w:val="a3"/>
        <w:ind w:firstLine="708"/>
        <w:jc w:val="both"/>
        <w:rPr>
          <w:color w:val="000000"/>
          <w:sz w:val="28"/>
          <w:szCs w:val="28"/>
        </w:rPr>
      </w:pPr>
      <w:r w:rsidRPr="008F7F4B">
        <w:rPr>
          <w:bCs/>
          <w:i/>
          <w:color w:val="000000"/>
          <w:sz w:val="28"/>
          <w:szCs w:val="28"/>
        </w:rPr>
        <w:t>Княжение Владимира I. (980 – 1015 гг.).</w:t>
      </w:r>
      <w:r w:rsidRPr="0076600E">
        <w:rPr>
          <w:color w:val="000000"/>
          <w:sz w:val="28"/>
          <w:szCs w:val="28"/>
        </w:rPr>
        <w:t> Формирование Древнерусского государства в качестве политического и культурного центра завершается при Владимире I. Сын князя Святослава Игоревича Владимир с помощью свое</w:t>
      </w:r>
      <w:r w:rsidRPr="0076600E">
        <w:rPr>
          <w:color w:val="000000"/>
          <w:sz w:val="28"/>
          <w:szCs w:val="28"/>
        </w:rPr>
        <w:softHyphen/>
        <w:t>го дяди Добрыни в 969 г. стал князем в Новгороде. После смерти отца в 977 г. он участвовал в усобице и одержал победу над стар</w:t>
      </w:r>
      <w:r w:rsidRPr="0076600E">
        <w:rPr>
          <w:color w:val="000000"/>
          <w:sz w:val="28"/>
          <w:szCs w:val="28"/>
        </w:rPr>
        <w:softHyphen/>
        <w:t>шим братом Ярополком. Походами на вятичей, литовцев, ради</w:t>
      </w:r>
      <w:r w:rsidRPr="0076600E">
        <w:rPr>
          <w:color w:val="000000"/>
          <w:sz w:val="28"/>
          <w:szCs w:val="28"/>
        </w:rPr>
        <w:softHyphen/>
        <w:t>мичей, болгар Владимир укрепил владения Киевской Руси. Для организации обороны от печенегов Владимир соорудил несколько оборонительных рубежей с системой крепостей. Это была первая в истории Руси засечная черта. Для защиты юга Руси Владимир сумел привлечь племена из ее северной части. Успешная борьба с печенегами привела к идеализации личности и княжения Владимира Святославича. В народных преданиях он получил имя Владимира Красное Солнышко.</w:t>
      </w:r>
    </w:p>
    <w:p w:rsidR="00B75981" w:rsidRPr="008F7F4B" w:rsidRDefault="008F7F4B" w:rsidP="00B75981">
      <w:pPr>
        <w:pStyle w:val="1"/>
        <w:jc w:val="both"/>
        <w:rPr>
          <w:b w:val="0"/>
          <w:bCs w:val="0"/>
          <w:i/>
          <w:color w:val="000000"/>
          <w:sz w:val="28"/>
          <w:szCs w:val="28"/>
          <w:u w:val="single"/>
        </w:rPr>
      </w:pPr>
      <w:r w:rsidRPr="008F7F4B">
        <w:rPr>
          <w:b w:val="0"/>
          <w:bCs w:val="0"/>
          <w:i/>
          <w:color w:val="000000"/>
          <w:sz w:val="28"/>
          <w:szCs w:val="28"/>
          <w:u w:val="single"/>
        </w:rPr>
        <w:t>Г)_</w:t>
      </w:r>
      <w:r w:rsidR="00B75981" w:rsidRPr="008F7F4B">
        <w:rPr>
          <w:b w:val="0"/>
          <w:bCs w:val="0"/>
          <w:i/>
          <w:color w:val="000000"/>
          <w:sz w:val="28"/>
          <w:szCs w:val="28"/>
          <w:u w:val="single"/>
        </w:rPr>
        <w:t>Древнерусское государство и внешний мир: Русь и кочевники. Византийско-древнерусские связи.</w:t>
      </w:r>
    </w:p>
    <w:p w:rsidR="00B75981" w:rsidRPr="0076600E" w:rsidRDefault="00B75981" w:rsidP="008F7F4B">
      <w:pPr>
        <w:pStyle w:val="a3"/>
        <w:ind w:firstLine="708"/>
        <w:jc w:val="both"/>
        <w:rPr>
          <w:color w:val="000000"/>
          <w:sz w:val="28"/>
          <w:szCs w:val="28"/>
        </w:rPr>
      </w:pPr>
      <w:r w:rsidRPr="0076600E">
        <w:rPr>
          <w:color w:val="000000"/>
          <w:sz w:val="28"/>
          <w:szCs w:val="28"/>
        </w:rPr>
        <w:t>Внешняя политика Древнерусского государства решала ряд задач: укрепление государства. Охрана границ, обеспечение безопасности населения, развитие дипломатических, культурных и связей, расширение территории для получения дополнительных ресурсов.</w:t>
      </w:r>
    </w:p>
    <w:p w:rsidR="00B75981" w:rsidRPr="0076600E" w:rsidRDefault="00B75981" w:rsidP="008F7F4B">
      <w:pPr>
        <w:pStyle w:val="a3"/>
        <w:ind w:firstLine="708"/>
        <w:jc w:val="both"/>
        <w:rPr>
          <w:color w:val="000000"/>
          <w:sz w:val="28"/>
          <w:szCs w:val="28"/>
        </w:rPr>
      </w:pPr>
      <w:r w:rsidRPr="00085520">
        <w:rPr>
          <w:i/>
          <w:color w:val="000000"/>
          <w:sz w:val="28"/>
          <w:szCs w:val="28"/>
        </w:rPr>
        <w:lastRenderedPageBreak/>
        <w:t>Русь и кочевники</w:t>
      </w:r>
      <w:r w:rsidRPr="0076600E">
        <w:rPr>
          <w:color w:val="000000"/>
          <w:sz w:val="28"/>
          <w:szCs w:val="28"/>
        </w:rPr>
        <w:t xml:space="preserve">. К востоку от Днепра, к югу от Оки и Верхней Волги тянулись степи. Из Азии, с Северного Кавказа проникали сюда воинственные кочевые и полукочевые племена, представлявшие большую угрозу для славян. В IV-V вв. это были скифы-сарматы, в конце VII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появились</w:t>
      </w:r>
      <w:proofErr w:type="gramEnd"/>
      <w:r w:rsidRPr="0076600E">
        <w:rPr>
          <w:color w:val="000000"/>
          <w:sz w:val="28"/>
          <w:szCs w:val="28"/>
        </w:rPr>
        <w:t xml:space="preserve"> авары, на смену которым пришли хазары, основавшие на Нижней Волге и в донских степях сильное государство - Хазарский каганат - со столицей Итиль. Хазары вели обширную торговлю со своими ближайшими соседями. В период расцвета каганата их влияние распространилось на Северный Кавказ. Некоторые славянские племена платили дань правителям Хазарии, устанавливали с ними торговые связи или вели вооруженную борьбу. В 964-965 гг. князь Святослав нанес решающий удар по Хазарскому каганату, после чего тот прекратил свое существование. Однако, вскоре после разгрома хазар в Северном Причерноморье, в приазовских степях появилось тюркское кочевое племя - печенегов, постоянно совершавшие опустошительные набеги на Болгарию, Венгрию. В 968 г. печенеги предприняли большой поход на Русь, и дошли до Киева. В 972 г. ими был убит князь Святослав. В 992 г. у реки Сулы состоялось сражение между печенегами и русскими дружинами, которое закончилось полным разгромом печенегов и их бегством. Окончательно печенеги были разгромлены уже Ярославом Мудрым в 1036 г., когда они вновь попытались осадить Киев. Судьба этого народа оказалась очень драматичной, как народность они исчезли.</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Во второй половине XI </w:t>
      </w:r>
      <w:proofErr w:type="gramStart"/>
      <w:r w:rsidRPr="0076600E">
        <w:rPr>
          <w:color w:val="000000"/>
          <w:sz w:val="28"/>
          <w:szCs w:val="28"/>
        </w:rPr>
        <w:t>в</w:t>
      </w:r>
      <w:proofErr w:type="gramEnd"/>
      <w:r w:rsidRPr="0076600E">
        <w:rPr>
          <w:color w:val="000000"/>
          <w:sz w:val="28"/>
          <w:szCs w:val="28"/>
        </w:rPr>
        <w:t xml:space="preserve">. после </w:t>
      </w:r>
      <w:proofErr w:type="gramStart"/>
      <w:r w:rsidRPr="0076600E">
        <w:rPr>
          <w:color w:val="000000"/>
          <w:sz w:val="28"/>
          <w:szCs w:val="28"/>
        </w:rPr>
        <w:t>разгрома</w:t>
      </w:r>
      <w:proofErr w:type="gramEnd"/>
      <w:r w:rsidRPr="0076600E">
        <w:rPr>
          <w:color w:val="000000"/>
          <w:sz w:val="28"/>
          <w:szCs w:val="28"/>
        </w:rPr>
        <w:t>, печенегов сменили половцы или кипчаки, кочевой народ тюркского происхождения. Агрессивные, смелые и хорошо подготовленные как воины, половцы наносили колоссальный урон южным землям. В 1096 г. хан Боняк едва не ворвался в Киев. Половецкое объединение племен отрезало Русь от Волги, Тмутаракани, перекрыло торговлю с Востоком.</w:t>
      </w:r>
    </w:p>
    <w:p w:rsidR="00B75981" w:rsidRPr="0076600E" w:rsidRDefault="00B75981" w:rsidP="00B75981">
      <w:pPr>
        <w:pStyle w:val="a3"/>
        <w:ind w:firstLine="708"/>
        <w:jc w:val="both"/>
        <w:rPr>
          <w:color w:val="000000"/>
          <w:sz w:val="28"/>
          <w:szCs w:val="28"/>
        </w:rPr>
      </w:pPr>
      <w:r w:rsidRPr="0076600E">
        <w:rPr>
          <w:color w:val="000000"/>
          <w:sz w:val="28"/>
          <w:szCs w:val="28"/>
        </w:rPr>
        <w:t>Русские князья использовали любые методы, чтобы оградить население южных пределов государства от половецкой опасности. Укрепление границ со степью, строительство крепостей, отражение набегов и упреждающие удары (поход в степи в 1111 г. объединенных русских дружин под руководством Владимира Мономаха закончившийся разгромом половцев и временной передышкой), сочетались с привлечением кочевников для охраны границ. Отряды торков, печенегов, берендеев объединились в союз «Черные клобуки», защищали границы и были верными вассалами русских князей.</w:t>
      </w:r>
    </w:p>
    <w:p w:rsidR="00B75981" w:rsidRPr="0076600E" w:rsidRDefault="00B75981" w:rsidP="00B75981">
      <w:pPr>
        <w:pStyle w:val="a3"/>
        <w:ind w:firstLine="708"/>
        <w:jc w:val="both"/>
        <w:rPr>
          <w:color w:val="000000"/>
          <w:sz w:val="28"/>
          <w:szCs w:val="28"/>
        </w:rPr>
      </w:pPr>
      <w:r w:rsidRPr="0076600E">
        <w:rPr>
          <w:color w:val="000000"/>
          <w:sz w:val="28"/>
          <w:szCs w:val="28"/>
        </w:rPr>
        <w:t>Предпринимались попытки замириться со Степью с помощью династических браков. Так Святополк Изяславович - киевский князь 1093 – 1113 гг. был женат на дочери половецкого хана Тугоркана, были и другие примеры подобных браков, однако дочерей и сестер русские князья в Степь не отдавали.</w:t>
      </w:r>
    </w:p>
    <w:p w:rsidR="00B75981" w:rsidRPr="0076600E" w:rsidRDefault="00B75981" w:rsidP="00B75981">
      <w:pPr>
        <w:pStyle w:val="a3"/>
        <w:ind w:firstLine="708"/>
        <w:jc w:val="both"/>
        <w:rPr>
          <w:color w:val="000000"/>
          <w:sz w:val="28"/>
          <w:szCs w:val="28"/>
        </w:rPr>
      </w:pPr>
      <w:r w:rsidRPr="0076600E">
        <w:rPr>
          <w:color w:val="000000"/>
          <w:sz w:val="28"/>
          <w:szCs w:val="28"/>
        </w:rPr>
        <w:lastRenderedPageBreak/>
        <w:t xml:space="preserve">В 1116 году Владимир Мономах нанес новый сокрушительный удар половцам. Его сын Мстислав продолжил энергичную политику отца в наступлении на Степь и все попытки половцев вернуть после смерти Владимира </w:t>
      </w:r>
      <w:proofErr w:type="gramStart"/>
      <w:r w:rsidRPr="0076600E">
        <w:rPr>
          <w:color w:val="000000"/>
          <w:sz w:val="28"/>
          <w:szCs w:val="28"/>
        </w:rPr>
        <w:t>Мономаха</w:t>
      </w:r>
      <w:proofErr w:type="gramEnd"/>
      <w:r w:rsidRPr="0076600E">
        <w:rPr>
          <w:color w:val="000000"/>
          <w:sz w:val="28"/>
          <w:szCs w:val="28"/>
        </w:rPr>
        <w:t xml:space="preserve"> утраченные позиции, натолкнулись на мощь объединенных киевско-переяславских сил. Было отбито нашествие половцев в 1129 г., а позднее Мстислав и Ярополк сумели оттеснить половцев за Дон и Волгу. Русь, начиная с 30-х гг. XII в. до 30-х гг. XIII в. (походов </w:t>
      </w:r>
      <w:proofErr w:type="gramStart"/>
      <w:r w:rsidRPr="0076600E">
        <w:rPr>
          <w:color w:val="000000"/>
          <w:sz w:val="28"/>
          <w:szCs w:val="28"/>
        </w:rPr>
        <w:t>монголо - татар</w:t>
      </w:r>
      <w:proofErr w:type="gramEnd"/>
      <w:r w:rsidRPr="0076600E">
        <w:rPr>
          <w:color w:val="000000"/>
          <w:sz w:val="28"/>
          <w:szCs w:val="28"/>
        </w:rPr>
        <w:t>) получила некоторую передышку от набегов кочевников, отдельные их походы в этот период были неудачны.</w:t>
      </w:r>
    </w:p>
    <w:p w:rsidR="00B75981" w:rsidRPr="0076600E" w:rsidRDefault="00B75981" w:rsidP="008F7F4B">
      <w:pPr>
        <w:pStyle w:val="a3"/>
        <w:ind w:firstLine="708"/>
        <w:jc w:val="both"/>
        <w:rPr>
          <w:color w:val="000000"/>
          <w:sz w:val="28"/>
          <w:szCs w:val="28"/>
        </w:rPr>
      </w:pPr>
      <w:r w:rsidRPr="00085520">
        <w:rPr>
          <w:bCs/>
          <w:i/>
          <w:color w:val="000000"/>
          <w:sz w:val="28"/>
          <w:szCs w:val="28"/>
        </w:rPr>
        <w:t>Отношения с Византией.</w:t>
      </w:r>
      <w:r w:rsidRPr="0076600E">
        <w:rPr>
          <w:b/>
          <w:bCs/>
          <w:color w:val="000000"/>
          <w:sz w:val="28"/>
          <w:szCs w:val="28"/>
        </w:rPr>
        <w:t> </w:t>
      </w:r>
      <w:r w:rsidRPr="0076600E">
        <w:rPr>
          <w:color w:val="000000"/>
          <w:sz w:val="28"/>
          <w:szCs w:val="28"/>
        </w:rPr>
        <w:t>Особое место во внешней политике Древней Руси занимали отношения с Византией, государством, сохранившим культуру древней античной цивилизации. Византия была привлекательна для славян и как источник ресурсов, и как могущественное государство, авторитет которого в средневековой Европе был очень высоким.</w:t>
      </w:r>
    </w:p>
    <w:p w:rsidR="00B75981" w:rsidRPr="0076600E" w:rsidRDefault="00B75981" w:rsidP="00B75981">
      <w:pPr>
        <w:pStyle w:val="a3"/>
        <w:ind w:firstLine="708"/>
        <w:jc w:val="both"/>
        <w:rPr>
          <w:color w:val="000000"/>
          <w:sz w:val="28"/>
          <w:szCs w:val="28"/>
        </w:rPr>
      </w:pPr>
      <w:r w:rsidRPr="0076600E">
        <w:rPr>
          <w:color w:val="000000"/>
          <w:sz w:val="28"/>
          <w:szCs w:val="28"/>
        </w:rPr>
        <w:t>Первым князем, совершим походы на бывшую Восточную Римскую империю в </w:t>
      </w:r>
      <w:r w:rsidRPr="0076600E">
        <w:rPr>
          <w:b/>
          <w:bCs/>
          <w:color w:val="000000"/>
          <w:sz w:val="28"/>
          <w:szCs w:val="28"/>
        </w:rPr>
        <w:t>907 и 912</w:t>
      </w:r>
      <w:r w:rsidRPr="0076600E">
        <w:rPr>
          <w:color w:val="000000"/>
          <w:sz w:val="28"/>
          <w:szCs w:val="28"/>
        </w:rPr>
        <w:t> </w:t>
      </w:r>
      <w:r w:rsidRPr="0076600E">
        <w:rPr>
          <w:b/>
          <w:bCs/>
          <w:color w:val="000000"/>
          <w:sz w:val="28"/>
          <w:szCs w:val="28"/>
        </w:rPr>
        <w:t>гг</w:t>
      </w:r>
      <w:r w:rsidRPr="0076600E">
        <w:rPr>
          <w:color w:val="000000"/>
          <w:sz w:val="28"/>
          <w:szCs w:val="28"/>
        </w:rPr>
        <w:t>., был Олег. Результатом его успешных походов стало заключение договора между двумя государствами. Предметом этого выгодного для Руси договора стали льготные условия для торговли русских купцов в Византии, их особый статус, правила выкупа пленных и др.</w:t>
      </w:r>
    </w:p>
    <w:p w:rsidR="00B75981" w:rsidRPr="0076600E" w:rsidRDefault="00B75981" w:rsidP="00B75981">
      <w:pPr>
        <w:pStyle w:val="a3"/>
        <w:ind w:firstLine="708"/>
        <w:jc w:val="both"/>
        <w:rPr>
          <w:color w:val="000000"/>
          <w:sz w:val="28"/>
          <w:szCs w:val="28"/>
        </w:rPr>
      </w:pPr>
      <w:r w:rsidRPr="0076600E">
        <w:rPr>
          <w:color w:val="000000"/>
          <w:sz w:val="28"/>
          <w:szCs w:val="28"/>
        </w:rPr>
        <w:t>Князь Игорь (912-945 гг.) дважды предпринимал походы на Византию. В </w:t>
      </w:r>
      <w:r w:rsidRPr="0076600E">
        <w:rPr>
          <w:b/>
          <w:bCs/>
          <w:color w:val="000000"/>
          <w:sz w:val="28"/>
          <w:szCs w:val="28"/>
        </w:rPr>
        <w:t>941</w:t>
      </w:r>
      <w:r w:rsidRPr="0076600E">
        <w:rPr>
          <w:color w:val="000000"/>
          <w:sz w:val="28"/>
          <w:szCs w:val="28"/>
        </w:rPr>
        <w:t> году поход оказался неудачным, князь потерпел поражение. Однако во время второго похода </w:t>
      </w:r>
      <w:r w:rsidRPr="0076600E">
        <w:rPr>
          <w:b/>
          <w:bCs/>
          <w:color w:val="000000"/>
          <w:sz w:val="28"/>
          <w:szCs w:val="28"/>
        </w:rPr>
        <w:t>в 944 г</w:t>
      </w:r>
      <w:r w:rsidRPr="0076600E">
        <w:rPr>
          <w:color w:val="000000"/>
          <w:sz w:val="28"/>
          <w:szCs w:val="28"/>
        </w:rPr>
        <w:t>. Игорь без боя получил богатый выкуп. Кроме того, Византия подтвердила действенность договоров, заключенных между Русью и Византийской империей еще при князе Олеге.</w:t>
      </w:r>
    </w:p>
    <w:p w:rsidR="00B75981" w:rsidRPr="0076600E" w:rsidRDefault="00B75981" w:rsidP="00B75981">
      <w:pPr>
        <w:pStyle w:val="a3"/>
        <w:ind w:firstLine="708"/>
        <w:jc w:val="both"/>
        <w:rPr>
          <w:color w:val="000000"/>
          <w:sz w:val="28"/>
          <w:szCs w:val="28"/>
        </w:rPr>
      </w:pPr>
      <w:r w:rsidRPr="0076600E">
        <w:rPr>
          <w:color w:val="000000"/>
          <w:sz w:val="28"/>
          <w:szCs w:val="28"/>
        </w:rPr>
        <w:t>Обмен мирными посольствами между Русью и Византией. Поездка княгини Ольги в Константинополь и принятие ею христианства создали основу для устойчивых взаимоотношений. А с принятием на Руси в </w:t>
      </w:r>
      <w:r w:rsidRPr="0076600E">
        <w:rPr>
          <w:b/>
          <w:bCs/>
          <w:color w:val="000000"/>
          <w:sz w:val="28"/>
          <w:szCs w:val="28"/>
        </w:rPr>
        <w:t>988 г</w:t>
      </w:r>
      <w:r w:rsidRPr="0076600E">
        <w:rPr>
          <w:color w:val="000000"/>
          <w:sz w:val="28"/>
          <w:szCs w:val="28"/>
        </w:rPr>
        <w:t>. христианства, отношения между двумя православными государствами стали еще более наполненными.</w:t>
      </w:r>
    </w:p>
    <w:p w:rsidR="00B75981" w:rsidRPr="008F7F4B" w:rsidRDefault="008F7F4B" w:rsidP="008F7F4B">
      <w:pPr>
        <w:pStyle w:val="a3"/>
        <w:jc w:val="both"/>
        <w:rPr>
          <w:i/>
          <w:color w:val="000000"/>
          <w:sz w:val="28"/>
          <w:szCs w:val="28"/>
          <w:u w:val="single"/>
        </w:rPr>
      </w:pPr>
      <w:r w:rsidRPr="008F7F4B">
        <w:rPr>
          <w:i/>
          <w:color w:val="000000"/>
          <w:sz w:val="28"/>
          <w:szCs w:val="28"/>
          <w:u w:val="single"/>
        </w:rPr>
        <w:t>Д</w:t>
      </w:r>
      <w:proofErr w:type="gramStart"/>
      <w:r w:rsidRPr="008F7F4B">
        <w:rPr>
          <w:i/>
          <w:color w:val="000000"/>
          <w:sz w:val="28"/>
          <w:szCs w:val="28"/>
          <w:u w:val="single"/>
        </w:rPr>
        <w:t>)</w:t>
      </w:r>
      <w:r w:rsidR="00B75981" w:rsidRPr="008F7F4B">
        <w:rPr>
          <w:i/>
          <w:color w:val="000000"/>
          <w:sz w:val="28"/>
          <w:szCs w:val="28"/>
          <w:u w:val="single"/>
        </w:rPr>
        <w:t>Э</w:t>
      </w:r>
      <w:proofErr w:type="gramEnd"/>
      <w:r w:rsidR="00B75981" w:rsidRPr="008F7F4B">
        <w:rPr>
          <w:i/>
          <w:color w:val="000000"/>
          <w:sz w:val="28"/>
          <w:szCs w:val="28"/>
          <w:u w:val="single"/>
        </w:rPr>
        <w:t>тнокультурные процессы становления Русской государственности.</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Государство «Русь», возникшее у славян в конце IX </w:t>
      </w:r>
      <w:proofErr w:type="gramStart"/>
      <w:r w:rsidRPr="0076600E">
        <w:rPr>
          <w:color w:val="000000"/>
          <w:sz w:val="28"/>
          <w:szCs w:val="28"/>
        </w:rPr>
        <w:t>в</w:t>
      </w:r>
      <w:proofErr w:type="gramEnd"/>
      <w:r w:rsidRPr="0076600E">
        <w:rPr>
          <w:color w:val="000000"/>
          <w:sz w:val="28"/>
          <w:szCs w:val="28"/>
        </w:rPr>
        <w:t>. простиралось от берегов Финского залива до Чёрного моря. Изначально геополитическое пространство Древней Руси находилось на стыке разных миров: кочевого и оседлого, христианского и иудейского и на базе соединения трёх хозяйственно - технологических культур: земледельческой, скотоводческой и промысловой.</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На севере и северо-западе сложилась широкая неславянская периферия из угро-финских (весь, водь, ижора, карелы и др.), и балтских племён, основным занятием которых были промыслы и отчасти земледелие. В </w:t>
      </w:r>
      <w:r w:rsidRPr="0076600E">
        <w:rPr>
          <w:color w:val="000000"/>
          <w:sz w:val="28"/>
          <w:szCs w:val="28"/>
        </w:rPr>
        <w:lastRenderedPageBreak/>
        <w:t>Волжско-Окском бассейне (меря, мурома), в Поволжье (мордва, мари, удмурты). Колонизация их территории носила мирный характер Славяне, находившиеся на более высокой стадии развития, сумели ассимилировать угро-финские и балтийские племена, и вовлечь их в орбиту своего развития. На юге заметное влияние оказывал тюркский этнический поток скотоводов-кочевников.</w:t>
      </w:r>
    </w:p>
    <w:p w:rsidR="00B75981" w:rsidRPr="0076600E" w:rsidRDefault="00B75981" w:rsidP="00B75981">
      <w:pPr>
        <w:pStyle w:val="a3"/>
        <w:ind w:firstLine="708"/>
        <w:jc w:val="both"/>
        <w:rPr>
          <w:color w:val="000000"/>
          <w:sz w:val="28"/>
          <w:szCs w:val="28"/>
        </w:rPr>
      </w:pPr>
      <w:r w:rsidRPr="0076600E">
        <w:rPr>
          <w:color w:val="000000"/>
          <w:sz w:val="28"/>
          <w:szCs w:val="28"/>
        </w:rPr>
        <w:t>Значительную роль в формировании того или иного этноса играет духовная культура, важным компонентом, которого является язык. Язык Древней Руси, без сомнения, имел славянское происхождение. Однако, исторические свидетельства, оставленные Константином Багрянородным (905-959) – византийским императором, свидетельствуют о наличии на Руси в середине X века двуязычия, так как правящую элиту в государстве составляли, русы – варяги, этногенез которых также является дискуссионной темой. По свидетельству императора-историка варяги говорили на русском языке, постепенно осваивая славянский язык, язык подвластного им населения.</w:t>
      </w:r>
    </w:p>
    <w:p w:rsidR="00B75981" w:rsidRPr="0076600E" w:rsidRDefault="00B75981" w:rsidP="00B75981">
      <w:pPr>
        <w:pStyle w:val="a3"/>
        <w:ind w:firstLine="708"/>
        <w:jc w:val="both"/>
        <w:rPr>
          <w:color w:val="000000"/>
          <w:sz w:val="28"/>
          <w:szCs w:val="28"/>
        </w:rPr>
      </w:pPr>
      <w:r w:rsidRPr="00085520">
        <w:rPr>
          <w:bCs/>
          <w:i/>
          <w:color w:val="000000"/>
          <w:sz w:val="28"/>
          <w:szCs w:val="28"/>
        </w:rPr>
        <w:t>Таким образом</w:t>
      </w:r>
      <w:r w:rsidRPr="0076600E">
        <w:rPr>
          <w:b/>
          <w:bCs/>
          <w:color w:val="000000"/>
          <w:sz w:val="28"/>
          <w:szCs w:val="28"/>
        </w:rPr>
        <w:t>,</w:t>
      </w:r>
      <w:r w:rsidRPr="0076600E">
        <w:rPr>
          <w:b/>
          <w:bCs/>
          <w:i/>
          <w:iCs/>
          <w:color w:val="000000"/>
          <w:sz w:val="28"/>
          <w:szCs w:val="28"/>
        </w:rPr>
        <w:t> </w:t>
      </w:r>
      <w:r w:rsidRPr="0076600E">
        <w:rPr>
          <w:color w:val="000000"/>
          <w:sz w:val="28"/>
          <w:szCs w:val="28"/>
        </w:rPr>
        <w:t>население Древней Руси находилось под мощным влиянием разнонаправленных цивилизационных потоков и складывалось на основе широкого взаимодействия нескольких субэтнических компонентов.</w:t>
      </w:r>
    </w:p>
    <w:p w:rsidR="00B75981" w:rsidRPr="007E5253" w:rsidRDefault="00B75981" w:rsidP="00B75981">
      <w:pPr>
        <w:spacing w:before="100" w:beforeAutospacing="1" w:after="100" w:afterAutospacing="1" w:line="240" w:lineRule="auto"/>
        <w:jc w:val="both"/>
        <w:outlineLvl w:val="0"/>
        <w:rPr>
          <w:rFonts w:ascii="Times New Roman" w:eastAsia="Times New Roman" w:hAnsi="Times New Roman" w:cs="Times New Roman"/>
          <w:i/>
          <w:color w:val="000000"/>
          <w:kern w:val="36"/>
          <w:sz w:val="28"/>
          <w:szCs w:val="28"/>
        </w:rPr>
      </w:pPr>
      <w:r w:rsidRPr="007E5253">
        <w:rPr>
          <w:rFonts w:ascii="Times New Roman" w:eastAsia="Times New Roman" w:hAnsi="Times New Roman" w:cs="Times New Roman"/>
          <w:i/>
          <w:color w:val="000000"/>
          <w:kern w:val="36"/>
          <w:sz w:val="28"/>
          <w:szCs w:val="28"/>
        </w:rPr>
        <w:t>Социально – политические процессы становления Русской государственности.</w:t>
      </w:r>
    </w:p>
    <w:p w:rsidR="00B75981" w:rsidRPr="0076600E"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F7F4B">
        <w:rPr>
          <w:rFonts w:ascii="Times New Roman" w:eastAsia="Times New Roman" w:hAnsi="Times New Roman" w:cs="Times New Roman"/>
          <w:bCs/>
          <w:i/>
          <w:color w:val="000000"/>
          <w:sz w:val="28"/>
          <w:szCs w:val="28"/>
        </w:rPr>
        <w:t>Древнеславянское общество</w:t>
      </w:r>
      <w:r w:rsidRPr="0076600E">
        <w:rPr>
          <w:rFonts w:ascii="Times New Roman" w:eastAsia="Times New Roman" w:hAnsi="Times New Roman" w:cs="Times New Roman"/>
          <w:b/>
          <w:bCs/>
          <w:i/>
          <w:iCs/>
          <w:color w:val="000000"/>
          <w:sz w:val="28"/>
          <w:szCs w:val="28"/>
        </w:rPr>
        <w:t> </w:t>
      </w:r>
      <w:r w:rsidRPr="0076600E">
        <w:rPr>
          <w:rFonts w:ascii="Times New Roman" w:eastAsia="Times New Roman" w:hAnsi="Times New Roman" w:cs="Times New Roman"/>
          <w:color w:val="000000"/>
          <w:sz w:val="28"/>
          <w:szCs w:val="28"/>
        </w:rPr>
        <w:t>в догосударственный период строилось на принципах коллективизма, основой которого была община с коллективной формой собственности. Жизнь общины подчинялась правилам прямой демократии (выборность старейшин, коллективные принятия решений). Переход общества к соседской общине предоставил отдельной семье и человеку в ней больше свободы. На основе частной собственности развернулся процесс классообразования, который подготовил появление у славян государства.</w:t>
      </w:r>
    </w:p>
    <w:p w:rsidR="00B75981" w:rsidRPr="0076600E"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F7F4B">
        <w:rPr>
          <w:rFonts w:ascii="Times New Roman" w:eastAsia="Times New Roman" w:hAnsi="Times New Roman" w:cs="Times New Roman"/>
          <w:bCs/>
          <w:i/>
          <w:color w:val="000000"/>
          <w:sz w:val="28"/>
          <w:szCs w:val="28"/>
        </w:rPr>
        <w:t>Киевское государство</w:t>
      </w:r>
      <w:r w:rsidRPr="0076600E">
        <w:rPr>
          <w:rFonts w:ascii="Times New Roman" w:eastAsia="Times New Roman" w:hAnsi="Times New Roman" w:cs="Times New Roman"/>
          <w:color w:val="000000"/>
          <w:sz w:val="28"/>
          <w:szCs w:val="28"/>
        </w:rPr>
        <w:t>, как и европейское, строилось на принципах вассалитета. Главой государства являлся Великий князь. Общинный характер сказывался и на власти, т.к. носителем верховной власти был не сам князь, а княжеский род, князь был лишь её исполнителем и обязательно был из рода Рюриковичей. Власть ему доставалась согласно очереди.</w:t>
      </w:r>
    </w:p>
    <w:p w:rsidR="00B75981" w:rsidRPr="0076600E"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При первых князьях этой династии все славянские племена в основном были подчинены, и формирование </w:t>
      </w:r>
      <w:r w:rsidRPr="008F7F4B">
        <w:rPr>
          <w:rFonts w:ascii="Times New Roman" w:eastAsia="Times New Roman" w:hAnsi="Times New Roman" w:cs="Times New Roman"/>
          <w:bCs/>
          <w:i/>
          <w:color w:val="000000"/>
          <w:sz w:val="28"/>
          <w:szCs w:val="28"/>
        </w:rPr>
        <w:t>территориальной структуры Киевского государства</w:t>
      </w:r>
      <w:r w:rsidRPr="008F7F4B">
        <w:rPr>
          <w:rFonts w:ascii="Times New Roman" w:eastAsia="Times New Roman" w:hAnsi="Times New Roman" w:cs="Times New Roman"/>
          <w:i/>
          <w:color w:val="000000"/>
          <w:sz w:val="28"/>
          <w:szCs w:val="28"/>
        </w:rPr>
        <w:t> </w:t>
      </w:r>
      <w:r w:rsidRPr="0076600E">
        <w:rPr>
          <w:rFonts w:ascii="Times New Roman" w:eastAsia="Times New Roman" w:hAnsi="Times New Roman" w:cs="Times New Roman"/>
          <w:color w:val="000000"/>
          <w:sz w:val="28"/>
          <w:szCs w:val="28"/>
        </w:rPr>
        <w:t xml:space="preserve">завершилось к концу X века. Самостоятельность племенных княжений была ликвидирована. Территория князя – вассала стала называться волостью. Волости были связаны с центром данническими отношениями. </w:t>
      </w:r>
      <w:r w:rsidRPr="0076600E">
        <w:rPr>
          <w:rFonts w:ascii="Times New Roman" w:eastAsia="Times New Roman" w:hAnsi="Times New Roman" w:cs="Times New Roman"/>
          <w:color w:val="000000"/>
          <w:sz w:val="28"/>
          <w:szCs w:val="28"/>
        </w:rPr>
        <w:lastRenderedPageBreak/>
        <w:t>Первоначально дань собиралась в форме «полюдья», с княжения Ольги налог стал собираться наместниками киевского князя: 2/3 - Киеву; 1/3- дружине.</w:t>
      </w:r>
    </w:p>
    <w:p w:rsidR="00B75981" w:rsidRPr="0076600E"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F7F4B">
        <w:rPr>
          <w:rFonts w:ascii="Times New Roman" w:eastAsia="Times New Roman" w:hAnsi="Times New Roman" w:cs="Times New Roman"/>
          <w:bCs/>
          <w:i/>
          <w:color w:val="000000"/>
          <w:sz w:val="28"/>
          <w:szCs w:val="28"/>
        </w:rPr>
        <w:t>Структура государственного управления</w:t>
      </w:r>
      <w:r w:rsidRPr="0076600E">
        <w:rPr>
          <w:rFonts w:ascii="Times New Roman" w:eastAsia="Times New Roman" w:hAnsi="Times New Roman" w:cs="Times New Roman"/>
          <w:color w:val="000000"/>
          <w:sz w:val="28"/>
          <w:szCs w:val="28"/>
        </w:rPr>
        <w:t> оформилось при князе Владимире I. При Великом князе появляется </w:t>
      </w:r>
      <w:r w:rsidRPr="008F7F4B">
        <w:rPr>
          <w:rFonts w:ascii="Times New Roman" w:eastAsia="Times New Roman" w:hAnsi="Times New Roman" w:cs="Times New Roman"/>
          <w:bCs/>
          <w:i/>
          <w:iCs/>
          <w:color w:val="000000"/>
          <w:sz w:val="28"/>
          <w:szCs w:val="28"/>
        </w:rPr>
        <w:t>Боярская дума</w:t>
      </w:r>
      <w:r w:rsidRPr="0076600E">
        <w:rPr>
          <w:rFonts w:ascii="Times New Roman" w:eastAsia="Times New Roman" w:hAnsi="Times New Roman" w:cs="Times New Roman"/>
          <w:color w:val="000000"/>
          <w:sz w:val="28"/>
          <w:szCs w:val="28"/>
        </w:rPr>
        <w:t> – высший совет, в который входили знатные дружинники, члены правящей династии и родоплеменная знать</w:t>
      </w:r>
      <w:r w:rsidRPr="008F7F4B">
        <w:rPr>
          <w:rFonts w:ascii="Times New Roman" w:eastAsia="Times New Roman" w:hAnsi="Times New Roman" w:cs="Times New Roman"/>
          <w:b/>
          <w:color w:val="000000"/>
          <w:sz w:val="28"/>
          <w:szCs w:val="28"/>
        </w:rPr>
        <w:t>.</w:t>
      </w:r>
      <w:r w:rsidRPr="008F7F4B">
        <w:rPr>
          <w:rFonts w:ascii="Times New Roman" w:eastAsia="Times New Roman" w:hAnsi="Times New Roman" w:cs="Times New Roman"/>
          <w:b/>
          <w:i/>
          <w:iCs/>
          <w:color w:val="000000"/>
          <w:sz w:val="28"/>
          <w:szCs w:val="28"/>
        </w:rPr>
        <w:t> </w:t>
      </w:r>
      <w:r w:rsidRPr="008F7F4B">
        <w:rPr>
          <w:rFonts w:ascii="Times New Roman" w:eastAsia="Times New Roman" w:hAnsi="Times New Roman" w:cs="Times New Roman"/>
          <w:bCs/>
          <w:i/>
          <w:iCs/>
          <w:color w:val="000000"/>
          <w:sz w:val="28"/>
          <w:szCs w:val="28"/>
        </w:rPr>
        <w:t>Бояре </w:t>
      </w:r>
      <w:r w:rsidRPr="0076600E">
        <w:rPr>
          <w:rFonts w:ascii="Times New Roman" w:eastAsia="Times New Roman" w:hAnsi="Times New Roman" w:cs="Times New Roman"/>
          <w:i/>
          <w:iCs/>
          <w:color w:val="000000"/>
          <w:sz w:val="28"/>
          <w:szCs w:val="28"/>
        </w:rPr>
        <w:t>–</w:t>
      </w:r>
      <w:r w:rsidRPr="0076600E">
        <w:rPr>
          <w:rFonts w:ascii="Times New Roman" w:eastAsia="Times New Roman" w:hAnsi="Times New Roman" w:cs="Times New Roman"/>
          <w:color w:val="000000"/>
          <w:sz w:val="28"/>
          <w:szCs w:val="28"/>
        </w:rPr>
        <w:t> высший слой общества, вассалы Великого князя, имевшие в свою очередь своих вассалов, одновременно являясь «хозяевами» своей территории. Боярская дума носила совещательный характер, но обладала правом </w:t>
      </w:r>
      <w:r w:rsidRPr="0076600E">
        <w:rPr>
          <w:rFonts w:ascii="Times New Roman" w:eastAsia="Times New Roman" w:hAnsi="Times New Roman" w:cs="Times New Roman"/>
          <w:b/>
          <w:bCs/>
          <w:color w:val="000000"/>
          <w:sz w:val="28"/>
          <w:szCs w:val="28"/>
        </w:rPr>
        <w:t>«</w:t>
      </w:r>
      <w:r w:rsidRPr="008F7F4B">
        <w:rPr>
          <w:rFonts w:ascii="Times New Roman" w:eastAsia="Times New Roman" w:hAnsi="Times New Roman" w:cs="Times New Roman"/>
          <w:bCs/>
          <w:color w:val="000000"/>
          <w:sz w:val="28"/>
          <w:szCs w:val="28"/>
        </w:rPr>
        <w:t>BETO»</w:t>
      </w:r>
      <w:r w:rsidRPr="0076600E">
        <w:rPr>
          <w:rFonts w:ascii="Times New Roman" w:eastAsia="Times New Roman" w:hAnsi="Times New Roman" w:cs="Times New Roman"/>
          <w:b/>
          <w:bCs/>
          <w:color w:val="000000"/>
          <w:sz w:val="28"/>
          <w:szCs w:val="28"/>
        </w:rPr>
        <w:t>, </w:t>
      </w:r>
      <w:r w:rsidRPr="0076600E">
        <w:rPr>
          <w:rFonts w:ascii="Times New Roman" w:eastAsia="Times New Roman" w:hAnsi="Times New Roman" w:cs="Times New Roman"/>
          <w:color w:val="000000"/>
          <w:sz w:val="28"/>
          <w:szCs w:val="28"/>
        </w:rPr>
        <w:t>что символизировало права и автономию </w:t>
      </w:r>
      <w:r w:rsidRPr="008F7F4B">
        <w:rPr>
          <w:rFonts w:ascii="Times New Roman" w:eastAsia="Times New Roman" w:hAnsi="Times New Roman" w:cs="Times New Roman"/>
          <w:bCs/>
          <w:i/>
          <w:iCs/>
          <w:color w:val="000000"/>
          <w:sz w:val="28"/>
          <w:szCs w:val="28"/>
        </w:rPr>
        <w:t>вассалов</w:t>
      </w:r>
      <w:r w:rsidRPr="008F7F4B">
        <w:rPr>
          <w:rFonts w:ascii="Times New Roman" w:eastAsia="Times New Roman" w:hAnsi="Times New Roman" w:cs="Times New Roman"/>
          <w:bCs/>
          <w:color w:val="000000"/>
          <w:sz w:val="28"/>
          <w:szCs w:val="28"/>
        </w:rPr>
        <w:t>.</w:t>
      </w:r>
    </w:p>
    <w:p w:rsidR="00B75981" w:rsidRPr="0076600E"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Важную роль в государстве играла </w:t>
      </w:r>
      <w:r>
        <w:rPr>
          <w:rFonts w:ascii="Times New Roman" w:eastAsia="Times New Roman" w:hAnsi="Times New Roman" w:cs="Times New Roman"/>
          <w:color w:val="000000"/>
          <w:sz w:val="28"/>
          <w:szCs w:val="28"/>
        </w:rPr>
        <w:t xml:space="preserve"> в</w:t>
      </w:r>
      <w:r w:rsidRPr="0076600E">
        <w:rPr>
          <w:rFonts w:ascii="Times New Roman" w:eastAsia="Times New Roman" w:hAnsi="Times New Roman" w:cs="Times New Roman"/>
          <w:color w:val="000000"/>
          <w:sz w:val="28"/>
          <w:szCs w:val="28"/>
        </w:rPr>
        <w:t>еликокняжеская </w:t>
      </w:r>
      <w:r w:rsidRPr="008F7F4B">
        <w:rPr>
          <w:rFonts w:ascii="Times New Roman" w:eastAsia="Times New Roman" w:hAnsi="Times New Roman" w:cs="Times New Roman"/>
          <w:bCs/>
          <w:i/>
          <w:iCs/>
          <w:color w:val="000000"/>
          <w:sz w:val="28"/>
          <w:szCs w:val="28"/>
        </w:rPr>
        <w:t>дружина</w:t>
      </w:r>
      <w:r w:rsidRPr="0076600E">
        <w:rPr>
          <w:rFonts w:ascii="Times New Roman" w:eastAsia="Times New Roman" w:hAnsi="Times New Roman" w:cs="Times New Roman"/>
          <w:b/>
          <w:bCs/>
          <w:i/>
          <w:iCs/>
          <w:color w:val="000000"/>
          <w:sz w:val="28"/>
          <w:szCs w:val="28"/>
        </w:rPr>
        <w:t>,</w:t>
      </w:r>
      <w:r w:rsidRPr="0076600E">
        <w:rPr>
          <w:rFonts w:ascii="Times New Roman" w:eastAsia="Times New Roman" w:hAnsi="Times New Roman" w:cs="Times New Roman"/>
          <w:color w:val="000000"/>
          <w:sz w:val="28"/>
          <w:szCs w:val="28"/>
        </w:rPr>
        <w:t> военные руководители которой </w:t>
      </w:r>
      <w:r w:rsidRPr="008F7F4B">
        <w:rPr>
          <w:rFonts w:ascii="Times New Roman" w:eastAsia="Times New Roman" w:hAnsi="Times New Roman" w:cs="Times New Roman"/>
          <w:bCs/>
          <w:i/>
          <w:iCs/>
          <w:color w:val="000000"/>
          <w:sz w:val="28"/>
          <w:szCs w:val="28"/>
        </w:rPr>
        <w:t>воеводы</w:t>
      </w:r>
      <w:r w:rsidRPr="0076600E">
        <w:rPr>
          <w:rFonts w:ascii="Times New Roman" w:eastAsia="Times New Roman" w:hAnsi="Times New Roman" w:cs="Times New Roman"/>
          <w:color w:val="000000"/>
          <w:sz w:val="28"/>
          <w:szCs w:val="28"/>
        </w:rPr>
        <w:t xml:space="preserve"> (Старшая дружина) входили в состав Боярской думы. </w:t>
      </w:r>
      <w:proofErr w:type="gramStart"/>
      <w:r w:rsidRPr="0076600E">
        <w:rPr>
          <w:rFonts w:ascii="Times New Roman" w:eastAsia="Times New Roman" w:hAnsi="Times New Roman" w:cs="Times New Roman"/>
          <w:color w:val="000000"/>
          <w:sz w:val="28"/>
          <w:szCs w:val="28"/>
        </w:rPr>
        <w:t>Рядовые дружинники</w:t>
      </w:r>
      <w:r w:rsidRPr="0076600E">
        <w:rPr>
          <w:rFonts w:ascii="Times New Roman" w:eastAsia="Times New Roman" w:hAnsi="Times New Roman" w:cs="Times New Roman"/>
          <w:b/>
          <w:bCs/>
          <w:color w:val="000000"/>
          <w:sz w:val="28"/>
          <w:szCs w:val="28"/>
        </w:rPr>
        <w:t> (</w:t>
      </w:r>
      <w:r w:rsidRPr="0076600E">
        <w:rPr>
          <w:rFonts w:ascii="Times New Roman" w:eastAsia="Times New Roman" w:hAnsi="Times New Roman" w:cs="Times New Roman"/>
          <w:color w:val="000000"/>
          <w:sz w:val="28"/>
          <w:szCs w:val="28"/>
        </w:rPr>
        <w:t>Младшая дружина): </w:t>
      </w:r>
      <w:r w:rsidRPr="008F7F4B">
        <w:rPr>
          <w:rFonts w:ascii="Times New Roman" w:eastAsia="Times New Roman" w:hAnsi="Times New Roman" w:cs="Times New Roman"/>
          <w:bCs/>
          <w:i/>
          <w:iCs/>
          <w:color w:val="000000"/>
          <w:sz w:val="28"/>
          <w:szCs w:val="28"/>
        </w:rPr>
        <w:t>«отроки», «чадь», «гриди»</w:t>
      </w:r>
      <w:r w:rsidRPr="008F7F4B">
        <w:rPr>
          <w:rFonts w:ascii="Times New Roman" w:eastAsia="Times New Roman" w:hAnsi="Times New Roman" w:cs="Times New Roman"/>
          <w:color w:val="000000"/>
          <w:sz w:val="28"/>
          <w:szCs w:val="28"/>
        </w:rPr>
        <w:t> </w:t>
      </w:r>
      <w:r w:rsidRPr="0076600E">
        <w:rPr>
          <w:rFonts w:ascii="Times New Roman" w:eastAsia="Times New Roman" w:hAnsi="Times New Roman" w:cs="Times New Roman"/>
          <w:color w:val="000000"/>
          <w:sz w:val="28"/>
          <w:szCs w:val="28"/>
        </w:rPr>
        <w:t>исполняли обязанности административных агентов: </w:t>
      </w:r>
      <w:r w:rsidRPr="008F7F4B">
        <w:rPr>
          <w:rFonts w:ascii="Times New Roman" w:eastAsia="Times New Roman" w:hAnsi="Times New Roman" w:cs="Times New Roman"/>
          <w:bCs/>
          <w:i/>
          <w:iCs/>
          <w:color w:val="000000"/>
          <w:sz w:val="28"/>
          <w:szCs w:val="28"/>
        </w:rPr>
        <w:t>мечников</w:t>
      </w:r>
      <w:r w:rsidRPr="008F7F4B">
        <w:rPr>
          <w:rFonts w:ascii="Times New Roman" w:eastAsia="Times New Roman" w:hAnsi="Times New Roman" w:cs="Times New Roman"/>
          <w:bCs/>
          <w:color w:val="000000"/>
          <w:sz w:val="28"/>
          <w:szCs w:val="28"/>
        </w:rPr>
        <w:t> </w:t>
      </w:r>
      <w:r w:rsidRPr="008F7F4B">
        <w:rPr>
          <w:rFonts w:ascii="Times New Roman" w:eastAsia="Times New Roman" w:hAnsi="Times New Roman" w:cs="Times New Roman"/>
          <w:color w:val="000000"/>
          <w:sz w:val="28"/>
          <w:szCs w:val="28"/>
        </w:rPr>
        <w:t>(</w:t>
      </w:r>
      <w:r w:rsidRPr="0076600E">
        <w:rPr>
          <w:rFonts w:ascii="Times New Roman" w:eastAsia="Times New Roman" w:hAnsi="Times New Roman" w:cs="Times New Roman"/>
          <w:color w:val="000000"/>
          <w:sz w:val="28"/>
          <w:szCs w:val="28"/>
        </w:rPr>
        <w:t>судебных исполнителей), </w:t>
      </w:r>
      <w:r w:rsidRPr="008F7F4B">
        <w:rPr>
          <w:rFonts w:ascii="Times New Roman" w:eastAsia="Times New Roman" w:hAnsi="Times New Roman" w:cs="Times New Roman"/>
          <w:bCs/>
          <w:i/>
          <w:iCs/>
          <w:color w:val="000000"/>
          <w:sz w:val="28"/>
          <w:szCs w:val="28"/>
        </w:rPr>
        <w:t>вирников</w:t>
      </w:r>
      <w:r w:rsidRPr="0076600E">
        <w:rPr>
          <w:rFonts w:ascii="Times New Roman" w:eastAsia="Times New Roman" w:hAnsi="Times New Roman" w:cs="Times New Roman"/>
          <w:color w:val="000000"/>
          <w:sz w:val="28"/>
          <w:szCs w:val="28"/>
        </w:rPr>
        <w:t> (сборщиков штрафов) и т. д.</w:t>
      </w:r>
      <w:proofErr w:type="gramEnd"/>
    </w:p>
    <w:p w:rsidR="00B75981" w:rsidRPr="008F7F4B"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Особенности древнерусской раннефеодальной монархии</w:t>
      </w:r>
      <w:r w:rsidRPr="0076600E">
        <w:rPr>
          <w:rFonts w:ascii="Times New Roman" w:eastAsia="Times New Roman" w:hAnsi="Times New Roman" w:cs="Times New Roman"/>
          <w:i/>
          <w:iCs/>
          <w:color w:val="000000"/>
          <w:sz w:val="28"/>
          <w:szCs w:val="28"/>
        </w:rPr>
        <w:t> </w:t>
      </w:r>
      <w:r w:rsidRPr="0076600E">
        <w:rPr>
          <w:rFonts w:ascii="Times New Roman" w:eastAsia="Times New Roman" w:hAnsi="Times New Roman" w:cs="Times New Roman"/>
          <w:color w:val="000000"/>
          <w:sz w:val="28"/>
          <w:szCs w:val="28"/>
        </w:rPr>
        <w:t>проявлялись в сохранении элементов догосударственной системы организации общества, пришедших из эпохи «военной демократии» и ограничивающих княжескую власть волей народного собрания – </w:t>
      </w:r>
      <w:r w:rsidRPr="008F7F4B">
        <w:rPr>
          <w:rFonts w:ascii="Times New Roman" w:eastAsia="Times New Roman" w:hAnsi="Times New Roman" w:cs="Times New Roman"/>
          <w:bCs/>
          <w:i/>
          <w:iCs/>
          <w:color w:val="000000"/>
          <w:sz w:val="28"/>
          <w:szCs w:val="28"/>
        </w:rPr>
        <w:t>вече.</w:t>
      </w:r>
    </w:p>
    <w:p w:rsidR="00B75981" w:rsidRPr="0076600E"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Состав вече был демократичным, особых привилегий не было ни у одного сословия. С помощью собрания народ влиял на ход общественно – политической жизни. Народное собрание ведало вопросами войны и мира, финансовыми и земельными ресурсами, обсуждало законы, смещало администрацию, распоряжалось княжеским престолом. В обществе, где ещё господствовал идеал народоправия, князь был не в полном смысле государем. Сознанием современников Древнерусское государство воспринималась как владение всего рода Рюриковичей, и предполагало </w:t>
      </w:r>
      <w:r w:rsidRPr="0076600E">
        <w:rPr>
          <w:rFonts w:ascii="Times New Roman" w:eastAsia="Times New Roman" w:hAnsi="Times New Roman" w:cs="Times New Roman"/>
          <w:b/>
          <w:bCs/>
          <w:i/>
          <w:iCs/>
          <w:color w:val="000000"/>
          <w:sz w:val="28"/>
          <w:szCs w:val="28"/>
        </w:rPr>
        <w:t>«</w:t>
      </w:r>
      <w:r w:rsidRPr="008F7F4B">
        <w:rPr>
          <w:rFonts w:ascii="Times New Roman" w:eastAsia="Times New Roman" w:hAnsi="Times New Roman" w:cs="Times New Roman"/>
          <w:bCs/>
          <w:i/>
          <w:iCs/>
          <w:color w:val="000000"/>
          <w:sz w:val="28"/>
          <w:szCs w:val="28"/>
        </w:rPr>
        <w:t>лествичное</w:t>
      </w:r>
      <w:r w:rsidRPr="008F7F4B">
        <w:rPr>
          <w:rFonts w:ascii="Times New Roman" w:eastAsia="Times New Roman" w:hAnsi="Times New Roman" w:cs="Times New Roman"/>
          <w:bCs/>
          <w:color w:val="000000"/>
          <w:sz w:val="28"/>
          <w:szCs w:val="28"/>
        </w:rPr>
        <w:t> </w:t>
      </w:r>
      <w:r w:rsidRPr="008F7F4B">
        <w:rPr>
          <w:rFonts w:ascii="Times New Roman" w:eastAsia="Times New Roman" w:hAnsi="Times New Roman" w:cs="Times New Roman"/>
          <w:bCs/>
          <w:i/>
          <w:iCs/>
          <w:color w:val="000000"/>
          <w:sz w:val="28"/>
          <w:szCs w:val="28"/>
        </w:rPr>
        <w:t>право»</w:t>
      </w:r>
      <w:r w:rsidRPr="0076600E">
        <w:rPr>
          <w:rFonts w:ascii="Times New Roman" w:eastAsia="Times New Roman" w:hAnsi="Times New Roman" w:cs="Times New Roman"/>
          <w:color w:val="000000"/>
          <w:sz w:val="28"/>
          <w:szCs w:val="28"/>
        </w:rPr>
        <w:t> наследования, т. е. передачу власти по старшинству (например, от умершего князя не к его старшему сыну, а к старшему в роде следующему брату). Таким образом, согласно господствующим вечевым представлениям людей той эпохи, князь имел власть только как представитель всего рода. Отношения между властью и обществом строились на общественном договоре </w:t>
      </w:r>
      <w:r w:rsidRPr="008F7F4B">
        <w:rPr>
          <w:rFonts w:ascii="Times New Roman" w:eastAsia="Times New Roman" w:hAnsi="Times New Roman" w:cs="Times New Roman"/>
          <w:bCs/>
          <w:color w:val="000000"/>
          <w:sz w:val="28"/>
          <w:szCs w:val="28"/>
        </w:rPr>
        <w:t>(</w:t>
      </w:r>
      <w:r w:rsidRPr="008F7F4B">
        <w:rPr>
          <w:rFonts w:ascii="Times New Roman" w:eastAsia="Times New Roman" w:hAnsi="Times New Roman" w:cs="Times New Roman"/>
          <w:bCs/>
          <w:i/>
          <w:iCs/>
          <w:color w:val="000000"/>
          <w:sz w:val="28"/>
          <w:szCs w:val="28"/>
        </w:rPr>
        <w:t>Ряд</w:t>
      </w:r>
      <w:r w:rsidRPr="0076600E">
        <w:rPr>
          <w:rFonts w:ascii="Times New Roman" w:eastAsia="Times New Roman" w:hAnsi="Times New Roman" w:cs="Times New Roman"/>
          <w:b/>
          <w:bCs/>
          <w:color w:val="000000"/>
          <w:sz w:val="28"/>
          <w:szCs w:val="28"/>
        </w:rPr>
        <w:t>)</w:t>
      </w:r>
      <w:r w:rsidRPr="0076600E">
        <w:rPr>
          <w:rFonts w:ascii="Times New Roman" w:eastAsia="Times New Roman" w:hAnsi="Times New Roman" w:cs="Times New Roman"/>
          <w:color w:val="000000"/>
          <w:sz w:val="28"/>
          <w:szCs w:val="28"/>
        </w:rPr>
        <w:t>, который заключал князя с народным собранием. Суть договора была следующей: князь управляет землями, заботится о правосудии и законности, защищает от врагов, но обязан считаться с интересами земель, которые при Владимире I получили наименование </w:t>
      </w:r>
      <w:r w:rsidRPr="008F7F4B">
        <w:rPr>
          <w:rFonts w:ascii="Times New Roman" w:eastAsia="Times New Roman" w:hAnsi="Times New Roman" w:cs="Times New Roman"/>
          <w:bCs/>
          <w:i/>
          <w:color w:val="000000"/>
          <w:sz w:val="28"/>
          <w:szCs w:val="28"/>
        </w:rPr>
        <w:t>«Уделы</w:t>
      </w:r>
      <w:r w:rsidRPr="0076600E">
        <w:rPr>
          <w:rFonts w:ascii="Times New Roman" w:eastAsia="Times New Roman" w:hAnsi="Times New Roman" w:cs="Times New Roman"/>
          <w:b/>
          <w:bCs/>
          <w:color w:val="000000"/>
          <w:sz w:val="28"/>
          <w:szCs w:val="28"/>
        </w:rPr>
        <w:t>».</w:t>
      </w:r>
      <w:r w:rsidRPr="0076600E">
        <w:rPr>
          <w:rFonts w:ascii="Times New Roman" w:eastAsia="Times New Roman" w:hAnsi="Times New Roman" w:cs="Times New Roman"/>
          <w:color w:val="000000"/>
          <w:sz w:val="28"/>
          <w:szCs w:val="28"/>
        </w:rPr>
        <w:t> Возглавляли их, как правило, сыновья и родственники Великого князя. Центрами уделов были города: Новгород, Полоцк, Чернигов.</w:t>
      </w:r>
    </w:p>
    <w:p w:rsidR="00B75981" w:rsidRPr="008F7F4B"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F7F4B">
        <w:rPr>
          <w:rFonts w:ascii="Times New Roman" w:eastAsia="Times New Roman" w:hAnsi="Times New Roman" w:cs="Times New Roman"/>
          <w:bCs/>
          <w:i/>
          <w:color w:val="000000"/>
          <w:sz w:val="28"/>
          <w:szCs w:val="28"/>
        </w:rPr>
        <w:lastRenderedPageBreak/>
        <w:t>Роль русского города</w:t>
      </w:r>
      <w:r w:rsidRPr="0076600E">
        <w:rPr>
          <w:rFonts w:ascii="Times New Roman" w:eastAsia="Times New Roman" w:hAnsi="Times New Roman" w:cs="Times New Roman"/>
          <w:color w:val="000000"/>
          <w:sz w:val="28"/>
          <w:szCs w:val="28"/>
        </w:rPr>
        <w:t xml:space="preserve"> отличалась </w:t>
      </w:r>
      <w:proofErr w:type="gramStart"/>
      <w:r w:rsidRPr="0076600E">
        <w:rPr>
          <w:rFonts w:ascii="Times New Roman" w:eastAsia="Times New Roman" w:hAnsi="Times New Roman" w:cs="Times New Roman"/>
          <w:color w:val="000000"/>
          <w:sz w:val="28"/>
          <w:szCs w:val="28"/>
        </w:rPr>
        <w:t>от</w:t>
      </w:r>
      <w:proofErr w:type="gramEnd"/>
      <w:r w:rsidRPr="0076600E">
        <w:rPr>
          <w:rFonts w:ascii="Times New Roman" w:eastAsia="Times New Roman" w:hAnsi="Times New Roman" w:cs="Times New Roman"/>
          <w:color w:val="000000"/>
          <w:sz w:val="28"/>
          <w:szCs w:val="28"/>
        </w:rPr>
        <w:t xml:space="preserve"> европейского. В Европе город - это центр ремесла и торговли, расположенный на земле феодала, но рядом с его резиденцией, т.е. европейский </w:t>
      </w:r>
      <w:proofErr w:type="gramStart"/>
      <w:r w:rsidRPr="0076600E">
        <w:rPr>
          <w:rFonts w:ascii="Times New Roman" w:eastAsia="Times New Roman" w:hAnsi="Times New Roman" w:cs="Times New Roman"/>
          <w:color w:val="000000"/>
          <w:sz w:val="28"/>
          <w:szCs w:val="28"/>
        </w:rPr>
        <w:t>город</w:t>
      </w:r>
      <w:proofErr w:type="gramEnd"/>
      <w:r w:rsidRPr="0076600E">
        <w:rPr>
          <w:rFonts w:ascii="Times New Roman" w:eastAsia="Times New Roman" w:hAnsi="Times New Roman" w:cs="Times New Roman"/>
          <w:color w:val="000000"/>
          <w:sz w:val="28"/>
          <w:szCs w:val="28"/>
        </w:rPr>
        <w:t xml:space="preserve"> был вполне самостоятельным образованием, с развивающейся системой </w:t>
      </w:r>
      <w:r w:rsidRPr="008F7F4B">
        <w:rPr>
          <w:rFonts w:ascii="Times New Roman" w:eastAsia="Times New Roman" w:hAnsi="Times New Roman" w:cs="Times New Roman"/>
          <w:bCs/>
          <w:i/>
          <w:iCs/>
          <w:color w:val="000000"/>
          <w:sz w:val="28"/>
          <w:szCs w:val="28"/>
        </w:rPr>
        <w:t>самоуправления.</w:t>
      </w:r>
    </w:p>
    <w:p w:rsidR="00B75981" w:rsidRPr="0076600E" w:rsidRDefault="00B75981" w:rsidP="00B75981">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На Руси же город, в первую очередь, политический центр. Как правило, резиденция князя, находилась в центре города и была обнесена высокой крепостной стеной. (На Руси такая система княжеских строений называлась Кремлем). Наличие в городе княжеской резиденции лишало русский город самостоятельности. Тем не менее, древнерусские города имели народное ополчение, которое подчинялось народному собранию, и было грозным аргументом против своеволия князей.</w:t>
      </w:r>
    </w:p>
    <w:p w:rsidR="00B75981" w:rsidRPr="008F7F4B" w:rsidRDefault="008F7F4B" w:rsidP="00B75981">
      <w:pPr>
        <w:pStyle w:val="1"/>
        <w:jc w:val="both"/>
        <w:rPr>
          <w:b w:val="0"/>
          <w:bCs w:val="0"/>
          <w:i/>
          <w:color w:val="000000"/>
          <w:sz w:val="28"/>
          <w:szCs w:val="28"/>
          <w:u w:val="single"/>
        </w:rPr>
      </w:pPr>
      <w:r w:rsidRPr="008F7F4B">
        <w:rPr>
          <w:b w:val="0"/>
          <w:bCs w:val="0"/>
          <w:i/>
          <w:color w:val="000000"/>
          <w:sz w:val="28"/>
          <w:szCs w:val="28"/>
          <w:u w:val="single"/>
        </w:rPr>
        <w:t>Е</w:t>
      </w:r>
      <w:proofErr w:type="gramStart"/>
      <w:r w:rsidRPr="008F7F4B">
        <w:rPr>
          <w:b w:val="0"/>
          <w:bCs w:val="0"/>
          <w:i/>
          <w:color w:val="000000"/>
          <w:sz w:val="28"/>
          <w:szCs w:val="28"/>
          <w:u w:val="single"/>
        </w:rPr>
        <w:t>)</w:t>
      </w:r>
      <w:r w:rsidR="00B75981" w:rsidRPr="008F7F4B">
        <w:rPr>
          <w:b w:val="0"/>
          <w:bCs w:val="0"/>
          <w:i/>
          <w:color w:val="000000"/>
          <w:sz w:val="28"/>
          <w:szCs w:val="28"/>
          <w:u w:val="single"/>
        </w:rPr>
        <w:t>П</w:t>
      </w:r>
      <w:proofErr w:type="gramEnd"/>
      <w:r w:rsidR="00B75981" w:rsidRPr="008F7F4B">
        <w:rPr>
          <w:b w:val="0"/>
          <w:bCs w:val="0"/>
          <w:i/>
          <w:color w:val="000000"/>
          <w:sz w:val="28"/>
          <w:szCs w:val="28"/>
          <w:u w:val="single"/>
        </w:rPr>
        <w:t>ринятие христианства 988 г. Владимир I.</w:t>
      </w:r>
    </w:p>
    <w:p w:rsidR="00B75981" w:rsidRPr="0076600E" w:rsidRDefault="00B75981" w:rsidP="00B75981">
      <w:pPr>
        <w:pStyle w:val="a3"/>
        <w:ind w:firstLine="708"/>
        <w:jc w:val="both"/>
        <w:rPr>
          <w:color w:val="000000"/>
          <w:sz w:val="28"/>
          <w:szCs w:val="28"/>
        </w:rPr>
      </w:pPr>
      <w:r w:rsidRPr="0076600E">
        <w:rPr>
          <w:color w:val="000000"/>
          <w:sz w:val="28"/>
          <w:szCs w:val="28"/>
        </w:rPr>
        <w:t>Важную роль в развитии духовной культуры древнерусского общества и укреплении государства, как внутри, так и на международной арене, сыграло принятие в 988 году князем Владимиром христианства.</w:t>
      </w:r>
    </w:p>
    <w:p w:rsidR="00B75981" w:rsidRPr="0076600E" w:rsidRDefault="00B75981" w:rsidP="00B75981">
      <w:pPr>
        <w:pStyle w:val="a3"/>
        <w:ind w:firstLine="708"/>
        <w:jc w:val="both"/>
        <w:rPr>
          <w:color w:val="000000"/>
          <w:sz w:val="28"/>
          <w:szCs w:val="28"/>
        </w:rPr>
      </w:pPr>
      <w:r w:rsidRPr="0076600E">
        <w:rPr>
          <w:color w:val="000000"/>
          <w:sz w:val="28"/>
          <w:szCs w:val="28"/>
        </w:rPr>
        <w:t>Князь Владимир, совершенствуя государственную систему, хорошо осознавал необходимость в объединяющей идее (религиозной или светской). Попытки объединить общество на основе реформ языческой религии в 980 г. не удались. Языческое многобожие скорее разъединяло общество, чем объединяло. У каждого был свой бог. Кроме того, сохранять языческое государство - изначально признавать более низкий уровень развития самого русского общества. От этого страдал статус государства на международной арене. Великий князь обратился к мировым религиям.</w:t>
      </w:r>
    </w:p>
    <w:p w:rsidR="00B75981" w:rsidRPr="0076600E" w:rsidRDefault="00B75981" w:rsidP="00B75981">
      <w:pPr>
        <w:pStyle w:val="a3"/>
        <w:ind w:firstLine="708"/>
        <w:jc w:val="both"/>
        <w:rPr>
          <w:color w:val="000000"/>
          <w:sz w:val="28"/>
          <w:szCs w:val="28"/>
        </w:rPr>
      </w:pPr>
      <w:r w:rsidRPr="0076600E">
        <w:rPr>
          <w:color w:val="000000"/>
          <w:sz w:val="28"/>
          <w:szCs w:val="28"/>
        </w:rPr>
        <w:t>Поскольку Русь находилась на пересечении нескольких религиозных потоков (христианство, ислам, иудаизм), князем были рассмотрены варианты всех религиозных конфессий. Выбор пал на православный вариант христианства, в пользу которого говорили глубокие связи с Византией, где православие являлось государственной религией, а также пышная обрядность и богослужение на славянском языке. Немаловажную роль сыграл и тот факт, что статус светского правителя в православии выше, чем в христианском католичестве. В католической Европе над всем возвышается Папа Римский.</w:t>
      </w:r>
    </w:p>
    <w:p w:rsidR="00B75981" w:rsidRPr="0076600E" w:rsidRDefault="00B75981" w:rsidP="00B75981">
      <w:pPr>
        <w:pStyle w:val="a3"/>
        <w:ind w:firstLine="708"/>
        <w:jc w:val="both"/>
        <w:rPr>
          <w:color w:val="000000"/>
          <w:sz w:val="28"/>
          <w:szCs w:val="28"/>
        </w:rPr>
      </w:pPr>
      <w:r w:rsidRPr="0076600E">
        <w:rPr>
          <w:color w:val="000000"/>
          <w:sz w:val="28"/>
          <w:szCs w:val="28"/>
        </w:rPr>
        <w:t>Принятие христианства явилось объединяющим, интегрирующим и цивилизирующим фактором. Принятие христианства на Руси:</w:t>
      </w:r>
    </w:p>
    <w:p w:rsidR="00B75981" w:rsidRPr="0076600E" w:rsidRDefault="00B75981" w:rsidP="00B75981">
      <w:pPr>
        <w:pStyle w:val="a3"/>
        <w:numPr>
          <w:ilvl w:val="0"/>
          <w:numId w:val="14"/>
        </w:numPr>
        <w:jc w:val="both"/>
        <w:rPr>
          <w:color w:val="000000"/>
          <w:sz w:val="28"/>
          <w:szCs w:val="28"/>
        </w:rPr>
      </w:pPr>
      <w:r w:rsidRPr="0076600E">
        <w:rPr>
          <w:color w:val="000000"/>
          <w:sz w:val="28"/>
          <w:szCs w:val="28"/>
        </w:rPr>
        <w:t>объединило пять этносов, несколько укладов и образов жизни,</w:t>
      </w:r>
    </w:p>
    <w:p w:rsidR="00B75981" w:rsidRPr="0076600E" w:rsidRDefault="00B75981" w:rsidP="00B75981">
      <w:pPr>
        <w:pStyle w:val="a3"/>
        <w:numPr>
          <w:ilvl w:val="0"/>
          <w:numId w:val="14"/>
        </w:numPr>
        <w:jc w:val="both"/>
        <w:rPr>
          <w:color w:val="000000"/>
          <w:sz w:val="28"/>
          <w:szCs w:val="28"/>
        </w:rPr>
      </w:pPr>
      <w:r w:rsidRPr="0076600E">
        <w:rPr>
          <w:color w:val="000000"/>
          <w:sz w:val="28"/>
          <w:szCs w:val="28"/>
        </w:rPr>
        <w:t>способствовало укреплению государственной власти; приобщению к византийской культуре; распространению христианской морали и нормам поведения;</w:t>
      </w:r>
    </w:p>
    <w:p w:rsidR="00B75981" w:rsidRPr="0076600E" w:rsidRDefault="00B75981" w:rsidP="00B75981">
      <w:pPr>
        <w:pStyle w:val="a3"/>
        <w:numPr>
          <w:ilvl w:val="0"/>
          <w:numId w:val="14"/>
        </w:numPr>
        <w:jc w:val="both"/>
        <w:rPr>
          <w:color w:val="000000"/>
          <w:sz w:val="28"/>
          <w:szCs w:val="28"/>
        </w:rPr>
      </w:pPr>
      <w:r w:rsidRPr="0076600E">
        <w:rPr>
          <w:color w:val="000000"/>
          <w:sz w:val="28"/>
          <w:szCs w:val="28"/>
        </w:rPr>
        <w:t>ускорило появление письменности, развитие ремесла;</w:t>
      </w:r>
    </w:p>
    <w:p w:rsidR="00B75981" w:rsidRPr="0076600E" w:rsidRDefault="00B75981" w:rsidP="00B75981">
      <w:pPr>
        <w:pStyle w:val="a3"/>
        <w:numPr>
          <w:ilvl w:val="0"/>
          <w:numId w:val="14"/>
        </w:numPr>
        <w:jc w:val="both"/>
        <w:rPr>
          <w:color w:val="000000"/>
          <w:sz w:val="28"/>
          <w:szCs w:val="28"/>
        </w:rPr>
      </w:pPr>
      <w:r w:rsidRPr="0076600E">
        <w:rPr>
          <w:color w:val="000000"/>
          <w:sz w:val="28"/>
          <w:szCs w:val="28"/>
        </w:rPr>
        <w:t>укрепило международный статус и авторитет государства;</w:t>
      </w:r>
    </w:p>
    <w:p w:rsidR="00B75981" w:rsidRPr="0076600E" w:rsidRDefault="00B75981" w:rsidP="00B75981">
      <w:pPr>
        <w:pStyle w:val="a3"/>
        <w:numPr>
          <w:ilvl w:val="0"/>
          <w:numId w:val="14"/>
        </w:numPr>
        <w:jc w:val="both"/>
        <w:rPr>
          <w:color w:val="000000"/>
          <w:sz w:val="28"/>
          <w:szCs w:val="28"/>
        </w:rPr>
      </w:pPr>
      <w:r w:rsidRPr="0076600E">
        <w:rPr>
          <w:color w:val="000000"/>
          <w:sz w:val="28"/>
          <w:szCs w:val="28"/>
        </w:rPr>
        <w:lastRenderedPageBreak/>
        <w:t>оказало решающее воздействие на формирование национального характера (кротость, смирение, покорность, терпение) и ментальность русского народа;</w:t>
      </w:r>
    </w:p>
    <w:p w:rsidR="00B75981" w:rsidRPr="0076600E" w:rsidRDefault="00B75981" w:rsidP="00B75981">
      <w:pPr>
        <w:pStyle w:val="a3"/>
        <w:numPr>
          <w:ilvl w:val="0"/>
          <w:numId w:val="14"/>
        </w:numPr>
        <w:jc w:val="both"/>
        <w:rPr>
          <w:color w:val="000000"/>
          <w:sz w:val="28"/>
          <w:szCs w:val="28"/>
        </w:rPr>
      </w:pPr>
      <w:r w:rsidRPr="0076600E">
        <w:rPr>
          <w:color w:val="000000"/>
          <w:sz w:val="28"/>
          <w:szCs w:val="28"/>
        </w:rPr>
        <w:t xml:space="preserve">предопределило цивилизационные отличия русского общества </w:t>
      </w:r>
      <w:proofErr w:type="gramStart"/>
      <w:r w:rsidRPr="0076600E">
        <w:rPr>
          <w:color w:val="000000"/>
          <w:sz w:val="28"/>
          <w:szCs w:val="28"/>
        </w:rPr>
        <w:t>от</w:t>
      </w:r>
      <w:proofErr w:type="gramEnd"/>
      <w:r w:rsidRPr="0076600E">
        <w:rPr>
          <w:color w:val="000000"/>
          <w:sz w:val="28"/>
          <w:szCs w:val="28"/>
        </w:rPr>
        <w:t xml:space="preserve"> европейского.</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Владимир крестил киевлян в Днепре и его притоке реке Почайне в 988 году. Однако еще более 100 лет христианство соседствовало на Руси с язычеством, </w:t>
      </w:r>
      <w:proofErr w:type="gramStart"/>
      <w:r w:rsidRPr="0076600E">
        <w:rPr>
          <w:color w:val="000000"/>
          <w:sz w:val="28"/>
          <w:szCs w:val="28"/>
        </w:rPr>
        <w:t>прокладывая дорогу огнем и мечем</w:t>
      </w:r>
      <w:proofErr w:type="gramEnd"/>
      <w:r w:rsidRPr="0076600E">
        <w:rPr>
          <w:color w:val="000000"/>
          <w:sz w:val="28"/>
          <w:szCs w:val="28"/>
        </w:rPr>
        <w:t>.</w:t>
      </w:r>
    </w:p>
    <w:p w:rsidR="00B75981" w:rsidRPr="0076600E" w:rsidRDefault="00B75981" w:rsidP="00B75981">
      <w:pPr>
        <w:pStyle w:val="a3"/>
        <w:ind w:firstLine="708"/>
        <w:jc w:val="both"/>
        <w:rPr>
          <w:color w:val="000000"/>
          <w:sz w:val="28"/>
          <w:szCs w:val="28"/>
        </w:rPr>
      </w:pPr>
      <w:r w:rsidRPr="0076600E">
        <w:rPr>
          <w:color w:val="000000"/>
          <w:sz w:val="28"/>
          <w:szCs w:val="28"/>
        </w:rPr>
        <w:t>Время княжения Владимира Святославовича является периодом подъема Киевского государства усиления феодальной власти, успешных завоевательных походов, развития культуры, земледелия и ремесел. Но уже после смерти Владимира между его сыновьями началась борьба за власть</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 1015 г. один из сыновей Владимира 1, Святополк, захватил власть в Киеве и объявил себя великим князем. По приказу Святополка были убиты трое его братьев - Борис Ростовский, Глеб Муромский и Святослав Древлянский. За это убийство Святополк получил прозвание </w:t>
      </w:r>
      <w:proofErr w:type="gramStart"/>
      <w:r w:rsidRPr="0076600E">
        <w:rPr>
          <w:color w:val="000000"/>
          <w:sz w:val="28"/>
          <w:szCs w:val="28"/>
        </w:rPr>
        <w:t>Окаянного</w:t>
      </w:r>
      <w:proofErr w:type="gramEnd"/>
      <w:r w:rsidRPr="0076600E">
        <w:rPr>
          <w:color w:val="000000"/>
          <w:sz w:val="28"/>
          <w:szCs w:val="28"/>
        </w:rPr>
        <w:t>.</w:t>
      </w:r>
    </w:p>
    <w:p w:rsidR="00B75981" w:rsidRPr="0076600E" w:rsidRDefault="00B75981" w:rsidP="00B75981">
      <w:pPr>
        <w:pStyle w:val="a3"/>
        <w:ind w:firstLine="708"/>
        <w:jc w:val="both"/>
        <w:rPr>
          <w:color w:val="000000"/>
          <w:sz w:val="28"/>
          <w:szCs w:val="28"/>
        </w:rPr>
      </w:pPr>
      <w:r w:rsidRPr="0076600E">
        <w:rPr>
          <w:color w:val="000000"/>
          <w:sz w:val="28"/>
          <w:szCs w:val="28"/>
        </w:rPr>
        <w:t>Против Святополка выступил сын Владимира Ярослав, зани</w:t>
      </w:r>
      <w:r w:rsidRPr="0076600E">
        <w:rPr>
          <w:color w:val="000000"/>
          <w:sz w:val="28"/>
          <w:szCs w:val="28"/>
        </w:rPr>
        <w:softHyphen/>
        <w:t>мавший престол в Новгороде. Поскольку Святополк призвал себе на помощь печенегов, Ярославу вновь пришлось прибегнуть к помощи варягов. Междоусобная борьба между братьями завершилась бегством Святополка в Польшу, где он вскоре умер.</w:t>
      </w:r>
    </w:p>
    <w:p w:rsidR="00B75981" w:rsidRPr="00730447" w:rsidRDefault="00730447" w:rsidP="00730447">
      <w:pPr>
        <w:pStyle w:val="2"/>
        <w:spacing w:before="0"/>
        <w:jc w:val="both"/>
        <w:rPr>
          <w:b w:val="0"/>
          <w:bCs w:val="0"/>
          <w:i/>
          <w:color w:val="000000"/>
          <w:sz w:val="28"/>
          <w:szCs w:val="28"/>
          <w:u w:val="single"/>
        </w:rPr>
      </w:pPr>
      <w:r w:rsidRPr="00730447">
        <w:rPr>
          <w:b w:val="0"/>
          <w:bCs w:val="0"/>
          <w:i/>
          <w:color w:val="000000"/>
          <w:sz w:val="28"/>
          <w:szCs w:val="28"/>
          <w:u w:val="single"/>
        </w:rPr>
        <w:t xml:space="preserve">Ж) </w:t>
      </w:r>
      <w:r w:rsidR="00B75981" w:rsidRPr="00730447">
        <w:rPr>
          <w:b w:val="0"/>
          <w:bCs w:val="0"/>
          <w:i/>
          <w:color w:val="000000"/>
          <w:sz w:val="28"/>
          <w:szCs w:val="28"/>
          <w:u w:val="single"/>
        </w:rPr>
        <w:t>Эволюция славянской государственности в XI – XII вв. Расцвет государства, Ярослав Мудрый, Владимир Мономах, «</w:t>
      </w:r>
      <w:proofErr w:type="gramStart"/>
      <w:r w:rsidR="00B75981" w:rsidRPr="00730447">
        <w:rPr>
          <w:b w:val="0"/>
          <w:bCs w:val="0"/>
          <w:i/>
          <w:color w:val="000000"/>
          <w:sz w:val="28"/>
          <w:szCs w:val="28"/>
          <w:u w:val="single"/>
        </w:rPr>
        <w:t>Русская</w:t>
      </w:r>
      <w:proofErr w:type="gramEnd"/>
      <w:r w:rsidR="00B75981" w:rsidRPr="00730447">
        <w:rPr>
          <w:b w:val="0"/>
          <w:bCs w:val="0"/>
          <w:i/>
          <w:color w:val="000000"/>
          <w:sz w:val="28"/>
          <w:szCs w:val="28"/>
          <w:u w:val="single"/>
        </w:rPr>
        <w:t xml:space="preserve"> правда». Древнерусская культура.</w:t>
      </w:r>
    </w:p>
    <w:p w:rsidR="00B75981" w:rsidRPr="0076600E" w:rsidRDefault="00B75981" w:rsidP="00B75981">
      <w:pPr>
        <w:pStyle w:val="a3"/>
        <w:ind w:firstLine="708"/>
        <w:jc w:val="both"/>
        <w:rPr>
          <w:color w:val="000000"/>
          <w:sz w:val="28"/>
          <w:szCs w:val="28"/>
        </w:rPr>
      </w:pPr>
      <w:r w:rsidRPr="00730447">
        <w:rPr>
          <w:bCs/>
          <w:i/>
          <w:color w:val="000000"/>
          <w:sz w:val="28"/>
          <w:szCs w:val="28"/>
        </w:rPr>
        <w:t>Расцвет государства, Ярослав Мудрый.</w:t>
      </w:r>
      <w:r w:rsidRPr="0076600E">
        <w:rPr>
          <w:b/>
          <w:bCs/>
          <w:color w:val="000000"/>
          <w:sz w:val="28"/>
          <w:szCs w:val="28"/>
        </w:rPr>
        <w:t> </w:t>
      </w:r>
      <w:r w:rsidRPr="0076600E">
        <w:rPr>
          <w:color w:val="000000"/>
          <w:sz w:val="28"/>
          <w:szCs w:val="28"/>
        </w:rPr>
        <w:t>В 1019 году Ярослав Владимирович утвердился в качестве Великого князя киевского. В 1024 году против Ярослава выступил его брат Мстислав Тьмутараканский. После этой усобицы Киевская Русь была поделена на две части: территории западнее Днепра остались за Ярославом, а земли восточнее переходили к Мстиславу. После смерти Мстислава в 1035 году Ярослав стал единодержавным князем Киевской Руси.</w:t>
      </w:r>
    </w:p>
    <w:p w:rsidR="00B75981" w:rsidRPr="0076600E" w:rsidRDefault="00B75981" w:rsidP="00B75981">
      <w:pPr>
        <w:pStyle w:val="a3"/>
        <w:ind w:firstLine="708"/>
        <w:jc w:val="both"/>
        <w:rPr>
          <w:color w:val="000000"/>
          <w:sz w:val="28"/>
          <w:szCs w:val="28"/>
        </w:rPr>
      </w:pPr>
      <w:r w:rsidRPr="0076600E">
        <w:rPr>
          <w:color w:val="000000"/>
          <w:sz w:val="28"/>
          <w:szCs w:val="28"/>
        </w:rPr>
        <w:t>На время правления </w:t>
      </w:r>
      <w:r w:rsidRPr="0076600E">
        <w:rPr>
          <w:b/>
          <w:bCs/>
          <w:color w:val="000000"/>
          <w:sz w:val="28"/>
          <w:szCs w:val="28"/>
        </w:rPr>
        <w:t>Ярослава Мудрого</w:t>
      </w:r>
      <w:r w:rsidRPr="0076600E">
        <w:rPr>
          <w:color w:val="000000"/>
          <w:sz w:val="28"/>
          <w:szCs w:val="28"/>
        </w:rPr>
        <w:t> </w:t>
      </w:r>
      <w:r w:rsidRPr="0076600E">
        <w:rPr>
          <w:b/>
          <w:bCs/>
          <w:color w:val="000000"/>
          <w:sz w:val="28"/>
          <w:szCs w:val="28"/>
        </w:rPr>
        <w:t>(1019 – 1054) </w:t>
      </w:r>
      <w:r w:rsidRPr="0076600E">
        <w:rPr>
          <w:color w:val="000000"/>
          <w:sz w:val="28"/>
          <w:szCs w:val="28"/>
        </w:rPr>
        <w:t>пришелся расцвет древнерусского государства</w:t>
      </w:r>
      <w:r w:rsidRPr="0076600E">
        <w:rPr>
          <w:b/>
          <w:bCs/>
          <w:color w:val="000000"/>
          <w:sz w:val="28"/>
          <w:szCs w:val="28"/>
        </w:rPr>
        <w:t>.</w:t>
      </w:r>
      <w:r w:rsidRPr="0076600E">
        <w:rPr>
          <w:color w:val="000000"/>
          <w:sz w:val="28"/>
          <w:szCs w:val="28"/>
        </w:rPr>
        <w:t> Русь стала одним из сильнейших госу</w:t>
      </w:r>
      <w:r w:rsidRPr="0076600E">
        <w:rPr>
          <w:color w:val="000000"/>
          <w:sz w:val="28"/>
          <w:szCs w:val="28"/>
        </w:rPr>
        <w:softHyphen/>
        <w:t>дарств Европы, достигнув наибольшего влияния и могущества. Укрепились международные связи. При Ярославе Мудром в 1036 году русские войска нанесли крупное по</w:t>
      </w:r>
      <w:r w:rsidRPr="0076600E">
        <w:rPr>
          <w:color w:val="000000"/>
          <w:sz w:val="28"/>
          <w:szCs w:val="28"/>
        </w:rPr>
        <w:softHyphen/>
        <w:t>ражение печенегам, после чего их набеги на Русь прекратились. Это способствовало культурному и хозяйственному подъему страны.</w:t>
      </w:r>
    </w:p>
    <w:p w:rsidR="00B75981" w:rsidRPr="0076600E" w:rsidRDefault="00B75981" w:rsidP="00B75981">
      <w:pPr>
        <w:pStyle w:val="a3"/>
        <w:ind w:firstLine="708"/>
        <w:jc w:val="both"/>
        <w:rPr>
          <w:color w:val="000000"/>
          <w:sz w:val="28"/>
          <w:szCs w:val="28"/>
        </w:rPr>
      </w:pPr>
      <w:r w:rsidRPr="0076600E">
        <w:rPr>
          <w:color w:val="000000"/>
          <w:sz w:val="28"/>
          <w:szCs w:val="28"/>
        </w:rPr>
        <w:lastRenderedPageBreak/>
        <w:t xml:space="preserve">Были построены новые города, расширились владения. Прогрессировало земледелие, садоводство и огородничество, почти повсеместно </w:t>
      </w:r>
      <w:proofErr w:type="gramStart"/>
      <w:r w:rsidRPr="0076600E">
        <w:rPr>
          <w:color w:val="000000"/>
          <w:sz w:val="28"/>
          <w:szCs w:val="28"/>
        </w:rPr>
        <w:t>начинает</w:t>
      </w:r>
      <w:proofErr w:type="gramEnd"/>
      <w:r w:rsidRPr="0076600E">
        <w:rPr>
          <w:color w:val="000000"/>
          <w:sz w:val="28"/>
          <w:szCs w:val="28"/>
        </w:rPr>
        <w:t xml:space="preserve"> применяется двуполье и трехполье. Развиваются ремесла: появляется гончарный круг, совершенствуется металлургия. Часть ремесленников начинают работать на рынок. Расширяется торговля: через многие области государства проходит один из важнейших торговых путей средневековой Европы – «</w:t>
      </w:r>
      <w:proofErr w:type="gramStart"/>
      <w:r w:rsidRPr="0076600E">
        <w:rPr>
          <w:color w:val="000000"/>
          <w:sz w:val="28"/>
          <w:szCs w:val="28"/>
        </w:rPr>
        <w:t>Из</w:t>
      </w:r>
      <w:proofErr w:type="gramEnd"/>
      <w:r w:rsidRPr="0076600E">
        <w:rPr>
          <w:color w:val="000000"/>
          <w:sz w:val="28"/>
          <w:szCs w:val="28"/>
        </w:rPr>
        <w:t xml:space="preserve"> варяг в греки».</w:t>
      </w:r>
    </w:p>
    <w:p w:rsidR="00B75981" w:rsidRPr="0076600E" w:rsidRDefault="00B75981" w:rsidP="00B75981">
      <w:pPr>
        <w:pStyle w:val="a3"/>
        <w:ind w:firstLine="708"/>
        <w:jc w:val="both"/>
        <w:rPr>
          <w:color w:val="000000"/>
          <w:sz w:val="28"/>
          <w:szCs w:val="28"/>
        </w:rPr>
      </w:pPr>
      <w:r w:rsidRPr="0076600E">
        <w:rPr>
          <w:color w:val="000000"/>
          <w:sz w:val="28"/>
          <w:szCs w:val="28"/>
        </w:rPr>
        <w:t>Продолжался процесс феодализации земель, складывалось крупное землевладение – княжеское, боярское. Княжеская дружина, оторвавшая от общины, делившая между собой дань, представляла нарождавшийся класс феодалов. Появление постоянной военной силы в лице дружины было шагом на пути изживания характерного для периода родоплеменных отношений всеобщего вооружения народа. Однако народные ополчения на протяжении достаточно длительного времени продолжали играть важную роль, что свидетельствовало о незрелости феодальных отношений. Чтобы управлять обширным государством, княжеская власть должна была находиться в постоянном движении. Даже в относительно стабильный период на рубеже XI - XII вв. князь Владимир Мономах был вынужден совершить 83 крупных похода.</w:t>
      </w:r>
    </w:p>
    <w:p w:rsidR="00B75981" w:rsidRPr="0076600E" w:rsidRDefault="00B75981" w:rsidP="00B75981">
      <w:pPr>
        <w:pStyle w:val="a3"/>
        <w:ind w:firstLine="708"/>
        <w:jc w:val="both"/>
        <w:rPr>
          <w:color w:val="000000"/>
          <w:sz w:val="28"/>
          <w:szCs w:val="28"/>
        </w:rPr>
      </w:pPr>
      <w:r w:rsidRPr="0076600E">
        <w:rPr>
          <w:color w:val="000000"/>
          <w:sz w:val="28"/>
          <w:szCs w:val="28"/>
        </w:rPr>
        <w:t>Существование коллективной формы собственности стало одной из причин формирования определенных социальных групп и категорий населения, обслуживавших коллективного собственника. Люди, относившиеся к этим категориям, частично или полностью освобождались от дани и других повинностей, возлагаемых на остальное население. Однако уже в XI в. начинается процесс закабаления некогда свободных смердов, вынужденных в неурожайные годы залезать в долги (брать ссуду - купу), заключать ряд - договор об исполнении каких-либо работ, просить покровительства у князя, способного защитить земледельцев-общинников от набегов кочевников или просто подчиняться грубой вооруженной силе.</w:t>
      </w:r>
    </w:p>
    <w:p w:rsidR="00B75981" w:rsidRPr="0076600E" w:rsidRDefault="00B75981" w:rsidP="00B75981">
      <w:pPr>
        <w:pStyle w:val="a3"/>
        <w:ind w:firstLine="708"/>
        <w:jc w:val="both"/>
        <w:rPr>
          <w:color w:val="000000"/>
          <w:sz w:val="28"/>
          <w:szCs w:val="28"/>
        </w:rPr>
      </w:pPr>
      <w:r w:rsidRPr="00730447">
        <w:rPr>
          <w:bCs/>
          <w:i/>
          <w:color w:val="000000"/>
          <w:sz w:val="28"/>
          <w:szCs w:val="28"/>
        </w:rPr>
        <w:t>«</w:t>
      </w:r>
      <w:proofErr w:type="gramStart"/>
      <w:r w:rsidRPr="00730447">
        <w:rPr>
          <w:bCs/>
          <w:i/>
          <w:color w:val="000000"/>
          <w:sz w:val="28"/>
          <w:szCs w:val="28"/>
        </w:rPr>
        <w:t>Русская</w:t>
      </w:r>
      <w:proofErr w:type="gramEnd"/>
      <w:r w:rsidRPr="00730447">
        <w:rPr>
          <w:bCs/>
          <w:i/>
          <w:color w:val="000000"/>
          <w:sz w:val="28"/>
          <w:szCs w:val="28"/>
        </w:rPr>
        <w:t xml:space="preserve"> Правда».</w:t>
      </w:r>
      <w:r w:rsidRPr="0076600E">
        <w:rPr>
          <w:b/>
          <w:bCs/>
          <w:color w:val="000000"/>
          <w:sz w:val="28"/>
          <w:szCs w:val="28"/>
        </w:rPr>
        <w:t> </w:t>
      </w:r>
      <w:r w:rsidRPr="0076600E">
        <w:rPr>
          <w:color w:val="000000"/>
          <w:sz w:val="28"/>
          <w:szCs w:val="28"/>
        </w:rPr>
        <w:t>Важным источником, в котором можно найти сведения о социальной и политической истории Древней Руси; является «Русская Правда» - одно из крупнейших произведений средневековья, древнейший памятник славянского права, ценнейший источник сведений о Киевской Руси. Этот первый записанный свод законов составлялся в течение полутора веков; отражая и фиксируя в своих нормах эволюцию древнерусского общества.</w:t>
      </w:r>
    </w:p>
    <w:p w:rsidR="00B75981" w:rsidRPr="0076600E" w:rsidRDefault="00B75981" w:rsidP="00B75981">
      <w:pPr>
        <w:pStyle w:val="a3"/>
        <w:ind w:firstLine="708"/>
        <w:jc w:val="both"/>
        <w:rPr>
          <w:color w:val="000000"/>
          <w:sz w:val="28"/>
          <w:szCs w:val="28"/>
        </w:rPr>
      </w:pPr>
      <w:r w:rsidRPr="0076600E">
        <w:rPr>
          <w:color w:val="000000"/>
          <w:sz w:val="28"/>
          <w:szCs w:val="28"/>
        </w:rPr>
        <w:t>Известны три редакции Русской Правды: </w:t>
      </w:r>
      <w:r w:rsidRPr="0076600E">
        <w:rPr>
          <w:i/>
          <w:iCs/>
          <w:color w:val="000000"/>
          <w:sz w:val="28"/>
          <w:szCs w:val="28"/>
          <w:u w:val="single"/>
        </w:rPr>
        <w:t>Краткая</w:t>
      </w:r>
      <w:r w:rsidRPr="0076600E">
        <w:rPr>
          <w:color w:val="000000"/>
          <w:sz w:val="28"/>
          <w:szCs w:val="28"/>
        </w:rPr>
        <w:t>, состоящая в свою очередь из Древнейшей Правды, или Правды Ярослава (1016 г.), и Устава Ярославичей (1072); </w:t>
      </w:r>
      <w:r w:rsidRPr="0076600E">
        <w:rPr>
          <w:i/>
          <w:iCs/>
          <w:color w:val="000000"/>
          <w:sz w:val="28"/>
          <w:szCs w:val="28"/>
          <w:u w:val="single"/>
        </w:rPr>
        <w:t>Пространная </w:t>
      </w:r>
      <w:r w:rsidRPr="0076600E">
        <w:rPr>
          <w:color w:val="000000"/>
          <w:sz w:val="28"/>
          <w:szCs w:val="28"/>
        </w:rPr>
        <w:t xml:space="preserve">(XII </w:t>
      </w:r>
      <w:proofErr w:type="gramStart"/>
      <w:r w:rsidRPr="0076600E">
        <w:rPr>
          <w:color w:val="000000"/>
          <w:sz w:val="28"/>
          <w:szCs w:val="28"/>
        </w:rPr>
        <w:t>в</w:t>
      </w:r>
      <w:proofErr w:type="gramEnd"/>
      <w:r w:rsidRPr="0076600E">
        <w:rPr>
          <w:color w:val="000000"/>
          <w:sz w:val="28"/>
          <w:szCs w:val="28"/>
        </w:rPr>
        <w:t>.) и </w:t>
      </w:r>
      <w:r w:rsidRPr="0076600E">
        <w:rPr>
          <w:i/>
          <w:iCs/>
          <w:color w:val="000000"/>
          <w:sz w:val="28"/>
          <w:szCs w:val="28"/>
          <w:u w:val="single"/>
        </w:rPr>
        <w:t>Сокращенная.</w:t>
      </w:r>
    </w:p>
    <w:p w:rsidR="00B75981" w:rsidRPr="0076600E" w:rsidRDefault="00B75981" w:rsidP="00B75981">
      <w:pPr>
        <w:pStyle w:val="a3"/>
        <w:ind w:firstLine="708"/>
        <w:jc w:val="both"/>
        <w:rPr>
          <w:color w:val="000000"/>
          <w:sz w:val="28"/>
          <w:szCs w:val="28"/>
        </w:rPr>
      </w:pPr>
      <w:r w:rsidRPr="0076600E">
        <w:rPr>
          <w:color w:val="000000"/>
          <w:sz w:val="28"/>
          <w:szCs w:val="28"/>
        </w:rPr>
        <w:lastRenderedPageBreak/>
        <w:t>Появление «Русской Правды» отражало сложные процессы, протекающие в Древ</w:t>
      </w:r>
      <w:r w:rsidRPr="0076600E">
        <w:rPr>
          <w:color w:val="000000"/>
          <w:sz w:val="28"/>
          <w:szCs w:val="28"/>
        </w:rPr>
        <w:softHyphen/>
        <w:t xml:space="preserve">ней Руси; Перерастание родовой общины в </w:t>
      </w:r>
      <w:proofErr w:type="gramStart"/>
      <w:r w:rsidRPr="0076600E">
        <w:rPr>
          <w:color w:val="000000"/>
          <w:sz w:val="28"/>
          <w:szCs w:val="28"/>
        </w:rPr>
        <w:t>земледельческую</w:t>
      </w:r>
      <w:proofErr w:type="gramEnd"/>
      <w:r w:rsidRPr="0076600E">
        <w:rPr>
          <w:color w:val="000000"/>
          <w:sz w:val="28"/>
          <w:szCs w:val="28"/>
        </w:rPr>
        <w:t xml:space="preserve"> приводило к потере многими людьми своего социального статуса и социальной защиты со стороны родовых коллективов. Они вынуждены были искать покровительство у князя и его дружинного окружения, попадая при этом в ту или иную степень зависимости. Разложение рода, появление социальных «изгоев», увеличение числа преступлений против личности усилило власть князя, что и нашло отражение в самом появлении «Русской Правды», пришедшей на смену традиционному, неписаному праву. «Русская Правда» регулировала отношения между людьми в обществе с помощью законов, что позволяло поддерживать социальный порядок.</w:t>
      </w:r>
    </w:p>
    <w:p w:rsidR="00B75981" w:rsidRPr="0076600E" w:rsidRDefault="00B75981" w:rsidP="00B75981">
      <w:pPr>
        <w:pStyle w:val="a3"/>
        <w:ind w:firstLine="708"/>
        <w:jc w:val="both"/>
        <w:rPr>
          <w:color w:val="000000"/>
          <w:sz w:val="28"/>
          <w:szCs w:val="28"/>
        </w:rPr>
      </w:pPr>
      <w:r w:rsidRPr="0076600E">
        <w:rPr>
          <w:color w:val="000000"/>
          <w:sz w:val="28"/>
          <w:szCs w:val="28"/>
        </w:rPr>
        <w:t>В первой статье Краткой редакции «Русской Правды» говорится о праве кровной мести за убийство свободного «мужа». С одной стороны, эта норма свидетельствует о сохранении значительных элементов родоплемен</w:t>
      </w:r>
      <w:r w:rsidRPr="0076600E">
        <w:rPr>
          <w:color w:val="000000"/>
          <w:sz w:val="28"/>
          <w:szCs w:val="28"/>
        </w:rPr>
        <w:softHyphen/>
        <w:t>ных отношений. Но, с другой - некоторые положения этой статьи (ограничение круга родственников, имеющих право мстить, введение альтернативного штрафа за убийство в 40 гривен) свидетельствуют о распаде и усилении власти князя.</w:t>
      </w:r>
    </w:p>
    <w:p w:rsidR="00B75981" w:rsidRPr="0076600E" w:rsidRDefault="00B75981" w:rsidP="00B75981">
      <w:pPr>
        <w:pStyle w:val="a3"/>
        <w:ind w:firstLine="708"/>
        <w:jc w:val="both"/>
        <w:rPr>
          <w:color w:val="000000"/>
          <w:sz w:val="28"/>
          <w:szCs w:val="28"/>
        </w:rPr>
      </w:pPr>
      <w:r w:rsidRPr="0076600E">
        <w:rPr>
          <w:color w:val="000000"/>
          <w:sz w:val="28"/>
          <w:szCs w:val="28"/>
        </w:rPr>
        <w:t>В Правде Ярославичей кровная месть уже запрещена. Кроме того, она фиксирует и более сложную структуру общества, в котором появились новые социально неравноправные группы людей. Помимо челяди (рабов), о которой говорилось еще в договоре Олега с Византией (907), - это смерды и холопы. Их жизнь в отличие от свободных защищается вирой в 5 гривен. Княжеские люди - тиуны, огнищане (скорее всего управители хозяйств, которые могли набираться и из числа холопов – рабов) стоили» 80 гривен.</w:t>
      </w:r>
    </w:p>
    <w:p w:rsidR="00B75981" w:rsidRPr="0076600E" w:rsidRDefault="00B75981" w:rsidP="00B75981">
      <w:pPr>
        <w:pStyle w:val="a3"/>
        <w:ind w:firstLine="708"/>
        <w:jc w:val="both"/>
        <w:rPr>
          <w:color w:val="000000"/>
          <w:sz w:val="28"/>
          <w:szCs w:val="28"/>
        </w:rPr>
      </w:pPr>
      <w:r w:rsidRPr="0076600E">
        <w:rPr>
          <w:color w:val="000000"/>
          <w:sz w:val="28"/>
          <w:szCs w:val="28"/>
        </w:rPr>
        <w:t>В «Русской правде» также предусматривались наказания за побои, нанесение увечий, укрывательство беглых холопов, порчу оружия и одежды. Самым тяжелыми преступлениями считались разбой, поджог и конокрадство. За них предусматривалось наказание в виде потери всего имущества, изгнание из общины или лишение свободы.</w:t>
      </w:r>
    </w:p>
    <w:p w:rsidR="00B75981" w:rsidRPr="0076600E" w:rsidRDefault="00B75981" w:rsidP="00B75981">
      <w:pPr>
        <w:pStyle w:val="a3"/>
        <w:ind w:firstLine="708"/>
        <w:jc w:val="both"/>
        <w:rPr>
          <w:color w:val="000000"/>
          <w:sz w:val="28"/>
          <w:szCs w:val="28"/>
        </w:rPr>
      </w:pPr>
      <w:r w:rsidRPr="0076600E">
        <w:rPr>
          <w:color w:val="000000"/>
          <w:sz w:val="28"/>
          <w:szCs w:val="28"/>
        </w:rPr>
        <w:t>В Правде Ярославичей есть статьи, стоящие на страже княжеской собственности и его земельных владений. Это дало основание некоторым историкам сделать вывод о зарождении феодальной собственности на Руси, подчеркивая, однако их раннефеодальный характер.</w:t>
      </w:r>
    </w:p>
    <w:p w:rsidR="00B75981" w:rsidRPr="0076600E" w:rsidRDefault="00B75981" w:rsidP="00B75981">
      <w:pPr>
        <w:pStyle w:val="a3"/>
        <w:ind w:firstLine="708"/>
        <w:jc w:val="both"/>
        <w:rPr>
          <w:color w:val="000000"/>
          <w:sz w:val="28"/>
          <w:szCs w:val="28"/>
        </w:rPr>
      </w:pPr>
      <w:r w:rsidRPr="0076600E">
        <w:rPr>
          <w:color w:val="000000"/>
          <w:sz w:val="28"/>
          <w:szCs w:val="28"/>
        </w:rPr>
        <w:t>Вопрос о древнерусском государстве, было ли оно феодальным, носит дискуссионный характер.</w:t>
      </w:r>
    </w:p>
    <w:p w:rsidR="00B75981" w:rsidRPr="00AD258D" w:rsidRDefault="00B75981" w:rsidP="00730447">
      <w:pPr>
        <w:pStyle w:val="a3"/>
        <w:ind w:firstLine="708"/>
        <w:jc w:val="both"/>
        <w:rPr>
          <w:i/>
          <w:color w:val="000000"/>
          <w:sz w:val="28"/>
          <w:szCs w:val="28"/>
        </w:rPr>
      </w:pPr>
      <w:r w:rsidRPr="00AD258D">
        <w:rPr>
          <w:bCs/>
          <w:i/>
          <w:color w:val="000000"/>
          <w:sz w:val="28"/>
          <w:szCs w:val="28"/>
        </w:rPr>
        <w:t>Феодализм, феодальное общество (синонимы – аграрное; традиционное; доиндустриальное общество) - стадия развития общественных отношений, (согласно теории К. Маркса об общественно-</w:t>
      </w:r>
      <w:r w:rsidRPr="00AD258D">
        <w:rPr>
          <w:bCs/>
          <w:i/>
          <w:color w:val="000000"/>
          <w:sz w:val="28"/>
          <w:szCs w:val="28"/>
        </w:rPr>
        <w:lastRenderedPageBreak/>
        <w:t>экономических формациях), при которых взаимоотношения между господствующим и эксплуатируемым классами выстраиваются на основе отношения собственности на землю.</w:t>
      </w:r>
    </w:p>
    <w:p w:rsidR="00B75981" w:rsidRPr="0076600E" w:rsidRDefault="00B75981" w:rsidP="00B75981">
      <w:pPr>
        <w:pStyle w:val="a3"/>
        <w:jc w:val="both"/>
        <w:rPr>
          <w:color w:val="000000"/>
          <w:sz w:val="28"/>
          <w:szCs w:val="28"/>
        </w:rPr>
      </w:pPr>
      <w:r w:rsidRPr="0076600E">
        <w:rPr>
          <w:i/>
          <w:iCs/>
          <w:color w:val="000000"/>
          <w:sz w:val="28"/>
          <w:szCs w:val="28"/>
          <w:u w:val="single"/>
        </w:rPr>
        <w:t>Отличительные признаки феодального общества:</w:t>
      </w:r>
    </w:p>
    <w:p w:rsidR="00B75981" w:rsidRPr="0076600E" w:rsidRDefault="00B75981" w:rsidP="00B75981">
      <w:pPr>
        <w:pStyle w:val="a3"/>
        <w:numPr>
          <w:ilvl w:val="0"/>
          <w:numId w:val="15"/>
        </w:numPr>
        <w:jc w:val="both"/>
        <w:rPr>
          <w:color w:val="000000"/>
          <w:sz w:val="28"/>
          <w:szCs w:val="28"/>
        </w:rPr>
      </w:pPr>
      <w:r w:rsidRPr="0076600E">
        <w:rPr>
          <w:color w:val="000000"/>
          <w:sz w:val="28"/>
          <w:szCs w:val="28"/>
        </w:rPr>
        <w:t>В феодальном обществе основная ценность – земля, обладание землей дает власть. Тот, кому принадлежит земля, обладает и властью. Поскольку государственная власть не может быть чьим-то частным делом, то земля не продается и не покупается, а дается за службу (военную или гражданскую).</w:t>
      </w:r>
    </w:p>
    <w:p w:rsidR="00B75981" w:rsidRPr="0076600E" w:rsidRDefault="00B75981" w:rsidP="00B75981">
      <w:pPr>
        <w:pStyle w:val="a3"/>
        <w:numPr>
          <w:ilvl w:val="0"/>
          <w:numId w:val="15"/>
        </w:numPr>
        <w:jc w:val="both"/>
        <w:rPr>
          <w:color w:val="000000"/>
          <w:sz w:val="28"/>
          <w:szCs w:val="28"/>
        </w:rPr>
      </w:pPr>
      <w:r w:rsidRPr="0076600E">
        <w:rPr>
          <w:color w:val="000000"/>
          <w:sz w:val="28"/>
          <w:szCs w:val="28"/>
        </w:rPr>
        <w:t>Владение землей является привилегией людей несущих службу, причем права на землю обусловлены выполнением определенных обязанностей.</w:t>
      </w:r>
    </w:p>
    <w:p w:rsidR="00B75981" w:rsidRPr="0076600E" w:rsidRDefault="00B75981" w:rsidP="00B75981">
      <w:pPr>
        <w:pStyle w:val="a3"/>
        <w:numPr>
          <w:ilvl w:val="0"/>
          <w:numId w:val="15"/>
        </w:numPr>
        <w:jc w:val="both"/>
        <w:rPr>
          <w:color w:val="000000"/>
          <w:sz w:val="28"/>
          <w:szCs w:val="28"/>
        </w:rPr>
      </w:pPr>
      <w:r w:rsidRPr="0076600E">
        <w:rPr>
          <w:color w:val="000000"/>
          <w:sz w:val="28"/>
          <w:szCs w:val="28"/>
        </w:rPr>
        <w:t>Землевладельцы-феодалы образуют не только привилегированное, но и иерархически организованное сословие (т.е. соблюдается порядок многоступенчатого подчинения – феодальная лестница).</w:t>
      </w:r>
    </w:p>
    <w:p w:rsidR="00B75981" w:rsidRPr="0076600E" w:rsidRDefault="00B75981" w:rsidP="00B75981">
      <w:pPr>
        <w:pStyle w:val="a3"/>
        <w:ind w:firstLine="708"/>
        <w:jc w:val="both"/>
        <w:rPr>
          <w:color w:val="000000"/>
          <w:sz w:val="28"/>
          <w:szCs w:val="28"/>
        </w:rPr>
      </w:pPr>
      <w:r w:rsidRPr="0076600E">
        <w:rPr>
          <w:color w:val="000000"/>
          <w:sz w:val="28"/>
          <w:szCs w:val="28"/>
        </w:rPr>
        <w:t>По мнению большинства историков, на Руси к XI в. окончательно ещё не сложились ни общественные, ни экономические основы развитого феодального общества, так как в нем сочетались пережитки родового строя и новые феодальные черты. Верховная власть принадлежала великому киевскому князю. В руках князя находилась власть административная и судебная (не было разделения этих функций). Его обязанностью было поддержание внешней безопасности и защита земли от нападения врагов. Князь вёл внешнюю политику, заключал договоры с другими государствами. Власть князя была наследственная.</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Формирование феодальных отношений на Руси шло в целом по общеевропейскому типу: от государственных форм </w:t>
      </w:r>
      <w:proofErr w:type="gramStart"/>
      <w:r w:rsidRPr="0076600E">
        <w:rPr>
          <w:color w:val="000000"/>
          <w:sz w:val="28"/>
          <w:szCs w:val="28"/>
        </w:rPr>
        <w:t>к</w:t>
      </w:r>
      <w:proofErr w:type="gramEnd"/>
      <w:r w:rsidRPr="0076600E">
        <w:rPr>
          <w:color w:val="000000"/>
          <w:sz w:val="28"/>
          <w:szCs w:val="28"/>
        </w:rPr>
        <w:t xml:space="preserve"> вотчинным. Но в отличие от Западной Европы на Руси этот процесс шёл гораздо медленнее.</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 IX веке формируется система эксплуатации лично свободного населения военнослужилой знатью (дружиной) киевских князей путем взимания дани «полюдье». При княжеском дворе жила его дружина. С её помощью князь правил государством. С ней советовался, решал государственные и военные вопросы, с её помощью собирал дань с населения (деньгами и натурой). Единицей обложения было отдельное крестьянское хозяйство. Население выполняло ряд других повинностей: </w:t>
      </w:r>
      <w:proofErr w:type="gramStart"/>
      <w:r w:rsidRPr="0076600E">
        <w:rPr>
          <w:color w:val="000000"/>
          <w:sz w:val="28"/>
          <w:szCs w:val="28"/>
        </w:rPr>
        <w:t>военную</w:t>
      </w:r>
      <w:proofErr w:type="gramEnd"/>
      <w:r w:rsidRPr="0076600E">
        <w:rPr>
          <w:color w:val="000000"/>
          <w:sz w:val="28"/>
          <w:szCs w:val="28"/>
        </w:rPr>
        <w:t xml:space="preserve">, транспортную, участвовало в постройке крепостей, дорог, мостов. Все главные вопросы князь решал с Советом бояр. Существовал особый суд князя. В отдельных частях Руси правили местные князья, подвластные великому киевскому князю. Киевский князь стремился заменить их своими ставленниками. Отдельные княжеские дружинники получали в управление целые области с правом взимать дань (областные управители, назначаемые </w:t>
      </w:r>
      <w:r w:rsidRPr="0076600E">
        <w:rPr>
          <w:color w:val="000000"/>
          <w:sz w:val="28"/>
          <w:szCs w:val="28"/>
        </w:rPr>
        <w:lastRenderedPageBreak/>
        <w:t xml:space="preserve">князем, назывались «посадниками»). Вначале дань взималась во время «полюдья» </w:t>
      </w:r>
      <w:r w:rsidRPr="0076600E">
        <w:rPr>
          <w:color w:val="000000"/>
          <w:sz w:val="28"/>
          <w:szCs w:val="28"/>
        </w:rPr>
        <w:softHyphen/>
        <w:t>периодических объездов князя с дружиной подвластных земель. Затем стала вводиться постоянная военно-административная организация на местах, были определены места сбора и размер дани.</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 Х в. возникает вотчинное землевладение киевских князей. В XI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появляется</w:t>
      </w:r>
      <w:proofErr w:type="gramEnd"/>
      <w:r w:rsidRPr="0076600E">
        <w:rPr>
          <w:color w:val="000000"/>
          <w:sz w:val="28"/>
          <w:szCs w:val="28"/>
        </w:rPr>
        <w:t xml:space="preserve"> земельная собственность у представителей верхушки, служилой знати, бояр и христианской церкви. В XI - первой половине XII вв. вотчинное землевладение растёт, но его роль в сравнении с государственно-феодальными формами остаётся второстепенной. Большинство крестьян продолжают быть зависимыми непосредственно от государственной власти и эксплуатируются путем взимания дани и иных государственных податей.</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Вооружённые силы древнерусского государства состояли из дружины великого князя, дружин подчинённых ему князей и бояр и народного ополчения (воев). Численность войска доходила до 60-80 тыс. человек. </w:t>
      </w:r>
      <w:proofErr w:type="gramStart"/>
      <w:r w:rsidRPr="0076600E">
        <w:rPr>
          <w:color w:val="000000"/>
          <w:sz w:val="28"/>
          <w:szCs w:val="28"/>
        </w:rPr>
        <w:t>Использовались на Руси и войска наёмников: печенегов, половцев, венгров, литовцев, чехов, поляков, варягов - норманнов, но их роль была незначительна.</w:t>
      </w:r>
      <w:proofErr w:type="gramEnd"/>
    </w:p>
    <w:p w:rsidR="00B75981" w:rsidRPr="0076600E" w:rsidRDefault="00B75981" w:rsidP="00B75981">
      <w:pPr>
        <w:pStyle w:val="a3"/>
        <w:ind w:firstLine="708"/>
        <w:jc w:val="both"/>
        <w:rPr>
          <w:color w:val="000000"/>
          <w:sz w:val="28"/>
          <w:szCs w:val="28"/>
        </w:rPr>
      </w:pPr>
      <w:r w:rsidRPr="0076600E">
        <w:rPr>
          <w:color w:val="000000"/>
          <w:sz w:val="28"/>
          <w:szCs w:val="28"/>
        </w:rPr>
        <w:t>Древнерусский флот состоял из судов, выдолбленных из дерева и обшитых по бортам досками. Русские суда плавали по Черному, Азовскому, Каспийскому и Балтийскому морям.</w:t>
      </w:r>
    </w:p>
    <w:p w:rsidR="00B75981" w:rsidRPr="0076600E" w:rsidRDefault="00B75981" w:rsidP="00B75981">
      <w:pPr>
        <w:pStyle w:val="a3"/>
        <w:jc w:val="both"/>
        <w:rPr>
          <w:color w:val="000000"/>
          <w:sz w:val="28"/>
          <w:szCs w:val="28"/>
        </w:rPr>
      </w:pPr>
      <w:r w:rsidRPr="00AD258D">
        <w:rPr>
          <w:i/>
          <w:color w:val="000000"/>
          <w:sz w:val="28"/>
          <w:szCs w:val="28"/>
        </w:rPr>
        <w:t>Таким образом</w:t>
      </w:r>
      <w:r w:rsidRPr="0076600E">
        <w:rPr>
          <w:color w:val="000000"/>
          <w:sz w:val="28"/>
          <w:szCs w:val="28"/>
        </w:rPr>
        <w:t>, большинство исследователей склоняются к выводу о том, что свод законов «</w:t>
      </w:r>
      <w:proofErr w:type="gramStart"/>
      <w:r w:rsidRPr="0076600E">
        <w:rPr>
          <w:color w:val="000000"/>
          <w:sz w:val="28"/>
          <w:szCs w:val="28"/>
        </w:rPr>
        <w:t>Русская</w:t>
      </w:r>
      <w:proofErr w:type="gramEnd"/>
      <w:r w:rsidRPr="0076600E">
        <w:rPr>
          <w:color w:val="000000"/>
          <w:sz w:val="28"/>
          <w:szCs w:val="28"/>
        </w:rPr>
        <w:t xml:space="preserve"> правда» закрепил основы </w:t>
      </w:r>
      <w:r w:rsidRPr="00730447">
        <w:rPr>
          <w:bCs/>
          <w:i/>
          <w:iCs/>
          <w:color w:val="000000"/>
          <w:sz w:val="28"/>
          <w:szCs w:val="28"/>
        </w:rPr>
        <w:t>раннефеодальной монархии</w:t>
      </w:r>
      <w:r w:rsidRPr="0076600E">
        <w:rPr>
          <w:b/>
          <w:bCs/>
          <w:i/>
          <w:iCs/>
          <w:color w:val="000000"/>
          <w:sz w:val="28"/>
          <w:szCs w:val="28"/>
        </w:rPr>
        <w:t> </w:t>
      </w:r>
      <w:r w:rsidRPr="0076600E">
        <w:rPr>
          <w:color w:val="000000"/>
          <w:sz w:val="28"/>
          <w:szCs w:val="28"/>
        </w:rPr>
        <w:t>во главе с великим князем киевским - защитником русской земли, ее устроителем и законодателем, верховным судьей, адресатом и распределителем дани</w:t>
      </w:r>
    </w:p>
    <w:p w:rsidR="00B75981" w:rsidRPr="0076600E" w:rsidRDefault="00B75981" w:rsidP="00B75981">
      <w:pPr>
        <w:pStyle w:val="a3"/>
        <w:jc w:val="both"/>
        <w:rPr>
          <w:color w:val="000000"/>
          <w:sz w:val="28"/>
          <w:szCs w:val="28"/>
        </w:rPr>
      </w:pPr>
      <w:r w:rsidRPr="0076600E">
        <w:rPr>
          <w:color w:val="000000"/>
          <w:sz w:val="28"/>
          <w:szCs w:val="28"/>
        </w:rPr>
        <w:t>1. Не завершился процесс феодализации земель.</w:t>
      </w:r>
    </w:p>
    <w:p w:rsidR="00B75981" w:rsidRPr="0076600E" w:rsidRDefault="00B75981" w:rsidP="00B75981">
      <w:pPr>
        <w:pStyle w:val="a3"/>
        <w:jc w:val="both"/>
        <w:rPr>
          <w:color w:val="000000"/>
          <w:sz w:val="28"/>
          <w:szCs w:val="28"/>
        </w:rPr>
      </w:pPr>
      <w:r w:rsidRPr="0076600E">
        <w:rPr>
          <w:color w:val="000000"/>
          <w:sz w:val="28"/>
          <w:szCs w:val="28"/>
        </w:rPr>
        <w:t>2. Не сложились два основных класса феодального общества: феодалов и зависимых крестьян (социальная структура была ещё сложной).</w:t>
      </w:r>
    </w:p>
    <w:p w:rsidR="00B75981" w:rsidRPr="0076600E" w:rsidRDefault="00B75981" w:rsidP="00B75981">
      <w:pPr>
        <w:pStyle w:val="a3"/>
        <w:jc w:val="both"/>
        <w:rPr>
          <w:color w:val="000000"/>
          <w:sz w:val="28"/>
          <w:szCs w:val="28"/>
        </w:rPr>
      </w:pPr>
      <w:r w:rsidRPr="0076600E">
        <w:rPr>
          <w:color w:val="000000"/>
          <w:sz w:val="28"/>
          <w:szCs w:val="28"/>
        </w:rPr>
        <w:t>3. Не определился размер и качество феодальной ренты (дани - полюдья).</w:t>
      </w:r>
    </w:p>
    <w:p w:rsidR="00B75981" w:rsidRPr="0076600E" w:rsidRDefault="00B75981" w:rsidP="00B75981">
      <w:pPr>
        <w:pStyle w:val="a3"/>
        <w:jc w:val="both"/>
        <w:rPr>
          <w:color w:val="000000"/>
          <w:sz w:val="28"/>
          <w:szCs w:val="28"/>
        </w:rPr>
      </w:pPr>
      <w:r w:rsidRPr="0076600E">
        <w:rPr>
          <w:color w:val="000000"/>
          <w:sz w:val="28"/>
          <w:szCs w:val="28"/>
        </w:rPr>
        <w:t xml:space="preserve">4. В государстве еще весьма сильны были остатки (традиции) первобытно </w:t>
      </w:r>
      <w:r w:rsidRPr="0076600E">
        <w:rPr>
          <w:color w:val="000000"/>
          <w:sz w:val="28"/>
          <w:szCs w:val="28"/>
        </w:rPr>
        <w:softHyphen/>
        <w:t>общинного строя (сохранение вече, решения которого были обязательны для всех, включая и великого князя).</w:t>
      </w:r>
    </w:p>
    <w:p w:rsidR="00B75981" w:rsidRPr="0076600E" w:rsidRDefault="00B75981" w:rsidP="00B75981">
      <w:pPr>
        <w:pStyle w:val="a3"/>
        <w:ind w:firstLine="708"/>
        <w:jc w:val="both"/>
        <w:rPr>
          <w:color w:val="000000"/>
          <w:sz w:val="28"/>
          <w:szCs w:val="28"/>
        </w:rPr>
      </w:pPr>
      <w:r w:rsidRPr="0076600E">
        <w:rPr>
          <w:color w:val="000000"/>
          <w:sz w:val="28"/>
          <w:szCs w:val="28"/>
        </w:rPr>
        <w:t xml:space="preserve">Социальная структура древнерусского государства. Киевская Русь не была статичным государством. На протяжении всей его истории (конец IX – I четверть XII века), его политическая и социальная структуры претерпевали качественные изменения. Политическую элиту общества представлял собой правящий род Рюриковичей: глава рода – Великий князь, а также наследники </w:t>
      </w:r>
      <w:r w:rsidRPr="0076600E">
        <w:rPr>
          <w:color w:val="000000"/>
          <w:sz w:val="28"/>
          <w:szCs w:val="28"/>
        </w:rPr>
        <w:lastRenderedPageBreak/>
        <w:t xml:space="preserve">престола, родственники княжеского дома – Удельные князья. Важное значение в государственной системе имела </w:t>
      </w:r>
      <w:proofErr w:type="gramStart"/>
      <w:r w:rsidRPr="0076600E">
        <w:rPr>
          <w:color w:val="000000"/>
          <w:sz w:val="28"/>
          <w:szCs w:val="28"/>
        </w:rPr>
        <w:t>родоплеменная</w:t>
      </w:r>
      <w:proofErr w:type="gramEnd"/>
      <w:r w:rsidRPr="0076600E">
        <w:rPr>
          <w:color w:val="000000"/>
          <w:sz w:val="28"/>
          <w:szCs w:val="28"/>
        </w:rPr>
        <w:t xml:space="preserve"> знать («нарочитая чадь»), сохранившая свое привилегированное положение еще с родоплеменных отношений. Ее роль особенно была значима в отдаленных от Киева землях в качестве посадников, воевод, тысяцких. К привилегированному слою относились и представители Старшей дружины: бояре, воеводы.</w:t>
      </w:r>
    </w:p>
    <w:p w:rsidR="00B75981" w:rsidRPr="0076600E" w:rsidRDefault="00B75981" w:rsidP="00B75981">
      <w:pPr>
        <w:pStyle w:val="a3"/>
        <w:ind w:firstLine="708"/>
        <w:jc w:val="both"/>
        <w:rPr>
          <w:color w:val="000000"/>
          <w:sz w:val="28"/>
          <w:szCs w:val="28"/>
        </w:rPr>
      </w:pPr>
      <w:proofErr w:type="gramStart"/>
      <w:r w:rsidRPr="0076600E">
        <w:rPr>
          <w:color w:val="000000"/>
          <w:sz w:val="28"/>
          <w:szCs w:val="28"/>
        </w:rPr>
        <w:t>Достаточно высокий статус в государстве имели и воины </w:t>
      </w:r>
      <w:r w:rsidRPr="0076600E">
        <w:rPr>
          <w:color w:val="000000"/>
          <w:sz w:val="28"/>
          <w:szCs w:val="28"/>
          <w:u w:val="single"/>
        </w:rPr>
        <w:t>Младшей дружины</w:t>
      </w:r>
      <w:r w:rsidRPr="0076600E">
        <w:rPr>
          <w:color w:val="000000"/>
          <w:sz w:val="28"/>
          <w:szCs w:val="28"/>
        </w:rPr>
        <w:t>: </w:t>
      </w:r>
      <w:r w:rsidRPr="00730447">
        <w:rPr>
          <w:bCs/>
          <w:i/>
          <w:color w:val="000000"/>
          <w:sz w:val="28"/>
          <w:szCs w:val="28"/>
        </w:rPr>
        <w:t>отроки, гриди, «дети боярские</w:t>
      </w:r>
      <w:r w:rsidRPr="0076600E">
        <w:rPr>
          <w:b/>
          <w:bCs/>
          <w:color w:val="000000"/>
          <w:sz w:val="28"/>
          <w:szCs w:val="28"/>
        </w:rPr>
        <w:t>»</w:t>
      </w:r>
      <w:r w:rsidRPr="0076600E">
        <w:rPr>
          <w:color w:val="000000"/>
          <w:sz w:val="28"/>
          <w:szCs w:val="28"/>
        </w:rPr>
        <w:t>, являвшиеся основной военной силой, в мирное время составлявшие администрацию князя: </w:t>
      </w:r>
      <w:r w:rsidRPr="00730447">
        <w:rPr>
          <w:bCs/>
          <w:i/>
          <w:color w:val="000000"/>
          <w:sz w:val="28"/>
          <w:szCs w:val="28"/>
        </w:rPr>
        <w:t>данники, мечники, вирники, подъездные, мытники, тиуны, огнищане.</w:t>
      </w:r>
      <w:proofErr w:type="gramEnd"/>
    </w:p>
    <w:p w:rsidR="00B75981" w:rsidRPr="0076600E" w:rsidRDefault="00B75981" w:rsidP="00B75981">
      <w:pPr>
        <w:pStyle w:val="a3"/>
        <w:ind w:firstLine="708"/>
        <w:jc w:val="both"/>
        <w:rPr>
          <w:color w:val="000000"/>
          <w:sz w:val="28"/>
          <w:szCs w:val="28"/>
        </w:rPr>
      </w:pPr>
      <w:r w:rsidRPr="0076600E">
        <w:rPr>
          <w:color w:val="000000"/>
          <w:sz w:val="28"/>
          <w:szCs w:val="28"/>
          <w:u w:val="single"/>
        </w:rPr>
        <w:t>Свободное население </w:t>
      </w:r>
      <w:r w:rsidRPr="0076600E">
        <w:rPr>
          <w:color w:val="000000"/>
          <w:sz w:val="28"/>
          <w:szCs w:val="28"/>
        </w:rPr>
        <w:t>представляли: купцы, купцы-гости (имеющие право международной торговли), мелкие торговцы, ремесленники – жители посада.</w:t>
      </w:r>
    </w:p>
    <w:p w:rsidR="00B75981" w:rsidRPr="0076600E" w:rsidRDefault="00B75981" w:rsidP="00B75981">
      <w:pPr>
        <w:pStyle w:val="a3"/>
        <w:ind w:firstLine="708"/>
        <w:jc w:val="both"/>
        <w:rPr>
          <w:color w:val="000000"/>
          <w:sz w:val="28"/>
          <w:szCs w:val="28"/>
        </w:rPr>
      </w:pPr>
      <w:r w:rsidRPr="0076600E">
        <w:rPr>
          <w:color w:val="000000"/>
          <w:sz w:val="28"/>
          <w:szCs w:val="28"/>
        </w:rPr>
        <w:t>Основным населением Древней Руси являлись свободные общинники - </w:t>
      </w:r>
      <w:r w:rsidRPr="00730447">
        <w:rPr>
          <w:bCs/>
          <w:i/>
          <w:color w:val="000000"/>
          <w:sz w:val="28"/>
          <w:szCs w:val="28"/>
        </w:rPr>
        <w:t>люди</w:t>
      </w:r>
      <w:r w:rsidRPr="0076600E">
        <w:rPr>
          <w:color w:val="000000"/>
          <w:sz w:val="28"/>
          <w:szCs w:val="28"/>
        </w:rPr>
        <w:t> (в единственном числе - «людин», отсюда - «простолюдин»).</w:t>
      </w:r>
    </w:p>
    <w:p w:rsidR="00B75981" w:rsidRPr="0076600E" w:rsidRDefault="00B75981" w:rsidP="00B75981">
      <w:pPr>
        <w:pStyle w:val="a3"/>
        <w:ind w:firstLine="708"/>
        <w:jc w:val="both"/>
        <w:rPr>
          <w:color w:val="000000"/>
          <w:sz w:val="28"/>
          <w:szCs w:val="28"/>
        </w:rPr>
      </w:pPr>
      <w:r w:rsidRPr="0076600E">
        <w:rPr>
          <w:color w:val="000000"/>
          <w:sz w:val="28"/>
          <w:szCs w:val="28"/>
          <w:u w:val="single"/>
        </w:rPr>
        <w:t>Экономическую и социальную основу</w:t>
      </w:r>
      <w:r w:rsidRPr="0076600E">
        <w:rPr>
          <w:color w:val="000000"/>
          <w:sz w:val="28"/>
          <w:szCs w:val="28"/>
        </w:rPr>
        <w:t> общества в Древней Руси составляла земледельческая община - </w:t>
      </w:r>
      <w:r w:rsidRPr="00730447">
        <w:rPr>
          <w:bCs/>
          <w:i/>
          <w:color w:val="000000"/>
          <w:sz w:val="28"/>
          <w:szCs w:val="28"/>
        </w:rPr>
        <w:t>вервь.</w:t>
      </w:r>
      <w:r w:rsidRPr="0076600E">
        <w:rPr>
          <w:color w:val="000000"/>
          <w:sz w:val="28"/>
          <w:szCs w:val="28"/>
        </w:rPr>
        <w:t> Она отвечала за общественный порядок на своей территории перед государством, платила штраф - виру, владела землей, которую распределяла между семьями. За владение, т.е. распоряжение и пользование землей, общинники платили дань князю, который постепенно воспринимался ими в качестве верховного собственника всей земли.</w:t>
      </w:r>
    </w:p>
    <w:p w:rsidR="00B75981" w:rsidRPr="0076600E" w:rsidRDefault="00B75981" w:rsidP="00B75981">
      <w:pPr>
        <w:pStyle w:val="a3"/>
        <w:ind w:firstLine="708"/>
        <w:jc w:val="both"/>
        <w:rPr>
          <w:color w:val="000000"/>
          <w:sz w:val="28"/>
          <w:szCs w:val="28"/>
        </w:rPr>
      </w:pPr>
      <w:r w:rsidRPr="0076600E">
        <w:rPr>
          <w:color w:val="000000"/>
          <w:sz w:val="28"/>
          <w:szCs w:val="28"/>
          <w:u w:val="single"/>
        </w:rPr>
        <w:t>Категорию зависимых </w:t>
      </w:r>
      <w:r w:rsidRPr="0076600E">
        <w:rPr>
          <w:color w:val="000000"/>
          <w:sz w:val="28"/>
          <w:szCs w:val="28"/>
        </w:rPr>
        <w:t>от князя людей составляли </w:t>
      </w:r>
      <w:r w:rsidRPr="00730447">
        <w:rPr>
          <w:bCs/>
          <w:i/>
          <w:color w:val="000000"/>
          <w:sz w:val="28"/>
          <w:szCs w:val="28"/>
        </w:rPr>
        <w:t>смерды</w:t>
      </w:r>
      <w:r w:rsidRPr="00730447">
        <w:rPr>
          <w:i/>
          <w:color w:val="000000"/>
          <w:sz w:val="28"/>
          <w:szCs w:val="28"/>
        </w:rPr>
        <w:t>.</w:t>
      </w:r>
      <w:r w:rsidRPr="0076600E">
        <w:rPr>
          <w:color w:val="000000"/>
          <w:sz w:val="28"/>
          <w:szCs w:val="28"/>
        </w:rPr>
        <w:t xml:space="preserve"> Скорее всего, это люди, работающие в княжеских селах. Некоторые историки видят в них все земледельческое население страны. (Термин «крестьяне» появится на Руси лишь в XIV </w:t>
      </w:r>
      <w:proofErr w:type="gramStart"/>
      <w:r w:rsidRPr="0076600E">
        <w:rPr>
          <w:color w:val="000000"/>
          <w:sz w:val="28"/>
          <w:szCs w:val="28"/>
        </w:rPr>
        <w:t>в</w:t>
      </w:r>
      <w:proofErr w:type="gramEnd"/>
      <w:r w:rsidRPr="0076600E">
        <w:rPr>
          <w:color w:val="000000"/>
          <w:sz w:val="28"/>
          <w:szCs w:val="28"/>
        </w:rPr>
        <w:t>.). Однако за убийство смерда полагался штраф в 5 гривен, как и за холопа, а общинника - 40 гривен.</w:t>
      </w:r>
    </w:p>
    <w:p w:rsidR="00B75981" w:rsidRPr="0076600E" w:rsidRDefault="00B75981" w:rsidP="00B75981">
      <w:pPr>
        <w:pStyle w:val="a3"/>
        <w:ind w:firstLine="708"/>
        <w:jc w:val="both"/>
        <w:rPr>
          <w:color w:val="000000"/>
          <w:sz w:val="28"/>
          <w:szCs w:val="28"/>
        </w:rPr>
      </w:pPr>
      <w:r w:rsidRPr="0076600E">
        <w:rPr>
          <w:color w:val="000000"/>
          <w:sz w:val="28"/>
          <w:szCs w:val="28"/>
        </w:rPr>
        <w:t>Наряду со свободным населением в древнерусском обществе существовали и рабы. В «Русской Правде» </w:t>
      </w:r>
      <w:r w:rsidRPr="0076600E">
        <w:rPr>
          <w:color w:val="000000"/>
          <w:sz w:val="28"/>
          <w:szCs w:val="28"/>
          <w:u w:val="single"/>
        </w:rPr>
        <w:t>рабы</w:t>
      </w:r>
      <w:r w:rsidRPr="0076600E">
        <w:rPr>
          <w:color w:val="000000"/>
          <w:sz w:val="28"/>
          <w:szCs w:val="28"/>
        </w:rPr>
        <w:t> упоминаются под разными названиями - </w:t>
      </w:r>
      <w:r w:rsidRPr="00730447">
        <w:rPr>
          <w:bCs/>
          <w:i/>
          <w:color w:val="000000"/>
          <w:sz w:val="28"/>
          <w:szCs w:val="28"/>
        </w:rPr>
        <w:t>челядь</w:t>
      </w:r>
      <w:r w:rsidRPr="00730447">
        <w:rPr>
          <w:i/>
          <w:color w:val="000000"/>
          <w:sz w:val="28"/>
          <w:szCs w:val="28"/>
        </w:rPr>
        <w:t>, </w:t>
      </w:r>
      <w:r w:rsidRPr="00730447">
        <w:rPr>
          <w:bCs/>
          <w:i/>
          <w:color w:val="000000"/>
          <w:sz w:val="28"/>
          <w:szCs w:val="28"/>
        </w:rPr>
        <w:t>холопы</w:t>
      </w:r>
      <w:r w:rsidRPr="0076600E">
        <w:rPr>
          <w:b/>
          <w:bCs/>
          <w:color w:val="000000"/>
          <w:sz w:val="28"/>
          <w:szCs w:val="28"/>
        </w:rPr>
        <w:t>.</w:t>
      </w:r>
      <w:r w:rsidRPr="0076600E">
        <w:rPr>
          <w:color w:val="000000"/>
          <w:sz w:val="28"/>
          <w:szCs w:val="28"/>
        </w:rPr>
        <w:t> К XII в. относится появление двух видов холопства: обельного (полного) и неполного (необельного).</w:t>
      </w:r>
    </w:p>
    <w:p w:rsidR="00B75981" w:rsidRPr="0076600E" w:rsidRDefault="00B75981" w:rsidP="00B75981">
      <w:pPr>
        <w:pStyle w:val="a3"/>
        <w:ind w:firstLine="708"/>
        <w:jc w:val="both"/>
        <w:rPr>
          <w:color w:val="000000"/>
          <w:sz w:val="28"/>
          <w:szCs w:val="28"/>
        </w:rPr>
      </w:pPr>
      <w:r w:rsidRPr="0076600E">
        <w:rPr>
          <w:color w:val="000000"/>
          <w:sz w:val="28"/>
          <w:szCs w:val="28"/>
          <w:u w:val="single"/>
        </w:rPr>
        <w:t>Источником обельного холопства</w:t>
      </w:r>
      <w:r w:rsidRPr="0076600E">
        <w:rPr>
          <w:color w:val="000000"/>
          <w:sz w:val="28"/>
          <w:szCs w:val="28"/>
        </w:rPr>
        <w:t> был не только плен. Холопом становился тот, кто поступал в услужение на должность </w:t>
      </w:r>
      <w:r w:rsidRPr="00730447">
        <w:rPr>
          <w:bCs/>
          <w:i/>
          <w:color w:val="000000"/>
          <w:sz w:val="28"/>
          <w:szCs w:val="28"/>
        </w:rPr>
        <w:t>тиун</w:t>
      </w:r>
      <w:proofErr w:type="gramStart"/>
      <w:r w:rsidRPr="00730447">
        <w:rPr>
          <w:bCs/>
          <w:i/>
          <w:color w:val="000000"/>
          <w:sz w:val="28"/>
          <w:szCs w:val="28"/>
        </w:rPr>
        <w:t>а</w:t>
      </w:r>
      <w:r w:rsidRPr="00730447">
        <w:rPr>
          <w:i/>
          <w:color w:val="000000"/>
          <w:sz w:val="28"/>
          <w:szCs w:val="28"/>
        </w:rPr>
        <w:t>(</w:t>
      </w:r>
      <w:proofErr w:type="gramEnd"/>
      <w:r w:rsidRPr="0076600E">
        <w:rPr>
          <w:color w:val="000000"/>
          <w:sz w:val="28"/>
          <w:szCs w:val="28"/>
        </w:rPr>
        <w:t>управляющего) или </w:t>
      </w:r>
      <w:r w:rsidRPr="00730447">
        <w:rPr>
          <w:bCs/>
          <w:i/>
          <w:color w:val="000000"/>
          <w:sz w:val="28"/>
          <w:szCs w:val="28"/>
        </w:rPr>
        <w:t>ключника</w:t>
      </w:r>
      <w:r w:rsidRPr="0076600E">
        <w:rPr>
          <w:b/>
          <w:bCs/>
          <w:color w:val="000000"/>
          <w:sz w:val="28"/>
          <w:szCs w:val="28"/>
        </w:rPr>
        <w:t>.</w:t>
      </w:r>
      <w:r w:rsidRPr="0076600E">
        <w:rPr>
          <w:color w:val="000000"/>
          <w:sz w:val="28"/>
          <w:szCs w:val="28"/>
        </w:rPr>
        <w:t xml:space="preserve"> Терял свободу и человек, женившийся на рабе. Труд рабов применялся в княжеском и боярском хозяйстве, они «сажались» на землю, включались в служебные категории населения (например, рабы-ремесленники), из них формировалась и администрация в феодальных хозяйствах. Известно, что позднейший термин </w:t>
      </w:r>
      <w:r w:rsidRPr="0076600E">
        <w:rPr>
          <w:color w:val="000000"/>
          <w:sz w:val="28"/>
          <w:szCs w:val="28"/>
        </w:rPr>
        <w:lastRenderedPageBreak/>
        <w:t>«дворянин», как и обозначаемая им социальная категория, тесно связана с понятием «двор», «дворня». Купцы использовали холопов для торговли, хотя и несли полную материальную ответственность за их операции.</w:t>
      </w:r>
    </w:p>
    <w:p w:rsidR="00B75981" w:rsidRPr="0076600E" w:rsidRDefault="00B75981" w:rsidP="00B75981">
      <w:pPr>
        <w:pStyle w:val="a3"/>
        <w:ind w:firstLine="708"/>
        <w:jc w:val="both"/>
        <w:rPr>
          <w:color w:val="000000"/>
          <w:sz w:val="28"/>
          <w:szCs w:val="28"/>
        </w:rPr>
      </w:pPr>
      <w:r w:rsidRPr="0076600E">
        <w:rPr>
          <w:color w:val="000000"/>
          <w:sz w:val="28"/>
          <w:szCs w:val="28"/>
          <w:u w:val="single"/>
        </w:rPr>
        <w:t>Неполными (необельными) холопами</w:t>
      </w:r>
      <w:r w:rsidRPr="0076600E">
        <w:rPr>
          <w:color w:val="000000"/>
          <w:sz w:val="28"/>
          <w:szCs w:val="28"/>
        </w:rPr>
        <w:t> «Русская правда» называет </w:t>
      </w:r>
      <w:r w:rsidRPr="00730447">
        <w:rPr>
          <w:b/>
          <w:bCs/>
          <w:i/>
          <w:color w:val="000000"/>
          <w:sz w:val="28"/>
          <w:szCs w:val="28"/>
        </w:rPr>
        <w:t>закупов</w:t>
      </w:r>
      <w:r w:rsidRPr="0076600E">
        <w:rPr>
          <w:b/>
          <w:bCs/>
          <w:color w:val="000000"/>
          <w:sz w:val="28"/>
          <w:szCs w:val="28"/>
        </w:rPr>
        <w:t>.</w:t>
      </w:r>
      <w:r w:rsidRPr="0076600E">
        <w:rPr>
          <w:color w:val="000000"/>
          <w:sz w:val="28"/>
          <w:szCs w:val="28"/>
        </w:rPr>
        <w:t> Чаще всего это были разорившиеся общинники, шедшие в кабалу за получение какой – либо ссуды - </w:t>
      </w:r>
      <w:r w:rsidRPr="00730447">
        <w:rPr>
          <w:bCs/>
          <w:i/>
          <w:color w:val="000000"/>
          <w:sz w:val="28"/>
          <w:szCs w:val="28"/>
        </w:rPr>
        <w:t>купы</w:t>
      </w:r>
      <w:r w:rsidRPr="0076600E">
        <w:rPr>
          <w:color w:val="000000"/>
          <w:sz w:val="28"/>
          <w:szCs w:val="28"/>
        </w:rPr>
        <w:t>. Отрабатывая долг, закуп мог трудиться и на земле своего господина, но при этом он сохранял свое хозяйство. Появляются также </w:t>
      </w:r>
      <w:r w:rsidRPr="00730447">
        <w:rPr>
          <w:bCs/>
          <w:i/>
          <w:color w:val="000000"/>
          <w:sz w:val="28"/>
          <w:szCs w:val="28"/>
        </w:rPr>
        <w:t>рядовичи</w:t>
      </w:r>
      <w:r w:rsidRPr="0076600E">
        <w:rPr>
          <w:b/>
          <w:bCs/>
          <w:color w:val="000000"/>
          <w:sz w:val="28"/>
          <w:szCs w:val="28"/>
        </w:rPr>
        <w:t>,</w:t>
      </w:r>
      <w:r w:rsidRPr="0076600E">
        <w:rPr>
          <w:color w:val="000000"/>
          <w:sz w:val="28"/>
          <w:szCs w:val="28"/>
        </w:rPr>
        <w:t> т.е. лица, выполняющие в пользу феодала </w:t>
      </w:r>
      <w:r w:rsidRPr="0076600E">
        <w:rPr>
          <w:b/>
          <w:bCs/>
          <w:color w:val="000000"/>
          <w:sz w:val="28"/>
          <w:szCs w:val="28"/>
        </w:rPr>
        <w:t>ряд</w:t>
      </w:r>
      <w:r w:rsidRPr="0076600E">
        <w:rPr>
          <w:color w:val="000000"/>
          <w:sz w:val="28"/>
          <w:szCs w:val="28"/>
        </w:rPr>
        <w:t> (договор на какой-либо вид работы).</w:t>
      </w:r>
    </w:p>
    <w:p w:rsidR="00B75981" w:rsidRPr="0076600E" w:rsidRDefault="00B75981" w:rsidP="00B75981">
      <w:pPr>
        <w:pStyle w:val="a3"/>
        <w:ind w:firstLine="708"/>
        <w:jc w:val="both"/>
        <w:rPr>
          <w:color w:val="000000"/>
          <w:sz w:val="28"/>
          <w:szCs w:val="28"/>
        </w:rPr>
      </w:pPr>
      <w:r w:rsidRPr="0076600E">
        <w:rPr>
          <w:color w:val="000000"/>
          <w:sz w:val="28"/>
          <w:szCs w:val="28"/>
        </w:rPr>
        <w:t>И, наконец, особую часть древнерусского общества составляли </w:t>
      </w:r>
      <w:r w:rsidRPr="00730447">
        <w:rPr>
          <w:bCs/>
          <w:i/>
          <w:color w:val="000000"/>
          <w:sz w:val="28"/>
          <w:szCs w:val="28"/>
        </w:rPr>
        <w:t>изгои</w:t>
      </w:r>
      <w:r w:rsidRPr="0076600E">
        <w:rPr>
          <w:b/>
          <w:bCs/>
          <w:color w:val="000000"/>
          <w:sz w:val="28"/>
          <w:szCs w:val="28"/>
        </w:rPr>
        <w:t>, </w:t>
      </w:r>
      <w:r w:rsidRPr="0076600E">
        <w:rPr>
          <w:color w:val="000000"/>
          <w:sz w:val="28"/>
          <w:szCs w:val="28"/>
        </w:rPr>
        <w:t>люди, потерявшие всякую связь с обществом.</w:t>
      </w:r>
    </w:p>
    <w:p w:rsidR="00B75981" w:rsidRPr="0076600E" w:rsidRDefault="00B75981" w:rsidP="00B75981">
      <w:pPr>
        <w:pStyle w:val="a3"/>
        <w:jc w:val="both"/>
        <w:rPr>
          <w:color w:val="000000"/>
          <w:sz w:val="28"/>
          <w:szCs w:val="28"/>
        </w:rPr>
      </w:pPr>
      <w:r w:rsidRPr="00730447">
        <w:rPr>
          <w:bCs/>
          <w:i/>
          <w:color w:val="000000"/>
          <w:sz w:val="28"/>
          <w:szCs w:val="28"/>
        </w:rPr>
        <w:t>Таким образом</w:t>
      </w:r>
      <w:r w:rsidRPr="00AD258D">
        <w:rPr>
          <w:b/>
          <w:bCs/>
          <w:i/>
          <w:color w:val="000000"/>
          <w:sz w:val="28"/>
          <w:szCs w:val="28"/>
        </w:rPr>
        <w:t>:</w:t>
      </w:r>
      <w:r w:rsidRPr="0076600E">
        <w:rPr>
          <w:b/>
          <w:bCs/>
          <w:color w:val="000000"/>
          <w:sz w:val="28"/>
          <w:szCs w:val="28"/>
        </w:rPr>
        <w:t> </w:t>
      </w:r>
      <w:r w:rsidRPr="0076600E">
        <w:rPr>
          <w:color w:val="000000"/>
          <w:sz w:val="28"/>
          <w:szCs w:val="28"/>
        </w:rPr>
        <w:t>Анализ социально-политических структур Древней Руси позволяет выделить три центра притяжения, которые в той или иной степени влияли на общественное развитие:</w:t>
      </w:r>
    </w:p>
    <w:p w:rsidR="00B75981" w:rsidRPr="0076600E" w:rsidRDefault="00B75981" w:rsidP="00B75981">
      <w:pPr>
        <w:pStyle w:val="a3"/>
        <w:numPr>
          <w:ilvl w:val="0"/>
          <w:numId w:val="16"/>
        </w:numPr>
        <w:jc w:val="both"/>
        <w:rPr>
          <w:color w:val="000000"/>
          <w:sz w:val="28"/>
          <w:szCs w:val="28"/>
        </w:rPr>
      </w:pPr>
      <w:r w:rsidRPr="0076600E">
        <w:rPr>
          <w:i/>
          <w:iCs/>
          <w:color w:val="000000"/>
          <w:sz w:val="28"/>
          <w:szCs w:val="28"/>
        </w:rPr>
        <w:t>государственная власть в лице князя с окружающими его мечниками, вирниками, «милостниками» и другими административными агентами;</w:t>
      </w:r>
    </w:p>
    <w:p w:rsidR="00730447" w:rsidRPr="00730447" w:rsidRDefault="00B75981" w:rsidP="00B75981">
      <w:pPr>
        <w:pStyle w:val="a3"/>
        <w:numPr>
          <w:ilvl w:val="0"/>
          <w:numId w:val="16"/>
        </w:numPr>
        <w:jc w:val="both"/>
        <w:rPr>
          <w:bCs/>
          <w:color w:val="000000"/>
          <w:sz w:val="28"/>
          <w:szCs w:val="28"/>
        </w:rPr>
      </w:pPr>
      <w:r w:rsidRPr="00730447">
        <w:rPr>
          <w:i/>
          <w:iCs/>
          <w:color w:val="000000"/>
          <w:sz w:val="28"/>
          <w:szCs w:val="28"/>
        </w:rPr>
        <w:t>боярство в лице родовой и племенной знати, перешедшей на определенном этапе к эксплуатации своих сородичей и соплеменников, и верхушки княжеской дружины;</w:t>
      </w:r>
    </w:p>
    <w:p w:rsidR="00A24BA2" w:rsidRPr="00730447" w:rsidRDefault="00B75981" w:rsidP="00B75981">
      <w:pPr>
        <w:pStyle w:val="a3"/>
        <w:numPr>
          <w:ilvl w:val="0"/>
          <w:numId w:val="16"/>
        </w:numPr>
        <w:jc w:val="both"/>
        <w:rPr>
          <w:bCs/>
          <w:color w:val="000000"/>
          <w:sz w:val="28"/>
          <w:szCs w:val="28"/>
        </w:rPr>
      </w:pPr>
      <w:r w:rsidRPr="00730447">
        <w:rPr>
          <w:i/>
          <w:iCs/>
          <w:color w:val="000000"/>
          <w:sz w:val="28"/>
          <w:szCs w:val="28"/>
        </w:rPr>
        <w:t>городское народное самоуправление в лице «старцев градских» и вече</w:t>
      </w:r>
      <w:r w:rsidR="00730447">
        <w:rPr>
          <w:i/>
          <w:iCs/>
          <w:color w:val="000000"/>
          <w:sz w:val="28"/>
          <w:szCs w:val="28"/>
        </w:rPr>
        <w:t>.</w:t>
      </w:r>
    </w:p>
    <w:p w:rsidR="005A67C0" w:rsidRPr="00730447" w:rsidRDefault="005A67C0" w:rsidP="005A67C0">
      <w:pPr>
        <w:jc w:val="both"/>
        <w:rPr>
          <w:rFonts w:ascii="Times New Roman" w:hAnsi="Times New Roman" w:cs="Times New Roman"/>
          <w:b/>
          <w:bCs/>
          <w:i/>
          <w:color w:val="000000"/>
          <w:sz w:val="28"/>
          <w:szCs w:val="28"/>
          <w:u w:val="single"/>
        </w:rPr>
      </w:pPr>
      <w:r w:rsidRPr="00730447">
        <w:rPr>
          <w:rFonts w:ascii="Times New Roman" w:hAnsi="Times New Roman" w:cs="Times New Roman"/>
          <w:b/>
          <w:bCs/>
          <w:i/>
          <w:color w:val="000000"/>
          <w:sz w:val="28"/>
          <w:szCs w:val="28"/>
          <w:u w:val="single"/>
        </w:rPr>
        <w:t>4. Удельная Русь XII – XV вв.</w:t>
      </w:r>
    </w:p>
    <w:p w:rsidR="00730447" w:rsidRPr="0076600E" w:rsidRDefault="00730447" w:rsidP="00730447">
      <w:pPr>
        <w:pStyle w:val="a3"/>
        <w:ind w:firstLine="360"/>
        <w:jc w:val="both"/>
        <w:rPr>
          <w:color w:val="000000"/>
          <w:sz w:val="28"/>
          <w:szCs w:val="28"/>
        </w:rPr>
      </w:pPr>
      <w:r w:rsidRPr="0076600E">
        <w:rPr>
          <w:color w:val="000000"/>
          <w:sz w:val="28"/>
          <w:szCs w:val="28"/>
        </w:rPr>
        <w:t>XII - XV вв. в русской истории отмечены тремя основными явлениями.</w:t>
      </w:r>
    </w:p>
    <w:p w:rsidR="00730447" w:rsidRPr="0076600E" w:rsidRDefault="00730447" w:rsidP="00730447">
      <w:pPr>
        <w:pStyle w:val="a3"/>
        <w:numPr>
          <w:ilvl w:val="0"/>
          <w:numId w:val="17"/>
        </w:numPr>
        <w:jc w:val="both"/>
        <w:rPr>
          <w:color w:val="000000"/>
          <w:sz w:val="28"/>
          <w:szCs w:val="28"/>
        </w:rPr>
      </w:pPr>
      <w:r w:rsidRPr="0076600E">
        <w:rPr>
          <w:i/>
          <w:iCs/>
          <w:color w:val="000000"/>
          <w:sz w:val="28"/>
          <w:szCs w:val="28"/>
        </w:rPr>
        <w:t>Первое – начало и развитие на Руси феодальной раздробленности.</w:t>
      </w:r>
    </w:p>
    <w:p w:rsidR="00730447" w:rsidRPr="0076600E" w:rsidRDefault="00730447" w:rsidP="00730447">
      <w:pPr>
        <w:pStyle w:val="a3"/>
        <w:numPr>
          <w:ilvl w:val="0"/>
          <w:numId w:val="17"/>
        </w:numPr>
        <w:jc w:val="both"/>
        <w:rPr>
          <w:color w:val="000000"/>
          <w:sz w:val="28"/>
          <w:szCs w:val="28"/>
        </w:rPr>
      </w:pPr>
      <w:r w:rsidRPr="0076600E">
        <w:rPr>
          <w:i/>
          <w:iCs/>
          <w:color w:val="000000"/>
          <w:sz w:val="28"/>
          <w:szCs w:val="28"/>
        </w:rPr>
        <w:t>Второе - монгольское нашествие, установление иноземного ига и борьба с ним.</w:t>
      </w:r>
    </w:p>
    <w:p w:rsidR="00730447" w:rsidRPr="0076600E" w:rsidRDefault="00730447" w:rsidP="00730447">
      <w:pPr>
        <w:pStyle w:val="a3"/>
        <w:numPr>
          <w:ilvl w:val="0"/>
          <w:numId w:val="17"/>
        </w:numPr>
        <w:jc w:val="both"/>
        <w:rPr>
          <w:color w:val="000000"/>
          <w:sz w:val="28"/>
          <w:szCs w:val="28"/>
        </w:rPr>
      </w:pPr>
      <w:r w:rsidRPr="0076600E">
        <w:rPr>
          <w:i/>
          <w:iCs/>
          <w:color w:val="000000"/>
          <w:sz w:val="28"/>
          <w:szCs w:val="28"/>
        </w:rPr>
        <w:t>Третье - борьба за преодоление феодальной раздробленности, за объединение русских земель, завершившаяся образованием на рубеже XV - XVI вв. единого централизованного государства с центром в Москве.</w:t>
      </w:r>
    </w:p>
    <w:p w:rsidR="00730447" w:rsidRPr="0076600E" w:rsidRDefault="00730447" w:rsidP="00A81EC8">
      <w:pPr>
        <w:pStyle w:val="a3"/>
        <w:ind w:firstLine="708"/>
        <w:jc w:val="both"/>
        <w:rPr>
          <w:color w:val="000000"/>
          <w:sz w:val="28"/>
          <w:szCs w:val="28"/>
        </w:rPr>
      </w:pPr>
      <w:r w:rsidRPr="0076600E">
        <w:rPr>
          <w:color w:val="000000"/>
          <w:sz w:val="28"/>
          <w:szCs w:val="28"/>
        </w:rPr>
        <w:t>Эти три процесса тесно переплетались между собой, поскольку борьба за освобождение от ига требовала объединения усилий всех русских земель и приводила к необходимости создания единого государства. Однако формирование единого государства определялось не только внешними факторами, но и внутренними причинами.</w:t>
      </w:r>
    </w:p>
    <w:p w:rsidR="00730447" w:rsidRPr="00A81EC8" w:rsidRDefault="00A81EC8" w:rsidP="00A81EC8">
      <w:pPr>
        <w:pStyle w:val="a3"/>
        <w:jc w:val="both"/>
        <w:rPr>
          <w:i/>
          <w:color w:val="000000"/>
          <w:sz w:val="28"/>
          <w:szCs w:val="28"/>
          <w:u w:val="single"/>
        </w:rPr>
      </w:pPr>
      <w:r w:rsidRPr="00A81EC8">
        <w:rPr>
          <w:bCs/>
          <w:i/>
          <w:color w:val="000000"/>
          <w:sz w:val="28"/>
          <w:szCs w:val="28"/>
          <w:u w:val="single"/>
        </w:rPr>
        <w:t xml:space="preserve">А) </w:t>
      </w:r>
      <w:r w:rsidR="00730447" w:rsidRPr="00A81EC8">
        <w:rPr>
          <w:bCs/>
          <w:i/>
          <w:color w:val="000000"/>
          <w:sz w:val="28"/>
          <w:szCs w:val="28"/>
          <w:u w:val="single"/>
        </w:rPr>
        <w:t>Русские земли XII – XIII вв., в домонгольский период.</w:t>
      </w:r>
    </w:p>
    <w:p w:rsidR="00730447" w:rsidRPr="0076600E" w:rsidRDefault="00730447" w:rsidP="00A81EC8">
      <w:pPr>
        <w:pStyle w:val="a3"/>
        <w:ind w:firstLine="708"/>
        <w:jc w:val="both"/>
        <w:rPr>
          <w:color w:val="000000"/>
          <w:sz w:val="28"/>
          <w:szCs w:val="28"/>
        </w:rPr>
      </w:pPr>
      <w:r w:rsidRPr="001A4769">
        <w:rPr>
          <w:bCs/>
          <w:i/>
          <w:color w:val="000000"/>
          <w:sz w:val="28"/>
          <w:szCs w:val="28"/>
        </w:rPr>
        <w:lastRenderedPageBreak/>
        <w:t>Тенденции и особенности развития русских земель в XII – XIII вв. в домонгольский период.</w:t>
      </w:r>
      <w:r w:rsidRPr="0076600E">
        <w:rPr>
          <w:b/>
          <w:bCs/>
          <w:color w:val="000000"/>
          <w:sz w:val="28"/>
          <w:szCs w:val="28"/>
        </w:rPr>
        <w:t> </w:t>
      </w:r>
      <w:r w:rsidRPr="0076600E">
        <w:rPr>
          <w:color w:val="000000"/>
          <w:sz w:val="28"/>
          <w:szCs w:val="28"/>
        </w:rPr>
        <w:t>Общая линия политического развития Руси в XI - XII вв. характеризовалась нарастающим стремлением окрепших феодальных сил во главе со своими местными князьями к отделению от Киева. Сохранение политического единства Руси постепенно становилось все более трудным делом. Возникшая тенденция к раздроблению Древнерусского государства, усиливаясь от десятилетия к десятилетию, в конце концов, одержала победу.</w:t>
      </w:r>
    </w:p>
    <w:p w:rsidR="00730447" w:rsidRPr="0076600E" w:rsidRDefault="00730447" w:rsidP="00730447">
      <w:pPr>
        <w:pStyle w:val="a3"/>
        <w:ind w:firstLine="708"/>
        <w:jc w:val="both"/>
        <w:rPr>
          <w:color w:val="000000"/>
          <w:sz w:val="28"/>
          <w:szCs w:val="28"/>
        </w:rPr>
      </w:pPr>
      <w:r w:rsidRPr="0076600E">
        <w:rPr>
          <w:color w:val="000000"/>
          <w:sz w:val="28"/>
          <w:szCs w:val="28"/>
        </w:rPr>
        <w:t>Княжеские круги, немало сделавшие на начальном этапе процесса феодализации, ко второй половине XI в. чрезвычайно обострили социальную обстановку в стране. Этому способствовали непрерывные усобицы князей (их численность возрастала с каждым поколением), переход князей по старшинству из одного города в другой вместе с администрацией, приглашение иноземцев (половцев, поляков, берендеев) для решения личных распрей. Некоторые князья получили у потомков печальное прозвище «Гориславичей».</w:t>
      </w:r>
    </w:p>
    <w:p w:rsidR="00730447" w:rsidRPr="0076600E" w:rsidRDefault="00730447" w:rsidP="00730447">
      <w:pPr>
        <w:pStyle w:val="a3"/>
        <w:ind w:firstLine="708"/>
        <w:jc w:val="both"/>
        <w:rPr>
          <w:color w:val="000000"/>
          <w:sz w:val="28"/>
          <w:szCs w:val="28"/>
        </w:rPr>
      </w:pPr>
      <w:r w:rsidRPr="0076600E">
        <w:rPr>
          <w:color w:val="000000"/>
          <w:sz w:val="28"/>
          <w:szCs w:val="28"/>
        </w:rPr>
        <w:t>К внутренним проблемам добавлялись сложности внешнеполитического характера: Русь оказалась под ударом нового степного врага - половцев-кипчаков. Княжеские съезды практически не давали никаких результатов. Приняв решение о сохранении мира и нерушимости границ соседей, князья на самом съезде составляли новые заговоры и начинали новые усобицы. Выход из кризиса наметился с постепенным переходом реальной политической власти от княжеской верхушки к основной части боярства.</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Общее развитие производительных сил постепенно приводило к росту городов и созданию новых городских центров. Как уже отмечалось, русский город был не только средоточием торговли и ремесла, но и пунктом административного управления. Заселение городов боярами приближало их к источнику власти и содействовало формированию боярской корпоративности, а это облегчало возможность совместных действий. Города значительно укрепляли феодальное общество. В новых условиях боярство начало борьбу за политическую власть в Киеве, Новгороде, Галиче, во Владимире Суздальском и во многих других городах. Боярство приглашало понравившихся князей, воспитывало княжичей, приручая их, женило князей на боярышнях, воздействовало на право наследования (иногда физически уничтожало княжеских любовниц, если возникали династические опасения). Стремясь ослабить княжеские междоусобицы из-за киевского престола, по инициативе бояр в столице правили два князя-соправителя и: разных, враждующих между собой княжеских линий. Если князя невозможно было удержать от усобиц, то от такого правителя боярство, как правило, избавлялось, изгоняя его или отказывая в помощи в условиях внешней войны. В результате такого противостояния победа оказывалась либо на стороне боярства, либо в руках князя. Видя в крупной земельной знати </w:t>
      </w:r>
      <w:r w:rsidRPr="0076600E">
        <w:rPr>
          <w:color w:val="000000"/>
          <w:sz w:val="28"/>
          <w:szCs w:val="28"/>
        </w:rPr>
        <w:lastRenderedPageBreak/>
        <w:t>потенциальную опасность, князья искали опору в горожанах, а позднее - в зарождавшемся дворянстве.</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К 30-м гг. XII в. явно обозначились тенденции к распаду Русского государства. Огромная держава была трудноуправляема и неповоротлива. Внутри нее возникло множество богатых городов и замкнутых владений князей боковых ветвей династии. Кроме того, в XII </w:t>
      </w:r>
      <w:proofErr w:type="gramStart"/>
      <w:r w:rsidRPr="0076600E">
        <w:rPr>
          <w:color w:val="000000"/>
          <w:sz w:val="28"/>
          <w:szCs w:val="28"/>
        </w:rPr>
        <w:t>в</w:t>
      </w:r>
      <w:proofErr w:type="gramEnd"/>
      <w:r w:rsidRPr="0076600E">
        <w:rPr>
          <w:color w:val="000000"/>
          <w:sz w:val="28"/>
          <w:szCs w:val="28"/>
        </w:rPr>
        <w:t>. все еще вполне ощутимыми были древние рубежи племенных союзов, пролегавшие по болотам и лесам, что содействовало их длительной устойчивости. Появление на месте некогда единого государства полутора десятков княжеств, каждое из которых было равно крупному западноевропейскому королевству, на определенном этапе было вполне прогрессивным явлением, сказавшимся на расцвете экономики, культуры и общественной мысли всех Русских земель. Княжеские усобицы, сопровождавшие процесс распада русского государства, отрицательно сказывались на международном положении Руси. Собравшись в </w:t>
      </w:r>
      <w:r w:rsidRPr="0076600E">
        <w:rPr>
          <w:b/>
          <w:bCs/>
          <w:color w:val="000000"/>
          <w:sz w:val="28"/>
          <w:szCs w:val="28"/>
        </w:rPr>
        <w:t>1097 г.</w:t>
      </w:r>
      <w:r w:rsidRPr="0076600E">
        <w:rPr>
          <w:color w:val="000000"/>
          <w:sz w:val="28"/>
          <w:szCs w:val="28"/>
        </w:rPr>
        <w:t> на княжеский съе</w:t>
      </w:r>
      <w:proofErr w:type="gramStart"/>
      <w:r w:rsidRPr="0076600E">
        <w:rPr>
          <w:color w:val="000000"/>
          <w:sz w:val="28"/>
          <w:szCs w:val="28"/>
        </w:rPr>
        <w:t>зд в Лю</w:t>
      </w:r>
      <w:proofErr w:type="gramEnd"/>
      <w:r w:rsidRPr="0076600E">
        <w:rPr>
          <w:color w:val="000000"/>
          <w:sz w:val="28"/>
          <w:szCs w:val="28"/>
        </w:rPr>
        <w:t>бече князья выразили сожаление по поводу усобиц, идущих на пользу только половцам, решили быть отныне единодушными и установили совершенно новый принцип организации власти на Руси: </w:t>
      </w:r>
      <w:r w:rsidRPr="0076600E">
        <w:rPr>
          <w:b/>
          <w:bCs/>
          <w:color w:val="000000"/>
          <w:sz w:val="28"/>
          <w:szCs w:val="28"/>
        </w:rPr>
        <w:t>«Каждый да держит отчину свою».</w:t>
      </w:r>
      <w:r w:rsidRPr="0076600E">
        <w:rPr>
          <w:color w:val="000000"/>
          <w:sz w:val="28"/>
          <w:szCs w:val="28"/>
        </w:rPr>
        <w:t> Таким образом, Русская земля перестала считаться единым владением всего княжеского дома, а превратилась в совокупность отдельных вотчин, являвшихся наследственными владениями ветвей княжеского дома. Установление этого принципа юридически закрепляло уже начавшееся разделение государства на отдельные княжества - вотчины, что усиливало феодальную раздробленность.</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В результате этих изменений и по причине отсутствия механизмов централизованного политического контроля княжеская династия и подвластные ей территории становились полицентричными. </w:t>
      </w:r>
      <w:proofErr w:type="gramStart"/>
      <w:r w:rsidRPr="0076600E">
        <w:rPr>
          <w:color w:val="000000"/>
          <w:sz w:val="28"/>
          <w:szCs w:val="28"/>
        </w:rPr>
        <w:t>Гегемония Среднего Приднепровья постепенно уступала место целой сети вотчин - Ростову, Суздалю, Рязани, Переяславлю, Чернигову, Смоленску, Полоцку, Турову, Пинску, Владимиру Волынскому, Галичу.</w:t>
      </w:r>
      <w:proofErr w:type="gramEnd"/>
      <w:r w:rsidRPr="0076600E">
        <w:rPr>
          <w:color w:val="000000"/>
          <w:sz w:val="28"/>
          <w:szCs w:val="28"/>
        </w:rPr>
        <w:t xml:space="preserve"> Эти отчины - города с княжескими столами и подчиненные им области современные историки именуют по-разному: княжествами, уделами, городами-государствами. В летописных источниках эти обособляющиеся центры называются «землями» (Суздальская земля, Черниговская земля и т. д.). Общего названия для совокупности всех этих вотчин не существовало. В источниках ХЛ в. обозначение «Русская земля» («Русь») относилось лишь к территории, окружающей Киев.</w:t>
      </w:r>
    </w:p>
    <w:p w:rsidR="00730447" w:rsidRPr="0076600E" w:rsidRDefault="00730447" w:rsidP="00730447">
      <w:pPr>
        <w:pStyle w:val="a3"/>
        <w:ind w:firstLine="708"/>
        <w:jc w:val="both"/>
        <w:rPr>
          <w:color w:val="000000"/>
          <w:sz w:val="28"/>
          <w:szCs w:val="28"/>
        </w:rPr>
      </w:pPr>
      <w:r w:rsidRPr="0076600E">
        <w:rPr>
          <w:color w:val="000000"/>
          <w:sz w:val="28"/>
          <w:szCs w:val="28"/>
        </w:rPr>
        <w:t>Однако центробежные силы оказались неодолимыми. Окончательный распад государства произошел во второй четверти ХП в. Причины феодальной раздробленности коренились в феодальных производственных отношениях, развивавшихся на базе роста производительных сил в деревне и в городе.</w:t>
      </w:r>
    </w:p>
    <w:p w:rsidR="00730447" w:rsidRPr="001A4769" w:rsidRDefault="00730447" w:rsidP="00730447">
      <w:pPr>
        <w:pStyle w:val="a3"/>
        <w:jc w:val="both"/>
        <w:rPr>
          <w:i/>
          <w:color w:val="000000"/>
          <w:sz w:val="28"/>
          <w:szCs w:val="28"/>
        </w:rPr>
      </w:pPr>
      <w:r w:rsidRPr="001A4769">
        <w:rPr>
          <w:bCs/>
          <w:i/>
          <w:color w:val="000000"/>
          <w:sz w:val="28"/>
          <w:szCs w:val="28"/>
        </w:rPr>
        <w:lastRenderedPageBreak/>
        <w:t>К основным причинам распада Киевского государства можно отнести следующие:</w:t>
      </w:r>
    </w:p>
    <w:p w:rsidR="00730447" w:rsidRPr="001A4769" w:rsidRDefault="00730447" w:rsidP="00730447">
      <w:pPr>
        <w:pStyle w:val="a3"/>
        <w:numPr>
          <w:ilvl w:val="0"/>
          <w:numId w:val="18"/>
        </w:numPr>
        <w:jc w:val="both"/>
        <w:rPr>
          <w:color w:val="000000"/>
          <w:sz w:val="28"/>
          <w:szCs w:val="28"/>
        </w:rPr>
      </w:pPr>
      <w:r w:rsidRPr="001A4769">
        <w:rPr>
          <w:bCs/>
          <w:i/>
          <w:iCs/>
          <w:color w:val="000000"/>
          <w:sz w:val="28"/>
          <w:szCs w:val="28"/>
        </w:rPr>
        <w:t>Появление и распространение феодального землевладения, не только княжеского, но и частного (вотчинного), возникновение боярских сел;</w:t>
      </w:r>
    </w:p>
    <w:p w:rsidR="00730447" w:rsidRPr="001A4769" w:rsidRDefault="00730447" w:rsidP="00730447">
      <w:pPr>
        <w:pStyle w:val="a3"/>
        <w:numPr>
          <w:ilvl w:val="0"/>
          <w:numId w:val="18"/>
        </w:numPr>
        <w:jc w:val="both"/>
        <w:rPr>
          <w:color w:val="000000"/>
          <w:sz w:val="28"/>
          <w:szCs w:val="28"/>
        </w:rPr>
      </w:pPr>
      <w:r w:rsidRPr="001A4769">
        <w:rPr>
          <w:bCs/>
          <w:i/>
          <w:iCs/>
          <w:color w:val="000000"/>
          <w:sz w:val="28"/>
          <w:szCs w:val="28"/>
        </w:rPr>
        <w:t>Возникновение местных экономических центров, слабо связанных между собой в силу господства замкнутого натурального хозяйства;</w:t>
      </w:r>
    </w:p>
    <w:p w:rsidR="00A81EC8" w:rsidRPr="00A81EC8" w:rsidRDefault="00730447" w:rsidP="00730447">
      <w:pPr>
        <w:pStyle w:val="a3"/>
        <w:numPr>
          <w:ilvl w:val="0"/>
          <w:numId w:val="19"/>
        </w:numPr>
        <w:jc w:val="both"/>
        <w:rPr>
          <w:color w:val="000000"/>
          <w:sz w:val="28"/>
          <w:szCs w:val="28"/>
        </w:rPr>
      </w:pPr>
      <w:r w:rsidRPr="00A81EC8">
        <w:rPr>
          <w:bCs/>
          <w:i/>
          <w:iCs/>
          <w:color w:val="000000"/>
          <w:sz w:val="28"/>
          <w:szCs w:val="28"/>
        </w:rPr>
        <w:t>Постепенное оседание дружины на землю и малоподвижность князя, который заботился не столько об интересах всего государства в целом, сколько об интересах своего собственного княжества;</w:t>
      </w:r>
    </w:p>
    <w:p w:rsidR="00730447" w:rsidRPr="00A81EC8" w:rsidRDefault="00730447" w:rsidP="00730447">
      <w:pPr>
        <w:pStyle w:val="a3"/>
        <w:numPr>
          <w:ilvl w:val="0"/>
          <w:numId w:val="19"/>
        </w:numPr>
        <w:jc w:val="both"/>
        <w:rPr>
          <w:color w:val="000000"/>
          <w:sz w:val="28"/>
          <w:szCs w:val="28"/>
        </w:rPr>
      </w:pPr>
      <w:proofErr w:type="gramStart"/>
      <w:r w:rsidRPr="00A81EC8">
        <w:rPr>
          <w:bCs/>
          <w:i/>
          <w:iCs/>
          <w:color w:val="000000"/>
          <w:sz w:val="28"/>
          <w:szCs w:val="28"/>
        </w:rPr>
        <w:t>Постепенное уменьшение роли Киева как общерусского центра в связи с активизацией половцев в причерноморских степях (сер.</w:t>
      </w:r>
      <w:proofErr w:type="gramEnd"/>
      <w:r w:rsidRPr="00A81EC8">
        <w:rPr>
          <w:bCs/>
          <w:i/>
          <w:iCs/>
          <w:color w:val="000000"/>
          <w:sz w:val="28"/>
          <w:szCs w:val="28"/>
        </w:rPr>
        <w:t xml:space="preserve"> ХI </w:t>
      </w:r>
      <w:proofErr w:type="gramStart"/>
      <w:r w:rsidRPr="00A81EC8">
        <w:rPr>
          <w:bCs/>
          <w:i/>
          <w:iCs/>
          <w:color w:val="000000"/>
          <w:sz w:val="28"/>
          <w:szCs w:val="28"/>
        </w:rPr>
        <w:t>в</w:t>
      </w:r>
      <w:proofErr w:type="gramEnd"/>
      <w:r w:rsidRPr="00A81EC8">
        <w:rPr>
          <w:bCs/>
          <w:i/>
          <w:iCs/>
          <w:color w:val="000000"/>
          <w:sz w:val="28"/>
          <w:szCs w:val="28"/>
        </w:rPr>
        <w:t>.), что повлекло за собой отток населения из Киева на северо-восток и на запад.</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Под давлением всех этих обстоятельств государственный центр переместился во Владимир. Количество княжеств стремительно росло, т. к. каждое из них в ходе семейных разделов распадалось </w:t>
      </w:r>
      <w:proofErr w:type="gramStart"/>
      <w:r w:rsidRPr="0076600E">
        <w:rPr>
          <w:color w:val="000000"/>
          <w:sz w:val="28"/>
          <w:szCs w:val="28"/>
        </w:rPr>
        <w:t>на</w:t>
      </w:r>
      <w:proofErr w:type="gramEnd"/>
      <w:r w:rsidRPr="0076600E">
        <w:rPr>
          <w:color w:val="000000"/>
          <w:sz w:val="28"/>
          <w:szCs w:val="28"/>
        </w:rPr>
        <w:t xml:space="preserve"> новые. К середине XII в. насчитывалось 15 княжеств, в начале XIII </w:t>
      </w:r>
      <w:proofErr w:type="gramStart"/>
      <w:r w:rsidRPr="0076600E">
        <w:rPr>
          <w:color w:val="000000"/>
          <w:sz w:val="28"/>
          <w:szCs w:val="28"/>
        </w:rPr>
        <w:t>в</w:t>
      </w:r>
      <w:proofErr w:type="gramEnd"/>
      <w:r w:rsidRPr="0076600E">
        <w:rPr>
          <w:color w:val="000000"/>
          <w:sz w:val="28"/>
          <w:szCs w:val="28"/>
        </w:rPr>
        <w:t xml:space="preserve">. - около 50, а к XIV в. их было уже 250. Однако встречались случаи, когда соседние княжества объединялись (например, Турово-Пинское, Галицко-Волынское, </w:t>
      </w:r>
      <w:proofErr w:type="gramStart"/>
      <w:r w:rsidRPr="0076600E">
        <w:rPr>
          <w:color w:val="000000"/>
          <w:sz w:val="28"/>
          <w:szCs w:val="28"/>
        </w:rPr>
        <w:t>Владимиро-Суздальское</w:t>
      </w:r>
      <w:proofErr w:type="gramEnd"/>
      <w:r w:rsidRPr="0076600E">
        <w:rPr>
          <w:color w:val="000000"/>
          <w:sz w:val="28"/>
          <w:szCs w:val="28"/>
        </w:rPr>
        <w:t xml:space="preserve"> и другие княжества). Политическое единство Руси было разрушено, но ее государственность сохранилась в форме конфедерации, где продолжали существовать государственный центр, титул великого князя и единая для всех «Русская правда».</w:t>
      </w:r>
    </w:p>
    <w:p w:rsidR="00730447" w:rsidRPr="0076600E" w:rsidRDefault="00730447" w:rsidP="00730447">
      <w:pPr>
        <w:pStyle w:val="a3"/>
        <w:ind w:firstLine="708"/>
        <w:jc w:val="both"/>
        <w:rPr>
          <w:color w:val="000000"/>
          <w:sz w:val="28"/>
          <w:szCs w:val="28"/>
        </w:rPr>
      </w:pPr>
      <w:r w:rsidRPr="0076600E">
        <w:rPr>
          <w:color w:val="000000"/>
          <w:sz w:val="28"/>
          <w:szCs w:val="28"/>
        </w:rPr>
        <w:t>При этом необходимо помнить, что политическое дробление Киевской Руси не повлекло за собой и культурной разобщенности. Общее религиозное состояние и единство церковной организации замедляли процессы обособления и создавали предпосылки для возможного будущего объединения русских княжеств.</w:t>
      </w:r>
    </w:p>
    <w:p w:rsidR="00730447" w:rsidRPr="0076600E" w:rsidRDefault="00730447" w:rsidP="00A81EC8">
      <w:pPr>
        <w:pStyle w:val="a3"/>
        <w:ind w:firstLine="708"/>
        <w:jc w:val="both"/>
        <w:rPr>
          <w:color w:val="000000"/>
          <w:sz w:val="28"/>
          <w:szCs w:val="28"/>
        </w:rPr>
      </w:pPr>
      <w:r w:rsidRPr="0076600E">
        <w:rPr>
          <w:i/>
          <w:iCs/>
          <w:color w:val="000000"/>
          <w:sz w:val="28"/>
          <w:szCs w:val="28"/>
        </w:rPr>
        <w:t>Эти факторы составили главную особенность развития русских земель на этапе раздробленности и отличие их от Западной Европы, где политическое дробление раннефеодальных госуда</w:t>
      </w:r>
      <w:proofErr w:type="gramStart"/>
      <w:r w:rsidRPr="0076600E">
        <w:rPr>
          <w:i/>
          <w:iCs/>
          <w:color w:val="000000"/>
          <w:sz w:val="28"/>
          <w:szCs w:val="28"/>
        </w:rPr>
        <w:t>рств пр</w:t>
      </w:r>
      <w:proofErr w:type="gramEnd"/>
      <w:r w:rsidRPr="0076600E">
        <w:rPr>
          <w:i/>
          <w:iCs/>
          <w:color w:val="000000"/>
          <w:sz w:val="28"/>
          <w:szCs w:val="28"/>
        </w:rPr>
        <w:t>иобрело более завершенные формы.</w:t>
      </w:r>
    </w:p>
    <w:p w:rsidR="00730447" w:rsidRPr="0076600E" w:rsidRDefault="00730447" w:rsidP="00730447">
      <w:pPr>
        <w:pStyle w:val="a3"/>
        <w:ind w:firstLine="708"/>
        <w:jc w:val="both"/>
        <w:rPr>
          <w:color w:val="000000"/>
          <w:sz w:val="28"/>
          <w:szCs w:val="28"/>
        </w:rPr>
      </w:pPr>
      <w:r w:rsidRPr="0076600E">
        <w:rPr>
          <w:color w:val="000000"/>
          <w:sz w:val="28"/>
          <w:szCs w:val="28"/>
        </w:rPr>
        <w:t>Сохранение единого правого пространства, единства религии, языка и общих тенденций в развитии культуры наложило отпечаток и на восприятии сознанием русских людей </w:t>
      </w:r>
      <w:r w:rsidRPr="0076600E">
        <w:rPr>
          <w:i/>
          <w:iCs/>
          <w:color w:val="000000"/>
          <w:sz w:val="28"/>
          <w:szCs w:val="28"/>
        </w:rPr>
        <w:t>раздробленности</w:t>
      </w:r>
      <w:r w:rsidRPr="0076600E">
        <w:rPr>
          <w:color w:val="000000"/>
          <w:sz w:val="28"/>
          <w:szCs w:val="28"/>
        </w:rPr>
        <w:t> как явления временного, что нашло свое отражение в древнейшем памятнике древнерусского литературного творчества «Слово о полку Игореве».</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Феодальная раздробленность способствовала развитию феодальных отношений по восходящей линии и была типична для средневековья. Через </w:t>
      </w:r>
      <w:r w:rsidRPr="0076600E">
        <w:rPr>
          <w:color w:val="000000"/>
          <w:sz w:val="28"/>
          <w:szCs w:val="28"/>
        </w:rPr>
        <w:lastRenderedPageBreak/>
        <w:t xml:space="preserve">период распада прошли все европейские средневековые государства. Для удельной Руси домонгольского периода был характерен экономический подъем. Переселение народа на северо-восток, освоение новых неплодородных, суглинистых земель сопровождались повышением культуры земледелия, распространением трехпольной системы, развитием хлебопашества. Это было благоприятное время для развития ремесла (исследователи выделяют около 60 специальностей), особенно кузнечного и литейного дела, производства оружия, ювелирного ремесла, производства керамики. </w:t>
      </w:r>
      <w:proofErr w:type="gramStart"/>
      <w:r w:rsidRPr="0076600E">
        <w:rPr>
          <w:color w:val="000000"/>
          <w:sz w:val="28"/>
          <w:szCs w:val="28"/>
        </w:rPr>
        <w:t>Развитие ремесла сопровождалось бурным ростом городов (в Киевской Руси было до 20 городов, в удельной - более 300), зарождением мелкотоварного производства, развитием местных рынков.</w:t>
      </w:r>
      <w:proofErr w:type="gramEnd"/>
    </w:p>
    <w:p w:rsidR="00730447" w:rsidRPr="0076600E" w:rsidRDefault="00730447" w:rsidP="00730447">
      <w:pPr>
        <w:pStyle w:val="a3"/>
        <w:ind w:firstLine="708"/>
        <w:jc w:val="both"/>
        <w:rPr>
          <w:color w:val="000000"/>
          <w:sz w:val="28"/>
          <w:szCs w:val="28"/>
        </w:rPr>
      </w:pPr>
      <w:r w:rsidRPr="0076600E">
        <w:rPr>
          <w:color w:val="000000"/>
          <w:sz w:val="28"/>
          <w:szCs w:val="28"/>
        </w:rPr>
        <w:t>Шаг вперед в этот период был сделан и в политической сфере. Новый наследственный порядок формирования княжеской власти сделал ее устойчивой. Удельные князья, превратившись в собственников земель, стали выступать в качестве организаторов строительства городов, укрепления их крепостями, обустройства переселенцев на новых местах. На северо-востоке появился новый тип князей-новаторов, который соответствовал требованиям времени. Например, с именем суздальского князя Андрея Боголюбского (1157 - 1174) связаны серьезные перемены в организации власти на Руси. Он переместил великокняжеский престол из Киева во Владимир, превратил Владимиро</w:t>
      </w:r>
      <w:r w:rsidRPr="0076600E">
        <w:rPr>
          <w:color w:val="000000"/>
          <w:sz w:val="28"/>
          <w:szCs w:val="28"/>
        </w:rPr>
        <w:softHyphen/>
        <w:t>Суздальское княжество в первое на Руси наследственное владение князя, утвердил в борьбе с боярством единовластие великого князя (хотя сам и пал впоследствии жертвой боярского заговора). Эти новшества стали характерны для удельной Руси, а новый наследственный порядок формирования княжеской власти укоренился надолго.</w:t>
      </w:r>
    </w:p>
    <w:p w:rsidR="00730447" w:rsidRPr="0076600E" w:rsidRDefault="00730447" w:rsidP="00730447">
      <w:pPr>
        <w:pStyle w:val="a3"/>
        <w:ind w:firstLine="708"/>
        <w:jc w:val="both"/>
        <w:rPr>
          <w:color w:val="000000"/>
          <w:sz w:val="28"/>
          <w:szCs w:val="28"/>
        </w:rPr>
      </w:pPr>
      <w:r w:rsidRPr="001A4769">
        <w:rPr>
          <w:bCs/>
          <w:i/>
          <w:color w:val="000000"/>
          <w:sz w:val="28"/>
          <w:szCs w:val="28"/>
        </w:rPr>
        <w:t>Характеристика русских земель и княжеств на этапе раздробленности: Владимиро-Суздальская земля</w:t>
      </w:r>
      <w:r w:rsidRPr="0076600E">
        <w:rPr>
          <w:color w:val="000000"/>
          <w:sz w:val="28"/>
          <w:szCs w:val="28"/>
        </w:rPr>
        <w:t> располагалась в междуречье Оки и Волги. В этом районе славяне соприкасались с финно-угор</w:t>
      </w:r>
      <w:r w:rsidRPr="0076600E">
        <w:rPr>
          <w:color w:val="000000"/>
          <w:sz w:val="28"/>
          <w:szCs w:val="28"/>
        </w:rPr>
        <w:softHyphen/>
        <w:t xml:space="preserve">скими племенами, что обуславливало торговые и культурные связи с ними. </w:t>
      </w:r>
      <w:proofErr w:type="gramStart"/>
      <w:r w:rsidRPr="0076600E">
        <w:rPr>
          <w:color w:val="000000"/>
          <w:sz w:val="28"/>
          <w:szCs w:val="28"/>
        </w:rPr>
        <w:t>На месте древних племенных центров возникли крупные города - Ростов, Суздаль, Ярославль, Владимир, Юрьев, Дмитров, Муром.</w:t>
      </w:r>
      <w:proofErr w:type="gramEnd"/>
      <w:r w:rsidRPr="0076600E">
        <w:rPr>
          <w:color w:val="000000"/>
          <w:sz w:val="28"/>
          <w:szCs w:val="28"/>
        </w:rPr>
        <w:t xml:space="preserve"> Древнейшими среди них были Ростов, Суздаль и Муром. Столицей княжества с середины XII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стал</w:t>
      </w:r>
      <w:proofErr w:type="gramEnd"/>
      <w:r w:rsidRPr="0076600E">
        <w:rPr>
          <w:color w:val="000000"/>
          <w:sz w:val="28"/>
          <w:szCs w:val="28"/>
        </w:rPr>
        <w:t xml:space="preserve"> Владимир на Клязьме.</w:t>
      </w:r>
    </w:p>
    <w:p w:rsidR="00730447" w:rsidRPr="0076600E" w:rsidRDefault="00730447" w:rsidP="00730447">
      <w:pPr>
        <w:pStyle w:val="a3"/>
        <w:ind w:firstLine="708"/>
        <w:jc w:val="both"/>
        <w:rPr>
          <w:color w:val="000000"/>
          <w:sz w:val="28"/>
          <w:szCs w:val="28"/>
        </w:rPr>
      </w:pPr>
      <w:r w:rsidRPr="0076600E">
        <w:rPr>
          <w:color w:val="000000"/>
          <w:sz w:val="28"/>
          <w:szCs w:val="28"/>
        </w:rPr>
        <w:t>Самостоятельное развитие Владимиро-Суздальской земли началось в правление младшего сына - Юрия Долгорукого (1154-1157 гг.). Он сделал своей столицей Суздаль. Стабильному экономическому развитию княжества помогало и то, что оно было удалено от степей, где жили враждебно настроенные к славянам половцы, а также окружено непроходимыми ле</w:t>
      </w:r>
      <w:r w:rsidRPr="0076600E">
        <w:rPr>
          <w:color w:val="000000"/>
          <w:sz w:val="28"/>
          <w:szCs w:val="28"/>
        </w:rPr>
        <w:softHyphen/>
        <w:t>сами.</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Благоприятное географическое положение обусловило экономическое развитие княжества, выразившееся и в появлении ряда новых городов, среди которых была Москва. Она ранее принадлежала боярину Степану Кучке. </w:t>
      </w:r>
      <w:r w:rsidRPr="0076600E">
        <w:rPr>
          <w:color w:val="000000"/>
          <w:sz w:val="28"/>
          <w:szCs w:val="28"/>
        </w:rPr>
        <w:lastRenderedPageBreak/>
        <w:t>После того как он был казнен, эта небольшая крепость оказалась в руках Юрия Долгорукого. По данным летописи, в 1156 г. в Москве была построена деревянная крепость. Однако временной отсчет существования города отме</w:t>
      </w:r>
      <w:r w:rsidRPr="0076600E">
        <w:rPr>
          <w:color w:val="000000"/>
          <w:sz w:val="28"/>
          <w:szCs w:val="28"/>
        </w:rPr>
        <w:softHyphen/>
        <w:t>чается с первого упоминания его в летописи и датируется весной 1147 года. Владея Владимиро-Суздальской землей, все время стремился овладеть Киевом, и в конце жизни ему это удалось. С 1157 года владимиро-суздальским князем стал стар</w:t>
      </w:r>
      <w:r w:rsidRPr="0076600E">
        <w:rPr>
          <w:color w:val="000000"/>
          <w:sz w:val="28"/>
          <w:szCs w:val="28"/>
        </w:rPr>
        <w:softHyphen/>
        <w:t>ший сын Юрия Долгорукого - Андрей Боголюбский (1157-1174 гг.). Он перенес столицу во Владимир, около которого построил великолепную каменную резиденцию Боголюбово.</w:t>
      </w:r>
    </w:p>
    <w:p w:rsidR="00730447" w:rsidRPr="0076600E" w:rsidRDefault="00730447" w:rsidP="00730447">
      <w:pPr>
        <w:pStyle w:val="a3"/>
        <w:ind w:firstLine="708"/>
        <w:jc w:val="both"/>
        <w:rPr>
          <w:color w:val="000000"/>
          <w:sz w:val="28"/>
          <w:szCs w:val="28"/>
        </w:rPr>
      </w:pPr>
      <w:r w:rsidRPr="0076600E">
        <w:rPr>
          <w:color w:val="000000"/>
          <w:sz w:val="28"/>
          <w:szCs w:val="28"/>
        </w:rPr>
        <w:t>За двадцать лет своего княжения многое сделал для укрепления княжеской власти. Именно в правление Андрея Боголюбского во Владимиро-Суздальской земле закрепились основы монархической системы власти. Ко всему, стремился князь расширить свое влияние и на другие земли Руси, и сопредельные территории. Он посылал войска и на Волжскую Болгарию, и на Новгород, и на Киев. В 1169 г. войсками Андрея Боголюбского был взят Киев. Но удержать его он не смог, поскольку посаженный там править брат Андрея Глеб, был отравлен. Большинство походов Андрея Боголюбского были неудачны</w:t>
      </w:r>
      <w:r w:rsidRPr="0076600E">
        <w:rPr>
          <w:color w:val="000000"/>
          <w:sz w:val="28"/>
          <w:szCs w:val="28"/>
        </w:rPr>
        <w:softHyphen/>
        <w:t>ми: под Новгородом войско погибло в лесах от мороза, во время второго похода на Киев войска Андрея потерпели поражение.</w:t>
      </w:r>
    </w:p>
    <w:p w:rsidR="00730447" w:rsidRPr="0076600E" w:rsidRDefault="00730447" w:rsidP="00730447">
      <w:pPr>
        <w:pStyle w:val="a3"/>
        <w:ind w:firstLine="708"/>
        <w:jc w:val="both"/>
        <w:rPr>
          <w:color w:val="000000"/>
          <w:sz w:val="28"/>
          <w:szCs w:val="28"/>
        </w:rPr>
      </w:pPr>
      <w:r w:rsidRPr="0076600E">
        <w:rPr>
          <w:color w:val="000000"/>
          <w:sz w:val="28"/>
          <w:szCs w:val="28"/>
        </w:rPr>
        <w:t>Крутые и решительные действия князя вызвали недовольство бояр. В результате в окружении Андрея Боголюбского возник заговор, и в 1174 г. князь был убит.</w:t>
      </w:r>
    </w:p>
    <w:p w:rsidR="00730447" w:rsidRPr="0076600E" w:rsidRDefault="00730447" w:rsidP="00730447">
      <w:pPr>
        <w:pStyle w:val="a3"/>
        <w:ind w:firstLine="708"/>
        <w:jc w:val="both"/>
        <w:rPr>
          <w:color w:val="000000"/>
          <w:sz w:val="28"/>
          <w:szCs w:val="28"/>
        </w:rPr>
      </w:pPr>
      <w:r w:rsidRPr="0076600E">
        <w:rPr>
          <w:color w:val="000000"/>
          <w:sz w:val="28"/>
          <w:szCs w:val="28"/>
        </w:rPr>
        <w:t>После смерти Андрея Боголюбского на престоле оказался его младший брат – Всеволод Большое гнездо (1176-1212 гг.). Время его правления было периодом наивысшего могущества Владимиро-Суздальской земли. А на рубеже XIII вв. он был самым сильным русским князем. Всеволод Юрьевич контролировал Великий Новгород, а также Муромо-Рязанскую землю. Благодаря многочисленному потомству он смог династическими браками заложить основу связей между различными государствами.</w:t>
      </w:r>
    </w:p>
    <w:p w:rsidR="00730447" w:rsidRPr="0076600E" w:rsidRDefault="00730447" w:rsidP="00730447">
      <w:pPr>
        <w:pStyle w:val="a3"/>
        <w:ind w:firstLine="708"/>
        <w:jc w:val="both"/>
        <w:rPr>
          <w:color w:val="000000"/>
          <w:sz w:val="28"/>
          <w:szCs w:val="28"/>
        </w:rPr>
      </w:pPr>
      <w:r w:rsidRPr="0076600E">
        <w:rPr>
          <w:color w:val="000000"/>
          <w:sz w:val="28"/>
          <w:szCs w:val="28"/>
        </w:rPr>
        <w:t>После смерти Всеволода Большое Гнездо начались усобицы между его сыновьями. Старший сын Всеволода, Константин, в союзе с новгородским князем Мстиславом Удалым воевал со своими братьями, Юрием и Ярославом, изгнавшими его из Владимира. В 1216 г. их войска сошлись на Липецком поле, недалеко от города Юрьев-Польский. Кровопролитную битву выиграли Константин и Мстислав, что предопределило дальнейшее усиление Владимиро</w:t>
      </w:r>
      <w:r w:rsidRPr="0076600E">
        <w:rPr>
          <w:color w:val="000000"/>
          <w:sz w:val="28"/>
          <w:szCs w:val="28"/>
        </w:rPr>
        <w:softHyphen/>
        <w:t xml:space="preserve">-Суздальского княжества, вследствие чего именно оно стало основой объединения русских земель вокруг Москвы в XIV </w:t>
      </w:r>
      <w:proofErr w:type="gramStart"/>
      <w:r w:rsidRPr="0076600E">
        <w:rPr>
          <w:color w:val="000000"/>
          <w:sz w:val="28"/>
          <w:szCs w:val="28"/>
        </w:rPr>
        <w:t>в</w:t>
      </w:r>
      <w:proofErr w:type="gramEnd"/>
      <w:r w:rsidRPr="0076600E">
        <w:rPr>
          <w:color w:val="000000"/>
          <w:sz w:val="28"/>
          <w:szCs w:val="28"/>
        </w:rPr>
        <w:t>.</w:t>
      </w:r>
    </w:p>
    <w:p w:rsidR="00730447" w:rsidRPr="0076600E" w:rsidRDefault="00730447" w:rsidP="00A81EC8">
      <w:pPr>
        <w:pStyle w:val="a3"/>
        <w:ind w:firstLine="708"/>
        <w:jc w:val="both"/>
        <w:rPr>
          <w:color w:val="000000"/>
          <w:sz w:val="28"/>
          <w:szCs w:val="28"/>
        </w:rPr>
      </w:pPr>
      <w:r w:rsidRPr="001A4769">
        <w:rPr>
          <w:bCs/>
          <w:i/>
          <w:color w:val="000000"/>
          <w:sz w:val="28"/>
          <w:szCs w:val="28"/>
        </w:rPr>
        <w:t>Новгородские земли</w:t>
      </w:r>
      <w:r w:rsidRPr="0076600E">
        <w:rPr>
          <w:color w:val="000000"/>
          <w:sz w:val="28"/>
          <w:szCs w:val="28"/>
        </w:rPr>
        <w:t xml:space="preserve"> с самого начала играли особую роль в истории Руси. Причиной этого было как географическое положение, так и природные условия этих земель. Под властью Новгорода находились прилегавшие к </w:t>
      </w:r>
      <w:r w:rsidRPr="0076600E">
        <w:rPr>
          <w:color w:val="000000"/>
          <w:sz w:val="28"/>
          <w:szCs w:val="28"/>
        </w:rPr>
        <w:lastRenderedPageBreak/>
        <w:t>нему территории, а также необъятные просторы северо-восточных лесов, богатых драгоценной пушниной. Кроме того, земледелие, которое являлось традиционным занятием славян в других княжествах, здесь не играло существенной роли, за исключением выращивания льна и конопли. Основными занятиями местных жителей были охота, рыболовство и лесные промыслы.</w:t>
      </w:r>
    </w:p>
    <w:p w:rsidR="00730447" w:rsidRPr="0076600E" w:rsidRDefault="00730447" w:rsidP="00730447">
      <w:pPr>
        <w:pStyle w:val="a3"/>
        <w:ind w:firstLine="708"/>
        <w:jc w:val="both"/>
        <w:rPr>
          <w:color w:val="000000"/>
          <w:sz w:val="28"/>
          <w:szCs w:val="28"/>
        </w:rPr>
      </w:pPr>
      <w:r w:rsidRPr="0076600E">
        <w:rPr>
          <w:color w:val="000000"/>
          <w:sz w:val="28"/>
          <w:szCs w:val="28"/>
        </w:rPr>
        <w:t>Вместе с тем выгодное географическое положение на пересе</w:t>
      </w:r>
      <w:r w:rsidRPr="0076600E">
        <w:rPr>
          <w:color w:val="000000"/>
          <w:sz w:val="28"/>
          <w:szCs w:val="28"/>
        </w:rPr>
        <w:softHyphen/>
        <w:t>чении главных торговых путей, проходивших по территории Руси, позволило Новгороду стать большим торговым городом, который можно было назвать портом трех морей. В XI-XII вв. новгородцы освоили южное побережье Финского залива и получили выход к Балтийскому морю. Важнейшее значение имело и присоединение Поморья - прибрежных земель от Кольского полуострова до Урала.</w:t>
      </w:r>
    </w:p>
    <w:p w:rsidR="00730447" w:rsidRPr="0076600E" w:rsidRDefault="00730447" w:rsidP="00730447">
      <w:pPr>
        <w:pStyle w:val="a3"/>
        <w:ind w:firstLine="708"/>
        <w:jc w:val="both"/>
        <w:rPr>
          <w:color w:val="000000"/>
          <w:sz w:val="28"/>
          <w:szCs w:val="28"/>
        </w:rPr>
      </w:pPr>
      <w:r w:rsidRPr="0076600E">
        <w:rPr>
          <w:color w:val="000000"/>
          <w:sz w:val="28"/>
          <w:szCs w:val="28"/>
        </w:rPr>
        <w:t>Но, несмотря на большую площадь Новгородской земли, в ней было гораздо меньше городов, чем в других частях Руси. И все они, за исключением Пскова, намного уступали по величине глав</w:t>
      </w:r>
      <w:r w:rsidRPr="0076600E">
        <w:rPr>
          <w:color w:val="000000"/>
          <w:sz w:val="28"/>
          <w:szCs w:val="28"/>
        </w:rPr>
        <w:softHyphen/>
        <w:t>ному городу княжества – «Господину Великому Новгороду».</w:t>
      </w:r>
    </w:p>
    <w:p w:rsidR="00730447" w:rsidRPr="0076600E" w:rsidRDefault="00730447" w:rsidP="00730447">
      <w:pPr>
        <w:pStyle w:val="a3"/>
        <w:ind w:firstLine="708"/>
        <w:jc w:val="both"/>
        <w:rPr>
          <w:color w:val="000000"/>
          <w:sz w:val="28"/>
          <w:szCs w:val="28"/>
        </w:rPr>
      </w:pPr>
      <w:r w:rsidRPr="0076600E">
        <w:rPr>
          <w:color w:val="000000"/>
          <w:sz w:val="28"/>
          <w:szCs w:val="28"/>
        </w:rPr>
        <w:t>Экономическое развитие Новгорода привело к тому, что в 1136 г. в нем образовалась. За князем остались исключительно служебные функции военачальника и судьи. Причем и это право было ограничено. В Новгороде так и не сложилась собственная княжеская династия.</w:t>
      </w:r>
    </w:p>
    <w:p w:rsidR="00730447" w:rsidRPr="0076600E" w:rsidRDefault="00730447" w:rsidP="00730447">
      <w:pPr>
        <w:pStyle w:val="a3"/>
        <w:ind w:firstLine="708"/>
        <w:jc w:val="both"/>
        <w:rPr>
          <w:color w:val="000000"/>
          <w:sz w:val="28"/>
          <w:szCs w:val="28"/>
        </w:rPr>
      </w:pPr>
      <w:r w:rsidRPr="0076600E">
        <w:rPr>
          <w:color w:val="000000"/>
          <w:sz w:val="28"/>
          <w:szCs w:val="28"/>
        </w:rPr>
        <w:t>Высшим органом управления в Новгороде стало общее собрание жителей - вече. Однако реальная власть находилась в руках бояр, которые в отличие от остальных русских земель происходили не из верхов княжеской дружины, а и местной племенной знати, и из среды которых выбирали </w:t>
      </w:r>
      <w:r w:rsidRPr="0076600E">
        <w:rPr>
          <w:b/>
          <w:bCs/>
          <w:color w:val="000000"/>
          <w:sz w:val="28"/>
          <w:szCs w:val="28"/>
        </w:rPr>
        <w:t>посадника</w:t>
      </w:r>
      <w:r w:rsidRPr="0076600E">
        <w:rPr>
          <w:color w:val="000000"/>
          <w:sz w:val="28"/>
          <w:szCs w:val="28"/>
        </w:rPr>
        <w:t> - главу городского самоуправления, а также командовавшего ополчением </w:t>
      </w:r>
      <w:r w:rsidRPr="0076600E">
        <w:rPr>
          <w:b/>
          <w:bCs/>
          <w:color w:val="000000"/>
          <w:sz w:val="28"/>
          <w:szCs w:val="28"/>
        </w:rPr>
        <w:t>тысяцкого</w:t>
      </w:r>
      <w:r w:rsidRPr="0076600E">
        <w:rPr>
          <w:color w:val="000000"/>
          <w:sz w:val="28"/>
          <w:szCs w:val="28"/>
        </w:rPr>
        <w:t>. Бояре определяли и назначение главы местной церкви - </w:t>
      </w:r>
      <w:r w:rsidRPr="0076600E">
        <w:rPr>
          <w:b/>
          <w:bCs/>
          <w:color w:val="000000"/>
          <w:sz w:val="28"/>
          <w:szCs w:val="28"/>
        </w:rPr>
        <w:t>архиепископа</w:t>
      </w:r>
      <w:r w:rsidRPr="0076600E">
        <w:rPr>
          <w:color w:val="000000"/>
          <w:sz w:val="28"/>
          <w:szCs w:val="28"/>
        </w:rPr>
        <w:t xml:space="preserve">. Существовали в Новгороде и купеческие гильдии, подобные </w:t>
      </w:r>
      <w:proofErr w:type="gramStart"/>
      <w:r w:rsidRPr="0076600E">
        <w:rPr>
          <w:color w:val="000000"/>
          <w:sz w:val="28"/>
          <w:szCs w:val="28"/>
        </w:rPr>
        <w:t>западноевропейским</w:t>
      </w:r>
      <w:proofErr w:type="gramEnd"/>
      <w:r w:rsidRPr="0076600E">
        <w:rPr>
          <w:color w:val="000000"/>
          <w:sz w:val="28"/>
          <w:szCs w:val="28"/>
        </w:rPr>
        <w:t>.</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Архиепископ не только являлся главой церкви, но и распоряжался казной республики, имел право судить и контролировал внешние сношения Новгорода. Весь город был разделен на </w:t>
      </w:r>
      <w:proofErr w:type="gramStart"/>
      <w:r w:rsidRPr="0076600E">
        <w:rPr>
          <w:color w:val="000000"/>
          <w:sz w:val="28"/>
          <w:szCs w:val="28"/>
        </w:rPr>
        <w:t>нескольких районов</w:t>
      </w:r>
      <w:proofErr w:type="gramEnd"/>
      <w:r w:rsidRPr="0076600E">
        <w:rPr>
          <w:color w:val="000000"/>
          <w:sz w:val="28"/>
          <w:szCs w:val="28"/>
        </w:rPr>
        <w:t>, представители которых также принимали участие в управлении новгородской землей.</w:t>
      </w:r>
    </w:p>
    <w:p w:rsidR="00730447" w:rsidRPr="0076600E" w:rsidRDefault="00730447" w:rsidP="00730447">
      <w:pPr>
        <w:pStyle w:val="a3"/>
        <w:ind w:firstLine="708"/>
        <w:jc w:val="both"/>
        <w:rPr>
          <w:color w:val="000000"/>
          <w:sz w:val="28"/>
          <w:szCs w:val="28"/>
        </w:rPr>
      </w:pPr>
      <w:r w:rsidRPr="0076600E">
        <w:rPr>
          <w:color w:val="000000"/>
          <w:sz w:val="28"/>
          <w:szCs w:val="28"/>
        </w:rPr>
        <w:t>Особенностью политической жизни древнего Новгорода были частые городские восстания (1136, 1207, 1228, 1270 годов). Правда, они не приводили к каким-либо изменениям в организации республики.</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Обособленность Новгорода привела к тому, что он неохотно участвовал в общерусских делах, например в выплате дани монголам. По этой же причине Новгород не смог стать и центром объединения русских </w:t>
      </w:r>
      <w:r w:rsidRPr="0076600E">
        <w:rPr>
          <w:color w:val="000000"/>
          <w:sz w:val="28"/>
          <w:szCs w:val="28"/>
        </w:rPr>
        <w:lastRenderedPageBreak/>
        <w:t>земель. Правившая в республике боярская знать стремилась к защите «старины» И не допускала никаких изменений в расстановке политических сил.</w:t>
      </w:r>
    </w:p>
    <w:p w:rsidR="00730447" w:rsidRPr="0076600E" w:rsidRDefault="00730447" w:rsidP="00730447">
      <w:pPr>
        <w:pStyle w:val="a3"/>
        <w:ind w:firstLine="708"/>
        <w:jc w:val="both"/>
        <w:rPr>
          <w:color w:val="000000"/>
          <w:sz w:val="28"/>
          <w:szCs w:val="28"/>
        </w:rPr>
      </w:pPr>
      <w:r w:rsidRPr="0076600E">
        <w:rPr>
          <w:color w:val="000000"/>
          <w:sz w:val="28"/>
          <w:szCs w:val="28"/>
        </w:rPr>
        <w:t>Новгородская феодальная республика вела борьбу с агрессией шведских, а затем немецких феодалов. Новгородская земля не испытала ужасов монголо-татарского нашествия, но признала себя зависимой от Золотой Орды и стала платить ей дань. С XIV в. начинаются попытки Твери, Москвы и Литвы подчинить Новгород своей власти. В этой борьбе победила Москва. С </w:t>
      </w:r>
      <w:r w:rsidRPr="0076600E">
        <w:rPr>
          <w:b/>
          <w:bCs/>
          <w:color w:val="000000"/>
          <w:sz w:val="28"/>
          <w:szCs w:val="28"/>
        </w:rPr>
        <w:t>1478 г</w:t>
      </w:r>
      <w:proofErr w:type="gramStart"/>
      <w:r w:rsidRPr="0076600E">
        <w:rPr>
          <w:b/>
          <w:bCs/>
          <w:color w:val="000000"/>
          <w:sz w:val="28"/>
          <w:szCs w:val="28"/>
        </w:rPr>
        <w:t>.</w:t>
      </w:r>
      <w:r w:rsidRPr="0076600E">
        <w:rPr>
          <w:color w:val="000000"/>
          <w:sz w:val="28"/>
          <w:szCs w:val="28"/>
        </w:rPr>
        <w:t>н</w:t>
      </w:r>
      <w:proofErr w:type="gramEnd"/>
      <w:r w:rsidRPr="0076600E">
        <w:rPr>
          <w:color w:val="000000"/>
          <w:sz w:val="28"/>
          <w:szCs w:val="28"/>
        </w:rPr>
        <w:t>овгородские земли были включены в состав Русского централизованного государства. Новгородская феодальная республика перестала существовать.</w:t>
      </w:r>
    </w:p>
    <w:p w:rsidR="00730447" w:rsidRPr="0076600E" w:rsidRDefault="00730447" w:rsidP="00730447">
      <w:pPr>
        <w:pStyle w:val="a3"/>
        <w:ind w:firstLine="708"/>
        <w:jc w:val="both"/>
        <w:rPr>
          <w:color w:val="000000"/>
          <w:sz w:val="28"/>
          <w:szCs w:val="28"/>
        </w:rPr>
      </w:pPr>
      <w:r w:rsidRPr="0076600E">
        <w:rPr>
          <w:color w:val="000000"/>
          <w:sz w:val="28"/>
          <w:szCs w:val="28"/>
        </w:rPr>
        <w:t>Таким образом, феодальная раздробленность, явилась естественным следствием развития феодализма. Переход к ней имел прогрессивное значение в экономическом плане, поскольку создание и оформление аппарата феодальной власти на местах способствовало дальнейшему развитию феодального производства. Децентрализация позволила лучше приспособить политическое устройство земель к местным условиям. В одних землях великокняжеская власть установилась в монархической форме (</w:t>
      </w:r>
      <w:proofErr w:type="gramStart"/>
      <w:r w:rsidRPr="0076600E">
        <w:rPr>
          <w:color w:val="000000"/>
          <w:sz w:val="28"/>
          <w:szCs w:val="28"/>
        </w:rPr>
        <w:t>Владимиро-Суздальское</w:t>
      </w:r>
      <w:proofErr w:type="gramEnd"/>
      <w:r w:rsidRPr="0076600E">
        <w:rPr>
          <w:color w:val="000000"/>
          <w:sz w:val="28"/>
          <w:szCs w:val="28"/>
        </w:rPr>
        <w:t>, Галицко-Волынское княжества), другие стали боярскими феодальными республиками (Новгород, Псков). При этом форма государственного устройства зависела от соотношения политических сил и исхода боярско-княжеского противостояния. В большинстве земель князья подавили сепаратизм бояр и установили единоличную власть. В Новгороде и Пскове бояре взяли верх, подчинили себе князей, установили республиканский строй при своем господстве. </w:t>
      </w:r>
      <w:r w:rsidRPr="0076600E">
        <w:rPr>
          <w:b/>
          <w:bCs/>
          <w:color w:val="000000"/>
          <w:sz w:val="28"/>
          <w:szCs w:val="28"/>
        </w:rPr>
        <w:t>На Руси возникла возможность выбора.</w:t>
      </w:r>
      <w:r w:rsidRPr="0076600E">
        <w:rPr>
          <w:color w:val="000000"/>
          <w:sz w:val="28"/>
          <w:szCs w:val="28"/>
        </w:rPr>
        <w:t> Как известно, в дальнейшем Русь пошла по пути развития </w:t>
      </w:r>
      <w:r w:rsidRPr="0076600E">
        <w:rPr>
          <w:b/>
          <w:bCs/>
          <w:color w:val="000000"/>
          <w:sz w:val="28"/>
          <w:szCs w:val="28"/>
        </w:rPr>
        <w:t>самодержавия.</w:t>
      </w:r>
    </w:p>
    <w:p w:rsidR="00730447" w:rsidRPr="0076600E" w:rsidRDefault="00730447" w:rsidP="00730447">
      <w:pPr>
        <w:pStyle w:val="a3"/>
        <w:ind w:firstLine="708"/>
        <w:jc w:val="both"/>
        <w:rPr>
          <w:color w:val="000000"/>
          <w:sz w:val="28"/>
          <w:szCs w:val="28"/>
        </w:rPr>
      </w:pPr>
      <w:r w:rsidRPr="0076600E">
        <w:rPr>
          <w:color w:val="000000"/>
          <w:sz w:val="28"/>
          <w:szCs w:val="28"/>
        </w:rPr>
        <w:t>Вместе с тем утрата государственного единства Руси и княжеские усобицы, которые велись, как правило, с целью укрепления своего княжества и расширения его границ за счет соседей, подорвали ее политические силы, что незамедлительно было использовано внешними врагами.</w:t>
      </w:r>
    </w:p>
    <w:p w:rsidR="00730447" w:rsidRPr="00A81EC8" w:rsidRDefault="00A81EC8" w:rsidP="00730447">
      <w:pPr>
        <w:pStyle w:val="1"/>
        <w:jc w:val="both"/>
        <w:rPr>
          <w:b w:val="0"/>
          <w:bCs w:val="0"/>
          <w:i/>
          <w:color w:val="000000"/>
          <w:sz w:val="28"/>
          <w:szCs w:val="28"/>
          <w:u w:val="single"/>
        </w:rPr>
      </w:pPr>
      <w:r w:rsidRPr="00A81EC8">
        <w:rPr>
          <w:b w:val="0"/>
          <w:bCs w:val="0"/>
          <w:i/>
          <w:color w:val="000000"/>
          <w:sz w:val="28"/>
          <w:szCs w:val="28"/>
          <w:u w:val="single"/>
        </w:rPr>
        <w:t>Б)</w:t>
      </w:r>
      <w:r w:rsidR="00730447" w:rsidRPr="00A81EC8">
        <w:rPr>
          <w:b w:val="0"/>
          <w:bCs w:val="0"/>
          <w:i/>
          <w:color w:val="000000"/>
          <w:sz w:val="28"/>
          <w:szCs w:val="28"/>
          <w:u w:val="single"/>
        </w:rPr>
        <w:t xml:space="preserve"> Социально-экономическое и политическое развития Руси в XIII – XV вв. Борьба русских земель и княжеств с внешней опасностью в XIII веке:</w:t>
      </w:r>
    </w:p>
    <w:p w:rsidR="00730447" w:rsidRPr="0076600E" w:rsidRDefault="00730447" w:rsidP="00730447">
      <w:pPr>
        <w:pStyle w:val="a3"/>
        <w:ind w:firstLine="708"/>
        <w:jc w:val="both"/>
        <w:rPr>
          <w:color w:val="000000"/>
          <w:sz w:val="28"/>
          <w:szCs w:val="28"/>
        </w:rPr>
      </w:pPr>
      <w:r w:rsidRPr="0076600E">
        <w:rPr>
          <w:color w:val="000000"/>
          <w:sz w:val="28"/>
          <w:szCs w:val="28"/>
        </w:rPr>
        <w:t>В XIII в. Русь оказалась «между двух огней» - между угрозой с Запада (крестоносцы) и с Востока (монголы).</w:t>
      </w:r>
    </w:p>
    <w:p w:rsidR="00730447" w:rsidRPr="0076600E" w:rsidRDefault="00730447" w:rsidP="00A81EC8">
      <w:pPr>
        <w:pStyle w:val="a3"/>
        <w:ind w:firstLine="708"/>
        <w:jc w:val="both"/>
        <w:rPr>
          <w:color w:val="000000"/>
          <w:sz w:val="28"/>
          <w:szCs w:val="28"/>
        </w:rPr>
      </w:pPr>
      <w:r w:rsidRPr="001A4769">
        <w:rPr>
          <w:bCs/>
          <w:i/>
          <w:color w:val="000000"/>
          <w:sz w:val="28"/>
          <w:szCs w:val="28"/>
        </w:rPr>
        <w:t>Агрессия немецких и шведских феодалов на северо-западе Руси (1240-1242 гг.).</w:t>
      </w:r>
      <w:r w:rsidRPr="0076600E">
        <w:rPr>
          <w:b/>
          <w:bCs/>
          <w:color w:val="000000"/>
          <w:sz w:val="28"/>
          <w:szCs w:val="28"/>
        </w:rPr>
        <w:t> </w:t>
      </w:r>
      <w:r w:rsidRPr="0076600E">
        <w:rPr>
          <w:color w:val="000000"/>
          <w:sz w:val="28"/>
          <w:szCs w:val="28"/>
        </w:rPr>
        <w:t>В конце XII - первой половине XIII в. Северо-Западная Русь столкнулась с опасностью с запада в лице немецких рыцарей-крестоносцев, а также датских и шведских феодалов, которые претендовали на прибалтийские земли. Летом </w:t>
      </w:r>
      <w:r w:rsidRPr="0076600E">
        <w:rPr>
          <w:b/>
          <w:bCs/>
          <w:color w:val="000000"/>
          <w:sz w:val="28"/>
          <w:szCs w:val="28"/>
        </w:rPr>
        <w:t>1240 г.</w:t>
      </w:r>
      <w:r w:rsidRPr="0076600E">
        <w:rPr>
          <w:color w:val="000000"/>
          <w:sz w:val="28"/>
          <w:szCs w:val="28"/>
        </w:rPr>
        <w:t xml:space="preserve"> шведские суда под командованием </w:t>
      </w:r>
      <w:r w:rsidRPr="0076600E">
        <w:rPr>
          <w:color w:val="000000"/>
          <w:sz w:val="28"/>
          <w:szCs w:val="28"/>
        </w:rPr>
        <w:lastRenderedPageBreak/>
        <w:t>Биргера вошли в устье Невы, где были разбиты силами малой дружины новгородского князя Александра Ярославича. Эта победа надолго остановила продвижение шведов, а также способствовала укреплению авторитета молодого князя, которого после победы над шведами стали называть Невским.</w:t>
      </w:r>
    </w:p>
    <w:p w:rsidR="00730447" w:rsidRPr="0076600E" w:rsidRDefault="00730447" w:rsidP="00730447">
      <w:pPr>
        <w:pStyle w:val="a3"/>
        <w:ind w:firstLine="708"/>
        <w:jc w:val="both"/>
        <w:rPr>
          <w:color w:val="000000"/>
          <w:sz w:val="28"/>
          <w:szCs w:val="28"/>
        </w:rPr>
      </w:pPr>
      <w:r w:rsidRPr="0076600E">
        <w:rPr>
          <w:color w:val="000000"/>
          <w:sz w:val="28"/>
          <w:szCs w:val="28"/>
        </w:rPr>
        <w:t>В 1240 г. рыцари-крестоносцы заняли псковскую крепость Изборск, а затем укрепились и в самом Пскове. Через год немцы вторглись в новгородские пределы. В ответ на это в 1241 г захватил крепость Копорье, а зимой 1242 г. освободил от крестоносцев Псков. Затем княжеская владимиро-суздальская дружина и новгородское ополчение двинулись к Чудскому озеру, где </w:t>
      </w:r>
      <w:r w:rsidRPr="0076600E">
        <w:rPr>
          <w:b/>
          <w:bCs/>
          <w:color w:val="000000"/>
          <w:sz w:val="28"/>
          <w:szCs w:val="28"/>
        </w:rPr>
        <w:t>5 апреля 1242 г.</w:t>
      </w:r>
      <w:r w:rsidRPr="0076600E">
        <w:rPr>
          <w:color w:val="000000"/>
          <w:sz w:val="28"/>
          <w:szCs w:val="28"/>
        </w:rPr>
        <w:t> состоялось решающее сражение, которое в историю вошло как Ледовое побоище. Битва закончилась полным поражением крестоносцев. Эти победы русских в Прибалтике имели важное моральное значение, поскольку города южной и северо-восточной Руси лежали в развалинах после нашествия.</w:t>
      </w:r>
    </w:p>
    <w:p w:rsidR="00730447" w:rsidRPr="0076600E" w:rsidRDefault="00730447" w:rsidP="00A81EC8">
      <w:pPr>
        <w:pStyle w:val="a3"/>
        <w:ind w:firstLine="708"/>
        <w:jc w:val="both"/>
        <w:rPr>
          <w:color w:val="000000"/>
          <w:sz w:val="28"/>
          <w:szCs w:val="28"/>
        </w:rPr>
      </w:pPr>
      <w:r w:rsidRPr="001A4769">
        <w:rPr>
          <w:bCs/>
          <w:i/>
          <w:color w:val="000000"/>
          <w:sz w:val="28"/>
          <w:szCs w:val="28"/>
        </w:rPr>
        <w:t>Нашествие татаро - монголов на русские земли (1238-1240 гг.). Установление ига Золотой Орды.</w:t>
      </w:r>
      <w:r w:rsidRPr="0076600E">
        <w:rPr>
          <w:b/>
          <w:bCs/>
          <w:color w:val="000000"/>
          <w:sz w:val="28"/>
          <w:szCs w:val="28"/>
        </w:rPr>
        <w:t> </w:t>
      </w:r>
      <w:r w:rsidRPr="0076600E">
        <w:rPr>
          <w:color w:val="000000"/>
          <w:sz w:val="28"/>
          <w:szCs w:val="28"/>
        </w:rPr>
        <w:t xml:space="preserve">С конца XII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у</w:t>
      </w:r>
      <w:proofErr w:type="gramEnd"/>
      <w:r w:rsidRPr="0076600E">
        <w:rPr>
          <w:color w:val="000000"/>
          <w:sz w:val="28"/>
          <w:szCs w:val="28"/>
        </w:rPr>
        <w:t xml:space="preserve"> монгольских племен, кочевавших в степях Центральной Азии, начался процесс разложения родоплеменного строя и становления раннефеальных отношений. У монголов начинает выделяться родоплеменная знать - </w:t>
      </w:r>
      <w:r w:rsidRPr="0076600E">
        <w:rPr>
          <w:i/>
          <w:iCs/>
          <w:color w:val="000000"/>
          <w:sz w:val="28"/>
          <w:szCs w:val="28"/>
        </w:rPr>
        <w:t>нойоны </w:t>
      </w:r>
      <w:r w:rsidRPr="0076600E">
        <w:rPr>
          <w:color w:val="000000"/>
          <w:sz w:val="28"/>
          <w:szCs w:val="28"/>
        </w:rPr>
        <w:t>(князья) и </w:t>
      </w:r>
      <w:r w:rsidRPr="0076600E">
        <w:rPr>
          <w:i/>
          <w:iCs/>
          <w:color w:val="000000"/>
          <w:sz w:val="28"/>
          <w:szCs w:val="28"/>
        </w:rPr>
        <w:t>багатуры </w:t>
      </w:r>
      <w:r w:rsidRPr="0076600E">
        <w:rPr>
          <w:color w:val="000000"/>
          <w:sz w:val="28"/>
          <w:szCs w:val="28"/>
        </w:rPr>
        <w:t>(богатыри), окруженные </w:t>
      </w:r>
      <w:r w:rsidRPr="0076600E">
        <w:rPr>
          <w:i/>
          <w:iCs/>
          <w:color w:val="000000"/>
          <w:sz w:val="28"/>
          <w:szCs w:val="28"/>
        </w:rPr>
        <w:t>нукерам</w:t>
      </w:r>
      <w:proofErr w:type="gramStart"/>
      <w:r w:rsidRPr="0076600E">
        <w:rPr>
          <w:i/>
          <w:iCs/>
          <w:color w:val="000000"/>
          <w:sz w:val="28"/>
          <w:szCs w:val="28"/>
        </w:rPr>
        <w:t>и</w:t>
      </w:r>
      <w:r w:rsidRPr="0076600E">
        <w:rPr>
          <w:color w:val="000000"/>
          <w:sz w:val="28"/>
          <w:szCs w:val="28"/>
        </w:rPr>
        <w:t>(</w:t>
      </w:r>
      <w:proofErr w:type="gramEnd"/>
      <w:r w:rsidRPr="0076600E">
        <w:rPr>
          <w:color w:val="000000"/>
          <w:sz w:val="28"/>
          <w:szCs w:val="28"/>
        </w:rPr>
        <w:t xml:space="preserve">дружинниками). Они захватывали у скотоводческих племен (аратов) стада и пастбища. По мнению ряда исследователей, у монголов складывается особый тип кочевого феодализма, для которого характерна феодальная собственность не на землю, а на стада и пастбища. Становление раннеклассового государства у монголов происходило в междоусобной борьбе между разными племенами и вождями. Однако в дальнейшем племенным вождям становится тесно в своих владениях, и они переносят экспансию на соседние территории. Эта политика особенно усилилась с образованием Монгольского государства в начале XIII </w:t>
      </w:r>
      <w:proofErr w:type="gramStart"/>
      <w:r w:rsidRPr="0076600E">
        <w:rPr>
          <w:color w:val="000000"/>
          <w:sz w:val="28"/>
          <w:szCs w:val="28"/>
        </w:rPr>
        <w:t>в</w:t>
      </w:r>
      <w:proofErr w:type="gramEnd"/>
      <w:r w:rsidRPr="0076600E">
        <w:rPr>
          <w:color w:val="000000"/>
          <w:sz w:val="28"/>
          <w:szCs w:val="28"/>
        </w:rPr>
        <w:t>.</w:t>
      </w:r>
    </w:p>
    <w:p w:rsidR="00730447" w:rsidRPr="0076600E" w:rsidRDefault="00730447" w:rsidP="00730447">
      <w:pPr>
        <w:pStyle w:val="a3"/>
        <w:ind w:firstLine="708"/>
        <w:jc w:val="both"/>
        <w:rPr>
          <w:color w:val="000000"/>
          <w:sz w:val="28"/>
          <w:szCs w:val="28"/>
        </w:rPr>
      </w:pPr>
      <w:r w:rsidRPr="0076600E">
        <w:rPr>
          <w:color w:val="000000"/>
          <w:sz w:val="28"/>
          <w:szCs w:val="28"/>
        </w:rPr>
        <w:t>В 1206 г. на съезде монгольской знати (хурале, курултае) главой государства был провозглашен </w:t>
      </w:r>
      <w:r w:rsidRPr="0076600E">
        <w:rPr>
          <w:i/>
          <w:iCs/>
          <w:color w:val="000000"/>
          <w:sz w:val="28"/>
          <w:szCs w:val="28"/>
        </w:rPr>
        <w:t>Темучин (Темучжин</w:t>
      </w:r>
      <w:r w:rsidRPr="0076600E">
        <w:rPr>
          <w:color w:val="000000"/>
          <w:sz w:val="28"/>
          <w:szCs w:val="28"/>
        </w:rPr>
        <w:t>), принявший имя </w:t>
      </w:r>
      <w:r w:rsidRPr="0076600E">
        <w:rPr>
          <w:i/>
          <w:iCs/>
          <w:color w:val="000000"/>
          <w:sz w:val="28"/>
          <w:szCs w:val="28"/>
        </w:rPr>
        <w:t>Чингисхан</w:t>
      </w:r>
      <w:r w:rsidRPr="0076600E">
        <w:rPr>
          <w:color w:val="000000"/>
          <w:sz w:val="28"/>
          <w:szCs w:val="28"/>
        </w:rPr>
        <w:t xml:space="preserve"> («Великий хан»). Свое государство он организовал по военному образцу. Вся территория была поделена на три части: центр, левое крыло и правое крыло. </w:t>
      </w:r>
      <w:proofErr w:type="gramStart"/>
      <w:r w:rsidRPr="0076600E">
        <w:rPr>
          <w:color w:val="000000"/>
          <w:sz w:val="28"/>
          <w:szCs w:val="28"/>
        </w:rPr>
        <w:t>Каждая часть делилась на </w:t>
      </w:r>
      <w:r w:rsidRPr="0076600E">
        <w:rPr>
          <w:i/>
          <w:iCs/>
          <w:color w:val="000000"/>
          <w:sz w:val="28"/>
          <w:szCs w:val="28"/>
        </w:rPr>
        <w:t>«тьмы</w:t>
      </w:r>
      <w:r w:rsidRPr="0076600E">
        <w:rPr>
          <w:color w:val="000000"/>
          <w:sz w:val="28"/>
          <w:szCs w:val="28"/>
        </w:rPr>
        <w:t>» (10 тысяч)</w:t>
      </w:r>
      <w:r w:rsidRPr="0076600E">
        <w:rPr>
          <w:i/>
          <w:iCs/>
          <w:color w:val="000000"/>
          <w:sz w:val="28"/>
          <w:szCs w:val="28"/>
        </w:rPr>
        <w:t>, каждая «тьма» - на «тысячи», «тысячи» - на «сотни», «сотни» - на «десятки»</w:t>
      </w:r>
      <w:r w:rsidRPr="0076600E">
        <w:rPr>
          <w:color w:val="000000"/>
          <w:sz w:val="28"/>
          <w:szCs w:val="28"/>
        </w:rPr>
        <w:t> во главе с </w:t>
      </w:r>
      <w:r w:rsidRPr="0076600E">
        <w:rPr>
          <w:i/>
          <w:iCs/>
          <w:color w:val="000000"/>
          <w:sz w:val="28"/>
          <w:szCs w:val="28"/>
        </w:rPr>
        <w:t>темниками, тысячниками, сотниками, десятниками</w:t>
      </w:r>
      <w:r w:rsidRPr="0076600E">
        <w:rPr>
          <w:color w:val="000000"/>
          <w:sz w:val="28"/>
          <w:szCs w:val="28"/>
        </w:rPr>
        <w:t>.</w:t>
      </w:r>
      <w:proofErr w:type="gramEnd"/>
      <w:r w:rsidRPr="0076600E">
        <w:rPr>
          <w:color w:val="000000"/>
          <w:sz w:val="28"/>
          <w:szCs w:val="28"/>
        </w:rPr>
        <w:t xml:space="preserve"> Самые крупные административные единицы управлялись братьями и сыновьями Чингисхана; ханом мог стать только Чингизид. Поскольку устройство государства копировало устройство монгольского войска, это способствовало быстрому и четкому развертыванию армии. Создав достаточно сильную и агрессивную державу, Чингисхан приступил к планомерному завоеванию соседних </w:t>
      </w:r>
      <w:r w:rsidRPr="0076600E">
        <w:rPr>
          <w:color w:val="000000"/>
          <w:sz w:val="28"/>
          <w:szCs w:val="28"/>
        </w:rPr>
        <w:lastRenderedPageBreak/>
        <w:t>государств и народов. Все покоренные народы должны были платить огромные налоги и принимать участие в завоевательных походах.</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В результате завоевательных походов Чингисхана образовалась огромная империя, включавшая в свой состав Монголию, Северный Китай, Южную Сибирь, Среднюю Азию и Закавказье. Столицей был город Каракорум, расположенный на монгольской реке Орхон. Огромное государство Чингисхана не было единым. После захвата ряда государств феодальные отношения, зародившиеся у монголов, получили возможность для дальнейшего развития. Каждый Чингизид владел особым улусом. В «Ясе» («Уложение») Чингисхана отразились привилегии феодалов. </w:t>
      </w:r>
      <w:proofErr w:type="gramStart"/>
      <w:r w:rsidRPr="0076600E">
        <w:rPr>
          <w:color w:val="000000"/>
          <w:sz w:val="28"/>
          <w:szCs w:val="28"/>
        </w:rPr>
        <w:t>По разделу, произведенному самим Чингисханом, его младший сын Угэдэй получил в свое управление Монголию и Северный Китай, второй сын, Чагатай области Средней Азии, старший сын, Джучи - земли от Иртыша до Уральских гор и на юг до Каспийского и Аральского морей, но поскольку Джучи умер почти одновременно с отцом, улус достался его сыну </w:t>
      </w:r>
      <w:r w:rsidRPr="0076600E">
        <w:rPr>
          <w:i/>
          <w:iCs/>
          <w:color w:val="000000"/>
          <w:sz w:val="28"/>
          <w:szCs w:val="28"/>
        </w:rPr>
        <w:t>Бату (Батыю).</w:t>
      </w:r>
      <w:proofErr w:type="gramEnd"/>
      <w:r w:rsidRPr="0076600E">
        <w:rPr>
          <w:color w:val="000000"/>
          <w:sz w:val="28"/>
          <w:szCs w:val="28"/>
        </w:rPr>
        <w:t> После смерти Чингисхана (1227) Великим ханом был избран Угэдэй. Завоевательные походы были продолжены. В результате власть монгольского хана распространилось на Корею, Центральную Азию, Волжскую Булгарию и на государства Кавказа. В декабре 1237 г. монголы под предводительством Батыя начали наступление на русские княжества.</w:t>
      </w:r>
    </w:p>
    <w:p w:rsidR="00730447" w:rsidRPr="0076600E" w:rsidRDefault="00730447" w:rsidP="00730447">
      <w:pPr>
        <w:pStyle w:val="a3"/>
        <w:ind w:firstLine="708"/>
        <w:jc w:val="both"/>
        <w:rPr>
          <w:color w:val="000000"/>
          <w:sz w:val="28"/>
          <w:szCs w:val="28"/>
        </w:rPr>
      </w:pPr>
      <w:r w:rsidRPr="0076600E">
        <w:rPr>
          <w:color w:val="000000"/>
          <w:sz w:val="28"/>
          <w:szCs w:val="28"/>
        </w:rPr>
        <w:t>«Батыево разорение» Руси происходило в два этапа: </w:t>
      </w:r>
      <w:r w:rsidRPr="0076600E">
        <w:rPr>
          <w:b/>
          <w:bCs/>
          <w:color w:val="000000"/>
          <w:sz w:val="28"/>
          <w:szCs w:val="28"/>
        </w:rPr>
        <w:t>первый этап</w:t>
      </w:r>
      <w:r w:rsidRPr="0076600E">
        <w:rPr>
          <w:color w:val="000000"/>
          <w:sz w:val="28"/>
          <w:szCs w:val="28"/>
        </w:rPr>
        <w:t> начинается в </w:t>
      </w:r>
      <w:r w:rsidRPr="0076600E">
        <w:rPr>
          <w:b/>
          <w:bCs/>
          <w:color w:val="000000"/>
          <w:sz w:val="28"/>
          <w:szCs w:val="28"/>
        </w:rPr>
        <w:t>1237 - 1238 гг.</w:t>
      </w:r>
      <w:r w:rsidRPr="0076600E">
        <w:rPr>
          <w:color w:val="000000"/>
          <w:sz w:val="28"/>
          <w:szCs w:val="28"/>
        </w:rPr>
        <w:t xml:space="preserve"> когда через Рязанское княжество на Владимиро-Суздальскую землю (северо-восток) и в 1239 - 1240 гг. - на Южную Русь. В 1237 г. после разгрома </w:t>
      </w:r>
      <w:proofErr w:type="gramStart"/>
      <w:r w:rsidRPr="0076600E">
        <w:rPr>
          <w:color w:val="000000"/>
          <w:sz w:val="28"/>
          <w:szCs w:val="28"/>
        </w:rPr>
        <w:t>Волжской</w:t>
      </w:r>
      <w:proofErr w:type="gramEnd"/>
      <w:r w:rsidRPr="0076600E">
        <w:rPr>
          <w:color w:val="000000"/>
          <w:sz w:val="28"/>
          <w:szCs w:val="28"/>
        </w:rPr>
        <w:t xml:space="preserve"> Булгарии войска Батыя направились к Рязанскому княжеству. В битве погибли рязанский князь Юрий Игоревич и его братья, многие удельные князья, воеводы и дружинники. После погрома Рязани монголы двинулись на северо-восток, где в феврале 1238 г. под их натиском пали Коломна, Москва, Суздаль, Ростов и Владимир. Решающая битва произошла на реке Сити, 4 марта 1238 г., закончившаяся катастрофой для русского войска. После этого войска хана Батыя беспрепятственно стали занимать отдельные княжества, двигаясь на север. Однако продвижение к Новгороду было остановлено почти на два месяца ожесточенным сопротивлением жителей небольшого городка Козельска. Потери завоевателей здесь были настолько велики, что они назвали Козельск «злым» городом, а после победы </w:t>
      </w:r>
      <w:proofErr w:type="gramStart"/>
      <w:r w:rsidRPr="0076600E">
        <w:rPr>
          <w:color w:val="000000"/>
          <w:sz w:val="28"/>
          <w:szCs w:val="28"/>
        </w:rPr>
        <w:t>над</w:t>
      </w:r>
      <w:proofErr w:type="gramEnd"/>
      <w:r w:rsidRPr="0076600E">
        <w:rPr>
          <w:color w:val="000000"/>
          <w:sz w:val="28"/>
          <w:szCs w:val="28"/>
        </w:rPr>
        <w:t xml:space="preserve"> осажденными перебили все население, включая младенцев. От Козельска монголы двинулись на юг, где между Волгой и Доном расположились основные кочевья Батыя.</w:t>
      </w:r>
    </w:p>
    <w:p w:rsidR="00730447" w:rsidRPr="0076600E" w:rsidRDefault="00730447" w:rsidP="00A81EC8">
      <w:pPr>
        <w:pStyle w:val="a3"/>
        <w:ind w:firstLine="708"/>
        <w:jc w:val="both"/>
        <w:rPr>
          <w:color w:val="000000"/>
          <w:sz w:val="28"/>
          <w:szCs w:val="28"/>
        </w:rPr>
      </w:pPr>
      <w:r w:rsidRPr="001A4769">
        <w:rPr>
          <w:bCs/>
          <w:i/>
          <w:color w:val="000000"/>
          <w:sz w:val="28"/>
          <w:szCs w:val="28"/>
        </w:rPr>
        <w:t>Весной 1239 г. начался второй этап</w:t>
      </w:r>
      <w:r w:rsidRPr="0076600E">
        <w:rPr>
          <w:color w:val="000000"/>
          <w:sz w:val="28"/>
          <w:szCs w:val="28"/>
        </w:rPr>
        <w:t xml:space="preserve"> нашествия - на этот раз на южнорусские княжества. Были захвачены Переславль, Глухов, Чернигов (город в течение длительного времени не мог оправиться от погрома, и восстановился в прежних границах лишь в XYIII </w:t>
      </w:r>
      <w:proofErr w:type="gramStart"/>
      <w:r w:rsidRPr="0076600E">
        <w:rPr>
          <w:color w:val="000000"/>
          <w:sz w:val="28"/>
          <w:szCs w:val="28"/>
        </w:rPr>
        <w:t>в</w:t>
      </w:r>
      <w:proofErr w:type="gramEnd"/>
      <w:r w:rsidRPr="0076600E">
        <w:rPr>
          <w:color w:val="000000"/>
          <w:sz w:val="28"/>
          <w:szCs w:val="28"/>
        </w:rPr>
        <w:t xml:space="preserve">.). В 1240 г. монголы </w:t>
      </w:r>
      <w:r w:rsidRPr="0076600E">
        <w:rPr>
          <w:color w:val="000000"/>
          <w:sz w:val="28"/>
          <w:szCs w:val="28"/>
        </w:rPr>
        <w:lastRenderedPageBreak/>
        <w:t>осадили Киев и взяли город после длительной осады, подвергнув его полному разрушению. После взятия Киева орды Батыя продолжили движение на запад, захватили Галицко-Волынское княжество, занимавшее видное место в ряду передовых государств Европы. (В 1245 г. была установлена зависимость княжества от Орды, сначала носившая номинальный характер). Князь Даниил Романович Галицкий попытался получить поддержку Запада, однако Папа Римский ограничился тем, что провозгласил Галицкое княжество королевством, которое оставалось таковым и при нескольких потомках Даниила. Со временем Галицко-Волынские земли стали ареной политических споров между Венгрией, Польшей и Литвой. (В 1320 г. Владимиро-Волынские земли были присоединены к Литве, а к 1387 г. все галицкие и западно-волынские земли были захвачены Польшей).</w:t>
      </w:r>
    </w:p>
    <w:p w:rsidR="00730447" w:rsidRPr="0076600E" w:rsidRDefault="00730447" w:rsidP="00730447">
      <w:pPr>
        <w:pStyle w:val="a3"/>
        <w:ind w:firstLine="708"/>
        <w:jc w:val="both"/>
        <w:rPr>
          <w:color w:val="000000"/>
          <w:sz w:val="28"/>
          <w:szCs w:val="28"/>
        </w:rPr>
      </w:pPr>
      <w:r w:rsidRPr="0076600E">
        <w:rPr>
          <w:color w:val="000000"/>
          <w:sz w:val="28"/>
          <w:szCs w:val="28"/>
        </w:rPr>
        <w:t>После завоевания Руси монгольские войска, разделившись на две части, вторглись в Венгрию и Польшу. Один из отрядов прошел через Валахию и Трансильванию. Однако силы монгольских завоевателей были ослаблены, и в 1249 г. Батый повернул обратно на восток. Русский народ ценой неимоверных потерь и лишений спас Европу и ее культуру от завоевателей. Со времени походов Батыя Русские земли оказались под властью завоевателей. Русские князья стали вассалами монгольских ханов, правителей Золотой Орды (улуса Джучи) - Батыя и его потомков. Последствия «Батыева разорения» были тяжелыми для русских княжеств</w:t>
      </w:r>
    </w:p>
    <w:p w:rsidR="00730447" w:rsidRPr="001A4769" w:rsidRDefault="00730447" w:rsidP="00730447">
      <w:pPr>
        <w:pStyle w:val="a3"/>
        <w:jc w:val="both"/>
        <w:rPr>
          <w:i/>
          <w:color w:val="000000"/>
          <w:sz w:val="28"/>
          <w:szCs w:val="28"/>
        </w:rPr>
      </w:pPr>
      <w:r w:rsidRPr="001A4769">
        <w:rPr>
          <w:bCs/>
          <w:i/>
          <w:color w:val="000000"/>
          <w:sz w:val="28"/>
          <w:szCs w:val="28"/>
        </w:rPr>
        <w:t>Итоги и последствия монгольского вторжения на Русь</w:t>
      </w:r>
    </w:p>
    <w:p w:rsidR="00730447" w:rsidRPr="0076600E" w:rsidRDefault="00730447" w:rsidP="00730447">
      <w:pPr>
        <w:pStyle w:val="a3"/>
        <w:jc w:val="both"/>
        <w:rPr>
          <w:color w:val="000000"/>
          <w:sz w:val="28"/>
          <w:szCs w:val="28"/>
        </w:rPr>
      </w:pPr>
      <w:r w:rsidRPr="0076600E">
        <w:rPr>
          <w:i/>
          <w:iCs/>
          <w:color w:val="000000"/>
          <w:sz w:val="28"/>
          <w:szCs w:val="28"/>
          <w:u w:val="single"/>
        </w:rPr>
        <w:t>Экономические:</w:t>
      </w:r>
    </w:p>
    <w:p w:rsidR="00730447" w:rsidRPr="0076600E" w:rsidRDefault="00730447" w:rsidP="00730447">
      <w:pPr>
        <w:pStyle w:val="a3"/>
        <w:numPr>
          <w:ilvl w:val="0"/>
          <w:numId w:val="20"/>
        </w:numPr>
        <w:jc w:val="both"/>
        <w:rPr>
          <w:color w:val="000000"/>
          <w:sz w:val="28"/>
          <w:szCs w:val="28"/>
        </w:rPr>
      </w:pPr>
      <w:r w:rsidRPr="0076600E">
        <w:rPr>
          <w:color w:val="000000"/>
          <w:sz w:val="28"/>
          <w:szCs w:val="28"/>
        </w:rPr>
        <w:t>Разорение Руси, упадок ремесленного производства;</w:t>
      </w:r>
    </w:p>
    <w:p w:rsidR="00730447" w:rsidRPr="0076600E" w:rsidRDefault="00730447" w:rsidP="00730447">
      <w:pPr>
        <w:pStyle w:val="a3"/>
        <w:numPr>
          <w:ilvl w:val="0"/>
          <w:numId w:val="20"/>
        </w:numPr>
        <w:jc w:val="both"/>
        <w:rPr>
          <w:color w:val="000000"/>
          <w:sz w:val="28"/>
          <w:szCs w:val="28"/>
        </w:rPr>
      </w:pPr>
      <w:r w:rsidRPr="0076600E">
        <w:rPr>
          <w:color w:val="000000"/>
          <w:sz w:val="28"/>
          <w:szCs w:val="28"/>
        </w:rPr>
        <w:t>Разрушение городов (14 городов были полностью уничтожены);</w:t>
      </w:r>
    </w:p>
    <w:p w:rsidR="00730447" w:rsidRPr="0076600E" w:rsidRDefault="00730447" w:rsidP="00730447">
      <w:pPr>
        <w:pStyle w:val="a3"/>
        <w:numPr>
          <w:ilvl w:val="0"/>
          <w:numId w:val="20"/>
        </w:numPr>
        <w:jc w:val="both"/>
        <w:rPr>
          <w:color w:val="000000"/>
          <w:sz w:val="28"/>
          <w:szCs w:val="28"/>
        </w:rPr>
      </w:pPr>
      <w:r w:rsidRPr="0076600E">
        <w:rPr>
          <w:color w:val="000000"/>
          <w:sz w:val="28"/>
          <w:szCs w:val="28"/>
        </w:rPr>
        <w:t>Сокращение торговли, нарушение прежних торговых связей.</w:t>
      </w:r>
    </w:p>
    <w:p w:rsidR="00730447" w:rsidRPr="0076600E" w:rsidRDefault="00730447" w:rsidP="00730447">
      <w:pPr>
        <w:pStyle w:val="a3"/>
        <w:jc w:val="both"/>
        <w:rPr>
          <w:color w:val="000000"/>
          <w:sz w:val="28"/>
          <w:szCs w:val="28"/>
        </w:rPr>
      </w:pPr>
      <w:r w:rsidRPr="0076600E">
        <w:rPr>
          <w:i/>
          <w:iCs/>
          <w:color w:val="000000"/>
          <w:sz w:val="28"/>
          <w:szCs w:val="28"/>
          <w:u w:val="single"/>
        </w:rPr>
        <w:t>Политические:</w:t>
      </w:r>
    </w:p>
    <w:p w:rsidR="00730447" w:rsidRPr="0076600E" w:rsidRDefault="00730447" w:rsidP="00730447">
      <w:pPr>
        <w:pStyle w:val="a3"/>
        <w:numPr>
          <w:ilvl w:val="0"/>
          <w:numId w:val="21"/>
        </w:numPr>
        <w:jc w:val="both"/>
        <w:rPr>
          <w:color w:val="000000"/>
          <w:sz w:val="28"/>
          <w:szCs w:val="28"/>
        </w:rPr>
      </w:pPr>
      <w:r w:rsidRPr="0076600E">
        <w:rPr>
          <w:color w:val="000000"/>
          <w:sz w:val="28"/>
          <w:szCs w:val="28"/>
        </w:rPr>
        <w:t>Изменение и значение князя в государстве – процесс превращение из «первого среди равных» в полноправного господина, становление деспотической власти князя;</w:t>
      </w:r>
    </w:p>
    <w:p w:rsidR="00730447" w:rsidRPr="0076600E" w:rsidRDefault="00730447" w:rsidP="00730447">
      <w:pPr>
        <w:pStyle w:val="a3"/>
        <w:numPr>
          <w:ilvl w:val="0"/>
          <w:numId w:val="21"/>
        </w:numPr>
        <w:jc w:val="both"/>
        <w:rPr>
          <w:color w:val="000000"/>
          <w:sz w:val="28"/>
          <w:szCs w:val="28"/>
        </w:rPr>
      </w:pPr>
      <w:r w:rsidRPr="0076600E">
        <w:rPr>
          <w:color w:val="000000"/>
          <w:sz w:val="28"/>
          <w:szCs w:val="28"/>
        </w:rPr>
        <w:t>Размежевание и ослабление отдельных русских земель.</w:t>
      </w:r>
    </w:p>
    <w:p w:rsidR="00730447" w:rsidRPr="0076600E" w:rsidRDefault="00730447" w:rsidP="00730447">
      <w:pPr>
        <w:pStyle w:val="a3"/>
        <w:jc w:val="both"/>
        <w:rPr>
          <w:color w:val="000000"/>
          <w:sz w:val="28"/>
          <w:szCs w:val="28"/>
        </w:rPr>
      </w:pPr>
      <w:r w:rsidRPr="0076600E">
        <w:rPr>
          <w:i/>
          <w:iCs/>
          <w:color w:val="000000"/>
          <w:sz w:val="28"/>
          <w:szCs w:val="28"/>
          <w:u w:val="single"/>
        </w:rPr>
        <w:t>Социальные:</w:t>
      </w:r>
    </w:p>
    <w:p w:rsidR="00730447" w:rsidRPr="0076600E" w:rsidRDefault="00730447" w:rsidP="00730447">
      <w:pPr>
        <w:pStyle w:val="a3"/>
        <w:numPr>
          <w:ilvl w:val="0"/>
          <w:numId w:val="22"/>
        </w:numPr>
        <w:jc w:val="both"/>
        <w:rPr>
          <w:color w:val="000000"/>
          <w:sz w:val="28"/>
          <w:szCs w:val="28"/>
        </w:rPr>
      </w:pPr>
      <w:r w:rsidRPr="0076600E">
        <w:rPr>
          <w:color w:val="000000"/>
          <w:sz w:val="28"/>
          <w:szCs w:val="28"/>
        </w:rPr>
        <w:t>Резкое сокращение численности населения;</w:t>
      </w:r>
    </w:p>
    <w:p w:rsidR="00730447" w:rsidRPr="0076600E" w:rsidRDefault="00730447" w:rsidP="00730447">
      <w:pPr>
        <w:pStyle w:val="a3"/>
        <w:numPr>
          <w:ilvl w:val="0"/>
          <w:numId w:val="22"/>
        </w:numPr>
        <w:jc w:val="both"/>
        <w:rPr>
          <w:color w:val="000000"/>
          <w:sz w:val="28"/>
          <w:szCs w:val="28"/>
        </w:rPr>
      </w:pPr>
      <w:r w:rsidRPr="0076600E">
        <w:rPr>
          <w:color w:val="000000"/>
          <w:sz w:val="28"/>
          <w:szCs w:val="28"/>
        </w:rPr>
        <w:t>Изменение социального состава княжеской дружины, боярства. Вокруг князя складывается новое окружение князя из непривилегированных слоев общества;</w:t>
      </w:r>
    </w:p>
    <w:p w:rsidR="00730447" w:rsidRPr="0076600E" w:rsidRDefault="00730447" w:rsidP="00730447">
      <w:pPr>
        <w:pStyle w:val="a3"/>
        <w:numPr>
          <w:ilvl w:val="0"/>
          <w:numId w:val="22"/>
        </w:numPr>
        <w:jc w:val="both"/>
        <w:rPr>
          <w:color w:val="000000"/>
          <w:sz w:val="28"/>
          <w:szCs w:val="28"/>
        </w:rPr>
      </w:pPr>
      <w:r w:rsidRPr="0076600E">
        <w:rPr>
          <w:color w:val="000000"/>
          <w:sz w:val="28"/>
          <w:szCs w:val="28"/>
        </w:rPr>
        <w:t>Продолжение процесса формирования зависимого населения.</w:t>
      </w:r>
    </w:p>
    <w:p w:rsidR="00730447" w:rsidRPr="0076600E" w:rsidRDefault="00730447" w:rsidP="00730447">
      <w:pPr>
        <w:pStyle w:val="a3"/>
        <w:jc w:val="both"/>
        <w:rPr>
          <w:color w:val="000000"/>
          <w:sz w:val="28"/>
          <w:szCs w:val="28"/>
        </w:rPr>
      </w:pPr>
      <w:r w:rsidRPr="0076600E">
        <w:rPr>
          <w:i/>
          <w:iCs/>
          <w:color w:val="000000"/>
          <w:sz w:val="28"/>
          <w:szCs w:val="28"/>
          <w:u w:val="single"/>
        </w:rPr>
        <w:lastRenderedPageBreak/>
        <w:t>Культурно-бытовые:</w:t>
      </w:r>
    </w:p>
    <w:p w:rsidR="00730447" w:rsidRPr="0076600E" w:rsidRDefault="00730447" w:rsidP="00730447">
      <w:pPr>
        <w:pStyle w:val="a3"/>
        <w:numPr>
          <w:ilvl w:val="0"/>
          <w:numId w:val="23"/>
        </w:numPr>
        <w:jc w:val="both"/>
        <w:rPr>
          <w:color w:val="000000"/>
          <w:sz w:val="28"/>
          <w:szCs w:val="28"/>
        </w:rPr>
      </w:pPr>
      <w:r w:rsidRPr="0076600E">
        <w:rPr>
          <w:color w:val="000000"/>
          <w:sz w:val="28"/>
          <w:szCs w:val="28"/>
        </w:rPr>
        <w:t>Утеряны секреты ремесленного производства (изготовления стеклянной посуды, оконного стекла, многоцветной керамики, перегородчатой эмали);</w:t>
      </w:r>
    </w:p>
    <w:p w:rsidR="00730447" w:rsidRPr="0076600E" w:rsidRDefault="00730447" w:rsidP="00730447">
      <w:pPr>
        <w:pStyle w:val="a3"/>
        <w:numPr>
          <w:ilvl w:val="0"/>
          <w:numId w:val="23"/>
        </w:numPr>
        <w:jc w:val="both"/>
        <w:rPr>
          <w:color w:val="000000"/>
          <w:sz w:val="28"/>
          <w:szCs w:val="28"/>
        </w:rPr>
      </w:pPr>
      <w:r w:rsidRPr="0076600E">
        <w:rPr>
          <w:color w:val="000000"/>
          <w:sz w:val="28"/>
          <w:szCs w:val="28"/>
        </w:rPr>
        <w:t>Прекращено каменное строительство;</w:t>
      </w:r>
    </w:p>
    <w:p w:rsidR="00730447" w:rsidRPr="0076600E" w:rsidRDefault="00730447" w:rsidP="00730447">
      <w:pPr>
        <w:pStyle w:val="a3"/>
        <w:numPr>
          <w:ilvl w:val="0"/>
          <w:numId w:val="23"/>
        </w:numPr>
        <w:jc w:val="both"/>
        <w:rPr>
          <w:color w:val="000000"/>
          <w:sz w:val="28"/>
          <w:szCs w:val="28"/>
        </w:rPr>
      </w:pPr>
      <w:r w:rsidRPr="0076600E">
        <w:rPr>
          <w:color w:val="000000"/>
          <w:sz w:val="28"/>
          <w:szCs w:val="28"/>
        </w:rPr>
        <w:t>Уничтожены храмы, книги, летописи.</w:t>
      </w:r>
    </w:p>
    <w:p w:rsidR="00730447" w:rsidRPr="0076600E" w:rsidRDefault="00730447" w:rsidP="00730447">
      <w:pPr>
        <w:pStyle w:val="a3"/>
        <w:ind w:firstLine="708"/>
        <w:jc w:val="both"/>
        <w:rPr>
          <w:color w:val="000000"/>
          <w:sz w:val="28"/>
          <w:szCs w:val="28"/>
        </w:rPr>
      </w:pPr>
      <w:r w:rsidRPr="0076600E">
        <w:rPr>
          <w:color w:val="000000"/>
          <w:sz w:val="28"/>
          <w:szCs w:val="28"/>
        </w:rPr>
        <w:t>Однако, несмотря на огромный урон, монгольское нашествие лишь затормозило, но не изменило характер развития социальных отношений на Руси. Кочевники смогли лишь подчинить себе русские земли, а не включать их в состав своей империи. Поэтому характер внутренних отношений оставался в значительной степени не затронутым завоевателями. Это заставило монголов в порабощенной стране опираться на феодальные верхи, которые в обмен на сохранение своих привилегий были готовы служить завоевателям. Кроме того, монголы, будучи язычниками, отличались веротерпимостью и понимали большую идеологическую роль духовенства, стремясь привлечь его на свою сторону. Поэтому монголы при завоевании не тронули церковь, которая являлась основной духовной организацией русских.</w:t>
      </w:r>
    </w:p>
    <w:p w:rsidR="00730447" w:rsidRPr="0076600E" w:rsidRDefault="00730447" w:rsidP="00730447">
      <w:pPr>
        <w:pStyle w:val="a3"/>
        <w:ind w:firstLine="708"/>
        <w:jc w:val="both"/>
        <w:rPr>
          <w:color w:val="000000"/>
          <w:sz w:val="28"/>
          <w:szCs w:val="28"/>
        </w:rPr>
      </w:pPr>
      <w:r w:rsidRPr="0076600E">
        <w:rPr>
          <w:color w:val="000000"/>
          <w:sz w:val="28"/>
          <w:szCs w:val="28"/>
        </w:rPr>
        <w:t>Иноземное господство (иго), просуществовавшее на Руси с 1240 по 1480 гг., выражалось в различных формах вассальной зависимости:</w:t>
      </w:r>
    </w:p>
    <w:p w:rsidR="00730447" w:rsidRPr="0076600E" w:rsidRDefault="00730447" w:rsidP="00730447">
      <w:pPr>
        <w:pStyle w:val="a3"/>
        <w:jc w:val="both"/>
        <w:rPr>
          <w:color w:val="000000"/>
          <w:sz w:val="28"/>
          <w:szCs w:val="28"/>
        </w:rPr>
      </w:pPr>
      <w:r w:rsidRPr="0076600E">
        <w:rPr>
          <w:i/>
          <w:iCs/>
          <w:color w:val="000000"/>
          <w:sz w:val="28"/>
          <w:szCs w:val="28"/>
          <w:u w:val="single"/>
        </w:rPr>
        <w:t>Политические:</w:t>
      </w:r>
    </w:p>
    <w:p w:rsidR="00730447" w:rsidRPr="0076600E" w:rsidRDefault="00730447" w:rsidP="00730447">
      <w:pPr>
        <w:pStyle w:val="a3"/>
        <w:numPr>
          <w:ilvl w:val="0"/>
          <w:numId w:val="24"/>
        </w:numPr>
        <w:jc w:val="both"/>
        <w:rPr>
          <w:color w:val="000000"/>
          <w:sz w:val="28"/>
          <w:szCs w:val="28"/>
        </w:rPr>
      </w:pPr>
      <w:r w:rsidRPr="0076600E">
        <w:rPr>
          <w:color w:val="000000"/>
          <w:sz w:val="28"/>
          <w:szCs w:val="28"/>
        </w:rPr>
        <w:t>Получение русскими князьями у ордынских ханов ярлыков на княжение: ордынская власть поставила под свой контроль древнерусские нормы престолонаследования. Хан, выдавая в Орде грамоту на княжение тому или иному князю, становился источником княжеской власти. При этом самым выгодным был ярлык на великое Владимирское княжение, который давал номинальное старшинство над князьями Северо-Восточной Руси и различные привилегии. Раздача ярлыков стала средством политического давления ордынских властителей на русских князей, т.к. с их помощью перекраивалась политическая карта Северо-Восточной Руси, разжигалось соперничество, что вело к ослаблению князей;</w:t>
      </w:r>
    </w:p>
    <w:p w:rsidR="00730447" w:rsidRPr="0076600E" w:rsidRDefault="00730447" w:rsidP="00730447">
      <w:pPr>
        <w:pStyle w:val="a3"/>
        <w:numPr>
          <w:ilvl w:val="0"/>
          <w:numId w:val="24"/>
        </w:numPr>
        <w:jc w:val="both"/>
        <w:rPr>
          <w:color w:val="000000"/>
          <w:sz w:val="28"/>
          <w:szCs w:val="28"/>
        </w:rPr>
      </w:pPr>
      <w:r w:rsidRPr="0076600E">
        <w:rPr>
          <w:color w:val="000000"/>
          <w:sz w:val="28"/>
          <w:szCs w:val="28"/>
        </w:rPr>
        <w:t>Карательные набеги монгольских орд на русские земли (как правило, причиной для этого были народные восстания, вызванные ордынской политикой);</w:t>
      </w:r>
    </w:p>
    <w:p w:rsidR="00730447" w:rsidRPr="0076600E" w:rsidRDefault="00730447" w:rsidP="00730447">
      <w:pPr>
        <w:pStyle w:val="a3"/>
        <w:numPr>
          <w:ilvl w:val="0"/>
          <w:numId w:val="24"/>
        </w:numPr>
        <w:jc w:val="both"/>
        <w:rPr>
          <w:color w:val="000000"/>
          <w:sz w:val="28"/>
          <w:szCs w:val="28"/>
        </w:rPr>
      </w:pPr>
      <w:proofErr w:type="gramStart"/>
      <w:r w:rsidRPr="0076600E">
        <w:rPr>
          <w:color w:val="000000"/>
          <w:sz w:val="28"/>
          <w:szCs w:val="28"/>
        </w:rPr>
        <w:t>Террор в отношении русских князей (известны случаи насильственного умерщвления князей в Орде.</w:t>
      </w:r>
      <w:proofErr w:type="gramEnd"/>
      <w:r w:rsidRPr="0076600E">
        <w:rPr>
          <w:color w:val="000000"/>
          <w:sz w:val="28"/>
          <w:szCs w:val="28"/>
        </w:rPr>
        <w:t xml:space="preserve"> </w:t>
      </w:r>
      <w:proofErr w:type="gramStart"/>
      <w:r w:rsidRPr="0076600E">
        <w:rPr>
          <w:color w:val="000000"/>
          <w:sz w:val="28"/>
          <w:szCs w:val="28"/>
        </w:rPr>
        <w:t>Так, княживший в Киеве князь Михаил Всеволодович Черниговский был казнен в Орде из-за отказа выполнить языческий обряд очищения, пройдя между двумя огнями).</w:t>
      </w:r>
      <w:proofErr w:type="gramEnd"/>
    </w:p>
    <w:p w:rsidR="00730447" w:rsidRPr="0076600E" w:rsidRDefault="00730447" w:rsidP="00730447">
      <w:pPr>
        <w:pStyle w:val="a3"/>
        <w:jc w:val="both"/>
        <w:rPr>
          <w:color w:val="000000"/>
          <w:sz w:val="28"/>
          <w:szCs w:val="28"/>
        </w:rPr>
      </w:pPr>
      <w:r w:rsidRPr="0076600E">
        <w:rPr>
          <w:i/>
          <w:iCs/>
          <w:color w:val="000000"/>
          <w:sz w:val="28"/>
          <w:szCs w:val="28"/>
          <w:u w:val="single"/>
        </w:rPr>
        <w:t>Экономические:</w:t>
      </w:r>
    </w:p>
    <w:p w:rsidR="00730447" w:rsidRPr="0076600E" w:rsidRDefault="00730447" w:rsidP="00730447">
      <w:pPr>
        <w:pStyle w:val="a3"/>
        <w:numPr>
          <w:ilvl w:val="0"/>
          <w:numId w:val="25"/>
        </w:numPr>
        <w:jc w:val="both"/>
        <w:rPr>
          <w:color w:val="000000"/>
          <w:sz w:val="28"/>
          <w:szCs w:val="28"/>
        </w:rPr>
      </w:pPr>
      <w:r w:rsidRPr="0076600E">
        <w:rPr>
          <w:color w:val="000000"/>
          <w:sz w:val="28"/>
          <w:szCs w:val="28"/>
        </w:rPr>
        <w:lastRenderedPageBreak/>
        <w:t>Уплата ежегодной дани – «ордынского выхода» (дань брали с дома-хозяйства; для точной раскладки дани монголы провели специальную перепись населения – «число»). Сборщиками дани были баскаки, приезжавшие на Русь в сопровождении вооруженной охраны. Резиденция «великого баскака» находилась во Владимире, куда из Киева фактически переместился политический центр страны. (От уплаты дани было освобождено только православное духовенство);</w:t>
      </w:r>
    </w:p>
    <w:p w:rsidR="00730447" w:rsidRPr="0076600E" w:rsidRDefault="00730447" w:rsidP="00730447">
      <w:pPr>
        <w:pStyle w:val="a3"/>
        <w:numPr>
          <w:ilvl w:val="0"/>
          <w:numId w:val="25"/>
        </w:numPr>
        <w:jc w:val="both"/>
        <w:rPr>
          <w:color w:val="000000"/>
          <w:sz w:val="28"/>
          <w:szCs w:val="28"/>
        </w:rPr>
      </w:pPr>
      <w:r w:rsidRPr="0076600E">
        <w:rPr>
          <w:color w:val="000000"/>
          <w:sz w:val="28"/>
          <w:szCs w:val="28"/>
        </w:rPr>
        <w:t>Содержание монгольских гарнизонов в русских землях;</w:t>
      </w:r>
    </w:p>
    <w:p w:rsidR="00730447" w:rsidRPr="0076600E" w:rsidRDefault="00730447" w:rsidP="00730447">
      <w:pPr>
        <w:pStyle w:val="a3"/>
        <w:numPr>
          <w:ilvl w:val="0"/>
          <w:numId w:val="25"/>
        </w:numPr>
        <w:jc w:val="both"/>
        <w:rPr>
          <w:color w:val="000000"/>
          <w:sz w:val="28"/>
          <w:szCs w:val="28"/>
        </w:rPr>
      </w:pPr>
      <w:r w:rsidRPr="0076600E">
        <w:rPr>
          <w:color w:val="000000"/>
          <w:sz w:val="28"/>
          <w:szCs w:val="28"/>
        </w:rPr>
        <w:t>Отработка в пользу завоевателей различного рода повинностей (извоз, строительство и т. д.);</w:t>
      </w:r>
    </w:p>
    <w:p w:rsidR="00730447" w:rsidRPr="0076600E" w:rsidRDefault="00730447" w:rsidP="00730447">
      <w:pPr>
        <w:pStyle w:val="a3"/>
        <w:numPr>
          <w:ilvl w:val="0"/>
          <w:numId w:val="25"/>
        </w:numPr>
        <w:jc w:val="both"/>
        <w:rPr>
          <w:color w:val="000000"/>
          <w:sz w:val="28"/>
          <w:szCs w:val="28"/>
        </w:rPr>
      </w:pPr>
      <w:r w:rsidRPr="0076600E">
        <w:rPr>
          <w:color w:val="000000"/>
          <w:sz w:val="28"/>
          <w:szCs w:val="28"/>
        </w:rPr>
        <w:t>Создание выгодных условий для ордынских купцов.</w:t>
      </w:r>
    </w:p>
    <w:p w:rsidR="00730447" w:rsidRPr="0076600E" w:rsidRDefault="00730447" w:rsidP="00730447">
      <w:pPr>
        <w:pStyle w:val="a3"/>
        <w:ind w:firstLine="708"/>
        <w:jc w:val="both"/>
        <w:rPr>
          <w:color w:val="000000"/>
          <w:sz w:val="28"/>
          <w:szCs w:val="28"/>
        </w:rPr>
      </w:pPr>
      <w:r w:rsidRPr="0076600E">
        <w:rPr>
          <w:color w:val="000000"/>
          <w:sz w:val="28"/>
          <w:szCs w:val="28"/>
        </w:rPr>
        <w:t>Ордынское иго способствовало изменению характера политического развития древнерусских княжеств. Наиболее старые и развитые города Волго-Окского междуречья - Ростов, Суздаль, Владимир - пришли в упадок, уступив свое политическое верховенство окраинным: Твери, Нижнему Новгороду, Москве. Естественный процесс развития северо-восточных княжеств оказался искусственно прерванным, он принял другие формы.</w:t>
      </w:r>
    </w:p>
    <w:p w:rsidR="00730447" w:rsidRPr="0076600E" w:rsidRDefault="00730447" w:rsidP="00730447">
      <w:pPr>
        <w:pStyle w:val="a3"/>
        <w:ind w:firstLine="708"/>
        <w:jc w:val="both"/>
        <w:rPr>
          <w:color w:val="000000"/>
          <w:sz w:val="28"/>
          <w:szCs w:val="28"/>
        </w:rPr>
      </w:pPr>
      <w:r w:rsidRPr="0076600E">
        <w:rPr>
          <w:color w:val="000000"/>
          <w:sz w:val="28"/>
          <w:szCs w:val="28"/>
        </w:rPr>
        <w:t>На смену княжеским союзам, требованиям добровольного единения под властью одного Великого князя, которые не принесли реальных результатов в борьбе с монгольским игом, пришла монархия, основанная на огромной личной собственности самодержца, служении одному ему феодалов - подданных, подчинении рядового сельского и городского населения.</w:t>
      </w:r>
    </w:p>
    <w:p w:rsidR="00730447" w:rsidRPr="00A81EC8" w:rsidRDefault="00730447" w:rsidP="00730447">
      <w:pPr>
        <w:pStyle w:val="a3"/>
        <w:ind w:firstLine="708"/>
        <w:jc w:val="both"/>
        <w:rPr>
          <w:i/>
          <w:color w:val="000000"/>
          <w:sz w:val="28"/>
          <w:szCs w:val="28"/>
        </w:rPr>
      </w:pPr>
      <w:r w:rsidRPr="0076600E">
        <w:rPr>
          <w:color w:val="000000"/>
          <w:sz w:val="28"/>
          <w:szCs w:val="28"/>
        </w:rPr>
        <w:t>Такая форма организации политической власти в конечном итоге привела к ликвидации иноземного ига, однако увеличение военного потенциала оказалось напрямую связанным с ростом закрепостительных тенденций в стране, усилением зависимости всех слоев населения от власти. </w:t>
      </w:r>
      <w:r w:rsidRPr="00A81EC8">
        <w:rPr>
          <w:bCs/>
          <w:i/>
          <w:color w:val="000000"/>
          <w:sz w:val="28"/>
          <w:szCs w:val="28"/>
        </w:rPr>
        <w:t>На русских землях возобладал подданнический тип политической культуры.</w:t>
      </w:r>
    </w:p>
    <w:p w:rsidR="00730447" w:rsidRPr="00AC58C7" w:rsidRDefault="00AC58C7" w:rsidP="00730447">
      <w:pPr>
        <w:pStyle w:val="1"/>
        <w:jc w:val="both"/>
        <w:rPr>
          <w:b w:val="0"/>
          <w:bCs w:val="0"/>
          <w:i/>
          <w:color w:val="000000"/>
          <w:sz w:val="28"/>
          <w:szCs w:val="28"/>
        </w:rPr>
      </w:pPr>
      <w:r w:rsidRPr="00AC58C7">
        <w:rPr>
          <w:b w:val="0"/>
          <w:bCs w:val="0"/>
          <w:i/>
          <w:color w:val="000000"/>
          <w:sz w:val="28"/>
          <w:szCs w:val="28"/>
          <w:u w:val="single"/>
        </w:rPr>
        <w:t>В)</w:t>
      </w:r>
      <w:r w:rsidR="00730447" w:rsidRPr="00AC58C7">
        <w:rPr>
          <w:b w:val="0"/>
          <w:bCs w:val="0"/>
          <w:i/>
          <w:color w:val="000000"/>
          <w:sz w:val="28"/>
          <w:szCs w:val="28"/>
          <w:u w:val="single"/>
        </w:rPr>
        <w:t xml:space="preserve"> Русь и Орда: проблемы взаимовлияни</w:t>
      </w:r>
      <w:r w:rsidR="00730447" w:rsidRPr="00AC58C7">
        <w:rPr>
          <w:b w:val="0"/>
          <w:bCs w:val="0"/>
          <w:i/>
          <w:color w:val="000000"/>
          <w:sz w:val="28"/>
          <w:szCs w:val="28"/>
        </w:rPr>
        <w:t>я.</w:t>
      </w:r>
    </w:p>
    <w:p w:rsidR="00730447" w:rsidRPr="0076600E" w:rsidRDefault="00730447" w:rsidP="00730447">
      <w:pPr>
        <w:pStyle w:val="a3"/>
        <w:ind w:firstLine="708"/>
        <w:jc w:val="both"/>
        <w:rPr>
          <w:color w:val="000000"/>
          <w:sz w:val="28"/>
          <w:szCs w:val="28"/>
        </w:rPr>
      </w:pPr>
      <w:r w:rsidRPr="0076600E">
        <w:rPr>
          <w:color w:val="000000"/>
          <w:sz w:val="28"/>
          <w:szCs w:val="28"/>
        </w:rPr>
        <w:t>В исторической науке проблема влияния Золотой Орды на развитие средневековой Руси рассматривалась с разных позиций.</w:t>
      </w:r>
    </w:p>
    <w:p w:rsidR="00730447" w:rsidRPr="0076600E" w:rsidRDefault="00730447" w:rsidP="00AC58C7">
      <w:pPr>
        <w:pStyle w:val="a3"/>
        <w:ind w:firstLine="708"/>
        <w:jc w:val="both"/>
        <w:rPr>
          <w:color w:val="000000"/>
          <w:sz w:val="28"/>
          <w:szCs w:val="28"/>
        </w:rPr>
      </w:pPr>
      <w:r w:rsidRPr="00446CCD">
        <w:rPr>
          <w:bCs/>
          <w:i/>
          <w:color w:val="000000"/>
          <w:sz w:val="28"/>
          <w:szCs w:val="28"/>
        </w:rPr>
        <w:t>С.М. Соловьев, В.О. Ключевский, С.Ф. Платонов, М.Н. Покровский и другие</w:t>
      </w:r>
      <w:r w:rsidRPr="0076600E">
        <w:rPr>
          <w:color w:val="000000"/>
          <w:sz w:val="28"/>
          <w:szCs w:val="28"/>
        </w:rPr>
        <w:t> историки считали, что монгольское иго принесло разорение, гибель людей, задержало развитие, но существенно не повлияло на жизнь и быт русских, их государственность. В период монгольского владычества Русь продолжала развиваться по европейскому пути, но значительно отставала из-за масштабных разрушений, человеческих потерь, необходимости платить дань и т. д.</w:t>
      </w:r>
    </w:p>
    <w:p w:rsidR="00730447" w:rsidRPr="0076600E" w:rsidRDefault="00730447" w:rsidP="00AC58C7">
      <w:pPr>
        <w:pStyle w:val="a3"/>
        <w:ind w:firstLine="708"/>
        <w:jc w:val="both"/>
        <w:rPr>
          <w:color w:val="000000"/>
          <w:sz w:val="28"/>
          <w:szCs w:val="28"/>
        </w:rPr>
      </w:pPr>
      <w:r w:rsidRPr="00446CCD">
        <w:rPr>
          <w:bCs/>
          <w:i/>
          <w:color w:val="000000"/>
          <w:sz w:val="28"/>
          <w:szCs w:val="28"/>
        </w:rPr>
        <w:lastRenderedPageBreak/>
        <w:t>Н.М. Карамзин, Н.И. Костомаров, В.В. Леонтович, Н.П. Загоскин, В.И. Сергиевич и евразийцы</w:t>
      </w:r>
      <w:r w:rsidRPr="0076600E">
        <w:rPr>
          <w:b/>
          <w:bCs/>
          <w:color w:val="000000"/>
          <w:sz w:val="28"/>
          <w:szCs w:val="28"/>
        </w:rPr>
        <w:t> </w:t>
      </w:r>
      <w:r w:rsidRPr="0076600E">
        <w:rPr>
          <w:color w:val="000000"/>
          <w:sz w:val="28"/>
          <w:szCs w:val="28"/>
        </w:rPr>
        <w:t>настаивали на тезисе о том, что монголы оказали существенное влияние на общественную и социальную организацию русских, на формирование и развитие Московского государства. Евразийцы считали, что Московия являлась частью Великого Монгольского государства. Главными заимствованиями Руси от монголов стали деспотизм в политической сфере и крепостное право - в социально-экономической.</w:t>
      </w:r>
    </w:p>
    <w:p w:rsidR="00730447" w:rsidRPr="0076600E" w:rsidRDefault="00730447" w:rsidP="00AC58C7">
      <w:pPr>
        <w:pStyle w:val="a3"/>
        <w:ind w:firstLine="708"/>
        <w:jc w:val="both"/>
        <w:rPr>
          <w:color w:val="000000"/>
          <w:sz w:val="28"/>
          <w:szCs w:val="28"/>
        </w:rPr>
      </w:pPr>
      <w:r w:rsidRPr="00446CCD">
        <w:rPr>
          <w:bCs/>
          <w:i/>
          <w:color w:val="000000"/>
          <w:sz w:val="28"/>
          <w:szCs w:val="28"/>
        </w:rPr>
        <w:t>В.А. Кучкин, Б.В. Кобрин, Л.И. Семенникова и другие современные историки</w:t>
      </w:r>
      <w:r w:rsidRPr="0076600E">
        <w:rPr>
          <w:color w:val="000000"/>
          <w:sz w:val="28"/>
          <w:szCs w:val="28"/>
        </w:rPr>
        <w:t> отмечают, что в период монгольского нашествия Северо-Восточная Русь зависела от Золотой Орды, что повлекло за собой опосредованное монгольское влияние на процесс формирования русского народа и Московского государства. Правовой кодекс монголов – «Яса» Чингисхана - не действовал на территории Русских княжеств. Не были созданы и специальные законы для Руси, которая жила на основе собственных правовых норм, в дальнейшем нашедших свое отражение в Судебниках. Кроме того, монголы не устранили от власти русских князей и не создали своей династии на Руси, как это было в завоеванном ими Иране. Не имели они и постоянного наместника или наместников с определенными функциями. Баскаки назначались спорадически в отдельные места, управленческих функций не выполняли, а лишь наблюдали за сбором дани. И, наконец, Русь сохранила свою духовную основу - православие, поскольку монголы не настаивали на смене веры.</w:t>
      </w:r>
    </w:p>
    <w:p w:rsidR="00730447" w:rsidRPr="0076600E" w:rsidRDefault="00730447" w:rsidP="00730447">
      <w:pPr>
        <w:pStyle w:val="a3"/>
        <w:ind w:firstLine="708"/>
        <w:jc w:val="both"/>
        <w:rPr>
          <w:color w:val="000000"/>
          <w:sz w:val="28"/>
          <w:szCs w:val="28"/>
        </w:rPr>
      </w:pPr>
      <w:r w:rsidRPr="0076600E">
        <w:rPr>
          <w:color w:val="000000"/>
          <w:sz w:val="28"/>
          <w:szCs w:val="28"/>
        </w:rPr>
        <w:t>После монгольского нашествия в стране постепенно началось восстановление экономики. Конец XIII начало XV вв. ознаменовались ростом феодального землевладения. Как правило, как мелкие, так и крупные вотчины возникали путем пожалования князем земли с крестьянами. Феодалы делились на высший слой </w:t>
      </w:r>
      <w:r w:rsidRPr="0076600E">
        <w:rPr>
          <w:i/>
          <w:iCs/>
          <w:color w:val="000000"/>
          <w:sz w:val="28"/>
          <w:szCs w:val="28"/>
        </w:rPr>
        <w:t>бояр</w:t>
      </w:r>
      <w:r w:rsidRPr="0076600E">
        <w:rPr>
          <w:color w:val="000000"/>
          <w:sz w:val="28"/>
          <w:szCs w:val="28"/>
        </w:rPr>
        <w:t> и на т.н. </w:t>
      </w:r>
      <w:r w:rsidRPr="0076600E">
        <w:rPr>
          <w:i/>
          <w:iCs/>
          <w:color w:val="000000"/>
          <w:sz w:val="28"/>
          <w:szCs w:val="28"/>
        </w:rPr>
        <w:t>слуг вольных.</w:t>
      </w:r>
      <w:r w:rsidRPr="0076600E">
        <w:rPr>
          <w:color w:val="000000"/>
          <w:sz w:val="28"/>
          <w:szCs w:val="28"/>
        </w:rPr>
        <w:t> И те, и другие обладали одинаковым </w:t>
      </w:r>
      <w:r w:rsidRPr="0076600E">
        <w:rPr>
          <w:b/>
          <w:bCs/>
          <w:i/>
          <w:iCs/>
          <w:color w:val="000000"/>
          <w:sz w:val="28"/>
          <w:szCs w:val="28"/>
        </w:rPr>
        <w:t>феодальным иммунитетом</w:t>
      </w:r>
      <w:r w:rsidRPr="0076600E">
        <w:rPr>
          <w:color w:val="000000"/>
          <w:sz w:val="28"/>
          <w:szCs w:val="28"/>
        </w:rPr>
        <w:t> и даже судили население своих сел по всем делам. Однако с конца XIV в. эти права начинает урезать усиливающаяся княжеская власть. Существовали еще и мелкие феодалы - землевладельцы - </w:t>
      </w:r>
      <w:r w:rsidRPr="0076600E">
        <w:rPr>
          <w:i/>
          <w:iCs/>
          <w:color w:val="000000"/>
          <w:sz w:val="28"/>
          <w:szCs w:val="28"/>
        </w:rPr>
        <w:t>слуги под дворским</w:t>
      </w:r>
      <w:r w:rsidRPr="0076600E">
        <w:rPr>
          <w:color w:val="000000"/>
          <w:sz w:val="28"/>
          <w:szCs w:val="28"/>
        </w:rPr>
        <w:t> (управляющие княжеским хозяйством в отдельных волостях, которым подчинялись мелкие княжеские слуги). Они получали от князя небольшие участки земли за свою службу. Из их землевладения впоследствии развилась поместная система.</w:t>
      </w:r>
    </w:p>
    <w:p w:rsidR="00730447" w:rsidRPr="0076600E" w:rsidRDefault="00730447" w:rsidP="00730447">
      <w:pPr>
        <w:pStyle w:val="a3"/>
        <w:ind w:firstLine="708"/>
        <w:jc w:val="both"/>
        <w:rPr>
          <w:color w:val="000000"/>
          <w:sz w:val="28"/>
          <w:szCs w:val="28"/>
        </w:rPr>
      </w:pPr>
      <w:r w:rsidRPr="0076600E">
        <w:rPr>
          <w:color w:val="000000"/>
          <w:sz w:val="28"/>
          <w:szCs w:val="28"/>
        </w:rPr>
        <w:t xml:space="preserve">Среди крестьянского населения Северо-Восточной Руси преобладали черные (черносошные) крестьяне, которые платили дань и другие налоги непосредственно, а не через своих феодалов, жили в селах, не принадлежавших отдельным феодалам. Поскольку их общины именовались волостями, потому самих крестьян часто называли волостными. Феодалы вели постоянное наступление на черные земли, пытаясь их «обоярить». В отношении зависимых категорий крестьян уровень эксплуатации в XIV - XV вв. не был высоким. При слабом развитии товарно-денежных отношений </w:t>
      </w:r>
      <w:r w:rsidRPr="0076600E">
        <w:rPr>
          <w:color w:val="000000"/>
          <w:sz w:val="28"/>
          <w:szCs w:val="28"/>
        </w:rPr>
        <w:lastRenderedPageBreak/>
        <w:t>феодалы ограничивались лишь получением тех продуктов сельскохозяйственного производства, которые он мог потребить. Поэтому основным видом феодальной ренты был натуральный оброк, отработочная же рента существовала в виде отдельных повинностей (строительных, земледельческих и др.).</w:t>
      </w:r>
    </w:p>
    <w:p w:rsidR="00730447" w:rsidRPr="0076600E" w:rsidRDefault="00730447" w:rsidP="00AC58C7">
      <w:pPr>
        <w:pStyle w:val="a3"/>
        <w:ind w:firstLine="708"/>
        <w:jc w:val="both"/>
        <w:rPr>
          <w:color w:val="000000"/>
          <w:sz w:val="28"/>
          <w:szCs w:val="28"/>
        </w:rPr>
      </w:pPr>
      <w:r w:rsidRPr="0076600E">
        <w:rPr>
          <w:color w:val="000000"/>
          <w:sz w:val="28"/>
          <w:szCs w:val="28"/>
        </w:rPr>
        <w:t>Постепенное восстановление экономики в русских княжествах настоятельно требовало усиления тенденций к объединению земель в единое централизованное государство. Предпосылки процесса централизации на Руси можно разделить на четыре группы.</w:t>
      </w:r>
    </w:p>
    <w:p w:rsidR="00730447" w:rsidRPr="0076600E" w:rsidRDefault="00730447" w:rsidP="00730447">
      <w:pPr>
        <w:pStyle w:val="a3"/>
        <w:numPr>
          <w:ilvl w:val="0"/>
          <w:numId w:val="26"/>
        </w:numPr>
        <w:jc w:val="both"/>
        <w:rPr>
          <w:color w:val="000000"/>
          <w:sz w:val="28"/>
          <w:szCs w:val="28"/>
        </w:rPr>
      </w:pPr>
      <w:r w:rsidRPr="0076600E">
        <w:rPr>
          <w:i/>
          <w:iCs/>
          <w:color w:val="000000"/>
          <w:sz w:val="28"/>
          <w:szCs w:val="28"/>
          <w:u w:val="single"/>
        </w:rPr>
        <w:t>Экономические:</w:t>
      </w:r>
    </w:p>
    <w:p w:rsidR="00730447" w:rsidRPr="0076600E" w:rsidRDefault="00730447" w:rsidP="00AC58C7">
      <w:pPr>
        <w:pStyle w:val="a3"/>
        <w:ind w:firstLine="708"/>
        <w:jc w:val="both"/>
        <w:rPr>
          <w:color w:val="000000"/>
          <w:sz w:val="28"/>
          <w:szCs w:val="28"/>
        </w:rPr>
      </w:pPr>
      <w:r w:rsidRPr="0076600E">
        <w:rPr>
          <w:color w:val="000000"/>
          <w:sz w:val="28"/>
          <w:szCs w:val="28"/>
        </w:rPr>
        <w:t>Повышение производительности земледелия, усиление товарного характера ремесла, увеличение количества городов, развитие экономических связей между отдельными землями.</w:t>
      </w:r>
    </w:p>
    <w:p w:rsidR="00730447" w:rsidRPr="0076600E" w:rsidRDefault="00730447" w:rsidP="00730447">
      <w:pPr>
        <w:pStyle w:val="a3"/>
        <w:numPr>
          <w:ilvl w:val="0"/>
          <w:numId w:val="27"/>
        </w:numPr>
        <w:jc w:val="both"/>
        <w:rPr>
          <w:color w:val="000000"/>
          <w:sz w:val="28"/>
          <w:szCs w:val="28"/>
        </w:rPr>
      </w:pPr>
      <w:r w:rsidRPr="0076600E">
        <w:rPr>
          <w:i/>
          <w:iCs/>
          <w:color w:val="000000"/>
          <w:sz w:val="28"/>
          <w:szCs w:val="28"/>
          <w:u w:val="single"/>
        </w:rPr>
        <w:t>Социальные:</w:t>
      </w:r>
    </w:p>
    <w:p w:rsidR="00730447" w:rsidRPr="0076600E" w:rsidRDefault="00730447" w:rsidP="00AC58C7">
      <w:pPr>
        <w:pStyle w:val="a3"/>
        <w:ind w:firstLine="708"/>
        <w:jc w:val="both"/>
        <w:rPr>
          <w:color w:val="000000"/>
          <w:sz w:val="28"/>
          <w:szCs w:val="28"/>
        </w:rPr>
      </w:pPr>
      <w:r w:rsidRPr="0076600E">
        <w:rPr>
          <w:color w:val="000000"/>
          <w:sz w:val="28"/>
          <w:szCs w:val="28"/>
        </w:rPr>
        <w:t>Потребность класса феодалов в сильной государственной власти, потребность крестьян в централизованной власти для защиты от множества феодалов, активизация социальной борьбы.</w:t>
      </w:r>
    </w:p>
    <w:p w:rsidR="00730447" w:rsidRPr="0076600E" w:rsidRDefault="00730447" w:rsidP="00730447">
      <w:pPr>
        <w:pStyle w:val="a3"/>
        <w:numPr>
          <w:ilvl w:val="0"/>
          <w:numId w:val="28"/>
        </w:numPr>
        <w:jc w:val="both"/>
        <w:rPr>
          <w:color w:val="000000"/>
          <w:sz w:val="28"/>
          <w:szCs w:val="28"/>
        </w:rPr>
      </w:pPr>
      <w:r w:rsidRPr="0076600E">
        <w:rPr>
          <w:color w:val="000000"/>
          <w:sz w:val="28"/>
          <w:szCs w:val="28"/>
          <w:u w:val="single"/>
        </w:rPr>
        <w:t>Политические:</w:t>
      </w:r>
    </w:p>
    <w:p w:rsidR="00730447" w:rsidRPr="0076600E" w:rsidRDefault="00730447" w:rsidP="00AC58C7">
      <w:pPr>
        <w:pStyle w:val="a3"/>
        <w:ind w:firstLine="708"/>
        <w:jc w:val="both"/>
        <w:rPr>
          <w:color w:val="000000"/>
          <w:sz w:val="28"/>
          <w:szCs w:val="28"/>
        </w:rPr>
      </w:pPr>
      <w:r w:rsidRPr="0076600E">
        <w:rPr>
          <w:color w:val="000000"/>
          <w:sz w:val="28"/>
          <w:szCs w:val="28"/>
        </w:rPr>
        <w:t>Необходимость свержения монгольского владычества, целесообразность централизованной защиты русских земель от внешних врагов, стремление православной церкви к централизованной власти с целью своего усиления.</w:t>
      </w:r>
    </w:p>
    <w:p w:rsidR="00730447" w:rsidRPr="0076600E" w:rsidRDefault="00730447" w:rsidP="00730447">
      <w:pPr>
        <w:pStyle w:val="a3"/>
        <w:numPr>
          <w:ilvl w:val="0"/>
          <w:numId w:val="29"/>
        </w:numPr>
        <w:jc w:val="both"/>
        <w:rPr>
          <w:color w:val="000000"/>
          <w:sz w:val="28"/>
          <w:szCs w:val="28"/>
        </w:rPr>
      </w:pPr>
      <w:r w:rsidRPr="0076600E">
        <w:rPr>
          <w:color w:val="000000"/>
          <w:sz w:val="28"/>
          <w:szCs w:val="28"/>
          <w:u w:val="single"/>
        </w:rPr>
        <w:t>Духовные:</w:t>
      </w:r>
    </w:p>
    <w:p w:rsidR="00730447" w:rsidRPr="0076600E" w:rsidRDefault="00730447" w:rsidP="00730447">
      <w:pPr>
        <w:pStyle w:val="a3"/>
        <w:ind w:firstLine="708"/>
        <w:jc w:val="both"/>
        <w:rPr>
          <w:color w:val="000000"/>
          <w:sz w:val="28"/>
          <w:szCs w:val="28"/>
        </w:rPr>
      </w:pPr>
      <w:r w:rsidRPr="0076600E">
        <w:rPr>
          <w:color w:val="000000"/>
          <w:sz w:val="28"/>
          <w:szCs w:val="28"/>
        </w:rPr>
        <w:t>Общность христианской религии белорусского, русского и украинского народов, общность культуры, обычаев, традиций.</w:t>
      </w:r>
    </w:p>
    <w:p w:rsidR="00730447" w:rsidRPr="0076600E" w:rsidRDefault="00730447" w:rsidP="00730447">
      <w:pPr>
        <w:pStyle w:val="a3"/>
        <w:ind w:firstLine="708"/>
        <w:jc w:val="both"/>
        <w:rPr>
          <w:color w:val="000000"/>
          <w:sz w:val="28"/>
          <w:szCs w:val="28"/>
        </w:rPr>
      </w:pPr>
      <w:proofErr w:type="gramStart"/>
      <w:r w:rsidRPr="0076600E">
        <w:rPr>
          <w:color w:val="000000"/>
          <w:sz w:val="28"/>
          <w:szCs w:val="28"/>
        </w:rPr>
        <w:t>В XIV в. в Северо-Восточной Руси сложился ряд крупных феодальных центров - Тверь, Москва, Городец, Стародуб, Суздаль и др. Борьба их правителей за великое Владимирское княжение субъективно еще не выходила за рамки феодальных усобиц, но объективно она стала началом объединительного процесса, поскольку в ней выявился политический центр, которому предстояло возглавить этот процесс.</w:t>
      </w:r>
      <w:proofErr w:type="gramEnd"/>
      <w:r w:rsidRPr="0076600E">
        <w:rPr>
          <w:color w:val="000000"/>
          <w:sz w:val="28"/>
          <w:szCs w:val="28"/>
        </w:rPr>
        <w:t xml:space="preserve"> Главными соперниками в этой борьбе были Тверь и Москва. Из всех разноплеменных удельных властителей Руси только московские князья медленно, но целенаправленно собирали русские земли под свою власть. Они начали успешное собирание земель в период расцвета Золотой Орды и закончили после ее распада.</w:t>
      </w:r>
    </w:p>
    <w:p w:rsidR="00730447" w:rsidRDefault="00730447" w:rsidP="005A67C0">
      <w:pPr>
        <w:pStyle w:val="1"/>
        <w:rPr>
          <w:b w:val="0"/>
          <w:bCs w:val="0"/>
          <w:color w:val="000000"/>
          <w:sz w:val="28"/>
          <w:szCs w:val="28"/>
        </w:rPr>
      </w:pPr>
    </w:p>
    <w:p w:rsidR="005A67C0" w:rsidRPr="00AC58C7" w:rsidRDefault="005A67C0" w:rsidP="005A67C0">
      <w:pPr>
        <w:pStyle w:val="1"/>
        <w:rPr>
          <w:bCs w:val="0"/>
          <w:i/>
          <w:color w:val="000000"/>
          <w:sz w:val="28"/>
          <w:szCs w:val="28"/>
          <w:u w:val="single"/>
        </w:rPr>
      </w:pPr>
      <w:r w:rsidRPr="00AC58C7">
        <w:rPr>
          <w:bCs w:val="0"/>
          <w:i/>
          <w:color w:val="000000"/>
          <w:sz w:val="28"/>
          <w:szCs w:val="28"/>
          <w:u w:val="single"/>
        </w:rPr>
        <w:t>5. Русское государство на этапе позднего средневековья XV-XVII вв. «Московская Русь».</w:t>
      </w:r>
    </w:p>
    <w:p w:rsidR="008A7DE4" w:rsidRPr="008A7DE4" w:rsidRDefault="008A7DE4" w:rsidP="008A7DE4">
      <w:pPr>
        <w:pStyle w:val="a3"/>
        <w:jc w:val="both"/>
        <w:rPr>
          <w:i/>
          <w:color w:val="000000"/>
          <w:sz w:val="28"/>
          <w:szCs w:val="28"/>
          <w:u w:val="single"/>
        </w:rPr>
      </w:pPr>
      <w:r w:rsidRPr="008A7DE4">
        <w:rPr>
          <w:bCs/>
          <w:i/>
          <w:color w:val="000000"/>
          <w:sz w:val="28"/>
          <w:szCs w:val="28"/>
          <w:u w:val="single"/>
        </w:rPr>
        <w:t>А</w:t>
      </w:r>
      <w:proofErr w:type="gramStart"/>
      <w:r w:rsidRPr="008A7DE4">
        <w:rPr>
          <w:bCs/>
          <w:i/>
          <w:color w:val="000000"/>
          <w:sz w:val="28"/>
          <w:szCs w:val="28"/>
          <w:u w:val="single"/>
        </w:rPr>
        <w:t>)Ф</w:t>
      </w:r>
      <w:proofErr w:type="gramEnd"/>
      <w:r w:rsidRPr="008A7DE4">
        <w:rPr>
          <w:bCs/>
          <w:i/>
          <w:color w:val="000000"/>
          <w:sz w:val="28"/>
          <w:szCs w:val="28"/>
          <w:u w:val="single"/>
        </w:rPr>
        <w:t>ормирование единого российского государства, общее и особенное.</w:t>
      </w:r>
    </w:p>
    <w:p w:rsidR="008A7DE4" w:rsidRPr="0076600E" w:rsidRDefault="008A7DE4" w:rsidP="008A7DE4">
      <w:pPr>
        <w:pStyle w:val="a3"/>
        <w:ind w:firstLine="708"/>
        <w:jc w:val="both"/>
        <w:rPr>
          <w:color w:val="000000"/>
          <w:sz w:val="28"/>
          <w:szCs w:val="28"/>
        </w:rPr>
      </w:pPr>
      <w:r w:rsidRPr="0076600E">
        <w:rPr>
          <w:color w:val="000000"/>
          <w:sz w:val="28"/>
          <w:szCs w:val="28"/>
        </w:rPr>
        <w:t>Складывание единого государства на Руси, как и в европейских государствах, приходится на I половину XV в. (правление Ивана III) и нач. XVI в. (правление Василия III)</w:t>
      </w:r>
      <w:proofErr w:type="gramStart"/>
      <w:r w:rsidRPr="0076600E">
        <w:rPr>
          <w:color w:val="000000"/>
          <w:sz w:val="28"/>
          <w:szCs w:val="28"/>
        </w:rPr>
        <w:t>.</w:t>
      </w:r>
      <w:proofErr w:type="gramEnd"/>
      <w:r w:rsidRPr="0076600E">
        <w:rPr>
          <w:color w:val="000000"/>
          <w:sz w:val="28"/>
          <w:szCs w:val="28"/>
        </w:rPr>
        <w:t xml:space="preserve"> </w:t>
      </w:r>
      <w:proofErr w:type="gramStart"/>
      <w:r w:rsidRPr="0076600E">
        <w:rPr>
          <w:color w:val="000000"/>
          <w:sz w:val="28"/>
          <w:szCs w:val="28"/>
        </w:rPr>
        <w:t>н</w:t>
      </w:r>
      <w:proofErr w:type="gramEnd"/>
      <w:r w:rsidRPr="0076600E">
        <w:rPr>
          <w:color w:val="000000"/>
          <w:sz w:val="28"/>
          <w:szCs w:val="28"/>
        </w:rPr>
        <w:t>о ещё в XIV столетии началась консолидация территорий Северо-Восточной Руси под властью Москвы. Однако проце</w:t>
      </w:r>
      <w:proofErr w:type="gramStart"/>
      <w:r w:rsidRPr="0076600E">
        <w:rPr>
          <w:color w:val="000000"/>
          <w:sz w:val="28"/>
          <w:szCs w:val="28"/>
        </w:rPr>
        <w:t>сс скл</w:t>
      </w:r>
      <w:proofErr w:type="gramEnd"/>
      <w:r w:rsidRPr="0076600E">
        <w:rPr>
          <w:color w:val="000000"/>
          <w:sz w:val="28"/>
          <w:szCs w:val="28"/>
        </w:rPr>
        <w:t>адывания единого государства, в отличие от Европы находился на более ранней стадии развития т.к. на Руси отсутствовали развитые </w:t>
      </w:r>
      <w:r w:rsidRPr="0076600E">
        <w:rPr>
          <w:b/>
          <w:bCs/>
          <w:i/>
          <w:iCs/>
          <w:color w:val="000000"/>
          <w:sz w:val="28"/>
          <w:szCs w:val="28"/>
        </w:rPr>
        <w:t>социально-экономические</w:t>
      </w:r>
      <w:r w:rsidRPr="0076600E">
        <w:rPr>
          <w:color w:val="000000"/>
          <w:sz w:val="28"/>
          <w:szCs w:val="28"/>
        </w:rPr>
        <w:t> предпосылки для центростремительных тенденций.</w:t>
      </w:r>
    </w:p>
    <w:p w:rsidR="008A7DE4" w:rsidRPr="0076600E" w:rsidRDefault="008A7DE4" w:rsidP="008A7DE4">
      <w:pPr>
        <w:pStyle w:val="a3"/>
        <w:ind w:firstLine="708"/>
        <w:jc w:val="both"/>
        <w:rPr>
          <w:color w:val="000000"/>
          <w:sz w:val="28"/>
          <w:szCs w:val="28"/>
        </w:rPr>
      </w:pPr>
      <w:r w:rsidRPr="0076600E">
        <w:rPr>
          <w:color w:val="000000"/>
          <w:sz w:val="28"/>
          <w:szCs w:val="28"/>
        </w:rPr>
        <w:t>Ведущую роль в формировании единого государства играл внешнеполитический фактор - необходимость борьбы с Ордой и противостояния Литовскому княжеству. Это определило и характер процесса объединения: сверху, насилием, когда общество ещё не было готово к объединению, и характер власти в созданном государстве: монархической, сильной, военизированной, с жесткой зависимостью от неё господствующего класса и сильной эксплуатацией населения на основе крепостнической системы.</w:t>
      </w:r>
    </w:p>
    <w:p w:rsidR="008A7DE4" w:rsidRPr="0076600E" w:rsidRDefault="008A7DE4" w:rsidP="008A7DE4">
      <w:pPr>
        <w:pStyle w:val="a3"/>
        <w:ind w:firstLine="708"/>
        <w:jc w:val="both"/>
        <w:rPr>
          <w:color w:val="000000"/>
          <w:sz w:val="28"/>
          <w:szCs w:val="28"/>
        </w:rPr>
      </w:pPr>
      <w:r w:rsidRPr="0076600E">
        <w:rPr>
          <w:color w:val="000000"/>
          <w:sz w:val="28"/>
          <w:szCs w:val="28"/>
        </w:rPr>
        <w:t>В результате в России все в большей степени закреплялись тенденции отчуждения общества от власти, а прогресс производительных сил развивался не эволюционным путём «снизу», а навязывался обществу насилием «сверху» в виде реформ, необходимых в первую очередь самой власти, перед лицом внутренней или внешней угрозы.</w:t>
      </w:r>
    </w:p>
    <w:p w:rsidR="008A7DE4" w:rsidRPr="0076600E" w:rsidRDefault="008A7DE4" w:rsidP="008A7DE4">
      <w:pPr>
        <w:pStyle w:val="a3"/>
        <w:ind w:firstLine="708"/>
        <w:jc w:val="both"/>
        <w:rPr>
          <w:color w:val="000000"/>
          <w:sz w:val="28"/>
          <w:szCs w:val="28"/>
        </w:rPr>
      </w:pPr>
      <w:r w:rsidRPr="0076600E">
        <w:rPr>
          <w:color w:val="000000"/>
          <w:sz w:val="28"/>
          <w:szCs w:val="28"/>
        </w:rPr>
        <w:t>Как следствие, в России наблюдается резкая деградация общественного самосознания, проявившаяся, прежде всего в низком уровне осознания людьми своих прав и утрате властью способности к компромиссу, т.е. возможности решать социальные конфликты без насилия.</w:t>
      </w:r>
    </w:p>
    <w:p w:rsidR="008A7DE4" w:rsidRPr="0076600E" w:rsidRDefault="008A7DE4" w:rsidP="008A7DE4">
      <w:pPr>
        <w:pStyle w:val="a3"/>
        <w:ind w:firstLine="708"/>
        <w:jc w:val="both"/>
        <w:rPr>
          <w:color w:val="000000"/>
          <w:sz w:val="28"/>
          <w:szCs w:val="28"/>
        </w:rPr>
      </w:pPr>
      <w:r w:rsidRPr="008A7DE4">
        <w:rPr>
          <w:bCs/>
          <w:i/>
          <w:iCs/>
          <w:color w:val="000000"/>
          <w:sz w:val="28"/>
          <w:szCs w:val="28"/>
        </w:rPr>
        <w:t>Таким образом</w:t>
      </w:r>
      <w:r w:rsidRPr="0076600E">
        <w:rPr>
          <w:color w:val="000000"/>
          <w:sz w:val="28"/>
          <w:szCs w:val="28"/>
        </w:rPr>
        <w:t>, субъективные особенности распада Руси на уделы, Монголо-татарское нашествие и золотоордынское иго затормозило социально-экономическое развитие русских земель. В результате, образование единого государства в России в отличие от передовых стран Западной Европы происходило не на основе развития буржуазных отношений, а при полном господстве традиционного способа хозяйства – на феодальной основе. Это позволяет понять, почему в России ещё долго будут господствовать крепостное право, сословность, неравноправие граждан перед законами.</w:t>
      </w:r>
    </w:p>
    <w:p w:rsidR="008A7DE4" w:rsidRPr="0076600E" w:rsidRDefault="008A7DE4" w:rsidP="008A7DE4">
      <w:pPr>
        <w:pStyle w:val="a3"/>
        <w:ind w:firstLine="708"/>
        <w:jc w:val="both"/>
        <w:rPr>
          <w:color w:val="000000"/>
          <w:sz w:val="28"/>
          <w:szCs w:val="28"/>
        </w:rPr>
      </w:pPr>
      <w:r w:rsidRPr="00446CCD">
        <w:rPr>
          <w:b/>
          <w:bCs/>
          <w:i/>
          <w:color w:val="000000"/>
          <w:sz w:val="28"/>
          <w:szCs w:val="28"/>
        </w:rPr>
        <w:lastRenderedPageBreak/>
        <w:t>Возвышение Москвы</w:t>
      </w:r>
      <w:r w:rsidRPr="00446CCD">
        <w:rPr>
          <w:bCs/>
          <w:i/>
          <w:color w:val="000000"/>
          <w:sz w:val="28"/>
          <w:szCs w:val="28"/>
        </w:rPr>
        <w:t>.</w:t>
      </w:r>
      <w:r>
        <w:rPr>
          <w:bCs/>
          <w:i/>
          <w:color w:val="000000"/>
          <w:sz w:val="28"/>
          <w:szCs w:val="28"/>
        </w:rPr>
        <w:t xml:space="preserve"> </w:t>
      </w:r>
      <w:r w:rsidRPr="0076600E">
        <w:rPr>
          <w:color w:val="000000"/>
          <w:sz w:val="28"/>
          <w:szCs w:val="28"/>
        </w:rPr>
        <w:t>Возвышению Московского княжества способствовал ряд факторов. Выгоды географического положения делали Москву в годы иноземного ига центром хлебной торговли Руси. Это обеспечивало ее князьям приток денежных средств, на которые они покупали ярлыки на великое Владимирское княжение, расширяли собственные территории, привлекали переселенцев, собирали под свою руку бояр. Прочное экономическое положение московских князей позволило им стать лидерами общерусской борьбы с завоевателями. Важнейшую роль играл и личный фактор - политический талант потомков Александра Невского. В своем становлении Московское княжество прошло четыре этапа.</w:t>
      </w:r>
    </w:p>
    <w:p w:rsidR="008A7DE4" w:rsidRPr="0076600E" w:rsidRDefault="008A7DE4" w:rsidP="008A7DE4">
      <w:pPr>
        <w:pStyle w:val="a3"/>
        <w:ind w:firstLine="708"/>
        <w:jc w:val="both"/>
        <w:rPr>
          <w:color w:val="000000"/>
          <w:sz w:val="28"/>
          <w:szCs w:val="28"/>
        </w:rPr>
      </w:pPr>
      <w:r w:rsidRPr="008A7DE4">
        <w:rPr>
          <w:bCs/>
          <w:i/>
          <w:color w:val="000000"/>
          <w:sz w:val="28"/>
          <w:szCs w:val="28"/>
        </w:rPr>
        <w:t>I этап (последняя треть XIII - начало XIV </w:t>
      </w:r>
      <w:proofErr w:type="gramStart"/>
      <w:r w:rsidRPr="008A7DE4">
        <w:rPr>
          <w:bCs/>
          <w:i/>
          <w:color w:val="000000"/>
          <w:sz w:val="28"/>
          <w:szCs w:val="28"/>
        </w:rPr>
        <w:t>в</w:t>
      </w:r>
      <w:proofErr w:type="gramEnd"/>
      <w:r w:rsidRPr="008A7DE4">
        <w:rPr>
          <w:bCs/>
          <w:i/>
          <w:color w:val="000000"/>
          <w:sz w:val="28"/>
          <w:szCs w:val="28"/>
        </w:rPr>
        <w:t>.)</w:t>
      </w:r>
      <w:r w:rsidRPr="00446CCD">
        <w:rPr>
          <w:b/>
          <w:bCs/>
          <w:i/>
          <w:color w:val="000000"/>
          <w:sz w:val="28"/>
          <w:szCs w:val="28"/>
        </w:rPr>
        <w:t> </w:t>
      </w:r>
      <w:r w:rsidRPr="0076600E">
        <w:rPr>
          <w:color w:val="000000"/>
          <w:sz w:val="28"/>
          <w:szCs w:val="28"/>
        </w:rPr>
        <w:t xml:space="preserve">ознаменовался собственно </w:t>
      </w:r>
      <w:proofErr w:type="gramStart"/>
      <w:r w:rsidRPr="0076600E">
        <w:rPr>
          <w:color w:val="000000"/>
          <w:sz w:val="28"/>
          <w:szCs w:val="28"/>
        </w:rPr>
        <w:t>рождением</w:t>
      </w:r>
      <w:proofErr w:type="gramEnd"/>
      <w:r w:rsidRPr="0076600E">
        <w:rPr>
          <w:color w:val="000000"/>
          <w:sz w:val="28"/>
          <w:szCs w:val="28"/>
        </w:rPr>
        <w:t xml:space="preserve"> княжества и его первыми опытами по расширению территории. Первоначально московские князья опирались исключительно на татарскую поддержку, позже - на растущую военную силу и престиж. В Москву, прежде всего, попадало и оседало население в поисках спокойной жизни. С запада ее прикрывало Смоленское княжество, с северо-запада - Тверское, с востока - Нижегородское, с юго-востока - Рязанское. Для привлечения к себе населения московские князья практиковали «белые слободы», жители которых на время освоения территории полностью освобождались от всех поборов и повинностей. Увеличение плотности населения способствовало введению трехполья и переходом к барщине, которая вызывала заинтересованность в прикреплении сельского населения к земле. Немалые средства вкладывали московские князья в восстановление городов и развитие железоделательного промысла, что позволило им стать первыми создателями русской артиллерии. Параллельно с территориальным расширением и экономическим подъемом в руках московских князей концентрировалась и власть. После прочного закрепления за правителями Москвы титула великих князей Владимирских, служба им стала обещать больше выгод и почета. Поэтому в Москву отовсюду потянулись бояре, слуги вольные и князья, отказавшиеся от верховных государственных прав в своих уделах, чтобы владеть своими уделами под покровительством московских князей. В XIV в. сложился слой московского боярства и слой служебных князей – княжат.</w:t>
      </w:r>
    </w:p>
    <w:p w:rsidR="008A7DE4" w:rsidRPr="0076600E" w:rsidRDefault="008A7DE4" w:rsidP="008A7DE4">
      <w:pPr>
        <w:pStyle w:val="a3"/>
        <w:ind w:firstLine="708"/>
        <w:jc w:val="both"/>
        <w:rPr>
          <w:color w:val="000000"/>
          <w:sz w:val="28"/>
          <w:szCs w:val="28"/>
        </w:rPr>
      </w:pPr>
      <w:r w:rsidRPr="008A7DE4">
        <w:rPr>
          <w:bCs/>
          <w:i/>
          <w:color w:val="000000"/>
          <w:sz w:val="28"/>
          <w:szCs w:val="28"/>
        </w:rPr>
        <w:t>II этап (XIV в.)</w:t>
      </w:r>
      <w:r w:rsidRPr="0076600E">
        <w:rPr>
          <w:color w:val="000000"/>
          <w:sz w:val="28"/>
          <w:szCs w:val="28"/>
        </w:rPr>
        <w:t xml:space="preserve"> характеризовался борьбой за первенство и Тверью и выделялся именами двух выдающихся политических деятелей </w:t>
      </w:r>
      <w:proofErr w:type="gramStart"/>
      <w:r w:rsidRPr="0076600E">
        <w:rPr>
          <w:color w:val="000000"/>
          <w:sz w:val="28"/>
          <w:szCs w:val="28"/>
        </w:rPr>
        <w:t>-</w:t>
      </w:r>
      <w:r w:rsidRPr="0076600E">
        <w:rPr>
          <w:b/>
          <w:bCs/>
          <w:i/>
          <w:iCs/>
          <w:color w:val="000000"/>
          <w:sz w:val="28"/>
          <w:szCs w:val="28"/>
        </w:rPr>
        <w:t>И</w:t>
      </w:r>
      <w:proofErr w:type="gramEnd"/>
      <w:r w:rsidRPr="0076600E">
        <w:rPr>
          <w:b/>
          <w:bCs/>
          <w:i/>
          <w:iCs/>
          <w:color w:val="000000"/>
          <w:sz w:val="28"/>
          <w:szCs w:val="28"/>
        </w:rPr>
        <w:t>вана I Даниловича (по прозвищу Калита) (1325 - 1340)</w:t>
      </w:r>
      <w:r w:rsidRPr="0076600E">
        <w:rPr>
          <w:color w:val="000000"/>
          <w:sz w:val="28"/>
          <w:szCs w:val="28"/>
        </w:rPr>
        <w:t> и его внука </w:t>
      </w:r>
      <w:r w:rsidRPr="0076600E">
        <w:rPr>
          <w:b/>
          <w:bCs/>
          <w:i/>
          <w:iCs/>
          <w:color w:val="000000"/>
          <w:sz w:val="28"/>
          <w:szCs w:val="28"/>
        </w:rPr>
        <w:t>Дмитрия Ивановича Донского (</w:t>
      </w:r>
      <w:r w:rsidRPr="0076600E">
        <w:rPr>
          <w:b/>
          <w:bCs/>
          <w:color w:val="000000"/>
          <w:sz w:val="28"/>
          <w:szCs w:val="28"/>
        </w:rPr>
        <w:t>1363 - 1389).</w:t>
      </w:r>
      <w:r w:rsidRPr="0076600E">
        <w:rPr>
          <w:color w:val="000000"/>
          <w:sz w:val="28"/>
          <w:szCs w:val="28"/>
        </w:rPr>
        <w:t> Иван Калита смог добиться устойчивого первенства в борьбе с Тверью. В награду за подавление тверского антиордынского мятежа Иван Калита получил от хана ярлык на великое Владимирское княжение, который без перерывов удерживали и его сыновья </w:t>
      </w:r>
      <w:r w:rsidRPr="0076600E">
        <w:rPr>
          <w:i/>
          <w:iCs/>
          <w:color w:val="000000"/>
          <w:sz w:val="28"/>
          <w:szCs w:val="28"/>
        </w:rPr>
        <w:t>- </w:t>
      </w:r>
      <w:r w:rsidRPr="0076600E">
        <w:rPr>
          <w:b/>
          <w:bCs/>
          <w:i/>
          <w:iCs/>
          <w:color w:val="000000"/>
          <w:sz w:val="28"/>
          <w:szCs w:val="28"/>
        </w:rPr>
        <w:t>Симеон Гордый и Иван II Красный.</w:t>
      </w:r>
    </w:p>
    <w:p w:rsidR="008A7DE4" w:rsidRPr="0076600E" w:rsidRDefault="008A7DE4" w:rsidP="008A7DE4">
      <w:pPr>
        <w:pStyle w:val="a3"/>
        <w:ind w:firstLine="708"/>
        <w:jc w:val="both"/>
        <w:rPr>
          <w:color w:val="000000"/>
          <w:sz w:val="28"/>
          <w:szCs w:val="28"/>
        </w:rPr>
      </w:pPr>
      <w:r w:rsidRPr="0076600E">
        <w:rPr>
          <w:color w:val="000000"/>
          <w:sz w:val="28"/>
          <w:szCs w:val="28"/>
        </w:rPr>
        <w:lastRenderedPageBreak/>
        <w:t>Закрепил за собой Иван Калита и </w:t>
      </w:r>
      <w:r w:rsidRPr="0076600E">
        <w:rPr>
          <w:i/>
          <w:iCs/>
          <w:color w:val="000000"/>
          <w:sz w:val="28"/>
          <w:szCs w:val="28"/>
        </w:rPr>
        <w:t>право сбора дани</w:t>
      </w:r>
      <w:r w:rsidRPr="0076600E">
        <w:rPr>
          <w:color w:val="000000"/>
          <w:sz w:val="28"/>
          <w:szCs w:val="28"/>
        </w:rPr>
        <w:t>, которую монголы передоверили владимирским князьям. Это стало одним из источников обогащения Московского княжества. Уже к концу правления Ивана I оно стало самым сильным, а Москва из небольшого второстепенного города превратилась в общерусский политический центр.</w:t>
      </w:r>
    </w:p>
    <w:p w:rsidR="008A7DE4" w:rsidRPr="0076600E" w:rsidRDefault="008A7DE4" w:rsidP="008A7DE4">
      <w:pPr>
        <w:pStyle w:val="a3"/>
        <w:ind w:firstLine="708"/>
        <w:jc w:val="both"/>
        <w:rPr>
          <w:color w:val="000000"/>
          <w:sz w:val="28"/>
          <w:szCs w:val="28"/>
        </w:rPr>
      </w:pPr>
      <w:r w:rsidRPr="0076600E">
        <w:rPr>
          <w:color w:val="000000"/>
          <w:sz w:val="28"/>
          <w:szCs w:val="28"/>
        </w:rPr>
        <w:t>Большую роль в усилении Московского княжества сыграла церковь. В тесной дружбе с Иваном Калитой находился митрополит Петр, который после смерти в 1326 г. был канонизирован и стал почитаться небесным покровителем Москвы. При его преемнике митрополите Феогносте в 1328 г. в Москву была перенесена из Владимира митрополичья кафедра, что превратило город в религиозный центр Руси. О росте политического влияния московских князей говорил и их титул. Начиная с Ивана I, они именовали себя «великими князьями всея Руси».</w:t>
      </w:r>
    </w:p>
    <w:p w:rsidR="008A7DE4" w:rsidRPr="0076600E" w:rsidRDefault="008A7DE4" w:rsidP="008A7DE4">
      <w:pPr>
        <w:pStyle w:val="a3"/>
        <w:ind w:firstLine="708"/>
        <w:jc w:val="both"/>
        <w:rPr>
          <w:color w:val="000000"/>
          <w:sz w:val="28"/>
          <w:szCs w:val="28"/>
        </w:rPr>
      </w:pPr>
      <w:r w:rsidRPr="0076600E">
        <w:rPr>
          <w:color w:val="000000"/>
          <w:sz w:val="28"/>
          <w:szCs w:val="28"/>
        </w:rPr>
        <w:t>Со времени правления Дмитрия Донского за московскими князьями закрепился статус общенациональных вождей в борьбе с Золотой Ордой. Московско-тверская междоусобная война 1375 г., завершившаяся в конечном итоге победой Дмитрия, заставила тверичей окончательно признать Владимирский стол «отчиной» московских князей. С этого времени Москва стала представлять общероссийские интересы во взаимоотношениях с Ордой и Литвой.</w:t>
      </w:r>
    </w:p>
    <w:p w:rsidR="008A7DE4" w:rsidRPr="0076600E" w:rsidRDefault="008A7DE4" w:rsidP="008A7DE4">
      <w:pPr>
        <w:pStyle w:val="a3"/>
        <w:ind w:firstLine="708"/>
        <w:jc w:val="both"/>
        <w:rPr>
          <w:color w:val="000000"/>
          <w:sz w:val="28"/>
          <w:szCs w:val="28"/>
        </w:rPr>
      </w:pPr>
      <w:r w:rsidRPr="008A7DE4">
        <w:rPr>
          <w:bCs/>
          <w:i/>
          <w:color w:val="000000"/>
          <w:sz w:val="28"/>
          <w:szCs w:val="28"/>
        </w:rPr>
        <w:t>На III этапе (конец XIV - середина XV вв.)</w:t>
      </w:r>
      <w:r w:rsidRPr="0076600E">
        <w:rPr>
          <w:color w:val="000000"/>
          <w:sz w:val="28"/>
          <w:szCs w:val="28"/>
        </w:rPr>
        <w:t> при Василии I Дмитриевиче (1389 - 1425), и Василии II Васильевиче начался процесс превращения Великого Владимиро-Московского княжества в единое Русское государство. Постепенно бывшие удельные княжества превращались в уезды, управлявшиеся великокняжескими наместниками. В руках Василия I сконцентрировалось руководство объединенными вооруженными силами. Русских земель.</w:t>
      </w:r>
    </w:p>
    <w:p w:rsidR="008A7DE4" w:rsidRPr="0076600E" w:rsidRDefault="008A7DE4" w:rsidP="008A7DE4">
      <w:pPr>
        <w:pStyle w:val="a3"/>
        <w:ind w:firstLine="708"/>
        <w:jc w:val="both"/>
        <w:rPr>
          <w:color w:val="000000"/>
          <w:sz w:val="28"/>
          <w:szCs w:val="28"/>
        </w:rPr>
      </w:pPr>
      <w:proofErr w:type="gramStart"/>
      <w:r w:rsidRPr="0076600E">
        <w:rPr>
          <w:color w:val="000000"/>
          <w:sz w:val="28"/>
          <w:szCs w:val="28"/>
        </w:rPr>
        <w:t>Однако процесс централизации значительно осложнился феодальной войной 30-х - 50-х гг. XV в. на территории Московского княжества.</w:t>
      </w:r>
      <w:proofErr w:type="gramEnd"/>
      <w:r w:rsidRPr="0076600E">
        <w:rPr>
          <w:color w:val="000000"/>
          <w:sz w:val="28"/>
          <w:szCs w:val="28"/>
        </w:rPr>
        <w:t xml:space="preserve"> Победа Василия II Темного (1425 - 1462) над своими политическими противниками - галицкими князьями - стала торжеством нового политического порядка с сильными элементами централизации. Даже по сравнению с XIV в. цели враждующих сторон кардинально изменились, поскольку теперь борьба шла не за политическое первенство между несколькими претендентами, а за обладание Москвой. Тверские князья во время феодальной войны придерживались нейтральных позиций и не стремились использовать ситуацию в пределах Московского княжества в свою пользу. К концу правления Василия II владения Московского государства увеличились в 30 раз по сравнению с началом XIV </w:t>
      </w:r>
      <w:proofErr w:type="gramStart"/>
      <w:r w:rsidRPr="0076600E">
        <w:rPr>
          <w:color w:val="000000"/>
          <w:sz w:val="28"/>
          <w:szCs w:val="28"/>
        </w:rPr>
        <w:t>в</w:t>
      </w:r>
      <w:proofErr w:type="gramEnd"/>
      <w:r w:rsidRPr="0076600E">
        <w:rPr>
          <w:color w:val="000000"/>
          <w:sz w:val="28"/>
          <w:szCs w:val="28"/>
        </w:rPr>
        <w:t>.</w:t>
      </w:r>
    </w:p>
    <w:p w:rsidR="008A7DE4" w:rsidRPr="0076600E" w:rsidRDefault="008A7DE4" w:rsidP="008A7DE4">
      <w:pPr>
        <w:pStyle w:val="a3"/>
        <w:ind w:firstLine="708"/>
        <w:jc w:val="both"/>
        <w:rPr>
          <w:color w:val="000000"/>
          <w:sz w:val="28"/>
          <w:szCs w:val="28"/>
        </w:rPr>
      </w:pPr>
      <w:r w:rsidRPr="008A7DE4">
        <w:rPr>
          <w:bCs/>
          <w:i/>
          <w:color w:val="000000"/>
          <w:sz w:val="28"/>
          <w:szCs w:val="28"/>
        </w:rPr>
        <w:lastRenderedPageBreak/>
        <w:t>IV этап (середина XV - вторая четверть XVI вв.)</w:t>
      </w:r>
      <w:r w:rsidRPr="00446CCD">
        <w:rPr>
          <w:i/>
          <w:color w:val="000000"/>
          <w:sz w:val="28"/>
          <w:szCs w:val="28"/>
        </w:rPr>
        <w:t> </w:t>
      </w:r>
      <w:r w:rsidRPr="0076600E">
        <w:rPr>
          <w:color w:val="000000"/>
          <w:sz w:val="28"/>
          <w:szCs w:val="28"/>
        </w:rPr>
        <w:t xml:space="preserve">стал завершающим в процессе объединения Руси и образования государства Московии под властью Ивана III (1462 - 1505) и его сына Василия III (1505 - 1538). Они, в отличие от своих предшественников, уже не вели войн с целью увеличения территории своего княжества. Население при переходе под патронат московских князей ничего не теряло, бояре получали выгодные вотчины, а у удельных князей было два пути: либо бежать в Литву, либо переходить на положение княжат. Уже к 80-м гг. XV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была</w:t>
      </w:r>
      <w:proofErr w:type="gramEnd"/>
      <w:r w:rsidRPr="0076600E">
        <w:rPr>
          <w:color w:val="000000"/>
          <w:sz w:val="28"/>
          <w:szCs w:val="28"/>
        </w:rPr>
        <w:t xml:space="preserve"> ликвидирована независимость ряда важнейших русских княжеств и феодальных республик. Объединение в составе Русского централизованного государства ряда земель означало образование единой территории, начало перестройки всей политической системы на Руси, становление монархии централизованного типа, сопровождалось ломкой государственного аппарата в утративших свою самостоятельность частях Руси. Процесс ликвидации «удельных порядков» занял длительное время, растянувшись на вторую половину XIV </w:t>
      </w:r>
      <w:proofErr w:type="gramStart"/>
      <w:r w:rsidRPr="0076600E">
        <w:rPr>
          <w:color w:val="000000"/>
          <w:sz w:val="28"/>
          <w:szCs w:val="28"/>
        </w:rPr>
        <w:t>в</w:t>
      </w:r>
      <w:proofErr w:type="gramEnd"/>
      <w:r w:rsidRPr="0076600E">
        <w:rPr>
          <w:color w:val="000000"/>
          <w:sz w:val="28"/>
          <w:szCs w:val="28"/>
        </w:rPr>
        <w:t>.</w:t>
      </w:r>
    </w:p>
    <w:p w:rsidR="008A7DE4" w:rsidRPr="0076600E" w:rsidRDefault="008A7DE4" w:rsidP="008A7DE4">
      <w:pPr>
        <w:pStyle w:val="a3"/>
        <w:ind w:firstLine="708"/>
        <w:jc w:val="both"/>
        <w:rPr>
          <w:color w:val="000000"/>
          <w:sz w:val="28"/>
          <w:szCs w:val="28"/>
        </w:rPr>
      </w:pPr>
      <w:r w:rsidRPr="0076600E">
        <w:rPr>
          <w:color w:val="000000"/>
          <w:sz w:val="28"/>
          <w:szCs w:val="28"/>
        </w:rPr>
        <w:t>Однако переломным этапом стали 80-е гг. XV в. Этот период характеризовался реорганизацией административной системы, разработкой феодального права - составлением </w:t>
      </w:r>
      <w:r w:rsidRPr="0076600E">
        <w:rPr>
          <w:b/>
          <w:bCs/>
          <w:color w:val="000000"/>
          <w:sz w:val="28"/>
          <w:szCs w:val="28"/>
        </w:rPr>
        <w:t>Судебника (1497г.),</w:t>
      </w:r>
      <w:r w:rsidRPr="0076600E">
        <w:rPr>
          <w:color w:val="000000"/>
          <w:sz w:val="28"/>
          <w:szCs w:val="28"/>
        </w:rPr>
        <w:t> совершенствованием вооруженных сил государства, складыванием новой формы феодальной собственности на землю - </w:t>
      </w:r>
      <w:r w:rsidRPr="0076600E">
        <w:rPr>
          <w:b/>
          <w:bCs/>
          <w:color w:val="000000"/>
          <w:sz w:val="28"/>
          <w:szCs w:val="28"/>
        </w:rPr>
        <w:t>поместной системы</w:t>
      </w:r>
      <w:r w:rsidRPr="0076600E">
        <w:rPr>
          <w:i/>
          <w:iCs/>
          <w:color w:val="000000"/>
          <w:sz w:val="28"/>
          <w:szCs w:val="28"/>
        </w:rPr>
        <w:t>,</w:t>
      </w:r>
      <w:r w:rsidRPr="0076600E">
        <w:rPr>
          <w:color w:val="000000"/>
          <w:sz w:val="28"/>
          <w:szCs w:val="28"/>
        </w:rPr>
        <w:t> формированием рядов </w:t>
      </w:r>
      <w:r w:rsidRPr="0076600E">
        <w:rPr>
          <w:b/>
          <w:bCs/>
          <w:color w:val="000000"/>
          <w:sz w:val="28"/>
          <w:szCs w:val="28"/>
        </w:rPr>
        <w:t>служилого дворянства, </w:t>
      </w:r>
      <w:r w:rsidRPr="0076600E">
        <w:rPr>
          <w:color w:val="000000"/>
          <w:sz w:val="28"/>
          <w:szCs w:val="28"/>
        </w:rPr>
        <w:t>окончательным освобождением Руси от ордынского владычества.</w:t>
      </w:r>
    </w:p>
    <w:p w:rsidR="008A7DE4" w:rsidRPr="0076600E" w:rsidRDefault="008A7DE4" w:rsidP="008A7DE4">
      <w:pPr>
        <w:pStyle w:val="a3"/>
        <w:ind w:firstLine="708"/>
        <w:jc w:val="both"/>
        <w:rPr>
          <w:color w:val="000000"/>
          <w:sz w:val="28"/>
          <w:szCs w:val="28"/>
        </w:rPr>
      </w:pPr>
      <w:r w:rsidRPr="0076600E">
        <w:rPr>
          <w:color w:val="000000"/>
          <w:sz w:val="28"/>
          <w:szCs w:val="28"/>
        </w:rPr>
        <w:t>Объединение русских земель в рамках единого государства не привело к немедленному исчезновению многочисленных пережитков феодальной раздробленности. Однако потребности централизации диктовали необходимость преобразования отживших институтов.</w:t>
      </w:r>
    </w:p>
    <w:p w:rsidR="008A7DE4" w:rsidRPr="0076600E" w:rsidRDefault="008A7DE4" w:rsidP="008A7DE4">
      <w:pPr>
        <w:pStyle w:val="a3"/>
        <w:ind w:firstLine="708"/>
        <w:jc w:val="both"/>
        <w:rPr>
          <w:color w:val="000000"/>
          <w:sz w:val="28"/>
          <w:szCs w:val="28"/>
        </w:rPr>
      </w:pPr>
      <w:r w:rsidRPr="00446CCD">
        <w:rPr>
          <w:bCs/>
          <w:i/>
          <w:iCs/>
          <w:color w:val="000000"/>
          <w:sz w:val="28"/>
          <w:szCs w:val="28"/>
        </w:rPr>
        <w:t>Усилившаяся в ходе объединения страны власть московских государей может быть квалифицирована как самодержавная, однако она не стала неограниченной, поскольку монарх делил свои властные полномочия с аристократией</w:t>
      </w:r>
      <w:r w:rsidRPr="0076600E">
        <w:rPr>
          <w:b/>
          <w:bCs/>
          <w:i/>
          <w:iCs/>
          <w:color w:val="000000"/>
          <w:sz w:val="28"/>
          <w:szCs w:val="28"/>
        </w:rPr>
        <w:t>.</w:t>
      </w:r>
      <w:r w:rsidRPr="0076600E">
        <w:rPr>
          <w:color w:val="000000"/>
          <w:sz w:val="28"/>
          <w:szCs w:val="28"/>
        </w:rPr>
        <w:t> При принятии законов или решении важных для государства вопросов огромную роль играла политическая формула: «князь указал, бояре приговорили». Через Боярскую думу знать распоряжалась делами не только в центре, но и на местах (бояре получали в «</w:t>
      </w:r>
      <w:r w:rsidRPr="0076600E">
        <w:rPr>
          <w:i/>
          <w:iCs/>
          <w:color w:val="000000"/>
          <w:sz w:val="28"/>
          <w:szCs w:val="28"/>
        </w:rPr>
        <w:t>кормление</w:t>
      </w:r>
      <w:r w:rsidRPr="0076600E">
        <w:rPr>
          <w:color w:val="000000"/>
          <w:sz w:val="28"/>
          <w:szCs w:val="28"/>
        </w:rPr>
        <w:t>» крупнейшие города и уезда страны).</w:t>
      </w:r>
    </w:p>
    <w:p w:rsidR="008A7DE4" w:rsidRPr="0076600E" w:rsidRDefault="008A7DE4" w:rsidP="008A7DE4">
      <w:pPr>
        <w:pStyle w:val="a3"/>
        <w:ind w:firstLine="708"/>
        <w:jc w:val="both"/>
        <w:rPr>
          <w:color w:val="000000"/>
          <w:sz w:val="28"/>
          <w:szCs w:val="28"/>
        </w:rPr>
      </w:pPr>
      <w:r w:rsidRPr="0076600E">
        <w:rPr>
          <w:color w:val="000000"/>
          <w:sz w:val="28"/>
          <w:szCs w:val="28"/>
        </w:rPr>
        <w:t>Иван III стал носить пышный титул </w:t>
      </w:r>
      <w:r w:rsidRPr="0076600E">
        <w:rPr>
          <w:i/>
          <w:iCs/>
          <w:color w:val="000000"/>
          <w:sz w:val="28"/>
          <w:szCs w:val="28"/>
        </w:rPr>
        <w:t>«государя всея Руси»,</w:t>
      </w:r>
      <w:r w:rsidRPr="0076600E">
        <w:rPr>
          <w:color w:val="000000"/>
          <w:sz w:val="28"/>
          <w:szCs w:val="28"/>
        </w:rPr>
        <w:t> а в отношениях с другими странами – </w:t>
      </w:r>
      <w:r w:rsidRPr="0076600E">
        <w:rPr>
          <w:i/>
          <w:iCs/>
          <w:color w:val="000000"/>
          <w:sz w:val="28"/>
          <w:szCs w:val="28"/>
        </w:rPr>
        <w:t>«царя всея Руси»</w:t>
      </w:r>
      <w:r w:rsidRPr="0076600E">
        <w:rPr>
          <w:color w:val="000000"/>
          <w:sz w:val="28"/>
          <w:szCs w:val="28"/>
        </w:rPr>
        <w:t xml:space="preserve">. В широкий обиход при нем вошло греческое слово «Россия» - византийское наименование Руси. С конца XV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на</w:t>
      </w:r>
      <w:proofErr w:type="gramEnd"/>
      <w:r w:rsidRPr="0076600E">
        <w:rPr>
          <w:color w:val="000000"/>
          <w:sz w:val="28"/>
          <w:szCs w:val="28"/>
        </w:rPr>
        <w:t xml:space="preserve"> русских государственных печатях появился византийский герб - двуглавый орел в комбинации со старым московским гербом с изображением Георгия Победоносца. Иван III первым сел на трон во всем великолепии византийских императоров - со </w:t>
      </w:r>
      <w:r w:rsidRPr="0076600E">
        <w:rPr>
          <w:i/>
          <w:iCs/>
          <w:color w:val="000000"/>
          <w:sz w:val="28"/>
          <w:szCs w:val="28"/>
        </w:rPr>
        <w:t xml:space="preserve">скипетром, державой, </w:t>
      </w:r>
      <w:r w:rsidRPr="0076600E">
        <w:rPr>
          <w:i/>
          <w:iCs/>
          <w:color w:val="000000"/>
          <w:sz w:val="28"/>
          <w:szCs w:val="28"/>
        </w:rPr>
        <w:lastRenderedPageBreak/>
        <w:t>бармами</w:t>
      </w:r>
      <w:r w:rsidRPr="0076600E">
        <w:rPr>
          <w:color w:val="000000"/>
          <w:sz w:val="28"/>
          <w:szCs w:val="28"/>
        </w:rPr>
        <w:t> (оплечьями), </w:t>
      </w:r>
      <w:r w:rsidRPr="0076600E">
        <w:rPr>
          <w:i/>
          <w:iCs/>
          <w:color w:val="000000"/>
          <w:sz w:val="28"/>
          <w:szCs w:val="28"/>
        </w:rPr>
        <w:t>шапкой Мономаха</w:t>
      </w:r>
      <w:r w:rsidRPr="0076600E">
        <w:rPr>
          <w:color w:val="000000"/>
          <w:sz w:val="28"/>
          <w:szCs w:val="28"/>
        </w:rPr>
        <w:t>. Византийская атрибутика московской власти была не только следствием женитьбы Ивана III на византийской принцессе Софье Палеолог, но и результатом оформившейся в годы его правления идеологической доктрины Москва - третий Рим», которая развивала идею преемственности власти московских князей от римских императоров и отражала политические реалии эпохи падения Константинополя. Тогда, когда Византия, Сербия и Болгария оказались под турецким игом, Русь становилась хранительницей мирового православия до второго пришествия мессии.</w:t>
      </w:r>
    </w:p>
    <w:p w:rsidR="008A7DE4" w:rsidRPr="0076600E" w:rsidRDefault="008A7DE4" w:rsidP="008A7DE4">
      <w:pPr>
        <w:pStyle w:val="a3"/>
        <w:ind w:firstLine="708"/>
        <w:jc w:val="both"/>
        <w:rPr>
          <w:color w:val="000000"/>
          <w:sz w:val="28"/>
          <w:szCs w:val="28"/>
        </w:rPr>
      </w:pPr>
      <w:r w:rsidRPr="0076600E">
        <w:rPr>
          <w:color w:val="000000"/>
          <w:sz w:val="28"/>
          <w:szCs w:val="28"/>
        </w:rPr>
        <w:t>При Иване III начал складываться государственный аппарат, впоследствии ставший основой для формирования сословно-представительной монархии. Высшим его звеном была Боярская дума - совещательный орган при князе, а также два общегосударственных ведомства, исполнявших сразу множество функций, - </w:t>
      </w:r>
      <w:r w:rsidRPr="0076600E">
        <w:rPr>
          <w:b/>
          <w:bCs/>
          <w:color w:val="000000"/>
          <w:sz w:val="28"/>
          <w:szCs w:val="28"/>
        </w:rPr>
        <w:t>Казна и Дворец</w:t>
      </w:r>
      <w:r w:rsidRPr="0076600E">
        <w:rPr>
          <w:i/>
          <w:iCs/>
          <w:color w:val="000000"/>
          <w:sz w:val="28"/>
          <w:szCs w:val="28"/>
        </w:rPr>
        <w:t>.</w:t>
      </w:r>
    </w:p>
    <w:p w:rsidR="008A7DE4" w:rsidRPr="0076600E" w:rsidRDefault="008A7DE4" w:rsidP="003979FB">
      <w:pPr>
        <w:pStyle w:val="a3"/>
        <w:ind w:firstLine="708"/>
        <w:jc w:val="both"/>
        <w:rPr>
          <w:color w:val="000000"/>
          <w:sz w:val="28"/>
          <w:szCs w:val="28"/>
        </w:rPr>
      </w:pPr>
      <w:r w:rsidRPr="0076600E">
        <w:rPr>
          <w:color w:val="000000"/>
          <w:sz w:val="28"/>
          <w:szCs w:val="28"/>
        </w:rPr>
        <w:t>Система местного управления во многом продолжала оставаться устаревшей. Страна делилась на </w:t>
      </w:r>
      <w:r w:rsidRPr="0076600E">
        <w:rPr>
          <w:i/>
          <w:iCs/>
          <w:color w:val="000000"/>
          <w:sz w:val="28"/>
          <w:szCs w:val="28"/>
        </w:rPr>
        <w:t>уезды,</w:t>
      </w:r>
      <w:r w:rsidRPr="0076600E">
        <w:rPr>
          <w:color w:val="000000"/>
          <w:sz w:val="28"/>
          <w:szCs w:val="28"/>
        </w:rPr>
        <w:t> границы которых проходили по рубежам бывших уделов, а потому их территории были неравноценны по размерам. Уезды делились на </w:t>
      </w:r>
      <w:r w:rsidRPr="0076600E">
        <w:rPr>
          <w:i/>
          <w:iCs/>
          <w:color w:val="000000"/>
          <w:sz w:val="28"/>
          <w:szCs w:val="28"/>
        </w:rPr>
        <w:t>станы и волости.</w:t>
      </w:r>
      <w:r w:rsidRPr="0076600E">
        <w:rPr>
          <w:color w:val="000000"/>
          <w:sz w:val="28"/>
          <w:szCs w:val="28"/>
        </w:rPr>
        <w:t> Во главе их стояли </w:t>
      </w:r>
      <w:r w:rsidRPr="0076600E">
        <w:rPr>
          <w:i/>
          <w:iCs/>
          <w:color w:val="000000"/>
          <w:sz w:val="28"/>
          <w:szCs w:val="28"/>
        </w:rPr>
        <w:t>наместники </w:t>
      </w:r>
      <w:r w:rsidRPr="0076600E">
        <w:rPr>
          <w:color w:val="000000"/>
          <w:sz w:val="28"/>
          <w:szCs w:val="28"/>
        </w:rPr>
        <w:t>(уезды) и </w:t>
      </w:r>
      <w:r w:rsidRPr="0076600E">
        <w:rPr>
          <w:i/>
          <w:iCs/>
          <w:color w:val="000000"/>
          <w:sz w:val="28"/>
          <w:szCs w:val="28"/>
        </w:rPr>
        <w:t>волостели</w:t>
      </w:r>
      <w:r w:rsidRPr="0076600E">
        <w:rPr>
          <w:color w:val="000000"/>
          <w:sz w:val="28"/>
          <w:szCs w:val="28"/>
        </w:rPr>
        <w:t> (станы, волости), получавшие право собирать в свою пользу судебные пошлины </w:t>
      </w:r>
      <w:r w:rsidRPr="0076600E">
        <w:rPr>
          <w:i/>
          <w:iCs/>
          <w:color w:val="000000"/>
          <w:sz w:val="28"/>
          <w:szCs w:val="28"/>
        </w:rPr>
        <w:t>(присуд) </w:t>
      </w:r>
      <w:r w:rsidRPr="0076600E">
        <w:rPr>
          <w:color w:val="000000"/>
          <w:sz w:val="28"/>
          <w:szCs w:val="28"/>
        </w:rPr>
        <w:t>и часть налогов </w:t>
      </w:r>
      <w:r w:rsidRPr="0076600E">
        <w:rPr>
          <w:i/>
          <w:iCs/>
          <w:color w:val="000000"/>
          <w:sz w:val="28"/>
          <w:szCs w:val="28"/>
        </w:rPr>
        <w:t>(кормленческий доход)</w:t>
      </w:r>
      <w:r w:rsidRPr="0076600E">
        <w:rPr>
          <w:color w:val="000000"/>
          <w:sz w:val="28"/>
          <w:szCs w:val="28"/>
        </w:rPr>
        <w:t>. Поскольку, </w:t>
      </w:r>
      <w:r w:rsidRPr="0076600E">
        <w:rPr>
          <w:i/>
          <w:iCs/>
          <w:color w:val="000000"/>
          <w:sz w:val="28"/>
          <w:szCs w:val="28"/>
        </w:rPr>
        <w:t>кормление</w:t>
      </w:r>
      <w:r w:rsidRPr="0076600E">
        <w:rPr>
          <w:color w:val="000000"/>
          <w:sz w:val="28"/>
          <w:szCs w:val="28"/>
        </w:rPr>
        <w:t> было вознаграждением не за административную службу, а за прежнюю, военную (</w:t>
      </w:r>
      <w:r w:rsidRPr="0076600E">
        <w:rPr>
          <w:i/>
          <w:iCs/>
          <w:color w:val="000000"/>
          <w:sz w:val="28"/>
          <w:szCs w:val="28"/>
        </w:rPr>
        <w:t>местничество</w:t>
      </w:r>
      <w:r w:rsidRPr="0076600E">
        <w:rPr>
          <w:color w:val="000000"/>
          <w:sz w:val="28"/>
          <w:szCs w:val="28"/>
        </w:rPr>
        <w:t>), свои обязанности кормленщики, как правило, передоверяли своим холопам - тиунам.</w:t>
      </w:r>
    </w:p>
    <w:p w:rsidR="008A7DE4" w:rsidRPr="003979FB" w:rsidRDefault="003979FB" w:rsidP="003979FB">
      <w:pPr>
        <w:pStyle w:val="a3"/>
        <w:jc w:val="both"/>
        <w:rPr>
          <w:i/>
          <w:color w:val="000000"/>
          <w:sz w:val="28"/>
          <w:szCs w:val="28"/>
          <w:u w:val="single"/>
        </w:rPr>
      </w:pPr>
      <w:r w:rsidRPr="003979FB">
        <w:rPr>
          <w:bCs/>
          <w:i/>
          <w:color w:val="000000"/>
          <w:sz w:val="28"/>
          <w:szCs w:val="28"/>
          <w:u w:val="single"/>
        </w:rPr>
        <w:t xml:space="preserve">Б) </w:t>
      </w:r>
      <w:r w:rsidR="008A7DE4" w:rsidRPr="003979FB">
        <w:rPr>
          <w:bCs/>
          <w:i/>
          <w:color w:val="000000"/>
          <w:sz w:val="28"/>
          <w:szCs w:val="28"/>
          <w:u w:val="single"/>
        </w:rPr>
        <w:t>Власть и общество в Московской Руси:</w:t>
      </w:r>
    </w:p>
    <w:p w:rsidR="008A7DE4" w:rsidRPr="0076600E" w:rsidRDefault="008A7DE4" w:rsidP="003979FB">
      <w:pPr>
        <w:pStyle w:val="a3"/>
        <w:ind w:firstLine="708"/>
        <w:jc w:val="both"/>
        <w:rPr>
          <w:color w:val="000000"/>
          <w:sz w:val="28"/>
          <w:szCs w:val="28"/>
        </w:rPr>
      </w:pPr>
      <w:r w:rsidRPr="00446CCD">
        <w:rPr>
          <w:bCs/>
          <w:i/>
          <w:color w:val="000000"/>
          <w:sz w:val="28"/>
          <w:szCs w:val="28"/>
        </w:rPr>
        <w:t>Формирование сословной системы организации русского общества XV-XVII вв.</w:t>
      </w:r>
      <w:r w:rsidRPr="0076600E">
        <w:rPr>
          <w:b/>
          <w:bCs/>
          <w:color w:val="000000"/>
          <w:sz w:val="28"/>
          <w:szCs w:val="28"/>
        </w:rPr>
        <w:t> </w:t>
      </w:r>
      <w:r w:rsidRPr="0076600E">
        <w:rPr>
          <w:color w:val="000000"/>
          <w:sz w:val="28"/>
          <w:szCs w:val="28"/>
        </w:rPr>
        <w:t>За период развития русской государственности с XV-XVII вв. была законодательно закреплена система сословной организации общества. Это было связано с необходимостью скорейшей мобилизации экономических и людских ресурсов в экстремальных условиях хозяйственной разобщенности регионов, низкого уровня развития товарно-денежных отношений, рассредоточения населения при постоянной угрозе со стороны внешних врагов. Для решения этих задач была создана особая служилая система, при которой каждый слой общества имел право на существование лишь потому, что нёс определённый круг повинности – </w:t>
      </w:r>
      <w:r w:rsidRPr="0076600E">
        <w:rPr>
          <w:b/>
          <w:bCs/>
          <w:color w:val="000000"/>
          <w:sz w:val="28"/>
          <w:szCs w:val="28"/>
        </w:rPr>
        <w:t>тягло.</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Основой сословной системы стало предоставление земли, при условии несения службы. Т.о. формирование сословий происходило под влиянием государства, которые имели перед ним строго определенные обязанности. Важнейшей особенностью сословного строя Московского государства была его корпоративность. Власть имела дело не с гражданами, а с </w:t>
      </w:r>
      <w:r w:rsidRPr="0076600E">
        <w:rPr>
          <w:color w:val="000000"/>
          <w:sz w:val="28"/>
          <w:szCs w:val="28"/>
        </w:rPr>
        <w:lastRenderedPageBreak/>
        <w:t>корпоративными структурами разного вида и соподчинения. Общественная иерархия выстраивалась в рамках сословий.</w:t>
      </w:r>
    </w:p>
    <w:p w:rsidR="008A7DE4" w:rsidRPr="0076600E" w:rsidRDefault="008A7DE4" w:rsidP="008A7DE4">
      <w:pPr>
        <w:pStyle w:val="a3"/>
        <w:ind w:firstLine="708"/>
        <w:jc w:val="both"/>
        <w:rPr>
          <w:color w:val="000000"/>
          <w:sz w:val="28"/>
          <w:szCs w:val="28"/>
        </w:rPr>
      </w:pPr>
      <w:r w:rsidRPr="0076600E">
        <w:rPr>
          <w:color w:val="000000"/>
          <w:sz w:val="28"/>
          <w:szCs w:val="28"/>
        </w:rPr>
        <w:t>Высший слой</w:t>
      </w:r>
      <w:r w:rsidRPr="0076600E">
        <w:rPr>
          <w:i/>
          <w:iCs/>
          <w:color w:val="000000"/>
          <w:sz w:val="28"/>
          <w:szCs w:val="28"/>
        </w:rPr>
        <w:t> – </w:t>
      </w:r>
      <w:r w:rsidRPr="0076600E">
        <w:rPr>
          <w:b/>
          <w:bCs/>
          <w:i/>
          <w:iCs/>
          <w:color w:val="000000"/>
          <w:sz w:val="28"/>
          <w:szCs w:val="28"/>
        </w:rPr>
        <w:t>боярство</w:t>
      </w:r>
      <w:r w:rsidRPr="0076600E">
        <w:rPr>
          <w:color w:val="000000"/>
          <w:sz w:val="28"/>
          <w:szCs w:val="28"/>
        </w:rPr>
        <w:t> – родовые корпорации знати. Статусное положение рода зависело от древности рода и его знатности (причем знатность имела преимущество перед древностью) и записывалось в специальных «местнических книгах». В соответствии с записью род получал и своё служебное место, потерять которое означало опозорить весь род. Наличие местнических списков приводило к соперничеству среди боярских родов и не создавало условий для консолидации боярского сословия, чем активно пользовалась верховная власть, манипулируя боярами себе в угоду.</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В конце XV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в</w:t>
      </w:r>
      <w:proofErr w:type="gramEnd"/>
      <w:r w:rsidRPr="0076600E">
        <w:rPr>
          <w:color w:val="000000"/>
          <w:sz w:val="28"/>
          <w:szCs w:val="28"/>
        </w:rPr>
        <w:t xml:space="preserve"> Московском государстве выделяется ещё одна корпорация землевладельцев – </w:t>
      </w:r>
      <w:r w:rsidRPr="0076600E">
        <w:rPr>
          <w:b/>
          <w:bCs/>
          <w:i/>
          <w:iCs/>
          <w:color w:val="000000"/>
          <w:sz w:val="28"/>
          <w:szCs w:val="28"/>
        </w:rPr>
        <w:t>служилого дворянства</w:t>
      </w:r>
      <w:r w:rsidRPr="0076600E">
        <w:rPr>
          <w:b/>
          <w:bCs/>
          <w:color w:val="000000"/>
          <w:sz w:val="28"/>
          <w:szCs w:val="28"/>
        </w:rPr>
        <w:t>,</w:t>
      </w:r>
      <w:r w:rsidRPr="0076600E">
        <w:rPr>
          <w:color w:val="000000"/>
          <w:sz w:val="28"/>
          <w:szCs w:val="28"/>
        </w:rPr>
        <w:t> которое по своему статусу стояло ниже боярства и целиком зависело от власти. К привилегированному сословию относилось и </w:t>
      </w:r>
      <w:r w:rsidRPr="0076600E">
        <w:rPr>
          <w:b/>
          <w:bCs/>
          <w:i/>
          <w:iCs/>
          <w:color w:val="000000"/>
          <w:sz w:val="28"/>
          <w:szCs w:val="28"/>
        </w:rPr>
        <w:t>духовенство.</w:t>
      </w:r>
    </w:p>
    <w:p w:rsidR="008A7DE4" w:rsidRPr="0076600E" w:rsidRDefault="008A7DE4" w:rsidP="008A7DE4">
      <w:pPr>
        <w:pStyle w:val="a3"/>
        <w:ind w:firstLine="708"/>
        <w:jc w:val="both"/>
        <w:rPr>
          <w:color w:val="000000"/>
          <w:sz w:val="28"/>
          <w:szCs w:val="28"/>
        </w:rPr>
      </w:pPr>
      <w:r w:rsidRPr="0076600E">
        <w:rPr>
          <w:color w:val="000000"/>
          <w:sz w:val="28"/>
          <w:szCs w:val="28"/>
        </w:rPr>
        <w:t>Сословно - корпоративная структура среднего и низшего слоев общества была сложной низов и складывалась постепенно:</w:t>
      </w:r>
      <w:r w:rsidR="003979FB">
        <w:rPr>
          <w:color w:val="000000"/>
          <w:sz w:val="28"/>
          <w:szCs w:val="28"/>
        </w:rPr>
        <w:t xml:space="preserve"> </w:t>
      </w:r>
      <w:r w:rsidRPr="0076600E">
        <w:rPr>
          <w:b/>
          <w:bCs/>
          <w:i/>
          <w:iCs/>
          <w:color w:val="000000"/>
          <w:sz w:val="28"/>
          <w:szCs w:val="28"/>
        </w:rPr>
        <w:t>Купечество</w:t>
      </w:r>
      <w:r w:rsidRPr="0076600E">
        <w:rPr>
          <w:color w:val="000000"/>
          <w:sz w:val="28"/>
          <w:szCs w:val="28"/>
        </w:rPr>
        <w:t xml:space="preserve"> как самостоятельное сословие начало формироваться в XV-XVI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было</w:t>
      </w:r>
      <w:proofErr w:type="gramEnd"/>
      <w:r w:rsidRPr="0076600E">
        <w:rPr>
          <w:color w:val="000000"/>
          <w:sz w:val="28"/>
          <w:szCs w:val="28"/>
        </w:rPr>
        <w:t xml:space="preserve"> немногочисленным т.к. не было свободы торговли (все контролировалось Великим князем) и организовано в купеческие сотни.</w:t>
      </w:r>
    </w:p>
    <w:p w:rsidR="008A7DE4" w:rsidRDefault="008A7DE4" w:rsidP="008A7DE4">
      <w:pPr>
        <w:pStyle w:val="a3"/>
        <w:ind w:firstLine="708"/>
        <w:jc w:val="both"/>
        <w:rPr>
          <w:color w:val="000000"/>
          <w:sz w:val="28"/>
          <w:szCs w:val="28"/>
        </w:rPr>
      </w:pPr>
      <w:r w:rsidRPr="0076600E">
        <w:rPr>
          <w:color w:val="000000"/>
          <w:sz w:val="28"/>
          <w:szCs w:val="28"/>
        </w:rPr>
        <w:t>Городское население</w:t>
      </w:r>
      <w:r w:rsidRPr="0076600E">
        <w:rPr>
          <w:i/>
          <w:iCs/>
          <w:color w:val="000000"/>
          <w:sz w:val="28"/>
          <w:szCs w:val="28"/>
        </w:rPr>
        <w:t> -</w:t>
      </w:r>
      <w:r w:rsidRPr="0076600E">
        <w:rPr>
          <w:b/>
          <w:bCs/>
          <w:i/>
          <w:iCs/>
          <w:color w:val="000000"/>
          <w:sz w:val="28"/>
          <w:szCs w:val="28"/>
        </w:rPr>
        <w:t> посадские люди</w:t>
      </w:r>
      <w:r w:rsidRPr="0076600E">
        <w:rPr>
          <w:color w:val="000000"/>
          <w:sz w:val="28"/>
          <w:szCs w:val="28"/>
        </w:rPr>
        <w:t> окончательно оформилось к XVII в. Жизнь городского посада и слобод строилась на принципах </w:t>
      </w:r>
      <w:r w:rsidRPr="0076600E">
        <w:rPr>
          <w:i/>
          <w:iCs/>
          <w:color w:val="000000"/>
          <w:sz w:val="28"/>
          <w:szCs w:val="28"/>
        </w:rPr>
        <w:t>общинной демократии,</w:t>
      </w:r>
      <w:r w:rsidRPr="0076600E">
        <w:rPr>
          <w:color w:val="000000"/>
          <w:sz w:val="28"/>
          <w:szCs w:val="28"/>
        </w:rPr>
        <w:t> как впрочем, и жизнь (свободных или крепостных) крестьян. В XVI-XVII вв. «мирскому» выбору подлежали земские старосты, целовальники, дьячки. Важные вопросы организации жизни городской или крестьянской общины решали сходки «выборных». </w:t>
      </w:r>
    </w:p>
    <w:p w:rsidR="008A7DE4" w:rsidRPr="0076600E" w:rsidRDefault="008A7DE4" w:rsidP="008A7DE4">
      <w:pPr>
        <w:pStyle w:val="a3"/>
        <w:ind w:firstLine="708"/>
        <w:jc w:val="both"/>
        <w:rPr>
          <w:color w:val="000000"/>
          <w:sz w:val="28"/>
          <w:szCs w:val="28"/>
        </w:rPr>
      </w:pPr>
      <w:r w:rsidRPr="003979FB">
        <w:rPr>
          <w:bCs/>
          <w:i/>
          <w:iCs/>
          <w:color w:val="000000"/>
          <w:sz w:val="28"/>
          <w:szCs w:val="28"/>
        </w:rPr>
        <w:t>Таким образом</w:t>
      </w:r>
      <w:r w:rsidRPr="0076600E">
        <w:rPr>
          <w:b/>
          <w:bCs/>
          <w:i/>
          <w:iCs/>
          <w:color w:val="000000"/>
          <w:sz w:val="28"/>
          <w:szCs w:val="28"/>
        </w:rPr>
        <w:t>,</w:t>
      </w:r>
      <w:r w:rsidRPr="0076600E">
        <w:rPr>
          <w:color w:val="000000"/>
          <w:sz w:val="28"/>
          <w:szCs w:val="28"/>
        </w:rPr>
        <w:t> каждый человек в государстве был связан с определенной корпоративной ячейкой, в рамках которой складывались взаимоотношения, нормы нравственной, социокультурные предпочтения и идеалы. Однако корпоративная структура требует сверх централизованного государства, которое связывает воедино общины, осуществляет функции управления, идеологического и духовного контроля. Власть в таком обществе сосредотачивалась в руках единоличного правителя и не ограничена никакими рамками, полностью подчиняя общество. В таких обществах страх подданных перед всесилием власти сочетается с безграничной верой, обожествления. Условием существования такого государства является господство государственной собственности, а для разрешения противоречий применяется насилие.</w:t>
      </w:r>
    </w:p>
    <w:p w:rsidR="008A7DE4" w:rsidRPr="00446CCD" w:rsidRDefault="008A7DE4" w:rsidP="003979FB">
      <w:pPr>
        <w:pStyle w:val="a3"/>
        <w:ind w:firstLine="708"/>
        <w:jc w:val="both"/>
        <w:rPr>
          <w:i/>
          <w:color w:val="000000"/>
          <w:sz w:val="28"/>
          <w:szCs w:val="28"/>
        </w:rPr>
      </w:pPr>
      <w:r w:rsidRPr="00446CCD">
        <w:rPr>
          <w:bCs/>
          <w:i/>
          <w:color w:val="000000"/>
          <w:sz w:val="28"/>
          <w:szCs w:val="28"/>
        </w:rPr>
        <w:t>Генезис самодержавия</w:t>
      </w:r>
      <w:r w:rsidRPr="0076600E">
        <w:rPr>
          <w:b/>
          <w:bCs/>
          <w:color w:val="000000"/>
          <w:sz w:val="28"/>
          <w:szCs w:val="28"/>
        </w:rPr>
        <w:t>.</w:t>
      </w:r>
      <w:r w:rsidR="003979FB">
        <w:rPr>
          <w:b/>
          <w:bCs/>
          <w:color w:val="000000"/>
          <w:sz w:val="28"/>
          <w:szCs w:val="28"/>
        </w:rPr>
        <w:t xml:space="preserve"> </w:t>
      </w:r>
      <w:proofErr w:type="gramStart"/>
      <w:r w:rsidRPr="00446CCD">
        <w:rPr>
          <w:bCs/>
          <w:i/>
          <w:color w:val="000000"/>
          <w:sz w:val="28"/>
          <w:szCs w:val="28"/>
        </w:rPr>
        <w:t xml:space="preserve">Самодержавие, монархическая форма правления в России, при которой носителю верховной власти — царю, императору — принадлежали верховные права в законодательстве </w:t>
      </w:r>
      <w:r w:rsidRPr="00446CCD">
        <w:rPr>
          <w:bCs/>
          <w:i/>
          <w:color w:val="000000"/>
          <w:sz w:val="28"/>
          <w:szCs w:val="28"/>
        </w:rPr>
        <w:lastRenderedPageBreak/>
        <w:t>(утверждение законопроектов), в верховном управлении (назначение и увольнение высших чиновников, верховное руководство центральными и местными учреждениями и органами управления, верховное командование армией и флотом, заведование финансами и др.), в высшем суде (утверждение приговоров, помилование).</w:t>
      </w:r>
      <w:proofErr w:type="gramEnd"/>
    </w:p>
    <w:p w:rsidR="008A7DE4" w:rsidRPr="0076600E" w:rsidRDefault="008A7DE4" w:rsidP="003979FB">
      <w:pPr>
        <w:pStyle w:val="a3"/>
        <w:ind w:firstLine="708"/>
        <w:jc w:val="both"/>
        <w:rPr>
          <w:color w:val="000000"/>
          <w:sz w:val="28"/>
          <w:szCs w:val="28"/>
        </w:rPr>
      </w:pPr>
      <w:r w:rsidRPr="00446CCD">
        <w:rPr>
          <w:bCs/>
          <w:i/>
          <w:color w:val="000000"/>
          <w:sz w:val="28"/>
          <w:szCs w:val="28"/>
        </w:rPr>
        <w:t>Начало самодержавия конец XV- начало XVI вв.</w:t>
      </w:r>
      <w:r w:rsidR="003979FB">
        <w:rPr>
          <w:bCs/>
          <w:i/>
          <w:color w:val="000000"/>
          <w:sz w:val="28"/>
          <w:szCs w:val="28"/>
        </w:rPr>
        <w:t xml:space="preserve"> </w:t>
      </w:r>
      <w:r w:rsidRPr="0076600E">
        <w:rPr>
          <w:color w:val="000000"/>
          <w:sz w:val="28"/>
          <w:szCs w:val="28"/>
        </w:rPr>
        <w:t xml:space="preserve">Самодержавие как форма государственной власти складывается в русском государстве в конце XV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при</w:t>
      </w:r>
      <w:proofErr w:type="gramEnd"/>
      <w:r w:rsidRPr="0076600E">
        <w:rPr>
          <w:color w:val="000000"/>
          <w:sz w:val="28"/>
          <w:szCs w:val="28"/>
        </w:rPr>
        <w:t> </w:t>
      </w:r>
      <w:r w:rsidRPr="0076600E">
        <w:rPr>
          <w:b/>
          <w:bCs/>
          <w:color w:val="000000"/>
          <w:sz w:val="28"/>
          <w:szCs w:val="28"/>
        </w:rPr>
        <w:t>Великом князе Иване III.</w:t>
      </w:r>
      <w:r w:rsidRPr="0076600E">
        <w:rPr>
          <w:color w:val="000000"/>
          <w:sz w:val="28"/>
          <w:szCs w:val="28"/>
        </w:rPr>
        <w:t> «Государь всея Руси», как величали Ивана III, обладал объёмом власти и авторитетом неизмеримо большим, чем европейские монархи. Всё остальное население страны являлись подданными князя, его холопами. Отношения подданства ввела в закон «Белозерская Уставная грамота 1486 г.».</w:t>
      </w:r>
      <w:r w:rsidRPr="0076600E">
        <w:rPr>
          <w:i/>
          <w:iCs/>
          <w:color w:val="000000"/>
          <w:sz w:val="28"/>
          <w:szCs w:val="28"/>
        </w:rPr>
        <w:t> </w:t>
      </w:r>
      <w:r w:rsidRPr="0076600E">
        <w:rPr>
          <w:color w:val="000000"/>
          <w:sz w:val="28"/>
          <w:szCs w:val="28"/>
        </w:rPr>
        <w:t xml:space="preserve">Экономической основой подданнических отношений явилось преобладание государственной собственности на землю. Однако, в XV </w:t>
      </w:r>
      <w:proofErr w:type="gramStart"/>
      <w:r w:rsidRPr="0076600E">
        <w:rPr>
          <w:color w:val="000000"/>
          <w:sz w:val="28"/>
          <w:szCs w:val="28"/>
        </w:rPr>
        <w:t>в</w:t>
      </w:r>
      <w:proofErr w:type="gramEnd"/>
      <w:r w:rsidRPr="0076600E">
        <w:rPr>
          <w:color w:val="000000"/>
          <w:sz w:val="28"/>
          <w:szCs w:val="28"/>
        </w:rPr>
        <w:t xml:space="preserve">. и даже ещё в XVII </w:t>
      </w:r>
      <w:proofErr w:type="gramStart"/>
      <w:r w:rsidRPr="0076600E">
        <w:rPr>
          <w:color w:val="000000"/>
          <w:sz w:val="28"/>
          <w:szCs w:val="28"/>
        </w:rPr>
        <w:t>в</w:t>
      </w:r>
      <w:proofErr w:type="gramEnd"/>
      <w:r w:rsidRPr="0076600E">
        <w:rPr>
          <w:color w:val="000000"/>
          <w:sz w:val="28"/>
          <w:szCs w:val="28"/>
        </w:rPr>
        <w:t>. на Руси, помимо государства, было немало крупных собственников земель – бояр, с мнением которых не могла не считаться верховная власть. Бояре составляли Верховный совет при князе (царе) - Боярскую думу и участвовали в управлении государством.</w:t>
      </w:r>
    </w:p>
    <w:p w:rsidR="008A7DE4" w:rsidRPr="0076600E" w:rsidRDefault="008A7DE4" w:rsidP="008A7DE4">
      <w:pPr>
        <w:pStyle w:val="a3"/>
        <w:ind w:firstLine="708"/>
        <w:jc w:val="both"/>
        <w:rPr>
          <w:color w:val="000000"/>
          <w:sz w:val="28"/>
          <w:szCs w:val="28"/>
        </w:rPr>
      </w:pPr>
      <w:r w:rsidRPr="0076600E">
        <w:rPr>
          <w:color w:val="000000"/>
          <w:sz w:val="28"/>
          <w:szCs w:val="28"/>
        </w:rPr>
        <w:t>Такая система организации власти называется </w:t>
      </w:r>
      <w:r w:rsidRPr="0076600E">
        <w:rPr>
          <w:b/>
          <w:bCs/>
          <w:color w:val="000000"/>
          <w:sz w:val="28"/>
          <w:szCs w:val="28"/>
        </w:rPr>
        <w:t>«Сословно-представительной монархией».</w:t>
      </w:r>
      <w:r w:rsidRPr="0076600E">
        <w:rPr>
          <w:color w:val="000000"/>
          <w:sz w:val="28"/>
          <w:szCs w:val="28"/>
        </w:rPr>
        <w:t> Пока существовали бояре, и Боярская дума самодержец не вполне мог быть признан абсолютным монархом. Поэтому понятно, что главным соперником русских честолюбивых царей в их борьбе за власть были бояре. И против кого, в первую очередь наносили удар русские самодержцы. С каждым новым правлением количество князей и бояр, имеющих свои вотчины, неизменно сокращалось.</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Преследование бояр начались ещё при Иване III. Им была ликвидирована самостоятельность многих княжеских уделов, немало бояр потеряли свои родовые вотчины, особенно </w:t>
      </w:r>
      <w:proofErr w:type="gramStart"/>
      <w:r w:rsidRPr="0076600E">
        <w:rPr>
          <w:color w:val="000000"/>
          <w:sz w:val="28"/>
          <w:szCs w:val="28"/>
        </w:rPr>
        <w:t>из</w:t>
      </w:r>
      <w:proofErr w:type="gramEnd"/>
      <w:r w:rsidRPr="0076600E">
        <w:rPr>
          <w:color w:val="000000"/>
          <w:sz w:val="28"/>
          <w:szCs w:val="28"/>
        </w:rPr>
        <w:t xml:space="preserve"> тверских и новгородских. Политику отца по ликвидации частного землевладения продолжил сын Ивана III Василий III. Бояр обличали в измене, отнимали земли, казнили. Одновременно шёл активный процесс формирования нового сословия землевладельцев – дворян, которые получали землю на условиях несения службы, земли по наследству не передавали и находились в полной зависимости от власти, став главной опорой формирующегося </w:t>
      </w:r>
      <w:r w:rsidRPr="0076600E">
        <w:rPr>
          <w:i/>
          <w:iCs/>
          <w:color w:val="000000"/>
          <w:sz w:val="28"/>
          <w:szCs w:val="28"/>
        </w:rPr>
        <w:t>самодержавия.</w:t>
      </w:r>
    </w:p>
    <w:p w:rsidR="008A7DE4" w:rsidRPr="0076600E" w:rsidRDefault="008A7DE4" w:rsidP="008A7DE4">
      <w:pPr>
        <w:pStyle w:val="a3"/>
        <w:ind w:firstLine="708"/>
        <w:jc w:val="both"/>
        <w:rPr>
          <w:color w:val="000000"/>
          <w:sz w:val="28"/>
          <w:szCs w:val="28"/>
        </w:rPr>
      </w:pPr>
      <w:r w:rsidRPr="00446CCD">
        <w:rPr>
          <w:bCs/>
          <w:i/>
          <w:color w:val="000000"/>
          <w:sz w:val="28"/>
          <w:szCs w:val="28"/>
        </w:rPr>
        <w:t>Иван IV Грозный: Поиски альтернативных путей развития. Укрепление самодержавия.</w:t>
      </w:r>
      <w:r w:rsidRPr="0076600E">
        <w:rPr>
          <w:b/>
          <w:bCs/>
          <w:color w:val="000000"/>
          <w:sz w:val="28"/>
          <w:szCs w:val="28"/>
        </w:rPr>
        <w:t> </w:t>
      </w:r>
      <w:r w:rsidRPr="0076600E">
        <w:rPr>
          <w:color w:val="000000"/>
          <w:sz w:val="28"/>
          <w:szCs w:val="28"/>
        </w:rPr>
        <w:t>Политику укрепления самодержавия продолжил и Иван Грозный (1547-1584 гг.) Совершенствуя систему управления молодого государства, на первом этапе своего правления (1549-1562 гг.) первый русский венчанный царь (1547 г.) руководствовался принципами </w:t>
      </w:r>
      <w:r w:rsidRPr="0076600E">
        <w:rPr>
          <w:i/>
          <w:iCs/>
          <w:color w:val="000000"/>
          <w:sz w:val="28"/>
          <w:szCs w:val="28"/>
        </w:rPr>
        <w:t>сословно-представительной монархии</w:t>
      </w:r>
    </w:p>
    <w:p w:rsidR="008A7DE4" w:rsidRPr="0076600E" w:rsidRDefault="008A7DE4" w:rsidP="008A7DE4">
      <w:pPr>
        <w:pStyle w:val="a3"/>
        <w:ind w:firstLine="708"/>
        <w:jc w:val="both"/>
        <w:rPr>
          <w:color w:val="000000"/>
          <w:sz w:val="28"/>
          <w:szCs w:val="28"/>
        </w:rPr>
      </w:pPr>
      <w:r w:rsidRPr="0076600E">
        <w:rPr>
          <w:color w:val="000000"/>
          <w:sz w:val="28"/>
          <w:szCs w:val="28"/>
        </w:rPr>
        <w:lastRenderedPageBreak/>
        <w:t>При нём был созван первый </w:t>
      </w:r>
      <w:r w:rsidRPr="0076600E">
        <w:rPr>
          <w:b/>
          <w:bCs/>
          <w:color w:val="000000"/>
          <w:sz w:val="28"/>
          <w:szCs w:val="28"/>
        </w:rPr>
        <w:t>Земский собор 1549 г.,</w:t>
      </w:r>
      <w:r w:rsidRPr="0076600E">
        <w:rPr>
          <w:color w:val="000000"/>
          <w:sz w:val="28"/>
          <w:szCs w:val="28"/>
        </w:rPr>
        <w:t> укрепилась вертикаль власти, проведена была реформа местного управления, созданы исполнительные органы </w:t>
      </w:r>
      <w:r w:rsidRPr="0076600E">
        <w:rPr>
          <w:i/>
          <w:iCs/>
          <w:color w:val="000000"/>
          <w:sz w:val="28"/>
          <w:szCs w:val="28"/>
        </w:rPr>
        <w:t>– </w:t>
      </w:r>
      <w:r w:rsidRPr="0076600E">
        <w:rPr>
          <w:b/>
          <w:bCs/>
          <w:color w:val="000000"/>
          <w:sz w:val="28"/>
          <w:szCs w:val="28"/>
        </w:rPr>
        <w:t>приказы,</w:t>
      </w:r>
      <w:r w:rsidRPr="0076600E">
        <w:rPr>
          <w:color w:val="000000"/>
          <w:sz w:val="28"/>
          <w:szCs w:val="28"/>
        </w:rPr>
        <w:t xml:space="preserve"> что одновременно не противоречило принципам самодержавия, т.к. в основном, все нити управления сосредотачивались в руках монарха. Однако в середине 60-х г. XVI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вошедший</w:t>
      </w:r>
      <w:proofErr w:type="gramEnd"/>
      <w:r w:rsidRPr="0076600E">
        <w:rPr>
          <w:color w:val="000000"/>
          <w:sz w:val="28"/>
          <w:szCs w:val="28"/>
        </w:rPr>
        <w:t xml:space="preserve"> во вкус власти царь решается на уничтожение системы представительной власти.</w:t>
      </w:r>
    </w:p>
    <w:p w:rsidR="008A7DE4" w:rsidRPr="0076600E" w:rsidRDefault="008A7DE4" w:rsidP="008A7DE4">
      <w:pPr>
        <w:pStyle w:val="a3"/>
        <w:ind w:firstLine="708"/>
        <w:jc w:val="both"/>
        <w:rPr>
          <w:color w:val="000000"/>
          <w:sz w:val="28"/>
          <w:szCs w:val="28"/>
        </w:rPr>
      </w:pPr>
      <w:r w:rsidRPr="0076600E">
        <w:rPr>
          <w:color w:val="000000"/>
          <w:sz w:val="28"/>
          <w:szCs w:val="28"/>
        </w:rPr>
        <w:t>В декабре 1564 г. Иван IV объявляет об опричнине. Опричнина нанесла колоссальный урон государству. Террор унес множество человеческих жизней. Аппарат управления был в значительной степени дезорганизован. В результате важнейшая для молодой страны проблема соотношения власти и общества была решена в пользу власти. Установилась главенствующая роль правителя-царя, имеющего неограниченную власть. В значительной степени были подорваны силы частных собственников – бояр. Главной опорой власти стало служилое дворянство.</w:t>
      </w:r>
    </w:p>
    <w:p w:rsidR="008A7DE4" w:rsidRPr="0076600E" w:rsidRDefault="008A7DE4" w:rsidP="008A7DE4">
      <w:pPr>
        <w:pStyle w:val="a3"/>
        <w:ind w:firstLine="708"/>
        <w:jc w:val="both"/>
        <w:rPr>
          <w:color w:val="000000"/>
          <w:sz w:val="28"/>
          <w:szCs w:val="28"/>
        </w:rPr>
      </w:pPr>
      <w:r w:rsidRPr="0076600E">
        <w:rPr>
          <w:color w:val="000000"/>
          <w:sz w:val="28"/>
          <w:szCs w:val="28"/>
        </w:rPr>
        <w:t>Погромы привели к разорению и запустению центральных областей России. Хозяйственная разруха приняла катастрофические масштабы. В 1584 году в Московском уезде под пашней сохранилось лишь 10% земель, 84% пустовало.</w:t>
      </w:r>
    </w:p>
    <w:p w:rsidR="008A7DE4" w:rsidRPr="0076600E" w:rsidRDefault="008A7DE4" w:rsidP="008A7DE4">
      <w:pPr>
        <w:pStyle w:val="a3"/>
        <w:ind w:firstLine="708"/>
        <w:jc w:val="both"/>
        <w:rPr>
          <w:color w:val="000000"/>
          <w:sz w:val="28"/>
          <w:szCs w:val="28"/>
        </w:rPr>
      </w:pPr>
      <w:r w:rsidRPr="003979FB">
        <w:rPr>
          <w:bCs/>
          <w:i/>
          <w:color w:val="000000"/>
          <w:sz w:val="28"/>
          <w:szCs w:val="28"/>
        </w:rPr>
        <w:t>Таким образом,</w:t>
      </w:r>
      <w:r w:rsidRPr="0076600E">
        <w:rPr>
          <w:b/>
          <w:bCs/>
          <w:i/>
          <w:iCs/>
          <w:color w:val="000000"/>
          <w:sz w:val="28"/>
          <w:szCs w:val="28"/>
        </w:rPr>
        <w:t> </w:t>
      </w:r>
      <w:r w:rsidRPr="0076600E">
        <w:rPr>
          <w:color w:val="000000"/>
          <w:sz w:val="28"/>
          <w:szCs w:val="28"/>
        </w:rPr>
        <w:t>к концу XVI века Россия вплотную подошла в своей общественной организации к </w:t>
      </w:r>
      <w:r w:rsidRPr="0076600E">
        <w:rPr>
          <w:color w:val="000000"/>
          <w:sz w:val="28"/>
          <w:szCs w:val="28"/>
          <w:u w:val="single"/>
        </w:rPr>
        <w:t>восточной деспотии.</w:t>
      </w:r>
      <w:r w:rsidRPr="0076600E">
        <w:rPr>
          <w:color w:val="000000"/>
          <w:sz w:val="28"/>
          <w:szCs w:val="28"/>
        </w:rPr>
        <w:t> Общество было малоподвижным, развивалось медленно, ощутимо отставало от Западной Европы. Разрыв в уровне развития все нарастал. Растеряв во время опричнины результаты, достигнутые в ходе реформ 1550-х гг., власть обрекла себя на нестабильность. Здание самодержавной монархии, воздвигнутое Иваном Грозным, оказалось непрочным. Когда московский престол перешел к сыну Ивана IV Федору – слабому, болезненному, не готовому к самостоятельному управлению, деспотическая система стала давать сбои. От его имени правил Борис Годунов. Федор умер бездетным, а царевич Дмитрий (последний сын Ивана IV) погиб при загадочных обстоятельствах еще раньше. Династия потомков Калиты прервалась, а вопрос престолонаследования стал формальной причиной бурных событий этого периода. Неурожаи, эпидемии, разорение народа Ливонской войной и опричниной вызывали недовольство в обществе. Начались распри между аристократическими родами. Страна неотвратимо скатывалась в бездну гражданской войны, получившей в исторической науке название </w:t>
      </w:r>
      <w:r w:rsidRPr="0076600E">
        <w:rPr>
          <w:b/>
          <w:bCs/>
          <w:color w:val="000000"/>
          <w:sz w:val="28"/>
          <w:szCs w:val="28"/>
        </w:rPr>
        <w:t>«Смутное время».</w:t>
      </w:r>
    </w:p>
    <w:p w:rsidR="008A7DE4" w:rsidRDefault="008A7DE4" w:rsidP="008A7DE4">
      <w:pPr>
        <w:pStyle w:val="a3"/>
        <w:jc w:val="both"/>
        <w:rPr>
          <w:color w:val="000000"/>
          <w:sz w:val="28"/>
          <w:szCs w:val="28"/>
        </w:rPr>
      </w:pPr>
      <w:r w:rsidRPr="00446CCD">
        <w:rPr>
          <w:bCs/>
          <w:i/>
          <w:color w:val="000000"/>
          <w:sz w:val="28"/>
          <w:szCs w:val="28"/>
        </w:rPr>
        <w:t>Первый этап Смуты 1698-1605 гг.</w:t>
      </w:r>
      <w:r w:rsidRPr="0076600E">
        <w:rPr>
          <w:b/>
          <w:bCs/>
          <w:color w:val="000000"/>
          <w:sz w:val="28"/>
          <w:szCs w:val="28"/>
        </w:rPr>
        <w:t> </w:t>
      </w:r>
    </w:p>
    <w:p w:rsidR="008A7DE4" w:rsidRPr="0076600E" w:rsidRDefault="008A7DE4" w:rsidP="008A7DE4">
      <w:pPr>
        <w:pStyle w:val="a3"/>
        <w:ind w:firstLine="708"/>
        <w:jc w:val="both"/>
        <w:rPr>
          <w:color w:val="000000"/>
          <w:sz w:val="28"/>
          <w:szCs w:val="28"/>
        </w:rPr>
      </w:pPr>
      <w:r w:rsidRPr="0076600E">
        <w:rPr>
          <w:color w:val="000000"/>
          <w:sz w:val="28"/>
          <w:szCs w:val="28"/>
        </w:rPr>
        <w:t>Кризис возник в </w:t>
      </w:r>
      <w:r w:rsidRPr="0076600E">
        <w:rPr>
          <w:b/>
          <w:bCs/>
          <w:color w:val="000000"/>
          <w:sz w:val="28"/>
          <w:szCs w:val="28"/>
        </w:rPr>
        <w:t>1598 г.,</w:t>
      </w:r>
      <w:r w:rsidRPr="0076600E">
        <w:rPr>
          <w:color w:val="000000"/>
          <w:sz w:val="28"/>
          <w:szCs w:val="28"/>
        </w:rPr>
        <w:t xml:space="preserve"> когда встал вопрос о новом царе. В этой ситуации необходимо было согласовать интересы различных социальных </w:t>
      </w:r>
      <w:r w:rsidRPr="0076600E">
        <w:rPr>
          <w:color w:val="000000"/>
          <w:sz w:val="28"/>
          <w:szCs w:val="28"/>
        </w:rPr>
        <w:lastRenderedPageBreak/>
        <w:t>групп. Политическая борьба и интриги претендентов на русский престол выдвинули в первые ряды Бориса Годунова. Впервые в истории он был избран на царство Земским собором. Борис Годунов был выдающимся государственным деятелем, чутко реагировал на многие новые веяния эпохи, но его политические воззрения носили отпечаток опричных времен.</w:t>
      </w:r>
    </w:p>
    <w:p w:rsidR="008A7DE4" w:rsidRPr="0076600E" w:rsidRDefault="008A7DE4" w:rsidP="008A7DE4">
      <w:pPr>
        <w:pStyle w:val="a3"/>
        <w:ind w:firstLine="708"/>
        <w:jc w:val="both"/>
        <w:rPr>
          <w:color w:val="000000"/>
          <w:sz w:val="28"/>
          <w:szCs w:val="28"/>
        </w:rPr>
      </w:pPr>
      <w:r w:rsidRPr="0076600E">
        <w:rPr>
          <w:color w:val="000000"/>
          <w:sz w:val="28"/>
          <w:szCs w:val="28"/>
        </w:rPr>
        <w:t>Целью политики Годунова была стабилизация страны после опричных потрясений. Он сократил налоговое бремя, основал единственный порт допетровской Руси – Архангельск. Во внешней политике действовал расчетливо и решительно: заключив мир со Швецией и Речью Посполитой, Борис решительно обратился к делам на востоке. Началось строительство городов-крепостей на южных и юго-восточных границах страны: Воронежа, Ливен, Ельца, Белгорода, Оскола, Самары, Уфы, Саратова, Царицына. Усиливалось присутствие России в Сибири: была основана ее русская столица Тобольск, а к началу XVII </w:t>
      </w:r>
      <w:proofErr w:type="gramStart"/>
      <w:r w:rsidRPr="0076600E">
        <w:rPr>
          <w:color w:val="000000"/>
          <w:sz w:val="28"/>
          <w:szCs w:val="28"/>
        </w:rPr>
        <w:t>в</w:t>
      </w:r>
      <w:proofErr w:type="gramEnd"/>
      <w:r w:rsidRPr="0076600E">
        <w:rPr>
          <w:color w:val="000000"/>
          <w:sz w:val="28"/>
          <w:szCs w:val="28"/>
        </w:rPr>
        <w:t>. окончательно разгромлен хан Кучум. Был заключен союз с Персией, под русское покровительство перешла Большая Ногайская орда, появилась первая русская крепость на Северном Кавказе. Борис Годунов стал целенаправленно приглашать в Россию иностранных специалистов, послал нескольких дворянских детей учиться за границу, хотел даже основать университет.</w:t>
      </w:r>
    </w:p>
    <w:p w:rsidR="008A7DE4" w:rsidRPr="0076600E" w:rsidRDefault="008A7DE4" w:rsidP="008A7DE4">
      <w:pPr>
        <w:pStyle w:val="a3"/>
        <w:ind w:firstLine="708"/>
        <w:jc w:val="both"/>
        <w:rPr>
          <w:color w:val="000000"/>
          <w:sz w:val="28"/>
          <w:szCs w:val="28"/>
        </w:rPr>
      </w:pPr>
      <w:r w:rsidRPr="0076600E">
        <w:rPr>
          <w:color w:val="000000"/>
          <w:sz w:val="28"/>
          <w:szCs w:val="28"/>
        </w:rPr>
        <w:t>Вместе с тем Борис ужесточил политику по отношению к крестьянству: повсеместно запрещался крестьянский выход, а в </w:t>
      </w:r>
      <w:r w:rsidRPr="0076600E">
        <w:rPr>
          <w:b/>
          <w:bCs/>
          <w:color w:val="000000"/>
          <w:sz w:val="28"/>
          <w:szCs w:val="28"/>
        </w:rPr>
        <w:t>1597 г.</w:t>
      </w:r>
      <w:r w:rsidRPr="0076600E">
        <w:rPr>
          <w:color w:val="000000"/>
          <w:sz w:val="28"/>
          <w:szCs w:val="28"/>
        </w:rPr>
        <w:t> был установлен пятилетний срок сыска беглых крестьян. Все это закладывало основу для будущих потрясений. Кроме того, Годунов чувствовал себя на троне не слишком уверенно и, опасаясь заговоров, поощрял доносы, затевал интриги, прибегал к открытым репрессиям. Однако стремление единолично властвовать не позволило Борису вовремя сделать необходимые уступки социально-политическим интересам различных общественных групп и сословий.</w:t>
      </w:r>
    </w:p>
    <w:p w:rsidR="008A7DE4" w:rsidRPr="0076600E" w:rsidRDefault="008A7DE4" w:rsidP="008A7DE4">
      <w:pPr>
        <w:pStyle w:val="a3"/>
        <w:ind w:firstLine="708"/>
        <w:jc w:val="both"/>
        <w:rPr>
          <w:color w:val="000000"/>
          <w:sz w:val="28"/>
          <w:szCs w:val="28"/>
        </w:rPr>
      </w:pPr>
      <w:r w:rsidRPr="0076600E">
        <w:rPr>
          <w:color w:val="000000"/>
          <w:sz w:val="28"/>
          <w:szCs w:val="28"/>
        </w:rPr>
        <w:t>Полоса относительно спокойного развития событий была прервана страшным голодом </w:t>
      </w:r>
      <w:r w:rsidRPr="0076600E">
        <w:rPr>
          <w:b/>
          <w:bCs/>
          <w:color w:val="000000"/>
          <w:sz w:val="28"/>
          <w:szCs w:val="28"/>
        </w:rPr>
        <w:t>1601–1603 гг.</w:t>
      </w:r>
      <w:r w:rsidRPr="0076600E">
        <w:rPr>
          <w:color w:val="000000"/>
          <w:sz w:val="28"/>
          <w:szCs w:val="28"/>
        </w:rPr>
        <w:t> Попытки организовать помощь голодающим привели к скоплению в столице огромного количества людей, которые тысячами погибали от голода. Катастрофическое положение заставило царя восстановить Юрьев день для крестьян провинциальных помещиков. Беглые крестьяне и холопы собирались в крупные отряды, против которых приходилось посылать войска. В 1603 г. опять отменили Юрьев день. Колебания и нерешительность властей стали гибельными для новой династии, которая не устраивала все сословия.</w:t>
      </w:r>
    </w:p>
    <w:p w:rsidR="008A7DE4" w:rsidRPr="0076600E" w:rsidRDefault="008A7DE4" w:rsidP="008A7DE4">
      <w:pPr>
        <w:pStyle w:val="a3"/>
        <w:ind w:firstLine="708"/>
        <w:jc w:val="both"/>
        <w:rPr>
          <w:color w:val="000000"/>
          <w:sz w:val="28"/>
          <w:szCs w:val="28"/>
        </w:rPr>
      </w:pPr>
      <w:r w:rsidRPr="0076600E">
        <w:rPr>
          <w:color w:val="000000"/>
          <w:sz w:val="28"/>
          <w:szCs w:val="28"/>
        </w:rPr>
        <w:t>В это время в Польше объявился человек, выдававший себя за царевича Дмитрия, якобы спасшегося от рук наемных убийц. Этим авантюристом, по мнению историков, был </w:t>
      </w:r>
      <w:r w:rsidRPr="0076600E">
        <w:rPr>
          <w:b/>
          <w:bCs/>
          <w:color w:val="000000"/>
          <w:sz w:val="28"/>
          <w:szCs w:val="28"/>
        </w:rPr>
        <w:t>Григорий Отрепьев</w:t>
      </w:r>
      <w:r w:rsidRPr="0076600E">
        <w:rPr>
          <w:color w:val="000000"/>
          <w:sz w:val="28"/>
          <w:szCs w:val="28"/>
        </w:rPr>
        <w:t xml:space="preserve"> – бывший дворянин на службе бояр Романовых. Польско-литовская шляхта и часть русской знати </w:t>
      </w:r>
      <w:r w:rsidRPr="0076600E">
        <w:rPr>
          <w:color w:val="000000"/>
          <w:sz w:val="28"/>
          <w:szCs w:val="28"/>
        </w:rPr>
        <w:lastRenderedPageBreak/>
        <w:t>поддержали самозванца, преследуя свои корыстные интересы. Было собрано войско (вначале 4 тыс. человек, а по мере продвижения по территории России оно значительно возросло) из русских, бежавших в соседнюю страну, польских шляхтичей, казаков.</w:t>
      </w:r>
    </w:p>
    <w:p w:rsidR="008A7DE4" w:rsidRDefault="008A7DE4" w:rsidP="008A7DE4">
      <w:pPr>
        <w:pStyle w:val="a3"/>
        <w:jc w:val="both"/>
        <w:rPr>
          <w:color w:val="000000"/>
          <w:sz w:val="28"/>
          <w:szCs w:val="28"/>
        </w:rPr>
      </w:pPr>
      <w:r w:rsidRPr="00446CCD">
        <w:rPr>
          <w:bCs/>
          <w:i/>
          <w:color w:val="000000"/>
          <w:sz w:val="28"/>
          <w:szCs w:val="28"/>
        </w:rPr>
        <w:t>Второй этап Смуты 1605-1610 гг.</w:t>
      </w:r>
      <w:r w:rsidRPr="0076600E">
        <w:rPr>
          <w:b/>
          <w:bCs/>
          <w:color w:val="000000"/>
          <w:sz w:val="28"/>
          <w:szCs w:val="28"/>
        </w:rPr>
        <w:t> </w:t>
      </w:r>
    </w:p>
    <w:p w:rsidR="008A7DE4" w:rsidRPr="0076600E" w:rsidRDefault="008A7DE4" w:rsidP="008A7DE4">
      <w:pPr>
        <w:pStyle w:val="a3"/>
        <w:ind w:firstLine="708"/>
        <w:jc w:val="both"/>
        <w:rPr>
          <w:color w:val="000000"/>
          <w:sz w:val="28"/>
          <w:szCs w:val="28"/>
        </w:rPr>
      </w:pPr>
      <w:r w:rsidRPr="0076600E">
        <w:rPr>
          <w:color w:val="000000"/>
          <w:sz w:val="28"/>
          <w:szCs w:val="28"/>
        </w:rPr>
        <w:t>В августе 1604 г. Лжедмитрий (так стали его называть историки) перешел границу и начал военные действия против Годунова.</w:t>
      </w:r>
      <w:r w:rsidRPr="0076600E">
        <w:rPr>
          <w:b/>
          <w:bCs/>
          <w:color w:val="000000"/>
          <w:sz w:val="28"/>
          <w:szCs w:val="28"/>
        </w:rPr>
        <w:t> </w:t>
      </w:r>
      <w:r w:rsidRPr="0076600E">
        <w:rPr>
          <w:color w:val="000000"/>
          <w:sz w:val="28"/>
          <w:szCs w:val="28"/>
        </w:rPr>
        <w:t>Раздавая обещания, он везде встречал восторженный прием, а города сдавались без боя и присягали ему на верность. Правительственные войска таяли день ото дня и неохотно сражались с самозванцем. Сторонники Лжедмитрия появились и в Москве, даже в ближайшем окружении Годунова. Многие оппозиционные бояре готовы были признать объявившегося претендента законным царем. Помогла самозванцу и неожиданная смерть царя Бориса. </w:t>
      </w:r>
      <w:r w:rsidRPr="0076600E">
        <w:rPr>
          <w:b/>
          <w:bCs/>
          <w:color w:val="000000"/>
          <w:sz w:val="28"/>
          <w:szCs w:val="28"/>
        </w:rPr>
        <w:t>20 июня 1605 г.</w:t>
      </w:r>
      <w:r w:rsidRPr="0076600E">
        <w:rPr>
          <w:color w:val="000000"/>
          <w:sz w:val="28"/>
          <w:szCs w:val="28"/>
        </w:rPr>
        <w:t> состоялся торжественный въезд Лжедмитрия в Москву. Были убиты все родственники Годунова, в том числе его сын Федор.</w:t>
      </w:r>
    </w:p>
    <w:p w:rsidR="008A7DE4" w:rsidRPr="0076600E" w:rsidRDefault="008A7DE4" w:rsidP="008A7DE4">
      <w:pPr>
        <w:pStyle w:val="a3"/>
        <w:ind w:firstLine="708"/>
        <w:jc w:val="both"/>
        <w:rPr>
          <w:color w:val="000000"/>
          <w:sz w:val="28"/>
          <w:szCs w:val="28"/>
        </w:rPr>
      </w:pPr>
      <w:r w:rsidRPr="0076600E">
        <w:rPr>
          <w:color w:val="000000"/>
          <w:sz w:val="28"/>
          <w:szCs w:val="28"/>
        </w:rPr>
        <w:t>Соглашаясь на правление Лжедмитрия, аристократия и столичное дворянство надеялись упрочить свое положение, но самостоятельная политика нового царя, его нежелание считаться с Боярской думой опрокинули все их планы. Падала популярность самозванца среди простого населения Москвы (особенно раздражало москвичей большое количество польской шляхты в окружении царя, а также его женитьба на Марине Мнишек). Все это дало возможность группе бояр во главе с Василием Шуйским спровоцировать низы на восстание против Лжедмитрия. В </w:t>
      </w:r>
      <w:r w:rsidRPr="0076600E">
        <w:rPr>
          <w:b/>
          <w:bCs/>
          <w:color w:val="000000"/>
          <w:sz w:val="28"/>
          <w:szCs w:val="28"/>
        </w:rPr>
        <w:t>мае 1606 г.</w:t>
      </w:r>
      <w:r w:rsidRPr="0076600E">
        <w:rPr>
          <w:color w:val="000000"/>
          <w:sz w:val="28"/>
          <w:szCs w:val="28"/>
        </w:rPr>
        <w:t> самозванец был убит, а после бунта, поднятого москвичами, оставшиеся в живых поляки спешно покинули Москву.</w:t>
      </w:r>
    </w:p>
    <w:p w:rsidR="008A7DE4" w:rsidRPr="0076600E" w:rsidRDefault="008A7DE4" w:rsidP="008A7DE4">
      <w:pPr>
        <w:pStyle w:val="a3"/>
        <w:ind w:firstLine="708"/>
        <w:jc w:val="both"/>
        <w:rPr>
          <w:color w:val="000000"/>
          <w:sz w:val="28"/>
          <w:szCs w:val="28"/>
        </w:rPr>
      </w:pPr>
      <w:r w:rsidRPr="0076600E">
        <w:rPr>
          <w:color w:val="000000"/>
          <w:sz w:val="28"/>
          <w:szCs w:val="28"/>
        </w:rPr>
        <w:t>Боярский заговор и мятеж москвичей привели к тому, что на троне оказался один из вдохновителей заговора – </w:t>
      </w:r>
      <w:r w:rsidRPr="0076600E">
        <w:rPr>
          <w:b/>
          <w:bCs/>
          <w:color w:val="000000"/>
          <w:sz w:val="28"/>
          <w:szCs w:val="28"/>
        </w:rPr>
        <w:t>Василий Шуйский (1606–1610),</w:t>
      </w:r>
      <w:r w:rsidRPr="0076600E">
        <w:rPr>
          <w:color w:val="000000"/>
          <w:sz w:val="28"/>
          <w:szCs w:val="28"/>
        </w:rPr>
        <w:t> заслуживший репутацию боярского царя. Он письменно заверил свое окружение, что наиболее важные судебные дела будут рассматриваться совместно с Боярской думой; обещал не подвергать опале бояр без согласия Думы. Эти заверения Шуйского стали первой попыткой построения государственной власти на основе ограничения самодержавия. Другие же слои не получили никаких выгод от перемены власти, и это не принесло успокоения обществу. Не только крестьяне и холопы, но и дворяне выступили против «неистинного царя». В России началась гражданская война.</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Самозванство вновь послужило удобной формой организации массового антиправительственного движения. Объявился новый самозванец – Лжедмитрий II. Центром движения становится Северская земля, поддержавшая в 1604 г. первого самозванца. Представителем нового </w:t>
      </w:r>
      <w:r w:rsidRPr="0076600E">
        <w:rPr>
          <w:color w:val="000000"/>
          <w:sz w:val="28"/>
          <w:szCs w:val="28"/>
        </w:rPr>
        <w:lastRenderedPageBreak/>
        <w:t>самозванца был Иван Болотников, назначенный «большим воеводой». Болотников прибыл в Путивль и стал одним из руководителей мятежников. Другим сторонником самозванца был И. Пашков.</w:t>
      </w:r>
    </w:p>
    <w:p w:rsidR="008A7DE4" w:rsidRPr="0076600E" w:rsidRDefault="008A7DE4" w:rsidP="003979FB">
      <w:pPr>
        <w:pStyle w:val="a3"/>
        <w:ind w:firstLine="708"/>
        <w:jc w:val="both"/>
        <w:rPr>
          <w:color w:val="000000"/>
          <w:sz w:val="28"/>
          <w:szCs w:val="28"/>
        </w:rPr>
      </w:pPr>
      <w:r w:rsidRPr="00446CCD">
        <w:rPr>
          <w:bCs/>
          <w:i/>
          <w:color w:val="000000"/>
          <w:sz w:val="28"/>
          <w:szCs w:val="28"/>
        </w:rPr>
        <w:t>Летом и осенью 1606 г. войска Болотникова и Пашкова</w:t>
      </w:r>
      <w:r w:rsidRPr="0076600E">
        <w:rPr>
          <w:color w:val="000000"/>
          <w:sz w:val="28"/>
          <w:szCs w:val="28"/>
        </w:rPr>
        <w:t> захватили большинство северских городов-крепостей. Рязанские, тульские, калужские дворяне большими отрядами переходили на сторону самозванца. Правительственные войска отступили на север, а осенью 1606 г. оставили окрестности Калуги и Тулы. В октябре того же года войска Болотникова и Пашкова подошли к Москве. Однако сил для штурма города оказалось недостаточно. Кроме того, в их лагере не было единства. Обращение Болотникова к «черному люду» столицы насторожило дворян и привело к глубокому разладу в его войске. 15 октября во время битвы в Замоскворечье на сторону Шуйского перешли дворяне во главе с Ляпуновым, а в декабре – отряды Пашкова. Впервые войска Болотникова были разбиты и отступили в Калугу, а затем в Тулу, где после длительной осады сдались под обещание не выдавать их обратно господам.</w:t>
      </w:r>
    </w:p>
    <w:p w:rsidR="008A7DE4" w:rsidRPr="0076600E" w:rsidRDefault="008A7DE4" w:rsidP="008A7DE4">
      <w:pPr>
        <w:pStyle w:val="a3"/>
        <w:ind w:firstLine="708"/>
        <w:jc w:val="both"/>
        <w:rPr>
          <w:color w:val="000000"/>
          <w:sz w:val="28"/>
          <w:szCs w:val="28"/>
        </w:rPr>
      </w:pPr>
      <w:r w:rsidRPr="0076600E">
        <w:rPr>
          <w:color w:val="000000"/>
          <w:sz w:val="28"/>
          <w:szCs w:val="28"/>
        </w:rPr>
        <w:t>Победа правительственных войск оказалась недолговечной. Под началом </w:t>
      </w:r>
      <w:r w:rsidRPr="0076600E">
        <w:rPr>
          <w:b/>
          <w:bCs/>
          <w:color w:val="000000"/>
          <w:sz w:val="28"/>
          <w:szCs w:val="28"/>
        </w:rPr>
        <w:t>Лжедмитрия II</w:t>
      </w:r>
      <w:r w:rsidRPr="0076600E">
        <w:rPr>
          <w:color w:val="000000"/>
          <w:sz w:val="28"/>
          <w:szCs w:val="28"/>
        </w:rPr>
        <w:t> собралось разношерстное воинство: польская шляхта, сохранившаяся часть болотниковского войска, а также бояре Салтыковы, Черкасские, ростовский митрополит Филарет Романов, запорожские казаки и татары. Ряд побед позволил ему подойти к Москве и в </w:t>
      </w:r>
      <w:r w:rsidRPr="0076600E">
        <w:rPr>
          <w:b/>
          <w:bCs/>
          <w:color w:val="000000"/>
          <w:sz w:val="28"/>
          <w:szCs w:val="28"/>
        </w:rPr>
        <w:t>начале июня 1608 г.</w:t>
      </w:r>
      <w:r w:rsidRPr="0076600E">
        <w:rPr>
          <w:color w:val="000000"/>
          <w:sz w:val="28"/>
          <w:szCs w:val="28"/>
        </w:rPr>
        <w:t> разбить лагерь у деревни Тушино (отсюда и прозвище Лжедмитрия II «тушинский вор»). Сюда стали стекаться все недовольные правлением Шуйского. Началась долгая осада Троице-Сергиева монастыря. В стране оказалось две столицы – Москва и тушинская ставка Лжедмитрия, два правительства и два патриарха – законный Гермоген и Филарет – митрополит Ростовский, которого насильно привезли в Тушино и «нарекли» патриархом. Многие уезды и города неоднократно переходили из рук в руки.</w:t>
      </w:r>
    </w:p>
    <w:p w:rsidR="008A7DE4" w:rsidRPr="0076600E" w:rsidRDefault="008A7DE4" w:rsidP="008A7DE4">
      <w:pPr>
        <w:pStyle w:val="a3"/>
        <w:ind w:firstLine="708"/>
        <w:jc w:val="both"/>
        <w:rPr>
          <w:color w:val="000000"/>
          <w:sz w:val="28"/>
          <w:szCs w:val="28"/>
        </w:rPr>
      </w:pPr>
      <w:r w:rsidRPr="0076600E">
        <w:rPr>
          <w:color w:val="000000"/>
          <w:sz w:val="28"/>
          <w:szCs w:val="28"/>
        </w:rPr>
        <w:t>Бессилие перед Смутой заставило царя обратиться за помощью к Швеции (Швеция и Польша тогда враждовали). Это стало для Польши удобным поводом начать открытые военные действия против России.</w:t>
      </w:r>
    </w:p>
    <w:p w:rsidR="008A7DE4" w:rsidRPr="0076600E" w:rsidRDefault="008A7DE4" w:rsidP="008A7DE4">
      <w:pPr>
        <w:pStyle w:val="a3"/>
        <w:ind w:firstLine="708"/>
        <w:jc w:val="both"/>
        <w:rPr>
          <w:color w:val="000000"/>
          <w:sz w:val="28"/>
          <w:szCs w:val="28"/>
        </w:rPr>
      </w:pPr>
      <w:r w:rsidRPr="0076600E">
        <w:rPr>
          <w:b/>
          <w:bCs/>
          <w:color w:val="000000"/>
          <w:sz w:val="28"/>
          <w:szCs w:val="28"/>
        </w:rPr>
        <w:t>Осенью 1609 г.</w:t>
      </w:r>
      <w:r w:rsidRPr="0076600E">
        <w:rPr>
          <w:color w:val="000000"/>
          <w:sz w:val="28"/>
          <w:szCs w:val="28"/>
        </w:rPr>
        <w:t> польский король осадил Смоленск. В событиях Смутного времени появился </w:t>
      </w:r>
      <w:r w:rsidRPr="0076600E">
        <w:rPr>
          <w:b/>
          <w:bCs/>
          <w:color w:val="000000"/>
          <w:sz w:val="28"/>
          <w:szCs w:val="28"/>
        </w:rPr>
        <w:t>новый фактор – иностранная интервенция</w:t>
      </w:r>
      <w:r w:rsidRPr="0076600E">
        <w:rPr>
          <w:color w:val="000000"/>
          <w:sz w:val="28"/>
          <w:szCs w:val="28"/>
        </w:rPr>
        <w:t>. С помощью шведских войск воеводам царя Василия удалось нанести ряд поражений мятежникам и изгнать их из Тушина. Самозванец был уже не нужен полякам, которые вступили в прямые переговоры с русскими тушинцами.</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Русское посольство договорилось с польским королем об избрании на московский трон королевича Владислава (сына польского короля). Вскоре идея о призвании на русский трон Владислава нашла поддержку и в Москве. </w:t>
      </w:r>
      <w:r w:rsidRPr="0076600E">
        <w:rPr>
          <w:color w:val="000000"/>
          <w:sz w:val="28"/>
          <w:szCs w:val="28"/>
        </w:rPr>
        <w:lastRenderedPageBreak/>
        <w:t>В </w:t>
      </w:r>
      <w:r w:rsidRPr="0076600E">
        <w:rPr>
          <w:b/>
          <w:bCs/>
          <w:color w:val="000000"/>
          <w:sz w:val="28"/>
          <w:szCs w:val="28"/>
        </w:rPr>
        <w:t>июле 1610 г.</w:t>
      </w:r>
      <w:r w:rsidRPr="0076600E">
        <w:rPr>
          <w:color w:val="000000"/>
          <w:sz w:val="28"/>
          <w:szCs w:val="28"/>
        </w:rPr>
        <w:t>, после разгрома армии Шуйского под Смоленском, сам царь был свергнут и отправлен в монастырь.</w:t>
      </w:r>
    </w:p>
    <w:p w:rsidR="008A7DE4" w:rsidRDefault="008A7DE4" w:rsidP="008A7DE4">
      <w:pPr>
        <w:pStyle w:val="a3"/>
        <w:jc w:val="both"/>
        <w:rPr>
          <w:b/>
          <w:bCs/>
          <w:color w:val="000000"/>
          <w:sz w:val="28"/>
          <w:szCs w:val="28"/>
        </w:rPr>
      </w:pPr>
      <w:r w:rsidRPr="00446CCD">
        <w:rPr>
          <w:bCs/>
          <w:i/>
          <w:color w:val="000000"/>
          <w:sz w:val="28"/>
          <w:szCs w:val="28"/>
        </w:rPr>
        <w:t>Третий этап Смуты 1610-1613 гг</w:t>
      </w:r>
      <w:r w:rsidRPr="0076600E">
        <w:rPr>
          <w:b/>
          <w:bCs/>
          <w:color w:val="000000"/>
          <w:sz w:val="28"/>
          <w:szCs w:val="28"/>
        </w:rPr>
        <w:t>. </w:t>
      </w:r>
    </w:p>
    <w:p w:rsidR="008A7DE4" w:rsidRPr="0076600E" w:rsidRDefault="008A7DE4" w:rsidP="008A7DE4">
      <w:pPr>
        <w:pStyle w:val="a3"/>
        <w:ind w:firstLine="708"/>
        <w:jc w:val="both"/>
        <w:rPr>
          <w:color w:val="000000"/>
          <w:sz w:val="28"/>
          <w:szCs w:val="28"/>
        </w:rPr>
      </w:pPr>
      <w:r w:rsidRPr="0076600E">
        <w:rPr>
          <w:color w:val="000000"/>
          <w:sz w:val="28"/>
          <w:szCs w:val="28"/>
        </w:rPr>
        <w:t>Власть временно перешла в руки Боярской думы (так называемой </w:t>
      </w:r>
      <w:r w:rsidRPr="0076600E">
        <w:rPr>
          <w:b/>
          <w:bCs/>
          <w:color w:val="000000"/>
          <w:sz w:val="28"/>
          <w:szCs w:val="28"/>
        </w:rPr>
        <w:t>«</w:t>
      </w:r>
      <w:r w:rsidRPr="0076600E">
        <w:rPr>
          <w:b/>
          <w:bCs/>
          <w:i/>
          <w:iCs/>
          <w:color w:val="000000"/>
          <w:sz w:val="28"/>
          <w:szCs w:val="28"/>
        </w:rPr>
        <w:t>семибоярщины</w:t>
      </w:r>
      <w:r w:rsidRPr="0076600E">
        <w:rPr>
          <w:b/>
          <w:bCs/>
          <w:color w:val="000000"/>
          <w:sz w:val="28"/>
          <w:szCs w:val="28"/>
        </w:rPr>
        <w:t>»</w:t>
      </w:r>
      <w:r w:rsidRPr="0076600E">
        <w:rPr>
          <w:color w:val="000000"/>
          <w:sz w:val="28"/>
          <w:szCs w:val="28"/>
        </w:rPr>
        <w:t>), которая поспешила предложить трон Владиславу при соблюдении следующих условий: не строить католических церквей, не назначать поляков на должности, сохранять существующие порядки и менять законы только с санкции Земского собора. После гибели Лжедмитрия II Тушинский лагерь распался, а в Москву вошел польский гарнизон.</w:t>
      </w:r>
    </w:p>
    <w:p w:rsidR="008A7DE4" w:rsidRPr="0076600E" w:rsidRDefault="008A7DE4" w:rsidP="008A7DE4">
      <w:pPr>
        <w:pStyle w:val="a3"/>
        <w:ind w:firstLine="708"/>
        <w:jc w:val="both"/>
        <w:rPr>
          <w:color w:val="000000"/>
          <w:sz w:val="28"/>
          <w:szCs w:val="28"/>
        </w:rPr>
      </w:pPr>
      <w:r w:rsidRPr="0076600E">
        <w:rPr>
          <w:color w:val="000000"/>
          <w:sz w:val="28"/>
          <w:szCs w:val="28"/>
        </w:rPr>
        <w:t>Против поляков, засевших в столице, образовалось</w:t>
      </w:r>
      <w:proofErr w:type="gramStart"/>
      <w:r w:rsidRPr="0076600E">
        <w:rPr>
          <w:color w:val="000000"/>
          <w:sz w:val="28"/>
          <w:szCs w:val="28"/>
        </w:rPr>
        <w:t> </w:t>
      </w:r>
      <w:r w:rsidRPr="0076600E">
        <w:rPr>
          <w:b/>
          <w:bCs/>
          <w:color w:val="000000"/>
          <w:sz w:val="28"/>
          <w:szCs w:val="28"/>
        </w:rPr>
        <w:t>П</w:t>
      </w:r>
      <w:proofErr w:type="gramEnd"/>
      <w:r w:rsidRPr="0076600E">
        <w:rPr>
          <w:b/>
          <w:bCs/>
          <w:color w:val="000000"/>
          <w:sz w:val="28"/>
          <w:szCs w:val="28"/>
        </w:rPr>
        <w:t>ервое ополчение</w:t>
      </w:r>
      <w:r w:rsidRPr="0076600E">
        <w:rPr>
          <w:color w:val="000000"/>
          <w:sz w:val="28"/>
          <w:szCs w:val="28"/>
        </w:rPr>
        <w:t xml:space="preserve"> во главе с Прокопием Ляпуновым. Несколько месяцев осады Кремля и </w:t>
      </w:r>
      <w:proofErr w:type="gramStart"/>
      <w:r w:rsidRPr="0076600E">
        <w:rPr>
          <w:color w:val="000000"/>
          <w:sz w:val="28"/>
          <w:szCs w:val="28"/>
        </w:rPr>
        <w:t>Китай-города</w:t>
      </w:r>
      <w:proofErr w:type="gramEnd"/>
      <w:r w:rsidRPr="0076600E">
        <w:rPr>
          <w:color w:val="000000"/>
          <w:sz w:val="28"/>
          <w:szCs w:val="28"/>
        </w:rPr>
        <w:t xml:space="preserve"> не привели ни к </w:t>
      </w:r>
      <w:proofErr w:type="gramStart"/>
      <w:r w:rsidRPr="0076600E">
        <w:rPr>
          <w:color w:val="000000"/>
          <w:sz w:val="28"/>
          <w:szCs w:val="28"/>
        </w:rPr>
        <w:t>каким</w:t>
      </w:r>
      <w:proofErr w:type="gramEnd"/>
      <w:r w:rsidRPr="0076600E">
        <w:rPr>
          <w:color w:val="000000"/>
          <w:sz w:val="28"/>
          <w:szCs w:val="28"/>
        </w:rPr>
        <w:t xml:space="preserve"> результатам, за исключением ссоры казаков и дворян. Казаки разогнали рязанских ополченцев. Так бесславно завершилась борьба</w:t>
      </w:r>
      <w:proofErr w:type="gramStart"/>
      <w:r w:rsidRPr="0076600E">
        <w:rPr>
          <w:color w:val="000000"/>
          <w:sz w:val="28"/>
          <w:szCs w:val="28"/>
        </w:rPr>
        <w:t xml:space="preserve"> П</w:t>
      </w:r>
      <w:proofErr w:type="gramEnd"/>
      <w:r w:rsidRPr="0076600E">
        <w:rPr>
          <w:color w:val="000000"/>
          <w:sz w:val="28"/>
          <w:szCs w:val="28"/>
        </w:rPr>
        <w:t>ервого ополчения с польскими захватчиками.</w:t>
      </w:r>
    </w:p>
    <w:p w:rsidR="008A7DE4" w:rsidRPr="0076600E" w:rsidRDefault="008A7DE4" w:rsidP="008A7DE4">
      <w:pPr>
        <w:pStyle w:val="a3"/>
        <w:ind w:firstLine="708"/>
        <w:jc w:val="both"/>
        <w:rPr>
          <w:color w:val="000000"/>
          <w:sz w:val="28"/>
          <w:szCs w:val="28"/>
        </w:rPr>
      </w:pPr>
      <w:r w:rsidRPr="00446CCD">
        <w:rPr>
          <w:bCs/>
          <w:color w:val="000000"/>
          <w:sz w:val="28"/>
          <w:szCs w:val="28"/>
        </w:rPr>
        <w:t>В конце 1611 г. формируется</w:t>
      </w:r>
      <w:proofErr w:type="gramStart"/>
      <w:r w:rsidRPr="0076600E">
        <w:rPr>
          <w:b/>
          <w:bCs/>
          <w:color w:val="000000"/>
          <w:sz w:val="28"/>
          <w:szCs w:val="28"/>
        </w:rPr>
        <w:t xml:space="preserve"> В</w:t>
      </w:r>
      <w:proofErr w:type="gramEnd"/>
      <w:r w:rsidRPr="0076600E">
        <w:rPr>
          <w:b/>
          <w:bCs/>
          <w:color w:val="000000"/>
          <w:sz w:val="28"/>
          <w:szCs w:val="28"/>
        </w:rPr>
        <w:t>торое ополчение.</w:t>
      </w:r>
      <w:r w:rsidRPr="0076600E">
        <w:rPr>
          <w:color w:val="000000"/>
          <w:sz w:val="28"/>
          <w:szCs w:val="28"/>
        </w:rPr>
        <w:t> Призывы Троицкого монастыря, грамоты патриарха Гермогена нашли патриотический отклик во многих городах северо-востока России. Благодаря пожертвованиям, собранным нижегородцем Кузьмой Мининым, Второе ополчение, которое возглавил князь Дмитрий Пожарский, было готово к новому походу на Москву. Подойдя к Москве, ополчение отказалось от сотрудничества с казаками, однако без их помощи не смогло добиться успеха. Договорившись с казаками, ополчение Пожарского не дало польским войскам, двигавшимся на помощь к Москве, соединиться с гарнизоном, засевшим в Кремле. Вскоре польский гарнизон сложил оружие.</w:t>
      </w:r>
    </w:p>
    <w:p w:rsidR="008A7DE4" w:rsidRPr="0076600E" w:rsidRDefault="008A7DE4" w:rsidP="008A7DE4">
      <w:pPr>
        <w:pStyle w:val="a3"/>
        <w:ind w:firstLine="708"/>
        <w:jc w:val="both"/>
        <w:rPr>
          <w:color w:val="000000"/>
          <w:sz w:val="28"/>
          <w:szCs w:val="28"/>
        </w:rPr>
      </w:pPr>
      <w:r w:rsidRPr="0076600E">
        <w:rPr>
          <w:color w:val="000000"/>
          <w:sz w:val="28"/>
          <w:szCs w:val="28"/>
        </w:rPr>
        <w:t>После освобождения Москвы руководство ополчения разослало по всем землям России приглашения на </w:t>
      </w:r>
      <w:r w:rsidRPr="0076600E">
        <w:rPr>
          <w:b/>
          <w:bCs/>
          <w:color w:val="000000"/>
          <w:sz w:val="28"/>
          <w:szCs w:val="28"/>
        </w:rPr>
        <w:t>Земский собор</w:t>
      </w:r>
      <w:r w:rsidRPr="0076600E">
        <w:rPr>
          <w:color w:val="000000"/>
          <w:sz w:val="28"/>
          <w:szCs w:val="28"/>
        </w:rPr>
        <w:t> (открылся в начале </w:t>
      </w:r>
      <w:r w:rsidRPr="0076600E">
        <w:rPr>
          <w:b/>
          <w:bCs/>
          <w:color w:val="000000"/>
          <w:sz w:val="28"/>
          <w:szCs w:val="28"/>
        </w:rPr>
        <w:t>1613 г.</w:t>
      </w:r>
      <w:r w:rsidRPr="0076600E">
        <w:rPr>
          <w:color w:val="000000"/>
          <w:sz w:val="28"/>
          <w:szCs w:val="28"/>
        </w:rPr>
        <w:t>). Это был первый всесословный собор. На нем присутствовали даже представители посадских людей и части крестьян. Собор избрал царем Михаила Федоровича Романова. Михаил получил престол из рук представителей почти всех сословий России. При этом учитывалось, что он был племянником Ивана Грозного. Выбор определялся и чисто практическими соображениями: Михаил был политически нейтральной фигурой, не склонен к своеволию и был сыном влиятельного политического и церковного деятеля – патриарха Филарета.</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Кровавый опыт опричнины и Смуты не прошел напрасно. Идея вотчинного управления государством на основе произвола и свободного толкования обычаев уже не могла возродиться. Именно в этот периоду страны появилась альтернатива: отказаться от самодержавной власти </w:t>
      </w:r>
      <w:r w:rsidRPr="0076600E">
        <w:rPr>
          <w:color w:val="000000"/>
          <w:sz w:val="28"/>
          <w:szCs w:val="28"/>
        </w:rPr>
        <w:lastRenderedPageBreak/>
        <w:t>восточного типа и, развивая ростки гражданского общества, вернуться на путь развития прогрессивный европейской цивилизации. Однако шанс этот был упущен. России предстоял нелегкий путь через сословно - представительную монархию к </w:t>
      </w:r>
      <w:r w:rsidRPr="0076600E">
        <w:rPr>
          <w:i/>
          <w:iCs/>
          <w:color w:val="000000"/>
          <w:sz w:val="28"/>
          <w:szCs w:val="28"/>
        </w:rPr>
        <w:t>абсолютизму.</w:t>
      </w:r>
    </w:p>
    <w:p w:rsidR="008A7DE4" w:rsidRPr="003979FB" w:rsidRDefault="003979FB" w:rsidP="003979FB">
      <w:pPr>
        <w:pStyle w:val="a3"/>
        <w:jc w:val="both"/>
        <w:rPr>
          <w:i/>
          <w:color w:val="000000"/>
          <w:sz w:val="28"/>
          <w:szCs w:val="28"/>
          <w:u w:val="single"/>
        </w:rPr>
      </w:pPr>
      <w:r w:rsidRPr="003979FB">
        <w:rPr>
          <w:bCs/>
          <w:i/>
          <w:color w:val="000000"/>
          <w:sz w:val="28"/>
          <w:szCs w:val="28"/>
          <w:u w:val="single"/>
        </w:rPr>
        <w:t xml:space="preserve">В) </w:t>
      </w:r>
      <w:r w:rsidR="008A7DE4" w:rsidRPr="003979FB">
        <w:rPr>
          <w:bCs/>
          <w:i/>
          <w:color w:val="000000"/>
          <w:sz w:val="28"/>
          <w:szCs w:val="28"/>
          <w:u w:val="single"/>
        </w:rPr>
        <w:t>Московское государство в первой половине XVII века.</w:t>
      </w:r>
    </w:p>
    <w:p w:rsidR="008A7DE4" w:rsidRPr="0076600E" w:rsidRDefault="008A7DE4" w:rsidP="008A7DE4">
      <w:pPr>
        <w:pStyle w:val="a3"/>
        <w:ind w:firstLine="708"/>
        <w:jc w:val="both"/>
        <w:rPr>
          <w:color w:val="000000"/>
          <w:sz w:val="28"/>
          <w:szCs w:val="28"/>
        </w:rPr>
      </w:pPr>
      <w:r w:rsidRPr="0076600E">
        <w:rPr>
          <w:i/>
          <w:iCs/>
          <w:color w:val="000000"/>
          <w:sz w:val="28"/>
          <w:szCs w:val="28"/>
        </w:rPr>
        <w:t>Восхождение Романовых. Укрепление самодержавия в период правления первых царей из династии Романовых. Соборное Уложение 1649 г.: его роль и значение в процессе укрепления самодержавной монархии в России и перехода к абсолютизму.</w:t>
      </w:r>
    </w:p>
    <w:p w:rsidR="008A7DE4" w:rsidRPr="003979FB" w:rsidRDefault="008A7DE4" w:rsidP="008A7DE4">
      <w:pPr>
        <w:pStyle w:val="a3"/>
        <w:jc w:val="both"/>
        <w:rPr>
          <w:i/>
          <w:color w:val="000000"/>
          <w:sz w:val="28"/>
          <w:szCs w:val="28"/>
        </w:rPr>
      </w:pPr>
      <w:r w:rsidRPr="003979FB">
        <w:rPr>
          <w:bCs/>
          <w:i/>
          <w:color w:val="000000"/>
          <w:sz w:val="28"/>
          <w:szCs w:val="28"/>
        </w:rPr>
        <w:t>Восхождение Романовых</w:t>
      </w:r>
      <w:r w:rsidRPr="003979FB">
        <w:rPr>
          <w:i/>
          <w:color w:val="000000"/>
          <w:sz w:val="28"/>
          <w:szCs w:val="28"/>
        </w:rPr>
        <w:t>.</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 С 1613 г. по 1645 г. страной управлял М.Ф. Романов. Соправителем и одновременно главой русской церкви стал, вернувшийся из польского плена в 1618 г. его отец Филарет. Государство медленно и трудно восстанавливалось после «Смуты». Восстанавливалась и та структура и характер власти, который был известен до социальных потрясений.</w:t>
      </w:r>
    </w:p>
    <w:p w:rsidR="008A7DE4" w:rsidRPr="0076600E" w:rsidRDefault="008A7DE4" w:rsidP="008A7DE4">
      <w:pPr>
        <w:pStyle w:val="a3"/>
        <w:ind w:firstLine="708"/>
        <w:jc w:val="both"/>
        <w:rPr>
          <w:color w:val="000000"/>
          <w:sz w:val="28"/>
          <w:szCs w:val="28"/>
        </w:rPr>
      </w:pPr>
      <w:r w:rsidRPr="0076600E">
        <w:rPr>
          <w:color w:val="000000"/>
          <w:sz w:val="28"/>
          <w:szCs w:val="28"/>
        </w:rPr>
        <w:t>В начале власть царя далеко не всегда являлась неограниченной. Важную роль по-прежнему играла Боярская дума, почти беспрерывно заседали Земские Соборы, то есть вполне оправдывалась система сословно-представительской монархии. С возвращением Филарета роль представительных органов власти падает, но возвышается роль церкви. Сам царь Михаил не обладал особенными талантами государственного деятеля.</w:t>
      </w:r>
    </w:p>
    <w:p w:rsidR="008A7DE4" w:rsidRPr="0076600E" w:rsidRDefault="008A7DE4" w:rsidP="008A7DE4">
      <w:pPr>
        <w:pStyle w:val="a3"/>
        <w:ind w:firstLine="708"/>
        <w:jc w:val="both"/>
        <w:rPr>
          <w:color w:val="000000"/>
          <w:sz w:val="28"/>
          <w:szCs w:val="28"/>
        </w:rPr>
      </w:pPr>
      <w:r w:rsidRPr="0076600E">
        <w:rPr>
          <w:color w:val="000000"/>
          <w:sz w:val="28"/>
          <w:szCs w:val="28"/>
        </w:rPr>
        <w:t>Полностью самодержавие было восстановлено лишь при царе Алексее Михайловиче («Тишайшем») 1645 – 1676 гг. В 1645 г. он принял титул: «Царь, Государь, Великий Князь «Всея Великия и Малыя России самодержец». Титул окончательно закрепил за страной названия Россия. Взаимоотношения власти и общества регламентировались светскими законами, закрепленными в «Соборном Уложении» 1649 г</w:t>
      </w:r>
      <w:r w:rsidRPr="0076600E">
        <w:rPr>
          <w:color w:val="000000"/>
          <w:sz w:val="28"/>
          <w:szCs w:val="28"/>
          <w:vertAlign w:val="superscript"/>
        </w:rPr>
        <w:t>5</w:t>
      </w:r>
      <w:r w:rsidRPr="0076600E">
        <w:rPr>
          <w:b/>
          <w:bCs/>
          <w:color w:val="000000"/>
          <w:sz w:val="28"/>
          <w:szCs w:val="28"/>
        </w:rPr>
        <w:t>.</w:t>
      </w:r>
    </w:p>
    <w:p w:rsidR="008A7DE4" w:rsidRPr="003979FB" w:rsidRDefault="008A7DE4" w:rsidP="008A7DE4">
      <w:pPr>
        <w:pStyle w:val="a3"/>
        <w:jc w:val="both"/>
        <w:rPr>
          <w:color w:val="000000"/>
          <w:sz w:val="28"/>
          <w:szCs w:val="28"/>
        </w:rPr>
      </w:pPr>
      <w:r w:rsidRPr="003979FB">
        <w:rPr>
          <w:bCs/>
          <w:i/>
          <w:color w:val="000000"/>
          <w:sz w:val="28"/>
          <w:szCs w:val="28"/>
        </w:rPr>
        <w:t>Соборное Уложение 1649 г</w:t>
      </w:r>
      <w:r w:rsidRPr="003979FB">
        <w:rPr>
          <w:bCs/>
          <w:color w:val="000000"/>
          <w:sz w:val="28"/>
          <w:szCs w:val="28"/>
        </w:rPr>
        <w:t> </w:t>
      </w:r>
    </w:p>
    <w:p w:rsidR="008A7DE4" w:rsidRPr="0076600E" w:rsidRDefault="008A7DE4" w:rsidP="008A7DE4">
      <w:pPr>
        <w:pStyle w:val="a3"/>
        <w:ind w:firstLine="708"/>
        <w:jc w:val="both"/>
        <w:rPr>
          <w:color w:val="000000"/>
          <w:sz w:val="28"/>
          <w:szCs w:val="28"/>
        </w:rPr>
      </w:pPr>
      <w:proofErr w:type="gramStart"/>
      <w:r w:rsidRPr="0076600E">
        <w:rPr>
          <w:color w:val="000000"/>
          <w:sz w:val="28"/>
          <w:szCs w:val="28"/>
        </w:rPr>
        <w:t>«Соборное Уложение» - Соборное уложение 1649 года — свод законов Московского государства, памятник русского права XVII века, первый в русской истории нормативно-правовой акт, охвативший все действующие правовые нормы, включая и так называемые «новоуказные» статьи Соборное уложение было принято на Земском соборе 1649 года и действовало вплоть до 1832 года, когда в рамках работы по кодификации законов Российской империи, проводимой под руководством М.</w:t>
      </w:r>
      <w:proofErr w:type="gramEnd"/>
      <w:r w:rsidRPr="0076600E">
        <w:rPr>
          <w:color w:val="000000"/>
          <w:sz w:val="28"/>
          <w:szCs w:val="28"/>
        </w:rPr>
        <w:t> М. Сперанского, был разработан Свод Законов Российской империи.</w:t>
      </w:r>
    </w:p>
    <w:p w:rsidR="008A7DE4" w:rsidRPr="0076600E" w:rsidRDefault="008A7DE4" w:rsidP="008A7DE4">
      <w:pPr>
        <w:pStyle w:val="a3"/>
        <w:ind w:firstLine="708"/>
        <w:jc w:val="both"/>
        <w:rPr>
          <w:color w:val="000000"/>
          <w:sz w:val="28"/>
          <w:szCs w:val="28"/>
        </w:rPr>
      </w:pPr>
      <w:r w:rsidRPr="0076600E">
        <w:rPr>
          <w:color w:val="000000"/>
          <w:sz w:val="28"/>
          <w:szCs w:val="28"/>
        </w:rPr>
        <w:lastRenderedPageBreak/>
        <w:t>Уложение утверждало принцип централизованного государства с авторитарной властью царя. Царь не был стеснен никакими законами, в управлении обществом опирался на дворянство. Приказная система управления получила повсеместное распространение. В полном объеме были восстановлены отношения подданства. Ограничивалось самоуправление на местах, свобода передвижения. Одной из важнейших статей Соборного уложения стала статья о бессрочном сыске беглых крестьян, а также отмена возможного ухода от помещика в Юрьев день, что означало окончательное оформление института крепостного права в России. Были ограничены и корпоративные интересы церкви, управление делами которой переходило в руки светского органа Монастырского приказа. </w:t>
      </w:r>
      <w:r w:rsidRPr="0076600E">
        <w:rPr>
          <w:b/>
          <w:bCs/>
          <w:color w:val="000000"/>
          <w:sz w:val="28"/>
          <w:szCs w:val="28"/>
        </w:rPr>
        <w:t>Таким образом,</w:t>
      </w:r>
      <w:r w:rsidRPr="0076600E">
        <w:rPr>
          <w:color w:val="000000"/>
          <w:sz w:val="28"/>
          <w:szCs w:val="28"/>
        </w:rPr>
        <w:t> «Соборное Уложение» окончательно закрепило в государстве самодержавную форму власти, положив начало развитию абсолютизма.</w:t>
      </w:r>
    </w:p>
    <w:p w:rsidR="008A7DE4" w:rsidRPr="003979FB" w:rsidRDefault="008A7DE4" w:rsidP="008A7DE4">
      <w:pPr>
        <w:pStyle w:val="a3"/>
        <w:jc w:val="both"/>
        <w:rPr>
          <w:bCs/>
          <w:color w:val="000000"/>
          <w:sz w:val="28"/>
          <w:szCs w:val="28"/>
        </w:rPr>
      </w:pPr>
      <w:r w:rsidRPr="003979FB">
        <w:rPr>
          <w:bCs/>
          <w:i/>
          <w:color w:val="000000"/>
          <w:sz w:val="28"/>
          <w:szCs w:val="28"/>
        </w:rPr>
        <w:t>Реформа церкви в середине XVII </w:t>
      </w:r>
      <w:proofErr w:type="gramStart"/>
      <w:r w:rsidRPr="003979FB">
        <w:rPr>
          <w:bCs/>
          <w:i/>
          <w:color w:val="000000"/>
          <w:sz w:val="28"/>
          <w:szCs w:val="28"/>
        </w:rPr>
        <w:t>в</w:t>
      </w:r>
      <w:proofErr w:type="gramEnd"/>
      <w:r w:rsidRPr="003979FB">
        <w:rPr>
          <w:bCs/>
          <w:i/>
          <w:color w:val="000000"/>
          <w:sz w:val="28"/>
          <w:szCs w:val="28"/>
        </w:rPr>
        <w:t>.</w:t>
      </w:r>
      <w:r w:rsidRPr="003979FB">
        <w:rPr>
          <w:bCs/>
          <w:color w:val="000000"/>
          <w:sz w:val="28"/>
          <w:szCs w:val="28"/>
        </w:rPr>
        <w:t> </w:t>
      </w:r>
    </w:p>
    <w:p w:rsidR="008A7DE4" w:rsidRPr="0076600E" w:rsidRDefault="008A7DE4" w:rsidP="008A7DE4">
      <w:pPr>
        <w:pStyle w:val="a3"/>
        <w:ind w:firstLine="708"/>
        <w:jc w:val="both"/>
        <w:rPr>
          <w:color w:val="000000"/>
          <w:sz w:val="28"/>
          <w:szCs w:val="28"/>
        </w:rPr>
      </w:pPr>
      <w:r w:rsidRPr="0076600E">
        <w:rPr>
          <w:color w:val="000000"/>
          <w:sz w:val="28"/>
          <w:szCs w:val="28"/>
        </w:rPr>
        <w:t xml:space="preserve">Взаимоотношения церкви и государства в XVI–XVII вв. определяли многие процессы в развитии общества и государства. Со времен Ивана IV власть в Московском государстве в лице царя носила сакральный (священный) характер, так как ее источником был Бог, а ограничивалась она только христианскими заповедями, церковными уложениями и традициями. В этой связи православная церковь не посягала на светское управление, а выступала нравственным противовесом русскому самодержавию. </w:t>
      </w:r>
      <w:proofErr w:type="gramStart"/>
      <w:r w:rsidRPr="0076600E">
        <w:rPr>
          <w:color w:val="000000"/>
          <w:sz w:val="28"/>
          <w:szCs w:val="28"/>
        </w:rPr>
        <w:t>Важное значение</w:t>
      </w:r>
      <w:proofErr w:type="gramEnd"/>
      <w:r w:rsidRPr="0076600E">
        <w:rPr>
          <w:color w:val="000000"/>
          <w:sz w:val="28"/>
          <w:szCs w:val="28"/>
        </w:rPr>
        <w:t xml:space="preserve"> в этом имело такое явление в жизни общества, как юродство. Юродивые, поддерживаемые церковью и простыми мирянами, обладали неограниченной возможностью обличать власть.</w:t>
      </w:r>
    </w:p>
    <w:p w:rsidR="008A7DE4" w:rsidRPr="0076600E" w:rsidRDefault="008A7DE4" w:rsidP="008A7DE4">
      <w:pPr>
        <w:pStyle w:val="a3"/>
        <w:ind w:firstLine="708"/>
        <w:jc w:val="both"/>
        <w:rPr>
          <w:color w:val="000000"/>
          <w:sz w:val="28"/>
          <w:szCs w:val="28"/>
        </w:rPr>
      </w:pPr>
      <w:r w:rsidRPr="0076600E">
        <w:rPr>
          <w:color w:val="000000"/>
          <w:sz w:val="28"/>
          <w:szCs w:val="28"/>
        </w:rPr>
        <w:t>Церковь и монастыри располагали значительной экономической мощью, развитым и эффективным хозяйством, были очагами культуры. Монастыри строились часто в стратегически важных местах и имели огромное значение в обороне страны. Церковь была в состоянии выставлять до 20 тысяч ратников. Не претендуя на светские функции власти, она была приобщена к принятию государственных решений. Так, Священный собор как орган церковного управления принимал участие в работе земских соборов. В годы Смуты патриаршество, несмотря на некоторые колебания, сыграло большую роль в борьбе с самозванцами и польско</w:t>
      </w:r>
      <w:r w:rsidRPr="0076600E">
        <w:rPr>
          <w:color w:val="000000"/>
          <w:sz w:val="28"/>
          <w:szCs w:val="28"/>
        </w:rPr>
        <w:noBreakHyphen/>
        <w:t>шведскими войсками, что подтверждается трагической смертью патриарха Гермогена, гибелью монахов при защите монастырей, материальной поддержкой ополчения.</w:t>
      </w:r>
    </w:p>
    <w:p w:rsidR="008A7DE4" w:rsidRPr="0076600E" w:rsidRDefault="008A7DE4" w:rsidP="008A7DE4">
      <w:pPr>
        <w:pStyle w:val="a3"/>
        <w:ind w:firstLine="708"/>
        <w:jc w:val="both"/>
        <w:rPr>
          <w:color w:val="000000"/>
          <w:sz w:val="28"/>
          <w:szCs w:val="28"/>
        </w:rPr>
      </w:pPr>
      <w:r w:rsidRPr="0076600E">
        <w:rPr>
          <w:color w:val="000000"/>
          <w:sz w:val="28"/>
          <w:szCs w:val="28"/>
        </w:rPr>
        <w:t>После Смутного времени роль церкви заметно возросла. Это связано с именем патриарха Филарета (отца царя Михаила), который сосредоточил в своих руках светскую и духовную власть и фактически в течение 14 лет правил Россией, заботясь об укреплении самодержавия и новой династии.</w:t>
      </w:r>
    </w:p>
    <w:p w:rsidR="008A7DE4" w:rsidRPr="0076600E" w:rsidRDefault="008A7DE4" w:rsidP="008A7DE4">
      <w:pPr>
        <w:pStyle w:val="a3"/>
        <w:ind w:firstLine="708"/>
        <w:jc w:val="both"/>
        <w:rPr>
          <w:color w:val="000000"/>
          <w:sz w:val="28"/>
          <w:szCs w:val="28"/>
        </w:rPr>
      </w:pPr>
      <w:proofErr w:type="gramStart"/>
      <w:r w:rsidRPr="0076600E">
        <w:rPr>
          <w:color w:val="000000"/>
          <w:sz w:val="28"/>
          <w:szCs w:val="28"/>
        </w:rPr>
        <w:lastRenderedPageBreak/>
        <w:t>К середине XVII в. начинается переориентация в отношениях между церковью и государством.</w:t>
      </w:r>
      <w:proofErr w:type="gramEnd"/>
      <w:r w:rsidRPr="0076600E">
        <w:rPr>
          <w:color w:val="000000"/>
          <w:sz w:val="28"/>
          <w:szCs w:val="28"/>
        </w:rPr>
        <w:t xml:space="preserve"> Поводом для этого стала попытка патриарха Никона поставить духовную власть выше светской. Вместе с тем внутри церкви усиливаются разногласия. К 1640</w:t>
      </w:r>
      <w:r w:rsidRPr="0076600E">
        <w:rPr>
          <w:color w:val="000000"/>
          <w:sz w:val="28"/>
          <w:szCs w:val="28"/>
        </w:rPr>
        <w:noBreakHyphen/>
        <w:t>м гг. в Москве сложился кружок «ревнителей древнего благочестия» (в него входили авторитетные представители русской церкви), выступавший за исправление церковных служб, поднятие нравственности в среде духовенства, против проникновения светских начал в жизнь мирян. Царь Алексей Михайлович поддерживал эти устремления. Сторонники Никона (с 1652 г. патриарх) считали, что исправление богослужебных книг и церковных служб надо проводить по греческим оригиналам. Сторонники же протопопа Аввакума (одного из активных ревнителей благочестия) хотели в основу исправления положить древнерусские церковные книги. Споры вначале не выходили за рамки узкого круга лиц. Когда же Никон стал патриархом, были осуществлены реформы, которые привели к </w:t>
      </w:r>
      <w:r w:rsidRPr="0076600E">
        <w:rPr>
          <w:i/>
          <w:iCs/>
          <w:color w:val="000000"/>
          <w:sz w:val="28"/>
          <w:szCs w:val="28"/>
        </w:rPr>
        <w:t>расколу</w:t>
      </w:r>
      <w:r w:rsidRPr="0076600E">
        <w:rPr>
          <w:color w:val="000000"/>
          <w:sz w:val="28"/>
          <w:szCs w:val="28"/>
        </w:rPr>
        <w:t> церкви.</w:t>
      </w:r>
    </w:p>
    <w:p w:rsidR="008A7DE4" w:rsidRPr="0076600E" w:rsidRDefault="008A7DE4" w:rsidP="008A7DE4">
      <w:pPr>
        <w:pStyle w:val="a3"/>
        <w:ind w:firstLine="708"/>
        <w:jc w:val="both"/>
        <w:rPr>
          <w:color w:val="000000"/>
          <w:sz w:val="28"/>
          <w:szCs w:val="28"/>
        </w:rPr>
      </w:pPr>
      <w:r w:rsidRPr="0076600E">
        <w:rPr>
          <w:color w:val="000000"/>
          <w:sz w:val="28"/>
          <w:szCs w:val="28"/>
        </w:rPr>
        <w:t>Против никоновских реформ резко выступил протопоп Аввакум. Он и его сторонники – «старообрядцы» подверглись репрессиям.</w:t>
      </w:r>
    </w:p>
    <w:p w:rsidR="008A7DE4" w:rsidRPr="0076600E" w:rsidRDefault="008A7DE4" w:rsidP="008A7DE4">
      <w:pPr>
        <w:pStyle w:val="a3"/>
        <w:ind w:firstLine="708"/>
        <w:jc w:val="both"/>
        <w:rPr>
          <w:color w:val="000000"/>
          <w:sz w:val="28"/>
          <w:szCs w:val="28"/>
        </w:rPr>
      </w:pPr>
      <w:r w:rsidRPr="0076600E">
        <w:rPr>
          <w:color w:val="000000"/>
          <w:sz w:val="28"/>
          <w:szCs w:val="28"/>
        </w:rPr>
        <w:t>Одновременно Никон стал претендовать и на светскую власть. Это привело к конфликту между царем и патриархом. На церковном Соборе в 1666 г. Никон был низложен, что усилило позиции светской власти. На этом же соборе были осуждены все противники церковной реформы.</w:t>
      </w:r>
    </w:p>
    <w:p w:rsidR="008A7DE4" w:rsidRPr="0076600E" w:rsidRDefault="008A7DE4" w:rsidP="008A7DE4">
      <w:pPr>
        <w:pStyle w:val="a3"/>
        <w:ind w:firstLine="708"/>
        <w:jc w:val="both"/>
        <w:rPr>
          <w:color w:val="000000"/>
          <w:sz w:val="28"/>
          <w:szCs w:val="28"/>
        </w:rPr>
      </w:pPr>
      <w:r w:rsidRPr="0076600E">
        <w:rPr>
          <w:color w:val="000000"/>
          <w:sz w:val="28"/>
          <w:szCs w:val="28"/>
        </w:rPr>
        <w:t>После этого раскол усилился и приобрел социальную окраску. Общим лозунгом раскольников (сторонников Аввакума, стоящих за сохранение русской церковной старины) была борьба с никоновскими преобразованиями и светскими властями.</w:t>
      </w:r>
    </w:p>
    <w:p w:rsidR="008A7DE4" w:rsidRPr="0076600E" w:rsidRDefault="008A7DE4" w:rsidP="008A7DE4">
      <w:pPr>
        <w:pStyle w:val="a3"/>
        <w:ind w:firstLine="708"/>
        <w:jc w:val="both"/>
        <w:rPr>
          <w:color w:val="000000"/>
          <w:sz w:val="28"/>
          <w:szCs w:val="28"/>
        </w:rPr>
      </w:pPr>
      <w:r w:rsidRPr="0076600E">
        <w:rPr>
          <w:color w:val="000000"/>
          <w:sz w:val="28"/>
          <w:szCs w:val="28"/>
        </w:rPr>
        <w:t>Причинами неприятия частью российского общества церковных реформ являлись социальные проблемы: рост государственных налогов, крепостничества. Однако нельзя забывать и о религиозном аспекте протеста, прежде всего против греческого и украинского влияния на русское православие, что, по мнению раскольников, вело к утрате духовной самобытности России.</w:t>
      </w:r>
    </w:p>
    <w:p w:rsidR="008A7DE4" w:rsidRPr="0076600E" w:rsidRDefault="008A7DE4" w:rsidP="008A7DE4">
      <w:pPr>
        <w:pStyle w:val="a3"/>
        <w:ind w:firstLine="708"/>
        <w:jc w:val="both"/>
        <w:rPr>
          <w:color w:val="000000"/>
          <w:sz w:val="28"/>
          <w:szCs w:val="28"/>
        </w:rPr>
      </w:pPr>
      <w:r w:rsidRPr="0076600E">
        <w:rPr>
          <w:color w:val="000000"/>
          <w:sz w:val="28"/>
          <w:szCs w:val="28"/>
        </w:rPr>
        <w:t>Борьба со старообрядцами, хотя и сопровождалась жестокими преследованиями, все же не привела к крупномасштабным религиозным войнам.</w:t>
      </w:r>
    </w:p>
    <w:p w:rsidR="005A67C0" w:rsidRDefault="005A67C0"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5A67C0" w:rsidRPr="00996612" w:rsidRDefault="003979FB" w:rsidP="005A67C0">
      <w:pPr>
        <w:jc w:val="both"/>
        <w:rPr>
          <w:rFonts w:ascii="Times New Roman" w:hAnsi="Times New Roman" w:cs="Times New Roman"/>
          <w:b/>
          <w:i/>
          <w:sz w:val="28"/>
          <w:szCs w:val="28"/>
        </w:rPr>
      </w:pPr>
      <w:r w:rsidRPr="00996612">
        <w:rPr>
          <w:rFonts w:ascii="Times New Roman" w:hAnsi="Times New Roman" w:cs="Times New Roman"/>
          <w:b/>
          <w:i/>
          <w:sz w:val="28"/>
          <w:szCs w:val="28"/>
        </w:rPr>
        <w:lastRenderedPageBreak/>
        <w:t>Семинарское занятие № 3</w:t>
      </w:r>
    </w:p>
    <w:p w:rsidR="005A67C0" w:rsidRPr="00996612" w:rsidRDefault="003979FB" w:rsidP="003979FB">
      <w:pPr>
        <w:jc w:val="center"/>
        <w:rPr>
          <w:rFonts w:ascii="Times New Roman" w:hAnsi="Times New Roman" w:cs="Times New Roman"/>
          <w:b/>
          <w:sz w:val="28"/>
          <w:szCs w:val="28"/>
        </w:rPr>
      </w:pPr>
      <w:r w:rsidRPr="00996612">
        <w:rPr>
          <w:rFonts w:ascii="Times New Roman" w:hAnsi="Times New Roman" w:cs="Times New Roman"/>
          <w:b/>
          <w:sz w:val="28"/>
          <w:szCs w:val="28"/>
        </w:rPr>
        <w:t>Тема:</w:t>
      </w:r>
      <w:r w:rsidR="00996612" w:rsidRPr="00996612">
        <w:rPr>
          <w:rFonts w:ascii="Times New Roman" w:hAnsi="Times New Roman" w:cs="Times New Roman"/>
          <w:b/>
          <w:bCs/>
          <w:color w:val="000000"/>
          <w:sz w:val="28"/>
          <w:szCs w:val="28"/>
        </w:rPr>
        <w:t xml:space="preserve"> </w:t>
      </w:r>
      <w:r w:rsidR="00996612" w:rsidRPr="00996612">
        <w:rPr>
          <w:rFonts w:ascii="Times New Roman" w:hAnsi="Times New Roman" w:cs="Times New Roman"/>
          <w:b/>
          <w:bCs/>
          <w:i/>
          <w:color w:val="000000"/>
          <w:sz w:val="28"/>
          <w:szCs w:val="28"/>
        </w:rPr>
        <w:t>Россия в условиях перехода к индустриальному обществу</w:t>
      </w:r>
      <w:r w:rsidRPr="00996612">
        <w:rPr>
          <w:rFonts w:ascii="Times New Roman" w:hAnsi="Times New Roman" w:cs="Times New Roman"/>
          <w:b/>
          <w:sz w:val="28"/>
          <w:szCs w:val="28"/>
        </w:rPr>
        <w:t xml:space="preserve"> </w:t>
      </w:r>
    </w:p>
    <w:p w:rsidR="005A67C0" w:rsidRDefault="00996612" w:rsidP="00996612">
      <w:pPr>
        <w:jc w:val="center"/>
        <w:rPr>
          <w:rFonts w:ascii="Times New Roman" w:hAnsi="Times New Roman" w:cs="Times New Roman"/>
          <w:sz w:val="28"/>
          <w:szCs w:val="28"/>
        </w:rPr>
      </w:pPr>
      <w:r>
        <w:rPr>
          <w:rFonts w:ascii="Times New Roman" w:hAnsi="Times New Roman" w:cs="Times New Roman"/>
          <w:sz w:val="28"/>
          <w:szCs w:val="28"/>
        </w:rPr>
        <w:t>План</w:t>
      </w:r>
    </w:p>
    <w:p w:rsidR="00D04DBC" w:rsidRDefault="00996612" w:rsidP="00D04DBC">
      <w:pPr>
        <w:pStyle w:val="a3"/>
        <w:numPr>
          <w:ilvl w:val="1"/>
          <w:numId w:val="24"/>
        </w:numPr>
        <w:rPr>
          <w:bCs/>
          <w:color w:val="000000"/>
          <w:sz w:val="28"/>
          <w:szCs w:val="28"/>
        </w:rPr>
      </w:pPr>
      <w:r w:rsidRPr="00996612">
        <w:rPr>
          <w:bCs/>
          <w:color w:val="000000"/>
          <w:sz w:val="28"/>
          <w:szCs w:val="28"/>
        </w:rPr>
        <w:t>Российская империя в XVIII вв.</w:t>
      </w:r>
    </w:p>
    <w:p w:rsidR="00D04DBC" w:rsidRPr="00D04DBC" w:rsidRDefault="00D04DBC" w:rsidP="00D04DBC">
      <w:pPr>
        <w:pStyle w:val="a3"/>
        <w:numPr>
          <w:ilvl w:val="1"/>
          <w:numId w:val="24"/>
        </w:numPr>
        <w:rPr>
          <w:bCs/>
          <w:color w:val="000000"/>
          <w:sz w:val="28"/>
          <w:szCs w:val="28"/>
        </w:rPr>
      </w:pPr>
      <w:r>
        <w:rPr>
          <w:color w:val="000000"/>
          <w:sz w:val="28"/>
          <w:szCs w:val="28"/>
        </w:rPr>
        <w:t>Экономическое развитие России</w:t>
      </w:r>
    </w:p>
    <w:p w:rsidR="00D04DBC" w:rsidRPr="00D04DBC" w:rsidRDefault="00D04DBC" w:rsidP="00D04DBC">
      <w:pPr>
        <w:pStyle w:val="a3"/>
        <w:numPr>
          <w:ilvl w:val="1"/>
          <w:numId w:val="24"/>
        </w:numPr>
        <w:rPr>
          <w:bCs/>
          <w:color w:val="000000"/>
          <w:sz w:val="28"/>
          <w:szCs w:val="28"/>
        </w:rPr>
      </w:pPr>
      <w:r w:rsidRPr="00996612">
        <w:rPr>
          <w:bCs/>
          <w:color w:val="000000"/>
          <w:sz w:val="28"/>
          <w:szCs w:val="28"/>
        </w:rPr>
        <w:t>Россия на пути к индустриальному обществу. XIX в</w:t>
      </w:r>
      <w:r>
        <w:rPr>
          <w:bCs/>
          <w:color w:val="000000"/>
          <w:sz w:val="28"/>
          <w:szCs w:val="28"/>
        </w:rPr>
        <w:t>.</w:t>
      </w:r>
    </w:p>
    <w:p w:rsidR="00996612" w:rsidRPr="00996612" w:rsidRDefault="00996612" w:rsidP="00996612">
      <w:pPr>
        <w:pStyle w:val="a3"/>
        <w:rPr>
          <w:color w:val="000000"/>
          <w:sz w:val="28"/>
          <w:szCs w:val="28"/>
          <w:u w:val="single"/>
        </w:rPr>
      </w:pPr>
      <w:r w:rsidRPr="00996612">
        <w:rPr>
          <w:color w:val="000000"/>
          <w:sz w:val="28"/>
          <w:szCs w:val="28"/>
          <w:u w:val="single"/>
        </w:rPr>
        <w:t>Литература:</w:t>
      </w:r>
    </w:p>
    <w:p w:rsidR="007F2658" w:rsidRPr="00606249" w:rsidRDefault="007F2658" w:rsidP="00606249">
      <w:pPr>
        <w:pStyle w:val="p6"/>
        <w:shd w:val="clear" w:color="auto" w:fill="FFFFFF"/>
        <w:spacing w:before="0" w:beforeAutospacing="0" w:after="0" w:afterAutospacing="0"/>
        <w:jc w:val="both"/>
        <w:rPr>
          <w:color w:val="000000"/>
        </w:rPr>
      </w:pPr>
      <w:r w:rsidRPr="00606249">
        <w:rPr>
          <w:rStyle w:val="s4"/>
          <w:iCs/>
          <w:color w:val="000000"/>
        </w:rPr>
        <w:t>1.Анисимов Е.В.</w:t>
      </w:r>
      <w:r w:rsidRPr="00606249">
        <w:rPr>
          <w:color w:val="000000"/>
        </w:rPr>
        <w:t> Податная реформа Петра I. Л., 1982.</w:t>
      </w:r>
    </w:p>
    <w:p w:rsidR="007F2658" w:rsidRPr="00606249" w:rsidRDefault="007F2658" w:rsidP="00606249">
      <w:pPr>
        <w:pStyle w:val="p6"/>
        <w:shd w:val="clear" w:color="auto" w:fill="FFFFFF"/>
        <w:spacing w:before="0" w:beforeAutospacing="0" w:after="0" w:afterAutospacing="0"/>
        <w:jc w:val="both"/>
        <w:rPr>
          <w:color w:val="000000"/>
        </w:rPr>
      </w:pPr>
      <w:r w:rsidRPr="00606249">
        <w:rPr>
          <w:rStyle w:val="s4"/>
          <w:iCs/>
          <w:color w:val="000000"/>
        </w:rPr>
        <w:t>2.Анисимов Е.В.</w:t>
      </w:r>
      <w:r w:rsidRPr="00606249">
        <w:rPr>
          <w:color w:val="000000"/>
        </w:rPr>
        <w:t> Россия в середине XVIII века: Борьба за наследие Петра. М., 1986.</w:t>
      </w:r>
    </w:p>
    <w:p w:rsidR="007F2658" w:rsidRPr="00606249" w:rsidRDefault="007F2658" w:rsidP="00606249">
      <w:pPr>
        <w:pStyle w:val="p6"/>
        <w:shd w:val="clear" w:color="auto" w:fill="FFFFFF"/>
        <w:spacing w:before="0" w:beforeAutospacing="0" w:after="0" w:afterAutospacing="0"/>
        <w:jc w:val="both"/>
        <w:rPr>
          <w:color w:val="000000"/>
        </w:rPr>
      </w:pPr>
      <w:r w:rsidRPr="00606249">
        <w:rPr>
          <w:rStyle w:val="s4"/>
          <w:iCs/>
          <w:color w:val="000000"/>
        </w:rPr>
        <w:t>3.Анисимов Е.В.</w:t>
      </w:r>
      <w:r w:rsidRPr="00606249">
        <w:rPr>
          <w:color w:val="000000"/>
        </w:rPr>
        <w:t> Государственные преобразования и самодержавие Петра Великого. СПб</w:t>
      </w:r>
      <w:proofErr w:type="gramStart"/>
      <w:r w:rsidRPr="00606249">
        <w:rPr>
          <w:color w:val="000000"/>
        </w:rPr>
        <w:t xml:space="preserve">., </w:t>
      </w:r>
      <w:proofErr w:type="gramEnd"/>
      <w:r w:rsidRPr="00606249">
        <w:rPr>
          <w:color w:val="000000"/>
        </w:rPr>
        <w:t>1997.</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4.Андерсон М.С.</w:t>
      </w:r>
      <w:r w:rsidRPr="00606249">
        <w:rPr>
          <w:color w:val="000000"/>
        </w:rPr>
        <w:t> Петр Великий. М., 1997.</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5.Виртшафтер Элис К. </w:t>
      </w:r>
      <w:r w:rsidRPr="00606249">
        <w:rPr>
          <w:color w:val="000000"/>
        </w:rPr>
        <w:t>Социальные структуры: разночинцы в Российской империи. М., 2002.</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6.Водарский Я.Е. </w:t>
      </w:r>
      <w:r w:rsidRPr="00606249">
        <w:rPr>
          <w:color w:val="000000"/>
        </w:rPr>
        <w:t>Загадки Прутского похода Петра I. М., 2004.</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7.Гузевич Д., Гузевич И.</w:t>
      </w:r>
      <w:r w:rsidRPr="00606249">
        <w:rPr>
          <w:color w:val="000000"/>
        </w:rPr>
        <w:t> Великое посольство. СПб</w:t>
      </w:r>
      <w:proofErr w:type="gramStart"/>
      <w:r w:rsidRPr="00606249">
        <w:rPr>
          <w:color w:val="000000"/>
        </w:rPr>
        <w:t xml:space="preserve">., </w:t>
      </w:r>
      <w:proofErr w:type="gramEnd"/>
      <w:r w:rsidRPr="00606249">
        <w:rPr>
          <w:color w:val="000000"/>
        </w:rPr>
        <w:t>2003.</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8.Живов В.М.</w:t>
      </w:r>
      <w:r w:rsidRPr="00606249">
        <w:rPr>
          <w:color w:val="000000"/>
        </w:rPr>
        <w:t> Язык и культура в России XVIII века. М., 1997.</w:t>
      </w:r>
    </w:p>
    <w:p w:rsidR="007F2658" w:rsidRPr="00606249" w:rsidRDefault="007F2658" w:rsidP="00606249">
      <w:pPr>
        <w:pStyle w:val="p9"/>
        <w:shd w:val="clear" w:color="auto" w:fill="FFFFFF"/>
        <w:spacing w:before="0" w:beforeAutospacing="0" w:after="0" w:afterAutospacing="0"/>
        <w:ind w:left="720" w:hanging="720"/>
        <w:jc w:val="both"/>
        <w:rPr>
          <w:color w:val="000000"/>
        </w:rPr>
      </w:pPr>
      <w:r w:rsidRPr="00606249">
        <w:rPr>
          <w:rStyle w:val="s4"/>
          <w:iCs/>
          <w:color w:val="000000"/>
        </w:rPr>
        <w:t>9.Кабузан В.</w:t>
      </w:r>
      <w:r w:rsidRPr="00606249">
        <w:rPr>
          <w:color w:val="000000"/>
        </w:rPr>
        <w:t>М. Народы России в XVIII веке: Численность и этнический состав. М., 1990.</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10.Каменский А.Б.</w:t>
      </w:r>
      <w:r w:rsidRPr="00606249">
        <w:rPr>
          <w:color w:val="000000"/>
        </w:rPr>
        <w:t> Российская империя в XVIII веке: Традиции и модернизация. М., 1999.</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11.Каменский А.Б.</w:t>
      </w:r>
      <w:r w:rsidRPr="00606249">
        <w:rPr>
          <w:color w:val="000000"/>
        </w:rPr>
        <w:t> От Петра I до Павла I. Реформы в России XVIII в. М., 2000.</w:t>
      </w:r>
    </w:p>
    <w:p w:rsidR="007F2658" w:rsidRPr="00606249" w:rsidRDefault="007F2658" w:rsidP="00606249">
      <w:pPr>
        <w:pStyle w:val="p6"/>
        <w:shd w:val="clear" w:color="auto" w:fill="FFFFFF"/>
        <w:spacing w:before="0" w:beforeAutospacing="0" w:after="0" w:afterAutospacing="0"/>
        <w:jc w:val="both"/>
        <w:rPr>
          <w:color w:val="000000"/>
        </w:rPr>
      </w:pPr>
      <w:r w:rsidRPr="00606249">
        <w:rPr>
          <w:rStyle w:val="s4"/>
          <w:iCs/>
          <w:color w:val="000000"/>
        </w:rPr>
        <w:t>12.Козлова Н.В.</w:t>
      </w:r>
      <w:r w:rsidRPr="00606249">
        <w:rPr>
          <w:color w:val="000000"/>
        </w:rPr>
        <w:t> Российский абсолютизм и купечество в XVIII веке. М., 1999.</w:t>
      </w:r>
    </w:p>
    <w:p w:rsidR="007F2658" w:rsidRPr="00606249" w:rsidRDefault="007F2658" w:rsidP="00606249">
      <w:pPr>
        <w:pStyle w:val="p6"/>
        <w:shd w:val="clear" w:color="auto" w:fill="FFFFFF"/>
        <w:spacing w:before="0" w:beforeAutospacing="0" w:after="0" w:afterAutospacing="0"/>
        <w:jc w:val="both"/>
        <w:rPr>
          <w:color w:val="000000"/>
        </w:rPr>
      </w:pPr>
      <w:r w:rsidRPr="00606249">
        <w:rPr>
          <w:rStyle w:val="s4"/>
          <w:iCs/>
          <w:color w:val="000000"/>
        </w:rPr>
        <w:t>13.Комиссаренко А.И.</w:t>
      </w:r>
      <w:r w:rsidRPr="00606249">
        <w:rPr>
          <w:color w:val="000000"/>
        </w:rPr>
        <w:t> Русский абсолютизм и духовенство в XVIII в. М., 1990.</w:t>
      </w:r>
    </w:p>
    <w:p w:rsidR="007F2658" w:rsidRPr="00606249" w:rsidRDefault="007F2658" w:rsidP="00606249">
      <w:pPr>
        <w:pStyle w:val="p10"/>
        <w:shd w:val="clear" w:color="auto" w:fill="FFFFFF"/>
        <w:spacing w:before="0" w:beforeAutospacing="0" w:after="0" w:afterAutospacing="0"/>
        <w:ind w:left="720" w:hanging="720"/>
        <w:jc w:val="both"/>
        <w:rPr>
          <w:color w:val="000000"/>
        </w:rPr>
      </w:pPr>
      <w:r w:rsidRPr="00606249">
        <w:rPr>
          <w:rStyle w:val="s4"/>
          <w:iCs/>
          <w:color w:val="000000"/>
        </w:rPr>
        <w:t>14.Мадариага И. де. </w:t>
      </w:r>
      <w:r w:rsidRPr="00606249">
        <w:rPr>
          <w:color w:val="000000"/>
        </w:rPr>
        <w:t>Россия в эпоху Екатерины Великой. М., 2002.</w:t>
      </w:r>
    </w:p>
    <w:p w:rsidR="007F2658" w:rsidRPr="00606249" w:rsidRDefault="007F2658" w:rsidP="00606249">
      <w:pPr>
        <w:pStyle w:val="p7"/>
        <w:shd w:val="clear" w:color="auto" w:fill="FFFFFF"/>
        <w:spacing w:before="0" w:beforeAutospacing="0" w:after="0" w:afterAutospacing="0"/>
        <w:jc w:val="both"/>
        <w:rPr>
          <w:color w:val="000000"/>
        </w:rPr>
      </w:pPr>
      <w:r w:rsidRPr="00606249">
        <w:rPr>
          <w:rStyle w:val="s4"/>
          <w:iCs/>
          <w:color w:val="000000"/>
        </w:rPr>
        <w:t>15.Милов Л.В.</w:t>
      </w:r>
      <w:r w:rsidRPr="00606249">
        <w:rPr>
          <w:color w:val="000000"/>
        </w:rPr>
        <w:t> Великорусский пахарь и особенности российского исторического процесса. М., 1998.</w:t>
      </w:r>
    </w:p>
    <w:p w:rsidR="007F2658" w:rsidRPr="00606249" w:rsidRDefault="00606249" w:rsidP="00606249">
      <w:pPr>
        <w:pStyle w:val="p7"/>
        <w:shd w:val="clear" w:color="auto" w:fill="FFFFFF"/>
        <w:spacing w:before="0" w:beforeAutospacing="0" w:after="0" w:afterAutospacing="0"/>
        <w:jc w:val="both"/>
        <w:rPr>
          <w:color w:val="000000"/>
        </w:rPr>
      </w:pPr>
      <w:r w:rsidRPr="00606249">
        <w:rPr>
          <w:rStyle w:val="s4"/>
          <w:iCs/>
          <w:color w:val="000000"/>
        </w:rPr>
        <w:t>16.</w:t>
      </w:r>
      <w:r w:rsidR="007F2658" w:rsidRPr="00606249">
        <w:rPr>
          <w:rStyle w:val="s4"/>
          <w:iCs/>
          <w:color w:val="000000"/>
        </w:rPr>
        <w:t>Омельченко О.А.</w:t>
      </w:r>
      <w:r w:rsidR="007F2658" w:rsidRPr="00606249">
        <w:rPr>
          <w:color w:val="000000"/>
        </w:rPr>
        <w:t> «Законная монархия» Екатерины II: просвещенный абсолютизм в России. М., 1993. С. 23-54.</w:t>
      </w:r>
    </w:p>
    <w:p w:rsidR="00996612" w:rsidRPr="00996612" w:rsidRDefault="00996612" w:rsidP="00996612">
      <w:pPr>
        <w:pStyle w:val="a3"/>
        <w:rPr>
          <w:color w:val="000000"/>
          <w:sz w:val="28"/>
          <w:szCs w:val="28"/>
        </w:rPr>
      </w:pPr>
      <w:r w:rsidRPr="00996612">
        <w:rPr>
          <w:color w:val="000000"/>
          <w:sz w:val="28"/>
          <w:szCs w:val="28"/>
          <w:u w:val="single"/>
        </w:rPr>
        <w:t>Понятия и термины</w:t>
      </w:r>
      <w:r>
        <w:rPr>
          <w:color w:val="000000"/>
          <w:sz w:val="28"/>
          <w:szCs w:val="28"/>
          <w:u w:val="single"/>
        </w:rPr>
        <w:t>:</w:t>
      </w:r>
    </w:p>
    <w:p w:rsidR="00996612" w:rsidRPr="0076600E" w:rsidRDefault="00996612" w:rsidP="00996612">
      <w:pPr>
        <w:pStyle w:val="a3"/>
        <w:rPr>
          <w:color w:val="000000"/>
          <w:sz w:val="28"/>
          <w:szCs w:val="28"/>
        </w:rPr>
      </w:pPr>
      <w:proofErr w:type="gramStart"/>
      <w:r w:rsidRPr="0076600E">
        <w:rPr>
          <w:color w:val="000000"/>
          <w:sz w:val="28"/>
          <w:szCs w:val="28"/>
        </w:rPr>
        <w:t>Абсолютизм, Сенат, Табель о рангах, Коллегии, Святейший Синод, Верховный тайный совет, Кондиции, Фаворитизм, «Просвещенный абсолютизм», Уложенная комиссия, «Наказ», Секуляризация, «Жалованная грамота дворянству», «Жалованная грамота городам».</w:t>
      </w:r>
      <w:proofErr w:type="gramEnd"/>
    </w:p>
    <w:p w:rsidR="00996612" w:rsidRPr="00996612" w:rsidRDefault="00996612" w:rsidP="00996612">
      <w:pPr>
        <w:pStyle w:val="a3"/>
        <w:rPr>
          <w:color w:val="000000"/>
          <w:sz w:val="28"/>
          <w:szCs w:val="28"/>
        </w:rPr>
      </w:pPr>
      <w:r w:rsidRPr="00996612">
        <w:rPr>
          <w:color w:val="000000"/>
          <w:sz w:val="28"/>
          <w:szCs w:val="28"/>
          <w:u w:val="single"/>
        </w:rPr>
        <w:t>Персоналии</w:t>
      </w:r>
      <w:r>
        <w:rPr>
          <w:color w:val="000000"/>
          <w:sz w:val="28"/>
          <w:szCs w:val="28"/>
          <w:u w:val="single"/>
        </w:rPr>
        <w:t>:</w:t>
      </w:r>
    </w:p>
    <w:p w:rsidR="00996612" w:rsidRPr="0076600E" w:rsidRDefault="00996612" w:rsidP="00996612">
      <w:pPr>
        <w:pStyle w:val="a3"/>
        <w:rPr>
          <w:color w:val="000000"/>
          <w:sz w:val="28"/>
          <w:szCs w:val="28"/>
        </w:rPr>
      </w:pPr>
      <w:r w:rsidRPr="0076600E">
        <w:rPr>
          <w:color w:val="000000"/>
          <w:sz w:val="28"/>
          <w:szCs w:val="28"/>
        </w:rPr>
        <w:t>Петр I, А.Д. Меньшиков, Петр II, Екатерина I, А.Д. Меньшиков, Анн</w:t>
      </w:r>
      <w:proofErr w:type="gramStart"/>
      <w:r w:rsidRPr="0076600E">
        <w:rPr>
          <w:color w:val="000000"/>
          <w:sz w:val="28"/>
          <w:szCs w:val="28"/>
        </w:rPr>
        <w:t>а Иоа</w:t>
      </w:r>
      <w:proofErr w:type="gramEnd"/>
      <w:r w:rsidRPr="0076600E">
        <w:rPr>
          <w:color w:val="000000"/>
          <w:sz w:val="28"/>
          <w:szCs w:val="28"/>
        </w:rPr>
        <w:t>нновна, Э. Бирон, Миних, П. Ягужинский, А. Черкасский, А. Волынский, Иван Антонович Брауншвейгский, Елизавета Петровна, И. Лесток, Ж. Шетарди, Петр III, Екатерина II.</w:t>
      </w:r>
    </w:p>
    <w:p w:rsidR="00996612" w:rsidRPr="00996612" w:rsidRDefault="00996612" w:rsidP="00996612">
      <w:pPr>
        <w:pStyle w:val="a3"/>
        <w:rPr>
          <w:b/>
          <w:bCs/>
          <w:i/>
          <w:color w:val="000000"/>
          <w:sz w:val="28"/>
          <w:szCs w:val="28"/>
          <w:u w:val="single"/>
        </w:rPr>
      </w:pPr>
      <w:r w:rsidRPr="00996612">
        <w:rPr>
          <w:b/>
          <w:bCs/>
          <w:i/>
          <w:color w:val="000000"/>
          <w:sz w:val="28"/>
          <w:szCs w:val="28"/>
          <w:u w:val="single"/>
        </w:rPr>
        <w:t>1. Российская империя в XVIII вв.</w:t>
      </w:r>
      <w:r w:rsidRPr="00996612">
        <w:rPr>
          <w:b/>
          <w:i/>
          <w:color w:val="000000"/>
          <w:sz w:val="28"/>
          <w:szCs w:val="28"/>
          <w:u w:val="single"/>
        </w:rPr>
        <w:t> </w:t>
      </w:r>
      <w:r w:rsidRPr="00996612">
        <w:rPr>
          <w:b/>
          <w:bCs/>
          <w:i/>
          <w:color w:val="000000"/>
          <w:sz w:val="28"/>
          <w:szCs w:val="28"/>
          <w:u w:val="single"/>
        </w:rPr>
        <w:t xml:space="preserve"> </w:t>
      </w:r>
    </w:p>
    <w:p w:rsidR="00D04DBC" w:rsidRDefault="00D04DBC" w:rsidP="00D04DBC">
      <w:pPr>
        <w:pStyle w:val="a3"/>
        <w:jc w:val="both"/>
        <w:rPr>
          <w:b/>
          <w:bCs/>
          <w:color w:val="000000"/>
          <w:sz w:val="28"/>
          <w:szCs w:val="28"/>
        </w:rPr>
      </w:pPr>
      <w:r>
        <w:rPr>
          <w:b/>
          <w:bCs/>
          <w:color w:val="000000"/>
          <w:sz w:val="28"/>
          <w:szCs w:val="28"/>
        </w:rPr>
        <w:lastRenderedPageBreak/>
        <w:t>1.</w:t>
      </w:r>
      <w:r w:rsidRPr="0076600E">
        <w:rPr>
          <w:b/>
          <w:bCs/>
          <w:color w:val="000000"/>
          <w:sz w:val="28"/>
          <w:szCs w:val="28"/>
        </w:rPr>
        <w:t>Предпосылки и особенности складывания российского абсолютизма. </w:t>
      </w:r>
    </w:p>
    <w:p w:rsidR="00D04DBC" w:rsidRPr="005E6178" w:rsidRDefault="00D04DBC" w:rsidP="00D04DBC">
      <w:pPr>
        <w:pStyle w:val="a3"/>
        <w:ind w:firstLine="708"/>
        <w:jc w:val="both"/>
        <w:rPr>
          <w:i/>
          <w:color w:val="000000"/>
          <w:sz w:val="28"/>
          <w:szCs w:val="28"/>
        </w:rPr>
      </w:pPr>
      <w:r w:rsidRPr="005E6178">
        <w:rPr>
          <w:bCs/>
          <w:i/>
          <w:color w:val="000000"/>
          <w:sz w:val="28"/>
          <w:szCs w:val="28"/>
        </w:rPr>
        <w:t xml:space="preserve">Абсолютизм– </w:t>
      </w:r>
      <w:proofErr w:type="gramStart"/>
      <w:r w:rsidRPr="005E6178">
        <w:rPr>
          <w:bCs/>
          <w:i/>
          <w:color w:val="000000"/>
          <w:sz w:val="28"/>
          <w:szCs w:val="28"/>
        </w:rPr>
        <w:t>си</w:t>
      </w:r>
      <w:proofErr w:type="gramEnd"/>
      <w:r w:rsidRPr="005E6178">
        <w:rPr>
          <w:bCs/>
          <w:i/>
          <w:color w:val="000000"/>
          <w:sz w:val="28"/>
          <w:szCs w:val="28"/>
        </w:rPr>
        <w:t>стема власти, при которой государство достигает наивысшей степени централизации, создаются разветвленный бюрократический аппарат, постоянная армия и полиция; деятельность органов сословного представительства, как правило, продолжается.</w:t>
      </w:r>
    </w:p>
    <w:p w:rsidR="00D04DBC" w:rsidRPr="0076600E" w:rsidRDefault="00D04DBC" w:rsidP="00D04DBC">
      <w:pPr>
        <w:pStyle w:val="a3"/>
        <w:ind w:firstLine="708"/>
        <w:jc w:val="both"/>
        <w:rPr>
          <w:color w:val="000000"/>
          <w:sz w:val="28"/>
          <w:szCs w:val="28"/>
        </w:rPr>
      </w:pPr>
      <w:r w:rsidRPr="0076600E">
        <w:rPr>
          <w:color w:val="000000"/>
          <w:sz w:val="28"/>
          <w:szCs w:val="28"/>
        </w:rPr>
        <w:t>Расцвет абсолютизма в странах Западной Европы приходится на XVII—XVIII вв. В России абсолютизм существовал в XVIII — начале XX веков. С формально-юридической точки зрения при абсолютизме в руках главы государства — монарха сосредотачивается вся полнота законодательной и исполнительной власти, он самостоятельно устанавливает налоги и распоряжается государственными финансами.</w:t>
      </w:r>
    </w:p>
    <w:p w:rsidR="00D04DBC" w:rsidRPr="0076600E" w:rsidRDefault="00D04DBC" w:rsidP="00D04DBC">
      <w:pPr>
        <w:pStyle w:val="a3"/>
        <w:ind w:firstLine="708"/>
        <w:jc w:val="both"/>
        <w:rPr>
          <w:color w:val="000000"/>
          <w:sz w:val="28"/>
          <w:szCs w:val="28"/>
        </w:rPr>
      </w:pPr>
      <w:r w:rsidRPr="0076600E">
        <w:rPr>
          <w:color w:val="000000"/>
          <w:sz w:val="28"/>
          <w:szCs w:val="28"/>
        </w:rPr>
        <w:t>Социальной опорой абсолютизма является дворянство. Обоснованием абсолютизма стал тезис о божественном происхождении верховной власти. Возвеличиванию персоны государя служил пышный и изощренный дворцовый этикет.</w:t>
      </w:r>
    </w:p>
    <w:p w:rsidR="00D04DBC" w:rsidRPr="0076600E" w:rsidRDefault="00D04DBC" w:rsidP="00D04DBC">
      <w:pPr>
        <w:pStyle w:val="a3"/>
        <w:ind w:firstLine="708"/>
        <w:jc w:val="both"/>
        <w:rPr>
          <w:color w:val="000000"/>
          <w:sz w:val="28"/>
          <w:szCs w:val="28"/>
        </w:rPr>
      </w:pPr>
      <w:r w:rsidRPr="0076600E">
        <w:rPr>
          <w:color w:val="000000"/>
          <w:sz w:val="28"/>
          <w:szCs w:val="28"/>
        </w:rPr>
        <w:t>На первом этапе абсолютизм носил прогрессивный характер: боролся с сепаратизмом феодальной знати, подчинял церковь государству, ликвидировал остатки феодальной раздробленности, вводил единые законы. Для абсолютной монархии характерна политика протекционизма и меркантилизма, содействовавшая развитию национальной экономики, торговой и промышленной буржуазии. Новые экономические ресурсы использовались абсолютизмом для укрепления военной мощи государства и ведения завоевательных войн.</w:t>
      </w:r>
    </w:p>
    <w:p w:rsidR="00D04DBC" w:rsidRPr="0076600E" w:rsidRDefault="00D04DBC" w:rsidP="00D04DBC">
      <w:pPr>
        <w:pStyle w:val="a3"/>
        <w:ind w:firstLine="708"/>
        <w:jc w:val="both"/>
        <w:rPr>
          <w:color w:val="000000"/>
          <w:sz w:val="28"/>
          <w:szCs w:val="28"/>
        </w:rPr>
      </w:pPr>
      <w:r w:rsidRPr="00D04DBC">
        <w:rPr>
          <w:bCs/>
          <w:i/>
          <w:color w:val="000000"/>
          <w:sz w:val="28"/>
          <w:szCs w:val="28"/>
        </w:rPr>
        <w:t>Предпосылки для перехода к светскому государству в форме абсолютизма</w:t>
      </w:r>
      <w:r w:rsidRPr="0076600E">
        <w:rPr>
          <w:color w:val="000000"/>
          <w:sz w:val="28"/>
          <w:szCs w:val="28"/>
        </w:rPr>
        <w:t> в России формировались со II половины XVII века: С принятием в 1649 г. Соборного Уложения жизнь общества стала регулироваться светскими законами. Исполнительная власть находилась в руках бюрократического аппарата управления - Приказов, которые с отменой местничества в 1682 создавались не на принципах знатности рода, а на основе служебного соответствия. Начиная с 1630-х гг. в государстве предпринимались неоднократные попытки перейти от дворянского ополчения к регулярной профессионально обученной (полки «нового строя»); В результате реформы церкви, проведенной патриархом Никоном в середине XVII в., произошло разделение светской и духовной сфер жизни общества.</w:t>
      </w:r>
    </w:p>
    <w:p w:rsidR="00D04DBC" w:rsidRPr="0076600E" w:rsidRDefault="00D04DBC" w:rsidP="00D04DBC">
      <w:pPr>
        <w:pStyle w:val="a3"/>
        <w:ind w:firstLine="708"/>
        <w:jc w:val="both"/>
        <w:rPr>
          <w:color w:val="000000"/>
          <w:sz w:val="28"/>
          <w:szCs w:val="28"/>
        </w:rPr>
      </w:pPr>
      <w:r w:rsidRPr="005E6178">
        <w:rPr>
          <w:b/>
          <w:bCs/>
          <w:i/>
          <w:color w:val="000000"/>
          <w:sz w:val="28"/>
          <w:szCs w:val="28"/>
        </w:rPr>
        <w:t>Реформы Петра I</w:t>
      </w:r>
      <w:r w:rsidRPr="0076600E">
        <w:rPr>
          <w:color w:val="000000"/>
          <w:sz w:val="28"/>
          <w:szCs w:val="28"/>
        </w:rPr>
        <w:t> завершили проце</w:t>
      </w:r>
      <w:proofErr w:type="gramStart"/>
      <w:r w:rsidRPr="0076600E">
        <w:rPr>
          <w:color w:val="000000"/>
          <w:sz w:val="28"/>
          <w:szCs w:val="28"/>
        </w:rPr>
        <w:t>сс скл</w:t>
      </w:r>
      <w:proofErr w:type="gramEnd"/>
      <w:r w:rsidRPr="0076600E">
        <w:rPr>
          <w:color w:val="000000"/>
          <w:sz w:val="28"/>
          <w:szCs w:val="28"/>
        </w:rPr>
        <w:t>адывания российского абсолютизма. Боярская дума была распущена, (Земский Собор не собирался с середины XVII века). Сословно – представительный орган заменяется разветвленным бюрократически – полицейским аппаратом управления. Высшим законодательным органом стал </w:t>
      </w:r>
      <w:r w:rsidRPr="0076600E">
        <w:rPr>
          <w:b/>
          <w:bCs/>
          <w:color w:val="000000"/>
          <w:sz w:val="28"/>
          <w:szCs w:val="28"/>
        </w:rPr>
        <w:t>Сенат,</w:t>
      </w:r>
      <w:r w:rsidRPr="0076600E">
        <w:rPr>
          <w:color w:val="000000"/>
          <w:sz w:val="28"/>
          <w:szCs w:val="28"/>
        </w:rPr>
        <w:t xml:space="preserve"> иерархическая структура </w:t>
      </w:r>
      <w:r w:rsidRPr="0076600E">
        <w:rPr>
          <w:color w:val="000000"/>
          <w:sz w:val="28"/>
          <w:szCs w:val="28"/>
        </w:rPr>
        <w:lastRenderedPageBreak/>
        <w:t>которого выстраивалась на основе штатного регламента </w:t>
      </w:r>
      <w:r w:rsidRPr="0076600E">
        <w:rPr>
          <w:b/>
          <w:bCs/>
          <w:color w:val="000000"/>
          <w:sz w:val="28"/>
          <w:szCs w:val="28"/>
        </w:rPr>
        <w:t>Табели о рангах</w:t>
      </w:r>
      <w:r w:rsidRPr="0076600E">
        <w:rPr>
          <w:i/>
          <w:iCs/>
          <w:color w:val="000000"/>
          <w:sz w:val="28"/>
          <w:szCs w:val="28"/>
        </w:rPr>
        <w:t>.</w:t>
      </w:r>
      <w:r w:rsidRPr="0076600E">
        <w:rPr>
          <w:color w:val="000000"/>
          <w:sz w:val="28"/>
          <w:szCs w:val="28"/>
        </w:rPr>
        <w:t> Создание этого органа породило сложную бюрократическую систему с канцеляриями, отделами и многочисленным штатом сотрудников. Вместо приказов исполнительным органом стали </w:t>
      </w:r>
      <w:r w:rsidRPr="0076600E">
        <w:rPr>
          <w:b/>
          <w:bCs/>
          <w:color w:val="000000"/>
          <w:sz w:val="28"/>
          <w:szCs w:val="28"/>
        </w:rPr>
        <w:t>Коллегии.</w:t>
      </w:r>
    </w:p>
    <w:p w:rsidR="00D04DBC" w:rsidRPr="0076600E" w:rsidRDefault="00D04DBC" w:rsidP="00D04DBC">
      <w:pPr>
        <w:pStyle w:val="a3"/>
        <w:ind w:firstLine="708"/>
        <w:jc w:val="both"/>
        <w:rPr>
          <w:color w:val="000000"/>
          <w:sz w:val="28"/>
          <w:szCs w:val="28"/>
        </w:rPr>
      </w:pPr>
      <w:r w:rsidRPr="0076600E">
        <w:rPr>
          <w:color w:val="000000"/>
          <w:sz w:val="28"/>
          <w:szCs w:val="28"/>
        </w:rPr>
        <w:t>Патриаршество было отменено (1689 - 1700 г.) Для управления делами церкви был создан </w:t>
      </w:r>
      <w:r w:rsidRPr="0076600E">
        <w:rPr>
          <w:b/>
          <w:bCs/>
          <w:color w:val="000000"/>
          <w:sz w:val="28"/>
          <w:szCs w:val="28"/>
        </w:rPr>
        <w:t>Святейший Синод </w:t>
      </w:r>
      <w:r w:rsidRPr="0076600E">
        <w:rPr>
          <w:color w:val="000000"/>
          <w:sz w:val="28"/>
          <w:szCs w:val="28"/>
        </w:rPr>
        <w:t>(1721 год), возглавляемый светским лицом, что означало полное подчинение духовной власти светской.</w:t>
      </w:r>
    </w:p>
    <w:p w:rsidR="00D04DBC" w:rsidRPr="0076600E" w:rsidRDefault="00D04DBC" w:rsidP="00D04DBC">
      <w:pPr>
        <w:pStyle w:val="a3"/>
        <w:ind w:firstLine="708"/>
        <w:jc w:val="both"/>
        <w:rPr>
          <w:color w:val="000000"/>
          <w:sz w:val="28"/>
          <w:szCs w:val="28"/>
        </w:rPr>
      </w:pPr>
      <w:r w:rsidRPr="0076600E">
        <w:rPr>
          <w:color w:val="000000"/>
          <w:sz w:val="28"/>
          <w:szCs w:val="28"/>
        </w:rPr>
        <w:t>Страна была поделена на (1708 г.) </w:t>
      </w:r>
      <w:r w:rsidRPr="0076600E">
        <w:rPr>
          <w:i/>
          <w:iCs/>
          <w:color w:val="000000"/>
          <w:sz w:val="28"/>
          <w:szCs w:val="28"/>
        </w:rPr>
        <w:t>губернии и провинции</w:t>
      </w:r>
      <w:r w:rsidRPr="0076600E">
        <w:rPr>
          <w:color w:val="000000"/>
          <w:sz w:val="28"/>
          <w:szCs w:val="28"/>
        </w:rPr>
        <w:t> во главе с </w:t>
      </w:r>
      <w:r w:rsidRPr="0076600E">
        <w:rPr>
          <w:i/>
          <w:iCs/>
          <w:color w:val="000000"/>
          <w:sz w:val="28"/>
          <w:szCs w:val="28"/>
        </w:rPr>
        <w:t>губернаторами,</w:t>
      </w:r>
      <w:r w:rsidRPr="0076600E">
        <w:rPr>
          <w:color w:val="000000"/>
          <w:sz w:val="28"/>
          <w:szCs w:val="28"/>
        </w:rPr>
        <w:t> которые назначались</w:t>
      </w:r>
      <w:r w:rsidRPr="0076600E">
        <w:rPr>
          <w:i/>
          <w:iCs/>
          <w:color w:val="000000"/>
          <w:sz w:val="28"/>
          <w:szCs w:val="28"/>
        </w:rPr>
        <w:t> императором</w:t>
      </w:r>
      <w:r w:rsidRPr="0076600E">
        <w:rPr>
          <w:color w:val="000000"/>
          <w:sz w:val="28"/>
          <w:szCs w:val="28"/>
        </w:rPr>
        <w:t> и были в прямом его подчинении. В государстве была создана регулярная армия и флот.</w:t>
      </w:r>
    </w:p>
    <w:p w:rsidR="00D04DBC" w:rsidRPr="0076600E" w:rsidRDefault="00D04DBC" w:rsidP="00D04DBC">
      <w:pPr>
        <w:pStyle w:val="a3"/>
        <w:ind w:firstLine="708"/>
        <w:jc w:val="both"/>
        <w:rPr>
          <w:color w:val="000000"/>
          <w:sz w:val="28"/>
          <w:szCs w:val="28"/>
        </w:rPr>
      </w:pPr>
      <w:r w:rsidRPr="0076600E">
        <w:rPr>
          <w:color w:val="000000"/>
          <w:sz w:val="28"/>
          <w:szCs w:val="28"/>
        </w:rPr>
        <w:t>Создание новых властных структур завершается провозглашением в 1721 году Петра I – то есть главой светской и духовной жизни общества. </w:t>
      </w:r>
      <w:r w:rsidRPr="0076600E">
        <w:rPr>
          <w:b/>
          <w:bCs/>
          <w:color w:val="000000"/>
          <w:sz w:val="28"/>
          <w:szCs w:val="28"/>
        </w:rPr>
        <w:t>Таким образом, </w:t>
      </w:r>
      <w:r w:rsidRPr="0076600E">
        <w:rPr>
          <w:color w:val="000000"/>
          <w:sz w:val="28"/>
          <w:szCs w:val="28"/>
        </w:rPr>
        <w:t>в первой четверти XVIII в. проце</w:t>
      </w:r>
      <w:proofErr w:type="gramStart"/>
      <w:r w:rsidRPr="0076600E">
        <w:rPr>
          <w:color w:val="000000"/>
          <w:sz w:val="28"/>
          <w:szCs w:val="28"/>
        </w:rPr>
        <w:t>сс скл</w:t>
      </w:r>
      <w:proofErr w:type="gramEnd"/>
      <w:r w:rsidRPr="0076600E">
        <w:rPr>
          <w:color w:val="000000"/>
          <w:sz w:val="28"/>
          <w:szCs w:val="28"/>
        </w:rPr>
        <w:t>адывания в России абсолютизма в основном завершился.</w:t>
      </w:r>
    </w:p>
    <w:p w:rsidR="00D04DBC" w:rsidRPr="00D04DBC" w:rsidRDefault="00D04DBC" w:rsidP="00D04DBC">
      <w:pPr>
        <w:pStyle w:val="a3"/>
        <w:jc w:val="both"/>
        <w:rPr>
          <w:color w:val="000000"/>
          <w:sz w:val="28"/>
          <w:szCs w:val="28"/>
        </w:rPr>
      </w:pPr>
      <w:r w:rsidRPr="00D04DBC">
        <w:rPr>
          <w:bCs/>
          <w:i/>
          <w:color w:val="000000"/>
          <w:sz w:val="28"/>
          <w:szCs w:val="28"/>
        </w:rPr>
        <w:t>Особенности российского абсолютизма.</w:t>
      </w:r>
      <w:r w:rsidRPr="00D04DBC">
        <w:rPr>
          <w:bCs/>
          <w:color w:val="000000"/>
          <w:sz w:val="28"/>
          <w:szCs w:val="28"/>
        </w:rPr>
        <w:t> </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Абсолютизм является формой общеевропейской и, хотя в каждой стране процесс складывания абсолютизма имел свою специфику, в Европе он возникает как компромисс между феодалами и буржуазией на этапе перехода от традиционного общества к </w:t>
      </w:r>
      <w:proofErr w:type="gramStart"/>
      <w:r w:rsidRPr="0076600E">
        <w:rPr>
          <w:color w:val="000000"/>
          <w:sz w:val="28"/>
          <w:szCs w:val="28"/>
        </w:rPr>
        <w:t>индустриальному</w:t>
      </w:r>
      <w:proofErr w:type="gramEnd"/>
      <w:r w:rsidRPr="0076600E">
        <w:rPr>
          <w:color w:val="000000"/>
          <w:sz w:val="28"/>
          <w:szCs w:val="28"/>
        </w:rPr>
        <w:t>.</w:t>
      </w:r>
    </w:p>
    <w:p w:rsidR="00D04DBC" w:rsidRPr="0076600E" w:rsidRDefault="00D04DBC" w:rsidP="00D04DBC">
      <w:pPr>
        <w:pStyle w:val="a3"/>
        <w:ind w:firstLine="708"/>
        <w:jc w:val="both"/>
        <w:rPr>
          <w:color w:val="000000"/>
          <w:sz w:val="28"/>
          <w:szCs w:val="28"/>
        </w:rPr>
      </w:pPr>
      <w:r w:rsidRPr="0076600E">
        <w:rPr>
          <w:color w:val="000000"/>
          <w:sz w:val="28"/>
          <w:szCs w:val="28"/>
        </w:rPr>
        <w:t>Российский же абсолютизм в отличие от классического западного возник не под влиянием генезиса капитализма, т.е. балансирования монарха между феодальным и III сословием. Он вырос на крепостнически–дворянской основе. Его формированию способствовали: традиции дальнейшее развитие процессов централизации власти, сложность управления обширной территорией, отставание России и отчасти напряженная международная обстановка, опыт западноевропейского абсолютизма. В результате, российский абсолютизм принял особенно жесткую форму, однако воспринимался обществом как естественная необходимая форма правления</w:t>
      </w:r>
      <w:r w:rsidRPr="0076600E">
        <w:rPr>
          <w:b/>
          <w:bCs/>
          <w:color w:val="000000"/>
          <w:sz w:val="28"/>
          <w:szCs w:val="28"/>
        </w:rPr>
        <w:t>.</w:t>
      </w:r>
    </w:p>
    <w:p w:rsidR="00D04DBC" w:rsidRPr="00D04DBC" w:rsidRDefault="00D04DBC" w:rsidP="00D04DBC">
      <w:pPr>
        <w:pStyle w:val="a3"/>
        <w:jc w:val="both"/>
        <w:rPr>
          <w:color w:val="000000"/>
          <w:sz w:val="28"/>
          <w:szCs w:val="28"/>
        </w:rPr>
      </w:pPr>
      <w:r w:rsidRPr="00D04DBC">
        <w:rPr>
          <w:bCs/>
          <w:i/>
          <w:color w:val="000000"/>
          <w:sz w:val="28"/>
          <w:szCs w:val="28"/>
        </w:rPr>
        <w:t>Дворцовые перевороты как социальное явление XVIII века.</w:t>
      </w:r>
    </w:p>
    <w:p w:rsidR="00D04DBC" w:rsidRPr="0076600E" w:rsidRDefault="00D04DBC" w:rsidP="00D04DBC">
      <w:pPr>
        <w:pStyle w:val="a3"/>
        <w:ind w:firstLine="708"/>
        <w:jc w:val="both"/>
        <w:rPr>
          <w:color w:val="000000"/>
          <w:sz w:val="28"/>
          <w:szCs w:val="28"/>
        </w:rPr>
      </w:pPr>
      <w:r w:rsidRPr="0076600E">
        <w:rPr>
          <w:color w:val="000000"/>
          <w:sz w:val="28"/>
          <w:szCs w:val="28"/>
        </w:rPr>
        <w:t>«Эпохой дворцовых переворотов» был назван последовавший за смертью Петра I 37-летний период политической нестабильности (1725-1762 гг.). В этот период политику государства определяли отдельные группировки дворцовой знати, которые активно вмешивались в решение вопроса о наследнике престола, боролись между собой за власть, осуществляли дворцовые перевороты. Поводом для такого вмешательства послужил изданный Петром I 5 февраля 1722 г. Устав о наследии престола</w:t>
      </w:r>
      <w:proofErr w:type="gramStart"/>
      <w:r w:rsidRPr="0076600E">
        <w:rPr>
          <w:color w:val="000000"/>
          <w:sz w:val="28"/>
          <w:szCs w:val="28"/>
        </w:rPr>
        <w:t>,к</w:t>
      </w:r>
      <w:proofErr w:type="gramEnd"/>
      <w:r w:rsidRPr="0076600E">
        <w:rPr>
          <w:color w:val="000000"/>
          <w:sz w:val="28"/>
          <w:szCs w:val="28"/>
        </w:rPr>
        <w:t xml:space="preserve">оторый отменил «оба порядка престолонаследия, действовавшие прежде, и </w:t>
      </w:r>
      <w:r w:rsidRPr="0076600E">
        <w:rPr>
          <w:color w:val="000000"/>
          <w:sz w:val="28"/>
          <w:szCs w:val="28"/>
        </w:rPr>
        <w:lastRenderedPageBreak/>
        <w:t>завещание, и соборное избрание, заменив то и другое личным назначением, усмотрением царствующего государя». Сам Пётр этим уставом не воспользовался, умер 28 января 1725 г., не назначив себе преемника. Поэтому сразу же после его смерти между представителями правящей верхушки началась борьба за власть.</w:t>
      </w:r>
    </w:p>
    <w:p w:rsidR="00D04DBC" w:rsidRPr="0076600E" w:rsidRDefault="00D04DBC" w:rsidP="00D04DBC">
      <w:pPr>
        <w:pStyle w:val="a3"/>
        <w:ind w:firstLine="708"/>
        <w:jc w:val="both"/>
        <w:rPr>
          <w:color w:val="000000"/>
          <w:sz w:val="28"/>
          <w:szCs w:val="28"/>
        </w:rPr>
      </w:pPr>
      <w:r w:rsidRPr="0076600E">
        <w:rPr>
          <w:color w:val="000000"/>
          <w:sz w:val="28"/>
          <w:szCs w:val="28"/>
        </w:rPr>
        <w:t>Решающей силой дворцовых переворотов была гвардия, привилегированная часть созданной Петром регулярной армии (это знаменитые Семёновский и Преображенский полки, в 30-е годы к ним прибавились два новых, Измайловский и Конногвардейский). Её участие решало исход дела: на чьей стороне гвардия, та группировка одерживала победу. Гвардия была не только привилегированной частью русского войска, она являлась представительницей целого сословия (дворянского), из среды которого почти исключительно формировалась и интересы которого представляла.</w:t>
      </w:r>
    </w:p>
    <w:p w:rsidR="00D04DBC" w:rsidRPr="0076600E" w:rsidRDefault="00D04DBC" w:rsidP="00D04DBC">
      <w:pPr>
        <w:pStyle w:val="a3"/>
        <w:ind w:firstLine="708"/>
        <w:jc w:val="both"/>
        <w:rPr>
          <w:color w:val="000000"/>
          <w:sz w:val="28"/>
          <w:szCs w:val="28"/>
        </w:rPr>
      </w:pPr>
      <w:r w:rsidRPr="0076600E">
        <w:rPr>
          <w:color w:val="000000"/>
          <w:sz w:val="28"/>
          <w:szCs w:val="28"/>
        </w:rPr>
        <w:t>Дворцовые перевороты свидетельствовали о слабости абсолютной власти при преемниках Петра I, которые не смогли продолжить реформы с энергией и в духе начинателя и которые могли управлять государством, только опираясь на своих приближённых. </w:t>
      </w:r>
      <w:r w:rsidRPr="0076600E">
        <w:rPr>
          <w:b/>
          <w:bCs/>
          <w:color w:val="000000"/>
          <w:sz w:val="28"/>
          <w:szCs w:val="28"/>
        </w:rPr>
        <w:t>Фаворитизм</w:t>
      </w:r>
      <w:r w:rsidRPr="0076600E">
        <w:rPr>
          <w:color w:val="000000"/>
          <w:sz w:val="28"/>
          <w:szCs w:val="28"/>
        </w:rPr>
        <w:t> в этот период расцвёл пышным цветом. Фавориты-временщики получили неограниченное влияние на политику государства.</w:t>
      </w:r>
    </w:p>
    <w:p w:rsidR="00D04DBC" w:rsidRPr="0076600E" w:rsidRDefault="00D04DBC" w:rsidP="00D04DBC">
      <w:pPr>
        <w:pStyle w:val="a3"/>
        <w:ind w:firstLine="708"/>
        <w:jc w:val="both"/>
        <w:rPr>
          <w:color w:val="000000"/>
          <w:sz w:val="28"/>
          <w:szCs w:val="28"/>
        </w:rPr>
      </w:pPr>
      <w:r w:rsidRPr="0076600E">
        <w:rPr>
          <w:color w:val="000000"/>
          <w:sz w:val="28"/>
          <w:szCs w:val="28"/>
        </w:rPr>
        <w:t>Единственным наследником Петра I по мужской линии был его внук - сын казнённого царевича Алексея Пётр. Но на престол претендовала жена Петра I Екатерина. Наследницами являлись и две дочери Петра - Анна (замужем за голштинским принцем) и Елизавета - к тому времени ещё несовершеннолетняя. Вопрос о преемнике был решён быстрыми действиями А.Меньшикова, который, опираясь на гвардию, осуществил первый дворцовый переворот в пользу </w:t>
      </w:r>
      <w:r w:rsidRPr="0076600E">
        <w:rPr>
          <w:b/>
          <w:bCs/>
          <w:color w:val="000000"/>
          <w:sz w:val="28"/>
          <w:szCs w:val="28"/>
        </w:rPr>
        <w:t>Екатерины I (1725-1727 гг.)</w:t>
      </w:r>
      <w:r w:rsidRPr="0076600E">
        <w:rPr>
          <w:color w:val="000000"/>
          <w:sz w:val="28"/>
          <w:szCs w:val="28"/>
        </w:rPr>
        <w:t> и стал при ней всесильным временщиком.</w:t>
      </w:r>
    </w:p>
    <w:p w:rsidR="00D04DBC" w:rsidRPr="0076600E" w:rsidRDefault="00D04DBC" w:rsidP="00D04DBC">
      <w:pPr>
        <w:pStyle w:val="a3"/>
        <w:ind w:firstLine="708"/>
        <w:jc w:val="both"/>
        <w:rPr>
          <w:color w:val="000000"/>
          <w:sz w:val="28"/>
          <w:szCs w:val="28"/>
        </w:rPr>
      </w:pPr>
      <w:r w:rsidRPr="0076600E">
        <w:rPr>
          <w:color w:val="000000"/>
          <w:sz w:val="28"/>
          <w:szCs w:val="28"/>
        </w:rPr>
        <w:t>В 1727 г. Екатерина I умерла. Престол по её завещанию перешёл к 12-летнему </w:t>
      </w:r>
      <w:r w:rsidRPr="0076600E">
        <w:rPr>
          <w:b/>
          <w:bCs/>
          <w:color w:val="000000"/>
          <w:sz w:val="28"/>
          <w:szCs w:val="28"/>
        </w:rPr>
        <w:t>Петру II (1727-1730 гг.).</w:t>
      </w:r>
      <w:r w:rsidRPr="0076600E">
        <w:rPr>
          <w:color w:val="000000"/>
          <w:sz w:val="28"/>
          <w:szCs w:val="28"/>
        </w:rPr>
        <w:t> Дела в государстве продолжал вершить Верховный тайный совет. Однако в нём произошли перестановки: Меньшиков был отстранён и сослан с семьёй в далёкий западносибирский город Берёзов, а в Совет вошёл воспитатель царевича Остерман и двое князей Долгоруких и Голицыных. Фаворитом Петра II стал Иван Долгорукий, оказавший на юного императора огромное влияние.</w:t>
      </w:r>
    </w:p>
    <w:p w:rsidR="00D04DBC" w:rsidRPr="0076600E" w:rsidRDefault="00D04DBC" w:rsidP="00D04DBC">
      <w:pPr>
        <w:pStyle w:val="a3"/>
        <w:ind w:firstLine="708"/>
        <w:jc w:val="both"/>
        <w:rPr>
          <w:color w:val="000000"/>
          <w:sz w:val="28"/>
          <w:szCs w:val="28"/>
        </w:rPr>
      </w:pPr>
      <w:r w:rsidRPr="0076600E">
        <w:rPr>
          <w:b/>
          <w:bCs/>
          <w:color w:val="000000"/>
          <w:sz w:val="28"/>
          <w:szCs w:val="28"/>
        </w:rPr>
        <w:t>В январе 1730 г</w:t>
      </w:r>
      <w:r w:rsidRPr="0076600E">
        <w:rPr>
          <w:color w:val="000000"/>
          <w:sz w:val="28"/>
          <w:szCs w:val="28"/>
        </w:rPr>
        <w:t>. </w:t>
      </w:r>
      <w:r w:rsidRPr="0076600E">
        <w:rPr>
          <w:b/>
          <w:bCs/>
          <w:color w:val="000000"/>
          <w:sz w:val="28"/>
          <w:szCs w:val="28"/>
        </w:rPr>
        <w:t>Пётр II</w:t>
      </w:r>
      <w:r w:rsidRPr="0076600E">
        <w:rPr>
          <w:color w:val="000000"/>
          <w:sz w:val="28"/>
          <w:szCs w:val="28"/>
        </w:rPr>
        <w:t> умирает от оспы, и вновь встаёт вопрос о кандидате на престол. Верховный тайный совет по предложению Д.Голицына остановил выбор на племяннице Петра I, дочери его брата Ивана - вдовствующей курляндской герцогине </w:t>
      </w:r>
      <w:r w:rsidRPr="0076600E">
        <w:rPr>
          <w:b/>
          <w:bCs/>
          <w:color w:val="000000"/>
          <w:sz w:val="28"/>
          <w:szCs w:val="28"/>
        </w:rPr>
        <w:t>Анне Иоанновне (1730-1740 гг.). </w:t>
      </w:r>
      <w:r w:rsidRPr="0076600E">
        <w:rPr>
          <w:color w:val="000000"/>
          <w:sz w:val="28"/>
          <w:szCs w:val="28"/>
        </w:rPr>
        <w:t xml:space="preserve">Трон Анне «верховники» предложили на определённых условиях - </w:t>
      </w:r>
      <w:r w:rsidRPr="0076600E">
        <w:rPr>
          <w:color w:val="000000"/>
          <w:sz w:val="28"/>
          <w:szCs w:val="28"/>
        </w:rPr>
        <w:lastRenderedPageBreak/>
        <w:t>кондициях, согласно которым императрица фактически становилась безвластной марионеткой.</w:t>
      </w:r>
    </w:p>
    <w:p w:rsidR="00D04DBC" w:rsidRPr="0076600E" w:rsidRDefault="00D04DBC" w:rsidP="00D04DBC">
      <w:pPr>
        <w:pStyle w:val="a3"/>
        <w:ind w:firstLine="708"/>
        <w:jc w:val="both"/>
        <w:rPr>
          <w:color w:val="000000"/>
          <w:sz w:val="28"/>
          <w:szCs w:val="28"/>
        </w:rPr>
      </w:pPr>
      <w:r w:rsidRPr="0076600E">
        <w:rPr>
          <w:color w:val="000000"/>
          <w:sz w:val="28"/>
          <w:szCs w:val="28"/>
        </w:rPr>
        <w:t>Гвардейцы, протестуя против кондиций, требовали, чтобы Анн</w:t>
      </w:r>
      <w:proofErr w:type="gramStart"/>
      <w:r w:rsidRPr="0076600E">
        <w:rPr>
          <w:color w:val="000000"/>
          <w:sz w:val="28"/>
          <w:szCs w:val="28"/>
        </w:rPr>
        <w:t>а Иоа</w:t>
      </w:r>
      <w:proofErr w:type="gramEnd"/>
      <w:r w:rsidRPr="0076600E">
        <w:rPr>
          <w:color w:val="000000"/>
          <w:sz w:val="28"/>
          <w:szCs w:val="28"/>
        </w:rPr>
        <w:t>нновна оставалась такой же самодержицей, как и её предки. По прибытии в Москву Анна была уже осведомлена о настроении широких кругов дворянства и гвардии. Поэтому 25 февраля 1730 г. она разорвала кондиции и «учинилась в суверенитете».</w:t>
      </w:r>
    </w:p>
    <w:p w:rsidR="00D04DBC" w:rsidRPr="0076600E" w:rsidRDefault="00D04DBC" w:rsidP="00D04DBC">
      <w:pPr>
        <w:pStyle w:val="a3"/>
        <w:ind w:firstLine="708"/>
        <w:jc w:val="both"/>
        <w:rPr>
          <w:color w:val="000000"/>
          <w:sz w:val="28"/>
          <w:szCs w:val="28"/>
        </w:rPr>
      </w:pPr>
      <w:r w:rsidRPr="0076600E">
        <w:rPr>
          <w:color w:val="000000"/>
          <w:sz w:val="28"/>
          <w:szCs w:val="28"/>
        </w:rPr>
        <w:t>Став самодержицей, Анн</w:t>
      </w:r>
      <w:proofErr w:type="gramStart"/>
      <w:r w:rsidRPr="0076600E">
        <w:rPr>
          <w:color w:val="000000"/>
          <w:sz w:val="28"/>
          <w:szCs w:val="28"/>
        </w:rPr>
        <w:t>а Иоа</w:t>
      </w:r>
      <w:proofErr w:type="gramEnd"/>
      <w:r w:rsidRPr="0076600E">
        <w:rPr>
          <w:color w:val="000000"/>
          <w:sz w:val="28"/>
          <w:szCs w:val="28"/>
        </w:rPr>
        <w:t>нновна поспешила найти себе опору в основном среди иностранцев, которые заняли высшие посты при дворе, в армии и высших органах управления. В круг преданных Анне лиц попал и ряд русских фамилий: родственники Салтыковы, П. Ягужинский, А.Черкасский, А.Волынский, А.Ушаков.</w:t>
      </w:r>
    </w:p>
    <w:p w:rsidR="00D04DBC" w:rsidRPr="0076600E" w:rsidRDefault="00D04DBC" w:rsidP="00D04DBC">
      <w:pPr>
        <w:pStyle w:val="a3"/>
        <w:ind w:firstLine="708"/>
        <w:jc w:val="both"/>
        <w:rPr>
          <w:color w:val="000000"/>
          <w:sz w:val="28"/>
          <w:szCs w:val="28"/>
        </w:rPr>
      </w:pPr>
      <w:r w:rsidRPr="0076600E">
        <w:rPr>
          <w:color w:val="000000"/>
          <w:sz w:val="28"/>
          <w:szCs w:val="28"/>
        </w:rPr>
        <w:t>Миттавский фаворит Анны Бирон стал фактически правителем страны. В той системе власти, которая сложилась при Анне Иоанновне без Бирона, её доверенного лица, грубого и мстительного временщика вообще не принималось ни одного важного решения.</w:t>
      </w:r>
    </w:p>
    <w:p w:rsidR="00D04DBC" w:rsidRPr="0076600E" w:rsidRDefault="00D04DBC" w:rsidP="00D04DBC">
      <w:pPr>
        <w:pStyle w:val="a3"/>
        <w:ind w:firstLine="708"/>
        <w:jc w:val="both"/>
        <w:rPr>
          <w:color w:val="000000"/>
          <w:sz w:val="28"/>
          <w:szCs w:val="28"/>
        </w:rPr>
      </w:pPr>
      <w:r w:rsidRPr="0076600E">
        <w:rPr>
          <w:color w:val="000000"/>
          <w:sz w:val="28"/>
          <w:szCs w:val="28"/>
        </w:rPr>
        <w:t>По завещанию после смерти Анн</w:t>
      </w:r>
      <w:proofErr w:type="gramStart"/>
      <w:r w:rsidRPr="0076600E">
        <w:rPr>
          <w:color w:val="000000"/>
          <w:sz w:val="28"/>
          <w:szCs w:val="28"/>
        </w:rPr>
        <w:t>ы Иоа</w:t>
      </w:r>
      <w:proofErr w:type="gramEnd"/>
      <w:r w:rsidRPr="0076600E">
        <w:rPr>
          <w:color w:val="000000"/>
          <w:sz w:val="28"/>
          <w:szCs w:val="28"/>
        </w:rPr>
        <w:t>нновны наследником был назначен внучатый племянник - </w:t>
      </w:r>
      <w:r w:rsidRPr="0076600E">
        <w:rPr>
          <w:b/>
          <w:bCs/>
          <w:color w:val="000000"/>
          <w:sz w:val="28"/>
          <w:szCs w:val="28"/>
        </w:rPr>
        <w:t>Иван Антонович Брауншвейгский 1740-1741 гг.</w:t>
      </w:r>
      <w:r w:rsidRPr="0076600E">
        <w:rPr>
          <w:color w:val="000000"/>
          <w:sz w:val="28"/>
          <w:szCs w:val="28"/>
        </w:rPr>
        <w:t> Регентом при нём был определён Бирон. Против ненавистного Бирона дворцовый переворот был произведён всего через несколько недель. Правительницей при малолетнем Иване Антоновиче была провозглашена его мать Анна Леопольдовна. Однако изменений в политике не произошло, все должности продолжали оставаться в руках немцев.</w:t>
      </w:r>
    </w:p>
    <w:p w:rsidR="00D04DBC" w:rsidRPr="0076600E" w:rsidRDefault="00D04DBC" w:rsidP="00D04DBC">
      <w:pPr>
        <w:pStyle w:val="a3"/>
        <w:ind w:firstLine="708"/>
        <w:jc w:val="both"/>
        <w:rPr>
          <w:color w:val="000000"/>
          <w:sz w:val="28"/>
          <w:szCs w:val="28"/>
        </w:rPr>
      </w:pPr>
      <w:r w:rsidRPr="0076600E">
        <w:rPr>
          <w:color w:val="000000"/>
          <w:sz w:val="28"/>
          <w:szCs w:val="28"/>
        </w:rPr>
        <w:t>В ночь на 25 ноября 1741 г. гренадерская рота Преображенского полка совершила дворцовый переворот в пользу </w:t>
      </w:r>
      <w:r w:rsidRPr="0076600E">
        <w:rPr>
          <w:b/>
          <w:bCs/>
          <w:color w:val="000000"/>
          <w:sz w:val="28"/>
          <w:szCs w:val="28"/>
        </w:rPr>
        <w:t>ЕлизаветыПетровны</w:t>
      </w:r>
      <w:r w:rsidRPr="0076600E">
        <w:rPr>
          <w:color w:val="000000"/>
          <w:sz w:val="28"/>
          <w:szCs w:val="28"/>
        </w:rPr>
        <w:t> - дочери Петра I - </w:t>
      </w:r>
      <w:r w:rsidRPr="0076600E">
        <w:rPr>
          <w:b/>
          <w:bCs/>
          <w:color w:val="000000"/>
          <w:sz w:val="28"/>
          <w:szCs w:val="28"/>
        </w:rPr>
        <w:t>(1741-1761 гг.)</w:t>
      </w:r>
      <w:r w:rsidRPr="0076600E">
        <w:rPr>
          <w:color w:val="000000"/>
          <w:sz w:val="28"/>
          <w:szCs w:val="28"/>
        </w:rPr>
        <w:t> При всей схожести данного переворота с подобными ему дворцовыми переворотами в России XVIII в. (верхушечный характер, гвардия ударная сила), он имел ряд отличительных особенностей. Ударной силой переворота 25 ноября была не просто гвардия, а гвардейские низы - выходцы из податных сословий, выражающие патриотические настроения широких слоёв столичного населения. Переворот имел ярко выраженный антинемецкий, патриотический характер. Широкие слои русского общества, осуждая фаворитизм немецких временщиков, обращали свои симпатии в сторону дочери Петра - русской наследницы. Особенностью дворцового переворота 25 ноября было и то, что франко-шведская дипломатия пыталась активно вмешиваться во внутренние дела России и за предложение помощи Елизавете в борьбе за престол добиться от неё определённых политических и территориальных уступок, означавших добровольный отказ от завоеваний Петра I.</w:t>
      </w:r>
    </w:p>
    <w:p w:rsidR="00D04DBC" w:rsidRPr="0076600E" w:rsidRDefault="00D04DBC" w:rsidP="00D04DBC">
      <w:pPr>
        <w:pStyle w:val="a3"/>
        <w:ind w:firstLine="708"/>
        <w:jc w:val="both"/>
        <w:rPr>
          <w:color w:val="000000"/>
          <w:sz w:val="28"/>
          <w:szCs w:val="28"/>
        </w:rPr>
      </w:pPr>
      <w:r w:rsidRPr="0076600E">
        <w:rPr>
          <w:color w:val="000000"/>
          <w:sz w:val="28"/>
          <w:szCs w:val="28"/>
        </w:rPr>
        <w:lastRenderedPageBreak/>
        <w:t>Преемником Елизаветы Петровны стал её племянник Карл-Пётр-Ульрих - герцог Голштинский - сын старшей сестры Елизаветы Петровны - Анны и значит по линии матери - внук Петра I.</w:t>
      </w:r>
    </w:p>
    <w:p w:rsidR="00D04DBC" w:rsidRPr="0076600E" w:rsidRDefault="00D04DBC" w:rsidP="00D04DBC">
      <w:pPr>
        <w:pStyle w:val="a3"/>
        <w:ind w:firstLine="708"/>
        <w:jc w:val="both"/>
        <w:rPr>
          <w:color w:val="000000"/>
          <w:sz w:val="28"/>
          <w:szCs w:val="28"/>
        </w:rPr>
      </w:pPr>
      <w:r w:rsidRPr="0076600E">
        <w:rPr>
          <w:color w:val="000000"/>
          <w:sz w:val="28"/>
          <w:szCs w:val="28"/>
        </w:rPr>
        <w:t>Он взошёл на престол под именем </w:t>
      </w:r>
      <w:r w:rsidRPr="0076600E">
        <w:rPr>
          <w:b/>
          <w:bCs/>
          <w:color w:val="000000"/>
          <w:sz w:val="28"/>
          <w:szCs w:val="28"/>
        </w:rPr>
        <w:t>Петра III (1761-1762 гг.) </w:t>
      </w:r>
      <w:r w:rsidRPr="0076600E">
        <w:rPr>
          <w:color w:val="000000"/>
          <w:sz w:val="28"/>
          <w:szCs w:val="28"/>
        </w:rPr>
        <w:t>18 февраля 1762 г. был опубликован Манифест о пожаловании «всему российскому благородному дворянству вольности и свободы», т.е. об освобождении от обязательной службы. «Манифест», снявший с сословия вековую повинность, был воспринят дворянством с энтузиазмом. Петром III были изданы Указы об упразднении Тайной канцелярии, о разрешении вернуться в Россию бежавшим за границу раскольникам с запрещением преследовать за раскол. Однако</w:t>
      </w:r>
      <w:proofErr w:type="gramStart"/>
      <w:r w:rsidRPr="0076600E">
        <w:rPr>
          <w:color w:val="000000"/>
          <w:sz w:val="28"/>
          <w:szCs w:val="28"/>
        </w:rPr>
        <w:t>,</w:t>
      </w:r>
      <w:proofErr w:type="gramEnd"/>
      <w:r w:rsidRPr="0076600E">
        <w:rPr>
          <w:color w:val="000000"/>
          <w:sz w:val="28"/>
          <w:szCs w:val="28"/>
        </w:rPr>
        <w:t xml:space="preserve"> вскоре политика Петра III вызвала в обществе недовольство, восстановила против него столичное общество. Особое недовольство среди офицеров вызвал отказ Петра III от всех завоеваний в период победоносной Семилетней войны с Пруссией (1755-1762 гг.), которую вела Елизавета Петровна. В гвардии созрел заговор с целью свержения Петра III. В результате последнего в XVIII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дворцового</w:t>
      </w:r>
      <w:proofErr w:type="gramEnd"/>
      <w:r w:rsidRPr="0076600E">
        <w:rPr>
          <w:color w:val="000000"/>
          <w:sz w:val="28"/>
          <w:szCs w:val="28"/>
        </w:rPr>
        <w:t xml:space="preserve"> переворота, осуществлённого 28 июня 1762 г., на русский престол была возведена жена Петра III, ставшая императрицей</w:t>
      </w:r>
      <w:r>
        <w:rPr>
          <w:color w:val="000000"/>
          <w:sz w:val="28"/>
          <w:szCs w:val="28"/>
        </w:rPr>
        <w:t xml:space="preserve"> </w:t>
      </w:r>
      <w:r w:rsidRPr="0076600E">
        <w:rPr>
          <w:b/>
          <w:bCs/>
          <w:color w:val="000000"/>
          <w:sz w:val="28"/>
          <w:szCs w:val="28"/>
        </w:rPr>
        <w:t>Екатериной II (1762-1796 гг.).</w:t>
      </w:r>
    </w:p>
    <w:p w:rsidR="00D04DBC" w:rsidRPr="0076600E" w:rsidRDefault="00D04DBC" w:rsidP="00D04DBC">
      <w:pPr>
        <w:pStyle w:val="a3"/>
        <w:ind w:firstLine="708"/>
        <w:jc w:val="both"/>
        <w:rPr>
          <w:color w:val="000000"/>
          <w:sz w:val="28"/>
          <w:szCs w:val="28"/>
        </w:rPr>
      </w:pPr>
      <w:r w:rsidRPr="005E6178">
        <w:rPr>
          <w:bCs/>
          <w:i/>
          <w:color w:val="000000"/>
          <w:sz w:val="28"/>
          <w:szCs w:val="28"/>
        </w:rPr>
        <w:t>Причины дворцовых переворотов</w:t>
      </w:r>
      <w:r w:rsidRPr="0076600E">
        <w:rPr>
          <w:b/>
          <w:bCs/>
          <w:color w:val="000000"/>
          <w:sz w:val="28"/>
          <w:szCs w:val="28"/>
        </w:rPr>
        <w:t>. </w:t>
      </w:r>
      <w:r w:rsidRPr="0076600E">
        <w:rPr>
          <w:color w:val="000000"/>
          <w:sz w:val="28"/>
          <w:szCs w:val="28"/>
        </w:rPr>
        <w:t>Общими предпосылками дворцовых переворотов можно назвать</w:t>
      </w:r>
    </w:p>
    <w:p w:rsidR="00D04DBC" w:rsidRPr="0076600E" w:rsidRDefault="00D04DBC" w:rsidP="00D04DBC">
      <w:pPr>
        <w:pStyle w:val="a3"/>
        <w:jc w:val="both"/>
        <w:rPr>
          <w:color w:val="000000"/>
          <w:sz w:val="28"/>
          <w:szCs w:val="28"/>
        </w:rPr>
      </w:pPr>
      <w:r w:rsidRPr="0076600E">
        <w:rPr>
          <w:color w:val="000000"/>
          <w:sz w:val="28"/>
          <w:szCs w:val="28"/>
        </w:rPr>
        <w:t>• Противоречия между различными дворянскими группировками по отношению к петровскому наследию. Было бы упрощением считать, что раскол произошел по линии принятия и непринятия реформ. И так называемое "новое дворянство", выдвинувшееся в годы Петра благодаря своему служебному рвению, и аристократическая партия пытались смягчить курс реформ, надеялись в той или иной форме дать передышку обществу, а в первую очередь, - себе. Но каждая из этих групп отстаивала свои узкосословные интересы и привилегии, что и создавало питательную почву для внутриполитической борьбы.</w:t>
      </w:r>
    </w:p>
    <w:p w:rsidR="00D04DBC" w:rsidRPr="0076600E" w:rsidRDefault="00D04DBC" w:rsidP="00D04DBC">
      <w:pPr>
        <w:pStyle w:val="a3"/>
        <w:jc w:val="both"/>
        <w:rPr>
          <w:color w:val="000000"/>
          <w:sz w:val="28"/>
          <w:szCs w:val="28"/>
        </w:rPr>
      </w:pPr>
      <w:r w:rsidRPr="0076600E">
        <w:rPr>
          <w:color w:val="000000"/>
          <w:sz w:val="28"/>
          <w:szCs w:val="28"/>
        </w:rPr>
        <w:t>• Острая борьба различных группировок за власть, сводившаяся чаще всего к выдвижению и поддержке того или иного кандидата на престол.</w:t>
      </w:r>
    </w:p>
    <w:p w:rsidR="00D04DBC" w:rsidRPr="0076600E" w:rsidRDefault="00D04DBC" w:rsidP="00D04DBC">
      <w:pPr>
        <w:pStyle w:val="a3"/>
        <w:jc w:val="both"/>
        <w:rPr>
          <w:color w:val="000000"/>
          <w:sz w:val="28"/>
          <w:szCs w:val="28"/>
        </w:rPr>
      </w:pPr>
      <w:r w:rsidRPr="0076600E">
        <w:rPr>
          <w:color w:val="000000"/>
          <w:sz w:val="28"/>
          <w:szCs w:val="28"/>
        </w:rPr>
        <w:t xml:space="preserve">• Активная позиция гвардии, которую Петр воспитал как привилегированную «опору» самодержавия, взявшую на себя, к тому же, право </w:t>
      </w:r>
      <w:proofErr w:type="gramStart"/>
      <w:r w:rsidRPr="0076600E">
        <w:rPr>
          <w:color w:val="000000"/>
          <w:sz w:val="28"/>
          <w:szCs w:val="28"/>
        </w:rPr>
        <w:t>контроля за</w:t>
      </w:r>
      <w:proofErr w:type="gramEnd"/>
      <w:r w:rsidRPr="0076600E">
        <w:rPr>
          <w:color w:val="000000"/>
          <w:sz w:val="28"/>
          <w:szCs w:val="28"/>
        </w:rPr>
        <w:t xml:space="preserve"> соответствием личности и политики монарха тому наследию, которое оставил ее «возлюбленный император».</w:t>
      </w:r>
    </w:p>
    <w:p w:rsidR="00D04DBC" w:rsidRPr="0076600E" w:rsidRDefault="00D04DBC" w:rsidP="00D04DBC">
      <w:pPr>
        <w:pStyle w:val="a3"/>
        <w:jc w:val="both"/>
        <w:rPr>
          <w:color w:val="000000"/>
          <w:sz w:val="28"/>
          <w:szCs w:val="28"/>
        </w:rPr>
      </w:pPr>
      <w:r w:rsidRPr="0076600E">
        <w:rPr>
          <w:color w:val="000000"/>
          <w:sz w:val="28"/>
          <w:szCs w:val="28"/>
        </w:rPr>
        <w:t>• Пассивность народных масс, абсолютно далеких от политической жизни столицы.</w:t>
      </w:r>
    </w:p>
    <w:p w:rsidR="00D04DBC" w:rsidRPr="0076600E" w:rsidRDefault="00D04DBC" w:rsidP="00D04DBC">
      <w:pPr>
        <w:pStyle w:val="a3"/>
        <w:jc w:val="both"/>
        <w:rPr>
          <w:color w:val="000000"/>
          <w:sz w:val="28"/>
          <w:szCs w:val="28"/>
        </w:rPr>
      </w:pPr>
      <w:r w:rsidRPr="0076600E">
        <w:rPr>
          <w:color w:val="000000"/>
          <w:sz w:val="28"/>
          <w:szCs w:val="28"/>
        </w:rPr>
        <w:t>• Обострение проблемы престолонаследия в связи с принятием Указа 1722 г., сломавшего традиционный механизм передачи власти.</w:t>
      </w:r>
    </w:p>
    <w:p w:rsidR="00D04DBC" w:rsidRPr="0076600E" w:rsidRDefault="00D04DBC" w:rsidP="00D04DBC">
      <w:pPr>
        <w:pStyle w:val="a3"/>
        <w:jc w:val="both"/>
        <w:rPr>
          <w:color w:val="000000"/>
          <w:sz w:val="28"/>
          <w:szCs w:val="28"/>
        </w:rPr>
      </w:pPr>
      <w:r w:rsidRPr="0076600E">
        <w:rPr>
          <w:color w:val="000000"/>
          <w:sz w:val="28"/>
          <w:szCs w:val="28"/>
        </w:rPr>
        <w:lastRenderedPageBreak/>
        <w:t>• Духовная атмосфера, складывающаяся в результате раскрепощения дворянского сознания от традиционных норм поведения и морали, подталкивала к активной, зачастую беспринципной политической деятельности, вселяла надежду в удачу и «всесильный случай», открывающий дорогу к власти и богатству.</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С легкой руки В.О. Ключевского многие историки оценивали 1720 - 1750-е гг. как время ослабления русского абсолютизма. Н.Я. Эйдельман вообще рассматривал дворцовые перевороты как своеобразную реакцию дворянства на резкое усиление самостоятельности государства при Петре I, как исторический опыт показал, - пишет он, имея в виду «необузданность» петровского абсолютизма, - что такое громадное сосредоточение власти опасно и для ее носителя, и для самого правящего класса». Сам В.О. Ключевский также связывал наступление политической нестабильности после смерти Петра I с «самовластьем» последнего, решившегося, в частности, поломать традиционный порядок престолонаследия (когда престол переходил по прямой мужской нисходящей линии) - уставом от 5 февраля 1722 г. самодержцу было предоставлено право самому </w:t>
      </w:r>
      <w:proofErr w:type="gramStart"/>
      <w:r w:rsidRPr="0076600E">
        <w:rPr>
          <w:color w:val="000000"/>
          <w:sz w:val="28"/>
          <w:szCs w:val="28"/>
        </w:rPr>
        <w:t>назначать</w:t>
      </w:r>
      <w:proofErr w:type="gramEnd"/>
      <w:r w:rsidRPr="0076600E">
        <w:rPr>
          <w:color w:val="000000"/>
          <w:sz w:val="28"/>
          <w:szCs w:val="28"/>
        </w:rPr>
        <w:t xml:space="preserve"> себе преемника по собственному желанию. «Редко самовластие наказывало себя так жестоко, как в лице Петра этим законом 5 февраля», - заключал Ключевский.</w:t>
      </w:r>
    </w:p>
    <w:p w:rsidR="00D04DBC" w:rsidRPr="0076600E" w:rsidRDefault="00D04DBC" w:rsidP="00D04DBC">
      <w:pPr>
        <w:pStyle w:val="a3"/>
        <w:ind w:firstLine="708"/>
        <w:jc w:val="both"/>
        <w:rPr>
          <w:color w:val="000000"/>
          <w:sz w:val="28"/>
          <w:szCs w:val="28"/>
        </w:rPr>
      </w:pPr>
      <w:r w:rsidRPr="0076600E">
        <w:rPr>
          <w:color w:val="000000"/>
          <w:sz w:val="28"/>
          <w:szCs w:val="28"/>
        </w:rPr>
        <w:t>Петр I не успел назначить себе наследника, престол, по словам Ключевского, оказался отданным «на волю случая и стал его игрушкой»: не закон определял, кому сидеть на престоле, а гвардия, являвшаяся в тот период «господствующей силой».</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 литературе преобладают рассуждения о «ничтожности» преемников Петра I. </w:t>
      </w:r>
      <w:proofErr w:type="gramStart"/>
      <w:r w:rsidRPr="0076600E">
        <w:rPr>
          <w:color w:val="000000"/>
          <w:sz w:val="28"/>
          <w:szCs w:val="28"/>
        </w:rPr>
        <w:t>«Приемниками Петра I, царствовавшими до 1762 г. - пишет, например, Н.П. Ерошкин, автор учебника по истории государственных учреждений дореволюционной России, - оказались слабовольные и малообразованные люди, проявлявшие подчас больше заботы о личных удовольствиях, чем о делах государства» В последнее время, однако, наблюдается определенный пересмотр оценок, позволивший прийти к выводу о том, что во второй четверти XVIII в. наблюдается не ослабление, а</w:t>
      </w:r>
      <w:proofErr w:type="gramEnd"/>
      <w:r w:rsidRPr="0076600E">
        <w:rPr>
          <w:color w:val="000000"/>
          <w:sz w:val="28"/>
          <w:szCs w:val="28"/>
        </w:rPr>
        <w:t xml:space="preserve">, напротив, усиление абсолютизма. Так, историк Д.Н. Шанский утверждает: «абсолютизм как система в эти годы неуклонно укреплялся и приобретал большую зрелость по сравнению с предшествующим периодом». Сам термин «эпоха» дворцовых переворотов, по мнению Шанского, должен </w:t>
      </w:r>
      <w:proofErr w:type="gramStart"/>
      <w:r w:rsidRPr="0076600E">
        <w:rPr>
          <w:color w:val="000000"/>
          <w:sz w:val="28"/>
          <w:szCs w:val="28"/>
        </w:rPr>
        <w:t>быть</w:t>
      </w:r>
      <w:proofErr w:type="gramEnd"/>
      <w:r w:rsidRPr="0076600E">
        <w:rPr>
          <w:color w:val="000000"/>
          <w:sz w:val="28"/>
          <w:szCs w:val="28"/>
        </w:rPr>
        <w:t xml:space="preserve"> отвергнут, поскольку он не отражает основной сущности рассматриваемого периода, главных тенденций развития государства</w:t>
      </w:r>
    </w:p>
    <w:p w:rsidR="00D04DBC" w:rsidRPr="0076600E" w:rsidRDefault="00D04DBC" w:rsidP="00D04DBC">
      <w:pPr>
        <w:pStyle w:val="a3"/>
        <w:ind w:firstLine="708"/>
        <w:jc w:val="both"/>
        <w:rPr>
          <w:color w:val="000000"/>
          <w:sz w:val="28"/>
          <w:szCs w:val="28"/>
        </w:rPr>
      </w:pPr>
      <w:r w:rsidRPr="0076600E">
        <w:rPr>
          <w:color w:val="000000"/>
          <w:sz w:val="28"/>
          <w:szCs w:val="28"/>
        </w:rPr>
        <w:t>При всем том борьба за престол и вокруг престола, безусловно, сильнейшим образом влияла на ситуацию в стране.</w:t>
      </w:r>
    </w:p>
    <w:p w:rsidR="00D04DBC" w:rsidRPr="0076600E" w:rsidRDefault="00D04DBC" w:rsidP="00D04DBC">
      <w:pPr>
        <w:pStyle w:val="a3"/>
        <w:ind w:firstLine="708"/>
        <w:jc w:val="both"/>
        <w:rPr>
          <w:color w:val="000000"/>
          <w:sz w:val="28"/>
          <w:szCs w:val="28"/>
        </w:rPr>
      </w:pPr>
      <w:r w:rsidRPr="0076600E">
        <w:rPr>
          <w:color w:val="000000"/>
          <w:sz w:val="28"/>
          <w:szCs w:val="28"/>
        </w:rPr>
        <w:lastRenderedPageBreak/>
        <w:t>Первый переворот – это воцарение Екатерины I. Образование этих партий было неизбежно. С одной стороны, постепенно концентрировались элементы, враждебные преобразованиям I четверти XVIII века, недовольные властью, окружением царя, с другой - внезапно потерявшие опору сподвижники Петра, люди, которых создало бурное время. Размежевание шло по вопросу о престолонаследии. Из претендентов на трон по мужской линии был лишь один внук Петра I, сын царевича Алексея — Петр Алексеевич (будущий Петр II). По женской линии наибольшие шансы имела последняя супруга Петра, Екатерина Алексеевна Скавронская. Несмотря на последствия интриги с братом Анны Монс, жена покойного царя сохранила свое влияние и вес как коронованная супруга государя.</w:t>
      </w:r>
    </w:p>
    <w:p w:rsidR="00D04DBC" w:rsidRPr="0076600E" w:rsidRDefault="00D04DBC" w:rsidP="00D04DBC">
      <w:pPr>
        <w:pStyle w:val="a3"/>
        <w:ind w:firstLine="708"/>
        <w:jc w:val="both"/>
        <w:rPr>
          <w:color w:val="000000"/>
          <w:sz w:val="28"/>
          <w:szCs w:val="28"/>
        </w:rPr>
      </w:pPr>
      <w:r w:rsidRPr="0076600E">
        <w:rPr>
          <w:color w:val="000000"/>
          <w:sz w:val="28"/>
          <w:szCs w:val="28"/>
        </w:rPr>
        <w:t>Немало способствовал неясности общей обстановки и указ 5 февраля 1722 г., отменивший старые порядки престолонаследия и утвердивший в закон личную волю завещателя. Вечно враждовавшие между собой деятели петровской эпохи на время сплотились вокруг кандидатуры Екатерины (А.Д. Меншиков, П.И. Ягужинский, П.А. Толстой, А.В. Макаров, Ф. Прокопович, И.И. Бутурлин и др.). Вокруг внука группировались главным образом представители родовитой феодальной аристократии, теперь уже немногочисленные боярские фамилии. Среди них ведущую роль играли Голицыны и Долгорукие, к ним примыкали и некоторые соратники Петра I (фельдмаршал князь Б.П. Шереметев, фельдмаршал Никита Репнин и др.). Усилия А.Д. Меньшикова и П.А. Толстого в пользу Екатерины были поддержаны гвардией.</w:t>
      </w:r>
    </w:p>
    <w:p w:rsidR="00D04DBC" w:rsidRPr="0076600E" w:rsidRDefault="00D04DBC" w:rsidP="00D04DBC">
      <w:pPr>
        <w:pStyle w:val="a3"/>
        <w:ind w:firstLine="708"/>
        <w:jc w:val="both"/>
        <w:rPr>
          <w:color w:val="000000"/>
          <w:sz w:val="28"/>
          <w:szCs w:val="28"/>
        </w:rPr>
      </w:pPr>
      <w:r w:rsidRPr="0076600E">
        <w:rPr>
          <w:color w:val="000000"/>
          <w:sz w:val="28"/>
          <w:szCs w:val="28"/>
        </w:rPr>
        <w:t>Лейб-гвардия - Семеновский и Преображенский полки - в этот период представляла собой наиболее привилегированную и щедро оплачиваемую прослойку армии. Оба полка были сформированы преимущественно из дворян. В частности, при Петре I в лейб-регименте среди рядовых одних лишь князей было до 300 человек. Вооруженное дворянство при императорском дворе было важным орудием в борьбе придворных группировок.</w:t>
      </w:r>
    </w:p>
    <w:p w:rsidR="00D04DBC" w:rsidRPr="0076600E" w:rsidRDefault="00D04DBC" w:rsidP="00D04DBC">
      <w:pPr>
        <w:pStyle w:val="a3"/>
        <w:ind w:firstLine="708"/>
        <w:jc w:val="both"/>
        <w:rPr>
          <w:color w:val="000000"/>
          <w:sz w:val="28"/>
          <w:szCs w:val="28"/>
        </w:rPr>
      </w:pPr>
      <w:r w:rsidRPr="0076600E">
        <w:rPr>
          <w:color w:val="000000"/>
          <w:sz w:val="28"/>
          <w:szCs w:val="28"/>
        </w:rPr>
        <w:t>Царствование Анн</w:t>
      </w:r>
      <w:proofErr w:type="gramStart"/>
      <w:r w:rsidRPr="0076600E">
        <w:rPr>
          <w:color w:val="000000"/>
          <w:sz w:val="28"/>
          <w:szCs w:val="28"/>
        </w:rPr>
        <w:t>ы Иоа</w:t>
      </w:r>
      <w:proofErr w:type="gramEnd"/>
      <w:r w:rsidRPr="0076600E">
        <w:rPr>
          <w:color w:val="000000"/>
          <w:sz w:val="28"/>
          <w:szCs w:val="28"/>
        </w:rPr>
        <w:t>нновны (1730-1740 гг.) обычно оценивается как некое безвременье; сама императрица характеризуется как ограниченная, необразованная, мало интересующаяся государственными делами женщина, которая не доверяла русским, а потому понавезла из Митавы и из разных «немецких углов» кучу иноземцев. «Немцы посыпались в Россию, точно сор из дырявого мешка - облепили двор, обсели престол, забирались на все доходные места в управлении» - писал Ключевский.</w:t>
      </w:r>
    </w:p>
    <w:p w:rsidR="00D04DBC" w:rsidRPr="0076600E" w:rsidRDefault="00D04DBC" w:rsidP="00D04DBC">
      <w:pPr>
        <w:pStyle w:val="a3"/>
        <w:ind w:firstLine="708"/>
        <w:jc w:val="both"/>
        <w:rPr>
          <w:color w:val="000000"/>
          <w:sz w:val="28"/>
          <w:szCs w:val="28"/>
        </w:rPr>
      </w:pPr>
      <w:r w:rsidRPr="0076600E">
        <w:rPr>
          <w:color w:val="000000"/>
          <w:sz w:val="28"/>
          <w:szCs w:val="28"/>
        </w:rPr>
        <w:t>Анн</w:t>
      </w:r>
      <w:proofErr w:type="gramStart"/>
      <w:r w:rsidRPr="0076600E">
        <w:rPr>
          <w:color w:val="000000"/>
          <w:sz w:val="28"/>
          <w:szCs w:val="28"/>
        </w:rPr>
        <w:t>а Иоа</w:t>
      </w:r>
      <w:proofErr w:type="gramEnd"/>
      <w:r w:rsidRPr="0076600E">
        <w:rPr>
          <w:color w:val="000000"/>
          <w:sz w:val="28"/>
          <w:szCs w:val="28"/>
        </w:rPr>
        <w:t xml:space="preserve">нновна, хотя и была одарена чувствительным сердцем и умом, твердой воли не имела, а поэтому легко мирилась с той первенствующей ролью, которую играл ее любимец Э. Бирон при дворе и управлении. Но все-таки, говорить о заметном увеличении числа </w:t>
      </w:r>
      <w:r w:rsidRPr="0076600E">
        <w:rPr>
          <w:color w:val="000000"/>
          <w:sz w:val="28"/>
          <w:szCs w:val="28"/>
        </w:rPr>
        <w:lastRenderedPageBreak/>
        <w:t>иностранцев на русской службе в 30-х годах 18 века нет оснований. Историку Т.В. Черниковой удалось доказать, что русских дворян беспокоило не «засилье иностранцев», а усиление при Анне Иоанновне бесконтрольной власти иноземных и русских сильных персон, олигархические притязания части знати. В центре борьбы, которая шла внутри дворянского сословия, стоял, следовательно, не национальный, а политический вопрос. Версия об «иноземном засилье», как заключает Черникова, родилась в 40-90-х годах 18 века, в связи с конъюнктурными соображениями правивших тогда монархов, вынужденных хоть как-то оправдать свой захват трона</w:t>
      </w:r>
    </w:p>
    <w:p w:rsidR="00D04DBC" w:rsidRPr="0076600E" w:rsidRDefault="00D04DBC" w:rsidP="00D04DBC">
      <w:pPr>
        <w:pStyle w:val="a3"/>
        <w:ind w:firstLine="708"/>
        <w:jc w:val="both"/>
        <w:rPr>
          <w:color w:val="000000"/>
          <w:sz w:val="28"/>
          <w:szCs w:val="28"/>
        </w:rPr>
      </w:pPr>
      <w:r w:rsidRPr="0076600E">
        <w:rPr>
          <w:color w:val="000000"/>
          <w:sz w:val="28"/>
          <w:szCs w:val="28"/>
        </w:rPr>
        <w:t>Традиционно в исторической литературе утверждается, что переворот 1741 г. носил «патриотический», «антинемецкий» характер и был кульминацией борьбы русского дворянства против «иноземного засилья» в стране. На деле участвовавших в заговоре гвардейцев вдохновляла идея восстановления в России сильной самодержавной власти, пошатнувшейся при императоре-младенце. Стоит указать на активную роль в подготовке переворота «иноземцев» Иоганна Лестока и французского посла Ж. Шетарди.</w:t>
      </w:r>
    </w:p>
    <w:p w:rsidR="00D04DBC" w:rsidRPr="0076600E" w:rsidRDefault="00D04DBC" w:rsidP="00D04DBC">
      <w:pPr>
        <w:pStyle w:val="a3"/>
        <w:ind w:firstLine="708"/>
        <w:jc w:val="both"/>
        <w:rPr>
          <w:color w:val="000000"/>
          <w:sz w:val="28"/>
          <w:szCs w:val="28"/>
        </w:rPr>
      </w:pPr>
      <w:r w:rsidRPr="0076600E">
        <w:rPr>
          <w:color w:val="000000"/>
          <w:sz w:val="28"/>
          <w:szCs w:val="28"/>
        </w:rPr>
        <w:t>Важно и то, что при Елизавете в составе правящей верхушки государственного аппарата не произошло кардинальных перемен - были удалены лишь наиболее одиозные фигуры. Так, канцлером Елизавета назначила А.П. Бестужева-Рюмина, бывшего в свое время правой рукой и креатурой Бирона. В число высших елизаветинских сановников входили также брат А.П. Бестужева-Рюмина и Н. Ю. Трубецкой, являвшийся к 1740 г. генерал-прокурором Сената. Наблюдавшаяся определенная преемственность высшего круга лиц, фактически осуществлявших контроль над узловыми вопросами внешней и внутренней политики, свидетельствовала о преемственности самой этой политики.</w:t>
      </w:r>
    </w:p>
    <w:p w:rsidR="00D04DBC" w:rsidRPr="0076600E" w:rsidRDefault="00D04DBC" w:rsidP="00D04DBC">
      <w:pPr>
        <w:pStyle w:val="a3"/>
        <w:ind w:firstLine="708"/>
        <w:jc w:val="both"/>
        <w:rPr>
          <w:color w:val="000000"/>
          <w:sz w:val="28"/>
          <w:szCs w:val="28"/>
        </w:rPr>
      </w:pPr>
      <w:r w:rsidRPr="0076600E">
        <w:rPr>
          <w:color w:val="000000"/>
          <w:sz w:val="28"/>
          <w:szCs w:val="28"/>
        </w:rPr>
        <w:t>Дворцовые перевороты - это особый вид путча (если смотреть на них «с высоты прожитых лет»), где все келейно, когда императора, например, душат во время дружеского застолья, как Петра III. Это распри внутри одного круга людей, одного социального круга, довольно узкого и близкого к императору. Это борьба клик придворных, это переворот, который не затрагивает страну. Гораздо шире, в этом смысле восстание декабристов, потому что здесь вовлечены не только гвардия, но и армейские полки, и очень широкий круг на севере, на юге.</w:t>
      </w:r>
    </w:p>
    <w:p w:rsidR="00D04DBC" w:rsidRPr="0076600E" w:rsidRDefault="00D04DBC" w:rsidP="00D04DBC">
      <w:pPr>
        <w:pStyle w:val="a3"/>
        <w:ind w:firstLine="708"/>
        <w:jc w:val="both"/>
        <w:rPr>
          <w:color w:val="000000"/>
          <w:sz w:val="28"/>
          <w:szCs w:val="28"/>
        </w:rPr>
      </w:pPr>
      <w:r w:rsidRPr="0076600E">
        <w:rPr>
          <w:color w:val="000000"/>
          <w:sz w:val="28"/>
          <w:szCs w:val="28"/>
        </w:rPr>
        <w:t>Еще дореволюционный историк В.А. Мякотин разработал концепцию этого периода. Суть ее сводилась к тому, что</w:t>
      </w:r>
    </w:p>
    <w:p w:rsidR="00D04DBC" w:rsidRPr="0076600E" w:rsidRDefault="00D04DBC" w:rsidP="00D04DBC">
      <w:pPr>
        <w:pStyle w:val="a3"/>
        <w:jc w:val="both"/>
        <w:rPr>
          <w:color w:val="000000"/>
          <w:sz w:val="28"/>
          <w:szCs w:val="28"/>
        </w:rPr>
      </w:pPr>
      <w:r w:rsidRPr="0076600E">
        <w:rPr>
          <w:color w:val="000000"/>
          <w:sz w:val="28"/>
          <w:szCs w:val="28"/>
        </w:rPr>
        <w:t>1) широкие народные массы в дворцовых переворотах участия не принимали;</w:t>
      </w:r>
    </w:p>
    <w:p w:rsidR="00D04DBC" w:rsidRPr="0076600E" w:rsidRDefault="00D04DBC" w:rsidP="00D04DBC">
      <w:pPr>
        <w:pStyle w:val="a3"/>
        <w:jc w:val="both"/>
        <w:rPr>
          <w:color w:val="000000"/>
          <w:sz w:val="28"/>
          <w:szCs w:val="28"/>
        </w:rPr>
      </w:pPr>
      <w:r w:rsidRPr="0076600E">
        <w:rPr>
          <w:color w:val="000000"/>
          <w:sz w:val="28"/>
          <w:szCs w:val="28"/>
        </w:rPr>
        <w:t>2) в это время происходило неуклонное усиление экономической и политической роли дворянства;</w:t>
      </w:r>
    </w:p>
    <w:p w:rsidR="00D04DBC" w:rsidRPr="0076600E" w:rsidRDefault="00D04DBC" w:rsidP="00D04DBC">
      <w:pPr>
        <w:pStyle w:val="a3"/>
        <w:jc w:val="both"/>
        <w:rPr>
          <w:color w:val="000000"/>
          <w:sz w:val="28"/>
          <w:szCs w:val="28"/>
        </w:rPr>
      </w:pPr>
      <w:r w:rsidRPr="0076600E">
        <w:rPr>
          <w:color w:val="000000"/>
          <w:sz w:val="28"/>
          <w:szCs w:val="28"/>
        </w:rPr>
        <w:lastRenderedPageBreak/>
        <w:t xml:space="preserve">3) причины переворотов и проистекали из укрепившихся позиций дворян. Пережив экстремизм социал-демократической историографии </w:t>
      </w:r>
      <w:proofErr w:type="gramStart"/>
      <w:r w:rsidRPr="0076600E">
        <w:rPr>
          <w:color w:val="000000"/>
          <w:sz w:val="28"/>
          <w:szCs w:val="28"/>
        </w:rPr>
        <w:t>пред</w:t>
      </w:r>
      <w:proofErr w:type="gramEnd"/>
      <w:r w:rsidRPr="0076600E">
        <w:rPr>
          <w:color w:val="000000"/>
          <w:sz w:val="28"/>
          <w:szCs w:val="28"/>
        </w:rPr>
        <w:t>- и послереволюционных лет, эта концепция в несколько видоизмененном виде вошла и в советскую историческую литературу.</w:t>
      </w:r>
    </w:p>
    <w:p w:rsidR="00D04DBC" w:rsidRPr="0076600E" w:rsidRDefault="00D04DBC" w:rsidP="00D04DBC">
      <w:pPr>
        <w:pStyle w:val="a3"/>
        <w:ind w:firstLine="708"/>
        <w:jc w:val="both"/>
        <w:rPr>
          <w:color w:val="000000"/>
          <w:sz w:val="28"/>
          <w:szCs w:val="28"/>
        </w:rPr>
      </w:pPr>
      <w:r w:rsidRPr="0076600E">
        <w:rPr>
          <w:color w:val="000000"/>
          <w:sz w:val="28"/>
          <w:szCs w:val="28"/>
        </w:rPr>
        <w:t>Период дворцовых переворотов завершается свержением Петра III и воцарением Екатерины II. Причины дворцовых переворотов ученые-историки усматривают в указе Петра I «об изменении порядка престолонаследия», в столкновении корпоративных интересов различных групп дворянства. Движущей силой переворотов стала гвардия. Дворцовые перевороты не преследовали цели радикальных изменений политического устройства, происходил лишь переход власти от одной группы дворян к другой. Следствием дворцовых переворотов становится усиление политической и экономической роли дворянства. Таким образом, причины, обусловившие эту эпоху переворотов и временщиков, коренились, с одной стороны, в состоянии царской семьи, а с другой – в особенностях той среды, которая управляла делами.</w:t>
      </w:r>
    </w:p>
    <w:p w:rsidR="00D04DBC" w:rsidRDefault="00D04DBC" w:rsidP="00D04DBC">
      <w:pPr>
        <w:pStyle w:val="a3"/>
        <w:jc w:val="both"/>
        <w:rPr>
          <w:b/>
          <w:bCs/>
          <w:color w:val="000000"/>
          <w:sz w:val="28"/>
          <w:szCs w:val="28"/>
        </w:rPr>
      </w:pPr>
      <w:r w:rsidRPr="005E6178">
        <w:rPr>
          <w:bCs/>
          <w:i/>
          <w:color w:val="000000"/>
          <w:sz w:val="28"/>
          <w:szCs w:val="28"/>
        </w:rPr>
        <w:t>Социальная сущность дворцовых переворотов</w:t>
      </w:r>
      <w:r w:rsidRPr="0076600E">
        <w:rPr>
          <w:b/>
          <w:bCs/>
          <w:color w:val="000000"/>
          <w:sz w:val="28"/>
          <w:szCs w:val="28"/>
        </w:rPr>
        <w:t>.</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Дворцовые перевороты не влекли за собой изменений политической, а тем более социальной системы общества и сводились к борьбе за власть различных дворянских группировок, преследовавших свои, чаще всего корыстные интересы. В то же время, конкретная политика каждого из шести монархов имела свои особенности, иногда важные для страны. В целом социально-экономическая стабилизация и внешнеполитические успехи, достигнутые в эпоху правления Елизаветы, создавали условия для </w:t>
      </w:r>
      <w:proofErr w:type="gramStart"/>
      <w:r w:rsidRPr="0076600E">
        <w:rPr>
          <w:color w:val="000000"/>
          <w:sz w:val="28"/>
          <w:szCs w:val="28"/>
        </w:rPr>
        <w:t>более ускоренного</w:t>
      </w:r>
      <w:proofErr w:type="gramEnd"/>
      <w:r w:rsidRPr="0076600E">
        <w:rPr>
          <w:color w:val="000000"/>
          <w:sz w:val="28"/>
          <w:szCs w:val="28"/>
        </w:rPr>
        <w:t xml:space="preserve"> развития и новым прорывам во внешней политике, которые произойдут при Екатерине II.</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По мнению Ключевского, петербургская гвардейская казарма явилась соперницей Сената и Верховного тайного совета, преемницей московского земского собора. Это участие гвардейских полков в решении вопроса о престоле имело очень важные политические последствия; прежде всего оно оказало сильное действие на политическое настроение самой гвардии. Сначала послушное орудие в руках своих вожаков, Меньшикова, Бутурлина, она потом хотела быть самостоятельной двигательницей событий, вмешивалась в политику по собственному почину; дворцовые перевороты стали для нее приготовительной политической школой. Но тогдашняя гвардия не была только привилегированной частью русского войска, оторванной от общества: она имела влиятельное общественное значение, была представительницей целого сословия, из среды которого почти исключительно комплектовалась. В гвардии служил цвет того сословия, слои которого, прежде разобщенные, при Петре I объединились под общим названием дворянства или шляхетства, и по законам Петра она была </w:t>
      </w:r>
      <w:r w:rsidRPr="0076600E">
        <w:rPr>
          <w:color w:val="000000"/>
          <w:sz w:val="28"/>
          <w:szCs w:val="28"/>
        </w:rPr>
        <w:lastRenderedPageBreak/>
        <w:t>обязательной военной школой для этого сословия. Политические вкусы и притязания, усвоенные гвардией благодаря участию в дворцовых делах, не оставались в стенах петербургских казарм, но распространялись оттуда по всем дворянским углам, городским и деревенским. Эту политическую связь гвардии с сословием, стоявшим во главе русского общества, и опасные последствия, какие отсюда могли произойти, живо чувствовали властные петербургские дельцы того времени.</w:t>
      </w:r>
    </w:p>
    <w:p w:rsidR="00D04DBC" w:rsidRPr="0076600E" w:rsidRDefault="00D04DBC" w:rsidP="00D04DBC">
      <w:pPr>
        <w:pStyle w:val="a3"/>
        <w:ind w:firstLine="708"/>
        <w:jc w:val="both"/>
        <w:rPr>
          <w:color w:val="000000"/>
          <w:sz w:val="28"/>
          <w:szCs w:val="28"/>
        </w:rPr>
      </w:pPr>
      <w:r w:rsidRPr="0076600E">
        <w:rPr>
          <w:color w:val="000000"/>
          <w:sz w:val="28"/>
          <w:szCs w:val="28"/>
        </w:rPr>
        <w:t>Поэтому одновременно с дворцовыми переворотами и под их очевидным влиянием и в настроении дворянства обнаруживаются две важные перемены:</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1) благодаря политической роли, какая ходом придворных дел была навязана гвардии и так охотно ею разучена, среди дворянства установился такой притязательный взгляд на свое значение в государстве, какого у него не было </w:t>
      </w:r>
      <w:proofErr w:type="gramStart"/>
      <w:r w:rsidRPr="0076600E">
        <w:rPr>
          <w:color w:val="000000"/>
          <w:sz w:val="28"/>
          <w:szCs w:val="28"/>
        </w:rPr>
        <w:t>заметно прежде</w:t>
      </w:r>
      <w:proofErr w:type="gramEnd"/>
      <w:r w:rsidRPr="0076600E">
        <w:rPr>
          <w:color w:val="000000"/>
          <w:sz w:val="28"/>
          <w:szCs w:val="28"/>
        </w:rPr>
        <w:t>;</w:t>
      </w:r>
    </w:p>
    <w:p w:rsidR="00D04DBC" w:rsidRPr="0076600E" w:rsidRDefault="00D04DBC" w:rsidP="00D04DBC">
      <w:pPr>
        <w:pStyle w:val="a3"/>
        <w:ind w:firstLine="708"/>
        <w:jc w:val="both"/>
        <w:rPr>
          <w:color w:val="000000"/>
          <w:sz w:val="28"/>
          <w:szCs w:val="28"/>
        </w:rPr>
      </w:pPr>
      <w:r w:rsidRPr="0076600E">
        <w:rPr>
          <w:color w:val="000000"/>
          <w:sz w:val="28"/>
          <w:szCs w:val="28"/>
        </w:rPr>
        <w:t>2) при содействии этого взгляда и обстоятельств, его установивших, изменялись и положение дворянства в государстве, и его отношения к другим классам общества Основной момент и в том, что дворянство жаждало этих переворотов. В рядовом дворянстве, беспощадно выгоняемом из захолустных усадеб в полки и школы, мысль изощрялась на изобретении способов, как бы отбыть от науки и службы, в верхних же слоях, особенно в правительственной среде, умы усиленно работали над более возвышенными предметами. Здесь еще уцелели остатки старой боярской знати, образовавшие довольно тесный кружок немногих фамилий. Из общего политического возбуждения здесь выработалась своего рода политическая программа, сложился довольно определенный взгляд на порядок, какой должен быть установлен в государстве.</w:t>
      </w:r>
    </w:p>
    <w:p w:rsidR="00D04DBC" w:rsidRPr="0076600E" w:rsidRDefault="00D04DBC" w:rsidP="00D04DBC">
      <w:pPr>
        <w:pStyle w:val="a3"/>
        <w:ind w:firstLine="708"/>
        <w:jc w:val="both"/>
        <w:rPr>
          <w:color w:val="000000"/>
          <w:sz w:val="28"/>
          <w:szCs w:val="28"/>
        </w:rPr>
      </w:pPr>
      <w:r w:rsidRPr="0076600E">
        <w:rPr>
          <w:color w:val="000000"/>
          <w:sz w:val="28"/>
          <w:szCs w:val="28"/>
        </w:rPr>
        <w:t>В условиях политической, правовой и экономической несвободы всего российского общества, в том числе и высших его кругов (следует помнить, что знаменитый указ о вольности дворянства был принят лишь в 1761 г.), проблема ограничения власти монарха, то есть создания конституционной монархии, приобретает, казалось бы, своих сторонников во всех сферах российского общества. Думается, что первым из самодержцев это хорошо осознал Петр I. Создание им Сената есть не что иное, как начало работы по созданию основ конституционного строя. Как ни парадоксально это звучит, но Россию следует считать единственным государством, где данный процесс происходил не под революционным натиском, а являлся весьма обдуманным и нужным для государства и общества шагом со стороны и по инициативе самого монарха.</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Этот процесс пережил своего зачинателя. С созданием Верховного Тайного Совета и ограничения компетенции Сената лишь вопросами высшей </w:t>
      </w:r>
      <w:r w:rsidRPr="0076600E">
        <w:rPr>
          <w:color w:val="000000"/>
          <w:sz w:val="28"/>
          <w:szCs w:val="28"/>
        </w:rPr>
        <w:lastRenderedPageBreak/>
        <w:t>судебной юрисдикции в России довольно отчетливо вырисовываются контуры разделения властей, что, на наш взгляд, неоспоримо является одним из важнейших признаков конституционализма. Этому процессу сопутствовали бы и предполагаемые разделы высшей государственной власти между монархом и Верховным Тайным Советом.</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Современник и участник тех событий Ф.Прокопович в своих воспоминаниях описывает события и политические настроения тех лет: </w:t>
      </w:r>
      <w:proofErr w:type="gramStart"/>
      <w:r w:rsidRPr="0076600E">
        <w:rPr>
          <w:color w:val="000000"/>
          <w:sz w:val="28"/>
          <w:szCs w:val="28"/>
        </w:rPr>
        <w:t>«Многие говорили, что скипетр никому иному не надлежит, кроме ее величеству государыне, как и самою вещие и ее есть, по сим совершившейся недавно ее величества коронации.</w:t>
      </w:r>
      <w:proofErr w:type="gramEnd"/>
      <w:r w:rsidRPr="0076600E">
        <w:rPr>
          <w:color w:val="000000"/>
          <w:sz w:val="28"/>
          <w:szCs w:val="28"/>
        </w:rPr>
        <w:t xml:space="preserve"> Немцы же рассуждать почали, подает ли право такое коронация, когда и в прочих народах царицы коронуются, а для того наследницами не бывают?» [6, с. 140-141] Данные рассуждения о престолонаследии звучали на стихийных совещаниях высших кругов российского общества. Их участники были не правомочны решать вопрос о престолонаследии. Правомочен был решить этот вопрос Сенат. Об его историческом заседании хорошо написал В.О.Ключевский: «Пока сенаторы совещались во дворце по вопросу о престолонаследии, в углу залы совещания как-то появились офицеры гвардии, неизвестно кем сюда призванные. Они не принимали прямого участия в прениях сенаторов, но, подобно хору в античной драме, с резкой откровенностью высказывали об них свое суждение, грозя разбить головы старым боярам, которые будут противиться воцарению Екатерины».</w:t>
      </w:r>
    </w:p>
    <w:p w:rsidR="00D04DBC" w:rsidRPr="0076600E" w:rsidRDefault="00D04DBC" w:rsidP="00D04DBC">
      <w:pPr>
        <w:pStyle w:val="a3"/>
        <w:ind w:firstLine="708"/>
        <w:jc w:val="both"/>
        <w:rPr>
          <w:color w:val="000000"/>
          <w:sz w:val="28"/>
          <w:szCs w:val="28"/>
        </w:rPr>
      </w:pPr>
      <w:r w:rsidRPr="0076600E">
        <w:rPr>
          <w:color w:val="000000"/>
          <w:sz w:val="28"/>
          <w:szCs w:val="28"/>
        </w:rPr>
        <w:t>Гвардию, и это явствует из последующих событий, привлекли Меншиков и Бутурлин. Ее появление, как в стенах Сената, так и за его стенами явилось веским аргументом в решении вопроса о престолонаследии. Не исключено, что угроза применения военной силы, которая, образно говоря, витала в воздухе, повлияла и на мнение представителей бывших боярских родов в Сенате. И все же главным аргументом, на наш взгляд, явился сформировавшийся в общественном сознании новый правовой образ монархии, согласно которому фактически прекращалась практика избрания царя на Земском соборе. Согласно принятому законодательству, император сам был волен объявить наследника престола. Естественно, что в своем выборе он был ограничен рамками правящего дома, негласное предпочтение наследникам-мужчинам все же существовало.</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Верховный Тайный Совет фактически правил страной в годы царствования Елизаветы I и после воцарения Петра II. Это был первый коллегиальный орган управления, хотя в целом и лишенный внутреннего регламента. Он находился в каком-то промежуточном состоянии, то ли копируя царя-самодержца, то ли Боярскую думу. Но, в любом случае, это был новый орган власти. Многие процедурные вопросы его деятельности, как вопросы и других аналогичных органов власти, выкристаллизовывались годами, а то и десятилетиями, когда складывалась определенная традиция в </w:t>
      </w:r>
      <w:r w:rsidRPr="0076600E">
        <w:rPr>
          <w:color w:val="000000"/>
          <w:sz w:val="28"/>
          <w:szCs w:val="28"/>
        </w:rPr>
        <w:lastRenderedPageBreak/>
        <w:t>их деятельности. Естественно, что большое значение на деятельность Верховного Тайного Совета накладывала одна доминантная личность. Принято считать, что в первые два года это был светлейший князь Александр Меньшиков (1673-1729 гг., генералиссимус, в 1718-1724 гг. и 1726-1727 гг. - президент Военной коллегии), в оставшиеся три года - князь Дмитрий Голицын (1665-1737 гг., составитель «кондиций»).</w:t>
      </w:r>
    </w:p>
    <w:p w:rsidR="00D04DBC" w:rsidRPr="0076600E" w:rsidRDefault="00D04DBC" w:rsidP="00D04DBC">
      <w:pPr>
        <w:pStyle w:val="a3"/>
        <w:ind w:firstLine="708"/>
        <w:jc w:val="both"/>
        <w:rPr>
          <w:color w:val="000000"/>
          <w:sz w:val="28"/>
          <w:szCs w:val="28"/>
        </w:rPr>
      </w:pPr>
      <w:r w:rsidRPr="0076600E">
        <w:rPr>
          <w:color w:val="000000"/>
          <w:sz w:val="28"/>
          <w:szCs w:val="28"/>
        </w:rPr>
        <w:t>«Верховники» отклонили кандидатуру дочери Петра I Елизаветы как незаконнорожденной на том лишь основании, что она была рождена до официального брака родителей, и решили пригласить Анн</w:t>
      </w:r>
      <w:proofErr w:type="gramStart"/>
      <w:r w:rsidRPr="0076600E">
        <w:rPr>
          <w:color w:val="000000"/>
          <w:sz w:val="28"/>
          <w:szCs w:val="28"/>
        </w:rPr>
        <w:t>у Иоа</w:t>
      </w:r>
      <w:proofErr w:type="gramEnd"/>
      <w:r w:rsidRPr="0076600E">
        <w:rPr>
          <w:color w:val="000000"/>
          <w:sz w:val="28"/>
          <w:szCs w:val="28"/>
        </w:rPr>
        <w:t>нновну, справедливо полагая, что с ней легче будет договориться на предмет разграничения властных полномочий. Данный факт проходил мимо зрения многих историков. Между тем - это очень важная деталь. По сути дела «кондиции» представляли собой воплощение на практике договорных начал в обустройстве высшего органа государственной власти. Совершенно прав был В. Кобрин, считавший, что выборы монарха – «своего рода договор между подданными и государем, а значит, шаг к правовому государству». Думается, что не имеет значения, где избирали царя - на Боярской думе, Земском соборе или на Верховном Тайном Совете. Другое дело, что с позиции сегодняшнего дня спонтанные выборы, четко не регламентированные специальным законом о порядке их проведения, конечно же, свидетельствуют лишь о самом зачаточном состоянии правового государства. И все-таки они были и, по нашему мнению, являются веским подтверждением существования правовых традиций российской государственности.</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Верховный Тайный Совет в случае успеха планов «верховников» замыкал на себе верховную власть в стране, превратив императрицу в носителя чисто представительных функций. С правовой точки зрения здесь напрашивается аналогия с государственными принципами британской монархии. Однако остается неясным вопрос, </w:t>
      </w:r>
      <w:proofErr w:type="gramStart"/>
      <w:r w:rsidRPr="0076600E">
        <w:rPr>
          <w:color w:val="000000"/>
          <w:sz w:val="28"/>
          <w:szCs w:val="28"/>
        </w:rPr>
        <w:t>смогли ли бы прижиться на российской государственной почве эти нововведения и не превратилась</w:t>
      </w:r>
      <w:proofErr w:type="gramEnd"/>
      <w:r w:rsidRPr="0076600E">
        <w:rPr>
          <w:color w:val="000000"/>
          <w:sz w:val="28"/>
          <w:szCs w:val="28"/>
        </w:rPr>
        <w:t xml:space="preserve"> ли политико-правовая жизнь в России в подобие польской, где всевластие магнатов, включая выборы короля, значительно ослабили вертикаль власти. Понимали ли это в высших кругах русские общества? </w:t>
      </w:r>
      <w:proofErr w:type="gramStart"/>
      <w:r w:rsidRPr="0076600E">
        <w:rPr>
          <w:color w:val="000000"/>
          <w:sz w:val="28"/>
          <w:szCs w:val="28"/>
        </w:rPr>
        <w:t>Очевидно</w:t>
      </w:r>
      <w:proofErr w:type="gramEnd"/>
      <w:r w:rsidRPr="0076600E">
        <w:rPr>
          <w:color w:val="000000"/>
          <w:sz w:val="28"/>
          <w:szCs w:val="28"/>
        </w:rPr>
        <w:t xml:space="preserve"> понимали, и веским основанием этому, на наш взгляд, служит проект князя А.Черкасского о государственном устройстве России, разработанный в начале февраля 1730 г. В его основу была положена концепция сподвижника Петра I, русского историка В.Татищева. По своей сути это была альтернатива планам «верховников».</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Как бы там ни было, а результатом Петровских преобразований, проходивших в условиях ликвидации остатков и зачатков сословно-представительной демократии, подавления демократии казачьего круга и </w:t>
      </w:r>
      <w:r w:rsidRPr="0076600E">
        <w:rPr>
          <w:color w:val="000000"/>
          <w:sz w:val="28"/>
          <w:szCs w:val="28"/>
        </w:rPr>
        <w:lastRenderedPageBreak/>
        <w:t>выжимания сока из народа стала великая военная держава, выплавлявшая больше стали отличного качества, чем передовая Англия.</w:t>
      </w:r>
    </w:p>
    <w:p w:rsidR="00D04DBC" w:rsidRPr="0076600E" w:rsidRDefault="00D04DBC" w:rsidP="00D04DBC">
      <w:pPr>
        <w:pStyle w:val="a3"/>
        <w:ind w:firstLine="708"/>
        <w:jc w:val="both"/>
        <w:rPr>
          <w:color w:val="000000"/>
          <w:sz w:val="28"/>
          <w:szCs w:val="28"/>
        </w:rPr>
      </w:pPr>
      <w:r w:rsidRPr="0076600E">
        <w:rPr>
          <w:color w:val="000000"/>
          <w:sz w:val="28"/>
          <w:szCs w:val="28"/>
        </w:rPr>
        <w:t>Но с течением времени властвующему классу, которого азиатский способ производства тоже заставляет трудиться в поте лица, надоедает лезть из кожи, и когда основные задачи были выполнены, а кнут выпал из рук реформатора, «верха» занялись устройством собственных дел. Наступило время застоя, при всей внешней динамичности «эпохи дворцовых переворотов». По инерции работали заводы, посылались экспедиции, маршировали полки, но понемногу всё приходило в упадок. Впрочем, инерция была столь велика, что отдала в руки России Кенигсберг, и сам великий Кант принёс присягу на верность Российской короне.</w:t>
      </w:r>
    </w:p>
    <w:p w:rsidR="00D04DBC" w:rsidRPr="0076600E" w:rsidRDefault="00D04DBC" w:rsidP="00D04DBC">
      <w:pPr>
        <w:pStyle w:val="a3"/>
        <w:ind w:firstLine="708"/>
        <w:jc w:val="both"/>
        <w:rPr>
          <w:color w:val="000000"/>
          <w:sz w:val="28"/>
          <w:szCs w:val="28"/>
        </w:rPr>
      </w:pPr>
      <w:r w:rsidRPr="0076600E">
        <w:rPr>
          <w:color w:val="000000"/>
          <w:sz w:val="28"/>
          <w:szCs w:val="28"/>
        </w:rPr>
        <w:t>Кризис пытается разрешить Петр III, агент Пруссии и верный «брат» своего руководителя по масонской ложе Фридриха II. Эта фигура совмещает в одном лице и Бориса Годунова, и Гришку Отрепьева. Россия, несмотря на «застой», слишком сильна, что бы кто-то мог решиться на интервенцию, но, действуя через свою агентуру, Запад добивается многого - ослаблена армия, сданы результаты завоеваний Елизаветинских полков. Российские солдаты идут покорно проливать кровь за германские интересы, против своего недавнего союзника - Дании. Унижается и оскорбляется национальное чувство русского человека</w:t>
      </w:r>
    </w:p>
    <w:p w:rsidR="00D04DBC" w:rsidRPr="0076600E" w:rsidRDefault="00D04DBC" w:rsidP="00D04DBC">
      <w:pPr>
        <w:pStyle w:val="a3"/>
        <w:ind w:firstLine="708"/>
        <w:jc w:val="both"/>
        <w:rPr>
          <w:color w:val="000000"/>
          <w:sz w:val="28"/>
          <w:szCs w:val="28"/>
        </w:rPr>
      </w:pPr>
      <w:r w:rsidRPr="0076600E">
        <w:rPr>
          <w:color w:val="000000"/>
          <w:sz w:val="28"/>
          <w:szCs w:val="28"/>
        </w:rPr>
        <w:t>Долго это продолжаться не может и Петра устраняют в результате дворцового переворота. Однако руками этого ничтожного человека история сотворила великое дело - был принят указ «О вольностях дворянских». Казалось бы - это шаг назад, к реставрации феодализма. Дворянин освобождается от подчинённости государству, от обязательности службы и становится вольным барином, господином в своём поместье. Но не будем принимать форму за содержание. Российский помещик вовсе не феодал и его поместье - не феодальное владение, а нормальная полнокровная частная собственность. Он - не управитель земли, а собственник, действующий в условиях капиталистического рынка, точно так же как действовали в условиях рынка рабовладельцы-плантаторы Америки. Ну, правда, у них на рынке было поменьше ограничений.</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Не стоит думать, что в ходе дворцовых переворотов 20-х-40-х гг. шла только беспринципная борьба за власть и лишь переворот 1741 г. частично выделялся из этого ряда, поскольку проходил под ясно выраженными патриотическими лозунгами возвращения к политике Петра Великого и борьбы против иностранного засилья. Деятельность Верховного Тайного Совета не может трактоваться однобоко. Однако мы не станем утверждать, что вся его деятельность была положительной и исключительно благотворной. Вопрос о кондициях 1730 г. является дискуссионным. Одни ученые считают, что принятие кондиций привело бы к торжеству </w:t>
      </w:r>
      <w:r w:rsidRPr="0076600E">
        <w:rPr>
          <w:color w:val="000000"/>
          <w:sz w:val="28"/>
          <w:szCs w:val="28"/>
        </w:rPr>
        <w:lastRenderedPageBreak/>
        <w:t xml:space="preserve">своекорыстной олигархии и нанесло бы России большой вред. Другие полагают, что ограничение самодержавия, пусть даже олигархическое, могло бы способствовать утверждению правовых начал в российском обществе и государстве. Что еще раз косвенно подтверждает мысль, обозначенную нами выше. Тем не </w:t>
      </w:r>
      <w:proofErr w:type="gramStart"/>
      <w:r w:rsidRPr="0076600E">
        <w:rPr>
          <w:color w:val="000000"/>
          <w:sz w:val="28"/>
          <w:szCs w:val="28"/>
        </w:rPr>
        <w:t>менее</w:t>
      </w:r>
      <w:proofErr w:type="gramEnd"/>
      <w:r w:rsidRPr="0076600E">
        <w:rPr>
          <w:color w:val="000000"/>
          <w:sz w:val="28"/>
          <w:szCs w:val="28"/>
        </w:rPr>
        <w:t xml:space="preserve"> последний из переворотов завершился воцарением Екатерины, век которой многими историками был назван золотым.</w:t>
      </w:r>
    </w:p>
    <w:p w:rsidR="00D04DBC" w:rsidRPr="005E6178" w:rsidRDefault="00D04DBC" w:rsidP="00D04DBC">
      <w:pPr>
        <w:pStyle w:val="a3"/>
        <w:jc w:val="both"/>
        <w:rPr>
          <w:i/>
          <w:color w:val="000000"/>
          <w:sz w:val="28"/>
          <w:szCs w:val="28"/>
        </w:rPr>
      </w:pPr>
      <w:r w:rsidRPr="005E6178">
        <w:rPr>
          <w:b/>
          <w:bCs/>
          <w:i/>
          <w:color w:val="000000"/>
          <w:sz w:val="28"/>
          <w:szCs w:val="28"/>
        </w:rPr>
        <w:t>Век Екатерины II. Политика «Просвещенного абсолютизма».</w:t>
      </w:r>
    </w:p>
    <w:p w:rsidR="00D04DBC" w:rsidRPr="005E6178" w:rsidRDefault="00D04DBC" w:rsidP="00D04DBC">
      <w:pPr>
        <w:pStyle w:val="a3"/>
        <w:ind w:firstLine="708"/>
        <w:jc w:val="both"/>
        <w:rPr>
          <w:i/>
          <w:color w:val="000000"/>
          <w:sz w:val="28"/>
          <w:szCs w:val="28"/>
        </w:rPr>
      </w:pPr>
      <w:proofErr w:type="gramStart"/>
      <w:r w:rsidRPr="005E6178">
        <w:rPr>
          <w:bCs/>
          <w:i/>
          <w:color w:val="000000"/>
          <w:sz w:val="28"/>
          <w:szCs w:val="28"/>
        </w:rPr>
        <w:t>«Просвещенный абсолютизм» - одна из форм государственной политики многих стран Европы, возникшая на определенной стадии их развития в результате укрепления позиций новых общественных сил, боровшихся за свои права с существующими абсолютистско-феодальными режимами, который выразился в попытке старыми, феодальными институтами власти уничтожить феодальные пережитки, стоящие на пути нового буржуазного общества.</w:t>
      </w:r>
      <w:proofErr w:type="gramEnd"/>
    </w:p>
    <w:p w:rsidR="00D04DBC" w:rsidRPr="0076600E" w:rsidRDefault="00D04DBC" w:rsidP="00D04DBC">
      <w:pPr>
        <w:pStyle w:val="a3"/>
        <w:ind w:firstLine="708"/>
        <w:jc w:val="both"/>
        <w:rPr>
          <w:color w:val="000000"/>
          <w:sz w:val="28"/>
          <w:szCs w:val="28"/>
        </w:rPr>
      </w:pPr>
      <w:r w:rsidRPr="0076600E">
        <w:rPr>
          <w:color w:val="000000"/>
          <w:sz w:val="28"/>
          <w:szCs w:val="28"/>
        </w:rPr>
        <w:t>Эта политика формировалась под влиянием идей Просвещения, осуждавших сословное неравенство, произвол власти, католическую церковь и обосновывающих «естественные права» человека - свободу, равенства, права на частную собственность, а также принцип разделения властей, верховенство закона. Философы-просветители полагали, что «просвещенные монархи с либеральными взглядами, проводя реформы, утверждая «разумные законы» и способствуя распространению знаний, смогут добиться экономического процветания, социальной гармонии и без опасности для своих нардов.</w:t>
      </w:r>
    </w:p>
    <w:p w:rsidR="00D04DBC" w:rsidRPr="0076600E" w:rsidRDefault="00D04DBC" w:rsidP="00D04DBC">
      <w:pPr>
        <w:pStyle w:val="a3"/>
        <w:ind w:firstLine="708"/>
        <w:jc w:val="both"/>
        <w:rPr>
          <w:color w:val="000000"/>
          <w:sz w:val="28"/>
          <w:szCs w:val="28"/>
        </w:rPr>
      </w:pPr>
      <w:r w:rsidRPr="0076600E">
        <w:rPr>
          <w:color w:val="000000"/>
          <w:sz w:val="28"/>
          <w:szCs w:val="28"/>
        </w:rPr>
        <w:t>Ряд европейских монархов, среди которых была и императрица России Екатерина II, откликнулся на призыв «Просветителей». Главным побудительным мотивом проведения политики «просвещенного абсолютизма» стало осознание монархиями нарастающей слабости их опоры – земельных собственников – феодалов и укрепление позиций III сословия.</w:t>
      </w:r>
    </w:p>
    <w:p w:rsidR="00D04DBC" w:rsidRPr="0076600E" w:rsidRDefault="00D04DBC" w:rsidP="00D04DBC">
      <w:pPr>
        <w:pStyle w:val="a3"/>
        <w:ind w:firstLine="360"/>
        <w:jc w:val="both"/>
        <w:rPr>
          <w:color w:val="000000"/>
          <w:sz w:val="28"/>
          <w:szCs w:val="28"/>
        </w:rPr>
      </w:pPr>
      <w:r w:rsidRPr="0076600E">
        <w:rPr>
          <w:color w:val="000000"/>
          <w:sz w:val="28"/>
          <w:szCs w:val="28"/>
        </w:rPr>
        <w:t>«Союз философов и государей» провозглашал:</w:t>
      </w:r>
    </w:p>
    <w:p w:rsidR="00D04DBC" w:rsidRPr="0076600E" w:rsidRDefault="00D04DBC" w:rsidP="00D04DBC">
      <w:pPr>
        <w:pStyle w:val="a3"/>
        <w:numPr>
          <w:ilvl w:val="0"/>
          <w:numId w:val="30"/>
        </w:numPr>
        <w:jc w:val="both"/>
        <w:rPr>
          <w:color w:val="000000"/>
          <w:sz w:val="28"/>
          <w:szCs w:val="28"/>
        </w:rPr>
      </w:pPr>
      <w:r w:rsidRPr="0076600E">
        <w:rPr>
          <w:color w:val="000000"/>
          <w:sz w:val="28"/>
          <w:szCs w:val="28"/>
        </w:rPr>
        <w:t>уничтожение инквизиции;</w:t>
      </w:r>
    </w:p>
    <w:p w:rsidR="00D04DBC" w:rsidRPr="0076600E" w:rsidRDefault="00D04DBC" w:rsidP="00D04DBC">
      <w:pPr>
        <w:pStyle w:val="a3"/>
        <w:numPr>
          <w:ilvl w:val="0"/>
          <w:numId w:val="30"/>
        </w:numPr>
        <w:jc w:val="both"/>
        <w:rPr>
          <w:color w:val="000000"/>
          <w:sz w:val="28"/>
          <w:szCs w:val="28"/>
        </w:rPr>
      </w:pPr>
      <w:r w:rsidRPr="0076600E">
        <w:rPr>
          <w:color w:val="000000"/>
          <w:sz w:val="28"/>
          <w:szCs w:val="28"/>
        </w:rPr>
        <w:t>секуляризацию церковного имущества;</w:t>
      </w:r>
    </w:p>
    <w:p w:rsidR="00D04DBC" w:rsidRPr="0076600E" w:rsidRDefault="00D04DBC" w:rsidP="00D04DBC">
      <w:pPr>
        <w:pStyle w:val="a3"/>
        <w:numPr>
          <w:ilvl w:val="0"/>
          <w:numId w:val="30"/>
        </w:numPr>
        <w:jc w:val="both"/>
        <w:rPr>
          <w:color w:val="000000"/>
          <w:sz w:val="28"/>
          <w:szCs w:val="28"/>
        </w:rPr>
      </w:pPr>
      <w:r w:rsidRPr="0076600E">
        <w:rPr>
          <w:color w:val="000000"/>
          <w:sz w:val="28"/>
          <w:szCs w:val="28"/>
        </w:rPr>
        <w:t>закрытие монастырей;</w:t>
      </w:r>
    </w:p>
    <w:p w:rsidR="00D04DBC" w:rsidRPr="0076600E" w:rsidRDefault="00D04DBC" w:rsidP="00D04DBC">
      <w:pPr>
        <w:pStyle w:val="a3"/>
        <w:numPr>
          <w:ilvl w:val="0"/>
          <w:numId w:val="30"/>
        </w:numPr>
        <w:jc w:val="both"/>
        <w:rPr>
          <w:color w:val="000000"/>
          <w:sz w:val="28"/>
          <w:szCs w:val="28"/>
        </w:rPr>
      </w:pPr>
      <w:r w:rsidRPr="0076600E">
        <w:rPr>
          <w:color w:val="000000"/>
          <w:sz w:val="28"/>
          <w:szCs w:val="28"/>
        </w:rPr>
        <w:t>отмену податных привилегий дворянства и церкви;</w:t>
      </w:r>
    </w:p>
    <w:p w:rsidR="00D04DBC" w:rsidRPr="0076600E" w:rsidRDefault="00D04DBC" w:rsidP="00D04DBC">
      <w:pPr>
        <w:pStyle w:val="a3"/>
        <w:numPr>
          <w:ilvl w:val="0"/>
          <w:numId w:val="30"/>
        </w:numPr>
        <w:jc w:val="both"/>
        <w:rPr>
          <w:color w:val="000000"/>
          <w:sz w:val="28"/>
          <w:szCs w:val="28"/>
        </w:rPr>
      </w:pPr>
      <w:r w:rsidRPr="0076600E">
        <w:rPr>
          <w:color w:val="000000"/>
          <w:sz w:val="28"/>
          <w:szCs w:val="28"/>
        </w:rPr>
        <w:t>создание равного для всех гражданского права и просвещенного общества.</w:t>
      </w:r>
    </w:p>
    <w:p w:rsidR="00D04DBC" w:rsidRPr="0076600E" w:rsidRDefault="00D04DBC" w:rsidP="00D04DBC">
      <w:pPr>
        <w:pStyle w:val="a3"/>
        <w:ind w:firstLine="360"/>
        <w:jc w:val="both"/>
        <w:rPr>
          <w:color w:val="000000"/>
          <w:sz w:val="28"/>
          <w:szCs w:val="28"/>
        </w:rPr>
      </w:pPr>
      <w:r w:rsidRPr="0076600E">
        <w:rPr>
          <w:color w:val="000000"/>
          <w:sz w:val="28"/>
          <w:szCs w:val="28"/>
        </w:rPr>
        <w:t>Философы «Просвещения» считали, что если мудрый и просвещенный монарх сможет реализовать эту программу, то свергать абсолютизм не имеет смысла.</w:t>
      </w:r>
    </w:p>
    <w:p w:rsidR="00D04DBC" w:rsidRPr="0076600E" w:rsidRDefault="00D04DBC" w:rsidP="00D04DBC">
      <w:pPr>
        <w:pStyle w:val="a3"/>
        <w:ind w:firstLine="360"/>
        <w:jc w:val="both"/>
        <w:rPr>
          <w:color w:val="000000"/>
          <w:sz w:val="28"/>
          <w:szCs w:val="28"/>
        </w:rPr>
      </w:pPr>
      <w:r w:rsidRPr="0076600E">
        <w:rPr>
          <w:color w:val="000000"/>
          <w:sz w:val="28"/>
          <w:szCs w:val="28"/>
        </w:rPr>
        <w:lastRenderedPageBreak/>
        <w:t>В России политика «просвещенного абсолютизма» объясняется следующими причинами:</w:t>
      </w:r>
    </w:p>
    <w:p w:rsidR="00D04DBC" w:rsidRPr="0076600E" w:rsidRDefault="00D04DBC" w:rsidP="00D04DBC">
      <w:pPr>
        <w:pStyle w:val="a3"/>
        <w:jc w:val="both"/>
        <w:rPr>
          <w:color w:val="000000"/>
          <w:sz w:val="28"/>
          <w:szCs w:val="28"/>
        </w:rPr>
      </w:pPr>
      <w:r w:rsidRPr="0076600E">
        <w:rPr>
          <w:color w:val="000000"/>
          <w:sz w:val="28"/>
          <w:szCs w:val="28"/>
        </w:rPr>
        <w:t>а) стремлением верховной власти привести существующую систему управления, уровень социально-экономического и культурного развития в соответствии с духом времени;</w:t>
      </w:r>
    </w:p>
    <w:p w:rsidR="00D04DBC" w:rsidRPr="0076600E" w:rsidRDefault="00D04DBC" w:rsidP="00D04DBC">
      <w:pPr>
        <w:pStyle w:val="a3"/>
        <w:jc w:val="both"/>
        <w:rPr>
          <w:color w:val="000000"/>
          <w:sz w:val="28"/>
          <w:szCs w:val="28"/>
        </w:rPr>
      </w:pPr>
      <w:r w:rsidRPr="0076600E">
        <w:rPr>
          <w:color w:val="000000"/>
          <w:sz w:val="28"/>
          <w:szCs w:val="28"/>
        </w:rPr>
        <w:t>б) остротой социальных противоречий и необходимостью принятия таких мер, которые бы смягчали недовольство низов;</w:t>
      </w:r>
    </w:p>
    <w:p w:rsidR="00D04DBC" w:rsidRPr="0076600E" w:rsidRDefault="00D04DBC" w:rsidP="00D04DBC">
      <w:pPr>
        <w:pStyle w:val="a3"/>
        <w:jc w:val="both"/>
        <w:rPr>
          <w:color w:val="000000"/>
          <w:sz w:val="28"/>
          <w:szCs w:val="28"/>
        </w:rPr>
      </w:pPr>
      <w:r w:rsidRPr="0076600E">
        <w:rPr>
          <w:color w:val="000000"/>
          <w:sz w:val="28"/>
          <w:szCs w:val="28"/>
        </w:rPr>
        <w:t>в) притязаниями России на ведущую роль в системе международных отношений.</w:t>
      </w:r>
    </w:p>
    <w:p w:rsidR="00D04DBC" w:rsidRPr="0076600E" w:rsidRDefault="00D04DBC" w:rsidP="00D04DBC">
      <w:pPr>
        <w:pStyle w:val="a3"/>
        <w:ind w:firstLine="708"/>
        <w:jc w:val="both"/>
        <w:rPr>
          <w:color w:val="000000"/>
          <w:sz w:val="28"/>
          <w:szCs w:val="28"/>
        </w:rPr>
      </w:pPr>
      <w:r w:rsidRPr="0076600E">
        <w:rPr>
          <w:color w:val="000000"/>
          <w:sz w:val="28"/>
          <w:szCs w:val="28"/>
        </w:rPr>
        <w:t>Однако незрелость социальных и духовных предпосылок (отсутствие национальной буржуазии, непросвещенность основной массы дворянства, патриархальность населения) приводила к тому, что политика просвещенного абсолютизма носила поверхностный характер.</w:t>
      </w:r>
    </w:p>
    <w:p w:rsidR="00D04DBC" w:rsidRPr="00D04DBC" w:rsidRDefault="00D04DBC" w:rsidP="00D04DBC">
      <w:pPr>
        <w:pStyle w:val="a3"/>
        <w:jc w:val="both"/>
        <w:rPr>
          <w:i/>
          <w:color w:val="000000"/>
          <w:sz w:val="28"/>
          <w:szCs w:val="28"/>
        </w:rPr>
      </w:pPr>
      <w:r w:rsidRPr="00D04DBC">
        <w:rPr>
          <w:bCs/>
          <w:i/>
          <w:color w:val="000000"/>
          <w:sz w:val="28"/>
          <w:szCs w:val="28"/>
        </w:rPr>
        <w:t>Задачи политики просвещенного абсолютизма в России:</w:t>
      </w:r>
    </w:p>
    <w:p w:rsidR="00D04DBC" w:rsidRPr="0076600E" w:rsidRDefault="00D04DBC" w:rsidP="00D04DBC">
      <w:pPr>
        <w:pStyle w:val="a3"/>
        <w:jc w:val="both"/>
        <w:rPr>
          <w:color w:val="000000"/>
          <w:sz w:val="28"/>
          <w:szCs w:val="28"/>
        </w:rPr>
      </w:pPr>
      <w:r w:rsidRPr="0076600E">
        <w:rPr>
          <w:color w:val="000000"/>
          <w:sz w:val="28"/>
          <w:szCs w:val="28"/>
        </w:rPr>
        <w:t>а) укрепление самодержавия за счет модернизации и совершенствования системы управления, устранения ее наиболее архаичных элементов;</w:t>
      </w:r>
    </w:p>
    <w:p w:rsidR="00D04DBC" w:rsidRPr="0076600E" w:rsidRDefault="00D04DBC" w:rsidP="00D04DBC">
      <w:pPr>
        <w:pStyle w:val="a3"/>
        <w:jc w:val="both"/>
        <w:rPr>
          <w:color w:val="000000"/>
          <w:sz w:val="28"/>
          <w:szCs w:val="28"/>
        </w:rPr>
      </w:pPr>
      <w:r w:rsidRPr="0076600E">
        <w:rPr>
          <w:color w:val="000000"/>
          <w:sz w:val="28"/>
          <w:szCs w:val="28"/>
        </w:rPr>
        <w:t>б) расширение прав и свобод дворянства в целях его превращения в привилегированное и просвещенное сословие, способность не за страх, а за совесть служить интересам государства и всего общества;</w:t>
      </w:r>
    </w:p>
    <w:p w:rsidR="00D04DBC" w:rsidRDefault="00D04DBC" w:rsidP="00D04DBC">
      <w:pPr>
        <w:pStyle w:val="a3"/>
        <w:jc w:val="both"/>
        <w:rPr>
          <w:color w:val="000000"/>
          <w:sz w:val="28"/>
          <w:szCs w:val="28"/>
        </w:rPr>
      </w:pPr>
      <w:r w:rsidRPr="0076600E">
        <w:rPr>
          <w:color w:val="000000"/>
          <w:sz w:val="28"/>
          <w:szCs w:val="28"/>
        </w:rPr>
        <w:t>в) проведение мер, направленных, с одной стороны, на усиление власти помещиков над своими крестьянами, а с другой - призванных смягчить социальную напряженность;</w:t>
      </w:r>
    </w:p>
    <w:p w:rsidR="00D04DBC" w:rsidRPr="0076600E" w:rsidRDefault="00D04DBC" w:rsidP="00D04DBC">
      <w:pPr>
        <w:pStyle w:val="a3"/>
        <w:jc w:val="both"/>
        <w:rPr>
          <w:color w:val="000000"/>
          <w:sz w:val="28"/>
          <w:szCs w:val="28"/>
        </w:rPr>
      </w:pPr>
      <w:r w:rsidRPr="0076600E">
        <w:rPr>
          <w:color w:val="000000"/>
          <w:sz w:val="28"/>
          <w:szCs w:val="28"/>
        </w:rPr>
        <w:t>г) создание условий для экономического</w:t>
      </w:r>
      <w:proofErr w:type="gramStart"/>
      <w:r w:rsidRPr="0076600E">
        <w:rPr>
          <w:color w:val="000000"/>
          <w:sz w:val="28"/>
          <w:szCs w:val="28"/>
        </w:rPr>
        <w:t xml:space="preserve"> .</w:t>
      </w:r>
      <w:proofErr w:type="gramEnd"/>
      <w:r w:rsidRPr="0076600E">
        <w:rPr>
          <w:color w:val="000000"/>
          <w:sz w:val="28"/>
          <w:szCs w:val="28"/>
        </w:rPr>
        <w:t>развития страны;</w:t>
      </w:r>
    </w:p>
    <w:p w:rsidR="00D04DBC" w:rsidRPr="0076600E" w:rsidRDefault="00D04DBC" w:rsidP="00D04DBC">
      <w:pPr>
        <w:pStyle w:val="a3"/>
        <w:jc w:val="both"/>
        <w:rPr>
          <w:color w:val="000000"/>
          <w:sz w:val="28"/>
          <w:szCs w:val="28"/>
        </w:rPr>
      </w:pPr>
      <w:r w:rsidRPr="0076600E">
        <w:rPr>
          <w:color w:val="000000"/>
          <w:sz w:val="28"/>
          <w:szCs w:val="28"/>
        </w:rPr>
        <w:t>д) распространение знаний, развитие европейских форм культуры и образования в стране;</w:t>
      </w:r>
    </w:p>
    <w:p w:rsidR="00D04DBC" w:rsidRPr="0076600E" w:rsidRDefault="00D04DBC" w:rsidP="00D04DBC">
      <w:pPr>
        <w:pStyle w:val="a3"/>
        <w:jc w:val="both"/>
        <w:rPr>
          <w:color w:val="000000"/>
          <w:sz w:val="28"/>
          <w:szCs w:val="28"/>
        </w:rPr>
      </w:pPr>
      <w:r w:rsidRPr="0076600E">
        <w:rPr>
          <w:color w:val="000000"/>
          <w:sz w:val="28"/>
          <w:szCs w:val="28"/>
        </w:rPr>
        <w:t>е) повышение авторитета России за границей, укрепление ее международного положения.</w:t>
      </w:r>
    </w:p>
    <w:p w:rsidR="00D04DBC" w:rsidRPr="0076600E" w:rsidRDefault="00D04DBC" w:rsidP="00D04DBC">
      <w:pPr>
        <w:pStyle w:val="a3"/>
        <w:ind w:firstLine="708"/>
        <w:jc w:val="both"/>
        <w:rPr>
          <w:color w:val="000000"/>
          <w:sz w:val="28"/>
          <w:szCs w:val="28"/>
        </w:rPr>
      </w:pPr>
      <w:r w:rsidRPr="0076600E">
        <w:rPr>
          <w:color w:val="000000"/>
          <w:sz w:val="28"/>
          <w:szCs w:val="28"/>
        </w:rPr>
        <w:t>Взойдя на престол в результате дворцового переворота </w:t>
      </w:r>
      <w:r w:rsidRPr="0076600E">
        <w:rPr>
          <w:b/>
          <w:bCs/>
          <w:color w:val="000000"/>
          <w:sz w:val="28"/>
          <w:szCs w:val="28"/>
        </w:rPr>
        <w:t>1762 г</w:t>
      </w:r>
      <w:r w:rsidRPr="0076600E">
        <w:rPr>
          <w:color w:val="000000"/>
          <w:sz w:val="28"/>
          <w:szCs w:val="28"/>
        </w:rPr>
        <w:t xml:space="preserve">., Екатерина II приступила к преобразованию устаревшей системы государственного управления. В 1763 г. Сенат, выродившийся к тому времени в неповоротливое учреждение, был разделен на шесть департаментов, каждый из которых имел определенный круг обязанностей и полномочий. Стремясь к упорядочению государственного аппарата, </w:t>
      </w:r>
      <w:r w:rsidRPr="0076600E">
        <w:rPr>
          <w:color w:val="000000"/>
          <w:sz w:val="28"/>
          <w:szCs w:val="28"/>
        </w:rPr>
        <w:lastRenderedPageBreak/>
        <w:t>Екатерина изменила систему местного управления на Украине. В 1764 г. была уничтожено гетманство.</w:t>
      </w:r>
    </w:p>
    <w:p w:rsidR="00D04DBC" w:rsidRPr="0076600E" w:rsidRDefault="00D04DBC" w:rsidP="00D04DBC">
      <w:pPr>
        <w:pStyle w:val="a3"/>
        <w:ind w:firstLine="708"/>
        <w:jc w:val="both"/>
        <w:rPr>
          <w:color w:val="000000"/>
          <w:sz w:val="28"/>
          <w:szCs w:val="28"/>
        </w:rPr>
      </w:pPr>
      <w:r w:rsidRPr="0076600E">
        <w:rPr>
          <w:b/>
          <w:bCs/>
          <w:color w:val="000000"/>
          <w:sz w:val="28"/>
          <w:szCs w:val="28"/>
        </w:rPr>
        <w:t>В 1763-1764 гг. Екатерина II правела</w:t>
      </w:r>
      <w:r w:rsidRPr="0076600E">
        <w:rPr>
          <w:color w:val="000000"/>
          <w:sz w:val="28"/>
          <w:szCs w:val="28"/>
        </w:rPr>
        <w:t> </w:t>
      </w:r>
      <w:r w:rsidRPr="0076600E">
        <w:rPr>
          <w:b/>
          <w:bCs/>
          <w:color w:val="000000"/>
          <w:sz w:val="28"/>
          <w:szCs w:val="28"/>
        </w:rPr>
        <w:t>секуляризацию</w:t>
      </w:r>
      <w:r w:rsidRPr="0076600E">
        <w:rPr>
          <w:color w:val="000000"/>
          <w:sz w:val="28"/>
          <w:szCs w:val="28"/>
        </w:rPr>
        <w:t> церковных земель. Духовенство потеряла экономическую самостоятельность.</w:t>
      </w:r>
    </w:p>
    <w:p w:rsidR="00D04DBC" w:rsidRPr="0076600E" w:rsidRDefault="00D04DBC" w:rsidP="00D04DBC">
      <w:pPr>
        <w:pStyle w:val="a3"/>
        <w:ind w:firstLine="708"/>
        <w:jc w:val="both"/>
        <w:rPr>
          <w:color w:val="000000"/>
          <w:sz w:val="28"/>
          <w:szCs w:val="28"/>
        </w:rPr>
      </w:pPr>
      <w:r w:rsidRPr="0076600E">
        <w:rPr>
          <w:b/>
          <w:bCs/>
          <w:color w:val="000000"/>
          <w:sz w:val="28"/>
          <w:szCs w:val="28"/>
        </w:rPr>
        <w:t>В 1767 г: Екатерина II созвала</w:t>
      </w:r>
      <w:r w:rsidRPr="0076600E">
        <w:rPr>
          <w:color w:val="000000"/>
          <w:sz w:val="28"/>
          <w:szCs w:val="28"/>
        </w:rPr>
        <w:t> </w:t>
      </w:r>
      <w:r w:rsidRPr="0076600E">
        <w:rPr>
          <w:b/>
          <w:bCs/>
          <w:color w:val="000000"/>
          <w:sz w:val="28"/>
          <w:szCs w:val="28"/>
        </w:rPr>
        <w:t>Уложенную комиссию,</w:t>
      </w:r>
      <w:r w:rsidRPr="0076600E">
        <w:rPr>
          <w:color w:val="000000"/>
          <w:sz w:val="28"/>
          <w:szCs w:val="28"/>
        </w:rPr>
        <w:t> которая должна была подготовить новое Уложение законов. В течение двух лет (1764-1765 гг.) императрица работала над составлением </w:t>
      </w:r>
      <w:r w:rsidRPr="0076600E">
        <w:rPr>
          <w:b/>
          <w:bCs/>
          <w:color w:val="000000"/>
          <w:sz w:val="28"/>
          <w:szCs w:val="28"/>
        </w:rPr>
        <w:t>«Наказа»</w:t>
      </w:r>
      <w:r w:rsidRPr="0076600E">
        <w:rPr>
          <w:color w:val="000000"/>
          <w:sz w:val="28"/>
          <w:szCs w:val="28"/>
        </w:rPr>
        <w:t> депутатам, положив в его основу знаменитый трактат французского мыслителя Ш. Монтескье «О духе законов», а также идеи других просветителей. Однако в конце 1768 г. Уложенная комиссия была распущена, так и не выполнив·своей задачи.</w:t>
      </w:r>
    </w:p>
    <w:p w:rsidR="00D04DBC" w:rsidRPr="0076600E" w:rsidRDefault="00D04DBC" w:rsidP="00D04DBC">
      <w:pPr>
        <w:pStyle w:val="a3"/>
        <w:ind w:firstLine="708"/>
        <w:jc w:val="both"/>
        <w:rPr>
          <w:color w:val="000000"/>
          <w:sz w:val="28"/>
          <w:szCs w:val="28"/>
        </w:rPr>
      </w:pPr>
      <w:r w:rsidRPr="0076600E">
        <w:rPr>
          <w:b/>
          <w:bCs/>
          <w:color w:val="000000"/>
          <w:sz w:val="28"/>
          <w:szCs w:val="28"/>
        </w:rPr>
        <w:t>В 1775 г. была осуществлена губернская реформа</w:t>
      </w:r>
      <w:r w:rsidRPr="0076600E">
        <w:rPr>
          <w:color w:val="000000"/>
          <w:sz w:val="28"/>
          <w:szCs w:val="28"/>
        </w:rPr>
        <w:t xml:space="preserve">. Провинции ликвидировали, а количество губерний возросло с 23 да 50. В уездах исполнительная власть принадлежала земскому суду во главе с </w:t>
      </w:r>
      <w:proofErr w:type="gramStart"/>
      <w:r w:rsidRPr="0076600E">
        <w:rPr>
          <w:color w:val="000000"/>
          <w:sz w:val="28"/>
          <w:szCs w:val="28"/>
        </w:rPr>
        <w:t>капитан-исправником</w:t>
      </w:r>
      <w:proofErr w:type="gramEnd"/>
      <w:r w:rsidRPr="0076600E">
        <w:rPr>
          <w:color w:val="000000"/>
          <w:sz w:val="28"/>
          <w:szCs w:val="28"/>
        </w:rPr>
        <w:t>, избираемому местным дворянством. В уездных городах власть принадлежала назначаемому городничему. Таким образам, дворянство добилась значительного укрепления своих позиций в местном управлении.</w:t>
      </w:r>
    </w:p>
    <w:p w:rsidR="00D04DBC" w:rsidRPr="0076600E" w:rsidRDefault="00D04DBC" w:rsidP="00D04DBC">
      <w:pPr>
        <w:pStyle w:val="a3"/>
        <w:ind w:firstLine="708"/>
        <w:jc w:val="both"/>
        <w:rPr>
          <w:color w:val="000000"/>
          <w:sz w:val="28"/>
          <w:szCs w:val="28"/>
        </w:rPr>
      </w:pPr>
      <w:r w:rsidRPr="00D04DBC">
        <w:rPr>
          <w:bCs/>
          <w:i/>
          <w:color w:val="000000"/>
          <w:sz w:val="28"/>
          <w:szCs w:val="28"/>
        </w:rPr>
        <w:t>Судебная система</w:t>
      </w:r>
      <w:r w:rsidRPr="00D04DBC">
        <w:rPr>
          <w:i/>
          <w:color w:val="000000"/>
          <w:sz w:val="28"/>
          <w:szCs w:val="28"/>
        </w:rPr>
        <w:t> </w:t>
      </w:r>
      <w:r w:rsidRPr="0076600E">
        <w:rPr>
          <w:color w:val="000000"/>
          <w:sz w:val="28"/>
          <w:szCs w:val="28"/>
        </w:rPr>
        <w:t>была перестроена па сословному·принципу: для каждого сословия - свой суд. В губерниях создавались судебные палаты - гражданская и уголовная, члены которых не избирались, а назначались. Высшим судебным органам империи был Сенат. Суд должен был обрести независимость и подчиняться талька закону. На практике, однако, независимость суда никогда не соблюдалась. Губернаторы назначали и отстраняли судей, приостанавливали дела, утверждали судебные решения. В результате в России так и не сформировалось уважение к суду и закону.</w:t>
      </w:r>
    </w:p>
    <w:p w:rsidR="00D04DBC" w:rsidRPr="0076600E" w:rsidRDefault="00D04DBC" w:rsidP="00D04DBC">
      <w:pPr>
        <w:pStyle w:val="a3"/>
        <w:ind w:firstLine="708"/>
        <w:jc w:val="both"/>
        <w:rPr>
          <w:color w:val="000000"/>
          <w:sz w:val="28"/>
          <w:szCs w:val="28"/>
        </w:rPr>
      </w:pPr>
      <w:r w:rsidRPr="0076600E">
        <w:rPr>
          <w:color w:val="000000"/>
          <w:sz w:val="28"/>
          <w:szCs w:val="28"/>
        </w:rPr>
        <w:t>Права дворянства были окончательно закреплены в изданной в </w:t>
      </w:r>
      <w:r w:rsidRPr="0076600E">
        <w:rPr>
          <w:b/>
          <w:bCs/>
          <w:color w:val="000000"/>
          <w:sz w:val="28"/>
          <w:szCs w:val="28"/>
        </w:rPr>
        <w:t>1785 г «Жалованной грамоте дворянству»</w:t>
      </w:r>
      <w:r w:rsidRPr="0076600E">
        <w:rPr>
          <w:color w:val="000000"/>
          <w:sz w:val="28"/>
          <w:szCs w:val="28"/>
        </w:rPr>
        <w:t>. Она подтвердила привилегии, данные дворянству ранее: свобода от телесных наказаний, подушной подати, обязательной службы, права неограниченной собственности на имения и землю с ее недрами, права торгово-промышленной деятельности. Лишение дворянского достоинства могло производиться лишь по решению Сената с высочайшим утверждением. Имения осужденных дворян не подлежали конфискации. Дворянство отныне именовалось благородным»; Были расширены полномочия дворянских сословных учреждений. Дворянство получило сословное самоуправление: дворянские собрания во главе с губернскими и уездными предводителями. Не случайно правление Екатерины II называют «золотым веком» русского дворянства.</w:t>
      </w:r>
    </w:p>
    <w:p w:rsidR="00D04DBC" w:rsidRPr="0076600E" w:rsidRDefault="00D04DBC" w:rsidP="00D04DBC">
      <w:pPr>
        <w:pStyle w:val="a3"/>
        <w:ind w:firstLine="708"/>
        <w:jc w:val="both"/>
        <w:rPr>
          <w:color w:val="000000"/>
          <w:sz w:val="28"/>
          <w:szCs w:val="28"/>
        </w:rPr>
      </w:pPr>
      <w:r w:rsidRPr="0076600E">
        <w:rPr>
          <w:color w:val="000000"/>
          <w:sz w:val="28"/>
          <w:szCs w:val="28"/>
        </w:rPr>
        <w:t>Одновременно с «Жалованной грамотой дворянству» была издана </w:t>
      </w:r>
      <w:r w:rsidRPr="0076600E">
        <w:rPr>
          <w:b/>
          <w:bCs/>
          <w:color w:val="000000"/>
          <w:sz w:val="28"/>
          <w:szCs w:val="28"/>
        </w:rPr>
        <w:t>«Жалованная грамота городам»,</w:t>
      </w:r>
      <w:r w:rsidRPr="0076600E">
        <w:rPr>
          <w:color w:val="000000"/>
          <w:sz w:val="28"/>
          <w:szCs w:val="28"/>
        </w:rPr>
        <w:t xml:space="preserve"> продолжавшая попытки создания «третьего сословия». Она подтвердила ранее дарованное богатому </w:t>
      </w:r>
      <w:r w:rsidRPr="0076600E">
        <w:rPr>
          <w:color w:val="000000"/>
          <w:sz w:val="28"/>
          <w:szCs w:val="28"/>
        </w:rPr>
        <w:lastRenderedPageBreak/>
        <w:t>купечеству освобождение от подушной подати и рекрутской повинности. Именитые граждане и купцы первых двух гильдий освобождались от телесных наказаний и некоторых посадских повинностей. Городское население делилось на шесть разрядов.</w:t>
      </w:r>
    </w:p>
    <w:p w:rsidR="00D04DBC" w:rsidRDefault="00D04DBC" w:rsidP="00D04DBC">
      <w:pPr>
        <w:pStyle w:val="a3"/>
        <w:jc w:val="both"/>
        <w:rPr>
          <w:color w:val="000000"/>
          <w:sz w:val="28"/>
          <w:szCs w:val="28"/>
        </w:rPr>
      </w:pPr>
      <w:r w:rsidRPr="00D04DBC">
        <w:rPr>
          <w:bCs/>
          <w:i/>
          <w:color w:val="000000"/>
          <w:sz w:val="28"/>
          <w:szCs w:val="28"/>
        </w:rPr>
        <w:t>Кризис феодально-крепостнической системы</w:t>
      </w:r>
      <w:r w:rsidRPr="007C4B69">
        <w:rPr>
          <w:b/>
          <w:bCs/>
          <w:i/>
          <w:color w:val="000000"/>
          <w:sz w:val="28"/>
          <w:szCs w:val="28"/>
        </w:rPr>
        <w:t>.</w:t>
      </w:r>
      <w:r w:rsidRPr="0076600E">
        <w:rPr>
          <w:b/>
          <w:bCs/>
          <w:color w:val="000000"/>
          <w:sz w:val="28"/>
          <w:szCs w:val="28"/>
        </w:rPr>
        <w:t> </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Кризисом феодально-крепостнической системы называется прогрессивный по своему содержанию процесс — переход от феодально-крепостнического хозяйства </w:t>
      </w:r>
      <w:proofErr w:type="gramStart"/>
      <w:r w:rsidRPr="0076600E">
        <w:rPr>
          <w:color w:val="000000"/>
          <w:sz w:val="28"/>
          <w:szCs w:val="28"/>
        </w:rPr>
        <w:t>к</w:t>
      </w:r>
      <w:proofErr w:type="gramEnd"/>
      <w:r w:rsidRPr="0076600E">
        <w:rPr>
          <w:color w:val="000000"/>
          <w:sz w:val="28"/>
          <w:szCs w:val="28"/>
        </w:rPr>
        <w:t xml:space="preserve"> капиталистическому. Капитализм рождается в недрах феодального хозяйства, но его свободному развитию препятствует феодальная оболочка. Происходит борьба между </w:t>
      </w:r>
      <w:proofErr w:type="gramStart"/>
      <w:r w:rsidRPr="0076600E">
        <w:rPr>
          <w:color w:val="000000"/>
          <w:sz w:val="28"/>
          <w:szCs w:val="28"/>
        </w:rPr>
        <w:t>феодальным</w:t>
      </w:r>
      <w:proofErr w:type="gramEnd"/>
      <w:r w:rsidRPr="0076600E">
        <w:rPr>
          <w:color w:val="000000"/>
          <w:sz w:val="28"/>
          <w:szCs w:val="28"/>
        </w:rPr>
        <w:t xml:space="preserve"> и капиталистическим в экономике, которая, конечно, кончается победой капиталистического хозяйства. Но если бы дело исчерпывалось прогрессивным поступательным движением, слово «кризис» было бы неуместным. Кризисом было столкновение двух систем, острейшая борьба между ними. Тормозя развитие буржуазных элементов в хозяйстве, феодальная оболочка тормозила развитие всего хозяйства страны</w:t>
      </w:r>
    </w:p>
    <w:p w:rsidR="00D04DBC" w:rsidRPr="00D04DBC" w:rsidRDefault="00D04DBC" w:rsidP="00D04DBC">
      <w:pPr>
        <w:pStyle w:val="a3"/>
        <w:jc w:val="both"/>
        <w:rPr>
          <w:i/>
          <w:color w:val="000000"/>
          <w:sz w:val="28"/>
          <w:szCs w:val="28"/>
        </w:rPr>
      </w:pPr>
      <w:r w:rsidRPr="00D04DBC">
        <w:rPr>
          <w:bCs/>
          <w:i/>
          <w:color w:val="000000"/>
          <w:sz w:val="28"/>
          <w:szCs w:val="28"/>
        </w:rPr>
        <w:t>Кризис феодально-крепостнической системы в сельском хозяйстве</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1. С 20-х гг. XIX е. в России усиленно росли сельскохозяйственные общества, появилась обширная агрономическая литература. Все новое в сельском хозяйстве, что появляется за границей, в России обсуждается и пропагандируется. Здесь испытываются новинки европейской сельскохозяйственной техники. В ряде городов появляются сельскохозяйственные выставки. Некоторые помещики вводят научные севообороты, разводят породистый скот, устраивают в имениях мастерские по изготовлению машин. В тамбовском имении помещика Гагарина действовала паровая машина, которая молотила, веяла и сортировала по 200 копен пшеницы в день. Но новая техника оставалась делом энтузиастов. Один помещик писал: "Если весь хлеб обмолотился с осени, </w:t>
      </w:r>
      <w:proofErr w:type="gramStart"/>
      <w:r w:rsidRPr="0076600E">
        <w:rPr>
          <w:color w:val="000000"/>
          <w:sz w:val="28"/>
          <w:szCs w:val="28"/>
        </w:rPr>
        <w:t>то</w:t>
      </w:r>
      <w:proofErr w:type="gramEnd"/>
      <w:r w:rsidRPr="0076600E">
        <w:rPr>
          <w:color w:val="000000"/>
          <w:sz w:val="28"/>
          <w:szCs w:val="28"/>
        </w:rPr>
        <w:t xml:space="preserve"> что же будут делать крестьяне и их жены зимой? Молотильная маши </w:t>
      </w:r>
      <w:proofErr w:type="gramStart"/>
      <w:r w:rsidRPr="0076600E">
        <w:rPr>
          <w:color w:val="000000"/>
          <w:sz w:val="28"/>
          <w:szCs w:val="28"/>
        </w:rPr>
        <w:t>на</w:t>
      </w:r>
      <w:proofErr w:type="gramEnd"/>
      <w:r w:rsidRPr="0076600E">
        <w:rPr>
          <w:color w:val="000000"/>
          <w:sz w:val="28"/>
          <w:szCs w:val="28"/>
        </w:rPr>
        <w:t xml:space="preserve"> стоит </w:t>
      </w:r>
      <w:proofErr w:type="gramStart"/>
      <w:r w:rsidRPr="0076600E">
        <w:rPr>
          <w:color w:val="000000"/>
          <w:sz w:val="28"/>
          <w:szCs w:val="28"/>
        </w:rPr>
        <w:t>денег</w:t>
      </w:r>
      <w:proofErr w:type="gramEnd"/>
      <w:r w:rsidRPr="0076600E">
        <w:rPr>
          <w:color w:val="000000"/>
          <w:sz w:val="28"/>
          <w:szCs w:val="28"/>
        </w:rPr>
        <w:t>, требует ремонта и содержания лошадей, а работа крестьян ничего не стоит". Именно то обстоятельство, что работа крепостных ничего не стоила помещику, и делало невыгодным применение машин.</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2. Сельское хозяйство из </w:t>
      </w:r>
      <w:proofErr w:type="gramStart"/>
      <w:r w:rsidRPr="0076600E">
        <w:rPr>
          <w:color w:val="000000"/>
          <w:sz w:val="28"/>
          <w:szCs w:val="28"/>
        </w:rPr>
        <w:t>натурального</w:t>
      </w:r>
      <w:proofErr w:type="gramEnd"/>
      <w:r w:rsidRPr="0076600E">
        <w:rPr>
          <w:color w:val="000000"/>
          <w:sz w:val="28"/>
          <w:szCs w:val="28"/>
        </w:rPr>
        <w:t xml:space="preserve">, каким ему положено быть при «чистом» феодализме, становится все более товарным. В середине XIX в. товарность земледелия достигла 18%. Но рост товарности означал увеличение ренты. При натуральном хозяйстве рента была ограничена естественными пределами потребления феодала и его челяди. А для продажи требуется больше продукции, чем для своего потребления: теперь дополнительная продукция давала деньги. Втянувшись в товарно-денежные отношения, помещики настолько увеличивают эксплуатацию крестьян, что </w:t>
      </w:r>
      <w:r w:rsidRPr="0076600E">
        <w:rPr>
          <w:color w:val="000000"/>
          <w:sz w:val="28"/>
          <w:szCs w:val="28"/>
        </w:rPr>
        <w:lastRenderedPageBreak/>
        <w:t>выводят ее за рамки феодализма. На черноземном юге барщина иногда увеличивается настолько, что не оставляет крестьянину времени для работы в своем хозяйстве. Тогда помещик переводит крестьян на "месячину", т. е. принимает на себя их содержание, выдавая ежемесячно продукты питания. Поскольку крестьянин в этом случае уже не ведет хозяйства, то такая эксплуатация уже не может считаться феодальной. Это уродливая, смешанная полуфеодальная-полукапиталистическая форма. В северных районах страны, где преобладал оброк, помещики увеличивали его. За первую половину XIX в. средний размер оброка вырос в 2—3 раза. Такого роста крестьянское хо</w:t>
      </w:r>
      <w:r w:rsidRPr="0076600E">
        <w:rPr>
          <w:color w:val="000000"/>
          <w:sz w:val="28"/>
          <w:szCs w:val="28"/>
        </w:rPr>
        <w:softHyphen/>
        <w:t>зяйство обеспечить не могло. И теперь крестьяне все чаще занимались промыслами, нанимались в промышленность и об</w:t>
      </w:r>
      <w:r w:rsidRPr="0076600E">
        <w:rPr>
          <w:color w:val="000000"/>
          <w:sz w:val="28"/>
          <w:szCs w:val="28"/>
        </w:rPr>
        <w:softHyphen/>
        <w:t>рок платили не столько из доходов от сельского хозяйства, сколько из неземледельческого заработка. Но вычет из промышленного заработка не может считаться феодальной рентой. Однако такое усиление эксплуатации крестьян не давало помещикам нужного экономического эффекта. Крепостной труд на барщине был непроизводительным: крестьянин не был заинтересован в результатах этого труда. Как писал один помещик, на барщине «крестьянин выходит на работу как можно позже, работает как можно меньше и отдыхает как можно больше». По подсчетам статистиков того времени, наемный труд в сельском хозяйстве был в шесть раз производительнее крепостного. И поэтому помещичьи имения без крепостных в черноземной полосе при продаже оценивались дороже, чем с крепостными. Оброк тоже не стимулировал развития сельского хозяйства. Поскольку рента в России не была регламентирована, крестьянин знал, что с увеличением его доходов помещик увеличит оброк, и дополнительный доход будет снимать оброком.</w:t>
      </w:r>
    </w:p>
    <w:p w:rsidR="00D04DBC" w:rsidRDefault="00D04DBC" w:rsidP="00D04DBC">
      <w:pPr>
        <w:pStyle w:val="a3"/>
        <w:ind w:firstLine="708"/>
        <w:jc w:val="both"/>
        <w:rPr>
          <w:color w:val="000000"/>
          <w:sz w:val="28"/>
          <w:szCs w:val="28"/>
        </w:rPr>
      </w:pPr>
      <w:r w:rsidRPr="0076600E">
        <w:rPr>
          <w:color w:val="000000"/>
          <w:sz w:val="28"/>
          <w:szCs w:val="28"/>
        </w:rPr>
        <w:t>3. Видя недостатки барщины и оброка, помещики начали применять и наемный труд. В степях юга России, где помещики увеличивали товарное производство пшеницы, своих крепостных им для этого уже не хватало. И ко времени жатвы тянулись сотни тысяч крестьян с косами из северных губерний наниматься для уборки урожая. Наем теперь был постоянным явлением и в других губерниях, причем часто приобретал уродливые полуфеодальные формы. Например, теперь зажиточные крестьяне уже сами не ходили на барщину, а нанимали вместо себя других. Иногда помещик собирал со своих крепостных об</w:t>
      </w:r>
      <w:r w:rsidRPr="0076600E">
        <w:rPr>
          <w:color w:val="000000"/>
          <w:sz w:val="28"/>
          <w:szCs w:val="28"/>
        </w:rPr>
        <w:softHyphen/>
        <w:t xml:space="preserve"> рок деньгами, а на эти деньги нанимал их же в качестве наемных рабочих. Рост наемного труда тормозил недостаток наемных рабочих в условиях крепостничества. Поэтому и рождались такие смешанные, уродливые формы найма. 4. Развитие товарно-денежных отношений подрывало монополию дворян на землю. Если прежде иметь землю в собственности могли только дворяне, то в начале XIX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было</w:t>
      </w:r>
      <w:proofErr w:type="gramEnd"/>
      <w:r w:rsidRPr="0076600E">
        <w:rPr>
          <w:color w:val="000000"/>
          <w:sz w:val="28"/>
          <w:szCs w:val="28"/>
        </w:rPr>
        <w:t xml:space="preserve"> разрешено землевладение недворян. С 1801 г. допускалась свободная торговля землей без крепостных. Земля стала товаром. Имения разорявшихся помещиков начали скупать купцы и разбогатевшие государственные крестьяне. В таких капиталистических, по существу, явлениях, как рождение </w:t>
      </w:r>
      <w:r w:rsidRPr="0076600E">
        <w:rPr>
          <w:color w:val="000000"/>
          <w:sz w:val="28"/>
          <w:szCs w:val="28"/>
        </w:rPr>
        <w:lastRenderedPageBreak/>
        <w:t>новой техники, рост товарности, наемный труд, непомещичье землевладение, и выражался прогресс в сельском хозяйстве. Но их развитие тормозила феодально-крепостническая система, и поэтому прогрессивные явления получали уродливую полуфеодальную форму. В этих условиях наиболее дальновидная часть дворянства начинает понимать, что крепостное право тормозит развитие хозяйства России. Наиболее радикально выступили против крепостничества дворянские революционеры — декабристы. Но не только они. Если заглянуть в журналы 30—40-х гг., создается впечатление, что необходимость ликвидации крепостного пра</w:t>
      </w:r>
      <w:r w:rsidRPr="0076600E">
        <w:rPr>
          <w:color w:val="000000"/>
          <w:sz w:val="28"/>
          <w:szCs w:val="28"/>
        </w:rPr>
        <w:softHyphen/>
        <w:t xml:space="preserve">ва была очевидна для всех — об этом писали открыто. Уже в первые годы XIX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в</w:t>
      </w:r>
      <w:proofErr w:type="gramEnd"/>
      <w:r w:rsidRPr="0076600E">
        <w:rPr>
          <w:color w:val="000000"/>
          <w:sz w:val="28"/>
          <w:szCs w:val="28"/>
        </w:rPr>
        <w:t xml:space="preserve"> письменных столах крупнейших сановников лежали заготовленные проекты ликвидации крепостного права. </w:t>
      </w:r>
    </w:p>
    <w:p w:rsidR="00996612" w:rsidRPr="00D04DBC" w:rsidRDefault="00D04DBC" w:rsidP="00996612">
      <w:pPr>
        <w:pStyle w:val="a3"/>
        <w:rPr>
          <w:b/>
          <w:bCs/>
          <w:i/>
          <w:color w:val="000000"/>
          <w:sz w:val="28"/>
          <w:szCs w:val="28"/>
          <w:u w:val="single"/>
        </w:rPr>
      </w:pPr>
      <w:r>
        <w:rPr>
          <w:b/>
          <w:bCs/>
          <w:i/>
          <w:color w:val="000000"/>
          <w:sz w:val="28"/>
          <w:szCs w:val="28"/>
          <w:u w:val="single"/>
        </w:rPr>
        <w:t>2.</w:t>
      </w:r>
      <w:r w:rsidRPr="00D04DBC">
        <w:rPr>
          <w:b/>
          <w:bCs/>
          <w:i/>
          <w:color w:val="000000"/>
          <w:sz w:val="28"/>
          <w:szCs w:val="28"/>
          <w:u w:val="single"/>
        </w:rPr>
        <w:t>Экономическое развитие России</w:t>
      </w:r>
    </w:p>
    <w:p w:rsidR="00D04DBC" w:rsidRPr="007C4B69" w:rsidRDefault="00D04DBC" w:rsidP="00D04DBC">
      <w:pPr>
        <w:pStyle w:val="2"/>
        <w:spacing w:before="0"/>
        <w:jc w:val="both"/>
        <w:rPr>
          <w:bCs w:val="0"/>
          <w:i/>
          <w:color w:val="000000"/>
          <w:sz w:val="28"/>
          <w:szCs w:val="28"/>
        </w:rPr>
      </w:pPr>
      <w:r>
        <w:rPr>
          <w:bCs w:val="0"/>
          <w:i/>
          <w:color w:val="000000"/>
          <w:sz w:val="28"/>
          <w:szCs w:val="28"/>
        </w:rPr>
        <w:t>А)</w:t>
      </w:r>
      <w:r w:rsidRPr="007C4B69">
        <w:rPr>
          <w:bCs w:val="0"/>
          <w:i/>
          <w:color w:val="000000"/>
          <w:sz w:val="28"/>
          <w:szCs w:val="28"/>
        </w:rPr>
        <w:t xml:space="preserve"> Основные этапы экономического развития России.</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I этап IX – XII в</w:t>
      </w:r>
      <w:r w:rsidRPr="007C4B69">
        <w:rPr>
          <w:i/>
          <w:color w:val="000000"/>
          <w:sz w:val="28"/>
          <w:szCs w:val="28"/>
          <w:u w:val="single"/>
        </w:rPr>
        <w:t>.</w:t>
      </w:r>
      <w:r w:rsidRPr="0076600E">
        <w:rPr>
          <w:color w:val="000000"/>
          <w:sz w:val="28"/>
          <w:szCs w:val="28"/>
        </w:rPr>
        <w:t xml:space="preserve"> – становление и развитие феодальных отношений в период раннефеодального государства «Киевская Русь». Рост городов, развитие ремесла и торговли, начинает складываться феодальное землевладение («окняжение» и «обояривание земель»). Процессы происходили синхронно развитию европейской цивилизации.</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 xml:space="preserve">II этап XIII – </w:t>
      </w:r>
      <w:proofErr w:type="gramStart"/>
      <w:r w:rsidRPr="007C4B69">
        <w:rPr>
          <w:bCs/>
          <w:i/>
          <w:color w:val="000000"/>
          <w:sz w:val="28"/>
          <w:szCs w:val="28"/>
          <w:u w:val="single"/>
        </w:rPr>
        <w:t>XV</w:t>
      </w:r>
      <w:proofErr w:type="gramEnd"/>
      <w:r w:rsidRPr="007C4B69">
        <w:rPr>
          <w:bCs/>
          <w:i/>
          <w:color w:val="000000"/>
          <w:sz w:val="28"/>
          <w:szCs w:val="28"/>
          <w:u w:val="single"/>
        </w:rPr>
        <w:t>вв</w:t>
      </w:r>
      <w:r w:rsidRPr="0076600E">
        <w:rPr>
          <w:color w:val="000000"/>
          <w:sz w:val="28"/>
          <w:szCs w:val="28"/>
        </w:rPr>
        <w:t>. – дальнейший рост и развитие экономики феодального общества в условиях феодальной раздробленности. Происходит выравнивание территорий в экономическом плане, продолжается проце</w:t>
      </w:r>
      <w:proofErr w:type="gramStart"/>
      <w:r w:rsidRPr="0076600E">
        <w:rPr>
          <w:color w:val="000000"/>
          <w:sz w:val="28"/>
          <w:szCs w:val="28"/>
        </w:rPr>
        <w:t>сс скл</w:t>
      </w:r>
      <w:proofErr w:type="gramEnd"/>
      <w:r w:rsidRPr="0076600E">
        <w:rPr>
          <w:color w:val="000000"/>
          <w:sz w:val="28"/>
          <w:szCs w:val="28"/>
        </w:rPr>
        <w:t>адывания феодального землевладения, дальнейший подъем городов, ремесла и торговли, которое было прервано татаро–монгольским нашествием. Как следствие – наступает общественный и экономический </w:t>
      </w:r>
      <w:r w:rsidRPr="0076600E">
        <w:rPr>
          <w:i/>
          <w:iCs/>
          <w:color w:val="000000"/>
          <w:sz w:val="28"/>
          <w:szCs w:val="28"/>
        </w:rPr>
        <w:t>регресс.</w:t>
      </w:r>
      <w:r w:rsidRPr="0076600E">
        <w:rPr>
          <w:color w:val="000000"/>
          <w:sz w:val="28"/>
          <w:szCs w:val="28"/>
        </w:rPr>
        <w:t> Русь начинает отставать от Европы. Социально – экономическое и политическое развитие страны начинает приобретать черты восточной деспотии.</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III этап XV – XVII вв.</w:t>
      </w:r>
      <w:r w:rsidRPr="0076600E">
        <w:rPr>
          <w:color w:val="000000"/>
          <w:sz w:val="28"/>
          <w:szCs w:val="28"/>
        </w:rPr>
        <w:t> – возрождение и развитие экономики феодального общества после освобождения от татаро-монгольского ига. Происходит интенсивное развитие дворянского (</w:t>
      </w:r>
      <w:proofErr w:type="gramStart"/>
      <w:r w:rsidRPr="0076600E">
        <w:rPr>
          <w:color w:val="000000"/>
          <w:sz w:val="28"/>
          <w:szCs w:val="28"/>
        </w:rPr>
        <w:t xml:space="preserve">условного) </w:t>
      </w:r>
      <w:proofErr w:type="gramEnd"/>
      <w:r w:rsidRPr="0076600E">
        <w:rPr>
          <w:color w:val="000000"/>
          <w:sz w:val="28"/>
          <w:szCs w:val="28"/>
        </w:rPr>
        <w:t>землевладения, закладываются основы товарно-денежных отношений всероссийского рынка, становление купеческого сословия, начинается экономическая специализация районов (центры земледельческого скотоводства, мануфактуры производства). Все это происходит на фоне углубления отношений феодального общества: политического и экономического укрепления феодального класса и роста крепостнической эксплуатации подвластного им населения. Процессы вновь были приостановлены бурными событиями конца </w:t>
      </w:r>
      <w:r w:rsidRPr="0076600E">
        <w:rPr>
          <w:i/>
          <w:iCs/>
          <w:color w:val="000000"/>
          <w:sz w:val="28"/>
          <w:szCs w:val="28"/>
        </w:rPr>
        <w:t>XVI – нач. </w:t>
      </w:r>
      <w:r w:rsidRPr="0076600E">
        <w:rPr>
          <w:color w:val="000000"/>
          <w:sz w:val="28"/>
          <w:szCs w:val="28"/>
        </w:rPr>
        <w:t xml:space="preserve">XVII </w:t>
      </w:r>
      <w:proofErr w:type="gramStart"/>
      <w:r w:rsidRPr="0076600E">
        <w:rPr>
          <w:color w:val="000000"/>
          <w:sz w:val="28"/>
          <w:szCs w:val="28"/>
        </w:rPr>
        <w:t>в</w:t>
      </w:r>
      <w:proofErr w:type="gramEnd"/>
      <w:r w:rsidRPr="0076600E">
        <w:rPr>
          <w:color w:val="000000"/>
          <w:sz w:val="28"/>
          <w:szCs w:val="28"/>
        </w:rPr>
        <w:t xml:space="preserve">. – опричниной и смутой. В результате окончательного установления феодальных отношений в России произошло </w:t>
      </w:r>
      <w:r w:rsidRPr="0076600E">
        <w:rPr>
          <w:color w:val="000000"/>
          <w:sz w:val="28"/>
          <w:szCs w:val="28"/>
        </w:rPr>
        <w:lastRenderedPageBreak/>
        <w:t>лишь в середине XVII века. В это время в ряде государств Европы преобладали капиталистические отношения. Экономическое и политическое развитие России начинает катастрофически отставать, все больше приобретая восточные черты.</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IV этап</w:t>
      </w:r>
      <w:r w:rsidRPr="0076600E">
        <w:rPr>
          <w:color w:val="000000"/>
          <w:sz w:val="28"/>
          <w:szCs w:val="28"/>
        </w:rPr>
        <w:t> - преобразования Петра I. Модернизация Петра I позволила стране преодолеть экономическое отставание, однако проводилась она на основе укрепления самодержавного строя и феодально-крепостнических отношений, поэтому к истинному развитию капитализма страна так и не приступила. Потенциала реформ хватило лишь на 1,5 столетия. В середине XIX века Россия вновь оказалась в числе отстающих стран. Промышленный переворот, начавшийся в 30-е годы XIX века, развивался очень медленными темпами. В стране, где более 50 % составляли зависимые люди, механизация производства оказалась невостребованной, в то время как Европа по-настоящему становилась индустриальным обществом.</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V этап.</w:t>
      </w:r>
      <w:r w:rsidRPr="007C4B69">
        <w:rPr>
          <w:i/>
          <w:iCs/>
          <w:color w:val="000000"/>
          <w:sz w:val="28"/>
          <w:szCs w:val="28"/>
          <w:u w:val="single"/>
        </w:rPr>
        <w:t> </w:t>
      </w:r>
      <w:r w:rsidRPr="0076600E">
        <w:rPr>
          <w:color w:val="000000"/>
          <w:sz w:val="28"/>
          <w:szCs w:val="28"/>
        </w:rPr>
        <w:t xml:space="preserve">Модернизация Александра II. В ходе реформ сер. XIX Александра II было отменено крепостное право, однако, самодержавие и феодальные пережитки были сохранены. Модернизация дала хороший импульс развитию капитализма и в конце XIX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Россия</w:t>
      </w:r>
      <w:proofErr w:type="gramEnd"/>
      <w:r w:rsidRPr="0076600E">
        <w:rPr>
          <w:color w:val="000000"/>
          <w:sz w:val="28"/>
          <w:szCs w:val="28"/>
        </w:rPr>
        <w:t xml:space="preserve"> вышла на 5 место в мире по валовым показателям, однако экономика страны носила не преобразовательный, а догоняющий тип развития. Общество по-прежнему было лишено гражданских прав и предпринимательских свобод. В результате в начале XX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Россия</w:t>
      </w:r>
      <w:proofErr w:type="gramEnd"/>
      <w:r w:rsidRPr="0076600E">
        <w:rPr>
          <w:color w:val="000000"/>
          <w:sz w:val="28"/>
          <w:szCs w:val="28"/>
        </w:rPr>
        <w:t xml:space="preserve"> вновь оказалась перед необходимостью новой модернизации.</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VI</w:t>
      </w:r>
      <w:r w:rsidRPr="0076600E">
        <w:rPr>
          <w:b/>
          <w:bCs/>
          <w:color w:val="000000"/>
          <w:sz w:val="28"/>
          <w:szCs w:val="28"/>
        </w:rPr>
        <w:t>.</w:t>
      </w:r>
      <w:r w:rsidRPr="0076600E">
        <w:rPr>
          <w:color w:val="000000"/>
          <w:sz w:val="28"/>
          <w:szCs w:val="28"/>
        </w:rPr>
        <w:t> Столыпинская</w:t>
      </w:r>
      <w:r w:rsidRPr="0076600E">
        <w:rPr>
          <w:i/>
          <w:iCs/>
          <w:color w:val="000000"/>
          <w:sz w:val="28"/>
          <w:szCs w:val="28"/>
        </w:rPr>
        <w:t>, </w:t>
      </w:r>
      <w:r w:rsidRPr="0076600E">
        <w:rPr>
          <w:color w:val="000000"/>
          <w:sz w:val="28"/>
          <w:szCs w:val="28"/>
        </w:rPr>
        <w:t>которая была прервана властью, войной, революцией.</w:t>
      </w:r>
    </w:p>
    <w:p w:rsidR="00D04DBC" w:rsidRPr="00D04DBC" w:rsidRDefault="00D04DBC" w:rsidP="00D04DBC">
      <w:pPr>
        <w:pStyle w:val="a3"/>
        <w:jc w:val="both"/>
        <w:rPr>
          <w:i/>
          <w:color w:val="000000"/>
          <w:sz w:val="28"/>
          <w:szCs w:val="28"/>
        </w:rPr>
      </w:pPr>
      <w:r w:rsidRPr="00D04DBC">
        <w:rPr>
          <w:b/>
          <w:bCs/>
          <w:i/>
          <w:color w:val="000000"/>
          <w:sz w:val="28"/>
          <w:szCs w:val="28"/>
        </w:rPr>
        <w:t>Б) Особенности экономического развития России.</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На фоне потенциала европейского пути развития </w:t>
      </w:r>
      <w:proofErr w:type="gramStart"/>
      <w:r w:rsidRPr="0076600E">
        <w:rPr>
          <w:color w:val="000000"/>
          <w:sz w:val="28"/>
          <w:szCs w:val="28"/>
        </w:rPr>
        <w:t>экономических процессов</w:t>
      </w:r>
      <w:proofErr w:type="gramEnd"/>
      <w:r w:rsidRPr="0076600E">
        <w:rPr>
          <w:color w:val="000000"/>
          <w:sz w:val="28"/>
          <w:szCs w:val="28"/>
        </w:rPr>
        <w:t>, в России происходило отклонение в сторону складывания восточного типа экономического уклада, характерными чертами которого являются:</w:t>
      </w:r>
    </w:p>
    <w:p w:rsidR="00D04DBC" w:rsidRPr="0076600E" w:rsidRDefault="00D04DBC" w:rsidP="00D04DBC">
      <w:pPr>
        <w:pStyle w:val="a3"/>
        <w:numPr>
          <w:ilvl w:val="0"/>
          <w:numId w:val="31"/>
        </w:numPr>
        <w:jc w:val="both"/>
        <w:rPr>
          <w:color w:val="000000"/>
          <w:sz w:val="28"/>
          <w:szCs w:val="28"/>
        </w:rPr>
      </w:pPr>
      <w:r w:rsidRPr="0076600E">
        <w:rPr>
          <w:color w:val="000000"/>
          <w:sz w:val="28"/>
          <w:szCs w:val="28"/>
        </w:rPr>
        <w:t>Традиционный (аграрный) уклад хозяйства и общества.</w:t>
      </w:r>
    </w:p>
    <w:p w:rsidR="00D04DBC" w:rsidRPr="0076600E" w:rsidRDefault="00D04DBC" w:rsidP="00D04DBC">
      <w:pPr>
        <w:pStyle w:val="a3"/>
        <w:numPr>
          <w:ilvl w:val="0"/>
          <w:numId w:val="31"/>
        </w:numPr>
        <w:jc w:val="both"/>
        <w:rPr>
          <w:color w:val="000000"/>
          <w:sz w:val="28"/>
          <w:szCs w:val="28"/>
        </w:rPr>
      </w:pPr>
      <w:r w:rsidRPr="0076600E">
        <w:rPr>
          <w:color w:val="000000"/>
          <w:sz w:val="28"/>
          <w:szCs w:val="28"/>
        </w:rPr>
        <w:t>Высокая доля государства в экономике государства.</w:t>
      </w:r>
    </w:p>
    <w:p w:rsidR="00D04DBC" w:rsidRPr="0076600E" w:rsidRDefault="00D04DBC" w:rsidP="00D04DBC">
      <w:pPr>
        <w:pStyle w:val="a3"/>
        <w:numPr>
          <w:ilvl w:val="0"/>
          <w:numId w:val="31"/>
        </w:numPr>
        <w:jc w:val="both"/>
        <w:rPr>
          <w:color w:val="000000"/>
          <w:sz w:val="28"/>
          <w:szCs w:val="28"/>
        </w:rPr>
      </w:pPr>
      <w:r w:rsidRPr="0076600E">
        <w:rPr>
          <w:color w:val="000000"/>
          <w:sz w:val="28"/>
          <w:szCs w:val="28"/>
        </w:rPr>
        <w:t>Авторитарная система управления.</w:t>
      </w:r>
    </w:p>
    <w:p w:rsidR="00D04DBC" w:rsidRPr="0076600E" w:rsidRDefault="00D04DBC" w:rsidP="00D04DBC">
      <w:pPr>
        <w:pStyle w:val="a3"/>
        <w:ind w:firstLine="708"/>
        <w:jc w:val="both"/>
        <w:rPr>
          <w:color w:val="000000"/>
          <w:sz w:val="28"/>
          <w:szCs w:val="28"/>
        </w:rPr>
      </w:pPr>
      <w:r w:rsidRPr="0076600E">
        <w:rPr>
          <w:color w:val="000000"/>
          <w:sz w:val="28"/>
          <w:szCs w:val="28"/>
        </w:rPr>
        <w:t>Причинами утверждения восточного типа экономического уклада и общественно-политических отношений в России явились:</w:t>
      </w:r>
    </w:p>
    <w:p w:rsidR="00D04DBC" w:rsidRPr="0076600E" w:rsidRDefault="00D04DBC" w:rsidP="00D04DBC">
      <w:pPr>
        <w:pStyle w:val="a3"/>
        <w:numPr>
          <w:ilvl w:val="0"/>
          <w:numId w:val="32"/>
        </w:numPr>
        <w:jc w:val="both"/>
        <w:rPr>
          <w:color w:val="000000"/>
          <w:sz w:val="28"/>
          <w:szCs w:val="28"/>
        </w:rPr>
      </w:pPr>
      <w:r w:rsidRPr="0076600E">
        <w:rPr>
          <w:color w:val="000000"/>
          <w:sz w:val="28"/>
          <w:szCs w:val="28"/>
        </w:rPr>
        <w:t xml:space="preserve">Продолжительное сохранение экономики традиционного общества, осложнённое сильным крепостническим гнётом </w:t>
      </w:r>
      <w:proofErr w:type="gramStart"/>
      <w:r w:rsidRPr="0076600E">
        <w:rPr>
          <w:color w:val="000000"/>
          <w:sz w:val="28"/>
          <w:szCs w:val="28"/>
        </w:rPr>
        <w:t>из-за</w:t>
      </w:r>
      <w:proofErr w:type="gramEnd"/>
      <w:r w:rsidRPr="0076600E">
        <w:rPr>
          <w:color w:val="000000"/>
          <w:sz w:val="28"/>
          <w:szCs w:val="28"/>
        </w:rPr>
        <w:t>:</w:t>
      </w:r>
    </w:p>
    <w:p w:rsidR="00D04DBC" w:rsidRPr="0076600E" w:rsidRDefault="00D04DBC" w:rsidP="00D04DBC">
      <w:pPr>
        <w:pStyle w:val="a3"/>
        <w:numPr>
          <w:ilvl w:val="0"/>
          <w:numId w:val="32"/>
        </w:numPr>
        <w:jc w:val="both"/>
        <w:rPr>
          <w:color w:val="000000"/>
          <w:sz w:val="28"/>
          <w:szCs w:val="28"/>
        </w:rPr>
      </w:pPr>
      <w:r w:rsidRPr="0076600E">
        <w:rPr>
          <w:color w:val="000000"/>
          <w:sz w:val="28"/>
          <w:szCs w:val="28"/>
        </w:rPr>
        <w:lastRenderedPageBreak/>
        <w:t>Невыгодного географического положения: на периферии европейской цивилизации в стороне от мировых торговых путей.</w:t>
      </w:r>
    </w:p>
    <w:p w:rsidR="00D04DBC" w:rsidRPr="0076600E" w:rsidRDefault="00D04DBC" w:rsidP="00D04DBC">
      <w:pPr>
        <w:pStyle w:val="a3"/>
        <w:numPr>
          <w:ilvl w:val="0"/>
          <w:numId w:val="32"/>
        </w:numPr>
        <w:jc w:val="both"/>
        <w:rPr>
          <w:color w:val="000000"/>
          <w:sz w:val="28"/>
          <w:szCs w:val="28"/>
        </w:rPr>
      </w:pPr>
      <w:r w:rsidRPr="0076600E">
        <w:rPr>
          <w:color w:val="000000"/>
          <w:sz w:val="28"/>
          <w:szCs w:val="28"/>
        </w:rPr>
        <w:t>Огромных малозаселённых территорий с неблагоприятным климатом и скудными землями.</w:t>
      </w:r>
    </w:p>
    <w:p w:rsidR="00D04DBC" w:rsidRPr="0076600E" w:rsidRDefault="00D04DBC" w:rsidP="00D04DBC">
      <w:pPr>
        <w:pStyle w:val="a3"/>
        <w:numPr>
          <w:ilvl w:val="0"/>
          <w:numId w:val="32"/>
        </w:numPr>
        <w:jc w:val="both"/>
        <w:rPr>
          <w:color w:val="000000"/>
          <w:sz w:val="28"/>
          <w:szCs w:val="28"/>
        </w:rPr>
      </w:pPr>
      <w:r w:rsidRPr="0076600E">
        <w:rPr>
          <w:color w:val="000000"/>
          <w:sz w:val="28"/>
          <w:szCs w:val="28"/>
        </w:rPr>
        <w:t xml:space="preserve">Продолжительных периодов спада, а то и регресса в экономике страны, вызванных </w:t>
      </w:r>
      <w:proofErr w:type="gramStart"/>
      <w:r w:rsidRPr="0076600E">
        <w:rPr>
          <w:color w:val="000000"/>
          <w:sz w:val="28"/>
          <w:szCs w:val="28"/>
        </w:rPr>
        <w:t>монголо - татарским</w:t>
      </w:r>
      <w:proofErr w:type="gramEnd"/>
      <w:r w:rsidRPr="0076600E">
        <w:rPr>
          <w:color w:val="000000"/>
          <w:sz w:val="28"/>
          <w:szCs w:val="28"/>
        </w:rPr>
        <w:t xml:space="preserve"> игом, опричниной, Смутой, многочисленными войнами.</w:t>
      </w:r>
    </w:p>
    <w:p w:rsidR="00D04DBC" w:rsidRPr="0076600E" w:rsidRDefault="00D04DBC" w:rsidP="00D04DBC">
      <w:pPr>
        <w:pStyle w:val="a3"/>
        <w:numPr>
          <w:ilvl w:val="0"/>
          <w:numId w:val="32"/>
        </w:numPr>
        <w:jc w:val="both"/>
        <w:rPr>
          <w:color w:val="000000"/>
          <w:sz w:val="28"/>
          <w:szCs w:val="28"/>
        </w:rPr>
      </w:pPr>
      <w:r w:rsidRPr="0076600E">
        <w:rPr>
          <w:color w:val="000000"/>
          <w:sz w:val="28"/>
          <w:szCs w:val="28"/>
        </w:rPr>
        <w:t>Деспотичной формой правления, которое сдерживало прогрессивное развитие экономики и общества.</w:t>
      </w:r>
    </w:p>
    <w:p w:rsidR="00D04DBC" w:rsidRPr="0076600E" w:rsidRDefault="00D04DBC" w:rsidP="00D04DBC">
      <w:pPr>
        <w:pStyle w:val="a3"/>
        <w:ind w:firstLine="708"/>
        <w:jc w:val="both"/>
        <w:rPr>
          <w:color w:val="000000"/>
          <w:sz w:val="28"/>
          <w:szCs w:val="28"/>
        </w:rPr>
      </w:pPr>
      <w:r w:rsidRPr="0076600E">
        <w:rPr>
          <w:color w:val="000000"/>
          <w:sz w:val="28"/>
          <w:szCs w:val="28"/>
        </w:rPr>
        <w:t>В результате: особенностями экономического развития России являются:</w:t>
      </w:r>
    </w:p>
    <w:p w:rsidR="00D04DBC" w:rsidRPr="0076600E" w:rsidRDefault="00D04DBC" w:rsidP="00D04DBC">
      <w:pPr>
        <w:pStyle w:val="a3"/>
        <w:numPr>
          <w:ilvl w:val="0"/>
          <w:numId w:val="33"/>
        </w:numPr>
        <w:jc w:val="both"/>
        <w:rPr>
          <w:color w:val="000000"/>
          <w:sz w:val="28"/>
          <w:szCs w:val="28"/>
        </w:rPr>
      </w:pPr>
      <w:r w:rsidRPr="0076600E">
        <w:rPr>
          <w:color w:val="000000"/>
          <w:sz w:val="28"/>
          <w:szCs w:val="28"/>
        </w:rPr>
        <w:t>Доминирование государства в экономике страны.</w:t>
      </w:r>
    </w:p>
    <w:p w:rsidR="00D04DBC" w:rsidRPr="0076600E" w:rsidRDefault="00D04DBC" w:rsidP="00D04DBC">
      <w:pPr>
        <w:pStyle w:val="a3"/>
        <w:numPr>
          <w:ilvl w:val="0"/>
          <w:numId w:val="33"/>
        </w:numPr>
        <w:jc w:val="both"/>
        <w:rPr>
          <w:color w:val="000000"/>
          <w:sz w:val="28"/>
          <w:szCs w:val="28"/>
        </w:rPr>
      </w:pPr>
      <w:proofErr w:type="gramStart"/>
      <w:r w:rsidRPr="0076600E">
        <w:rPr>
          <w:color w:val="000000"/>
          <w:sz w:val="28"/>
          <w:szCs w:val="28"/>
        </w:rPr>
        <w:t>Медленное развитие экономических процессов: собственности (феод, кап.), классов (феод, капит. общества).</w:t>
      </w:r>
      <w:proofErr w:type="gramEnd"/>
    </w:p>
    <w:p w:rsidR="00D04DBC" w:rsidRPr="0076600E" w:rsidRDefault="00D04DBC" w:rsidP="00D04DBC">
      <w:pPr>
        <w:pStyle w:val="a3"/>
        <w:numPr>
          <w:ilvl w:val="0"/>
          <w:numId w:val="33"/>
        </w:numPr>
        <w:jc w:val="both"/>
        <w:rPr>
          <w:color w:val="000000"/>
          <w:sz w:val="28"/>
          <w:szCs w:val="28"/>
        </w:rPr>
      </w:pPr>
      <w:r w:rsidRPr="0076600E">
        <w:rPr>
          <w:color w:val="000000"/>
          <w:sz w:val="28"/>
          <w:szCs w:val="28"/>
        </w:rPr>
        <w:t>Инертность производительных сил (в силу их не заинтересованности из-за отсутствия прав и свобод)</w:t>
      </w:r>
    </w:p>
    <w:p w:rsidR="00D04DBC" w:rsidRPr="0076600E" w:rsidRDefault="00D04DBC" w:rsidP="00D04DBC">
      <w:pPr>
        <w:pStyle w:val="a3"/>
        <w:numPr>
          <w:ilvl w:val="0"/>
          <w:numId w:val="33"/>
        </w:numPr>
        <w:jc w:val="both"/>
        <w:rPr>
          <w:color w:val="000000"/>
          <w:sz w:val="28"/>
          <w:szCs w:val="28"/>
        </w:rPr>
      </w:pPr>
      <w:r w:rsidRPr="0076600E">
        <w:rPr>
          <w:color w:val="000000"/>
          <w:sz w:val="28"/>
          <w:szCs w:val="28"/>
        </w:rPr>
        <w:t>Сохранение экономики традиционного общества (многоукладности)</w:t>
      </w:r>
    </w:p>
    <w:p w:rsidR="00D04DBC" w:rsidRPr="0076600E" w:rsidRDefault="00D04DBC" w:rsidP="00D04DBC">
      <w:pPr>
        <w:pStyle w:val="a3"/>
        <w:jc w:val="both"/>
        <w:rPr>
          <w:color w:val="000000"/>
          <w:sz w:val="28"/>
          <w:szCs w:val="28"/>
        </w:rPr>
      </w:pPr>
      <w:r w:rsidRPr="007C4B69">
        <w:rPr>
          <w:i/>
          <w:iCs/>
          <w:color w:val="000000"/>
          <w:sz w:val="28"/>
          <w:szCs w:val="28"/>
          <w:u w:val="single"/>
        </w:rPr>
        <w:t>Следствие</w:t>
      </w:r>
      <w:r w:rsidRPr="0076600E">
        <w:rPr>
          <w:color w:val="000000"/>
          <w:sz w:val="28"/>
          <w:szCs w:val="28"/>
        </w:rPr>
        <w:t>: хроническое отставание, экономика «догоняющего типа», от модернизации к модернизации.</w:t>
      </w:r>
    </w:p>
    <w:p w:rsidR="00D04DBC" w:rsidRPr="00D04DBC" w:rsidRDefault="00D04DBC" w:rsidP="00D04DBC">
      <w:pPr>
        <w:pStyle w:val="a3"/>
        <w:jc w:val="both"/>
        <w:rPr>
          <w:bCs/>
          <w:i/>
          <w:color w:val="000000"/>
          <w:sz w:val="28"/>
          <w:szCs w:val="28"/>
        </w:rPr>
      </w:pPr>
      <w:r w:rsidRPr="00D04DBC">
        <w:rPr>
          <w:bCs/>
          <w:i/>
          <w:color w:val="000000"/>
          <w:sz w:val="28"/>
          <w:szCs w:val="28"/>
        </w:rPr>
        <w:t>Структура феодального землевладения. </w:t>
      </w:r>
    </w:p>
    <w:p w:rsidR="00D04DBC" w:rsidRPr="0076600E" w:rsidRDefault="00D04DBC" w:rsidP="00D04DBC">
      <w:pPr>
        <w:pStyle w:val="a3"/>
        <w:ind w:firstLine="708"/>
        <w:jc w:val="both"/>
        <w:rPr>
          <w:color w:val="000000"/>
          <w:sz w:val="28"/>
          <w:szCs w:val="28"/>
        </w:rPr>
      </w:pPr>
      <w:r w:rsidRPr="0076600E">
        <w:rPr>
          <w:color w:val="000000"/>
          <w:sz w:val="28"/>
          <w:szCs w:val="28"/>
        </w:rPr>
        <w:t>Земельная собственность в России носила сословный характер. Основными формами землевладения в России были:</w:t>
      </w:r>
    </w:p>
    <w:p w:rsidR="00D04DBC" w:rsidRPr="0076600E" w:rsidRDefault="00D04DBC" w:rsidP="00D04DBC">
      <w:pPr>
        <w:pStyle w:val="a3"/>
        <w:jc w:val="both"/>
        <w:rPr>
          <w:color w:val="000000"/>
          <w:sz w:val="28"/>
          <w:szCs w:val="28"/>
        </w:rPr>
      </w:pPr>
      <w:proofErr w:type="gramStart"/>
      <w:r w:rsidRPr="007C4B69">
        <w:rPr>
          <w:i/>
          <w:color w:val="000000"/>
          <w:sz w:val="28"/>
          <w:szCs w:val="28"/>
          <w:u w:val="single"/>
        </w:rPr>
        <w:t>Государственное</w:t>
      </w:r>
      <w:r w:rsidRPr="007C4B69">
        <w:rPr>
          <w:i/>
          <w:color w:val="000000"/>
          <w:sz w:val="28"/>
          <w:szCs w:val="28"/>
        </w:rPr>
        <w:t> (черносошное) землевладе</w:t>
      </w:r>
      <w:r w:rsidRPr="0076600E">
        <w:rPr>
          <w:color w:val="000000"/>
          <w:sz w:val="28"/>
          <w:szCs w:val="28"/>
        </w:rPr>
        <w:t>ние, в основном находилось на окраинах страны – севере, юге, преобладало на Урале, в Поволжье, Сибири.</w:t>
      </w:r>
      <w:proofErr w:type="gramEnd"/>
    </w:p>
    <w:p w:rsidR="00D04DBC" w:rsidRPr="0076600E" w:rsidRDefault="00D04DBC" w:rsidP="00D04DBC">
      <w:pPr>
        <w:pStyle w:val="a3"/>
        <w:jc w:val="both"/>
        <w:rPr>
          <w:color w:val="000000"/>
          <w:sz w:val="28"/>
          <w:szCs w:val="28"/>
        </w:rPr>
      </w:pPr>
      <w:r w:rsidRPr="007C4B69">
        <w:rPr>
          <w:i/>
          <w:color w:val="000000"/>
          <w:sz w:val="28"/>
          <w:szCs w:val="28"/>
          <w:u w:val="single"/>
        </w:rPr>
        <w:t>Вотчинное</w:t>
      </w:r>
      <w:r w:rsidRPr="007C4B69">
        <w:rPr>
          <w:i/>
          <w:color w:val="000000"/>
          <w:sz w:val="28"/>
          <w:szCs w:val="28"/>
        </w:rPr>
        <w:t> землевладение</w:t>
      </w:r>
      <w:r w:rsidRPr="0076600E">
        <w:rPr>
          <w:color w:val="000000"/>
          <w:sz w:val="28"/>
          <w:szCs w:val="28"/>
        </w:rPr>
        <w:t xml:space="preserve"> – одна из ранних форм владения землёй появилась в конце XI- XII. Владелец вотчины являлся частным собственником и мог передавать её по наследству, продавать, закладывать. На вотчинном праве имели земли князья- потомки удельных князей Рюриковичей и Гедеминовичей и бояре, составлявшие высшую прослойку феодального общества.</w:t>
      </w:r>
    </w:p>
    <w:p w:rsidR="00D04DBC" w:rsidRPr="0076600E" w:rsidRDefault="00D04DBC" w:rsidP="00D04DBC">
      <w:pPr>
        <w:pStyle w:val="a3"/>
        <w:jc w:val="both"/>
        <w:rPr>
          <w:color w:val="000000"/>
          <w:sz w:val="28"/>
          <w:szCs w:val="28"/>
        </w:rPr>
      </w:pPr>
      <w:r w:rsidRPr="007C4B69">
        <w:rPr>
          <w:i/>
          <w:color w:val="000000"/>
          <w:sz w:val="28"/>
          <w:szCs w:val="28"/>
          <w:u w:val="single"/>
        </w:rPr>
        <w:t>Поместья</w:t>
      </w:r>
      <w:r w:rsidRPr="0076600E">
        <w:rPr>
          <w:color w:val="000000"/>
          <w:sz w:val="28"/>
          <w:szCs w:val="28"/>
        </w:rPr>
        <w:t> - форма землевладения, появившаяся в XII веке. Поместья предоставлялись в пожизненное владение дворянам, составлявшим двор князя или знатного барина. Держатель поместья не мог передавать его по наследству, продавать или закладывать землю. Помещичье землевладение занимало значительную часть территории в центре страны, где соседствовало с вотчинами, оказывая на него значительное внимание.</w:t>
      </w:r>
    </w:p>
    <w:p w:rsidR="00D04DBC" w:rsidRPr="0076600E" w:rsidRDefault="00D04DBC" w:rsidP="00D04DBC">
      <w:pPr>
        <w:pStyle w:val="a3"/>
        <w:jc w:val="both"/>
        <w:rPr>
          <w:color w:val="000000"/>
          <w:sz w:val="28"/>
          <w:szCs w:val="28"/>
        </w:rPr>
      </w:pPr>
      <w:proofErr w:type="gramStart"/>
      <w:r w:rsidRPr="007C4B69">
        <w:rPr>
          <w:i/>
          <w:color w:val="000000"/>
          <w:sz w:val="28"/>
          <w:szCs w:val="28"/>
          <w:u w:val="single"/>
        </w:rPr>
        <w:lastRenderedPageBreak/>
        <w:t>Монастырское</w:t>
      </w:r>
      <w:proofErr w:type="gramEnd"/>
      <w:r w:rsidRPr="007C4B69">
        <w:rPr>
          <w:i/>
          <w:color w:val="000000"/>
          <w:sz w:val="28"/>
          <w:szCs w:val="28"/>
          <w:u w:val="single"/>
        </w:rPr>
        <w:t> - XIII- XIV века</w:t>
      </w:r>
      <w:r w:rsidRPr="0076600E">
        <w:rPr>
          <w:color w:val="000000"/>
          <w:sz w:val="28"/>
          <w:szCs w:val="28"/>
        </w:rPr>
        <w:t>. Земли принадлежали монастырям, которые пополняли свои владения за счёт присвоения «чёрных» земель, а так же за счёт отчуждения земель светских феодалов с помощью вкладов, купли, обмена. В отдельные периоды это составляло 1/3 всех земель России.</w:t>
      </w:r>
    </w:p>
    <w:p w:rsidR="00D04DBC" w:rsidRPr="0076600E" w:rsidRDefault="00D04DBC" w:rsidP="00D04DBC">
      <w:pPr>
        <w:pStyle w:val="a3"/>
        <w:jc w:val="both"/>
        <w:rPr>
          <w:color w:val="000000"/>
          <w:sz w:val="28"/>
          <w:szCs w:val="28"/>
        </w:rPr>
      </w:pPr>
      <w:proofErr w:type="gramStart"/>
      <w:r w:rsidRPr="007C4B69">
        <w:rPr>
          <w:i/>
          <w:color w:val="000000"/>
          <w:sz w:val="28"/>
          <w:szCs w:val="28"/>
          <w:u w:val="single"/>
        </w:rPr>
        <w:t>Общинное</w:t>
      </w:r>
      <w:proofErr w:type="gramEnd"/>
      <w:r w:rsidRPr="0076600E">
        <w:rPr>
          <w:color w:val="000000"/>
          <w:sz w:val="28"/>
          <w:szCs w:val="28"/>
          <w:u w:val="single"/>
        </w:rPr>
        <w:t> </w:t>
      </w:r>
      <w:r w:rsidRPr="0076600E">
        <w:rPr>
          <w:color w:val="000000"/>
          <w:sz w:val="28"/>
          <w:szCs w:val="28"/>
        </w:rPr>
        <w:t>- существовало до XVII века земли принадлежали крестьянской общине.</w:t>
      </w:r>
    </w:p>
    <w:p w:rsidR="00D04DBC" w:rsidRPr="0076600E" w:rsidRDefault="00D04DBC" w:rsidP="00D04DBC">
      <w:pPr>
        <w:pStyle w:val="a3"/>
        <w:jc w:val="both"/>
        <w:rPr>
          <w:color w:val="000000"/>
          <w:sz w:val="28"/>
          <w:szCs w:val="28"/>
        </w:rPr>
      </w:pPr>
      <w:r w:rsidRPr="007C4B69">
        <w:rPr>
          <w:i/>
          <w:color w:val="000000"/>
          <w:sz w:val="28"/>
          <w:szCs w:val="28"/>
          <w:u w:val="single"/>
        </w:rPr>
        <w:t>Крестьянское</w:t>
      </w:r>
      <w:r w:rsidRPr="0076600E">
        <w:rPr>
          <w:color w:val="000000"/>
          <w:sz w:val="28"/>
          <w:szCs w:val="28"/>
        </w:rPr>
        <w:t> - мелкое, частное владение до XVIII века. С развитием самодержавия и крепостного права, крестьяне лишились собственной земли и пользовались наделами, выделенными помещиком, за это несли повинность.</w:t>
      </w:r>
    </w:p>
    <w:p w:rsidR="00D04DBC" w:rsidRPr="0076600E" w:rsidRDefault="00D04DBC" w:rsidP="00D04DBC">
      <w:pPr>
        <w:pStyle w:val="a3"/>
        <w:jc w:val="both"/>
        <w:rPr>
          <w:color w:val="000000"/>
          <w:sz w:val="28"/>
          <w:szCs w:val="28"/>
        </w:rPr>
      </w:pPr>
      <w:r w:rsidRPr="007C4B69">
        <w:rPr>
          <w:i/>
          <w:color w:val="000000"/>
          <w:sz w:val="28"/>
          <w:szCs w:val="28"/>
          <w:u w:val="single"/>
        </w:rPr>
        <w:t>Черносошное (крестьянское</w:t>
      </w:r>
      <w:r w:rsidRPr="007C4B69">
        <w:rPr>
          <w:i/>
          <w:color w:val="000000"/>
          <w:sz w:val="28"/>
          <w:szCs w:val="28"/>
        </w:rPr>
        <w:t>)</w:t>
      </w:r>
      <w:r w:rsidRPr="0076600E">
        <w:rPr>
          <w:color w:val="000000"/>
          <w:sz w:val="28"/>
          <w:szCs w:val="28"/>
        </w:rPr>
        <w:t xml:space="preserve"> – земли, на которых жили государственные крестьяне, платившие налог.</w:t>
      </w:r>
    </w:p>
    <w:p w:rsidR="00D04DBC" w:rsidRPr="00D04DBC" w:rsidRDefault="00D04DBC" w:rsidP="00D04DBC">
      <w:pPr>
        <w:pStyle w:val="a3"/>
        <w:jc w:val="both"/>
        <w:rPr>
          <w:bCs/>
          <w:color w:val="000000"/>
          <w:sz w:val="28"/>
          <w:szCs w:val="28"/>
        </w:rPr>
      </w:pPr>
      <w:r w:rsidRPr="00D04DBC">
        <w:rPr>
          <w:bCs/>
          <w:i/>
          <w:color w:val="000000"/>
          <w:sz w:val="28"/>
          <w:szCs w:val="28"/>
        </w:rPr>
        <w:t>Эволюция форм собственности на землю</w:t>
      </w:r>
      <w:r w:rsidRPr="00D04DBC">
        <w:rPr>
          <w:bCs/>
          <w:color w:val="000000"/>
          <w:sz w:val="28"/>
          <w:szCs w:val="28"/>
        </w:rPr>
        <w:t>. </w:t>
      </w:r>
    </w:p>
    <w:p w:rsidR="00D04DBC" w:rsidRPr="0076600E" w:rsidRDefault="00D04DBC" w:rsidP="00D04DBC">
      <w:pPr>
        <w:pStyle w:val="a3"/>
        <w:jc w:val="both"/>
        <w:rPr>
          <w:color w:val="000000"/>
          <w:sz w:val="28"/>
          <w:szCs w:val="28"/>
        </w:rPr>
      </w:pPr>
      <w:r w:rsidRPr="0076600E">
        <w:rPr>
          <w:color w:val="000000"/>
          <w:sz w:val="28"/>
          <w:szCs w:val="28"/>
        </w:rPr>
        <w:t>Основу экономики русского государства составляло земледелие. «Кто владеет землёй, тот владеет властью», поэтому на протяжении многовековой истории России вопрос землевладения один из главных. За этот период эволюция форм собственности прошла ряд этапов:</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I этап VII- IX в.</w:t>
      </w:r>
      <w:r w:rsidRPr="0076600E">
        <w:rPr>
          <w:color w:val="000000"/>
          <w:sz w:val="28"/>
          <w:szCs w:val="28"/>
        </w:rPr>
        <w:t> в. Догосударственный период. На этом этапе в основном преобладала </w:t>
      </w:r>
      <w:r w:rsidRPr="0076600E">
        <w:rPr>
          <w:i/>
          <w:iCs/>
          <w:color w:val="000000"/>
          <w:sz w:val="28"/>
          <w:szCs w:val="28"/>
        </w:rPr>
        <w:t>общинная</w:t>
      </w:r>
      <w:r w:rsidRPr="0076600E">
        <w:rPr>
          <w:color w:val="000000"/>
          <w:sz w:val="28"/>
          <w:szCs w:val="28"/>
        </w:rPr>
        <w:t> собственность на землю, которая принадлежала всей общине. В VIII- IX вв. с развитием хозяйства, орудий труда, повышением культуры землевладения наступает смешанный тип землевладения, при котором большая часть земли остаётся в руках общины, другая часть становится собственностью отдельной семьи. Появление частной собственности на землю предопределяет дальнейшее развитие общества (появляется неравенство, классы, государство), а вместе с ним и развитие форм собственности на землю.</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II этап IX- XIV в</w:t>
      </w:r>
      <w:r w:rsidRPr="0076600E">
        <w:rPr>
          <w:color w:val="000000"/>
          <w:sz w:val="28"/>
          <w:szCs w:val="28"/>
        </w:rPr>
        <w:t>. Генезис феодальной собственности на землю</w:t>
      </w:r>
      <w:r w:rsidRPr="0076600E">
        <w:rPr>
          <w:i/>
          <w:iCs/>
          <w:color w:val="000000"/>
          <w:sz w:val="28"/>
          <w:szCs w:val="28"/>
        </w:rPr>
        <w:t>. </w:t>
      </w:r>
      <w:r w:rsidRPr="0076600E">
        <w:rPr>
          <w:color w:val="000000"/>
          <w:sz w:val="28"/>
          <w:szCs w:val="28"/>
        </w:rPr>
        <w:t>С появлением государства Киевская Русь начинают формироваться </w:t>
      </w:r>
      <w:r w:rsidRPr="0076600E">
        <w:rPr>
          <w:color w:val="000000"/>
          <w:sz w:val="28"/>
          <w:szCs w:val="28"/>
          <w:u w:val="single"/>
        </w:rPr>
        <w:t>феодальные</w:t>
      </w:r>
      <w:r w:rsidRPr="0076600E">
        <w:rPr>
          <w:color w:val="000000"/>
          <w:sz w:val="28"/>
          <w:szCs w:val="28"/>
        </w:rPr>
        <w:t> формы землевладения X-XI в. начался процесс «окняжения» земель, когда территория подвластная племенам переходила под власть князей, а население, жившее на этих землях, начинает выплачивать дань – своеобразную феодальную ренту в форме «полюдья».</w:t>
      </w:r>
    </w:p>
    <w:p w:rsidR="00D04DBC" w:rsidRPr="0076600E" w:rsidRDefault="00D04DBC" w:rsidP="00D04DBC">
      <w:pPr>
        <w:pStyle w:val="a3"/>
        <w:ind w:firstLine="708"/>
        <w:jc w:val="both"/>
        <w:rPr>
          <w:color w:val="000000"/>
          <w:sz w:val="28"/>
          <w:szCs w:val="28"/>
        </w:rPr>
      </w:pPr>
      <w:r w:rsidRPr="007C4B69">
        <w:rPr>
          <w:bCs/>
          <w:i/>
          <w:color w:val="000000"/>
          <w:sz w:val="28"/>
          <w:szCs w:val="28"/>
        </w:rPr>
        <w:t>В конце XI - начале XII века</w:t>
      </w:r>
      <w:r w:rsidRPr="0076600E">
        <w:rPr>
          <w:color w:val="000000"/>
          <w:sz w:val="28"/>
          <w:szCs w:val="28"/>
        </w:rPr>
        <w:t xml:space="preserve"> начинается интенсивный рост боярского землевладения «обояривание» земель, который сопровождался захватом общинных земель, закабалением смердов, усилением их эксплуатации. В XII – начале XIII вв. продолжалось интенсивное формирование и укрепление класса земельных собственников. Появление сильной верхушки земельных собственников стало одной из главных причин феодальной раздробленности. </w:t>
      </w:r>
      <w:r w:rsidRPr="0076600E">
        <w:rPr>
          <w:color w:val="000000"/>
          <w:sz w:val="28"/>
          <w:szCs w:val="28"/>
        </w:rPr>
        <w:lastRenderedPageBreak/>
        <w:t>Период монгольского нашествия и установления ига Золотой Орды XII – I пол. XIV в. приостановили процесс развития форм собственности на землю.</w:t>
      </w:r>
    </w:p>
    <w:p w:rsidR="00D04DBC" w:rsidRPr="0076600E" w:rsidRDefault="00D04DBC" w:rsidP="00D04DBC">
      <w:pPr>
        <w:pStyle w:val="a3"/>
        <w:ind w:firstLine="708"/>
        <w:jc w:val="both"/>
        <w:rPr>
          <w:color w:val="000000"/>
          <w:sz w:val="28"/>
          <w:szCs w:val="28"/>
        </w:rPr>
      </w:pPr>
      <w:r w:rsidRPr="007C4B69">
        <w:rPr>
          <w:bCs/>
          <w:i/>
          <w:color w:val="000000"/>
          <w:sz w:val="28"/>
          <w:szCs w:val="28"/>
        </w:rPr>
        <w:t>III этап II п. XIV – XV вв</w:t>
      </w:r>
      <w:r w:rsidRPr="0076600E">
        <w:rPr>
          <w:b/>
          <w:bCs/>
          <w:color w:val="000000"/>
          <w:sz w:val="28"/>
          <w:szCs w:val="28"/>
        </w:rPr>
        <w:t>.</w:t>
      </w:r>
      <w:r w:rsidRPr="0076600E">
        <w:rPr>
          <w:color w:val="000000"/>
          <w:sz w:val="28"/>
          <w:szCs w:val="28"/>
        </w:rPr>
        <w:t xml:space="preserve"> знаменует собой новый этап в развитии феодализма на Руси, когда наряду с бурным ростом крупного феодализма землевладения (княжеского, боярского), появляется новая форма держания земли - </w:t>
      </w:r>
      <w:proofErr w:type="gramStart"/>
      <w:r w:rsidRPr="0076600E">
        <w:rPr>
          <w:color w:val="000000"/>
          <w:sz w:val="28"/>
          <w:szCs w:val="28"/>
        </w:rPr>
        <w:t>условное</w:t>
      </w:r>
      <w:proofErr w:type="gramEnd"/>
      <w:r w:rsidRPr="0076600E">
        <w:rPr>
          <w:color w:val="000000"/>
          <w:sz w:val="28"/>
          <w:szCs w:val="28"/>
        </w:rPr>
        <w:t xml:space="preserve"> (за службу, когда земля не является собственностью землевладельца и не передаётся по наследству). Поместья «детей боярских» и «слуг под двором», представлявших собой средние и мелкие слои феодалов, зависимых от верховной власти. Тогда же начинают значительно расти и владения духовных феодалов. В XIV в. возникает ряд монастырей: </w:t>
      </w:r>
      <w:proofErr w:type="gramStart"/>
      <w:r w:rsidRPr="0076600E">
        <w:rPr>
          <w:color w:val="000000"/>
          <w:sz w:val="28"/>
          <w:szCs w:val="28"/>
        </w:rPr>
        <w:t>Троице-Сергиев</w:t>
      </w:r>
      <w:proofErr w:type="gramEnd"/>
      <w:r w:rsidRPr="0076600E">
        <w:rPr>
          <w:color w:val="000000"/>
          <w:sz w:val="28"/>
          <w:szCs w:val="28"/>
        </w:rPr>
        <w:t>, Кирилло-Белозёрский и др. Закладываются основы их грандиозных вотчин. Таким образом, за период </w:t>
      </w:r>
      <w:r w:rsidRPr="0076600E">
        <w:rPr>
          <w:i/>
          <w:iCs/>
          <w:color w:val="000000"/>
          <w:sz w:val="28"/>
          <w:szCs w:val="28"/>
        </w:rPr>
        <w:t>с IX по XIV </w:t>
      </w:r>
      <w:proofErr w:type="gramStart"/>
      <w:r w:rsidRPr="0076600E">
        <w:rPr>
          <w:i/>
          <w:iCs/>
          <w:color w:val="000000"/>
          <w:sz w:val="28"/>
          <w:szCs w:val="28"/>
        </w:rPr>
        <w:t>в</w:t>
      </w:r>
      <w:proofErr w:type="gramEnd"/>
      <w:r w:rsidRPr="0076600E">
        <w:rPr>
          <w:color w:val="000000"/>
          <w:sz w:val="28"/>
          <w:szCs w:val="28"/>
        </w:rPr>
        <w:t> </w:t>
      </w:r>
      <w:proofErr w:type="gramStart"/>
      <w:r w:rsidRPr="0076600E">
        <w:rPr>
          <w:color w:val="000000"/>
          <w:sz w:val="28"/>
          <w:szCs w:val="28"/>
        </w:rPr>
        <w:t>на</w:t>
      </w:r>
      <w:proofErr w:type="gramEnd"/>
      <w:r w:rsidRPr="0076600E">
        <w:rPr>
          <w:color w:val="000000"/>
          <w:sz w:val="28"/>
          <w:szCs w:val="28"/>
        </w:rPr>
        <w:t xml:space="preserve"> фоне государственного землевладения оформляется частное (вотчинное), условное (поместное) и монастырское формы владения землёй при одновременном сокращении общинной и крестьянской формы держания земли.</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IV этап. Эволюция землевладения в период Московской Руси , I пол. </w:t>
      </w:r>
      <w:proofErr w:type="gramStart"/>
      <w:r w:rsidRPr="007C4B69">
        <w:rPr>
          <w:bCs/>
          <w:i/>
          <w:color w:val="000000"/>
          <w:sz w:val="28"/>
          <w:szCs w:val="28"/>
          <w:u w:val="single"/>
        </w:rPr>
        <w:t>XV – XVII вв.</w:t>
      </w:r>
      <w:r w:rsidRPr="0076600E">
        <w:rPr>
          <w:b/>
          <w:bCs/>
          <w:color w:val="000000"/>
          <w:sz w:val="28"/>
          <w:szCs w:val="28"/>
        </w:rPr>
        <w:t> </w:t>
      </w:r>
      <w:r w:rsidRPr="0076600E">
        <w:rPr>
          <w:color w:val="000000"/>
          <w:sz w:val="28"/>
          <w:szCs w:val="28"/>
        </w:rPr>
        <w:t>С образованием и укреплением единого централизованного государства возрастает доля государственных (черносошных земель за счёт ликвидации ряда княжеств (Тверского, Псковского, Новгородского), а также за счёт расширения территорий государства с присоединением Поволжья, Урала, Западной Сибири.</w:t>
      </w:r>
      <w:proofErr w:type="gramEnd"/>
      <w:r w:rsidRPr="0076600E">
        <w:rPr>
          <w:color w:val="000000"/>
          <w:sz w:val="28"/>
          <w:szCs w:val="28"/>
        </w:rPr>
        <w:t xml:space="preserve"> Это укрепило позиции государства во власти. Значительно усиливается роль поместного землевладения. В этом большую роль сыграло государство, которое было заинтересованно в быстром росте значения дворянства, являвшегося его социальной опорой. Одновременно идёт очень активное наступление на вотчинное землевладение, т.к. независимые собственники бояре были главным препятствием в возвышении государства над обществом. Кол-во боярских вотчин в XVI – XVII вв. резко сократилось, особенно в период правления Василия III и Ивана IV.</w:t>
      </w:r>
    </w:p>
    <w:p w:rsidR="00D04DBC" w:rsidRPr="0076600E" w:rsidRDefault="00D04DBC" w:rsidP="00D04DBC">
      <w:pPr>
        <w:pStyle w:val="a3"/>
        <w:ind w:firstLine="708"/>
        <w:jc w:val="both"/>
        <w:rPr>
          <w:color w:val="000000"/>
          <w:sz w:val="28"/>
          <w:szCs w:val="28"/>
        </w:rPr>
      </w:pPr>
      <w:r w:rsidRPr="0076600E">
        <w:rPr>
          <w:color w:val="000000"/>
          <w:sz w:val="28"/>
          <w:szCs w:val="28"/>
        </w:rPr>
        <w:t>«Смутное время» и начало правления новой династии Романовых в XVII в. продолжили тенденции сокращения доли вотчинного и увеличения роли поместного землевладения при сохранении приоритета государственного держания земли. Согласно Соборному уложению 1649 г. снижается доля и монастырского землевладения.</w:t>
      </w:r>
    </w:p>
    <w:p w:rsidR="00D04DBC" w:rsidRPr="0076600E" w:rsidRDefault="00D04DBC" w:rsidP="00D04DBC">
      <w:pPr>
        <w:pStyle w:val="a3"/>
        <w:ind w:firstLine="708"/>
        <w:jc w:val="both"/>
        <w:rPr>
          <w:color w:val="000000"/>
          <w:sz w:val="28"/>
          <w:szCs w:val="28"/>
        </w:rPr>
      </w:pPr>
      <w:r w:rsidRPr="007C4B69">
        <w:rPr>
          <w:bCs/>
          <w:i/>
          <w:color w:val="000000"/>
          <w:sz w:val="28"/>
          <w:szCs w:val="28"/>
          <w:u w:val="single"/>
        </w:rPr>
        <w:t>V этап</w:t>
      </w:r>
      <w:r w:rsidRPr="007C4B69">
        <w:rPr>
          <w:i/>
          <w:color w:val="000000"/>
          <w:sz w:val="28"/>
          <w:szCs w:val="28"/>
          <w:u w:val="single"/>
        </w:rPr>
        <w:t> </w:t>
      </w:r>
      <w:r w:rsidRPr="007C4B69">
        <w:rPr>
          <w:bCs/>
          <w:i/>
          <w:color w:val="000000"/>
          <w:sz w:val="28"/>
          <w:szCs w:val="28"/>
          <w:u w:val="single"/>
        </w:rPr>
        <w:t>XVIII </w:t>
      </w:r>
      <w:proofErr w:type="gramStart"/>
      <w:r w:rsidRPr="007C4B69">
        <w:rPr>
          <w:bCs/>
          <w:i/>
          <w:color w:val="000000"/>
          <w:sz w:val="28"/>
          <w:szCs w:val="28"/>
          <w:u w:val="single"/>
        </w:rPr>
        <w:t>в</w:t>
      </w:r>
      <w:proofErr w:type="gramEnd"/>
      <w:r w:rsidRPr="0076600E">
        <w:rPr>
          <w:b/>
          <w:bCs/>
          <w:color w:val="000000"/>
          <w:sz w:val="28"/>
          <w:szCs w:val="28"/>
        </w:rPr>
        <w:t>.</w:t>
      </w:r>
      <w:r w:rsidRPr="0076600E">
        <w:rPr>
          <w:b/>
          <w:bCs/>
          <w:i/>
          <w:iCs/>
          <w:color w:val="000000"/>
          <w:sz w:val="28"/>
          <w:szCs w:val="28"/>
        </w:rPr>
        <w:t> </w:t>
      </w:r>
      <w:proofErr w:type="gramStart"/>
      <w:r w:rsidRPr="0076600E">
        <w:rPr>
          <w:color w:val="000000"/>
          <w:sz w:val="28"/>
          <w:szCs w:val="28"/>
        </w:rPr>
        <w:t>Реформаторская</w:t>
      </w:r>
      <w:proofErr w:type="gramEnd"/>
      <w:r w:rsidRPr="0076600E">
        <w:rPr>
          <w:color w:val="000000"/>
          <w:sz w:val="28"/>
          <w:szCs w:val="28"/>
        </w:rPr>
        <w:t xml:space="preserve"> политика Петра I в н. XVIII в. внесла серьёзные коррективы в вопросы землевладения. Согласно «Указу о единонаследии» дворянское поместье уравнивалось в правах с боярской вотчиной. Это знаменовало собой окончательное слияние двух сословий феодалов в единый класс и как следствие – завершение процесса формирования феодального землевладения. Отныне вотчины и поместья </w:t>
      </w:r>
      <w:r w:rsidRPr="0076600E">
        <w:rPr>
          <w:color w:val="000000"/>
          <w:sz w:val="28"/>
          <w:szCs w:val="28"/>
        </w:rPr>
        <w:lastRenderedPageBreak/>
        <w:t>можно было передавать одному из детей, остальные сыновья дворянина должны были нести государственную службу.</w:t>
      </w:r>
    </w:p>
    <w:p w:rsidR="00D04DBC" w:rsidRPr="0076600E" w:rsidRDefault="00D04DBC" w:rsidP="00A07F41">
      <w:pPr>
        <w:pStyle w:val="a3"/>
        <w:ind w:firstLine="708"/>
        <w:jc w:val="both"/>
        <w:rPr>
          <w:color w:val="000000"/>
          <w:sz w:val="28"/>
          <w:szCs w:val="28"/>
        </w:rPr>
      </w:pPr>
      <w:r w:rsidRPr="007C4B69">
        <w:rPr>
          <w:bCs/>
          <w:i/>
          <w:color w:val="000000"/>
          <w:sz w:val="28"/>
          <w:szCs w:val="28"/>
          <w:u w:val="single"/>
        </w:rPr>
        <w:t>VI этап вторая половина XVIII в</w:t>
      </w:r>
      <w:r w:rsidRPr="0076600E">
        <w:rPr>
          <w:b/>
          <w:bCs/>
          <w:color w:val="000000"/>
          <w:sz w:val="28"/>
          <w:szCs w:val="28"/>
        </w:rPr>
        <w:t>.</w:t>
      </w:r>
      <w:r w:rsidRPr="0076600E">
        <w:rPr>
          <w:color w:val="000000"/>
          <w:sz w:val="28"/>
          <w:szCs w:val="28"/>
        </w:rPr>
        <w:t> Завершение процесса складывания феодальной собственности на землю.</w:t>
      </w:r>
    </w:p>
    <w:p w:rsidR="00D04DBC" w:rsidRPr="0076600E" w:rsidRDefault="00D04DBC" w:rsidP="00D04DBC">
      <w:pPr>
        <w:pStyle w:val="a3"/>
        <w:jc w:val="both"/>
        <w:rPr>
          <w:color w:val="000000"/>
          <w:sz w:val="28"/>
          <w:szCs w:val="28"/>
        </w:rPr>
      </w:pPr>
      <w:r w:rsidRPr="0076600E">
        <w:rPr>
          <w:color w:val="000000"/>
          <w:sz w:val="28"/>
          <w:szCs w:val="28"/>
        </w:rPr>
        <w:t>При Екатерине II дворяне получили полную свободу действий в распоряжении своими поместьями, в т.ч. и крестьянами и их земельными владениями. В 1764 г. Екатерина II, в условиях массовых волнений провела секуляризацию (изъятие) церковных имуществ и церковь перестала быть владельцем земли. Были закрыты десятки монастырей, установлены штаты и оплата церковных служителей из государственной казны. 1 млн. душ мужского пола, бывших монастырских крестьян перешили под власть государства.</w:t>
      </w:r>
    </w:p>
    <w:p w:rsidR="00D04DBC" w:rsidRPr="0076600E" w:rsidRDefault="00D04DBC" w:rsidP="00D04DBC">
      <w:pPr>
        <w:pStyle w:val="a3"/>
        <w:ind w:firstLine="708"/>
        <w:jc w:val="both"/>
        <w:rPr>
          <w:color w:val="000000"/>
          <w:sz w:val="28"/>
          <w:szCs w:val="28"/>
        </w:rPr>
      </w:pPr>
      <w:r w:rsidRPr="0076600E">
        <w:rPr>
          <w:color w:val="000000"/>
          <w:sz w:val="28"/>
          <w:szCs w:val="28"/>
        </w:rPr>
        <w:t>Таким образом, в результате эволюции форм собственности на землю к концу XVIII в. сложилось 2 типа владения землёй</w:t>
      </w:r>
      <w:r w:rsidRPr="0076600E">
        <w:rPr>
          <w:i/>
          <w:iCs/>
          <w:color w:val="000000"/>
          <w:sz w:val="28"/>
          <w:szCs w:val="28"/>
        </w:rPr>
        <w:t>Государственная </w:t>
      </w:r>
      <w:r w:rsidRPr="0076600E">
        <w:rPr>
          <w:color w:val="000000"/>
          <w:sz w:val="28"/>
          <w:szCs w:val="28"/>
        </w:rPr>
        <w:t>и </w:t>
      </w:r>
      <w:proofErr w:type="gramStart"/>
      <w:r w:rsidRPr="0076600E">
        <w:rPr>
          <w:i/>
          <w:iCs/>
          <w:color w:val="000000"/>
          <w:sz w:val="28"/>
          <w:szCs w:val="28"/>
        </w:rPr>
        <w:t>феодальная</w:t>
      </w:r>
      <w:proofErr w:type="gramEnd"/>
      <w:r w:rsidRPr="0076600E">
        <w:rPr>
          <w:i/>
          <w:iCs/>
          <w:color w:val="000000"/>
          <w:sz w:val="28"/>
          <w:szCs w:val="28"/>
        </w:rPr>
        <w:t>.</w:t>
      </w:r>
      <w:r w:rsidRPr="0076600E">
        <w:rPr>
          <w:color w:val="000000"/>
          <w:sz w:val="28"/>
          <w:szCs w:val="28"/>
        </w:rPr>
        <w:t xml:space="preserve"> При этом </w:t>
      </w:r>
      <w:proofErr w:type="gramStart"/>
      <w:r w:rsidRPr="0076600E">
        <w:rPr>
          <w:color w:val="000000"/>
          <w:sz w:val="28"/>
          <w:szCs w:val="28"/>
        </w:rPr>
        <w:t>государственное</w:t>
      </w:r>
      <w:proofErr w:type="gramEnd"/>
      <w:r w:rsidRPr="0076600E">
        <w:rPr>
          <w:color w:val="000000"/>
          <w:sz w:val="28"/>
          <w:szCs w:val="28"/>
        </w:rPr>
        <w:t xml:space="preserve"> преобладало над феодальным.</w:t>
      </w:r>
    </w:p>
    <w:p w:rsidR="00D04DBC" w:rsidRPr="007C4B69" w:rsidRDefault="00D04DBC" w:rsidP="00D04DBC">
      <w:pPr>
        <w:pStyle w:val="a3"/>
        <w:jc w:val="both"/>
        <w:rPr>
          <w:i/>
          <w:color w:val="000000"/>
          <w:sz w:val="28"/>
          <w:szCs w:val="28"/>
        </w:rPr>
      </w:pPr>
      <w:r w:rsidRPr="007C4B69">
        <w:rPr>
          <w:b/>
          <w:bCs/>
          <w:i/>
          <w:color w:val="000000"/>
          <w:sz w:val="28"/>
          <w:szCs w:val="28"/>
        </w:rPr>
        <w:t>Крепостное право в России.</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 исторической науке всегда уделяли большое внимание вопросу о происхождении крепостного права в России. В XIX в. возникли две теории возникновения крепостничества − «указная» и «безуказная». Согласно «указной» теории (С. Соловьев) крепостничество в России явилось результатом правовой деятельности органов государственной власти, последовательно издавших на протяжении нескольких столетий указы крепостнического характера. По мнению сторонников этой теории, государство прикрепило крестьян к </w:t>
      </w:r>
      <w:proofErr w:type="gramStart"/>
      <w:r w:rsidRPr="0076600E">
        <w:rPr>
          <w:color w:val="000000"/>
          <w:sz w:val="28"/>
          <w:szCs w:val="28"/>
        </w:rPr>
        <w:t>земле</w:t>
      </w:r>
      <w:proofErr w:type="gramEnd"/>
      <w:r w:rsidRPr="0076600E">
        <w:rPr>
          <w:color w:val="000000"/>
          <w:sz w:val="28"/>
          <w:szCs w:val="28"/>
        </w:rPr>
        <w:t xml:space="preserve"> прежде всего в своих интересах, для того, чтобы обеспечить материальную возможность сословию служилых землевладельцев и держателей земли нести военную службу. При этом, закрепощая крестьян, государство одновременно прикрепляло к военной службе и служилое сословие. Сторонники «безуказной» (В. Ключевский) теории не отрицали значения указов, прикреплявших крестьян к земле. Однако сами эти указы, по их мнению, были не причиной, а следствием уже сложившихся крепостнических отношений в сфере экономики и лишь юридически оформляли их. В советской исторической науке вопрос о возникновении крепостничества  в   России  решался с точки зрения классового подхода. По мнению советских историков, крепостничество было следствием обострения классовой борьбы в XIV−XVI вв. между крестьянами и феодалами-помещиками, интересы которых выражало «централизованное государство».</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Закрепощение крестьян происходило в процессе становления  в   России  особой системы феодального хозяйства и  права  − </w:t>
      </w:r>
      <w:r w:rsidRPr="0076600E">
        <w:rPr>
          <w:color w:val="000000"/>
          <w:sz w:val="28"/>
          <w:szCs w:val="28"/>
        </w:rPr>
        <w:lastRenderedPageBreak/>
        <w:t xml:space="preserve">крепостничества, </w:t>
      </w:r>
      <w:proofErr w:type="gramStart"/>
      <w:r w:rsidRPr="0076600E">
        <w:rPr>
          <w:color w:val="000000"/>
          <w:sz w:val="28"/>
          <w:szCs w:val="28"/>
        </w:rPr>
        <w:t>которая</w:t>
      </w:r>
      <w:proofErr w:type="gramEnd"/>
      <w:r w:rsidRPr="0076600E">
        <w:rPr>
          <w:color w:val="000000"/>
          <w:sz w:val="28"/>
          <w:szCs w:val="28"/>
        </w:rPr>
        <w:t xml:space="preserve"> характеризовалась юридическим прикреплением крестьян к земле и разнообразными формами их внеэкономического принуждения.</w:t>
      </w:r>
    </w:p>
    <w:p w:rsidR="00D04DBC" w:rsidRPr="00A07F41" w:rsidRDefault="00D04DBC" w:rsidP="00D04DBC">
      <w:pPr>
        <w:pStyle w:val="1"/>
        <w:jc w:val="both"/>
        <w:rPr>
          <w:b w:val="0"/>
          <w:bCs w:val="0"/>
          <w:i/>
          <w:color w:val="000000"/>
          <w:sz w:val="28"/>
          <w:szCs w:val="28"/>
        </w:rPr>
      </w:pPr>
      <w:r w:rsidRPr="00A07F41">
        <w:rPr>
          <w:b w:val="0"/>
          <w:bCs w:val="0"/>
          <w:i/>
          <w:color w:val="000000"/>
          <w:sz w:val="28"/>
          <w:szCs w:val="28"/>
        </w:rPr>
        <w:t xml:space="preserve"> Этапы юридического закрепощения крестьян. Судебник 1497 года.</w:t>
      </w:r>
    </w:p>
    <w:p w:rsidR="00D04DBC" w:rsidRPr="0076600E" w:rsidRDefault="00D04DBC" w:rsidP="00D04DBC">
      <w:pPr>
        <w:pStyle w:val="a3"/>
        <w:jc w:val="both"/>
        <w:rPr>
          <w:color w:val="000000"/>
          <w:sz w:val="28"/>
          <w:szCs w:val="28"/>
        </w:rPr>
      </w:pPr>
      <w:r w:rsidRPr="0076600E">
        <w:rPr>
          <w:color w:val="000000"/>
          <w:sz w:val="28"/>
          <w:szCs w:val="28"/>
        </w:rPr>
        <w:t xml:space="preserve">Процесс формирования  крепостного   права  был длительным. Оно порождено феодальным общественным строем и являлось его главнейшим атрибутом. В эпоху политической раздробленности не было общего закона, определявшего положение крестьян и их обязанности. Еще в XV в. крестьяне свободно могли оставлять землю, на которой они жили, и переходить к другому землевладельцу, уплатив прежнему хозяину долги и особую пошлину за пользование двором и земельным наделом − пожилое. Но уже </w:t>
      </w:r>
      <w:proofErr w:type="gramStart"/>
      <w:r w:rsidRPr="0076600E">
        <w:rPr>
          <w:color w:val="000000"/>
          <w:sz w:val="28"/>
          <w:szCs w:val="28"/>
        </w:rPr>
        <w:t>в</w:t>
      </w:r>
      <w:proofErr w:type="gramEnd"/>
      <w:r w:rsidRPr="0076600E">
        <w:rPr>
          <w:color w:val="000000"/>
          <w:sz w:val="28"/>
          <w:szCs w:val="28"/>
        </w:rPr>
        <w:t xml:space="preserve"> то время князья стали издавать грамоты в пользу землевладельцев, ограничивая крестьянский выход, то есть  право  сельских жителей «переходить из волости в волость, из села в село» одним сроком в году − неделей до Юрьева дня.</w:t>
      </w:r>
    </w:p>
    <w:p w:rsidR="00D04DBC" w:rsidRPr="0076600E" w:rsidRDefault="00D04DBC" w:rsidP="00D04DBC">
      <w:pPr>
        <w:pStyle w:val="a3"/>
        <w:ind w:firstLine="708"/>
        <w:jc w:val="both"/>
        <w:rPr>
          <w:color w:val="000000"/>
          <w:sz w:val="28"/>
          <w:szCs w:val="28"/>
        </w:rPr>
      </w:pPr>
      <w:r w:rsidRPr="0076600E">
        <w:rPr>
          <w:color w:val="000000"/>
          <w:sz w:val="28"/>
          <w:szCs w:val="28"/>
        </w:rPr>
        <w:t>В процессе становления крепостничества  в   России  можно выделить несколько этапов юридического закрепощения крестьян:</w:t>
      </w:r>
    </w:p>
    <w:p w:rsidR="00D04DBC" w:rsidRPr="0076600E" w:rsidRDefault="00D04DBC" w:rsidP="00D04DBC">
      <w:pPr>
        <w:pStyle w:val="a3"/>
        <w:jc w:val="both"/>
        <w:rPr>
          <w:color w:val="000000"/>
          <w:sz w:val="28"/>
          <w:szCs w:val="28"/>
        </w:rPr>
      </w:pPr>
      <w:r w:rsidRPr="0076600E">
        <w:rPr>
          <w:color w:val="000000"/>
          <w:sz w:val="28"/>
          <w:szCs w:val="28"/>
        </w:rPr>
        <w:t>1) Судебник 1497 г.;</w:t>
      </w:r>
    </w:p>
    <w:p w:rsidR="00D04DBC" w:rsidRPr="0076600E" w:rsidRDefault="00D04DBC" w:rsidP="00D04DBC">
      <w:pPr>
        <w:pStyle w:val="a3"/>
        <w:jc w:val="both"/>
        <w:rPr>
          <w:color w:val="000000"/>
          <w:sz w:val="28"/>
          <w:szCs w:val="28"/>
        </w:rPr>
      </w:pPr>
      <w:r w:rsidRPr="0076600E">
        <w:rPr>
          <w:color w:val="000000"/>
          <w:sz w:val="28"/>
          <w:szCs w:val="28"/>
        </w:rPr>
        <w:t>2) Судебник 1550 г.;</w:t>
      </w:r>
    </w:p>
    <w:p w:rsidR="00D04DBC" w:rsidRPr="0076600E" w:rsidRDefault="00D04DBC" w:rsidP="00D04DBC">
      <w:pPr>
        <w:pStyle w:val="a3"/>
        <w:jc w:val="both"/>
        <w:rPr>
          <w:color w:val="000000"/>
          <w:sz w:val="28"/>
          <w:szCs w:val="28"/>
        </w:rPr>
      </w:pPr>
      <w:r w:rsidRPr="0076600E">
        <w:rPr>
          <w:color w:val="000000"/>
          <w:sz w:val="28"/>
          <w:szCs w:val="28"/>
        </w:rPr>
        <w:t xml:space="preserve">3) введение заповедных лет в 80-х гг. XVI </w:t>
      </w:r>
      <w:proofErr w:type="gramStart"/>
      <w:r w:rsidRPr="0076600E">
        <w:rPr>
          <w:color w:val="000000"/>
          <w:sz w:val="28"/>
          <w:szCs w:val="28"/>
        </w:rPr>
        <w:t>в</w:t>
      </w:r>
      <w:proofErr w:type="gramEnd"/>
      <w:r w:rsidRPr="0076600E">
        <w:rPr>
          <w:color w:val="000000"/>
          <w:sz w:val="28"/>
          <w:szCs w:val="28"/>
        </w:rPr>
        <w:t>.;</w:t>
      </w:r>
    </w:p>
    <w:p w:rsidR="00D04DBC" w:rsidRPr="0076600E" w:rsidRDefault="00D04DBC" w:rsidP="00D04DBC">
      <w:pPr>
        <w:pStyle w:val="a3"/>
        <w:jc w:val="both"/>
        <w:rPr>
          <w:color w:val="000000"/>
          <w:sz w:val="28"/>
          <w:szCs w:val="28"/>
        </w:rPr>
      </w:pPr>
      <w:r w:rsidRPr="0076600E">
        <w:rPr>
          <w:color w:val="000000"/>
          <w:sz w:val="28"/>
          <w:szCs w:val="28"/>
        </w:rPr>
        <w:t>4) Указ 1592 г.;</w:t>
      </w:r>
    </w:p>
    <w:p w:rsidR="00D04DBC" w:rsidRPr="0076600E" w:rsidRDefault="00D04DBC" w:rsidP="00D04DBC">
      <w:pPr>
        <w:pStyle w:val="a3"/>
        <w:jc w:val="both"/>
        <w:rPr>
          <w:color w:val="000000"/>
          <w:sz w:val="28"/>
          <w:szCs w:val="28"/>
        </w:rPr>
      </w:pPr>
      <w:r w:rsidRPr="0076600E">
        <w:rPr>
          <w:color w:val="000000"/>
          <w:sz w:val="28"/>
          <w:szCs w:val="28"/>
        </w:rPr>
        <w:t xml:space="preserve">5) введение урочных лет в конце XVI − начале XVII </w:t>
      </w:r>
      <w:proofErr w:type="gramStart"/>
      <w:r w:rsidRPr="0076600E">
        <w:rPr>
          <w:color w:val="000000"/>
          <w:sz w:val="28"/>
          <w:szCs w:val="28"/>
        </w:rPr>
        <w:t>в</w:t>
      </w:r>
      <w:proofErr w:type="gramEnd"/>
      <w:r w:rsidRPr="0076600E">
        <w:rPr>
          <w:color w:val="000000"/>
          <w:sz w:val="28"/>
          <w:szCs w:val="28"/>
        </w:rPr>
        <w:t>.;</w:t>
      </w:r>
    </w:p>
    <w:p w:rsidR="00D04DBC" w:rsidRPr="0076600E" w:rsidRDefault="00D04DBC" w:rsidP="00D04DBC">
      <w:pPr>
        <w:pStyle w:val="a3"/>
        <w:jc w:val="both"/>
        <w:rPr>
          <w:color w:val="000000"/>
          <w:sz w:val="28"/>
          <w:szCs w:val="28"/>
        </w:rPr>
      </w:pPr>
      <w:r w:rsidRPr="0076600E">
        <w:rPr>
          <w:color w:val="000000"/>
          <w:sz w:val="28"/>
          <w:szCs w:val="28"/>
        </w:rPr>
        <w:t>6) Соборное Уложение 1649 г.</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Юридическое оформление  крепостного   права  началось в правление Ивана III с принятием свода законов единого российского государства − Судебника 1497 г. Статья 57 Судебника «О христианском отказе» ограничивала  право  крестьянского перехода от одного землевладельца к другому одним сроком для всей страны: неделей </w:t>
      </w:r>
      <w:proofErr w:type="gramStart"/>
      <w:r w:rsidRPr="0076600E">
        <w:rPr>
          <w:color w:val="000000"/>
          <w:sz w:val="28"/>
          <w:szCs w:val="28"/>
        </w:rPr>
        <w:t>до</w:t>
      </w:r>
      <w:proofErr w:type="gramEnd"/>
      <w:r w:rsidRPr="0076600E">
        <w:rPr>
          <w:color w:val="000000"/>
          <w:sz w:val="28"/>
          <w:szCs w:val="28"/>
        </w:rPr>
        <w:t xml:space="preserve"> и </w:t>
      </w:r>
      <w:proofErr w:type="gramStart"/>
      <w:r w:rsidRPr="0076600E">
        <w:rPr>
          <w:color w:val="000000"/>
          <w:sz w:val="28"/>
          <w:szCs w:val="28"/>
        </w:rPr>
        <w:t>неделей</w:t>
      </w:r>
      <w:proofErr w:type="gramEnd"/>
      <w:r w:rsidRPr="0076600E">
        <w:rPr>
          <w:color w:val="000000"/>
          <w:sz w:val="28"/>
          <w:szCs w:val="28"/>
        </w:rPr>
        <w:t xml:space="preserve"> после Юрьева дня (26 ноября). Условием перехода была уплата пожилого − компенсация землевладельцу за потерю рабочих рук. Причем, если крестьянин прожил год, он платил четверть этой суммы, если два года, то половину, если три, то три четверти, а за житье в течение четырех лет платилась вся сумма целиком. Пожилое составляло большую, но не одинаковую сумму в лесной и степной зонах. Приблизительно надо было отдать не менее 15 пудов меду, стадо домашних животных или 200 пудов ржи.</w:t>
      </w:r>
    </w:p>
    <w:p w:rsidR="00D04DBC" w:rsidRPr="007C4B69" w:rsidRDefault="00A07F41" w:rsidP="00D04DBC">
      <w:pPr>
        <w:pStyle w:val="2"/>
        <w:spacing w:before="0"/>
        <w:jc w:val="both"/>
        <w:rPr>
          <w:bCs w:val="0"/>
          <w:i/>
          <w:color w:val="000000"/>
          <w:sz w:val="28"/>
          <w:szCs w:val="28"/>
        </w:rPr>
      </w:pPr>
      <w:r>
        <w:rPr>
          <w:bCs w:val="0"/>
          <w:i/>
          <w:color w:val="000000"/>
          <w:sz w:val="28"/>
          <w:szCs w:val="28"/>
        </w:rPr>
        <w:lastRenderedPageBreak/>
        <w:t>В</w:t>
      </w:r>
      <w:proofErr w:type="gramStart"/>
      <w:r>
        <w:rPr>
          <w:bCs w:val="0"/>
          <w:i/>
          <w:color w:val="000000"/>
          <w:sz w:val="28"/>
          <w:szCs w:val="28"/>
        </w:rPr>
        <w:t>)</w:t>
      </w:r>
      <w:r w:rsidR="00D04DBC" w:rsidRPr="007C4B69">
        <w:rPr>
          <w:bCs w:val="0"/>
          <w:i/>
          <w:color w:val="000000"/>
          <w:sz w:val="28"/>
          <w:szCs w:val="28"/>
        </w:rPr>
        <w:t>З</w:t>
      </w:r>
      <w:proofErr w:type="gramEnd"/>
      <w:r w:rsidR="00D04DBC" w:rsidRPr="007C4B69">
        <w:rPr>
          <w:bCs w:val="0"/>
          <w:i/>
          <w:color w:val="000000"/>
          <w:sz w:val="28"/>
          <w:szCs w:val="28"/>
        </w:rPr>
        <w:t>емельная реформа Ивана IV Грозного</w:t>
      </w:r>
    </w:p>
    <w:p w:rsidR="00D04DBC" w:rsidRPr="0076600E" w:rsidRDefault="00D04DBC" w:rsidP="00D04DBC">
      <w:pPr>
        <w:pStyle w:val="a3"/>
        <w:ind w:firstLine="708"/>
        <w:jc w:val="both"/>
        <w:rPr>
          <w:color w:val="000000"/>
          <w:sz w:val="28"/>
          <w:szCs w:val="28"/>
        </w:rPr>
      </w:pPr>
      <w:r w:rsidRPr="0076600E">
        <w:rPr>
          <w:color w:val="000000"/>
          <w:sz w:val="28"/>
          <w:szCs w:val="28"/>
        </w:rPr>
        <w:t>Судебник 1550 г., принятый при Иване IV в условиях политики социального компромисса, сохранил  право  перехода крестьян в Юрьев день, хотя служилые люди настойчиво требовали ликвидации этого  права</w:t>
      </w:r>
      <w:proofErr w:type="gramStart"/>
      <w:r w:rsidRPr="0076600E">
        <w:rPr>
          <w:color w:val="000000"/>
          <w:sz w:val="28"/>
          <w:szCs w:val="28"/>
        </w:rPr>
        <w:t> .</w:t>
      </w:r>
      <w:proofErr w:type="gramEnd"/>
      <w:r w:rsidRPr="0076600E">
        <w:rPr>
          <w:color w:val="000000"/>
          <w:sz w:val="28"/>
          <w:szCs w:val="28"/>
        </w:rPr>
        <w:t xml:space="preserve"> Была лишь увеличена плата за «пожилое» и установил дополнительную пошлину «за повоз», которая уплачивалась в случае отказа крестьянина выполнять обязанности привезти с поля урожай землевладельца. При этом Судебник обязал господина отвечать за преступления своих крестьян, что усиливало их личную (внеэкономическую) от него зависимость.</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 начале 80-х гг. XVI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под</w:t>
      </w:r>
      <w:proofErr w:type="gramEnd"/>
      <w:r w:rsidRPr="0076600E">
        <w:rPr>
          <w:color w:val="000000"/>
          <w:sz w:val="28"/>
          <w:szCs w:val="28"/>
        </w:rPr>
        <w:t xml:space="preserve"> воздействием экономического кризиса и запустения  в   России  началась перепись вотчинных и помещичьих хозяйств. С 1581 г. на территориях, где проводилась перепись, стали вводиться </w:t>
      </w:r>
      <w:r w:rsidRPr="0076600E">
        <w:rPr>
          <w:b/>
          <w:bCs/>
          <w:color w:val="000000"/>
          <w:sz w:val="28"/>
          <w:szCs w:val="28"/>
        </w:rPr>
        <w:t>«заповедные годы»,</w:t>
      </w:r>
      <w:r w:rsidRPr="0076600E">
        <w:rPr>
          <w:color w:val="000000"/>
          <w:sz w:val="28"/>
          <w:szCs w:val="28"/>
        </w:rPr>
        <w:t> в которые запрещался переход крестьян даже в Юрьев день. Режим заповедных лет вводился правительством в тот или иной год не по всей стране, а в пределах отдельных земельных владений или административных единиц и распространялся как на сельскую местность, так и на город. К 1592 г. перепись была завершена, и, в этом же году был издан специальный Указ, вообще запрещающий переход крестьян. Отсюда пошла поговорка: «Вот тебе, бабушка, и Юрьев день».</w:t>
      </w:r>
    </w:p>
    <w:p w:rsidR="00D04DBC" w:rsidRPr="0076600E" w:rsidRDefault="00D04DBC" w:rsidP="00D04DBC">
      <w:pPr>
        <w:pStyle w:val="a3"/>
        <w:ind w:firstLine="708"/>
        <w:jc w:val="both"/>
        <w:rPr>
          <w:color w:val="000000"/>
          <w:sz w:val="28"/>
          <w:szCs w:val="28"/>
        </w:rPr>
      </w:pPr>
      <w:r w:rsidRPr="0076600E">
        <w:rPr>
          <w:color w:val="000000"/>
          <w:sz w:val="28"/>
          <w:szCs w:val="28"/>
        </w:rPr>
        <w:t>Лишившись  права  перехода, крестьяне стали бежать, оседая на «вольных» землях на окраинах российского государства или в вотчинных хозяйствах. Хозяевам крестьян предоставлялось  право  сыска и возвращения беглых в течение так называемых «урочных лет». В 1597 году царь Федор ввел Указ, который установивший пятилетний срок возвращения беглых и насильственно вывезенных крестьян прежним хозяевам.</w:t>
      </w:r>
    </w:p>
    <w:p w:rsidR="00D04DBC" w:rsidRPr="0076600E" w:rsidRDefault="00D04DBC" w:rsidP="00D04DBC">
      <w:pPr>
        <w:pStyle w:val="a3"/>
        <w:ind w:firstLine="708"/>
        <w:jc w:val="both"/>
        <w:rPr>
          <w:color w:val="000000"/>
          <w:sz w:val="28"/>
          <w:szCs w:val="28"/>
        </w:rPr>
      </w:pPr>
      <w:r w:rsidRPr="0076600E">
        <w:rPr>
          <w:color w:val="000000"/>
          <w:sz w:val="28"/>
          <w:szCs w:val="28"/>
        </w:rPr>
        <w:t>В том же году был издан указ, по которому кабальные холопы лишались юридической возможности выйти на свободу до смерти холоповладельца. Владельцы холопов получили, кроме того,  право  превращать в кабальных тех своих холопов, которые служили у них добровольно не менее полугода.</w:t>
      </w:r>
    </w:p>
    <w:p w:rsidR="00D04DBC" w:rsidRPr="007C4B69" w:rsidRDefault="00A07F41" w:rsidP="00D04DBC">
      <w:pPr>
        <w:pStyle w:val="1"/>
        <w:jc w:val="both"/>
        <w:rPr>
          <w:bCs w:val="0"/>
          <w:i/>
          <w:color w:val="000000"/>
          <w:sz w:val="28"/>
          <w:szCs w:val="28"/>
        </w:rPr>
      </w:pPr>
      <w:r>
        <w:rPr>
          <w:bCs w:val="0"/>
          <w:i/>
          <w:color w:val="000000"/>
          <w:sz w:val="28"/>
          <w:szCs w:val="28"/>
        </w:rPr>
        <w:t xml:space="preserve">Г) </w:t>
      </w:r>
      <w:r w:rsidR="00D04DBC" w:rsidRPr="007C4B69">
        <w:rPr>
          <w:bCs w:val="0"/>
          <w:i/>
          <w:color w:val="000000"/>
          <w:sz w:val="28"/>
          <w:szCs w:val="28"/>
        </w:rPr>
        <w:t>Крепостное право в XVII веке</w:t>
      </w:r>
    </w:p>
    <w:p w:rsidR="00D04DBC" w:rsidRPr="0076600E" w:rsidRDefault="00D04DBC" w:rsidP="00D04DBC">
      <w:pPr>
        <w:pStyle w:val="a3"/>
        <w:ind w:firstLine="708"/>
        <w:jc w:val="both"/>
        <w:rPr>
          <w:color w:val="000000"/>
          <w:sz w:val="28"/>
          <w:szCs w:val="28"/>
        </w:rPr>
      </w:pPr>
      <w:r w:rsidRPr="0076600E">
        <w:rPr>
          <w:color w:val="000000"/>
          <w:sz w:val="28"/>
          <w:szCs w:val="28"/>
        </w:rPr>
        <w:t>В XVII веке в экономическом развитии  России</w:t>
      </w:r>
      <w:proofErr w:type="gramStart"/>
      <w:r w:rsidRPr="0076600E">
        <w:rPr>
          <w:color w:val="000000"/>
          <w:sz w:val="28"/>
          <w:szCs w:val="28"/>
        </w:rPr>
        <w:t> ,</w:t>
      </w:r>
      <w:proofErr w:type="gramEnd"/>
      <w:r w:rsidRPr="0076600E">
        <w:rPr>
          <w:color w:val="000000"/>
          <w:sz w:val="28"/>
          <w:szCs w:val="28"/>
        </w:rPr>
        <w:t xml:space="preserve"> с одной стороны, появились такие явления, как товарное производство и рынок, а с другой – продолжали развиваться феодальные отношения, постепенно приспосабливавшиеся к рыночным отношениям. Это время характеризовалось также усилением самодержавия и складыванием предпосылок для перехода к абсолютной монархии. Кроме того, XVII в. − это эпоха массовых народных движений  в   России</w:t>
      </w:r>
      <w:proofErr w:type="gramStart"/>
      <w:r w:rsidRPr="0076600E">
        <w:rPr>
          <w:color w:val="000000"/>
          <w:sz w:val="28"/>
          <w:szCs w:val="28"/>
        </w:rPr>
        <w:t> .</w:t>
      </w:r>
      <w:proofErr w:type="gramEnd"/>
    </w:p>
    <w:p w:rsidR="00D04DBC" w:rsidRPr="0076600E" w:rsidRDefault="00D04DBC" w:rsidP="00D04DBC">
      <w:pPr>
        <w:pStyle w:val="a3"/>
        <w:ind w:firstLine="708"/>
        <w:jc w:val="both"/>
        <w:rPr>
          <w:color w:val="000000"/>
          <w:sz w:val="28"/>
          <w:szCs w:val="28"/>
        </w:rPr>
      </w:pPr>
      <w:r w:rsidRPr="0076600E">
        <w:rPr>
          <w:color w:val="000000"/>
          <w:sz w:val="28"/>
          <w:szCs w:val="28"/>
        </w:rPr>
        <w:lastRenderedPageBreak/>
        <w:t xml:space="preserve">В условиях развития товарного обращения вотчинные и помещичьи хозяйства стали постепенно втягиваться в товарно-денежные отношения, начался переход этих хозяйств от натурального производства к </w:t>
      </w:r>
      <w:proofErr w:type="gramStart"/>
      <w:r w:rsidRPr="0076600E">
        <w:rPr>
          <w:color w:val="000000"/>
          <w:sz w:val="28"/>
          <w:szCs w:val="28"/>
        </w:rPr>
        <w:t>товарному</w:t>
      </w:r>
      <w:proofErr w:type="gramEnd"/>
      <w:r w:rsidRPr="0076600E">
        <w:rPr>
          <w:color w:val="000000"/>
          <w:sz w:val="28"/>
          <w:szCs w:val="28"/>
        </w:rPr>
        <w:t>, но основанному на  крепостном  труде. Возросшие возможности реализации сельскохозяйственной продукции на рынке привели к росту барщинной системы хозяйства: вотчинники и помещики расширяли «барские» запашки, что сопровождалось увеличением отработочной ренты и, соответственно, усилением феодально-крепостнической эксплуатации крестьян. В хозяйствах крупных феодалов стали устраиваться различного рода мануфактуры и винокуренные заводы. Однако большинство денег, которые приобретались вотчинниками и помещиками в результате торговли, шло на покупку земель или превращалось в ростовщический капитал.</w:t>
      </w:r>
    </w:p>
    <w:p w:rsidR="00D04DBC" w:rsidRPr="0076600E" w:rsidRDefault="00D04DBC" w:rsidP="00D04DBC">
      <w:pPr>
        <w:pStyle w:val="a3"/>
        <w:ind w:firstLine="708"/>
        <w:jc w:val="both"/>
        <w:rPr>
          <w:color w:val="000000"/>
          <w:sz w:val="28"/>
          <w:szCs w:val="28"/>
        </w:rPr>
      </w:pPr>
      <w:r w:rsidRPr="0076600E">
        <w:rPr>
          <w:color w:val="000000"/>
          <w:sz w:val="28"/>
          <w:szCs w:val="28"/>
        </w:rPr>
        <w:t>Во второй половине XVII в. многочисленные категории крестьян в России были объединены в две группы −  крепостных  и черносошных.  Крепостные  крестьяне вели свои хозяйства на вотчинных, поместных и церковных земля, за что несли различные феодальные повинности в пользу землевладельцев. Черносошные крестьяне входили в разряд «тяглых людей», плативших многочисленные налоги и подати государству и находившихся под административно-полицейским контролем органов государственной власти, постоянно вмешивавшихся в дела «черной» волости. Поэтому не случайным было массовое бегство черносошных крестьян «от многих податей и от великих правежей» (взыскания недоимок).</w:t>
      </w:r>
    </w:p>
    <w:p w:rsidR="00D04DBC" w:rsidRPr="0076600E" w:rsidRDefault="00D04DBC" w:rsidP="00D04DBC">
      <w:pPr>
        <w:pStyle w:val="a3"/>
        <w:ind w:firstLine="708"/>
        <w:jc w:val="both"/>
        <w:rPr>
          <w:color w:val="000000"/>
          <w:sz w:val="28"/>
          <w:szCs w:val="28"/>
        </w:rPr>
      </w:pPr>
      <w:r w:rsidRPr="0076600E">
        <w:rPr>
          <w:color w:val="000000"/>
          <w:sz w:val="28"/>
          <w:szCs w:val="28"/>
        </w:rPr>
        <w:t>Стремясь обеспечить себе поддержку со стороны господствующего класса, правительство князя Василия Шуйского принимает Уложение о крестьянах, по которому вводит 15-летний срок исковой давности по делам о беглых (вместо 5-летнего). Однако авторитет власти Шуйского падал. Дворяне видели неспособность Шуйского прекратить крестьянские волнения, а крестьяне не принимали его крепостническую политику.</w:t>
      </w:r>
    </w:p>
    <w:p w:rsidR="00D04DBC" w:rsidRPr="0076600E" w:rsidRDefault="00D04DBC" w:rsidP="00D04DBC">
      <w:pPr>
        <w:pStyle w:val="a3"/>
        <w:ind w:firstLine="708"/>
        <w:jc w:val="both"/>
        <w:rPr>
          <w:color w:val="000000"/>
          <w:sz w:val="28"/>
          <w:szCs w:val="28"/>
        </w:rPr>
      </w:pPr>
      <w:r w:rsidRPr="0076600E">
        <w:rPr>
          <w:color w:val="000000"/>
          <w:sz w:val="28"/>
          <w:szCs w:val="28"/>
        </w:rPr>
        <w:t>В 1613 году царем становится Михаил Федорович Романов. Его царствование ознаменовалось дальнейшим закрепощением крестьян. Для некоторых землевладельцев, в виде частной льготы, увеличивался срок сыска беглых крестьян с 5 до 10 лет, а с 1642 г. десятилетний срок становится уже общей нормой для розыска беглецов. Более того, для крестьян, насильственно вывезенных владельцами других земель, устанавливается пятнадцатилетний срок сыска. Одновременно входит в практику уступка или продажа крестьян без земли.</w:t>
      </w:r>
    </w:p>
    <w:p w:rsidR="00D04DBC" w:rsidRPr="007C4B69" w:rsidRDefault="00D04DBC" w:rsidP="00D04DBC">
      <w:pPr>
        <w:pStyle w:val="a3"/>
        <w:jc w:val="both"/>
        <w:rPr>
          <w:i/>
          <w:color w:val="000000"/>
          <w:sz w:val="28"/>
          <w:szCs w:val="28"/>
        </w:rPr>
      </w:pPr>
      <w:r w:rsidRPr="007C4B69">
        <w:rPr>
          <w:bCs/>
          <w:i/>
          <w:color w:val="000000"/>
          <w:sz w:val="28"/>
          <w:szCs w:val="28"/>
        </w:rPr>
        <w:t>В 1645 году царем становится Алексей Михайлович Романов.</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При нем было проведено ряд реформ. Прежде всего, был изменен порядок взимания платежей и несения повинностей. Вместо прежнего, поземельного принципа сбора налогов их стали собирать по наличному </w:t>
      </w:r>
      <w:r w:rsidRPr="0076600E">
        <w:rPr>
          <w:color w:val="000000"/>
          <w:sz w:val="28"/>
          <w:szCs w:val="28"/>
        </w:rPr>
        <w:lastRenderedPageBreak/>
        <w:t>количеству крестьян в поместьях и вотчинах, что избавило дворян от необходимости платить за пустующие участки и увеличило обложение крупных земельных владений. В 1646 − 1648 гг. была проведена подворная опись крестьян и бобылей.</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Правительство полагало также увеличить доходы казны, перенеся центр тяжести с </w:t>
      </w:r>
      <w:proofErr w:type="gramStart"/>
      <w:r w:rsidRPr="0076600E">
        <w:rPr>
          <w:color w:val="000000"/>
          <w:sz w:val="28"/>
          <w:szCs w:val="28"/>
        </w:rPr>
        <w:t>прямых</w:t>
      </w:r>
      <w:proofErr w:type="gramEnd"/>
      <w:r w:rsidRPr="0076600E">
        <w:rPr>
          <w:color w:val="000000"/>
          <w:sz w:val="28"/>
          <w:szCs w:val="28"/>
        </w:rPr>
        <w:t xml:space="preserve"> на косвенные налоги. Следствием этого явилось то, что в начале июня 1648 г. Москву потрясло восстание, которое вошло в историю под названием «Соляной бунт». Непосредственной причиной его послужил чрезмерно высокий налог на соль, введенный еще в феврале 1646 года. И без того дорогой продукт стал еще дороже. Мятеж быстро принял огромные масштабы. Восставшие перебили некоторых ставленников Морозова и разграбили дворы многих влиятельных людей. Алексей Михайлович был вынужден сменить свою прежнюю администрацию, а ее главу, Морозова, отправить в ссылку. Вслед за «Соляным бунтом» в Москве произошли восстания в ряде других городов России.</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«Соляной бунт» послужил толчком к совершенствованию законов, которыми должны были руководствоваться правители и судьи. Этого требовали </w:t>
      </w:r>
      <w:proofErr w:type="gramStart"/>
      <w:r w:rsidRPr="0076600E">
        <w:rPr>
          <w:color w:val="000000"/>
          <w:sz w:val="28"/>
          <w:szCs w:val="28"/>
        </w:rPr>
        <w:t>лихоимство</w:t>
      </w:r>
      <w:proofErr w:type="gramEnd"/>
      <w:r w:rsidRPr="0076600E">
        <w:rPr>
          <w:color w:val="000000"/>
          <w:sz w:val="28"/>
          <w:szCs w:val="28"/>
        </w:rPr>
        <w:t xml:space="preserve"> и притеснение народа со стороны государственных чиновников. Старые судебники (1497-го и 1550 годов) были, в основном, законодательством о суде и лишь мимоходом касались вопросов государственного устройства и управления. Эти пробелы восполнялись царскими указами по разным частным вопросам. Поэтому в XVII столетии в общественном сознании созрела потребность свести имеющиеся законы в одно целое, дать в нем ясные формулы, освободив от устаревшего балласта и вместо массы отдельных законоположений создать единый кодекс. Однако обществу нужен был не только свод законов. Поскольку последние события в стране показали глубокое недовольство </w:t>
      </w:r>
      <w:proofErr w:type="gramStart"/>
      <w:r w:rsidRPr="0076600E">
        <w:rPr>
          <w:color w:val="000000"/>
          <w:sz w:val="28"/>
          <w:szCs w:val="28"/>
        </w:rPr>
        <w:t>раз-личных</w:t>
      </w:r>
      <w:proofErr w:type="gramEnd"/>
      <w:r w:rsidRPr="0076600E">
        <w:rPr>
          <w:color w:val="000000"/>
          <w:sz w:val="28"/>
          <w:szCs w:val="28"/>
        </w:rPr>
        <w:t xml:space="preserve"> слоев населения своим положением, возникла потребность в различных реформах.</w:t>
      </w:r>
    </w:p>
    <w:p w:rsidR="00D04DBC" w:rsidRPr="0076600E" w:rsidRDefault="00D04DBC" w:rsidP="00D04DBC">
      <w:pPr>
        <w:pStyle w:val="a3"/>
        <w:ind w:firstLine="708"/>
        <w:jc w:val="both"/>
        <w:rPr>
          <w:color w:val="000000"/>
          <w:sz w:val="28"/>
          <w:szCs w:val="28"/>
        </w:rPr>
      </w:pPr>
      <w:r w:rsidRPr="0076600E">
        <w:rPr>
          <w:color w:val="000000"/>
          <w:sz w:val="28"/>
          <w:szCs w:val="28"/>
        </w:rPr>
        <w:t>К работе Земского собора по подготовке кодекса были привлечены выборные люди, съехавшиеся более чем из 130 городов. Среди них насчитывалось до 150 служилых и до 100 тяглых лиц. Московских же дворян и придворных чинов на Соборе было сравнительно мало, потому что от них теперь также потребовали выборных, а не допускали на Собор, как прежде, поголовно всех. Это был демократический шаг со стороны верховной власти. Правда, Боярская дума и Освященный собор участвовали в работе в полном составе.</w:t>
      </w:r>
    </w:p>
    <w:p w:rsidR="00D04DBC" w:rsidRPr="0076600E" w:rsidRDefault="00D04DBC" w:rsidP="00D04DBC">
      <w:pPr>
        <w:pStyle w:val="a3"/>
        <w:ind w:firstLine="708"/>
        <w:jc w:val="both"/>
        <w:rPr>
          <w:color w:val="000000"/>
          <w:sz w:val="28"/>
          <w:szCs w:val="28"/>
        </w:rPr>
      </w:pPr>
      <w:r w:rsidRPr="0076600E">
        <w:rPr>
          <w:color w:val="000000"/>
          <w:sz w:val="28"/>
          <w:szCs w:val="28"/>
        </w:rPr>
        <w:t>Выработанный и утвержденный Земским собором документ известен как Соборное уложение 1649 г. и является одной из важнейших вех в истории раз-вития российского государственного, гражданского и уголовного  права</w:t>
      </w:r>
      <w:proofErr w:type="gramStart"/>
      <w:r w:rsidRPr="0076600E">
        <w:rPr>
          <w:color w:val="000000"/>
          <w:sz w:val="28"/>
          <w:szCs w:val="28"/>
        </w:rPr>
        <w:t> .</w:t>
      </w:r>
      <w:proofErr w:type="gramEnd"/>
      <w:r w:rsidRPr="0076600E">
        <w:rPr>
          <w:color w:val="000000"/>
          <w:sz w:val="28"/>
          <w:szCs w:val="28"/>
        </w:rPr>
        <w:t xml:space="preserve"> Уложение включало в себя 25 глав и 967 статей. Оно не было механическим сводом старого материала, а представляло собой его глубокую, иногда </w:t>
      </w:r>
      <w:r w:rsidRPr="0076600E">
        <w:rPr>
          <w:color w:val="000000"/>
          <w:sz w:val="28"/>
          <w:szCs w:val="28"/>
        </w:rPr>
        <w:lastRenderedPageBreak/>
        <w:t>коренную переработку. Уложение содержало много новых законоположений, имеющих характер крупных общественных реформ и служивших ответом на насущные нужды того времени. Так, Уложение запретило духовенству приобретать вотчины, что учитывало пожелания боярства и служилых людей. Правда, ранее приобретенные вотчины у монастырей не отбирались. Учреждался Монастырский приказ, которому впредь стало подсудным, в общем порядке, духовное сословие. Ограничивались и другие судебные льготы духовенства. Уложение впервые закрепляло и обособляло посадское население, обращая его в замкнутое сословие. Все важнейшие новшества, содержавшиеся в Соборном уложении, явились реакцией на коллективные челобитные выборных людей.</w:t>
      </w:r>
    </w:p>
    <w:p w:rsidR="00D04DBC" w:rsidRPr="0076600E" w:rsidRDefault="00D04DBC" w:rsidP="00D04DBC">
      <w:pPr>
        <w:pStyle w:val="a3"/>
        <w:ind w:firstLine="708"/>
        <w:jc w:val="both"/>
        <w:rPr>
          <w:color w:val="000000"/>
          <w:sz w:val="28"/>
          <w:szCs w:val="28"/>
        </w:rPr>
      </w:pPr>
      <w:r w:rsidRPr="0076600E">
        <w:rPr>
          <w:color w:val="000000"/>
          <w:sz w:val="28"/>
          <w:szCs w:val="28"/>
        </w:rPr>
        <w:t>По Соборному Уложению 1649 г. крестьяне были окончательно прикреплены к земле. Особая его глава «Суд о крестьянах» отменяла «урочные лета» для сыска и возврата беглых крестьян, бессрочного розыска и возвращения беглых, устанавливала наследственность  крепостного  состояния и  право  землевладельца распоряжаться имуществом  крепостного  крестьянина. В случае</w:t>
      </w:r>
      <w:proofErr w:type="gramStart"/>
      <w:r w:rsidRPr="0076600E">
        <w:rPr>
          <w:color w:val="000000"/>
          <w:sz w:val="28"/>
          <w:szCs w:val="28"/>
        </w:rPr>
        <w:t>,</w:t>
      </w:r>
      <w:proofErr w:type="gramEnd"/>
      <w:r w:rsidRPr="0076600E">
        <w:rPr>
          <w:color w:val="000000"/>
          <w:sz w:val="28"/>
          <w:szCs w:val="28"/>
        </w:rPr>
        <w:t xml:space="preserve"> если владелец крестьян оказывался несостоятельным по своим долговым обязательствам, для возмещения его долга взималось имущество зависимых от него крестьян и холопов. Землевладельцам было предоставлено также  право  вотчинного суда и полицейского надзора над крестьянами. Крестьяне не имели  права  самостоятельно выступать в судах со своими исками, поскольку защищать эти иски мог только владелец крестьян. Заключение браков, семейные разделы крестьян, передача по наследству крестьянского имущества могли происходить только с согласия землевладельца. Также крестьянам запрещалось держать в городах торговые лавки, им можно было торговать лишь с возов.</w:t>
      </w:r>
    </w:p>
    <w:p w:rsidR="00D04DBC" w:rsidRPr="0076600E" w:rsidRDefault="00D04DBC" w:rsidP="00D04DBC">
      <w:pPr>
        <w:pStyle w:val="a3"/>
        <w:ind w:firstLine="708"/>
        <w:jc w:val="both"/>
        <w:rPr>
          <w:color w:val="000000"/>
          <w:sz w:val="28"/>
          <w:szCs w:val="28"/>
        </w:rPr>
      </w:pPr>
      <w:r w:rsidRPr="0076600E">
        <w:rPr>
          <w:color w:val="000000"/>
          <w:sz w:val="28"/>
          <w:szCs w:val="28"/>
        </w:rPr>
        <w:t>Укрывательство беглых наказывалось штрафом и даже битьем кнутом и тюрьмой. За убийство чужого крестьянина помещик должен был отдать своего лучшего крестьянина с семьей. За беглых крестьян платежи должен был производить их владелец.  Крепостные  крестьяне в то же время считались и «казенными тяглецами», т.е. несли повинность в пользу государства. Владельцы крестьян обязаны были наделять их землей и инвентарем. Было запрещено лишать крестьян земли путем превращения их в холопов или отпуска на свободу, нельзя было насильно отбирать имущество у крестьян. Сохранялось также  право  крестьян жаловаться на господ.</w:t>
      </w:r>
    </w:p>
    <w:p w:rsidR="00D04DBC" w:rsidRPr="0076600E" w:rsidRDefault="00D04DBC" w:rsidP="00D04DBC">
      <w:pPr>
        <w:pStyle w:val="a3"/>
        <w:ind w:firstLine="708"/>
        <w:jc w:val="both"/>
        <w:rPr>
          <w:color w:val="000000"/>
          <w:sz w:val="28"/>
          <w:szCs w:val="28"/>
        </w:rPr>
      </w:pPr>
      <w:r w:rsidRPr="0076600E">
        <w:rPr>
          <w:color w:val="000000"/>
          <w:sz w:val="28"/>
          <w:szCs w:val="28"/>
        </w:rPr>
        <w:t>Одновременно с частновладельческими крестьянами  крепостное   право  распространилось на черносошных, несших тягло в пользу государства, и дворцовых крестьян, обслуживавших нужды царского двора, которым запрещалось покидать свои общины.</w:t>
      </w:r>
    </w:p>
    <w:p w:rsidR="00D04DBC" w:rsidRPr="0076600E" w:rsidRDefault="00D04DBC" w:rsidP="00D04DBC">
      <w:pPr>
        <w:pStyle w:val="a3"/>
        <w:ind w:firstLine="708"/>
        <w:jc w:val="both"/>
        <w:rPr>
          <w:color w:val="000000"/>
          <w:sz w:val="28"/>
          <w:szCs w:val="28"/>
        </w:rPr>
      </w:pPr>
      <w:r w:rsidRPr="0076600E">
        <w:rPr>
          <w:color w:val="000000"/>
          <w:sz w:val="28"/>
          <w:szCs w:val="28"/>
        </w:rPr>
        <w:lastRenderedPageBreak/>
        <w:t>Принятие Соборного Уложения явилось важнейшим индикатором восстановления российской государственности. Не имеющее аналогов в то время по своему объему (около 1000 статей) Уложение свидетельствовало о высоком профессионализме русских дьяков середины XVII в. Этот общерусский кодекс законов базировался прежде всего на религиозно-православном понимании политических и правовых процессов  в   России</w:t>
      </w:r>
      <w:proofErr w:type="gramStart"/>
      <w:r w:rsidRPr="0076600E">
        <w:rPr>
          <w:color w:val="000000"/>
          <w:sz w:val="28"/>
          <w:szCs w:val="28"/>
        </w:rPr>
        <w:t> .</w:t>
      </w:r>
      <w:proofErr w:type="gramEnd"/>
      <w:r w:rsidRPr="0076600E">
        <w:rPr>
          <w:color w:val="000000"/>
          <w:sz w:val="28"/>
          <w:szCs w:val="28"/>
        </w:rPr>
        <w:t xml:space="preserve"> В нем провозглашался принцип равного суда для всех чинов, защищалась любая личность, но с учетом ее сословного статуса. Уложение юридически оформило  крепостное   право</w:t>
      </w:r>
      <w:proofErr w:type="gramStart"/>
      <w:r w:rsidRPr="0076600E">
        <w:rPr>
          <w:color w:val="000000"/>
          <w:sz w:val="28"/>
          <w:szCs w:val="28"/>
        </w:rPr>
        <w:t> ,</w:t>
      </w:r>
      <w:proofErr w:type="gramEnd"/>
      <w:r w:rsidRPr="0076600E">
        <w:rPr>
          <w:color w:val="000000"/>
          <w:sz w:val="28"/>
          <w:szCs w:val="28"/>
        </w:rPr>
        <w:t xml:space="preserve"> объявив бессрочный сыск беглых, и прикрепило посадское население к городам, ликвидировав беломестные слободы, которые были освобождены от посадских повинностей.</w:t>
      </w:r>
    </w:p>
    <w:p w:rsidR="00D04DBC" w:rsidRPr="0076600E" w:rsidRDefault="00D04DBC" w:rsidP="00D04DBC">
      <w:pPr>
        <w:pStyle w:val="a3"/>
        <w:ind w:firstLine="708"/>
        <w:jc w:val="both"/>
        <w:rPr>
          <w:color w:val="000000"/>
          <w:sz w:val="28"/>
          <w:szCs w:val="28"/>
        </w:rPr>
      </w:pPr>
      <w:r w:rsidRPr="0076600E">
        <w:rPr>
          <w:color w:val="000000"/>
          <w:sz w:val="28"/>
          <w:szCs w:val="28"/>
        </w:rPr>
        <w:t>Соборное Уложение 1649 г. завершает создание государственной системы  крепостного   права</w:t>
      </w:r>
      <w:proofErr w:type="gramStart"/>
      <w:r w:rsidRPr="0076600E">
        <w:rPr>
          <w:color w:val="000000"/>
          <w:sz w:val="28"/>
          <w:szCs w:val="28"/>
        </w:rPr>
        <w:t> .</w:t>
      </w:r>
      <w:proofErr w:type="gramEnd"/>
      <w:r w:rsidRPr="0076600E">
        <w:rPr>
          <w:color w:val="000000"/>
          <w:sz w:val="28"/>
          <w:szCs w:val="28"/>
        </w:rPr>
        <w:t xml:space="preserve"> В условиях мобилизационного развития эта система была средством укрепления государства, подъема экономики и усиления вооруженных сил. На какое-то время государственная система  крепостного   права  смогла обеспечить подъем производительных сил и решение внешнеполитических задач и подготовить определенные предпосылки для преобразований эпохи Петра I. Вместе с тем она консервировала отсталые формы общественных отношений, обрекала страну на консервативный, медленный путь социально-экономического развития в дальнейшем.</w:t>
      </w:r>
    </w:p>
    <w:p w:rsidR="00D04DBC" w:rsidRPr="007C4B69" w:rsidRDefault="00A07F41" w:rsidP="00D04DBC">
      <w:pPr>
        <w:pStyle w:val="1"/>
        <w:jc w:val="both"/>
        <w:rPr>
          <w:bCs w:val="0"/>
          <w:i/>
          <w:color w:val="000000"/>
          <w:sz w:val="28"/>
          <w:szCs w:val="28"/>
        </w:rPr>
      </w:pPr>
      <w:r>
        <w:rPr>
          <w:bCs w:val="0"/>
          <w:i/>
          <w:color w:val="000000"/>
          <w:sz w:val="28"/>
          <w:szCs w:val="28"/>
        </w:rPr>
        <w:t xml:space="preserve">Д) </w:t>
      </w:r>
      <w:r w:rsidR="00D04DBC" w:rsidRPr="007C4B69">
        <w:rPr>
          <w:bCs w:val="0"/>
          <w:i/>
          <w:color w:val="000000"/>
          <w:sz w:val="28"/>
          <w:szCs w:val="28"/>
        </w:rPr>
        <w:t>Крепостное право в XVIII веке</w:t>
      </w:r>
    </w:p>
    <w:p w:rsidR="00D04DBC" w:rsidRPr="0076600E" w:rsidRDefault="00D04DBC" w:rsidP="00D04DBC">
      <w:pPr>
        <w:pStyle w:val="a3"/>
        <w:ind w:firstLine="708"/>
        <w:jc w:val="both"/>
        <w:rPr>
          <w:color w:val="000000"/>
          <w:sz w:val="28"/>
          <w:szCs w:val="28"/>
        </w:rPr>
      </w:pPr>
      <w:r w:rsidRPr="0076600E">
        <w:rPr>
          <w:color w:val="000000"/>
          <w:sz w:val="28"/>
          <w:szCs w:val="28"/>
        </w:rPr>
        <w:t>В 1717 г. (при Петре I) наступает новый этап в торгово-промышленной политике. Государство отказывается от монополии на продажу за границу ряда ходовых товаров. Владельцы мануфактур освобождались от службы, а с 1721 г. им предоставляется  право  покупать к предприятиям  крепостных</w:t>
      </w:r>
      <w:proofErr w:type="gramStart"/>
      <w:r w:rsidRPr="0076600E">
        <w:rPr>
          <w:color w:val="000000"/>
          <w:sz w:val="28"/>
          <w:szCs w:val="28"/>
        </w:rPr>
        <w:t> ,</w:t>
      </w:r>
      <w:proofErr w:type="gramEnd"/>
      <w:r w:rsidRPr="0076600E">
        <w:rPr>
          <w:color w:val="000000"/>
          <w:sz w:val="28"/>
          <w:szCs w:val="28"/>
        </w:rPr>
        <w:t xml:space="preserve"> тем самым было положено начало применению  крепостного  труда в промышленности.</w:t>
      </w:r>
    </w:p>
    <w:p w:rsidR="00D04DBC" w:rsidRPr="0076600E" w:rsidRDefault="00D04DBC" w:rsidP="00D04DBC">
      <w:pPr>
        <w:pStyle w:val="a3"/>
        <w:ind w:firstLine="708"/>
        <w:jc w:val="both"/>
        <w:rPr>
          <w:color w:val="000000"/>
          <w:sz w:val="28"/>
          <w:szCs w:val="28"/>
        </w:rPr>
      </w:pPr>
      <w:r w:rsidRPr="0076600E">
        <w:rPr>
          <w:color w:val="000000"/>
          <w:sz w:val="28"/>
          <w:szCs w:val="28"/>
        </w:rPr>
        <w:t>В 1722 г. владельцы мануфактур получили  право  не возвращать помещикам беглых крестьян, овладевших мастерством.</w:t>
      </w:r>
    </w:p>
    <w:p w:rsidR="00D04DBC" w:rsidRPr="0076600E" w:rsidRDefault="00D04DBC" w:rsidP="00D04DBC">
      <w:pPr>
        <w:pStyle w:val="a3"/>
        <w:ind w:firstLine="708"/>
        <w:jc w:val="both"/>
        <w:rPr>
          <w:color w:val="000000"/>
          <w:sz w:val="28"/>
          <w:szCs w:val="28"/>
        </w:rPr>
      </w:pPr>
      <w:r w:rsidRPr="0076600E">
        <w:rPr>
          <w:color w:val="000000"/>
          <w:sz w:val="28"/>
          <w:szCs w:val="28"/>
        </w:rPr>
        <w:t>В 1718 – 1724 г.г. была проведена перепись крестьянства, после чего в стране подворное обложение было заменено подушной податью. Связано это было с тем, что некоторые помещики утаивали количество дворов или объединяли несколько семей родственников, а иногда даже и чужих друг другу людей в один двор.</w:t>
      </w:r>
    </w:p>
    <w:p w:rsidR="00D04DBC" w:rsidRPr="0076600E" w:rsidRDefault="00D04DBC" w:rsidP="00D04DBC">
      <w:pPr>
        <w:pStyle w:val="a3"/>
        <w:ind w:firstLine="708"/>
        <w:jc w:val="both"/>
        <w:rPr>
          <w:color w:val="000000"/>
          <w:sz w:val="28"/>
          <w:szCs w:val="28"/>
        </w:rPr>
      </w:pPr>
      <w:r w:rsidRPr="0076600E">
        <w:rPr>
          <w:color w:val="000000"/>
          <w:sz w:val="28"/>
          <w:szCs w:val="28"/>
        </w:rPr>
        <w:t>По переписи численность населения  России  составила 15,6 млн. человек, в том числе мужского пола – 5,8 млн.</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На крестьян было возложено содержание армии, на посадских людей − содержание флота. Размер подати определялся арифметически. Сумму </w:t>
      </w:r>
      <w:r w:rsidRPr="0076600E">
        <w:rPr>
          <w:color w:val="000000"/>
          <w:sz w:val="28"/>
          <w:szCs w:val="28"/>
        </w:rPr>
        <w:lastRenderedPageBreak/>
        <w:t>военных расходов делили на количество душ и получалась сумма в 74 коп</w:t>
      </w:r>
      <w:proofErr w:type="gramStart"/>
      <w:r w:rsidRPr="0076600E">
        <w:rPr>
          <w:color w:val="000000"/>
          <w:sz w:val="28"/>
          <w:szCs w:val="28"/>
        </w:rPr>
        <w:t>.</w:t>
      </w:r>
      <w:proofErr w:type="gramEnd"/>
      <w:r w:rsidRPr="0076600E">
        <w:rPr>
          <w:color w:val="000000"/>
          <w:sz w:val="28"/>
          <w:szCs w:val="28"/>
        </w:rPr>
        <w:t xml:space="preserve"> </w:t>
      </w:r>
      <w:proofErr w:type="gramStart"/>
      <w:r w:rsidRPr="0076600E">
        <w:rPr>
          <w:color w:val="000000"/>
          <w:sz w:val="28"/>
          <w:szCs w:val="28"/>
        </w:rPr>
        <w:t>с</w:t>
      </w:r>
      <w:proofErr w:type="gramEnd"/>
      <w:r w:rsidRPr="0076600E">
        <w:rPr>
          <w:color w:val="000000"/>
          <w:sz w:val="28"/>
          <w:szCs w:val="28"/>
        </w:rPr>
        <w:t xml:space="preserve"> крестьян и 1 руб. 20 коп. − с посадских людей. Подушная подать приносила казне больше, чем подворное обложение.</w:t>
      </w:r>
    </w:p>
    <w:p w:rsidR="00D04DBC" w:rsidRPr="0076600E" w:rsidRDefault="00D04DBC" w:rsidP="00D04DBC">
      <w:pPr>
        <w:pStyle w:val="a3"/>
        <w:ind w:firstLine="708"/>
        <w:jc w:val="both"/>
        <w:rPr>
          <w:color w:val="000000"/>
          <w:sz w:val="28"/>
          <w:szCs w:val="28"/>
        </w:rPr>
      </w:pPr>
      <w:r w:rsidRPr="0076600E">
        <w:rPr>
          <w:color w:val="000000"/>
          <w:sz w:val="28"/>
          <w:szCs w:val="28"/>
        </w:rPr>
        <w:t>В процессе проведения подушной реформы был образован новый разряд крестьян, получивших название государственных. В него вошли черносошные крестьяне Севера, однодворцы южных уездов, «пашенные люди» Сибири и Среднего Поволжья общей численностью 1 млн. душ. Правительство обязало их платить в казну сверх подушной подати 40-копеечный оброк. Это означало включение государственных крестьян в сферу феодальной эксплуатации.</w:t>
      </w:r>
    </w:p>
    <w:p w:rsidR="00D04DBC" w:rsidRPr="0076600E" w:rsidRDefault="00D04DBC" w:rsidP="00D04DBC">
      <w:pPr>
        <w:pStyle w:val="a3"/>
        <w:ind w:firstLine="708"/>
        <w:jc w:val="both"/>
        <w:rPr>
          <w:color w:val="000000"/>
          <w:sz w:val="28"/>
          <w:szCs w:val="28"/>
        </w:rPr>
      </w:pPr>
      <w:r w:rsidRPr="0076600E">
        <w:rPr>
          <w:color w:val="000000"/>
          <w:sz w:val="28"/>
          <w:szCs w:val="28"/>
        </w:rPr>
        <w:t>Одновременно в стране вводилась паспортная система. Каждый крестьянин, уходивший на заработки дальше 30 верст от постоянного местожительства, должен был иметь паспорт с указанием срока возвращения домой.</w:t>
      </w:r>
    </w:p>
    <w:p w:rsidR="00D04DBC" w:rsidRPr="0076600E" w:rsidRDefault="00D04DBC" w:rsidP="00D04DBC">
      <w:pPr>
        <w:pStyle w:val="a3"/>
        <w:ind w:firstLine="708"/>
        <w:jc w:val="both"/>
        <w:rPr>
          <w:color w:val="000000"/>
          <w:sz w:val="28"/>
          <w:szCs w:val="28"/>
        </w:rPr>
      </w:pPr>
      <w:r w:rsidRPr="0076600E">
        <w:rPr>
          <w:color w:val="000000"/>
          <w:sz w:val="28"/>
          <w:szCs w:val="28"/>
        </w:rPr>
        <w:t>Время правления Елизаветы Петровны ознаменовалось изменениями в положении крестьянства.</w:t>
      </w:r>
    </w:p>
    <w:p w:rsidR="00D04DBC" w:rsidRPr="0076600E" w:rsidRDefault="00D04DBC" w:rsidP="00D04DBC">
      <w:pPr>
        <w:pStyle w:val="a3"/>
        <w:ind w:firstLine="708"/>
        <w:jc w:val="both"/>
        <w:rPr>
          <w:color w:val="000000"/>
          <w:sz w:val="28"/>
          <w:szCs w:val="28"/>
        </w:rPr>
      </w:pPr>
      <w:r w:rsidRPr="0076600E">
        <w:rPr>
          <w:color w:val="000000"/>
          <w:sz w:val="28"/>
          <w:szCs w:val="28"/>
        </w:rPr>
        <w:t>Принимая, с одной стороны, меры, которые усиливали помещичий гнет, Елизавета, с другой стороны, несколько облегчила положение крестьянства, которому простили недоимки за 17 лет, а также снизили размеры подушной подати. Изменился и набор в рекруты: императрица разделила  Россию  на пять округов, каждый из которых по очереди поставлял по рекруту со ста ревизских душ. Вместе с тем, в 1742 г. Елизавета подписала указ, запрещавший помещичьим крестьянам добровольно записываться в солдаты.</w:t>
      </w:r>
    </w:p>
    <w:p w:rsidR="00D04DBC" w:rsidRPr="0076600E" w:rsidRDefault="00D04DBC" w:rsidP="00D04DBC">
      <w:pPr>
        <w:pStyle w:val="a3"/>
        <w:ind w:firstLine="708"/>
        <w:jc w:val="both"/>
        <w:rPr>
          <w:color w:val="000000"/>
          <w:sz w:val="28"/>
          <w:szCs w:val="28"/>
        </w:rPr>
      </w:pPr>
      <w:r w:rsidRPr="0076600E">
        <w:rPr>
          <w:color w:val="000000"/>
          <w:sz w:val="28"/>
          <w:szCs w:val="28"/>
        </w:rPr>
        <w:t>Понимая невозможность крестьянам прокормить себя, поскольку в нечерноземных губерниях хлеба собирали недостаточно для самообеспечения до новых урожаев, Елизавета разрешила крестьянам заниматься различными промыслами и торговлей, что позволило им зарабатывать себе на пропитание. Развитие промыслов положило начало расслоению крестьян. Среди помещичьих крестьян появляются настоящие богачи, имевшие крупные капиталы (от 50 до 120 тыс. рублей), что по тем временам было незаурядным делом. Эти «капиталистые» крестьяне вели крупную торговлю, владели мануфактурами, которые, правда, записывались на помещиков, так как только они имели  право  на собственность. Значительная часть доходов шла в пользу помещика в виде оброков. Помещики, нуждаясь в средствах, охотно переводили своих крестьян на денежный оброк.</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 1767 г. Екатерина II создает Уложенную Комиссию, целью которой стало устранение существующих в законодательстве недостатков и выявление нужд и настроений в обществе. С большим энтузиазмом </w:t>
      </w:r>
      <w:r w:rsidRPr="0076600E">
        <w:rPr>
          <w:color w:val="000000"/>
          <w:sz w:val="28"/>
          <w:szCs w:val="28"/>
        </w:rPr>
        <w:lastRenderedPageBreak/>
        <w:t>императрица приступила к созданию нового Уложения, основываясь на принципах новой философии и науки, открытых современной эпохой Просвещения. С этой целью она взялась за составление своей знаменитой инструкции, получившей в исторической литературе название «Наказ». Основной текст «Наказа» содержит 20 глав, поделенных на 546 статей, из которых 245 были заимствованы из произведения Ш.П. Монтескье «О духе законов» и 106 − из книги Ученого юриста Ч. Беккариа «О преступлениях и наказаниях». Кроме того, Екатерина II использовала труды немецких ученых Бильфельда и Юста, а также французскую энциклопедию и русское законодательство.</w:t>
      </w:r>
    </w:p>
    <w:p w:rsidR="00D04DBC" w:rsidRPr="0076600E" w:rsidRDefault="00D04DBC" w:rsidP="00D04DBC">
      <w:pPr>
        <w:pStyle w:val="a3"/>
        <w:ind w:firstLine="708"/>
        <w:jc w:val="both"/>
        <w:rPr>
          <w:color w:val="000000"/>
          <w:sz w:val="28"/>
          <w:szCs w:val="28"/>
        </w:rPr>
      </w:pPr>
      <w:r w:rsidRPr="0076600E">
        <w:rPr>
          <w:color w:val="000000"/>
          <w:sz w:val="28"/>
          <w:szCs w:val="28"/>
        </w:rPr>
        <w:t>В своих рассуждениях императрица исходит из убеждения, что  Россия  − европейская страна, и что ее размеры обусловили единственно приемлемую для нее форму правления в виде абсолютной монархии.</w:t>
      </w:r>
    </w:p>
    <w:p w:rsidR="00D04DBC" w:rsidRPr="0076600E" w:rsidRDefault="00D04DBC" w:rsidP="00D04DBC">
      <w:pPr>
        <w:pStyle w:val="a3"/>
        <w:ind w:firstLine="708"/>
        <w:jc w:val="both"/>
        <w:rPr>
          <w:color w:val="000000"/>
          <w:sz w:val="28"/>
          <w:szCs w:val="28"/>
        </w:rPr>
      </w:pPr>
      <w:r w:rsidRPr="0076600E">
        <w:rPr>
          <w:color w:val="000000"/>
          <w:sz w:val="28"/>
          <w:szCs w:val="28"/>
        </w:rPr>
        <w:t>Составительница «Наказа» считала, что для успешного проведения реформ необходимо предоставить гражданские  права</w:t>
      </w:r>
      <w:proofErr w:type="gramStart"/>
      <w:r w:rsidRPr="0076600E">
        <w:rPr>
          <w:color w:val="000000"/>
          <w:sz w:val="28"/>
          <w:szCs w:val="28"/>
        </w:rPr>
        <w:t> ,</w:t>
      </w:r>
      <w:proofErr w:type="gramEnd"/>
      <w:r w:rsidRPr="0076600E">
        <w:rPr>
          <w:color w:val="000000"/>
          <w:sz w:val="28"/>
          <w:szCs w:val="28"/>
        </w:rPr>
        <w:t xml:space="preserve"> прежде всего «самому правящему классу». Интересно отметить, что никто прежде всего  в   России</w:t>
      </w:r>
      <w:proofErr w:type="gramStart"/>
      <w:r w:rsidRPr="0076600E">
        <w:rPr>
          <w:color w:val="000000"/>
          <w:sz w:val="28"/>
          <w:szCs w:val="28"/>
        </w:rPr>
        <w:t> ,</w:t>
      </w:r>
      <w:proofErr w:type="gramEnd"/>
      <w:r w:rsidRPr="0076600E">
        <w:rPr>
          <w:color w:val="000000"/>
          <w:sz w:val="28"/>
          <w:szCs w:val="28"/>
        </w:rPr>
        <w:t xml:space="preserve"> их не имел. Даже представители аристократии подвергались телесным наказаниям. Если Петр I сделал первые шаги к правовому государству, регламентируемому законами, то «Наказ» углубляет эту мысль, во многих статьях разъясняя значение закона всех сфер жизни. Слабее всего в «Наказе» разработан крестьянский вопрос.</w:t>
      </w:r>
    </w:p>
    <w:p w:rsidR="00D04DBC" w:rsidRPr="0076600E" w:rsidRDefault="00D04DBC" w:rsidP="00D04DBC">
      <w:pPr>
        <w:pStyle w:val="a3"/>
        <w:ind w:firstLine="708"/>
        <w:jc w:val="both"/>
        <w:rPr>
          <w:color w:val="000000"/>
          <w:sz w:val="28"/>
          <w:szCs w:val="28"/>
        </w:rPr>
      </w:pPr>
      <w:r w:rsidRPr="0076600E">
        <w:rPr>
          <w:color w:val="000000"/>
          <w:sz w:val="28"/>
          <w:szCs w:val="28"/>
        </w:rPr>
        <w:t>Первое издание «Наказа» вышло в 1767 г. Он издавался 7 раз общим тиражом около 5 тыс. экземпляров и приобрел широкую известность не только  в   России</w:t>
      </w:r>
      <w:proofErr w:type="gramStart"/>
      <w:r w:rsidRPr="0076600E">
        <w:rPr>
          <w:color w:val="000000"/>
          <w:sz w:val="28"/>
          <w:szCs w:val="28"/>
        </w:rPr>
        <w:t> ,</w:t>
      </w:r>
      <w:proofErr w:type="gramEnd"/>
      <w:r w:rsidRPr="0076600E">
        <w:rPr>
          <w:color w:val="000000"/>
          <w:sz w:val="28"/>
          <w:szCs w:val="28"/>
        </w:rPr>
        <w:t xml:space="preserve"> но и далеко за ее пределами, т.к. был переведен на многие европейские языки.</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Работа Уложенной Комиссии показала, что российское дворянство является наиболее консервативной частью общества и твердо стоит на страже своих интересов. И борьба с ними может </w:t>
      </w:r>
      <w:proofErr w:type="gramStart"/>
      <w:r w:rsidRPr="0076600E">
        <w:rPr>
          <w:color w:val="000000"/>
          <w:sz w:val="28"/>
          <w:szCs w:val="28"/>
        </w:rPr>
        <w:t>закончится</w:t>
      </w:r>
      <w:proofErr w:type="gramEnd"/>
      <w:r w:rsidRPr="0076600E">
        <w:rPr>
          <w:color w:val="000000"/>
          <w:sz w:val="28"/>
          <w:szCs w:val="28"/>
        </w:rPr>
        <w:t xml:space="preserve"> потерей власти. Поэтому воспользовавшись началом войны с Турцией, Уложенная Комиссия 1768 г. была распущена. До сих пор в истории человеческой литературе не смолкают споры, зачем Екатерине II понадобилось ее созывать? Ответ не прост. Не надо забывать, что Просвещение породило веру людей во всемогущество законов, в их способность изменить и улучшить общество, а столь тщательный подход к избранию депутатов, демонстрировал пример появления новых людей с внутренней свободой и независимостью поведения.</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 1760−1770-е гг. по  России  прокатилась волна крестьянских выступлений. Наиболее крупное из них − это восстание Емельяна Пугачева, выдававшего себя за убитого императора Петра III. Народное восстание отрезвляюще подействовало на императрицу и подтолкнуло ее к мысли, что </w:t>
      </w:r>
      <w:r w:rsidRPr="0076600E">
        <w:rPr>
          <w:color w:val="000000"/>
          <w:sz w:val="28"/>
          <w:szCs w:val="28"/>
        </w:rPr>
        <w:lastRenderedPageBreak/>
        <w:t>существующая система управления на местах не в силах предотвратить разрастание крестьянских волнений. 7 ноября 1775 г. было издано «Учреждение для управления губернией», что повлекло за собой глубокие преобразования в государственном устройстве. Реформа положила начало созданию упорядоченной системы губернского управления. В этот период  Россия  сделала крупный шаг по пути к разделению ветвей власти.</w:t>
      </w:r>
    </w:p>
    <w:p w:rsidR="00D04DBC" w:rsidRPr="0076600E" w:rsidRDefault="00D04DBC" w:rsidP="00D04DBC">
      <w:pPr>
        <w:pStyle w:val="a3"/>
        <w:ind w:firstLine="708"/>
        <w:jc w:val="both"/>
        <w:rPr>
          <w:color w:val="000000"/>
          <w:sz w:val="28"/>
          <w:szCs w:val="28"/>
        </w:rPr>
      </w:pPr>
      <w:r w:rsidRPr="0076600E">
        <w:rPr>
          <w:color w:val="000000"/>
          <w:sz w:val="28"/>
          <w:szCs w:val="28"/>
        </w:rPr>
        <w:t>Кроме того, по указам 1775 г. все сословия (кроме  крепостных</w:t>
      </w:r>
      <w:proofErr w:type="gramStart"/>
      <w:r w:rsidRPr="0076600E">
        <w:rPr>
          <w:color w:val="000000"/>
          <w:sz w:val="28"/>
          <w:szCs w:val="28"/>
        </w:rPr>
        <w:t> )</w:t>
      </w:r>
      <w:proofErr w:type="gramEnd"/>
      <w:r w:rsidRPr="0076600E">
        <w:rPr>
          <w:color w:val="000000"/>
          <w:sz w:val="28"/>
          <w:szCs w:val="28"/>
        </w:rPr>
        <w:t xml:space="preserve"> получили  право  участия в делах местного самоуправления и суда. Конечно, роль дворянства была преобладающей, т.к. высшие должностные лица губернского управления назначались правительством из кругов дворянства, а состав уездной администрации избирался местными дворянскими обществами.</w:t>
      </w:r>
    </w:p>
    <w:p w:rsidR="00D04DBC" w:rsidRPr="0076600E" w:rsidRDefault="00D04DBC" w:rsidP="00D04DBC">
      <w:pPr>
        <w:pStyle w:val="a3"/>
        <w:ind w:firstLine="708"/>
        <w:jc w:val="both"/>
        <w:rPr>
          <w:color w:val="000000"/>
          <w:sz w:val="28"/>
          <w:szCs w:val="28"/>
        </w:rPr>
      </w:pPr>
      <w:r w:rsidRPr="0076600E">
        <w:rPr>
          <w:color w:val="000000"/>
          <w:sz w:val="28"/>
          <w:szCs w:val="28"/>
        </w:rPr>
        <w:t>Через 10 лет после губернской реформы 1785 г. были изданы «Жалованные грамоты городам и дворянству». Жалованная грамота городам передавала городским обществам  право  юридического лица, которое могло самостоятельно распоряжаться собственностью и доходами с нее. Кроме того, согласно указу горожане делились на 5 разрядов: купцы, мещане, дворяне и чиновники, духовенство. Их  права  и привилегии, неодинаковые по объему и значению, зависели от сословного разряда, имущественного положения. Шестой разряд − крестьяне, проживающие в городах, в число горожан не включали, хотя подати брали с них в двойном размере − и по селу, и по городу.</w:t>
      </w:r>
    </w:p>
    <w:p w:rsidR="00D04DBC" w:rsidRPr="0076600E" w:rsidRDefault="00D04DBC" w:rsidP="00D04DBC">
      <w:pPr>
        <w:pStyle w:val="a3"/>
        <w:ind w:firstLine="708"/>
        <w:jc w:val="both"/>
        <w:rPr>
          <w:color w:val="000000"/>
          <w:sz w:val="28"/>
          <w:szCs w:val="28"/>
        </w:rPr>
      </w:pPr>
      <w:r w:rsidRPr="0076600E">
        <w:rPr>
          <w:color w:val="000000"/>
          <w:sz w:val="28"/>
          <w:szCs w:val="28"/>
        </w:rPr>
        <w:t>В последующие годы Екатерина II и ее окружение проводят курс на дальнейшее укрепление абсолютизма, централизацию и бюрократизацию управления, принимают меры в интересах различных сословий. Дворяне получают щедрые пожалования − земли,  крепостных  крестьян.</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 1765 г. возникло вольное экономическое общество, которое стало регулярно издавать свои «Труды» по различным отраслям экономики, селекции растений, животноводству и т.д. </w:t>
      </w:r>
      <w:proofErr w:type="gramStart"/>
      <w:r w:rsidRPr="0076600E">
        <w:rPr>
          <w:color w:val="000000"/>
          <w:sz w:val="28"/>
          <w:szCs w:val="28"/>
        </w:rPr>
        <w:t>Главная цель общества − рациональна организация помещичьего и крестьянского хозяйств, распространение полезных советов и знаний в рамках этого экономического общества был объявлен конкурс на лучшее сочинение на тему «Что полезнее для общества, чтоб крестьянин имел в собственность землю или токмо движимое имение, сколь далеко его  права  на то или друга имение простираться должны?»</w:t>
      </w:r>
      <w:proofErr w:type="gramEnd"/>
      <w:r w:rsidRPr="0076600E">
        <w:rPr>
          <w:color w:val="000000"/>
          <w:sz w:val="28"/>
          <w:szCs w:val="28"/>
        </w:rPr>
        <w:t xml:space="preserve"> Само существование общества рассмотрение в ходе его заседаний злободневных вопросов − это еще один шаг по пути европеизации страны и продолжения политики просвещенного абсолютизма. В конкурсе, как известно, приняли участие не только русские, но и иностранные граждане. Награды за лучшую работу был удостоен Паленов А.Я. Но, к сожалению, его идеи и мысли так и остались не востребованными обществом. Внедрение полезных начинаний продвигалось крайне </w:t>
      </w:r>
      <w:r w:rsidRPr="0076600E">
        <w:rPr>
          <w:color w:val="000000"/>
          <w:sz w:val="28"/>
          <w:szCs w:val="28"/>
        </w:rPr>
        <w:lastRenderedPageBreak/>
        <w:t xml:space="preserve">медленно.  Крепостной  труд не способствовал внедрению новшеств. Но </w:t>
      </w:r>
      <w:proofErr w:type="gramStart"/>
      <w:r w:rsidRPr="0076600E">
        <w:rPr>
          <w:color w:val="000000"/>
          <w:sz w:val="28"/>
          <w:szCs w:val="28"/>
        </w:rPr>
        <w:t>несмотря</w:t>
      </w:r>
      <w:proofErr w:type="gramEnd"/>
      <w:r w:rsidRPr="0076600E">
        <w:rPr>
          <w:color w:val="000000"/>
          <w:sz w:val="28"/>
          <w:szCs w:val="28"/>
        </w:rPr>
        <w:t xml:space="preserve"> ни на что, это общество просуществовало  в   России  вплоть до октября 1917 года. </w:t>
      </w:r>
      <w:proofErr w:type="gramStart"/>
      <w:r w:rsidRPr="0076600E">
        <w:rPr>
          <w:color w:val="000000"/>
          <w:sz w:val="28"/>
          <w:szCs w:val="28"/>
        </w:rPr>
        <w:t>Важное значение</w:t>
      </w:r>
      <w:proofErr w:type="gramEnd"/>
      <w:r w:rsidRPr="0076600E">
        <w:rPr>
          <w:color w:val="000000"/>
          <w:sz w:val="28"/>
          <w:szCs w:val="28"/>
        </w:rPr>
        <w:t xml:space="preserve"> для развития экономики имел указ 1763 г., разрешивший продажу хлеба за границу. Это приносило огромный доход помещику, способствовало расширению торговли, хотя и усиливало эксплуатацию крестьян.</w:t>
      </w:r>
    </w:p>
    <w:p w:rsidR="00D04DBC" w:rsidRPr="0076600E" w:rsidRDefault="00D04DBC" w:rsidP="00D04DBC">
      <w:pPr>
        <w:pStyle w:val="a3"/>
        <w:ind w:firstLine="708"/>
        <w:jc w:val="both"/>
        <w:rPr>
          <w:color w:val="000000"/>
          <w:sz w:val="28"/>
          <w:szCs w:val="28"/>
        </w:rPr>
      </w:pPr>
      <w:r w:rsidRPr="0076600E">
        <w:rPr>
          <w:color w:val="000000"/>
          <w:sz w:val="28"/>
          <w:szCs w:val="28"/>
        </w:rPr>
        <w:t>Высокими темпами развивалась промышленность. В конце царствования Екатерины II  в   России  действовали 167 горных заводов, 1094 предприятия обрабатывающей промышленности. Шел процесс становления мануфактуры из мелкого товарного производства, являвшийся вообще показательным признаком развития отечественной промышленности. Важным стимулом для развития предпринимательства явились уступки купечеству: в 1766 г. последовал указ об освобождении их от рекрутской повинности и замене ее уплатой денежного взноса, провозглашение свободы предпринимательства в 1775 г., заключавшееся в предоставлении купцам и крестьянам  права  заводить предприятия. Из крестьян вышли такие промышленники как Гучковы, Морозовы, Бутримовы. Однако нельзя не видеть, что развитие капиталистического уклада тормозилось  крепостным   правом .</w:t>
      </w:r>
    </w:p>
    <w:p w:rsidR="00D04DBC" w:rsidRPr="007C4B69" w:rsidRDefault="00A07F41" w:rsidP="00D04DBC">
      <w:pPr>
        <w:pStyle w:val="1"/>
        <w:jc w:val="both"/>
        <w:rPr>
          <w:bCs w:val="0"/>
          <w:i/>
          <w:color w:val="000000"/>
          <w:sz w:val="28"/>
          <w:szCs w:val="28"/>
        </w:rPr>
      </w:pPr>
      <w:r>
        <w:rPr>
          <w:bCs w:val="0"/>
          <w:i/>
          <w:color w:val="000000"/>
          <w:sz w:val="28"/>
          <w:szCs w:val="28"/>
        </w:rPr>
        <w:t xml:space="preserve">Е) </w:t>
      </w:r>
      <w:r w:rsidR="00D04DBC" w:rsidRPr="007C4B69">
        <w:rPr>
          <w:bCs w:val="0"/>
          <w:i/>
          <w:color w:val="000000"/>
          <w:sz w:val="28"/>
          <w:szCs w:val="28"/>
        </w:rPr>
        <w:t>Отмена крепостного права</w:t>
      </w:r>
    </w:p>
    <w:p w:rsidR="00D04DBC" w:rsidRPr="0076600E" w:rsidRDefault="00D04DBC" w:rsidP="00D04DBC">
      <w:pPr>
        <w:pStyle w:val="a3"/>
        <w:ind w:firstLine="708"/>
        <w:jc w:val="both"/>
        <w:rPr>
          <w:color w:val="000000"/>
          <w:sz w:val="28"/>
          <w:szCs w:val="28"/>
        </w:rPr>
      </w:pPr>
      <w:r w:rsidRPr="0076600E">
        <w:rPr>
          <w:color w:val="000000"/>
          <w:sz w:val="28"/>
          <w:szCs w:val="28"/>
        </w:rPr>
        <w:t>Наметившийся в XVIII в. кризис крепостнической системы гораздо четче проявляется в первой четверти XIX в. Но это не следует понимать как полный упадок, хозяйство  крепостной   России  приспосабливалось к новым условиям и развивалось.</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Все чаще отмечаются попытки применения в помещичьем хозяйстве машин, новые методы возделывания земли с использованием агротехнических достижений науки. Причем «по-новому» стремятся вести хозяйство </w:t>
      </w:r>
      <w:proofErr w:type="gramStart"/>
      <w:r w:rsidRPr="0076600E">
        <w:rPr>
          <w:color w:val="000000"/>
          <w:sz w:val="28"/>
          <w:szCs w:val="28"/>
        </w:rPr>
        <w:t>не</w:t>
      </w:r>
      <w:proofErr w:type="gramEnd"/>
      <w:r w:rsidRPr="0076600E">
        <w:rPr>
          <w:color w:val="000000"/>
          <w:sz w:val="28"/>
          <w:szCs w:val="28"/>
        </w:rPr>
        <w:t xml:space="preserve"> только помещики, но и зажиточные крестьяне, которые начинают активно использовать сельскохозяйственные машины. Появляются первые заводы по производству сельскохозяйственных машин. С 1806 г. правительство разрешило беспошлинный ввоз в страну сельскохозяйственной техники. Шире внедряются новые культуры: сахарная свекла, картофель и др. Осваиваются новые земли на Украине, Дону, в Заволжье.</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Численность населения  России  за первую четверть XIX в. увеличилась с 36 до 53 млн. человек за счет присоединения новых областей. Резче выявляются противоречия между помещиками и крестьянами. Две основные формы крепостнической эксплуатации − барщина и оброк − доводятся помещиками до предела. Барщина включала в себя, помимо работы крестьянина на барской пашне, еще и работу </w:t>
      </w:r>
      <w:r w:rsidRPr="0076600E">
        <w:rPr>
          <w:color w:val="000000"/>
          <w:sz w:val="28"/>
          <w:szCs w:val="28"/>
        </w:rPr>
        <w:lastRenderedPageBreak/>
        <w:t xml:space="preserve">на  крепостной  фабрике, и выполнение различного рода хозяйственных работ на помещика в течение всего года. </w:t>
      </w:r>
      <w:proofErr w:type="gramStart"/>
      <w:r w:rsidRPr="0076600E">
        <w:rPr>
          <w:color w:val="000000"/>
          <w:sz w:val="28"/>
          <w:szCs w:val="28"/>
        </w:rPr>
        <w:t>Стоимость барщинных повинностей к концу первой четверти XIX в. увеличилась в два раза.</w:t>
      </w:r>
      <w:proofErr w:type="gramEnd"/>
      <w:r w:rsidRPr="0076600E">
        <w:rPr>
          <w:color w:val="000000"/>
          <w:sz w:val="28"/>
          <w:szCs w:val="28"/>
        </w:rPr>
        <w:t xml:space="preserve"> Во многих случаях барщина брала у крестьянина 5−6 дней в неделю, что в дальнейшем приводило к переходу крестьян на «месячину», т.е. превращению их в  крепостных  рабов, не ведущих собственного хозяйства, а получающих от помещика только продукты питания и одежду.</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Если к концу XVIII в. оброк от крестьянского хозяйства составлял 1−5 руб. с души, то к концу первой четверти XIX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он</w:t>
      </w:r>
      <w:proofErr w:type="gramEnd"/>
      <w:r w:rsidRPr="0076600E">
        <w:rPr>
          <w:color w:val="000000"/>
          <w:sz w:val="28"/>
          <w:szCs w:val="28"/>
        </w:rPr>
        <w:t xml:space="preserve"> достиг 30 руб.</w:t>
      </w:r>
    </w:p>
    <w:p w:rsidR="00D04DBC" w:rsidRPr="0076600E" w:rsidRDefault="00D04DBC" w:rsidP="00D04DBC">
      <w:pPr>
        <w:pStyle w:val="a3"/>
        <w:ind w:firstLine="708"/>
        <w:jc w:val="both"/>
        <w:rPr>
          <w:color w:val="000000"/>
          <w:sz w:val="28"/>
          <w:szCs w:val="28"/>
        </w:rPr>
      </w:pPr>
      <w:r w:rsidRPr="0076600E">
        <w:rPr>
          <w:color w:val="000000"/>
          <w:sz w:val="28"/>
          <w:szCs w:val="28"/>
        </w:rPr>
        <w:t>Внутри самого класса крестьянства начинается процесс расслоения. Появилась сельская буржуазия в лице крестьян-собственников (главным образом в среде государственных крестьян), получивших по закону 1801 г. возможность приобретать в собственность ненаселенные земли, брать в аренду землю у помещиков.</w:t>
      </w:r>
    </w:p>
    <w:p w:rsidR="00D04DBC" w:rsidRPr="0076600E" w:rsidRDefault="00D04DBC" w:rsidP="00D04DBC">
      <w:pPr>
        <w:pStyle w:val="a3"/>
        <w:ind w:firstLine="708"/>
        <w:jc w:val="both"/>
        <w:rPr>
          <w:color w:val="000000"/>
          <w:sz w:val="28"/>
          <w:szCs w:val="28"/>
        </w:rPr>
      </w:pPr>
      <w:r w:rsidRPr="0076600E">
        <w:rPr>
          <w:color w:val="000000"/>
          <w:sz w:val="28"/>
          <w:szCs w:val="28"/>
        </w:rPr>
        <w:t>Внутреннюю политику Александра I можно условно разделить на два этапа: первый (1801−1815) − как реформаторский, лавирования между консервативной екатерининской знатью и молодой либеральной аристократией; второй (1815−1825) − как консервативный, охранительный («</w:t>
      </w:r>
      <w:proofErr w:type="gramStart"/>
      <w:r w:rsidRPr="0076600E">
        <w:rPr>
          <w:color w:val="000000"/>
          <w:sz w:val="28"/>
          <w:szCs w:val="28"/>
        </w:rPr>
        <w:t>аракчеевщина</w:t>
      </w:r>
      <w:proofErr w:type="gramEnd"/>
      <w:r w:rsidRPr="0076600E">
        <w:rPr>
          <w:color w:val="000000"/>
          <w:sz w:val="28"/>
          <w:szCs w:val="28"/>
        </w:rPr>
        <w:t>»).</w:t>
      </w:r>
    </w:p>
    <w:p w:rsidR="00D04DBC" w:rsidRPr="0076600E" w:rsidRDefault="00D04DBC" w:rsidP="00D04DBC">
      <w:pPr>
        <w:pStyle w:val="a3"/>
        <w:ind w:firstLine="708"/>
        <w:jc w:val="both"/>
        <w:rPr>
          <w:color w:val="000000"/>
          <w:sz w:val="28"/>
          <w:szCs w:val="28"/>
        </w:rPr>
      </w:pPr>
      <w:r w:rsidRPr="0076600E">
        <w:rPr>
          <w:color w:val="000000"/>
          <w:sz w:val="28"/>
          <w:szCs w:val="28"/>
        </w:rPr>
        <w:t>Александр I из друзей своей юности − представителей дворянской знати − П. Строганова, В. Кочубея, А. Чарторыйского, Н.Новосильцева составил в 1801 г. так называемый Негласный комитет. Члены комитета понимали необходимость преобразований, но считали на данном этапе незыблемыми основы абсолютизма и крепостничества. В планах на перспективу были отмена  крепостного   права</w:t>
      </w:r>
      <w:proofErr w:type="gramStart"/>
      <w:r w:rsidRPr="0076600E">
        <w:rPr>
          <w:color w:val="000000"/>
          <w:sz w:val="28"/>
          <w:szCs w:val="28"/>
        </w:rPr>
        <w:t> ,</w:t>
      </w:r>
      <w:proofErr w:type="gramEnd"/>
      <w:r w:rsidRPr="0076600E">
        <w:rPr>
          <w:color w:val="000000"/>
          <w:sz w:val="28"/>
          <w:szCs w:val="28"/>
        </w:rPr>
        <w:t xml:space="preserve"> введение конституции. В 1801 г. был издан указ о  праве  покупки земли купцами, мещанами, государственными и удельными крестьянами.</w:t>
      </w:r>
    </w:p>
    <w:p w:rsidR="00D04DBC" w:rsidRPr="0076600E" w:rsidRDefault="00D04DBC" w:rsidP="00D04DBC">
      <w:pPr>
        <w:pStyle w:val="a3"/>
        <w:ind w:firstLine="708"/>
        <w:jc w:val="both"/>
        <w:rPr>
          <w:color w:val="000000"/>
          <w:sz w:val="28"/>
          <w:szCs w:val="28"/>
        </w:rPr>
      </w:pPr>
      <w:r w:rsidRPr="0076600E">
        <w:rPr>
          <w:color w:val="000000"/>
          <w:sz w:val="28"/>
          <w:szCs w:val="28"/>
        </w:rPr>
        <w:t>В 1803 г. появился указ «О вольных хлебопашцах», который предусматривал освобождение  крепостных  крестьян на волю за выкуп с землей целыми селениями или отдельными семействами по обоюдному согласию крестьян и помещиков. Практические результаты этого указа были ничтожны. За 1803−1825 гг. было заключено всего 160 сделок, по которым выкупились на волю 47 тысяч душ крестьян (0,5%). Причиной этого явилось то, что за душу надо было уплатить около 400 руб. серебром.</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В 1804−1805 гг. был проведен первый этап аграрной реформы в Остзейском крае − в Латвии и Эстонии. В 1804 г. было издано «Положение о лифляндских крестьянах», распространенное и на Эстонию. Крестьяне-дворохозяева объявлялись пожизненными и наследственными держателями своих земельных наделов, за которые они должны были отбывать владельцу земли барщину и оброк, при этом размеры барщины и оброка существенно </w:t>
      </w:r>
      <w:r w:rsidRPr="0076600E">
        <w:rPr>
          <w:color w:val="000000"/>
          <w:sz w:val="28"/>
          <w:szCs w:val="28"/>
        </w:rPr>
        <w:lastRenderedPageBreak/>
        <w:t>увеличивались. Ограничивалась власть помещика над крестьянами. Положение не распространялось на безземельных крестьян-батраков.</w:t>
      </w:r>
    </w:p>
    <w:p w:rsidR="00D04DBC" w:rsidRPr="0076600E" w:rsidRDefault="00D04DBC" w:rsidP="00D04DBC">
      <w:pPr>
        <w:pStyle w:val="a3"/>
        <w:ind w:firstLine="708"/>
        <w:jc w:val="both"/>
        <w:rPr>
          <w:color w:val="000000"/>
          <w:sz w:val="28"/>
          <w:szCs w:val="28"/>
        </w:rPr>
      </w:pPr>
      <w:r w:rsidRPr="0076600E">
        <w:rPr>
          <w:color w:val="000000"/>
          <w:sz w:val="28"/>
          <w:szCs w:val="28"/>
        </w:rPr>
        <w:t>Указ от 10 марта 1809 г. отменял  право  помещика ссылать своих крестьян в Сибирь за незначительные проступки. Теперь с разрешения помещика крестьяне могли торговать, брать векселя, заниматься подрядами. В целом это были уступки буржуазному развитию страны, не посягавшие на  права  и привилегии помещиков.</w:t>
      </w:r>
    </w:p>
    <w:p w:rsidR="00D04DBC" w:rsidRPr="0076600E" w:rsidRDefault="00D04DBC" w:rsidP="00D04DBC">
      <w:pPr>
        <w:pStyle w:val="a3"/>
        <w:ind w:firstLine="708"/>
        <w:jc w:val="both"/>
        <w:rPr>
          <w:color w:val="000000"/>
          <w:sz w:val="28"/>
          <w:szCs w:val="28"/>
        </w:rPr>
      </w:pPr>
      <w:r w:rsidRPr="0076600E">
        <w:rPr>
          <w:color w:val="000000"/>
          <w:sz w:val="28"/>
          <w:szCs w:val="28"/>
        </w:rPr>
        <w:t>В 1818 г. Александр I пытается решить крестьянский вопрос. Было подготовлено несколько проектов. Александр I одобрил проект А. Аракчеева и министра финансов Д. Гурьева (постепенная ликвидация  крепостного   права  путем выкупа помещичьих крестьян с их наделов казной). До практической реализации проекта дело не дошло. Последним либеральным действием Александра I стало предоставление в 1816−1819 гг. личной свободы крестьянам Прибалтики (без земли).</w:t>
      </w:r>
    </w:p>
    <w:p w:rsidR="00D04DBC" w:rsidRPr="0076600E" w:rsidRDefault="00D04DBC" w:rsidP="00D04DBC">
      <w:pPr>
        <w:pStyle w:val="a3"/>
        <w:ind w:firstLine="708"/>
        <w:jc w:val="both"/>
        <w:rPr>
          <w:color w:val="000000"/>
          <w:sz w:val="28"/>
          <w:szCs w:val="28"/>
        </w:rPr>
      </w:pPr>
      <w:r w:rsidRPr="0076600E">
        <w:rPr>
          <w:color w:val="000000"/>
          <w:sz w:val="28"/>
          <w:szCs w:val="28"/>
        </w:rPr>
        <w:t>К 1825 г. 375 тысяч государственных крестьян находились на военных поселениях (1/3 русской армии), из которых образовали Отдельный корпус под командованием Аракчеева. В поселениях крестьяне одновременно служили и работали в условиях жесткой дисциплины, подвергаясь многочисленным наказаниям.</w:t>
      </w:r>
    </w:p>
    <w:p w:rsidR="00D04DBC" w:rsidRPr="0076600E" w:rsidRDefault="00D04DBC" w:rsidP="00D04DBC">
      <w:pPr>
        <w:pStyle w:val="a3"/>
        <w:ind w:firstLine="708"/>
        <w:jc w:val="both"/>
        <w:rPr>
          <w:color w:val="000000"/>
          <w:sz w:val="28"/>
          <w:szCs w:val="28"/>
        </w:rPr>
      </w:pPr>
      <w:r w:rsidRPr="0076600E">
        <w:rPr>
          <w:color w:val="000000"/>
          <w:sz w:val="28"/>
          <w:szCs w:val="28"/>
        </w:rPr>
        <w:t>19 февраля 1855 г. на престол вступил </w:t>
      </w:r>
      <w:r w:rsidRPr="0076600E">
        <w:rPr>
          <w:b/>
          <w:bCs/>
          <w:color w:val="000000"/>
          <w:sz w:val="28"/>
          <w:szCs w:val="28"/>
        </w:rPr>
        <w:t>Александр II.</w:t>
      </w:r>
      <w:r w:rsidRPr="0076600E">
        <w:rPr>
          <w:color w:val="000000"/>
          <w:sz w:val="28"/>
          <w:szCs w:val="28"/>
        </w:rPr>
        <w:t> Его правление (1855−1881 гг.) стало периодом радикальных преобразований российского общества, главным из которых стало </w:t>
      </w:r>
      <w:r w:rsidRPr="0076600E">
        <w:rPr>
          <w:b/>
          <w:bCs/>
          <w:color w:val="000000"/>
          <w:sz w:val="28"/>
          <w:szCs w:val="28"/>
        </w:rPr>
        <w:t>освобождение крестьян от  крепостной  зависимости. </w:t>
      </w:r>
      <w:r w:rsidRPr="0076600E">
        <w:rPr>
          <w:color w:val="000000"/>
          <w:sz w:val="28"/>
          <w:szCs w:val="28"/>
        </w:rPr>
        <w:t>В основу концепции крестьянской реформы были положены следующие идеи: ее цель − переворот в аграрном строе  России</w:t>
      </w:r>
      <w:proofErr w:type="gramStart"/>
      <w:r w:rsidRPr="0076600E">
        <w:rPr>
          <w:color w:val="000000"/>
          <w:sz w:val="28"/>
          <w:szCs w:val="28"/>
        </w:rPr>
        <w:t> ,</w:t>
      </w:r>
      <w:proofErr w:type="gramEnd"/>
      <w:r w:rsidRPr="0076600E">
        <w:rPr>
          <w:color w:val="000000"/>
          <w:sz w:val="28"/>
          <w:szCs w:val="28"/>
        </w:rPr>
        <w:t xml:space="preserve"> начальная стадия которого − освобождение крестьян от личной зависимости, конечная − превращение их в мелких хозяев при сохранении значительной части помещичьего землевладения.</w:t>
      </w:r>
    </w:p>
    <w:p w:rsidR="00D04DBC" w:rsidRPr="0076600E" w:rsidRDefault="00D04DBC" w:rsidP="00D04DBC">
      <w:pPr>
        <w:pStyle w:val="a3"/>
        <w:ind w:firstLine="708"/>
        <w:jc w:val="both"/>
        <w:rPr>
          <w:color w:val="000000"/>
          <w:sz w:val="28"/>
          <w:szCs w:val="28"/>
        </w:rPr>
      </w:pPr>
      <w:r w:rsidRPr="0076600E">
        <w:rPr>
          <w:color w:val="000000"/>
          <w:sz w:val="28"/>
          <w:szCs w:val="28"/>
        </w:rPr>
        <w:t>Предполагалось предоставление крестьянам в пользование (за повинности), а затем в собственность (за выкуп) земельных наделов, которыми они пользовались до отмены  крепостного   права</w:t>
      </w:r>
      <w:proofErr w:type="gramStart"/>
      <w:r w:rsidRPr="0076600E">
        <w:rPr>
          <w:color w:val="000000"/>
          <w:sz w:val="28"/>
          <w:szCs w:val="28"/>
        </w:rPr>
        <w:t> ,</w:t>
      </w:r>
      <w:proofErr w:type="gramEnd"/>
      <w:r w:rsidRPr="0076600E">
        <w:rPr>
          <w:color w:val="000000"/>
          <w:sz w:val="28"/>
          <w:szCs w:val="28"/>
        </w:rPr>
        <w:t xml:space="preserve"> исчисление повинностей от их до-реформенных размеров, участие государства в процессе выкупной операции в качестве кредитора. </w:t>
      </w:r>
      <w:proofErr w:type="gramStart"/>
      <w:r w:rsidRPr="0076600E">
        <w:rPr>
          <w:color w:val="000000"/>
          <w:sz w:val="28"/>
          <w:szCs w:val="28"/>
        </w:rPr>
        <w:t>И хотя при обсуждении проектов отмены  крепостного  права в Главном комитете и Государственном совете в них были внесены под натиском консервативных сил поправки в интересах помещиков (надельный фонд был уменьшен на 20%, повинности повышены, отчего возросла стоимость выкупа каждой десятины земли), в официальных документах была сохранена либеральная концепция разрешения крестьянского вопроса, заключавшаяся в освобождении крестьян с землей на условиях выкупа.</w:t>
      </w:r>
      <w:proofErr w:type="gramEnd"/>
    </w:p>
    <w:p w:rsidR="00D04DBC" w:rsidRPr="0076600E" w:rsidRDefault="00D04DBC" w:rsidP="00D04DBC">
      <w:pPr>
        <w:pStyle w:val="a3"/>
        <w:ind w:firstLine="708"/>
        <w:jc w:val="both"/>
        <w:rPr>
          <w:color w:val="000000"/>
          <w:sz w:val="28"/>
          <w:szCs w:val="28"/>
        </w:rPr>
      </w:pPr>
      <w:r w:rsidRPr="0076600E">
        <w:rPr>
          <w:color w:val="000000"/>
          <w:sz w:val="28"/>
          <w:szCs w:val="28"/>
        </w:rPr>
        <w:lastRenderedPageBreak/>
        <w:t>19 февраля 1861 г. Александр II подписал все законоположения о реформе и Манифест об отмене  крепостного   права</w:t>
      </w:r>
      <w:proofErr w:type="gramStart"/>
      <w:r w:rsidRPr="0076600E">
        <w:rPr>
          <w:color w:val="000000"/>
          <w:sz w:val="28"/>
          <w:szCs w:val="28"/>
        </w:rPr>
        <w:t> .</w:t>
      </w:r>
      <w:proofErr w:type="gramEnd"/>
    </w:p>
    <w:p w:rsidR="00D04DBC" w:rsidRPr="0076600E" w:rsidRDefault="00D04DBC" w:rsidP="00D04DBC">
      <w:pPr>
        <w:pStyle w:val="a3"/>
        <w:jc w:val="both"/>
        <w:rPr>
          <w:color w:val="000000"/>
          <w:sz w:val="28"/>
          <w:szCs w:val="28"/>
        </w:rPr>
      </w:pPr>
      <w:proofErr w:type="gramStart"/>
      <w:r w:rsidRPr="0076600E">
        <w:rPr>
          <w:color w:val="000000"/>
          <w:sz w:val="28"/>
          <w:szCs w:val="28"/>
        </w:rPr>
        <w:t>Крестьянская реформа была компромиссным вариантом упразднения крепостничества (в этом отличие реформаторского пути от революционного), исходившим из реальных обстоятельств общественной жизни  России  конца 50-х − начала 60-х гг., интересов крестьян и помещиков.</w:t>
      </w:r>
      <w:proofErr w:type="gramEnd"/>
      <w:r w:rsidRPr="0076600E">
        <w:rPr>
          <w:color w:val="000000"/>
          <w:sz w:val="28"/>
          <w:szCs w:val="28"/>
        </w:rPr>
        <w:t xml:space="preserve"> Уязвимые положения этой программы реформирования коренились в том, что, получив волю и землю, крестьянин не стал собственником своего надела и полноправным членом общества (вплоть до 1903 г. крестьяне подвергались телесным наказаниям по решению деревенского схода или местной администрации), им не было предоставлено  право  выбора вариантов аграрных преобразований.</w:t>
      </w:r>
    </w:p>
    <w:p w:rsidR="00D04DBC" w:rsidRPr="0076600E" w:rsidRDefault="00D04DBC" w:rsidP="00D04DBC">
      <w:pPr>
        <w:pStyle w:val="a3"/>
        <w:ind w:firstLine="708"/>
        <w:jc w:val="both"/>
        <w:rPr>
          <w:color w:val="000000"/>
          <w:sz w:val="28"/>
          <w:szCs w:val="28"/>
        </w:rPr>
      </w:pPr>
      <w:r w:rsidRPr="0076600E">
        <w:rPr>
          <w:color w:val="000000"/>
          <w:sz w:val="28"/>
          <w:szCs w:val="28"/>
        </w:rPr>
        <w:t>Крепостничество  в   России  было унижающей человека системой, которая не только лишала его  права  распоряжения собой и свободы выбора, но и приучала к мысли о его вековом бесправии. Крепостничество, с одной стороны, порождало в русском народе установку на терпение, необходимость «нести свой крест» в крестьянском менталитете охлократических стремлений к «бунту бессмысленному и кровавому».</w:t>
      </w:r>
    </w:p>
    <w:p w:rsidR="00D04DBC" w:rsidRPr="0076600E" w:rsidRDefault="00D04DBC" w:rsidP="00D04DBC">
      <w:pPr>
        <w:pStyle w:val="a3"/>
        <w:ind w:firstLine="708"/>
        <w:jc w:val="both"/>
        <w:rPr>
          <w:color w:val="000000"/>
          <w:sz w:val="28"/>
          <w:szCs w:val="28"/>
        </w:rPr>
      </w:pPr>
      <w:r w:rsidRPr="0076600E">
        <w:rPr>
          <w:color w:val="000000"/>
          <w:sz w:val="28"/>
          <w:szCs w:val="28"/>
        </w:rPr>
        <w:t>Кроме того, крепостничество консервировало неэффективные социально-экономические отношения  в   России</w:t>
      </w:r>
      <w:proofErr w:type="gramStart"/>
      <w:r w:rsidRPr="0076600E">
        <w:rPr>
          <w:color w:val="000000"/>
          <w:sz w:val="28"/>
          <w:szCs w:val="28"/>
        </w:rPr>
        <w:t> ,</w:t>
      </w:r>
      <w:proofErr w:type="gramEnd"/>
      <w:r w:rsidRPr="0076600E">
        <w:rPr>
          <w:color w:val="000000"/>
          <w:sz w:val="28"/>
          <w:szCs w:val="28"/>
        </w:rPr>
        <w:t xml:space="preserve"> отличавшиеся очень низким уровнем производительности сельскохозяйственного труда, поскольку  крепостные  не были заинтересованы в результатах своего труда на господина. Вместе с тем крепостничество в условиях мобилизационного пути социального развития давало возможность государству контролировать экономическую деятельность разных сословий в стране и концентрировать необходимые финансовые ресурсы при решении внешнеполитических задач.</w:t>
      </w:r>
    </w:p>
    <w:p w:rsidR="00D04DBC" w:rsidRPr="0076600E" w:rsidRDefault="00D04DBC" w:rsidP="00D04DBC">
      <w:pPr>
        <w:pStyle w:val="a3"/>
        <w:ind w:firstLine="708"/>
        <w:jc w:val="both"/>
        <w:rPr>
          <w:color w:val="000000"/>
          <w:sz w:val="28"/>
          <w:szCs w:val="28"/>
        </w:rPr>
      </w:pPr>
      <w:r w:rsidRPr="0076600E">
        <w:rPr>
          <w:color w:val="000000"/>
          <w:sz w:val="28"/>
          <w:szCs w:val="28"/>
        </w:rPr>
        <w:t>Ликвидация  крепостного   права</w:t>
      </w:r>
      <w:proofErr w:type="gramStart"/>
      <w:r w:rsidRPr="0076600E">
        <w:rPr>
          <w:color w:val="000000"/>
          <w:sz w:val="28"/>
          <w:szCs w:val="28"/>
        </w:rPr>
        <w:t> ,</w:t>
      </w:r>
      <w:proofErr w:type="gramEnd"/>
      <w:r w:rsidRPr="0076600E">
        <w:rPr>
          <w:color w:val="000000"/>
          <w:sz w:val="28"/>
          <w:szCs w:val="28"/>
        </w:rPr>
        <w:t xml:space="preserve"> которое наряду с самодержавием являлось главной опорной конструкцией социального строя  России , его административной системы, поставила вопрос о замене прежних институтов и механизмов управления новыми. В связи с этим необходимо было начать преобразование и в других сферах общественной жизни.</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Отмена  крепостного   права   в   России  в 1861 г. и последовавшие за ней другие реформы явились «перевалом», «поворотным пунктом» российской истории, сравнимым </w:t>
      </w:r>
      <w:proofErr w:type="gramStart"/>
      <w:r w:rsidRPr="0076600E">
        <w:rPr>
          <w:color w:val="000000"/>
          <w:sz w:val="28"/>
          <w:szCs w:val="28"/>
        </w:rPr>
        <w:t>по</w:t>
      </w:r>
      <w:proofErr w:type="gramEnd"/>
      <w:r w:rsidRPr="0076600E">
        <w:rPr>
          <w:color w:val="000000"/>
          <w:sz w:val="28"/>
          <w:szCs w:val="28"/>
        </w:rPr>
        <w:t xml:space="preserve"> </w:t>
      </w:r>
      <w:proofErr w:type="gramStart"/>
      <w:r w:rsidRPr="0076600E">
        <w:rPr>
          <w:color w:val="000000"/>
          <w:sz w:val="28"/>
          <w:szCs w:val="28"/>
        </w:rPr>
        <w:t>своим</w:t>
      </w:r>
      <w:proofErr w:type="gramEnd"/>
      <w:r w:rsidRPr="0076600E">
        <w:rPr>
          <w:color w:val="000000"/>
          <w:sz w:val="28"/>
          <w:szCs w:val="28"/>
        </w:rPr>
        <w:t xml:space="preserve"> последствиям с европейскими буржуазными революциями, − так осознавали значение этого исторического поворота уже его современники. Ретроспективно оценивая эти важнейшие по своему историческому масштабу события, мы можем уверенно сказать: они знаменовали тот факт, что страна закономерно и неуклонно вступила в мировой процесс модернизации, перехода от традиционного средневекового общества к современным формам общественной жизни.</w:t>
      </w:r>
    </w:p>
    <w:p w:rsidR="00D04DBC" w:rsidRPr="00A07F41" w:rsidRDefault="00D04DBC" w:rsidP="00D04DBC">
      <w:pPr>
        <w:pStyle w:val="a3"/>
        <w:jc w:val="both"/>
        <w:rPr>
          <w:i/>
          <w:color w:val="000000"/>
          <w:sz w:val="28"/>
          <w:szCs w:val="28"/>
        </w:rPr>
      </w:pPr>
      <w:r w:rsidRPr="00A07F41">
        <w:rPr>
          <w:bCs/>
          <w:i/>
          <w:color w:val="000000"/>
          <w:sz w:val="28"/>
          <w:szCs w:val="28"/>
        </w:rPr>
        <w:lastRenderedPageBreak/>
        <w:t>Мануфактурно-промышленное производство</w:t>
      </w:r>
    </w:p>
    <w:p w:rsidR="00D04DBC" w:rsidRPr="0076600E" w:rsidRDefault="00D04DBC" w:rsidP="00D04DBC">
      <w:pPr>
        <w:pStyle w:val="a3"/>
        <w:ind w:firstLine="708"/>
        <w:jc w:val="both"/>
        <w:rPr>
          <w:color w:val="000000"/>
          <w:sz w:val="28"/>
          <w:szCs w:val="28"/>
        </w:rPr>
      </w:pPr>
      <w:r w:rsidRPr="00605C8B">
        <w:rPr>
          <w:bCs/>
          <w:i/>
          <w:color w:val="000000"/>
          <w:sz w:val="28"/>
          <w:szCs w:val="28"/>
        </w:rPr>
        <w:t>Мануфактура - (позднелат. manufactura, от лат. manus -- рука и factura -- изготовление), форма промышленного производства, основанная на разделении труда и ручной ремесленной технике, предшествующая крупной машинной индустрии.</w:t>
      </w:r>
      <w:r w:rsidRPr="0076600E">
        <w:rPr>
          <w:b/>
          <w:bCs/>
          <w:color w:val="000000"/>
          <w:sz w:val="28"/>
          <w:szCs w:val="28"/>
        </w:rPr>
        <w:t> </w:t>
      </w:r>
      <w:proofErr w:type="gramStart"/>
      <w:r w:rsidRPr="0076600E">
        <w:rPr>
          <w:color w:val="000000"/>
          <w:sz w:val="28"/>
          <w:szCs w:val="28"/>
        </w:rPr>
        <w:t xml:space="preserve">Данный тип производства возник в странах Западной Европы в середине XVI в. и господствовала до последней трети XVIII в. </w:t>
      </w:r>
      <w:r>
        <w:rPr>
          <w:color w:val="000000"/>
          <w:sz w:val="28"/>
          <w:szCs w:val="28"/>
        </w:rPr>
        <w:tab/>
      </w:r>
      <w:r w:rsidRPr="0076600E">
        <w:rPr>
          <w:color w:val="000000"/>
          <w:sz w:val="28"/>
          <w:szCs w:val="28"/>
        </w:rPr>
        <w:t>Предпосылками для образования мануфактуры стали: рост ремесла, товарного производства, появление мастерских с наёмными рабочими, накопление денежных богатств в результате первоначального накопления капитала.</w:t>
      </w:r>
      <w:proofErr w:type="gramEnd"/>
      <w:r w:rsidRPr="0076600E">
        <w:rPr>
          <w:color w:val="000000"/>
          <w:sz w:val="28"/>
          <w:szCs w:val="28"/>
        </w:rPr>
        <w:t xml:space="preserve"> Мануфактура возникала двумя путями: 1) объединение в одной мастерской ремесленников различных специальностей, благодаря чему проду</w:t>
      </w:r>
      <w:proofErr w:type="gramStart"/>
      <w:r w:rsidRPr="0076600E">
        <w:rPr>
          <w:color w:val="000000"/>
          <w:sz w:val="28"/>
          <w:szCs w:val="28"/>
        </w:rPr>
        <w:t>кт впл</w:t>
      </w:r>
      <w:proofErr w:type="gramEnd"/>
      <w:r w:rsidRPr="0076600E">
        <w:rPr>
          <w:color w:val="000000"/>
          <w:sz w:val="28"/>
          <w:szCs w:val="28"/>
        </w:rPr>
        <w:t>оть до его окончательного изготовления производился в одном месте; 2) объединение в общей мастерской ремесленников одной и той же специальности, каждый из которых выполнял непрерывно одну и ту же отдельную операцию. Для мануфактуры характерны три формы: рассеянная, смешанная и централизованная.</w:t>
      </w:r>
    </w:p>
    <w:p w:rsidR="00D04DBC" w:rsidRPr="0076600E" w:rsidRDefault="00D04DBC" w:rsidP="00D04DBC">
      <w:pPr>
        <w:pStyle w:val="a3"/>
        <w:ind w:firstLine="708"/>
        <w:jc w:val="both"/>
        <w:rPr>
          <w:color w:val="000000"/>
          <w:sz w:val="28"/>
          <w:szCs w:val="28"/>
        </w:rPr>
      </w:pPr>
      <w:r w:rsidRPr="0076600E">
        <w:rPr>
          <w:color w:val="000000"/>
          <w:sz w:val="28"/>
          <w:szCs w:val="28"/>
        </w:rPr>
        <w:t>В рассеянной мануфактуре предприниматель скупал и продавал продукт самостоятельных ремесленников, снабжал их сырьём, орудиями производства. Мелкий производитель фактически находился на положении наёмного рабочего, получавшего заработную плату, но продолжавшего трудиться в своей домашней мастерской. Смешанная мануфактура сочетала исполнение отдельных операций в централизованной мастерской с работой на дому. Подобные мануфактуры возникали, как правило, на базе домашнего кустарного промысла. Наиболее развитой формой была централизованная мануфактура, которая объединяла наёмных рабочих в одной мастерской. Мануфактура вела к специализации рабочих и разделению труда между ними, что повышало его производительность.</w:t>
      </w:r>
    </w:p>
    <w:p w:rsidR="00D04DBC" w:rsidRPr="0076600E" w:rsidRDefault="00D04DBC" w:rsidP="00D04DBC">
      <w:pPr>
        <w:pStyle w:val="a3"/>
        <w:ind w:firstLine="708"/>
        <w:jc w:val="both"/>
        <w:rPr>
          <w:color w:val="000000"/>
          <w:sz w:val="28"/>
          <w:szCs w:val="28"/>
        </w:rPr>
      </w:pPr>
      <w:r w:rsidRPr="0076600E">
        <w:rPr>
          <w:color w:val="000000"/>
          <w:sz w:val="28"/>
          <w:szCs w:val="28"/>
        </w:rPr>
        <w:t>В России мануфактура возникла во второй половине XVII - первой половине XIX веков. Характерной особенностью русской мануфактуры было то, что она развивалась в условиях господства феодально-крепостнических отношений. Первые мануфактуры возникли в отраслях промышленности, продукция которых имела широкий сбыт на внутренних и внешних рынках (солеварение, винокурение, производство юфти и др.). В этих же отраслях было наибольшее число мануфактур с преобладанием капиталистических отношений. Большая часть мануфактур возникала при активном содействии государства. В XVII веке при содействии правительства мануфактуры были созданы главным образом в металлургии (заводы А. Виниуса, П. Марселиса</w:t>
      </w:r>
      <w:proofErr w:type="gramStart"/>
      <w:r w:rsidRPr="0076600E">
        <w:rPr>
          <w:color w:val="000000"/>
          <w:sz w:val="28"/>
          <w:szCs w:val="28"/>
        </w:rPr>
        <w:t xml:space="preserve"> -- </w:t>
      </w:r>
      <w:proofErr w:type="gramEnd"/>
      <w:r w:rsidRPr="0076600E">
        <w:rPr>
          <w:color w:val="000000"/>
          <w:sz w:val="28"/>
          <w:szCs w:val="28"/>
        </w:rPr>
        <w:t xml:space="preserve">Ф. Акемы и др.). </w:t>
      </w:r>
      <w:proofErr w:type="gramStart"/>
      <w:r w:rsidRPr="0076600E">
        <w:rPr>
          <w:color w:val="000000"/>
          <w:sz w:val="28"/>
          <w:szCs w:val="28"/>
        </w:rPr>
        <w:t>В первой четверти XVIII века возникло уже более 100 таких М. (С. Г. Струмилин на 1725 насчитывает 80 мануфактур, в том числе 52 - в обрабатывающей 1128 - в металлургической промышленности).</w:t>
      </w:r>
      <w:proofErr w:type="gramEnd"/>
    </w:p>
    <w:p w:rsidR="00D04DBC" w:rsidRPr="0076600E" w:rsidRDefault="00D04DBC" w:rsidP="00D04DBC">
      <w:pPr>
        <w:pStyle w:val="a3"/>
        <w:ind w:firstLine="708"/>
        <w:jc w:val="both"/>
        <w:rPr>
          <w:color w:val="000000"/>
          <w:sz w:val="28"/>
          <w:szCs w:val="28"/>
        </w:rPr>
      </w:pPr>
      <w:proofErr w:type="gramStart"/>
      <w:r w:rsidRPr="0076600E">
        <w:rPr>
          <w:color w:val="000000"/>
          <w:sz w:val="28"/>
          <w:szCs w:val="28"/>
        </w:rPr>
        <w:lastRenderedPageBreak/>
        <w:t>Правительство уже в XVII веке предоставляло привилегии частным предпринимателям, а к 20-м годам XVIII века сложилась целая система поощрения предпринимательства в нужных государству отраслях производства (финансовые субсидии, передача созданных казной мануфактур в руки частных владельцев, обеспечение мануфактур рабочей силой и закрепление её за ними, покупка всей или значительной части продукции государством и др.).</w:t>
      </w:r>
      <w:proofErr w:type="gramEnd"/>
      <w:r w:rsidRPr="0076600E">
        <w:rPr>
          <w:color w:val="000000"/>
          <w:sz w:val="28"/>
          <w:szCs w:val="28"/>
        </w:rPr>
        <w:t xml:space="preserve"> Мануфактуры в металлургии, так называемые указные, почти полностью обслуживались принудительным трудом приписных крестьян и других работников. Правительство приписывало крестьян также и к частным мануфактурам, а в 1721 разрешило владельцам мануфактур покупку крестьян.</w:t>
      </w:r>
    </w:p>
    <w:p w:rsidR="00D04DBC" w:rsidRPr="00A07F41" w:rsidRDefault="00D04DBC" w:rsidP="00D04DBC">
      <w:pPr>
        <w:pStyle w:val="a3"/>
        <w:jc w:val="both"/>
        <w:rPr>
          <w:i/>
          <w:color w:val="000000"/>
          <w:sz w:val="28"/>
          <w:szCs w:val="28"/>
        </w:rPr>
      </w:pPr>
      <w:r w:rsidRPr="00A07F41">
        <w:rPr>
          <w:bCs/>
          <w:i/>
          <w:color w:val="000000"/>
          <w:sz w:val="28"/>
          <w:szCs w:val="28"/>
        </w:rPr>
        <w:t>Условия возникновения мануфактур</w:t>
      </w:r>
    </w:p>
    <w:p w:rsidR="00D04DBC" w:rsidRPr="0076600E" w:rsidRDefault="00D04DBC" w:rsidP="00D04DBC">
      <w:pPr>
        <w:pStyle w:val="a3"/>
        <w:ind w:firstLine="708"/>
        <w:jc w:val="both"/>
        <w:rPr>
          <w:color w:val="000000"/>
          <w:sz w:val="28"/>
          <w:szCs w:val="28"/>
        </w:rPr>
      </w:pPr>
      <w:r w:rsidRPr="0076600E">
        <w:rPr>
          <w:color w:val="000000"/>
          <w:sz w:val="28"/>
          <w:szCs w:val="28"/>
        </w:rPr>
        <w:t>Крупный торгово-купеческий капитал явился главным источником создания первых мануфактур петровского времени. Среди петровских “фабрикантов” пестрили имена бывших московских “гостей” и купцов. К ним относились также некоторые крупные землевладельцы, небольшое число иностранцев и других лиц. Большинство этих лиц за недостаточностью собственного капитала получало на устройство промышленных предприятий пособия от казны. Но размеры и число этих пособий не были особенно значительными. Возникновение “крупной” мануфактурной промышленности в России XVIII века по существу своему было теснейшим образом связано с государством, с его военными и хозяйственными задачами, а вместе с тем и с той финансовой помощью, которую это государство оказывало нарождающейся промышленности.</w:t>
      </w:r>
    </w:p>
    <w:p w:rsidR="00D04DBC" w:rsidRPr="0076600E" w:rsidRDefault="00D04DBC" w:rsidP="00D04DBC">
      <w:pPr>
        <w:pStyle w:val="a3"/>
        <w:ind w:firstLine="708"/>
        <w:jc w:val="both"/>
        <w:rPr>
          <w:color w:val="000000"/>
          <w:sz w:val="28"/>
          <w:szCs w:val="28"/>
        </w:rPr>
      </w:pPr>
      <w:r w:rsidRPr="0076600E">
        <w:rPr>
          <w:color w:val="000000"/>
          <w:sz w:val="28"/>
          <w:szCs w:val="28"/>
        </w:rPr>
        <w:t xml:space="preserve">По своему внутреннему </w:t>
      </w:r>
      <w:proofErr w:type="gramStart"/>
      <w:r w:rsidRPr="0076600E">
        <w:rPr>
          <w:color w:val="000000"/>
          <w:sz w:val="28"/>
          <w:szCs w:val="28"/>
        </w:rPr>
        <w:t>строю</w:t>
      </w:r>
      <w:proofErr w:type="gramEnd"/>
      <w:r w:rsidRPr="0076600E">
        <w:rPr>
          <w:color w:val="000000"/>
          <w:sz w:val="28"/>
          <w:szCs w:val="28"/>
        </w:rPr>
        <w:t xml:space="preserve"> мануфактура разделилась на две основные формы: гетерогенную (в которой готовый продукт получался путем механического соединения самостоятельных частичных продуктов) и органическую (в которой продукт своей готовой формой был обязан последовательному ряду связанных между собой процессов труда). В обоих случаях мануфактура вела к сужению специализации рабочего и к усилению разделения труда.</w:t>
      </w:r>
    </w:p>
    <w:p w:rsidR="00D04DBC" w:rsidRPr="0076600E" w:rsidRDefault="00D04DBC" w:rsidP="00D04DBC">
      <w:pPr>
        <w:pStyle w:val="a3"/>
        <w:ind w:firstLine="708"/>
        <w:jc w:val="both"/>
        <w:rPr>
          <w:color w:val="000000"/>
          <w:sz w:val="28"/>
          <w:szCs w:val="28"/>
        </w:rPr>
      </w:pPr>
      <w:r w:rsidRPr="0076600E">
        <w:rPr>
          <w:color w:val="000000"/>
          <w:sz w:val="28"/>
          <w:szCs w:val="28"/>
        </w:rPr>
        <w:t>Мануфактурное производство возникло задолго до Петровской эпохи. В течение XVII века действовало не менее пятидесяти различных мануфактур, но не все они просуществовали до начала восемнадцатого столетия. При Петре I (девяностые годы XVII века - 1725 год) было основано не менее двухсот мануфактур, причем подсчеты специалистов дают лишь приблизительные цифры, так как на территории Российской империи наряду с государственными предприятиями создавались и частные мануфактуры, пересчитать которые было затруднительно, а зачастую невозможно.</w:t>
      </w:r>
    </w:p>
    <w:p w:rsidR="00D04DBC" w:rsidRPr="0076600E" w:rsidRDefault="00D04DBC" w:rsidP="00D04DBC">
      <w:pPr>
        <w:pStyle w:val="a3"/>
        <w:ind w:firstLine="708"/>
        <w:jc w:val="both"/>
        <w:rPr>
          <w:color w:val="000000"/>
          <w:sz w:val="28"/>
          <w:szCs w:val="28"/>
        </w:rPr>
      </w:pPr>
      <w:r w:rsidRPr="0076600E">
        <w:rPr>
          <w:color w:val="000000"/>
          <w:sz w:val="28"/>
          <w:szCs w:val="28"/>
        </w:rPr>
        <w:lastRenderedPageBreak/>
        <w:t xml:space="preserve">Российская промышленность существовала в двух взаимодополняющих формах. Одна из них - мануфактурное производство, а второе - ремесленное и мелкое крестьянское производство (кустарничество). Подчас они жестоко конкурировали друг с другом, однако мощные предприятия никогда не возникли бы, если </w:t>
      </w:r>
      <w:proofErr w:type="gramStart"/>
      <w:r w:rsidRPr="0076600E">
        <w:rPr>
          <w:color w:val="000000"/>
          <w:sz w:val="28"/>
          <w:szCs w:val="28"/>
        </w:rPr>
        <w:t>бы не</w:t>
      </w:r>
      <w:proofErr w:type="gramEnd"/>
      <w:r w:rsidRPr="0076600E">
        <w:rPr>
          <w:color w:val="000000"/>
          <w:sz w:val="28"/>
          <w:szCs w:val="28"/>
        </w:rPr>
        <w:t xml:space="preserve"> было возможности использовать умение и навыки сельских рабочих и ремесленников.</w:t>
      </w:r>
    </w:p>
    <w:p w:rsidR="00D04DBC" w:rsidRPr="0076600E" w:rsidRDefault="00D04DBC" w:rsidP="00D04DBC">
      <w:pPr>
        <w:pStyle w:val="a3"/>
        <w:ind w:firstLine="708"/>
        <w:jc w:val="both"/>
        <w:rPr>
          <w:color w:val="000000"/>
          <w:sz w:val="28"/>
          <w:szCs w:val="28"/>
        </w:rPr>
      </w:pPr>
      <w:r w:rsidRPr="0076600E">
        <w:rPr>
          <w:color w:val="000000"/>
          <w:sz w:val="28"/>
          <w:szCs w:val="28"/>
        </w:rPr>
        <w:t>Государство поддерживало возникновение новых мануфактур и проводило политику активного протекционизма. В результате за весьма короткий срок была создана промышленность, способная полностью обеспечивать все важнейшие военные и государственные нужды страны, ни в чем не зависящая при этом от иностранного экспорта.</w:t>
      </w:r>
    </w:p>
    <w:p w:rsidR="00D04DBC" w:rsidRPr="0076600E" w:rsidRDefault="00D04DBC" w:rsidP="00D04DBC">
      <w:pPr>
        <w:pStyle w:val="a3"/>
        <w:ind w:firstLine="708"/>
        <w:jc w:val="both"/>
        <w:rPr>
          <w:color w:val="000000"/>
          <w:sz w:val="28"/>
          <w:szCs w:val="28"/>
        </w:rPr>
      </w:pPr>
      <w:r w:rsidRPr="0076600E">
        <w:rPr>
          <w:color w:val="000000"/>
          <w:sz w:val="28"/>
          <w:szCs w:val="28"/>
        </w:rPr>
        <w:t>Практика использования “приписных крестьян” на частных заводах не решала всех проблем. Владельцы мануфактур все чаще требовали закрепления и квалифицированных рабочих за производством. Нанятые государством многочисленные иностранные специалисты были в России лишь временно. Постепенно создавались свои кадры высокой квалификации, но их было мало. В конечном итоге в 1721 году впервые недворянам (а это основная часть заводовладельцев) дано было право покупки крестьян “к фабрикам”. Так постепенно стала формироваться категория “посессионных крестьян” (название это появилось много позже, а тогда их называли “купленными”). Они были навечно закреплены за конкретным заводом или фабрикой, независимо от того, что сам владелец завода мог смениться. Такой способ закрепления работников не всем был по силам, и дело кончилось тем, что в 1736 году был издан указ, навечно закрепивший, всех наемных работников за теми предприятиями, где они были в момент издания указа. В итоге в промышленности (и не только в металлургии, но и во всех отраслях крупного производства) стал господствовать подневольный крепостной труд.</w:t>
      </w:r>
    </w:p>
    <w:p w:rsidR="00D04DBC" w:rsidRPr="0076600E" w:rsidRDefault="00D04DBC" w:rsidP="00D04DBC">
      <w:pPr>
        <w:pStyle w:val="a3"/>
        <w:ind w:firstLine="708"/>
        <w:jc w:val="both"/>
        <w:rPr>
          <w:color w:val="000000"/>
          <w:sz w:val="28"/>
          <w:szCs w:val="28"/>
        </w:rPr>
      </w:pPr>
      <w:r w:rsidRPr="0076600E">
        <w:rPr>
          <w:color w:val="000000"/>
          <w:sz w:val="28"/>
          <w:szCs w:val="28"/>
        </w:rPr>
        <w:t>Таким образом, Россия Петровской эпохи была страной, в которой господствующее положение в экономике занимали мелкое товарное производство и промыслы. Практически повсеместно существовали такие известные с глубокой древности промыслы, как охота и рыболовство. Однако государство сумело создать благоприятные условия для развития крупной мануфактурной промышленности, и именно благодаря этому в ту эпоху российская промышленность совершила гигантский скачок и уравнялась с промышленностью наиболее развитых европейских держав</w:t>
      </w:r>
    </w:p>
    <w:p w:rsidR="00996612" w:rsidRDefault="00996612" w:rsidP="00996612">
      <w:pPr>
        <w:pStyle w:val="a3"/>
        <w:rPr>
          <w:bCs/>
          <w:color w:val="000000"/>
          <w:sz w:val="28"/>
          <w:szCs w:val="28"/>
        </w:rPr>
      </w:pPr>
    </w:p>
    <w:p w:rsidR="00996612" w:rsidRPr="00D04DBC" w:rsidRDefault="00D04DBC" w:rsidP="00996612">
      <w:pPr>
        <w:pStyle w:val="a3"/>
        <w:rPr>
          <w:b/>
          <w:i/>
          <w:color w:val="000000"/>
          <w:sz w:val="28"/>
          <w:szCs w:val="28"/>
          <w:u w:val="single"/>
        </w:rPr>
      </w:pPr>
      <w:r w:rsidRPr="00D04DBC">
        <w:rPr>
          <w:b/>
          <w:bCs/>
          <w:i/>
          <w:color w:val="000000"/>
          <w:sz w:val="28"/>
          <w:szCs w:val="28"/>
          <w:u w:val="single"/>
        </w:rPr>
        <w:t>3.</w:t>
      </w:r>
      <w:r w:rsidR="00996612" w:rsidRPr="00D04DBC">
        <w:rPr>
          <w:b/>
          <w:bCs/>
          <w:i/>
          <w:color w:val="000000"/>
          <w:sz w:val="28"/>
          <w:szCs w:val="28"/>
          <w:u w:val="single"/>
        </w:rPr>
        <w:t xml:space="preserve"> Россия на пути к индустриальному обществу. XIX в.</w:t>
      </w:r>
      <w:r w:rsidR="00996612" w:rsidRPr="00D04DBC">
        <w:rPr>
          <w:b/>
          <w:i/>
          <w:color w:val="000000"/>
          <w:sz w:val="28"/>
          <w:szCs w:val="28"/>
          <w:u w:val="single"/>
        </w:rPr>
        <w:t> </w:t>
      </w:r>
    </w:p>
    <w:p w:rsidR="00ED20E0" w:rsidRPr="00605C8B" w:rsidRDefault="001B0D44" w:rsidP="00ED20E0">
      <w:pPr>
        <w:pStyle w:val="a3"/>
        <w:jc w:val="both"/>
        <w:rPr>
          <w:i/>
          <w:color w:val="000000"/>
          <w:sz w:val="28"/>
          <w:szCs w:val="28"/>
        </w:rPr>
      </w:pPr>
      <w:r>
        <w:rPr>
          <w:b/>
          <w:bCs/>
          <w:i/>
          <w:color w:val="000000"/>
          <w:sz w:val="28"/>
          <w:szCs w:val="28"/>
        </w:rPr>
        <w:t xml:space="preserve">А) </w:t>
      </w:r>
      <w:r w:rsidR="00ED20E0" w:rsidRPr="00605C8B">
        <w:rPr>
          <w:b/>
          <w:bCs/>
          <w:i/>
          <w:color w:val="000000"/>
          <w:sz w:val="28"/>
          <w:szCs w:val="28"/>
        </w:rPr>
        <w:t>Становление индустриального общества в России: общее и особенное.</w:t>
      </w:r>
    </w:p>
    <w:p w:rsidR="00ED20E0" w:rsidRDefault="00ED20E0" w:rsidP="00ED20E0">
      <w:pPr>
        <w:pStyle w:val="a3"/>
        <w:jc w:val="both"/>
        <w:rPr>
          <w:color w:val="000000"/>
          <w:sz w:val="28"/>
          <w:szCs w:val="28"/>
        </w:rPr>
      </w:pPr>
      <w:r w:rsidRPr="00605C8B">
        <w:rPr>
          <w:bCs/>
          <w:i/>
          <w:color w:val="000000"/>
          <w:sz w:val="28"/>
          <w:szCs w:val="28"/>
        </w:rPr>
        <w:t>Индустриальное общество в Европе.</w:t>
      </w:r>
      <w:r w:rsidRPr="00605C8B">
        <w:rPr>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lastRenderedPageBreak/>
        <w:t>В Европе и Северной Америке XIX век - это век окончательного утверждения западного типа цивилизации в качестве техногенной цивилизации. Техногенная цивилизация - это особый тип цивилизационного развития, основанный на ускоряющемся прогрессе науки и технологии, быстром изменении предметного мира и социальных связей, на доминировании в культуре научной рациональности, которая выступает как самодавлеющая ценность. На основе техногенной цивилизации в XIX веке формируются индустриальные, в XX веке постиндустриальные общества.</w:t>
      </w:r>
    </w:p>
    <w:p w:rsidR="00ED20E0" w:rsidRPr="0076600E" w:rsidRDefault="00ED20E0" w:rsidP="00ED20E0">
      <w:pPr>
        <w:pStyle w:val="a3"/>
        <w:ind w:firstLine="708"/>
        <w:jc w:val="both"/>
        <w:rPr>
          <w:color w:val="000000"/>
          <w:sz w:val="28"/>
          <w:szCs w:val="28"/>
        </w:rPr>
      </w:pPr>
      <w:r w:rsidRPr="0076600E">
        <w:rPr>
          <w:color w:val="000000"/>
          <w:sz w:val="28"/>
          <w:szCs w:val="28"/>
        </w:rPr>
        <w:t>Индустриальное общество - это общество, в котором машинная индустрия (техника и технология) занимают ведущее место, определяя его экономическое благополучие, военный потенциал, международный статус. Главную роль в культуре данного общества занимает научная рациональность. Развитию естественных и технических наук придается приоритетное значение. В результате формируется огромная армия специалистов в области естественных наук и техники, которые заняты обслуживанием производства.</w:t>
      </w:r>
    </w:p>
    <w:p w:rsidR="00ED20E0" w:rsidRPr="00605C8B" w:rsidRDefault="00ED20E0" w:rsidP="00ED20E0">
      <w:pPr>
        <w:pStyle w:val="a3"/>
        <w:jc w:val="both"/>
        <w:rPr>
          <w:i/>
          <w:color w:val="000000"/>
          <w:sz w:val="28"/>
          <w:szCs w:val="28"/>
        </w:rPr>
      </w:pPr>
      <w:r w:rsidRPr="00605C8B">
        <w:rPr>
          <w:i/>
          <w:color w:val="000000"/>
          <w:sz w:val="28"/>
          <w:szCs w:val="28"/>
        </w:rPr>
        <w:t>Определяющие черты индустриальных обществ:</w:t>
      </w:r>
    </w:p>
    <w:p w:rsidR="00ED20E0" w:rsidRPr="0076600E" w:rsidRDefault="00ED20E0" w:rsidP="00ED20E0">
      <w:pPr>
        <w:pStyle w:val="a3"/>
        <w:ind w:firstLine="708"/>
        <w:jc w:val="both"/>
        <w:rPr>
          <w:color w:val="000000"/>
          <w:sz w:val="28"/>
          <w:szCs w:val="28"/>
        </w:rPr>
      </w:pPr>
      <w:r w:rsidRPr="0076600E">
        <w:rPr>
          <w:color w:val="000000"/>
          <w:sz w:val="28"/>
          <w:szCs w:val="28"/>
        </w:rPr>
        <w:t>1. Быстрое изменение техники и технологии благодаря систематическому применению в производстве научных знаний. Сформировавшийся в XVIII веке союз науки и производства, в XIX веке оформляется окончательно, создав принципиально новые возможности для наращивания темпов развития производства. В аграрной доиндустриальной цивилизации важнейшее значение имела повторяемость, усвоение опыта предшествующих поколений. Орудия труда и технология изготовления изделий не менялось столетиями. В техногенной цивилизации происходит непрерывное технологическое обновление.</w:t>
      </w:r>
    </w:p>
    <w:p w:rsidR="00ED20E0" w:rsidRPr="0076600E" w:rsidRDefault="00ED20E0" w:rsidP="00ED20E0">
      <w:pPr>
        <w:pStyle w:val="a3"/>
        <w:ind w:firstLine="708"/>
        <w:jc w:val="both"/>
        <w:rPr>
          <w:color w:val="000000"/>
          <w:sz w:val="28"/>
          <w:szCs w:val="28"/>
        </w:rPr>
      </w:pPr>
      <w:r w:rsidRPr="0076600E">
        <w:rPr>
          <w:color w:val="000000"/>
          <w:sz w:val="28"/>
          <w:szCs w:val="28"/>
        </w:rPr>
        <w:t>2. Следствием союза науки и производства являются промышленная, научная и научно техническая революции, существенным образом изменившие взаимоотношения человека и природы, место человека в системе производства.</w:t>
      </w:r>
    </w:p>
    <w:p w:rsidR="00ED20E0" w:rsidRPr="0076600E" w:rsidRDefault="00ED20E0" w:rsidP="00ED20E0">
      <w:pPr>
        <w:pStyle w:val="a3"/>
        <w:ind w:firstLine="708"/>
        <w:jc w:val="both"/>
        <w:rPr>
          <w:color w:val="000000"/>
          <w:sz w:val="28"/>
          <w:szCs w:val="28"/>
        </w:rPr>
      </w:pPr>
      <w:r w:rsidRPr="0076600E">
        <w:rPr>
          <w:color w:val="000000"/>
          <w:sz w:val="28"/>
          <w:szCs w:val="28"/>
        </w:rPr>
        <w:t>Вследствие узкой специализации и жесткой организации труда человек превращается в придаток машины, он становится как бы частью технологического процесса.</w:t>
      </w:r>
    </w:p>
    <w:p w:rsidR="00ED20E0" w:rsidRPr="0076600E" w:rsidRDefault="00ED20E0" w:rsidP="00ED20E0">
      <w:pPr>
        <w:pStyle w:val="a3"/>
        <w:ind w:firstLine="708"/>
        <w:jc w:val="both"/>
        <w:rPr>
          <w:color w:val="000000"/>
          <w:sz w:val="28"/>
          <w:szCs w:val="28"/>
        </w:rPr>
      </w:pPr>
      <w:r w:rsidRPr="0076600E">
        <w:rPr>
          <w:color w:val="000000"/>
          <w:sz w:val="28"/>
          <w:szCs w:val="28"/>
        </w:rPr>
        <w:t>3. По мере развития техногенной цивилизации происходит ускоряющееся обновление искусственно созданной человеком предметной среды, в которой непосредственно протекает жизнедеятельность человека (механического транспорта, бытовой техники и т.д.).</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4. Индустриальный характер производства, формирование развитой прослойки технических специалистов, культ научной рациональности </w:t>
      </w:r>
      <w:r w:rsidRPr="0076600E">
        <w:rPr>
          <w:color w:val="000000"/>
          <w:sz w:val="28"/>
          <w:szCs w:val="28"/>
        </w:rPr>
        <w:lastRenderedPageBreak/>
        <w:t>обусловливают распространение идеологии технократизма. В основе технократизма лежит идея рационального, технологического устройства общества по типу производственных организаций, стремление перенести методы управления производственной организацией на все общество.</w:t>
      </w:r>
    </w:p>
    <w:p w:rsidR="00ED20E0" w:rsidRPr="0076600E" w:rsidRDefault="00ED20E0" w:rsidP="00ED20E0">
      <w:pPr>
        <w:pStyle w:val="a3"/>
        <w:ind w:firstLine="708"/>
        <w:jc w:val="both"/>
        <w:rPr>
          <w:color w:val="000000"/>
          <w:sz w:val="28"/>
          <w:szCs w:val="28"/>
        </w:rPr>
      </w:pPr>
      <w:r w:rsidRPr="0076600E">
        <w:rPr>
          <w:color w:val="000000"/>
          <w:sz w:val="28"/>
          <w:szCs w:val="28"/>
        </w:rPr>
        <w:t>5. Вместе с тем техногенная цивилизация внедряет на производстве корпоративный коллективизм. Разделение труда обусловливает тесную взаимозависимость людей в производственном цикле. При такой организации производства не одиночка-ремесленник, а значительные коллективы должны работать как единый слаженный механизм. И поскольку труд стал коллективным, каждый зависит от коллектива, формируются коллективные интересы. Производственные организации выступают как корпоративные объединения людей, имеющих общие интересы. Производственные организации-корпорации (фабрики, заводы и т.д.) становятся ведущей формой социальной организации общества.</w:t>
      </w:r>
    </w:p>
    <w:p w:rsidR="00ED20E0" w:rsidRPr="0076600E" w:rsidRDefault="00ED20E0" w:rsidP="00ED20E0">
      <w:pPr>
        <w:pStyle w:val="a3"/>
        <w:ind w:firstLine="708"/>
        <w:jc w:val="both"/>
        <w:rPr>
          <w:color w:val="000000"/>
          <w:sz w:val="28"/>
          <w:szCs w:val="28"/>
        </w:rPr>
      </w:pPr>
      <w:r w:rsidRPr="0076600E">
        <w:rPr>
          <w:color w:val="000000"/>
          <w:sz w:val="28"/>
          <w:szCs w:val="28"/>
        </w:rPr>
        <w:t>6. Параллельно с корпоративным коллективизмом формируется социально-групповое и классовое сознание. Развитие частнособственнических капиталистических отношений углубляло социально-классовую дифференциацию общества. С одной стороны, осознает общность своих социальных интересов буржуазия, класс капиталистов, с другой стороны, рабочий класс, пролетариат. Переход от ручного труда, от мануфактуры к фабрике и заводу привел к массовой пролетаризации населения, образованию постоянно растущего класса неимущих людей: фабрично-заводских рабочих, пролетариев. В ходе совместной борьбы за свои права у них формируется осознание общности своих коренных интересов - классовое пролетарское сознание. Теоретическое оформление этого сознания происходит в трудах идеологов пролетариата КМаркса и Ф.Энгельса.</w:t>
      </w:r>
    </w:p>
    <w:p w:rsidR="00ED20E0" w:rsidRPr="0076600E" w:rsidRDefault="00ED20E0" w:rsidP="00ED20E0">
      <w:pPr>
        <w:pStyle w:val="a3"/>
        <w:ind w:firstLine="708"/>
        <w:jc w:val="both"/>
        <w:rPr>
          <w:color w:val="000000"/>
          <w:sz w:val="28"/>
          <w:szCs w:val="28"/>
        </w:rPr>
      </w:pPr>
      <w:r w:rsidRPr="0076600E">
        <w:rPr>
          <w:color w:val="000000"/>
          <w:sz w:val="28"/>
          <w:szCs w:val="28"/>
        </w:rPr>
        <w:t>В XIX веке происходят изменения в расстановке сил в Европе. Страны старого капитализма - Англия и Франция, продолжают занимать лидирующее положение в Европе, но в силу вставших перед ними проблем, их полное и безусловное лидерство было поколеблено. Англия к концу XIX века по производству стали и чугуна, объему капиталовложений уступает свое лидирующее положение США.</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Франция к концу века оказывается на четвертом месте мира. Особенно низкими темпами развивается во Франции собственное машиностроение, станки в основном ввозились из-за границы. В стране сохранялось множество мелких и средних предприятий, на которых работало не более 100 человек. Многие из них специализировались на производстве предметов роскоши. Отставало от технического прогресса и сельское хозяйство Франции. По урожайности пшеницы она занимала одно из последних мест в Европе. Зато процветал ростовщический банковский капитал. По его </w:t>
      </w:r>
      <w:r w:rsidRPr="0076600E">
        <w:rPr>
          <w:color w:val="000000"/>
          <w:sz w:val="28"/>
          <w:szCs w:val="28"/>
        </w:rPr>
        <w:lastRenderedPageBreak/>
        <w:t>концентрации Франция шла впереди других стран. Во Франции стал распространенный особый тип буржуа - не труженики и предприниматели, а рантье, стригущие купоны от финансовых вложений.</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Крупный рывок на пути модернизации сделала в XIX веке Германия. С середины XIX века почти вся Германия была объединена под властью Пруссии - самого могущественного из немецких государств. Таким </w:t>
      </w:r>
      <w:proofErr w:type="gramStart"/>
      <w:r w:rsidRPr="0076600E">
        <w:rPr>
          <w:color w:val="000000"/>
          <w:sz w:val="28"/>
          <w:szCs w:val="28"/>
        </w:rPr>
        <w:t>образом</w:t>
      </w:r>
      <w:proofErr w:type="gramEnd"/>
      <w:r w:rsidRPr="0076600E">
        <w:rPr>
          <w:color w:val="000000"/>
          <w:sz w:val="28"/>
          <w:szCs w:val="28"/>
        </w:rPr>
        <w:t xml:space="preserve"> были созданы благоприятные условия для интенсивного развития экономики. В 1850е годы были проведены реформы в сфере земельных отношений. Часть земель была безвозмездно передана крестьянству. Другая же часть - самые доходные земли - подлежали выкупу. Помещики сохранили за собой большую часть земли, создавали на ней крупные капиталистические хозяйства, в которых применялись машины, химические удобрения и другие новшества. В результате всех преобразований к концу XIX века Германия выдвинулась на первое место в Европе по уровню промышленного производства, в котором ведущие позиции занимали черная металлургия, машиностроение и химическая промышленность. Относительно высоким был и уровень развития сельского хозяйства.</w:t>
      </w:r>
    </w:p>
    <w:p w:rsidR="00ED20E0" w:rsidRDefault="00ED20E0" w:rsidP="00ED20E0">
      <w:pPr>
        <w:pStyle w:val="a3"/>
        <w:jc w:val="both"/>
        <w:rPr>
          <w:color w:val="000000"/>
          <w:sz w:val="28"/>
          <w:szCs w:val="28"/>
        </w:rPr>
      </w:pPr>
      <w:r w:rsidRPr="00605C8B">
        <w:rPr>
          <w:b/>
          <w:bCs/>
          <w:i/>
          <w:color w:val="000000"/>
          <w:sz w:val="28"/>
          <w:szCs w:val="28"/>
        </w:rPr>
        <w:t>Россия на пути становления индустриального общества.</w:t>
      </w:r>
      <w:r w:rsidRPr="0076600E">
        <w:rPr>
          <w:b/>
          <w:bCs/>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В России переход к индустриальному обществу отличался заметной спецификой. Основу экономики страны по-прежнему составляла феодально-крепостническая система хозяйства. К концу </w:t>
      </w:r>
      <w:proofErr w:type="gramStart"/>
      <w:r w:rsidRPr="0076600E">
        <w:rPr>
          <w:color w:val="000000"/>
          <w:sz w:val="28"/>
          <w:szCs w:val="28"/>
        </w:rPr>
        <w:t>ХУ</w:t>
      </w:r>
      <w:proofErr w:type="gramEnd"/>
      <w:r w:rsidRPr="0076600E">
        <w:rPr>
          <w:color w:val="000000"/>
          <w:sz w:val="28"/>
          <w:szCs w:val="28"/>
        </w:rPr>
        <w:t>III - началу XIX в. она вступила в фазу своего разложения, стали зарождаться новые экономические отношения.</w:t>
      </w:r>
    </w:p>
    <w:p w:rsidR="00ED20E0" w:rsidRPr="0076600E" w:rsidRDefault="00ED20E0" w:rsidP="00ED20E0">
      <w:pPr>
        <w:pStyle w:val="a3"/>
        <w:ind w:firstLine="708"/>
        <w:jc w:val="both"/>
        <w:rPr>
          <w:color w:val="000000"/>
          <w:sz w:val="28"/>
          <w:szCs w:val="28"/>
        </w:rPr>
      </w:pPr>
      <w:proofErr w:type="gramStart"/>
      <w:r w:rsidRPr="0076600E">
        <w:rPr>
          <w:color w:val="000000"/>
          <w:sz w:val="28"/>
          <w:szCs w:val="28"/>
        </w:rPr>
        <w:t>Во-первых, все больше набирали силу новые явления, не свойственные феодально-крепостнической системе хозяйства: развитие мануфактурной промышленности; тенденция к увеличению удельного веса предприятий с использованием наемного труда; разрешение крестьянам создавать собственные предприятия с использованием наемного труда; рост численности городов и городского населения; увеличение числа отходников, что было главным источником формирования рынка рабочей силы.</w:t>
      </w:r>
      <w:proofErr w:type="gramEnd"/>
    </w:p>
    <w:p w:rsidR="00ED20E0" w:rsidRPr="0076600E" w:rsidRDefault="00ED20E0" w:rsidP="00ED20E0">
      <w:pPr>
        <w:pStyle w:val="a3"/>
        <w:ind w:firstLine="708"/>
        <w:jc w:val="both"/>
        <w:rPr>
          <w:color w:val="000000"/>
          <w:sz w:val="28"/>
          <w:szCs w:val="28"/>
        </w:rPr>
      </w:pPr>
      <w:r w:rsidRPr="0076600E">
        <w:rPr>
          <w:color w:val="000000"/>
          <w:sz w:val="28"/>
          <w:szCs w:val="28"/>
        </w:rPr>
        <w:t>Во-вторых, отживающие феодальные порядки тормозили развитие нового, более прогрессивного экономического строя: были по-прежнему ограничены источники формирования рынка рабочей силы («свободных» крестьян не было); формирование наемных квалифицированных кадров было затруднено тем, что помещик в любое время мог вернуть крестьянина-отходника из города.</w:t>
      </w:r>
    </w:p>
    <w:p w:rsidR="00ED20E0" w:rsidRPr="0076600E" w:rsidRDefault="00ED20E0" w:rsidP="00ED20E0">
      <w:pPr>
        <w:pStyle w:val="a3"/>
        <w:ind w:firstLine="708"/>
        <w:jc w:val="both"/>
        <w:rPr>
          <w:color w:val="000000"/>
          <w:sz w:val="28"/>
          <w:szCs w:val="28"/>
        </w:rPr>
      </w:pPr>
      <w:proofErr w:type="gramStart"/>
      <w:r w:rsidRPr="0076600E">
        <w:rPr>
          <w:color w:val="000000"/>
          <w:sz w:val="28"/>
          <w:szCs w:val="28"/>
        </w:rPr>
        <w:t xml:space="preserve">В-третьих, снижение эффективности крепостнического хозяйства неизбежно вызывало со стороны помещиков и государства дополнительное экономическое давление на основного производителя - крестьянина: в нечерноземных губерниях оброк с крестьян вырос в течение XYIII в. в 5 раз; </w:t>
      </w:r>
      <w:r w:rsidRPr="0076600E">
        <w:rPr>
          <w:color w:val="000000"/>
          <w:sz w:val="28"/>
          <w:szCs w:val="28"/>
        </w:rPr>
        <w:lastRenderedPageBreak/>
        <w:t>барщина в черноземных губерниях составляла 4, а порой и 6 дней в неделю; в несколько раз увеличились налоги с населения;</w:t>
      </w:r>
      <w:proofErr w:type="gramEnd"/>
    </w:p>
    <w:p w:rsidR="00ED20E0" w:rsidRPr="0076600E" w:rsidRDefault="00ED20E0" w:rsidP="00ED20E0">
      <w:pPr>
        <w:pStyle w:val="a3"/>
        <w:ind w:firstLine="708"/>
        <w:jc w:val="both"/>
        <w:rPr>
          <w:color w:val="000000"/>
          <w:sz w:val="28"/>
          <w:szCs w:val="28"/>
        </w:rPr>
      </w:pPr>
      <w:r w:rsidRPr="0076600E">
        <w:rPr>
          <w:color w:val="000000"/>
          <w:sz w:val="28"/>
          <w:szCs w:val="28"/>
        </w:rPr>
        <w:t>В-четвертых, все названное вело к разорению и упадку многих крестьянских хозяйств.</w:t>
      </w:r>
    </w:p>
    <w:p w:rsidR="00ED20E0" w:rsidRPr="0076600E" w:rsidRDefault="00ED20E0" w:rsidP="00ED20E0">
      <w:pPr>
        <w:pStyle w:val="a3"/>
        <w:ind w:firstLine="708"/>
        <w:jc w:val="both"/>
        <w:rPr>
          <w:color w:val="000000"/>
          <w:sz w:val="28"/>
          <w:szCs w:val="28"/>
        </w:rPr>
      </w:pPr>
      <w:r w:rsidRPr="0076600E">
        <w:rPr>
          <w:color w:val="000000"/>
          <w:sz w:val="28"/>
          <w:szCs w:val="28"/>
        </w:rPr>
        <w:t>Все это требовало от властей радикального реформирования экономической системы страны. Одним из показателей перехода к индустриальному обществу во всех странах был демографический взрыв. Характерен он был и для России. Численность населения страны увеличилась с 1719 по 1857 г. в 5 раз и достигла почти 68 млн. человек. Большинство населения по-прежнему составляли крестьяне, однако в структуре населения постоянно сокращалась доля крепостных. Росло и число городов.</w:t>
      </w:r>
    </w:p>
    <w:p w:rsidR="00ED20E0" w:rsidRPr="0076600E" w:rsidRDefault="00ED20E0" w:rsidP="00ED20E0">
      <w:pPr>
        <w:pStyle w:val="a3"/>
        <w:ind w:firstLine="708"/>
        <w:jc w:val="both"/>
        <w:rPr>
          <w:color w:val="000000"/>
          <w:sz w:val="28"/>
          <w:szCs w:val="28"/>
        </w:rPr>
      </w:pPr>
      <w:r w:rsidRPr="0076600E">
        <w:rPr>
          <w:color w:val="000000"/>
          <w:sz w:val="28"/>
          <w:szCs w:val="28"/>
        </w:rPr>
        <w:t>Постепенно менялась социальная структура населения. 130 тысяч дворянских семей страны владели третью всех земель европейской части России. 70% их составляло мелкопоместное дворянство. К началу Великих реформ дворянство стало терять былые позиции в сфере государственного и местного управления, уступая их разночинцам. Вместе с тем дворянство оставалось по-прежнему главной опорой армии и государственного аппарата.</w:t>
      </w:r>
    </w:p>
    <w:p w:rsidR="00ED20E0" w:rsidRPr="0076600E" w:rsidRDefault="00ED20E0" w:rsidP="00ED20E0">
      <w:pPr>
        <w:pStyle w:val="a3"/>
        <w:ind w:firstLine="708"/>
        <w:jc w:val="both"/>
        <w:rPr>
          <w:color w:val="000000"/>
          <w:sz w:val="28"/>
          <w:szCs w:val="28"/>
        </w:rPr>
      </w:pPr>
      <w:r w:rsidRPr="0076600E">
        <w:rPr>
          <w:color w:val="000000"/>
          <w:sz w:val="28"/>
          <w:szCs w:val="28"/>
        </w:rPr>
        <w:t>Процессы индустриализации российского общества прошли в своем развитии до начала ХХ в. два основных этапа.</w:t>
      </w:r>
    </w:p>
    <w:p w:rsidR="00ED20E0" w:rsidRPr="0076600E" w:rsidRDefault="00ED20E0" w:rsidP="00ED20E0">
      <w:pPr>
        <w:pStyle w:val="a3"/>
        <w:jc w:val="both"/>
        <w:rPr>
          <w:color w:val="000000"/>
          <w:sz w:val="28"/>
          <w:szCs w:val="28"/>
        </w:rPr>
      </w:pPr>
      <w:r w:rsidRPr="00605C8B">
        <w:rPr>
          <w:bCs/>
          <w:i/>
          <w:color w:val="000000"/>
          <w:sz w:val="28"/>
          <w:szCs w:val="28"/>
          <w:u w:val="single"/>
        </w:rPr>
        <w:t xml:space="preserve">Первый этап (30-80-е гг. XIX </w:t>
      </w:r>
      <w:proofErr w:type="gramStart"/>
      <w:r w:rsidRPr="00605C8B">
        <w:rPr>
          <w:bCs/>
          <w:i/>
          <w:color w:val="000000"/>
          <w:sz w:val="28"/>
          <w:szCs w:val="28"/>
          <w:u w:val="single"/>
        </w:rPr>
        <w:t>в</w:t>
      </w:r>
      <w:proofErr w:type="gramEnd"/>
      <w:r w:rsidRPr="00605C8B">
        <w:rPr>
          <w:bCs/>
          <w:i/>
          <w:color w:val="000000"/>
          <w:sz w:val="28"/>
          <w:szCs w:val="28"/>
          <w:u w:val="single"/>
        </w:rPr>
        <w:t>.)</w:t>
      </w:r>
      <w:r w:rsidRPr="0076600E">
        <w:rPr>
          <w:color w:val="000000"/>
          <w:sz w:val="28"/>
          <w:szCs w:val="28"/>
        </w:rPr>
        <w:t xml:space="preserve"> был связан с промышленным переворотом, когда на смену ручному труду пришел машинный. В России этот процесс имел свою специфику. </w:t>
      </w:r>
      <w:proofErr w:type="gramStart"/>
      <w:r w:rsidRPr="0076600E">
        <w:rPr>
          <w:color w:val="000000"/>
          <w:sz w:val="28"/>
          <w:szCs w:val="28"/>
        </w:rPr>
        <w:t>В отличие от Англии, Франции и других стран он начался в условиях сохранения господства феодально-крепостнической системы, он начался в России относительно поздно, а его завершение пришлось уже на последнюю четверть XIX в. До отмены крепостного права он проявлялся в основном в чисто технической стороне, в то время как появление и неуклонный рост новых социальных слоев шел с трудом и выпал</w:t>
      </w:r>
      <w:proofErr w:type="gramEnd"/>
      <w:r w:rsidRPr="0076600E">
        <w:rPr>
          <w:color w:val="000000"/>
          <w:sz w:val="28"/>
          <w:szCs w:val="28"/>
        </w:rPr>
        <w:t xml:space="preserve"> в основном на пореформенный период.</w:t>
      </w:r>
    </w:p>
    <w:p w:rsidR="00ED20E0" w:rsidRPr="0076600E" w:rsidRDefault="00ED20E0" w:rsidP="00ED20E0">
      <w:pPr>
        <w:pStyle w:val="a3"/>
        <w:ind w:firstLine="708"/>
        <w:jc w:val="both"/>
        <w:rPr>
          <w:color w:val="000000"/>
          <w:sz w:val="28"/>
          <w:szCs w:val="28"/>
        </w:rPr>
      </w:pPr>
      <w:r w:rsidRPr="0076600E">
        <w:rPr>
          <w:color w:val="000000"/>
          <w:sz w:val="28"/>
          <w:szCs w:val="28"/>
        </w:rPr>
        <w:t>К 1880-м гг. машинное производство заняло главенствующие позиции в российской промышленности. Значительные перемены происходили и в организации торговли, которая переходила от ярмарочных форм к постоянной системе оптово-розничных продаж. Следует признать и то, что начало промышленного переворота не привело к преодолению технико-экономической отсталости России.</w:t>
      </w:r>
    </w:p>
    <w:p w:rsidR="00ED20E0" w:rsidRPr="0076600E" w:rsidRDefault="00ED20E0" w:rsidP="00ED20E0">
      <w:pPr>
        <w:pStyle w:val="a3"/>
        <w:jc w:val="both"/>
        <w:rPr>
          <w:color w:val="000000"/>
          <w:sz w:val="28"/>
          <w:szCs w:val="28"/>
        </w:rPr>
      </w:pPr>
      <w:proofErr w:type="gramStart"/>
      <w:r w:rsidRPr="00605C8B">
        <w:rPr>
          <w:bCs/>
          <w:i/>
          <w:color w:val="000000"/>
          <w:sz w:val="28"/>
          <w:szCs w:val="28"/>
          <w:u w:val="single"/>
        </w:rPr>
        <w:t>Второй этап российской индустриализации</w:t>
      </w:r>
      <w:r w:rsidRPr="0076600E">
        <w:rPr>
          <w:color w:val="000000"/>
          <w:sz w:val="28"/>
          <w:szCs w:val="28"/>
        </w:rPr>
        <w:t xml:space="preserve"> проходил в 80-90-е гг. XIX в. В ходе его промышленное производство неуклонно росло, даже, несмотря на экономический кризис 1881 </w:t>
      </w:r>
      <w:r w:rsidRPr="0076600E">
        <w:rPr>
          <w:color w:val="000000"/>
          <w:sz w:val="28"/>
          <w:szCs w:val="28"/>
        </w:rPr>
        <w:softHyphen/>
        <w:t>1883 ГГ., последующую депрессию, несколько неурожайных лет и мировой экономический кризис начала 90-х гг. С 1893 г. отечественная промышленность вступила в период небывалого подъема.</w:t>
      </w:r>
      <w:proofErr w:type="gramEnd"/>
      <w:r w:rsidRPr="0076600E">
        <w:rPr>
          <w:color w:val="000000"/>
          <w:sz w:val="28"/>
          <w:szCs w:val="28"/>
        </w:rPr>
        <w:t xml:space="preserve"> За </w:t>
      </w:r>
      <w:r w:rsidRPr="0076600E">
        <w:rPr>
          <w:color w:val="000000"/>
          <w:sz w:val="28"/>
          <w:szCs w:val="28"/>
        </w:rPr>
        <w:lastRenderedPageBreak/>
        <w:t>неполные десять лет промышленное производство практически удвоилось. В эти годы сформировались топливная (угольная и нефтяная) и горно-металлургическая отрасли машинной индустрии. Завершилось формирование отраслевой структуры. Доля предприятий тяжелой промышленности к концу века составила уже 40% , хотя доминировала по-прежнему легкая и пищевая промышлен</w:t>
      </w:r>
      <w:r w:rsidRPr="0076600E">
        <w:rPr>
          <w:color w:val="000000"/>
          <w:sz w:val="28"/>
          <w:szCs w:val="28"/>
        </w:rPr>
        <w:softHyphen/>
        <w:t>ность.</w:t>
      </w:r>
    </w:p>
    <w:p w:rsidR="00ED20E0" w:rsidRPr="0076600E" w:rsidRDefault="00ED20E0" w:rsidP="00ED20E0">
      <w:pPr>
        <w:pStyle w:val="a3"/>
        <w:ind w:firstLine="708"/>
        <w:jc w:val="both"/>
        <w:rPr>
          <w:color w:val="000000"/>
          <w:sz w:val="28"/>
          <w:szCs w:val="28"/>
        </w:rPr>
      </w:pPr>
      <w:r w:rsidRPr="0076600E">
        <w:rPr>
          <w:color w:val="000000"/>
          <w:sz w:val="28"/>
          <w:szCs w:val="28"/>
        </w:rPr>
        <w:t>Важной особенностью этого периода стала концентрация и централизация капитала, проявившаяся в акционировании промышленных предприятий. К концу века акционерным обществам принадлежало свыше 70% основного капитала и производственных фондов промыш</w:t>
      </w:r>
      <w:r w:rsidRPr="0076600E">
        <w:rPr>
          <w:color w:val="000000"/>
          <w:sz w:val="28"/>
          <w:szCs w:val="28"/>
        </w:rPr>
        <w:softHyphen/>
        <w:t>ленности.</w:t>
      </w:r>
    </w:p>
    <w:p w:rsidR="00ED20E0" w:rsidRPr="0076600E" w:rsidRDefault="00ED20E0" w:rsidP="00ED20E0">
      <w:pPr>
        <w:pStyle w:val="a3"/>
        <w:ind w:firstLine="708"/>
        <w:jc w:val="both"/>
        <w:rPr>
          <w:color w:val="000000"/>
          <w:sz w:val="28"/>
          <w:szCs w:val="28"/>
        </w:rPr>
      </w:pPr>
      <w:r w:rsidRPr="0076600E">
        <w:rPr>
          <w:color w:val="000000"/>
          <w:sz w:val="28"/>
          <w:szCs w:val="28"/>
        </w:rPr>
        <w:t>В развитии аграрного сектора изменения были связаны в основном с тем, что он стал в той или иной степени ориентироваться на обслуживание потребностей населения индустриальных центров. В свою очередь, промышленность в традиционных аграрных районах страны стала специализироваться на переработке сельской продукции.</w:t>
      </w:r>
    </w:p>
    <w:p w:rsidR="00ED20E0" w:rsidRPr="0076600E" w:rsidRDefault="00ED20E0" w:rsidP="00ED20E0">
      <w:pPr>
        <w:pStyle w:val="a3"/>
        <w:ind w:firstLine="708"/>
        <w:jc w:val="both"/>
        <w:rPr>
          <w:color w:val="000000"/>
          <w:sz w:val="28"/>
          <w:szCs w:val="28"/>
        </w:rPr>
      </w:pPr>
      <w:r w:rsidRPr="0076600E">
        <w:rPr>
          <w:color w:val="000000"/>
          <w:sz w:val="28"/>
          <w:szCs w:val="28"/>
        </w:rPr>
        <w:t>В 80-90-е гг. вдвое выросла протяженность железных дорог, хотя основная их часть пролегала в это время в европейской части страны. Объемы грузоперевозок за этот короткий срок выросли в 4 раза.</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Об эффективности и размахе промышленного производства в эти годы говорит тот факт, что население, занятое в промышленности, строительстве и на транспорте, составляя 12% производительного населения страны, выпускало более 30% всего национального дохода. Еще более процессы индустриализации ускорились в ХХ </w:t>
      </w:r>
      <w:proofErr w:type="gramStart"/>
      <w:r w:rsidRPr="0076600E">
        <w:rPr>
          <w:color w:val="000000"/>
          <w:sz w:val="28"/>
          <w:szCs w:val="28"/>
        </w:rPr>
        <w:t>в</w:t>
      </w:r>
      <w:proofErr w:type="gramEnd"/>
      <w:r w:rsidRPr="0076600E">
        <w:rPr>
          <w:color w:val="000000"/>
          <w:sz w:val="28"/>
          <w:szCs w:val="28"/>
        </w:rPr>
        <w:t>.</w:t>
      </w:r>
    </w:p>
    <w:p w:rsidR="00ED20E0" w:rsidRPr="00605C8B" w:rsidRDefault="001B0D44" w:rsidP="00ED20E0">
      <w:pPr>
        <w:pStyle w:val="a3"/>
        <w:jc w:val="both"/>
        <w:rPr>
          <w:i/>
          <w:color w:val="000000"/>
          <w:sz w:val="28"/>
          <w:szCs w:val="28"/>
        </w:rPr>
      </w:pPr>
      <w:r>
        <w:rPr>
          <w:b/>
          <w:bCs/>
          <w:i/>
          <w:color w:val="000000"/>
          <w:sz w:val="28"/>
          <w:szCs w:val="28"/>
        </w:rPr>
        <w:t xml:space="preserve">Б) </w:t>
      </w:r>
      <w:r w:rsidR="00ED20E0" w:rsidRPr="00605C8B">
        <w:rPr>
          <w:b/>
          <w:bCs/>
          <w:i/>
          <w:color w:val="000000"/>
          <w:sz w:val="28"/>
          <w:szCs w:val="28"/>
        </w:rPr>
        <w:t>Реформы и реформаторы. Александр I, Консервативная реформация Николая I</w:t>
      </w:r>
    </w:p>
    <w:p w:rsidR="00ED20E0" w:rsidRDefault="00ED20E0" w:rsidP="00ED20E0">
      <w:pPr>
        <w:pStyle w:val="a3"/>
        <w:jc w:val="both"/>
        <w:rPr>
          <w:color w:val="000000"/>
          <w:sz w:val="28"/>
          <w:szCs w:val="28"/>
        </w:rPr>
      </w:pPr>
      <w:r w:rsidRPr="00605C8B">
        <w:rPr>
          <w:bCs/>
          <w:i/>
          <w:color w:val="000000"/>
          <w:sz w:val="28"/>
          <w:szCs w:val="28"/>
          <w:u w:val="single"/>
        </w:rPr>
        <w:t>Александр II. Реформы 60-70 г.г. XIX в. и их значение.</w:t>
      </w:r>
      <w:r w:rsidRPr="0076600E">
        <w:rPr>
          <w:b/>
          <w:bCs/>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Александр II - император всероссийский, старший сын императора Николая Павловича и императрицы Александры Федоровны, родился в Москве 17 апреля 1818 г.</w:t>
      </w:r>
    </w:p>
    <w:p w:rsidR="00ED20E0" w:rsidRPr="0076600E" w:rsidRDefault="00ED20E0" w:rsidP="00ED20E0">
      <w:pPr>
        <w:pStyle w:val="a3"/>
        <w:jc w:val="both"/>
        <w:rPr>
          <w:color w:val="000000"/>
          <w:sz w:val="28"/>
          <w:szCs w:val="28"/>
        </w:rPr>
      </w:pPr>
      <w:r w:rsidRPr="0076600E">
        <w:rPr>
          <w:color w:val="000000"/>
          <w:sz w:val="28"/>
          <w:szCs w:val="28"/>
        </w:rPr>
        <w:t>На престол Александр II взошел 19 февраля 1855 г. в возрасте 36 лет.</w:t>
      </w:r>
    </w:p>
    <w:p w:rsidR="00ED20E0" w:rsidRPr="001B0D44" w:rsidRDefault="00ED20E0" w:rsidP="00ED20E0">
      <w:pPr>
        <w:pStyle w:val="a3"/>
        <w:jc w:val="both"/>
        <w:rPr>
          <w:bCs/>
          <w:color w:val="000000"/>
          <w:sz w:val="28"/>
          <w:szCs w:val="28"/>
        </w:rPr>
      </w:pPr>
      <w:r w:rsidRPr="001B0D44">
        <w:rPr>
          <w:bCs/>
          <w:i/>
          <w:color w:val="000000"/>
          <w:sz w:val="28"/>
          <w:szCs w:val="28"/>
        </w:rPr>
        <w:t>Необходимость реформ.</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По окончании Крымской войны обнаружились многие внутренние недостатки Российского государства. Нужны были перемены, и страна с нетерпением ожидала их. Тогда император произнес слова, ставшие на долгое время лозунгом России: "Да утверждается и совершенствуется ея внутреннее благоустройство; правда и милость да царствует в судах ея; да </w:t>
      </w:r>
      <w:r w:rsidRPr="0076600E">
        <w:rPr>
          <w:color w:val="000000"/>
          <w:sz w:val="28"/>
          <w:szCs w:val="28"/>
        </w:rPr>
        <w:lastRenderedPageBreak/>
        <w:t>развивается повсюду и с новой силой стремление к просвещению и всякой полезной деятельности..."</w:t>
      </w:r>
    </w:p>
    <w:p w:rsidR="00ED20E0" w:rsidRPr="0076600E" w:rsidRDefault="00ED20E0" w:rsidP="00ED20E0">
      <w:pPr>
        <w:pStyle w:val="a3"/>
        <w:ind w:firstLine="708"/>
        <w:jc w:val="both"/>
        <w:rPr>
          <w:color w:val="000000"/>
          <w:sz w:val="28"/>
          <w:szCs w:val="28"/>
        </w:rPr>
      </w:pPr>
      <w:r w:rsidRPr="0076600E">
        <w:rPr>
          <w:color w:val="000000"/>
          <w:sz w:val="28"/>
          <w:szCs w:val="28"/>
        </w:rPr>
        <w:t>Крестьянская реформа повлекла за собой преобразование всех сторон государственной и общественной жизни. Был предусмотрен ряд мер по перестройке местного управления, судебной системы, образования и, позднее, армии. Это были действительно крупные изменения, сравнимые разве что только с реформами Петра I.</w:t>
      </w:r>
    </w:p>
    <w:p w:rsidR="00ED20E0" w:rsidRDefault="00ED20E0" w:rsidP="00ED20E0">
      <w:pPr>
        <w:pStyle w:val="a3"/>
        <w:jc w:val="both"/>
        <w:rPr>
          <w:color w:val="000000"/>
          <w:sz w:val="28"/>
          <w:szCs w:val="28"/>
        </w:rPr>
      </w:pPr>
      <w:r w:rsidRPr="00605C8B">
        <w:rPr>
          <w:b/>
          <w:bCs/>
          <w:i/>
          <w:color w:val="000000"/>
          <w:sz w:val="28"/>
          <w:szCs w:val="28"/>
        </w:rPr>
        <w:t>Отмена крепостного права. 19 февраля 1861 г.</w:t>
      </w:r>
      <w:r w:rsidRPr="0076600E">
        <w:rPr>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«Положение о крестьянах, вышедших из крепостной зависимости», включающие в себя 17 законодательных актов, были подписаны Александром II. В тот же день последовал манифест «О всемилостивейшем даровании крепостным людям прав состояния свободных сельских обывателей». Эти документы определили судьбу 23 млн.  крепостных  крестьян. Они получили личную свободу и гражданские  права</w:t>
      </w:r>
      <w:proofErr w:type="gramStart"/>
      <w:r w:rsidRPr="0076600E">
        <w:rPr>
          <w:color w:val="000000"/>
          <w:sz w:val="28"/>
          <w:szCs w:val="28"/>
        </w:rPr>
        <w:t> .</w:t>
      </w:r>
      <w:proofErr w:type="gramEnd"/>
      <w:r w:rsidRPr="0076600E">
        <w:rPr>
          <w:color w:val="000000"/>
          <w:sz w:val="28"/>
          <w:szCs w:val="28"/>
        </w:rPr>
        <w:t xml:space="preserve"> Крестьяне за отводимые им земельные наделы (пока они их не выкупят) должны были отбывать рабочую повинность или платить деньги, поэтому назывались «временнообязанными». Размеры крестьянских наделов определялись </w:t>
      </w:r>
      <w:proofErr w:type="gramStart"/>
      <w:r w:rsidRPr="0076600E">
        <w:rPr>
          <w:color w:val="000000"/>
          <w:sz w:val="28"/>
          <w:szCs w:val="28"/>
        </w:rPr>
        <w:t>разнообразными</w:t>
      </w:r>
      <w:proofErr w:type="gramEnd"/>
      <w:r w:rsidRPr="0076600E">
        <w:rPr>
          <w:color w:val="000000"/>
          <w:sz w:val="28"/>
          <w:szCs w:val="28"/>
        </w:rPr>
        <w:t xml:space="preserve"> по величине в разных сельскохозяйственных районах (нечерноземный, черноземный, степной) и составляли от 1 до 12 десятин на душу мужского пола (в среднем 3,3 десятины). За наделы крестьяне должны были выплатить своему помещику такую сумму денег, которая, будучи положена в банк под 6%, приносила бы ему ежегодный доход, равный дореформенному оброку. Крестьяне по закону должны были единовременно уплатить помещику за свой надел около пятой части обусловленной суммы (ее они могли выплачивать не деньгами, а работой на помещика). Остальную часть выплачивало государство. Но крестьяне должны были возвращать ему эту сумму (с процентами) ежегодными платежами в течение 49 лет.</w:t>
      </w:r>
    </w:p>
    <w:p w:rsidR="00ED20E0" w:rsidRDefault="00ED20E0" w:rsidP="00ED20E0">
      <w:pPr>
        <w:pStyle w:val="a3"/>
        <w:jc w:val="both"/>
        <w:rPr>
          <w:color w:val="000000"/>
          <w:sz w:val="28"/>
          <w:szCs w:val="28"/>
        </w:rPr>
      </w:pPr>
      <w:r w:rsidRPr="00605C8B">
        <w:rPr>
          <w:b/>
          <w:bCs/>
          <w:i/>
          <w:color w:val="000000"/>
          <w:sz w:val="28"/>
          <w:szCs w:val="28"/>
        </w:rPr>
        <w:t>Земская реформа.</w:t>
      </w:r>
      <w:r w:rsidRPr="0076600E">
        <w:rPr>
          <w:b/>
          <w:bCs/>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После крестьянского «Положения» в ряду административных реформ одно из важнейших мест занимает, без всякого сомнения, «Положение о губернских и уездных земских учреждениях», которое было издано </w:t>
      </w:r>
      <w:r w:rsidRPr="0076600E">
        <w:rPr>
          <w:b/>
          <w:bCs/>
          <w:color w:val="000000"/>
          <w:sz w:val="28"/>
          <w:szCs w:val="28"/>
        </w:rPr>
        <w:t>1 января 1864 года.</w:t>
      </w:r>
      <w:r w:rsidRPr="0076600E">
        <w:rPr>
          <w:color w:val="000000"/>
          <w:sz w:val="28"/>
          <w:szCs w:val="28"/>
        </w:rPr>
        <w:t> Согласно положению вводились бессословные выборные органы местного самоуправления - земства</w:t>
      </w:r>
      <w:proofErr w:type="gramStart"/>
      <w:r w:rsidRPr="0076600E">
        <w:rPr>
          <w:color w:val="000000"/>
          <w:sz w:val="28"/>
          <w:szCs w:val="28"/>
        </w:rPr>
        <w:t>..</w:t>
      </w:r>
      <w:proofErr w:type="gramEnd"/>
    </w:p>
    <w:p w:rsidR="00ED20E0" w:rsidRPr="0076600E" w:rsidRDefault="00ED20E0" w:rsidP="00ED20E0">
      <w:pPr>
        <w:pStyle w:val="a3"/>
        <w:ind w:firstLine="708"/>
        <w:jc w:val="both"/>
        <w:rPr>
          <w:color w:val="000000"/>
          <w:sz w:val="28"/>
          <w:szCs w:val="28"/>
        </w:rPr>
      </w:pPr>
      <w:r w:rsidRPr="0076600E">
        <w:rPr>
          <w:color w:val="000000"/>
          <w:sz w:val="28"/>
          <w:szCs w:val="28"/>
        </w:rPr>
        <w:t>Земства были лишены каких-либо политических функций, их деятельность ограничивалась, в основном, решением местных вопросов. Они несли ответственность за народное образование, за народное здоровье, за своевременные поставки продовольствия, за качество дорог, за страхование, за ветеринарную помощь и многое другое</w:t>
      </w:r>
      <w:proofErr w:type="gramStart"/>
      <w:r w:rsidRPr="0076600E">
        <w:rPr>
          <w:color w:val="000000"/>
          <w:sz w:val="28"/>
          <w:szCs w:val="28"/>
        </w:rPr>
        <w:t>.В</w:t>
      </w:r>
      <w:proofErr w:type="gramEnd"/>
      <w:r w:rsidRPr="0076600E">
        <w:rPr>
          <w:color w:val="000000"/>
          <w:sz w:val="28"/>
          <w:szCs w:val="28"/>
        </w:rPr>
        <w:t xml:space="preserve"> конце 70-х годов земства были введены в 35 из 59 российских губерний.</w:t>
      </w:r>
    </w:p>
    <w:p w:rsidR="00ED20E0" w:rsidRDefault="00ED20E0" w:rsidP="00ED20E0">
      <w:pPr>
        <w:pStyle w:val="a3"/>
        <w:jc w:val="both"/>
        <w:rPr>
          <w:b/>
          <w:bCs/>
          <w:color w:val="000000"/>
          <w:sz w:val="28"/>
          <w:szCs w:val="28"/>
        </w:rPr>
      </w:pPr>
      <w:r w:rsidRPr="00605C8B">
        <w:rPr>
          <w:b/>
          <w:bCs/>
          <w:i/>
          <w:color w:val="000000"/>
          <w:sz w:val="28"/>
          <w:szCs w:val="28"/>
        </w:rPr>
        <w:lastRenderedPageBreak/>
        <w:t xml:space="preserve">Городская реформа (в продолжение </w:t>
      </w:r>
      <w:proofErr w:type="gramStart"/>
      <w:r w:rsidRPr="00605C8B">
        <w:rPr>
          <w:b/>
          <w:bCs/>
          <w:i/>
          <w:color w:val="000000"/>
          <w:sz w:val="28"/>
          <w:szCs w:val="28"/>
        </w:rPr>
        <w:t>земской</w:t>
      </w:r>
      <w:proofErr w:type="gramEnd"/>
      <w:r w:rsidRPr="00605C8B">
        <w:rPr>
          <w:b/>
          <w:bCs/>
          <w:i/>
          <w:color w:val="000000"/>
          <w:sz w:val="28"/>
          <w:szCs w:val="28"/>
        </w:rPr>
        <w:t>).</w:t>
      </w:r>
      <w:r w:rsidRPr="0076600E">
        <w:rPr>
          <w:b/>
          <w:bCs/>
          <w:color w:val="000000"/>
          <w:sz w:val="28"/>
          <w:szCs w:val="28"/>
        </w:rPr>
        <w:t xml:space="preserve"> </w:t>
      </w:r>
    </w:p>
    <w:p w:rsidR="00ED20E0" w:rsidRPr="0076600E" w:rsidRDefault="00ED20E0" w:rsidP="00ED20E0">
      <w:pPr>
        <w:pStyle w:val="a3"/>
        <w:ind w:firstLine="708"/>
        <w:jc w:val="both"/>
        <w:rPr>
          <w:color w:val="000000"/>
          <w:sz w:val="28"/>
          <w:szCs w:val="28"/>
        </w:rPr>
      </w:pPr>
      <w:r w:rsidRPr="0076600E">
        <w:rPr>
          <w:b/>
          <w:bCs/>
          <w:color w:val="000000"/>
          <w:sz w:val="28"/>
          <w:szCs w:val="28"/>
        </w:rPr>
        <w:t>16 июня 1870 года</w:t>
      </w:r>
      <w:r w:rsidRPr="0076600E">
        <w:rPr>
          <w:color w:val="000000"/>
          <w:sz w:val="28"/>
          <w:szCs w:val="28"/>
        </w:rPr>
        <w:t> было издано "Городовое положение", по которому в 509 из 1130 городах вводилось выборное самоуправление - городские думы, избираемые на четыре года. Городская дума (распорядительный орган) избирала свой постоянно действующий исполнительный орган - городскую управу, состоявшую из городского головы (так же избираемого на четыре года) и нескольких членов. Городской голова был одновременно председателем и городской думы и городской управы. Городские думы находились под контролем правительственных чиновников.</w:t>
      </w:r>
    </w:p>
    <w:p w:rsidR="00ED20E0" w:rsidRPr="0076600E" w:rsidRDefault="00ED20E0" w:rsidP="00ED20E0">
      <w:pPr>
        <w:pStyle w:val="a3"/>
        <w:ind w:firstLine="708"/>
        <w:jc w:val="both"/>
        <w:rPr>
          <w:color w:val="000000"/>
          <w:sz w:val="28"/>
          <w:szCs w:val="28"/>
        </w:rPr>
      </w:pPr>
      <w:r w:rsidRPr="0076600E">
        <w:rPr>
          <w:color w:val="000000"/>
          <w:sz w:val="28"/>
          <w:szCs w:val="28"/>
        </w:rPr>
        <w:t>Компетенция городского самоуправления была ограничена решением чисто хозяйственных вопросов (благоустройство городов, устройство больниц, школ, попечение о развитии торговли, противопожарные меры, городское налогообложение).</w:t>
      </w:r>
    </w:p>
    <w:p w:rsidR="00ED20E0" w:rsidRDefault="00ED20E0" w:rsidP="00ED20E0">
      <w:pPr>
        <w:pStyle w:val="a3"/>
        <w:jc w:val="both"/>
        <w:rPr>
          <w:color w:val="000000"/>
          <w:sz w:val="28"/>
          <w:szCs w:val="28"/>
        </w:rPr>
      </w:pPr>
      <w:r w:rsidRPr="00605C8B">
        <w:rPr>
          <w:b/>
          <w:bCs/>
          <w:i/>
          <w:color w:val="000000"/>
          <w:sz w:val="28"/>
          <w:szCs w:val="28"/>
        </w:rPr>
        <w:t>Судебная реформа.</w:t>
      </w:r>
      <w:r w:rsidRPr="0076600E">
        <w:rPr>
          <w:b/>
          <w:bCs/>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В числе реформ одно из первенствующих мест, несомненно, принадлежит судебной реформе. Эта глубоко продуманная реформа имела сильное и непосредственное влияние на весь строй государственной и общественной жизни. </w:t>
      </w:r>
      <w:proofErr w:type="gramStart"/>
      <w:r w:rsidRPr="0076600E">
        <w:rPr>
          <w:color w:val="000000"/>
          <w:sz w:val="28"/>
          <w:szCs w:val="28"/>
        </w:rPr>
        <w:t>Она внесла в нее совершенно новые, давно ожидавшиеся принципы - полное отделение судебной власти от административной и обвинительной, публичность и гласность суда, независимость судей, адвокатура и состязательный порядок судопроизводства.</w:t>
      </w:r>
      <w:proofErr w:type="gramEnd"/>
    </w:p>
    <w:p w:rsidR="00ED20E0" w:rsidRDefault="00ED20E0" w:rsidP="00ED20E0">
      <w:pPr>
        <w:pStyle w:val="a3"/>
        <w:jc w:val="both"/>
        <w:rPr>
          <w:color w:val="000000"/>
          <w:sz w:val="28"/>
          <w:szCs w:val="28"/>
        </w:rPr>
      </w:pPr>
      <w:r w:rsidRPr="00605C8B">
        <w:rPr>
          <w:b/>
          <w:bCs/>
          <w:i/>
          <w:color w:val="000000"/>
          <w:sz w:val="28"/>
          <w:szCs w:val="28"/>
        </w:rPr>
        <w:t>Военная реформа.</w:t>
      </w:r>
      <w:r w:rsidRPr="0076600E">
        <w:rPr>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В </w:t>
      </w:r>
      <w:r w:rsidRPr="0076600E">
        <w:rPr>
          <w:b/>
          <w:bCs/>
          <w:color w:val="000000"/>
          <w:sz w:val="28"/>
          <w:szCs w:val="28"/>
        </w:rPr>
        <w:t>январе 1874 года</w:t>
      </w:r>
      <w:r w:rsidRPr="0076600E">
        <w:rPr>
          <w:color w:val="000000"/>
          <w:sz w:val="28"/>
          <w:szCs w:val="28"/>
        </w:rPr>
        <w:t> была провозглашена всесословная воинская повинность. В Высочайшем манифесте по этому поводу говорилось: «Защита престола и Отечества есть священная обязанность каждого русского подданного….». По новому закону, призываются все молодые люди, достигшие 21 года, но правительство каждый год определяет необходимое число новобранцев, и по жребию берет из призывников только это число (обычно на службу призывалось не более 20-25% призывников).</w:t>
      </w:r>
    </w:p>
    <w:p w:rsidR="00ED20E0" w:rsidRPr="0076600E" w:rsidRDefault="00ED20E0" w:rsidP="00ED20E0">
      <w:pPr>
        <w:pStyle w:val="a3"/>
        <w:jc w:val="both"/>
        <w:rPr>
          <w:color w:val="000000"/>
          <w:sz w:val="28"/>
          <w:szCs w:val="28"/>
        </w:rPr>
      </w:pPr>
      <w:r w:rsidRPr="0076600E">
        <w:rPr>
          <w:color w:val="000000"/>
          <w:sz w:val="28"/>
          <w:szCs w:val="28"/>
        </w:rPr>
        <w:t>Таким образом, результатом реформы стало создание небольшой армии мирного времени со значительным обученным резервом на случай войны.</w:t>
      </w:r>
    </w:p>
    <w:p w:rsidR="00ED20E0" w:rsidRDefault="00ED20E0" w:rsidP="00ED20E0">
      <w:pPr>
        <w:pStyle w:val="a3"/>
        <w:jc w:val="both"/>
        <w:rPr>
          <w:color w:val="000000"/>
          <w:sz w:val="28"/>
          <w:szCs w:val="28"/>
        </w:rPr>
      </w:pPr>
      <w:r w:rsidRPr="00605C8B">
        <w:rPr>
          <w:b/>
          <w:bCs/>
          <w:i/>
          <w:color w:val="000000"/>
          <w:sz w:val="28"/>
          <w:szCs w:val="28"/>
        </w:rPr>
        <w:t>Реформы в области просвещения.</w:t>
      </w:r>
      <w:r w:rsidRPr="0076600E">
        <w:rPr>
          <w:b/>
          <w:bCs/>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Народное образование также обратило на себя внимание царя. Устав предоставлял университетам довольно широкую автономию: вводилась выборность ректора, деканов, профессоров, университетский Совет получил право самостоятельно решать все научные, учебные и административно-</w:t>
      </w:r>
      <w:r w:rsidRPr="0076600E">
        <w:rPr>
          <w:color w:val="000000"/>
          <w:sz w:val="28"/>
          <w:szCs w:val="28"/>
        </w:rPr>
        <w:lastRenderedPageBreak/>
        <w:t>финансовые вопросы. А в связи с развитием университетов, соответственно быстрыми темпами начала развиваться наука.</w:t>
      </w:r>
    </w:p>
    <w:p w:rsidR="00ED20E0" w:rsidRPr="0076600E" w:rsidRDefault="00ED20E0" w:rsidP="00ED20E0">
      <w:pPr>
        <w:pStyle w:val="a3"/>
        <w:ind w:firstLine="708"/>
        <w:jc w:val="both"/>
        <w:rPr>
          <w:color w:val="000000"/>
          <w:sz w:val="28"/>
          <w:szCs w:val="28"/>
        </w:rPr>
      </w:pPr>
      <w:r w:rsidRPr="00605C8B">
        <w:rPr>
          <w:b/>
          <w:bCs/>
          <w:i/>
          <w:color w:val="000000"/>
          <w:sz w:val="28"/>
          <w:szCs w:val="28"/>
        </w:rPr>
        <w:t>19 ноября 1864 г</w:t>
      </w:r>
      <w:r w:rsidRPr="0076600E">
        <w:rPr>
          <w:b/>
          <w:bCs/>
          <w:color w:val="000000"/>
          <w:sz w:val="28"/>
          <w:szCs w:val="28"/>
        </w:rPr>
        <w:t>.</w:t>
      </w:r>
      <w:r w:rsidRPr="0076600E">
        <w:rPr>
          <w:color w:val="000000"/>
          <w:sz w:val="28"/>
          <w:szCs w:val="28"/>
        </w:rPr>
        <w:t> появился новый устав о гимназиях, который провозглашал равенство при поступлении всем сословиям. Но из-за высокой оплаты это было доступно только детям обеспеченных родителей.</w:t>
      </w:r>
    </w:p>
    <w:p w:rsidR="00ED20E0" w:rsidRPr="0076600E" w:rsidRDefault="00ED20E0" w:rsidP="00ED20E0">
      <w:pPr>
        <w:pStyle w:val="a3"/>
        <w:ind w:firstLine="708"/>
        <w:jc w:val="both"/>
        <w:rPr>
          <w:color w:val="000000"/>
          <w:sz w:val="28"/>
          <w:szCs w:val="28"/>
        </w:rPr>
      </w:pPr>
      <w:r w:rsidRPr="0076600E">
        <w:rPr>
          <w:color w:val="000000"/>
          <w:sz w:val="28"/>
          <w:szCs w:val="28"/>
        </w:rPr>
        <w:t>Обращено было внимание и на женское образование. Уже в 60-х годах вместо прежних закрытых женских заведений стали устраивать открытые, с допущением девиц всех сословий, причем эти новые учреждения находились в ведомстве учреждений императрицы Марии. Подобные гимназии стало утверждать и Министерство народного просвещения. В 1870 г. 24 мая утверждено было новое Положение о женских гимназиях и прогимназиях Министерства народного просвещения. Потребность к высшему женскому образованию привела к учреждению педагогических курсов и высших женских курсов в Петербурге, Москве, Киеве, Казани и Одессе.</w:t>
      </w:r>
    </w:p>
    <w:p w:rsidR="00ED20E0" w:rsidRDefault="00ED20E0" w:rsidP="00ED20E0">
      <w:pPr>
        <w:pStyle w:val="a3"/>
        <w:jc w:val="both"/>
        <w:rPr>
          <w:color w:val="000000"/>
          <w:sz w:val="28"/>
          <w:szCs w:val="28"/>
        </w:rPr>
      </w:pPr>
      <w:r w:rsidRPr="00605C8B">
        <w:rPr>
          <w:b/>
          <w:bCs/>
          <w:i/>
          <w:color w:val="000000"/>
          <w:sz w:val="28"/>
          <w:szCs w:val="28"/>
        </w:rPr>
        <w:t>Реформы в области печати.</w:t>
      </w:r>
      <w:r w:rsidRPr="00605C8B">
        <w:rPr>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Глубокое и благотворное влияние на развитие общественного самосознания оказала также и реформа печати.</w:t>
      </w:r>
      <w:r w:rsidRPr="0076600E">
        <w:rPr>
          <w:b/>
          <w:bCs/>
          <w:color w:val="000000"/>
          <w:sz w:val="28"/>
          <w:szCs w:val="28"/>
        </w:rPr>
        <w:t> 6 апреля 1865 г.</w:t>
      </w:r>
      <w:r w:rsidRPr="0076600E">
        <w:rPr>
          <w:color w:val="000000"/>
          <w:sz w:val="28"/>
          <w:szCs w:val="28"/>
        </w:rPr>
        <w:t> были утверждены «Временные правила о печати», которые освобождали от предварительной цензуры оригинальные сочинения объемом не менее десяти, а переводные - не менее двадцати листов и некоторые периодические издания по усмотрению министра внутренних дел. Для периодических изданий дополнительно требовалось и внесение крупного денежного залога. От цензуры освобождались официальные и научные издания «Временные правила о печати» действовали практически без изменений в течение 40 лет.</w:t>
      </w:r>
    </w:p>
    <w:p w:rsidR="00ED20E0" w:rsidRDefault="00ED20E0" w:rsidP="00ED20E0">
      <w:pPr>
        <w:pStyle w:val="a3"/>
        <w:jc w:val="both"/>
        <w:rPr>
          <w:color w:val="000000"/>
          <w:sz w:val="28"/>
          <w:szCs w:val="28"/>
        </w:rPr>
      </w:pPr>
      <w:r w:rsidRPr="00605C8B">
        <w:rPr>
          <w:b/>
          <w:bCs/>
          <w:i/>
          <w:color w:val="000000"/>
          <w:sz w:val="28"/>
          <w:szCs w:val="28"/>
        </w:rPr>
        <w:t>Убийство императора 1 марта 1881 года.</w:t>
      </w:r>
      <w:r w:rsidRPr="0076600E">
        <w:rPr>
          <w:b/>
          <w:bCs/>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Император Александр II, вызвавший восторг и удивление просвещенных людей целого мира, встретил и недоброжелателей. Преследовавшие никому не понятные цели, организаторы создали целый ряд покушений на жизнь государя, составлявшего гордость и славу России. 1 марта 1881 года государь, за которого многочисленное население готово было положить жизнь, скончался мученической смертью от злодейской руки, бросившей разрывной снаряд.</w:t>
      </w:r>
    </w:p>
    <w:p w:rsidR="00ED20E0" w:rsidRPr="0076600E" w:rsidRDefault="00ED20E0" w:rsidP="00ED20E0">
      <w:pPr>
        <w:pStyle w:val="a3"/>
        <w:ind w:firstLine="708"/>
        <w:jc w:val="both"/>
        <w:rPr>
          <w:color w:val="000000"/>
          <w:sz w:val="28"/>
          <w:szCs w:val="28"/>
        </w:rPr>
      </w:pPr>
      <w:r w:rsidRPr="0076600E">
        <w:rPr>
          <w:color w:val="000000"/>
          <w:sz w:val="28"/>
          <w:szCs w:val="28"/>
        </w:rPr>
        <w:t>Внутренние реформы Александра II сравнимы по своему масштабу разве что с реформами Петра I. Царь-реформатор совершил действительно грандиозные преобразования без социальных катаклизмов и братоубийственной войны</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С отменой крепостного права "воскресла" торгово-промышленная деятельность, в города хлынул поток рабочих рук, открылись новые сферы </w:t>
      </w:r>
      <w:r w:rsidRPr="0076600E">
        <w:rPr>
          <w:color w:val="000000"/>
          <w:sz w:val="28"/>
          <w:szCs w:val="28"/>
        </w:rPr>
        <w:lastRenderedPageBreak/>
        <w:t>для предпринимательства. Между городами и уездами восстановились былые связи и создались новые.</w:t>
      </w:r>
    </w:p>
    <w:p w:rsidR="00ED20E0" w:rsidRPr="0076600E" w:rsidRDefault="00ED20E0" w:rsidP="00ED20E0">
      <w:pPr>
        <w:pStyle w:val="a3"/>
        <w:ind w:firstLine="708"/>
        <w:jc w:val="both"/>
        <w:rPr>
          <w:color w:val="000000"/>
          <w:sz w:val="28"/>
          <w:szCs w:val="28"/>
        </w:rPr>
      </w:pPr>
      <w:r w:rsidRPr="0076600E">
        <w:rPr>
          <w:color w:val="000000"/>
          <w:sz w:val="28"/>
          <w:szCs w:val="28"/>
        </w:rPr>
        <w:t>Падение крепостной зависимости, выравнивание всех перед судом, создание новых либеральных форм общественной жизни привели к свободе личности. А чувство этой свободы пробудило желание развить ее. Создавались мечты об установлении новых форм семейной и общественной жизни.</w:t>
      </w:r>
    </w:p>
    <w:p w:rsidR="00ED20E0" w:rsidRPr="00514C74" w:rsidRDefault="001B0D44" w:rsidP="00ED20E0">
      <w:pPr>
        <w:pStyle w:val="a3"/>
        <w:jc w:val="both"/>
        <w:rPr>
          <w:i/>
          <w:color w:val="000000"/>
          <w:sz w:val="28"/>
          <w:szCs w:val="28"/>
        </w:rPr>
      </w:pPr>
      <w:r>
        <w:rPr>
          <w:b/>
          <w:bCs/>
          <w:i/>
          <w:color w:val="000000"/>
          <w:sz w:val="28"/>
          <w:szCs w:val="28"/>
        </w:rPr>
        <w:t xml:space="preserve">В) </w:t>
      </w:r>
      <w:r w:rsidR="00ED20E0" w:rsidRPr="00514C74">
        <w:rPr>
          <w:b/>
          <w:bCs/>
          <w:i/>
          <w:color w:val="000000"/>
          <w:sz w:val="28"/>
          <w:szCs w:val="28"/>
        </w:rPr>
        <w:t>Общественное движение в России в XIX – начале XX веках.</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В XIX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в</w:t>
      </w:r>
      <w:proofErr w:type="gramEnd"/>
      <w:r w:rsidRPr="0076600E">
        <w:rPr>
          <w:color w:val="000000"/>
          <w:sz w:val="28"/>
          <w:szCs w:val="28"/>
        </w:rPr>
        <w:t xml:space="preserve"> России</w:t>
      </w:r>
      <w:r w:rsidRPr="0076600E">
        <w:rPr>
          <w:i/>
          <w:iCs/>
          <w:color w:val="000000"/>
          <w:sz w:val="28"/>
          <w:szCs w:val="28"/>
        </w:rPr>
        <w:t> </w:t>
      </w:r>
      <w:r w:rsidRPr="0076600E">
        <w:rPr>
          <w:color w:val="000000"/>
          <w:sz w:val="28"/>
          <w:szCs w:val="28"/>
        </w:rPr>
        <w:t xml:space="preserve">родилось необычайно богатое по содержанию и методам действия общественное движение во многом определившее судьбу страны. XIX </w:t>
      </w:r>
      <w:proofErr w:type="gramStart"/>
      <w:r w:rsidRPr="0076600E">
        <w:rPr>
          <w:color w:val="000000"/>
          <w:sz w:val="28"/>
          <w:szCs w:val="28"/>
        </w:rPr>
        <w:t>в</w:t>
      </w:r>
      <w:proofErr w:type="gramEnd"/>
      <w:r w:rsidRPr="0076600E">
        <w:rPr>
          <w:color w:val="000000"/>
          <w:sz w:val="28"/>
          <w:szCs w:val="28"/>
        </w:rPr>
        <w:t xml:space="preserve"> принёс </w:t>
      </w:r>
      <w:proofErr w:type="gramStart"/>
      <w:r w:rsidRPr="0076600E">
        <w:rPr>
          <w:color w:val="000000"/>
          <w:sz w:val="28"/>
          <w:szCs w:val="28"/>
        </w:rPr>
        <w:t>с</w:t>
      </w:r>
      <w:proofErr w:type="gramEnd"/>
      <w:r w:rsidRPr="0076600E">
        <w:rPr>
          <w:color w:val="000000"/>
          <w:sz w:val="28"/>
          <w:szCs w:val="28"/>
        </w:rPr>
        <w:t xml:space="preserve"> собой ощущение уникальности, самобытности российского национально-исторического бытия, трагического </w:t>
      </w:r>
      <w:r w:rsidRPr="0076600E">
        <w:rPr>
          <w:i/>
          <w:iCs/>
          <w:color w:val="000000"/>
          <w:sz w:val="28"/>
          <w:szCs w:val="28"/>
        </w:rPr>
        <w:t>(у Чаадаева)</w:t>
      </w:r>
      <w:r w:rsidRPr="0076600E">
        <w:rPr>
          <w:color w:val="000000"/>
          <w:sz w:val="28"/>
          <w:szCs w:val="28"/>
        </w:rPr>
        <w:t> и горделивого </w:t>
      </w:r>
      <w:r w:rsidRPr="0076600E">
        <w:rPr>
          <w:i/>
          <w:iCs/>
          <w:color w:val="000000"/>
          <w:sz w:val="28"/>
          <w:szCs w:val="28"/>
        </w:rPr>
        <w:t>(у славянофилов)</w:t>
      </w:r>
      <w:r w:rsidRPr="0076600E">
        <w:rPr>
          <w:color w:val="000000"/>
          <w:sz w:val="28"/>
          <w:szCs w:val="28"/>
        </w:rPr>
        <w:t> сознания своей несхожести с Европой. История впервые стала для образованных людей своеобразным «зеркалом», взглянув в которое, можно было узнать себя, почувствовать собственное своеобразие и неповторимость.</w:t>
      </w:r>
    </w:p>
    <w:p w:rsidR="00ED20E0" w:rsidRPr="0076600E" w:rsidRDefault="00ED20E0" w:rsidP="00ED20E0">
      <w:pPr>
        <w:pStyle w:val="a3"/>
        <w:ind w:firstLine="708"/>
        <w:jc w:val="both"/>
        <w:rPr>
          <w:color w:val="000000"/>
          <w:sz w:val="28"/>
          <w:szCs w:val="28"/>
        </w:rPr>
      </w:pPr>
      <w:r w:rsidRPr="00514C74">
        <w:rPr>
          <w:b/>
          <w:bCs/>
          <w:i/>
          <w:color w:val="000000"/>
          <w:sz w:val="28"/>
          <w:szCs w:val="28"/>
        </w:rPr>
        <w:t>Российский консерватизм</w:t>
      </w:r>
      <w:r w:rsidRPr="00514C74">
        <w:rPr>
          <w:i/>
          <w:iCs/>
          <w:color w:val="000000"/>
          <w:sz w:val="28"/>
          <w:szCs w:val="28"/>
        </w:rPr>
        <w:t> –</w:t>
      </w:r>
      <w:r w:rsidRPr="0076600E">
        <w:rPr>
          <w:i/>
          <w:iCs/>
          <w:color w:val="000000"/>
          <w:sz w:val="28"/>
          <w:szCs w:val="28"/>
        </w:rPr>
        <w:t> </w:t>
      </w:r>
      <w:r w:rsidRPr="0076600E">
        <w:rPr>
          <w:color w:val="000000"/>
          <w:sz w:val="28"/>
          <w:szCs w:val="28"/>
        </w:rPr>
        <w:t>формируется как политическое течение уже в начале века. Его теоретик Н. М. Карамзин </w:t>
      </w:r>
      <w:r w:rsidRPr="0076600E">
        <w:rPr>
          <w:i/>
          <w:iCs/>
          <w:color w:val="000000"/>
          <w:sz w:val="28"/>
          <w:szCs w:val="28"/>
        </w:rPr>
        <w:t>(1766 – 1826)</w:t>
      </w:r>
      <w:r w:rsidRPr="0076600E">
        <w:rPr>
          <w:color w:val="000000"/>
          <w:sz w:val="28"/>
          <w:szCs w:val="28"/>
        </w:rPr>
        <w:t>писал, что монархическая форма правления наиболее полно отвечает существующему уровню развития нравственности и просвещённости человечества. Монархия (по Карамзину) означала единоличную власть самодержца, но это не означало произвола. Монарх обязан был свято соблюдать законы. Разделение общества на сословия понималось им как извечное закономерное явление. Дворянство обязано было «возвышаться» над другими сословиями не только благородством происхождения, но и нравственным совершенством, образованностью, полезностью обществу. Н. М. Карамзин протестовал против заимствований из Европы и намечал программу действий российской монархии. – Она должна находиться в неустанном поиске способных и честных людей для занятия важных должностей.</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Весьма своеобразное толкование идеи Карамзина получили в 30-е гг. XIX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Отличительной</w:t>
      </w:r>
      <w:proofErr w:type="gramEnd"/>
      <w:r w:rsidRPr="0076600E">
        <w:rPr>
          <w:color w:val="000000"/>
          <w:sz w:val="28"/>
          <w:szCs w:val="28"/>
        </w:rPr>
        <w:t xml:space="preserve"> особенностью царствования Николая I</w:t>
      </w:r>
      <w:r w:rsidRPr="0076600E">
        <w:rPr>
          <w:i/>
          <w:iCs/>
          <w:color w:val="000000"/>
          <w:sz w:val="28"/>
          <w:szCs w:val="28"/>
        </w:rPr>
        <w:t>(1825 – 1855)</w:t>
      </w:r>
      <w:r w:rsidRPr="0076600E">
        <w:rPr>
          <w:color w:val="000000"/>
          <w:sz w:val="28"/>
          <w:szCs w:val="28"/>
        </w:rPr>
        <w:t> явилось стремление, вызванное восстанием декабристов, с помощью идеологических средств. Так зародилось</w:t>
      </w:r>
    </w:p>
    <w:p w:rsidR="00ED20E0" w:rsidRPr="0076600E" w:rsidRDefault="00ED20E0" w:rsidP="00ED20E0">
      <w:pPr>
        <w:pStyle w:val="a3"/>
        <w:ind w:firstLine="708"/>
        <w:jc w:val="both"/>
        <w:rPr>
          <w:color w:val="000000"/>
          <w:sz w:val="28"/>
          <w:szCs w:val="28"/>
        </w:rPr>
      </w:pPr>
      <w:r w:rsidRPr="0076600E">
        <w:rPr>
          <w:color w:val="000000"/>
          <w:sz w:val="28"/>
          <w:szCs w:val="28"/>
        </w:rPr>
        <w:t>Охранительное направление, представители которого выражали консервативные настроения в обществе. Они противопоставляли Россию «гниющему» Западу и связывали такой покой в России с благодеятельным влиянием самодержавия и крепостного права. Основная концепция дальнейшего развития России была предложена активным участником данного направлении графом </w:t>
      </w:r>
      <w:r w:rsidRPr="0076600E">
        <w:rPr>
          <w:i/>
          <w:iCs/>
          <w:color w:val="000000"/>
          <w:sz w:val="28"/>
          <w:szCs w:val="28"/>
        </w:rPr>
        <w:t>С.С. Уваровым</w:t>
      </w:r>
      <w:r w:rsidRPr="0076600E">
        <w:rPr>
          <w:color w:val="000000"/>
          <w:sz w:val="28"/>
          <w:szCs w:val="28"/>
        </w:rPr>
        <w:t xml:space="preserve">, министром просвещения при Николае I. Высокообразованный человек и в молодости «вольнодумец», </w:t>
      </w:r>
      <w:r w:rsidRPr="0076600E">
        <w:rPr>
          <w:color w:val="000000"/>
          <w:sz w:val="28"/>
          <w:szCs w:val="28"/>
        </w:rPr>
        <w:lastRenderedPageBreak/>
        <w:t>Уваров цель совместить государственную охранительность с развитием просвещения и культуры. Ключевым элементом уваровской политики должна стать триединая идея: </w:t>
      </w:r>
      <w:r w:rsidRPr="001B0D44">
        <w:rPr>
          <w:bCs/>
          <w:i/>
          <w:iCs/>
          <w:color w:val="000000"/>
          <w:sz w:val="28"/>
          <w:szCs w:val="28"/>
        </w:rPr>
        <w:t>«ПРАВОСЛАВИЕ, САМОДЕРЖАВИЕ, НАРОДНОСТЬ»</w:t>
      </w:r>
      <w:r w:rsidRPr="001B0D44">
        <w:rPr>
          <w:bCs/>
          <w:i/>
          <w:color w:val="000000"/>
          <w:sz w:val="28"/>
          <w:szCs w:val="28"/>
        </w:rPr>
        <w:t>,</w:t>
      </w:r>
      <w:r w:rsidRPr="0076600E">
        <w:rPr>
          <w:color w:val="000000"/>
          <w:sz w:val="28"/>
          <w:szCs w:val="28"/>
        </w:rPr>
        <w:t> названная позднее </w:t>
      </w:r>
      <w:r w:rsidRPr="0076600E">
        <w:rPr>
          <w:b/>
          <w:bCs/>
          <w:i/>
          <w:iCs/>
          <w:color w:val="000000"/>
          <w:sz w:val="28"/>
          <w:szCs w:val="28"/>
        </w:rPr>
        <w:t>«</w:t>
      </w:r>
      <w:r w:rsidRPr="001B0D44">
        <w:rPr>
          <w:bCs/>
          <w:i/>
          <w:iCs/>
          <w:color w:val="000000"/>
          <w:sz w:val="28"/>
          <w:szCs w:val="28"/>
        </w:rPr>
        <w:t>ТЕОРИЕЙ ОФИЦИАЛЬНОЙ НАРОДНОСТИ»</w:t>
      </w:r>
      <w:r w:rsidRPr="0076600E">
        <w:rPr>
          <w:color w:val="000000"/>
          <w:sz w:val="28"/>
          <w:szCs w:val="28"/>
        </w:rPr>
        <w:t> и которая стала государственной идеологией самодержавия.</w:t>
      </w:r>
    </w:p>
    <w:p w:rsidR="00ED20E0" w:rsidRPr="0076600E" w:rsidRDefault="00ED20E0" w:rsidP="00ED20E0">
      <w:pPr>
        <w:pStyle w:val="a3"/>
        <w:ind w:firstLine="360"/>
        <w:jc w:val="both"/>
        <w:rPr>
          <w:color w:val="000000"/>
          <w:sz w:val="28"/>
          <w:szCs w:val="28"/>
        </w:rPr>
      </w:pPr>
      <w:r w:rsidRPr="0076600E">
        <w:rPr>
          <w:color w:val="000000"/>
          <w:sz w:val="28"/>
          <w:szCs w:val="28"/>
        </w:rPr>
        <w:t>Основными тезисами данной идеологии стали:</w:t>
      </w:r>
    </w:p>
    <w:p w:rsidR="00ED20E0" w:rsidRPr="0076600E" w:rsidRDefault="00ED20E0" w:rsidP="00ED20E0">
      <w:pPr>
        <w:pStyle w:val="a3"/>
        <w:numPr>
          <w:ilvl w:val="0"/>
          <w:numId w:val="34"/>
        </w:numPr>
        <w:jc w:val="both"/>
        <w:rPr>
          <w:color w:val="000000"/>
          <w:sz w:val="28"/>
          <w:szCs w:val="28"/>
        </w:rPr>
      </w:pPr>
      <w:r w:rsidRPr="0076600E">
        <w:rPr>
          <w:color w:val="000000"/>
          <w:sz w:val="28"/>
          <w:szCs w:val="28"/>
        </w:rPr>
        <w:t>попечительная власть самодержавия и патриархальная забота помещика о своих крестьянах;</w:t>
      </w:r>
    </w:p>
    <w:p w:rsidR="00ED20E0" w:rsidRPr="0076600E" w:rsidRDefault="00ED20E0" w:rsidP="00ED20E0">
      <w:pPr>
        <w:pStyle w:val="a3"/>
        <w:numPr>
          <w:ilvl w:val="0"/>
          <w:numId w:val="34"/>
        </w:numPr>
        <w:jc w:val="both"/>
        <w:rPr>
          <w:color w:val="000000"/>
          <w:sz w:val="28"/>
          <w:szCs w:val="28"/>
        </w:rPr>
      </w:pPr>
      <w:r w:rsidRPr="0076600E">
        <w:rPr>
          <w:color w:val="000000"/>
          <w:sz w:val="28"/>
          <w:szCs w:val="28"/>
        </w:rPr>
        <w:t>неискоренимое чувство народности – преданности русского народа царю и единение царя с народом;</w:t>
      </w:r>
    </w:p>
    <w:p w:rsidR="00ED20E0" w:rsidRPr="0076600E" w:rsidRDefault="00ED20E0" w:rsidP="00ED20E0">
      <w:pPr>
        <w:pStyle w:val="a3"/>
        <w:numPr>
          <w:ilvl w:val="0"/>
          <w:numId w:val="34"/>
        </w:numPr>
        <w:jc w:val="both"/>
        <w:rPr>
          <w:color w:val="000000"/>
          <w:sz w:val="28"/>
          <w:szCs w:val="28"/>
        </w:rPr>
      </w:pPr>
      <w:proofErr w:type="gramStart"/>
      <w:r w:rsidRPr="0076600E">
        <w:rPr>
          <w:color w:val="000000"/>
          <w:sz w:val="28"/>
          <w:szCs w:val="28"/>
        </w:rPr>
        <w:t>осененное</w:t>
      </w:r>
      <w:proofErr w:type="gramEnd"/>
      <w:r w:rsidRPr="0076600E">
        <w:rPr>
          <w:color w:val="000000"/>
          <w:sz w:val="28"/>
          <w:szCs w:val="28"/>
        </w:rPr>
        <w:t xml:space="preserve"> истинной православной верой. Данное триединство обеспечивает России социальный мир и порядок, его разрушение приведёт к хаосу, беспорядку, проникновению тлетворных идей с Запада и, в конечном итоге к гибели России.</w:t>
      </w:r>
    </w:p>
    <w:p w:rsidR="00ED20E0" w:rsidRPr="0076600E" w:rsidRDefault="00ED20E0" w:rsidP="001B0D44">
      <w:pPr>
        <w:pStyle w:val="a3"/>
        <w:ind w:firstLine="708"/>
        <w:jc w:val="both"/>
        <w:rPr>
          <w:color w:val="000000"/>
          <w:sz w:val="28"/>
          <w:szCs w:val="28"/>
        </w:rPr>
      </w:pPr>
      <w:r w:rsidRPr="0076600E">
        <w:rPr>
          <w:i/>
          <w:iCs/>
          <w:color w:val="000000"/>
          <w:sz w:val="28"/>
          <w:szCs w:val="28"/>
        </w:rPr>
        <w:t>Из русских царей</w:t>
      </w:r>
      <w:r w:rsidRPr="0076600E">
        <w:rPr>
          <w:color w:val="000000"/>
          <w:sz w:val="28"/>
          <w:szCs w:val="28"/>
        </w:rPr>
        <w:t> наиболее последовательными проводниками </w:t>
      </w:r>
      <w:r w:rsidRPr="0076600E">
        <w:rPr>
          <w:i/>
          <w:iCs/>
          <w:color w:val="000000"/>
          <w:sz w:val="28"/>
          <w:szCs w:val="28"/>
        </w:rPr>
        <w:t>теории официальной народности</w:t>
      </w:r>
      <w:r w:rsidRPr="0076600E">
        <w:rPr>
          <w:color w:val="000000"/>
          <w:sz w:val="28"/>
          <w:szCs w:val="28"/>
        </w:rPr>
        <w:t> стали Николай I, Александр III и, отчасти Николай II. Она пропагандировалась во всей системе просвещения и воспитания, в русской журналистике, в области искусства. В период правления Николая I эта теория обосновывалась в трудах профессоров МГУ Шевырёва и Погодина, на страницах реакционных журналов Булгарина, Греча и др., отражалась в литературном творчестве писателей Н. В. Кукольника, М. Н. Загоскина.</w:t>
      </w:r>
    </w:p>
    <w:p w:rsidR="00ED20E0" w:rsidRDefault="00ED20E0" w:rsidP="001B0D44">
      <w:pPr>
        <w:pStyle w:val="a3"/>
        <w:ind w:firstLine="708"/>
        <w:jc w:val="both"/>
        <w:rPr>
          <w:color w:val="000000"/>
          <w:sz w:val="28"/>
          <w:szCs w:val="28"/>
        </w:rPr>
      </w:pPr>
      <w:r w:rsidRPr="0076600E">
        <w:rPr>
          <w:i/>
          <w:iCs/>
          <w:color w:val="000000"/>
          <w:sz w:val="28"/>
          <w:szCs w:val="28"/>
        </w:rPr>
        <w:t>Во II половине XIX в.</w:t>
      </w:r>
      <w:r w:rsidRPr="0076600E">
        <w:rPr>
          <w:color w:val="000000"/>
          <w:sz w:val="28"/>
          <w:szCs w:val="28"/>
        </w:rPr>
        <w:t xml:space="preserve"> консерваторы – это противники либеральных реформ Александра II. Имея несколько министерских портфелей, они составили в Комитете министров наиболее сплочённую группу. Среди них выделялись шеф жандармов П.А. Шувалов, министр просвещения Д.А. Толстой, министр юстиции К.И. Пален. После покушения Дм. Каракозова в 1866 г. на царя сторонникам «жёсткой политики» удалось на некоторое время склонить на свою сторону непоследовательного в своих начинаниях Александра II, и курс реформ был приостановлен. </w:t>
      </w:r>
    </w:p>
    <w:p w:rsidR="00ED20E0" w:rsidRPr="0076600E" w:rsidRDefault="00ED20E0" w:rsidP="00ED20E0">
      <w:pPr>
        <w:pStyle w:val="a3"/>
        <w:ind w:firstLine="708"/>
        <w:jc w:val="both"/>
        <w:rPr>
          <w:color w:val="000000"/>
          <w:sz w:val="28"/>
          <w:szCs w:val="28"/>
        </w:rPr>
      </w:pPr>
      <w:r w:rsidRPr="0076600E">
        <w:rPr>
          <w:color w:val="000000"/>
          <w:sz w:val="28"/>
          <w:szCs w:val="28"/>
        </w:rPr>
        <w:t>Позже либеральные настроения вновь взяли верх, но Александр II был убит в </w:t>
      </w:r>
      <w:r w:rsidRPr="0076600E">
        <w:rPr>
          <w:i/>
          <w:iCs/>
          <w:color w:val="000000"/>
          <w:sz w:val="28"/>
          <w:szCs w:val="28"/>
        </w:rPr>
        <w:t>1881 г. 1 марта</w:t>
      </w:r>
      <w:r w:rsidRPr="0076600E">
        <w:rPr>
          <w:color w:val="000000"/>
          <w:sz w:val="28"/>
          <w:szCs w:val="28"/>
        </w:rPr>
        <w:t xml:space="preserve"> и к власти </w:t>
      </w:r>
      <w:proofErr w:type="gramStart"/>
      <w:r w:rsidRPr="0076600E">
        <w:rPr>
          <w:color w:val="000000"/>
          <w:sz w:val="28"/>
          <w:szCs w:val="28"/>
        </w:rPr>
        <w:t>пришёл его сын Александр III убеждённый консерватор и </w:t>
      </w:r>
      <w:r w:rsidRPr="0076600E">
        <w:rPr>
          <w:i/>
          <w:iCs/>
          <w:color w:val="000000"/>
          <w:sz w:val="28"/>
          <w:szCs w:val="28"/>
        </w:rPr>
        <w:t>теория официальной народности</w:t>
      </w:r>
      <w:r w:rsidRPr="0076600E">
        <w:rPr>
          <w:color w:val="000000"/>
          <w:sz w:val="28"/>
          <w:szCs w:val="28"/>
        </w:rPr>
        <w:t> вновь была</w:t>
      </w:r>
      <w:proofErr w:type="gramEnd"/>
      <w:r w:rsidRPr="0076600E">
        <w:rPr>
          <w:color w:val="000000"/>
          <w:sz w:val="28"/>
          <w:szCs w:val="28"/>
        </w:rPr>
        <w:t xml:space="preserve"> поднята до уровня государственной идеологии. В ближайшее окружение царя входили видные консерваторы: К. В. Победоносцев, Д.А. Толстой, Н.П. Катков. В обществе наступил период реакции и контрреформ. Не принесло существенных изменений в политику государства и вступление на престол Николая II, который твёрдо заявил в начале правления о намерении охранять начала самодержавия также твёрдо, как охранял его отец. Однако огромный комплекс экономических и социальных проблем, с которыми столкнулась </w:t>
      </w:r>
      <w:r w:rsidRPr="0076600E">
        <w:rPr>
          <w:color w:val="000000"/>
          <w:sz w:val="28"/>
          <w:szCs w:val="28"/>
        </w:rPr>
        <w:lastRenderedPageBreak/>
        <w:t>Россия в конце XIX нач. XX века вызвал идейный разброд в стане консерваторов. Идеологи самодержавия избегали обсуждения сложных социальных вопросов, они лишь, как встарь Н.М. Карамзин требовали от царя назначать на руководящие посты честных</w:t>
      </w:r>
      <w:proofErr w:type="gramStart"/>
      <w:r w:rsidRPr="0076600E">
        <w:rPr>
          <w:color w:val="000000"/>
          <w:sz w:val="28"/>
          <w:szCs w:val="28"/>
        </w:rPr>
        <w:t xml:space="preserve"> ,</w:t>
      </w:r>
      <w:proofErr w:type="gramEnd"/>
      <w:r w:rsidRPr="0076600E">
        <w:rPr>
          <w:color w:val="000000"/>
          <w:sz w:val="28"/>
          <w:szCs w:val="28"/>
        </w:rPr>
        <w:t xml:space="preserve"> не вороватых чиновников, требовали давать крестьянам только начальное, строго религиозное образование, беспощадно карать за инакомыслие студентов, земцев, сторонников либеральных идей. Затянув с решением социальных, экономических и политических проблем, консерваторы от власти, вместе с императором, привели страну к революционному взрыву 1905 – 1907 г. В ходе революции в стане консерваторов оформился ряд политических организаций, носящих явно реакционный характер. Среди них можно выделить: «Союз русского народа», «Союз русского народа им. Михаила Архангела» под руководством Пуришкевич. Главной целью они ставили: сохранить единой и неделимой Россию, самодержавную власть под знаменем уваровской «Теории официальной народности». Тактику действий против инакомыслия предпочитали погромы. В русском обществе они были более известны как «черносотенцы». Социальной базой подобных организаций являлась самая разноликая масса от высших чиновников до дворников и извозчиков.</w:t>
      </w:r>
    </w:p>
    <w:p w:rsidR="00ED20E0" w:rsidRDefault="00ED20E0" w:rsidP="00ED20E0">
      <w:pPr>
        <w:pStyle w:val="a3"/>
        <w:jc w:val="both"/>
        <w:rPr>
          <w:color w:val="000000"/>
          <w:sz w:val="28"/>
          <w:szCs w:val="28"/>
        </w:rPr>
      </w:pPr>
      <w:r w:rsidRPr="00514C74">
        <w:rPr>
          <w:b/>
          <w:bCs/>
          <w:i/>
          <w:color w:val="000000"/>
          <w:sz w:val="28"/>
          <w:szCs w:val="28"/>
        </w:rPr>
        <w:t>Движение декабристов (1816 – 1825 гг.)</w:t>
      </w:r>
      <w:r w:rsidRPr="00514C74">
        <w:rPr>
          <w:color w:val="000000"/>
          <w:sz w:val="28"/>
          <w:szCs w:val="28"/>
        </w:rPr>
        <w:t> </w:t>
      </w:r>
    </w:p>
    <w:p w:rsidR="00ED20E0" w:rsidRPr="0076600E" w:rsidRDefault="00ED20E0" w:rsidP="00ED20E0">
      <w:pPr>
        <w:pStyle w:val="a3"/>
        <w:ind w:firstLine="708"/>
        <w:jc w:val="both"/>
        <w:rPr>
          <w:color w:val="000000"/>
          <w:sz w:val="28"/>
          <w:szCs w:val="28"/>
        </w:rPr>
      </w:pPr>
      <w:r w:rsidRPr="0076600E">
        <w:rPr>
          <w:color w:val="000000"/>
          <w:sz w:val="28"/>
          <w:szCs w:val="28"/>
        </w:rPr>
        <w:t>Первая, достаточно многочисленная оппозиция самодержавному режиму сформировалась в период царствования Александра I – </w:t>
      </w:r>
      <w:r w:rsidRPr="0076600E">
        <w:rPr>
          <w:b/>
          <w:bCs/>
          <w:i/>
          <w:iCs/>
          <w:color w:val="000000"/>
          <w:sz w:val="28"/>
          <w:szCs w:val="28"/>
        </w:rPr>
        <w:t>движение декабристов</w:t>
      </w:r>
      <w:r w:rsidRPr="0076600E">
        <w:rPr>
          <w:color w:val="000000"/>
          <w:sz w:val="28"/>
          <w:szCs w:val="28"/>
        </w:rPr>
        <w:t> – удивительный и интересный феномен самодержавной России.</w:t>
      </w:r>
    </w:p>
    <w:p w:rsidR="00ED20E0" w:rsidRPr="0076600E" w:rsidRDefault="00ED20E0" w:rsidP="00ED20E0">
      <w:pPr>
        <w:pStyle w:val="a3"/>
        <w:ind w:firstLine="708"/>
        <w:jc w:val="both"/>
        <w:rPr>
          <w:color w:val="000000"/>
          <w:sz w:val="28"/>
          <w:szCs w:val="28"/>
        </w:rPr>
      </w:pPr>
      <w:r w:rsidRPr="0076600E">
        <w:rPr>
          <w:color w:val="000000"/>
          <w:sz w:val="28"/>
          <w:szCs w:val="28"/>
        </w:rPr>
        <w:t>В </w:t>
      </w:r>
      <w:r w:rsidRPr="0076600E">
        <w:rPr>
          <w:b/>
          <w:bCs/>
          <w:i/>
          <w:iCs/>
          <w:color w:val="000000"/>
          <w:sz w:val="28"/>
          <w:szCs w:val="28"/>
        </w:rPr>
        <w:t>1816 г.</w:t>
      </w:r>
      <w:r w:rsidRPr="0076600E">
        <w:rPr>
          <w:color w:val="000000"/>
          <w:sz w:val="28"/>
          <w:szCs w:val="28"/>
        </w:rPr>
        <w:t> возникает их первое общество </w:t>
      </w:r>
      <w:r w:rsidRPr="0076600E">
        <w:rPr>
          <w:b/>
          <w:bCs/>
          <w:i/>
          <w:iCs/>
          <w:color w:val="000000"/>
          <w:sz w:val="28"/>
          <w:szCs w:val="28"/>
        </w:rPr>
        <w:t>«Союз спасения»</w:t>
      </w:r>
      <w:r w:rsidRPr="0076600E">
        <w:rPr>
          <w:color w:val="000000"/>
          <w:sz w:val="28"/>
          <w:szCs w:val="28"/>
        </w:rPr>
        <w:t>. Стремление освободить Россию от царского деспотизма привело часть передового дворянства (молодых офицеров и чиновников) к идее конституционных порядков, к республиканизму. Им казалось, что всё просто, достаточно лишь пересадить Францию в Россию, экономические и политические институты из передовых стран Европы и Россия займёт достойное место в европейском мире.</w:t>
      </w:r>
    </w:p>
    <w:p w:rsidR="00ED20E0" w:rsidRPr="0076600E" w:rsidRDefault="00ED20E0" w:rsidP="00ED20E0">
      <w:pPr>
        <w:pStyle w:val="a3"/>
        <w:ind w:firstLine="708"/>
        <w:jc w:val="both"/>
        <w:rPr>
          <w:color w:val="000000"/>
          <w:sz w:val="28"/>
          <w:szCs w:val="28"/>
        </w:rPr>
      </w:pPr>
      <w:r w:rsidRPr="0076600E">
        <w:rPr>
          <w:color w:val="000000"/>
          <w:sz w:val="28"/>
          <w:szCs w:val="28"/>
        </w:rPr>
        <w:t>В </w:t>
      </w:r>
      <w:r w:rsidRPr="0076600E">
        <w:rPr>
          <w:b/>
          <w:bCs/>
          <w:i/>
          <w:iCs/>
          <w:color w:val="000000"/>
          <w:sz w:val="28"/>
          <w:szCs w:val="28"/>
        </w:rPr>
        <w:t>1820 г.</w:t>
      </w:r>
      <w:r w:rsidRPr="0076600E">
        <w:rPr>
          <w:color w:val="000000"/>
          <w:sz w:val="28"/>
          <w:szCs w:val="28"/>
        </w:rPr>
        <w:t> руководители тайных обществ П.И. Пестель («южное») и Н.М. Муравьёв («северное») приступили к составлению проектов российской конституции. </w:t>
      </w:r>
      <w:r w:rsidRPr="0076600E">
        <w:rPr>
          <w:color w:val="000000"/>
          <w:sz w:val="28"/>
          <w:szCs w:val="28"/>
          <w:u w:val="single"/>
        </w:rPr>
        <w:t>П. Пестель</w:t>
      </w:r>
      <w:r w:rsidRPr="0076600E">
        <w:rPr>
          <w:color w:val="000000"/>
          <w:sz w:val="28"/>
          <w:szCs w:val="28"/>
        </w:rPr>
        <w:t xml:space="preserve"> считал, что республика, является единственно разумной формой государственного устройства. В республиканской России предполагалось разделение властей: </w:t>
      </w:r>
      <w:proofErr w:type="gramStart"/>
      <w:r w:rsidRPr="0076600E">
        <w:rPr>
          <w:color w:val="000000"/>
          <w:sz w:val="28"/>
          <w:szCs w:val="28"/>
        </w:rPr>
        <w:t>законодательную</w:t>
      </w:r>
      <w:proofErr w:type="gramEnd"/>
      <w:r w:rsidRPr="0076600E">
        <w:rPr>
          <w:color w:val="000000"/>
          <w:sz w:val="28"/>
          <w:szCs w:val="28"/>
        </w:rPr>
        <w:t xml:space="preserve"> – предоставляло бы «Народное вече», а исполнительную – «Державная дума». Власть должна была стать выборной и сменяемой. Предполагалось и создание высшей контрольной власти «Верховного Собора». Н. Муравьёв в своём проекте предусматривал, что в России должна быть конституционной монархией и по типу США – федеративным государством. Царь правил бы вместе с Законодательным собранием, а области имели бы широкую автономию с </w:t>
      </w:r>
      <w:r w:rsidRPr="0076600E">
        <w:rPr>
          <w:color w:val="000000"/>
          <w:sz w:val="28"/>
          <w:szCs w:val="28"/>
        </w:rPr>
        <w:lastRenderedPageBreak/>
        <w:t>выборным законодательными собраниями. В обоих проектах провозглашались гражданские права и равенство всех граждан перед законом.</w:t>
      </w:r>
    </w:p>
    <w:p w:rsidR="00ED20E0" w:rsidRPr="0076600E" w:rsidRDefault="00ED20E0" w:rsidP="00ED20E0">
      <w:pPr>
        <w:pStyle w:val="a3"/>
        <w:ind w:firstLine="708"/>
        <w:jc w:val="both"/>
        <w:rPr>
          <w:color w:val="000000"/>
          <w:sz w:val="28"/>
          <w:szCs w:val="28"/>
        </w:rPr>
      </w:pPr>
      <w:r w:rsidRPr="0076600E">
        <w:rPr>
          <w:color w:val="000000"/>
          <w:sz w:val="28"/>
          <w:szCs w:val="28"/>
        </w:rPr>
        <w:t>Люди могли заниматься любым делом, любым ремеслом. П. Пестель считал, что в России следует упразднить многонациональность и всех объявить русскими. Декабристы планировали немедленное уничтожение крепостного права. Провозглашалось право каждого иметь собственность. Это был вариант западноевропейского государства. Вариант реформ Н. Муравьёва был более умеренным, вариант Пестеля – более радикальным, более решительным. Он был согласен даже на цареубийство.</w:t>
      </w:r>
    </w:p>
    <w:p w:rsidR="00ED20E0" w:rsidRPr="0076600E" w:rsidRDefault="00ED20E0" w:rsidP="00ED20E0">
      <w:pPr>
        <w:pStyle w:val="a3"/>
        <w:ind w:firstLine="708"/>
        <w:jc w:val="both"/>
        <w:rPr>
          <w:color w:val="000000"/>
          <w:sz w:val="28"/>
          <w:szCs w:val="28"/>
        </w:rPr>
      </w:pPr>
      <w:r w:rsidRPr="0076600E">
        <w:rPr>
          <w:b/>
          <w:bCs/>
          <w:i/>
          <w:iCs/>
          <w:color w:val="000000"/>
          <w:sz w:val="28"/>
          <w:szCs w:val="28"/>
        </w:rPr>
        <w:t>19 ноября 1825 г</w:t>
      </w:r>
      <w:r w:rsidRPr="0076600E">
        <w:rPr>
          <w:color w:val="000000"/>
          <w:sz w:val="28"/>
          <w:szCs w:val="28"/>
        </w:rPr>
        <w:t xml:space="preserve">. со смертью императора закончилось правление Александра I. Задолго до рокового дня царь, не имевший сыновей, определил наследником престола младшего брата Николая, а не среднего Константина из-за морганатического </w:t>
      </w:r>
      <w:proofErr w:type="gramStart"/>
      <w:r w:rsidRPr="0076600E">
        <w:rPr>
          <w:color w:val="000000"/>
          <w:sz w:val="28"/>
          <w:szCs w:val="28"/>
        </w:rPr>
        <w:t>брака последнего</w:t>
      </w:r>
      <w:proofErr w:type="gramEnd"/>
      <w:r w:rsidRPr="0076600E">
        <w:rPr>
          <w:color w:val="000000"/>
          <w:sz w:val="28"/>
          <w:szCs w:val="28"/>
        </w:rPr>
        <w:t>. Однако</w:t>
      </w:r>
      <w:proofErr w:type="gramStart"/>
      <w:r w:rsidRPr="0076600E">
        <w:rPr>
          <w:color w:val="000000"/>
          <w:sz w:val="28"/>
          <w:szCs w:val="28"/>
        </w:rPr>
        <w:t>,</w:t>
      </w:r>
      <w:proofErr w:type="gramEnd"/>
      <w:r w:rsidRPr="0076600E">
        <w:rPr>
          <w:color w:val="000000"/>
          <w:sz w:val="28"/>
          <w:szCs w:val="28"/>
        </w:rPr>
        <w:t xml:space="preserve"> это держалось в тайне даже от будущего императора. </w:t>
      </w:r>
      <w:r w:rsidRPr="0076600E">
        <w:rPr>
          <w:b/>
          <w:bCs/>
          <w:i/>
          <w:iCs/>
          <w:color w:val="000000"/>
          <w:sz w:val="28"/>
          <w:szCs w:val="28"/>
        </w:rPr>
        <w:t>27 ноября 1825 г.</w:t>
      </w:r>
      <w:r w:rsidRPr="0076600E">
        <w:rPr>
          <w:color w:val="000000"/>
          <w:sz w:val="28"/>
          <w:szCs w:val="28"/>
        </w:rPr>
        <w:t> Петербург присягнул Константину. Пока шло выяснение, создалась обстановка междуцарствия, которая и была использована членами Северного общества для того, чтобы изменить гос. строй.</w:t>
      </w:r>
    </w:p>
    <w:p w:rsidR="00ED20E0" w:rsidRPr="0076600E" w:rsidRDefault="00ED20E0" w:rsidP="00ED20E0">
      <w:pPr>
        <w:pStyle w:val="a3"/>
        <w:ind w:firstLine="708"/>
        <w:jc w:val="both"/>
        <w:rPr>
          <w:color w:val="000000"/>
          <w:sz w:val="28"/>
          <w:szCs w:val="28"/>
        </w:rPr>
      </w:pPr>
      <w:r w:rsidRPr="0076600E">
        <w:rPr>
          <w:b/>
          <w:bCs/>
          <w:i/>
          <w:iCs/>
          <w:color w:val="000000"/>
          <w:sz w:val="28"/>
          <w:szCs w:val="28"/>
        </w:rPr>
        <w:t>14 декабря 1825г.</w:t>
      </w:r>
      <w:r w:rsidRPr="0076600E">
        <w:rPr>
          <w:color w:val="000000"/>
          <w:sz w:val="28"/>
          <w:szCs w:val="28"/>
        </w:rPr>
        <w:t>, в день присяги Николаю I они вывели верные им военные части на Сенатскую площадь, но их никто не поддержал. Восстание показало, как далеки были народные массы от идеалов западной демократии. Восстание потерпело поражение, участники понесли суровое наказание: 5 были казнены, ок. 200 чел. отправлены на каторгу в Сибирь, многие из них так и не вернулись.</w:t>
      </w:r>
    </w:p>
    <w:p w:rsidR="00ED20E0" w:rsidRPr="00514C74" w:rsidRDefault="00ED20E0" w:rsidP="00ED20E0">
      <w:pPr>
        <w:pStyle w:val="a3"/>
        <w:jc w:val="both"/>
        <w:rPr>
          <w:i/>
          <w:color w:val="000000"/>
          <w:sz w:val="28"/>
          <w:szCs w:val="28"/>
        </w:rPr>
      </w:pPr>
      <w:r w:rsidRPr="00514C74">
        <w:rPr>
          <w:b/>
          <w:bCs/>
          <w:i/>
          <w:color w:val="000000"/>
          <w:sz w:val="28"/>
          <w:szCs w:val="28"/>
        </w:rPr>
        <w:t>Либеральное направление</w:t>
      </w:r>
    </w:p>
    <w:p w:rsidR="00ED20E0" w:rsidRPr="0076600E" w:rsidRDefault="00ED20E0" w:rsidP="00ED20E0">
      <w:pPr>
        <w:pStyle w:val="a3"/>
        <w:jc w:val="both"/>
        <w:rPr>
          <w:color w:val="000000"/>
          <w:sz w:val="28"/>
          <w:szCs w:val="28"/>
        </w:rPr>
      </w:pPr>
      <w:r w:rsidRPr="00514C74">
        <w:rPr>
          <w:bCs/>
          <w:i/>
          <w:iCs/>
          <w:color w:val="000000"/>
          <w:sz w:val="28"/>
          <w:szCs w:val="28"/>
          <w:u w:val="single"/>
        </w:rPr>
        <w:t>Восстание декабристов</w:t>
      </w:r>
      <w:r w:rsidRPr="0076600E">
        <w:rPr>
          <w:color w:val="000000"/>
          <w:sz w:val="28"/>
          <w:szCs w:val="28"/>
        </w:rPr>
        <w:t> и жестокая расправа над его участниками дали толчок дифференциации общественно-политических интересов. Политической доминантой стало ограничение самодержавия, введение разделения властей и элементов парламентаризма, что неизбежно требовало корпоративности. Русская интеллектуальная элита, утончённая и европейски образованная вела бесконечные споры о цивилизационных ориентирах общества, пытаясь соединить идею прогресса с православной духовностью и общинным коллективизмом.</w:t>
      </w:r>
    </w:p>
    <w:p w:rsidR="00ED20E0" w:rsidRPr="001B0D44" w:rsidRDefault="00ED20E0" w:rsidP="00ED20E0">
      <w:pPr>
        <w:pStyle w:val="a3"/>
        <w:ind w:firstLine="708"/>
        <w:jc w:val="both"/>
        <w:rPr>
          <w:color w:val="000000"/>
          <w:sz w:val="28"/>
          <w:szCs w:val="28"/>
        </w:rPr>
      </w:pPr>
      <w:r w:rsidRPr="0076600E">
        <w:rPr>
          <w:b/>
          <w:bCs/>
          <w:i/>
          <w:iCs/>
          <w:color w:val="000000"/>
          <w:sz w:val="28"/>
          <w:szCs w:val="28"/>
        </w:rPr>
        <w:t>В 30-е гг. XIX столетия</w:t>
      </w:r>
      <w:r w:rsidRPr="0076600E">
        <w:rPr>
          <w:color w:val="000000"/>
          <w:sz w:val="28"/>
          <w:szCs w:val="28"/>
        </w:rPr>
        <w:t> в России начинает оформляться либеральное направление, ориентированное на западные образцы. </w:t>
      </w:r>
      <w:r w:rsidRPr="0076600E">
        <w:rPr>
          <w:color w:val="000000"/>
          <w:sz w:val="28"/>
          <w:szCs w:val="28"/>
          <w:u w:val="single"/>
        </w:rPr>
        <w:t>Его платформа</w:t>
      </w:r>
      <w:r w:rsidRPr="0076600E">
        <w:rPr>
          <w:color w:val="000000"/>
          <w:sz w:val="28"/>
          <w:szCs w:val="28"/>
        </w:rPr>
        <w:t>: - </w:t>
      </w:r>
      <w:r w:rsidRPr="0076600E">
        <w:rPr>
          <w:b/>
          <w:bCs/>
          <w:color w:val="000000"/>
          <w:sz w:val="28"/>
          <w:szCs w:val="28"/>
        </w:rPr>
        <w:t>правовое государство и гражданское право для всех: конституция, утверждающая разделение властей и контроль общества над властью. </w:t>
      </w:r>
      <w:r w:rsidRPr="0076600E">
        <w:rPr>
          <w:color w:val="000000"/>
          <w:sz w:val="28"/>
          <w:szCs w:val="28"/>
          <w:u w:val="single"/>
        </w:rPr>
        <w:t>Политический идеал</w:t>
      </w:r>
      <w:r w:rsidRPr="0076600E">
        <w:rPr>
          <w:color w:val="000000"/>
          <w:sz w:val="28"/>
          <w:szCs w:val="28"/>
        </w:rPr>
        <w:t> –</w:t>
      </w:r>
      <w:r w:rsidRPr="0076600E">
        <w:rPr>
          <w:b/>
          <w:bCs/>
          <w:color w:val="000000"/>
          <w:sz w:val="28"/>
          <w:szCs w:val="28"/>
        </w:rPr>
        <w:t> конституционное государство: монархия или республика. </w:t>
      </w:r>
      <w:r w:rsidRPr="0076600E">
        <w:rPr>
          <w:color w:val="000000"/>
          <w:sz w:val="28"/>
          <w:szCs w:val="28"/>
          <w:u w:val="single"/>
        </w:rPr>
        <w:t>Пути достижения</w:t>
      </w:r>
      <w:r w:rsidRPr="0076600E">
        <w:rPr>
          <w:b/>
          <w:bCs/>
          <w:color w:val="000000"/>
          <w:sz w:val="28"/>
          <w:szCs w:val="28"/>
        </w:rPr>
        <w:t> – историческая эволюция и либеральные реформы, отрицание всех форм насилия.</w:t>
      </w:r>
      <w:r w:rsidRPr="0076600E">
        <w:rPr>
          <w:color w:val="000000"/>
          <w:sz w:val="28"/>
          <w:szCs w:val="28"/>
        </w:rPr>
        <w:t xml:space="preserve"> В 30 – 40-е гг. </w:t>
      </w:r>
      <w:r w:rsidRPr="0076600E">
        <w:rPr>
          <w:color w:val="000000"/>
          <w:sz w:val="28"/>
          <w:szCs w:val="28"/>
        </w:rPr>
        <w:lastRenderedPageBreak/>
        <w:t>острые споры о своеобразии исторического пути России привели к формированию 2-х характерных направлений </w:t>
      </w:r>
      <w:r w:rsidRPr="001B0D44">
        <w:rPr>
          <w:bCs/>
          <w:i/>
          <w:iCs/>
          <w:color w:val="000000"/>
          <w:sz w:val="28"/>
          <w:szCs w:val="28"/>
        </w:rPr>
        <w:t>ЗАПАДНИКОВ и СЛАВЯНОФИЛОВ.</w:t>
      </w:r>
    </w:p>
    <w:p w:rsidR="00ED20E0" w:rsidRPr="0076600E" w:rsidRDefault="00ED20E0" w:rsidP="00ED20E0">
      <w:pPr>
        <w:pStyle w:val="a3"/>
        <w:ind w:firstLine="708"/>
        <w:jc w:val="both"/>
        <w:rPr>
          <w:color w:val="000000"/>
          <w:sz w:val="28"/>
          <w:szCs w:val="28"/>
        </w:rPr>
      </w:pPr>
      <w:r w:rsidRPr="0076600E">
        <w:rPr>
          <w:color w:val="000000"/>
          <w:sz w:val="28"/>
          <w:szCs w:val="28"/>
        </w:rPr>
        <w:t>Ядро западников составляли группы петербургских профессоров, публицистов и литераторов – В.П.Боткин, Е.Д.Кавелин, Т.Н.Грановский. Западники заявляли об общих закономерностях в историческом развитии всех цивилизованных народов. Своеобразие России они видели лишь в том, что Отечество наше отстало в своём экономическом и политическом развитии от стран Европы. Важнейшей задачей западники считали восприятие страной передовых, уже готовых форм общественной и экономической жизни, характерных для стран Западной Европы. В первую очередь необходимо ликвидировать крепостное право, отменить правовые сословные различия, обеспечить свободу предпринимательства, провести демократизацию судебной системы и развивать местное самоуправление.</w:t>
      </w:r>
    </w:p>
    <w:p w:rsidR="00ED20E0" w:rsidRPr="0076600E" w:rsidRDefault="00ED20E0" w:rsidP="00ED20E0">
      <w:pPr>
        <w:pStyle w:val="a3"/>
        <w:ind w:firstLine="708"/>
        <w:jc w:val="both"/>
        <w:rPr>
          <w:color w:val="000000"/>
          <w:sz w:val="28"/>
          <w:szCs w:val="28"/>
        </w:rPr>
      </w:pPr>
      <w:r w:rsidRPr="0076600E">
        <w:rPr>
          <w:color w:val="000000"/>
          <w:sz w:val="28"/>
          <w:szCs w:val="28"/>
        </w:rPr>
        <w:t>Западникам возражали </w:t>
      </w:r>
      <w:r w:rsidRPr="0076600E">
        <w:rPr>
          <w:b/>
          <w:bCs/>
          <w:i/>
          <w:iCs/>
          <w:color w:val="000000"/>
          <w:sz w:val="28"/>
          <w:szCs w:val="28"/>
        </w:rPr>
        <w:t>славянофилы</w:t>
      </w:r>
      <w:r w:rsidRPr="0076600E">
        <w:rPr>
          <w:color w:val="000000"/>
          <w:sz w:val="28"/>
          <w:szCs w:val="28"/>
        </w:rPr>
        <w:t xml:space="preserve">. Это течение возникло, прежде всего, в Москве, аристократических салонах, редакциях журналов. Теоретиками славянофильства были А.С.Хомяков, братья Аксаковы, братья Кириевские. Они писали, что исторический путь России кардинально отличается от </w:t>
      </w:r>
      <w:proofErr w:type="gramStart"/>
      <w:r w:rsidRPr="0076600E">
        <w:rPr>
          <w:color w:val="000000"/>
          <w:sz w:val="28"/>
          <w:szCs w:val="28"/>
        </w:rPr>
        <w:t>европейского</w:t>
      </w:r>
      <w:proofErr w:type="gramEnd"/>
      <w:r w:rsidRPr="0076600E">
        <w:rPr>
          <w:color w:val="000000"/>
          <w:sz w:val="28"/>
          <w:szCs w:val="28"/>
        </w:rPr>
        <w:t xml:space="preserve">, ратовали за возврат к исконно русским (допетровским обычаям: общинности, соборности, которые в значительной степени отличаются от европейских порядков, основанных на индивидуализме и формальной законности). Православие, по их мнению, выражало русский национальный характер – стремление к духовному совершенствованию, а не преобразованию внешнего мира. Реформы Петра I нанесли удар российской самобытности, в обществе произошёл глубокий культурный раскол. Государство стало всемерно развивать бюрократический надзор за народом. Славянофилы предлагали восстановить право народа на свободное выражение мнения. Требовали отмены крепостного права. Монархия должна быть «истинно народной», заботиться </w:t>
      </w:r>
      <w:proofErr w:type="gramStart"/>
      <w:r w:rsidRPr="0076600E">
        <w:rPr>
          <w:color w:val="000000"/>
          <w:sz w:val="28"/>
          <w:szCs w:val="28"/>
        </w:rPr>
        <w:t>о</w:t>
      </w:r>
      <w:proofErr w:type="gramEnd"/>
      <w:r w:rsidRPr="0076600E">
        <w:rPr>
          <w:color w:val="000000"/>
          <w:sz w:val="28"/>
          <w:szCs w:val="28"/>
        </w:rPr>
        <w:t xml:space="preserve"> всех сословиях, сохраняя самобытные устои: общинность, земское самоуправление, православие. Своеобразие славянофильства было в том, что оно часто выступало в форме патриархально-консервативных утопиях. Однако, безусловно, одно и западники, и славянофилы были сторонниками одного направления </w:t>
      </w:r>
      <w:r w:rsidRPr="0076600E">
        <w:rPr>
          <w:b/>
          <w:bCs/>
          <w:i/>
          <w:iCs/>
          <w:color w:val="000000"/>
          <w:sz w:val="28"/>
          <w:szCs w:val="28"/>
        </w:rPr>
        <w:t>русского либерализма</w:t>
      </w:r>
      <w:r w:rsidRPr="0076600E">
        <w:rPr>
          <w:color w:val="000000"/>
          <w:sz w:val="28"/>
          <w:szCs w:val="28"/>
        </w:rPr>
        <w:t xml:space="preserve">, правда, разными его ипостасями. Особенностью российского либерализма стало и возвеличивание роли государства. Б.Н.Чичерин, к примеру, считал, что государство – это единственно реальная сила, творящая историю. Народная масса может проявлять себя лишь в бесплодном анархическом бунте. Тогда в самом начале становления российского либерализма, стало очевидно, что это течение в России не может иметь широкой социальной поддержки. Либерализм – идеология буржуазии, его база – свободные собственники. В России в XIX в. это течение могло представляться только в качестве личного мировоззрения, т.к. в стране в силу неразвитости капитализма ещё не </w:t>
      </w:r>
      <w:r w:rsidRPr="0076600E">
        <w:rPr>
          <w:color w:val="000000"/>
          <w:sz w:val="28"/>
          <w:szCs w:val="28"/>
        </w:rPr>
        <w:lastRenderedPageBreak/>
        <w:t>сложился класс буржуазии, поэтому единственной силой, способной провести преобразования, по мнению российских либералов, могла быть только власть.</w:t>
      </w:r>
    </w:p>
    <w:p w:rsidR="00ED20E0" w:rsidRPr="0076600E" w:rsidRDefault="00ED20E0" w:rsidP="00ED20E0">
      <w:pPr>
        <w:pStyle w:val="a3"/>
        <w:ind w:firstLine="708"/>
        <w:jc w:val="both"/>
        <w:rPr>
          <w:color w:val="000000"/>
          <w:sz w:val="28"/>
          <w:szCs w:val="28"/>
        </w:rPr>
      </w:pPr>
      <w:r w:rsidRPr="0076600E">
        <w:rPr>
          <w:b/>
          <w:bCs/>
          <w:i/>
          <w:iCs/>
          <w:color w:val="000000"/>
          <w:sz w:val="28"/>
          <w:szCs w:val="28"/>
        </w:rPr>
        <w:t>Период 1860-х</w:t>
      </w:r>
      <w:r w:rsidRPr="0076600E">
        <w:rPr>
          <w:color w:val="000000"/>
          <w:sz w:val="28"/>
          <w:szCs w:val="28"/>
        </w:rPr>
        <w:t xml:space="preserve"> положила начало трудному процессу оформления либерализма как самостоятельного общественного течения. Известные юристы Б.Н. Чичерин и К.Д. Кавелин писали о непродуманности и </w:t>
      </w:r>
      <w:proofErr w:type="gramStart"/>
      <w:r w:rsidRPr="0076600E">
        <w:rPr>
          <w:color w:val="000000"/>
          <w:sz w:val="28"/>
          <w:szCs w:val="28"/>
        </w:rPr>
        <w:t>поспешности</w:t>
      </w:r>
      <w:proofErr w:type="gramEnd"/>
      <w:r w:rsidRPr="0076600E">
        <w:rPr>
          <w:color w:val="000000"/>
          <w:sz w:val="28"/>
          <w:szCs w:val="28"/>
        </w:rPr>
        <w:t xml:space="preserve"> проводимых Александром II реформ, о психологической неготовности некоторых слоёв народа к переменам. Главное, по их мнению, обеспечить спокойное, без потрясений «врастание» общества в новые формы жизни.</w:t>
      </w:r>
    </w:p>
    <w:p w:rsidR="00ED20E0" w:rsidRPr="0076600E" w:rsidRDefault="00ED20E0" w:rsidP="00ED20E0">
      <w:pPr>
        <w:pStyle w:val="a3"/>
        <w:ind w:firstLine="708"/>
        <w:jc w:val="both"/>
        <w:rPr>
          <w:color w:val="000000"/>
          <w:sz w:val="28"/>
          <w:szCs w:val="28"/>
        </w:rPr>
      </w:pPr>
      <w:r w:rsidRPr="0076600E">
        <w:rPr>
          <w:color w:val="000000"/>
          <w:sz w:val="28"/>
          <w:szCs w:val="28"/>
        </w:rPr>
        <w:t>С появлением земств, ставших социально-политической базой либерализма, активность сторонников этого движения возрастает. Незавершённость реформ 60 – 70-х гг. XIX в., их половинчатый характер, всё чаще приводили либералов к выводу о необходимости углубления процесса реформ. В 70 – нач. 80-х гг. тверские, харьковские, черниговские земцы наиболее активно ходатайствуют перед правительством о развитии представительских учреждений гласности, гражданских прав.</w:t>
      </w:r>
    </w:p>
    <w:p w:rsidR="00ED20E0" w:rsidRPr="0076600E" w:rsidRDefault="00ED20E0" w:rsidP="00ED20E0">
      <w:pPr>
        <w:pStyle w:val="a3"/>
        <w:ind w:firstLine="708"/>
        <w:jc w:val="both"/>
        <w:rPr>
          <w:color w:val="000000"/>
          <w:sz w:val="28"/>
          <w:szCs w:val="28"/>
        </w:rPr>
      </w:pPr>
      <w:r w:rsidRPr="0076600E">
        <w:rPr>
          <w:b/>
          <w:bCs/>
          <w:i/>
          <w:iCs/>
          <w:color w:val="000000"/>
          <w:sz w:val="28"/>
          <w:szCs w:val="28"/>
        </w:rPr>
        <w:t>В условиях политической реакции 80 – 90-х гг. XIX в</w:t>
      </w:r>
      <w:r w:rsidRPr="0076600E">
        <w:rPr>
          <w:color w:val="000000"/>
          <w:sz w:val="28"/>
          <w:szCs w:val="28"/>
        </w:rPr>
        <w:t>. возможности либерального движения были ограничены. Оно получит развитие только на рубеже веков в движении земцев-конституционалистов (лидер П.Н.Милюков). В ходе 1 русской революции 1905 – 1907 гг. они оформятся в партии «Союз 17 октября» 1906 г. (октябристов, Пучков А.И., Родзянко М.Р.) и кадетов (</w:t>
      </w:r>
      <w:proofErr w:type="gramStart"/>
      <w:r w:rsidRPr="0076600E">
        <w:rPr>
          <w:color w:val="000000"/>
          <w:sz w:val="28"/>
          <w:szCs w:val="28"/>
        </w:rPr>
        <w:t>конституционно-демократы</w:t>
      </w:r>
      <w:proofErr w:type="gramEnd"/>
      <w:r w:rsidRPr="0076600E">
        <w:rPr>
          <w:color w:val="000000"/>
          <w:sz w:val="28"/>
          <w:szCs w:val="28"/>
        </w:rPr>
        <w:t>) 1905 г. – лидеры П.Н.Милюков, П.Струве, Г.Львов, В.Вернадский. Их целью было: введение конституции, представ</w:t>
      </w:r>
      <w:proofErr w:type="gramStart"/>
      <w:r w:rsidRPr="0076600E">
        <w:rPr>
          <w:color w:val="000000"/>
          <w:sz w:val="28"/>
          <w:szCs w:val="28"/>
        </w:rPr>
        <w:t>.</w:t>
      </w:r>
      <w:proofErr w:type="gramEnd"/>
      <w:r w:rsidRPr="0076600E">
        <w:rPr>
          <w:color w:val="000000"/>
          <w:sz w:val="28"/>
          <w:szCs w:val="28"/>
        </w:rPr>
        <w:t xml:space="preserve"> </w:t>
      </w:r>
      <w:proofErr w:type="gramStart"/>
      <w:r w:rsidRPr="0076600E">
        <w:rPr>
          <w:color w:val="000000"/>
          <w:sz w:val="28"/>
          <w:szCs w:val="28"/>
        </w:rPr>
        <w:t>у</w:t>
      </w:r>
      <w:proofErr w:type="gramEnd"/>
      <w:r w:rsidRPr="0076600E">
        <w:rPr>
          <w:color w:val="000000"/>
          <w:sz w:val="28"/>
          <w:szCs w:val="28"/>
        </w:rPr>
        <w:t>чредители гражданских прав, частной собственности. Кадеты занимали центральное положение в общественном движении. Октябристы, которые рассчитывали на диалог с властью – правее.</w:t>
      </w:r>
    </w:p>
    <w:p w:rsidR="00ED20E0" w:rsidRPr="0076600E" w:rsidRDefault="00ED20E0" w:rsidP="00ED20E0">
      <w:pPr>
        <w:pStyle w:val="a3"/>
        <w:ind w:firstLine="708"/>
        <w:jc w:val="both"/>
        <w:rPr>
          <w:color w:val="000000"/>
          <w:sz w:val="28"/>
          <w:szCs w:val="28"/>
        </w:rPr>
      </w:pPr>
      <w:r w:rsidRPr="0076600E">
        <w:rPr>
          <w:color w:val="000000"/>
          <w:sz w:val="28"/>
          <w:szCs w:val="28"/>
        </w:rPr>
        <w:t>Таким образом: Российский либерализм прошёл трудный путь становления, имел много различных граней, чаще выступая как фактор гражданского примирения столь необходимого для России. Но российский либерализм был недостаточно силён вследствие неразвитости капитализма, соц. структуры страны и слабости буржуазии.</w:t>
      </w:r>
    </w:p>
    <w:p w:rsidR="00ED20E0" w:rsidRPr="00514C74" w:rsidRDefault="00ED20E0" w:rsidP="00ED20E0">
      <w:pPr>
        <w:pStyle w:val="a3"/>
        <w:jc w:val="both"/>
        <w:rPr>
          <w:i/>
          <w:color w:val="000000"/>
          <w:sz w:val="28"/>
          <w:szCs w:val="28"/>
        </w:rPr>
      </w:pPr>
      <w:r w:rsidRPr="00514C74">
        <w:rPr>
          <w:b/>
          <w:bCs/>
          <w:i/>
          <w:color w:val="000000"/>
          <w:sz w:val="28"/>
          <w:szCs w:val="28"/>
        </w:rPr>
        <w:t>Революционно-демократическое направление</w:t>
      </w:r>
    </w:p>
    <w:p w:rsidR="00ED20E0" w:rsidRPr="0076600E" w:rsidRDefault="00ED20E0" w:rsidP="00ED20E0">
      <w:pPr>
        <w:pStyle w:val="a3"/>
        <w:ind w:firstLine="708"/>
        <w:jc w:val="both"/>
        <w:rPr>
          <w:color w:val="000000"/>
          <w:sz w:val="28"/>
          <w:szCs w:val="28"/>
        </w:rPr>
      </w:pPr>
      <w:r w:rsidRPr="0076600E">
        <w:rPr>
          <w:i/>
          <w:iCs/>
          <w:color w:val="000000"/>
          <w:sz w:val="28"/>
          <w:szCs w:val="28"/>
        </w:rPr>
        <w:t>В конце 30-х – начале 40-х гг. XIX </w:t>
      </w:r>
      <w:proofErr w:type="gramStart"/>
      <w:r w:rsidRPr="0076600E">
        <w:rPr>
          <w:i/>
          <w:iCs/>
          <w:color w:val="000000"/>
          <w:sz w:val="28"/>
          <w:szCs w:val="28"/>
        </w:rPr>
        <w:t>в</w:t>
      </w:r>
      <w:proofErr w:type="gramEnd"/>
      <w:r w:rsidRPr="0076600E">
        <w:rPr>
          <w:color w:val="000000"/>
          <w:sz w:val="28"/>
          <w:szCs w:val="28"/>
        </w:rPr>
        <w:t xml:space="preserve">. </w:t>
      </w:r>
      <w:proofErr w:type="gramStart"/>
      <w:r w:rsidRPr="0076600E">
        <w:rPr>
          <w:color w:val="000000"/>
          <w:sz w:val="28"/>
          <w:szCs w:val="28"/>
        </w:rPr>
        <w:t>в</w:t>
      </w:r>
      <w:proofErr w:type="gramEnd"/>
      <w:r w:rsidRPr="0076600E">
        <w:rPr>
          <w:color w:val="000000"/>
          <w:sz w:val="28"/>
          <w:szCs w:val="28"/>
        </w:rPr>
        <w:t xml:space="preserve"> России зародилось судьбоносное для страны общественное движение: </w:t>
      </w:r>
      <w:r w:rsidRPr="0076600E">
        <w:rPr>
          <w:b/>
          <w:bCs/>
          <w:i/>
          <w:iCs/>
          <w:color w:val="000000"/>
          <w:sz w:val="28"/>
          <w:szCs w:val="28"/>
        </w:rPr>
        <w:t>революционно-демократическое</w:t>
      </w:r>
      <w:r w:rsidRPr="0076600E">
        <w:rPr>
          <w:color w:val="000000"/>
          <w:sz w:val="28"/>
          <w:szCs w:val="28"/>
        </w:rPr>
        <w:t>. Оно выделилось из течения </w:t>
      </w:r>
      <w:r w:rsidRPr="0076600E">
        <w:rPr>
          <w:i/>
          <w:iCs/>
          <w:color w:val="000000"/>
          <w:sz w:val="28"/>
          <w:szCs w:val="28"/>
        </w:rPr>
        <w:t>западников. </w:t>
      </w:r>
      <w:r w:rsidRPr="0076600E">
        <w:rPr>
          <w:color w:val="000000"/>
          <w:sz w:val="28"/>
          <w:szCs w:val="28"/>
        </w:rPr>
        <w:t>Среди ярких представителей, стоящих у истоков этого направления, можно выделить: А.И.Герцена, Н.П.Огарёва, В.Г.Белинского. От </w:t>
      </w:r>
      <w:r w:rsidRPr="0076600E">
        <w:rPr>
          <w:i/>
          <w:iCs/>
          <w:color w:val="000000"/>
          <w:sz w:val="28"/>
          <w:szCs w:val="28"/>
        </w:rPr>
        <w:t>западников</w:t>
      </w:r>
      <w:r w:rsidRPr="0076600E">
        <w:rPr>
          <w:color w:val="000000"/>
          <w:sz w:val="28"/>
          <w:szCs w:val="28"/>
        </w:rPr>
        <w:t xml:space="preserve"> их отделяли атеистические и материалистические воззрения понимания того, что либерализм не в состоянии решить проблему нищеты и голода, т.е. социальные проблемы. </w:t>
      </w:r>
      <w:r w:rsidRPr="0076600E">
        <w:rPr>
          <w:color w:val="000000"/>
          <w:sz w:val="28"/>
          <w:szCs w:val="28"/>
        </w:rPr>
        <w:lastRenderedPageBreak/>
        <w:t>Решение этих проблем им виделось на путях социализма, к которому Россия могла прийти через крестьянскую общину, как ячейку социализма. («Теория русского социализма», А.И.Герцен, нач. 50-х гг.). Позднее Герцен усомнится в социалистической идее, оставаясь на позициях либеральной демократии. Проживая в Лондоне, он создаст «вольную русскую типографию» где будет издавать неподцензурные издания журнал «Колокол» и альманах «Полярная звезда». Силу свободного слова А.И.Герцен направит на борьбу за отмену крепостного права. Со временем влияние Герцена на революционно-демократические силы пойдёт на убыль, но зерно идеи из его теории о возможности построения социализма на основе крестьянской общины даст хорошие всходы и будет взято на вооружение народниками 60 – 70-х годов. Но уже в 40-е гг. в России появятся кружки и организации, участников которых привлекали социалистические идеи.</w:t>
      </w:r>
    </w:p>
    <w:p w:rsidR="00ED20E0" w:rsidRPr="0076600E" w:rsidRDefault="00ED20E0" w:rsidP="00ED20E0">
      <w:pPr>
        <w:pStyle w:val="a3"/>
        <w:ind w:firstLine="708"/>
        <w:jc w:val="both"/>
        <w:rPr>
          <w:color w:val="000000"/>
          <w:sz w:val="28"/>
          <w:szCs w:val="28"/>
        </w:rPr>
      </w:pPr>
      <w:proofErr w:type="gramStart"/>
      <w:r w:rsidRPr="0076600E">
        <w:rPr>
          <w:color w:val="000000"/>
          <w:sz w:val="28"/>
          <w:szCs w:val="28"/>
        </w:rPr>
        <w:t>1844 г. в Петербурге возник кружок Буташевича-Петрашевского, который был вскоре разгромлен, а его участников (среди которых был молодой Достоевский) ждала жестокая расправа. 21 ч. Были приговорены к смертной казни, (за чтение «Письма» Белинского Гоголю им инкриминировался властями «заговор идей»), которая в самый последний момент была заменена каторгой.</w:t>
      </w:r>
      <w:proofErr w:type="gramEnd"/>
    </w:p>
    <w:p w:rsidR="00ED20E0" w:rsidRPr="0076600E" w:rsidRDefault="00ED20E0" w:rsidP="00ED20E0">
      <w:pPr>
        <w:pStyle w:val="a3"/>
        <w:ind w:firstLine="360"/>
        <w:jc w:val="both"/>
        <w:rPr>
          <w:color w:val="000000"/>
          <w:sz w:val="28"/>
          <w:szCs w:val="28"/>
        </w:rPr>
      </w:pPr>
      <w:r w:rsidRPr="0076600E">
        <w:rPr>
          <w:color w:val="000000"/>
          <w:sz w:val="28"/>
          <w:szCs w:val="28"/>
        </w:rPr>
        <w:t>Кирилло-Мефодиевское братство, возникшее на Украине в 1845 г. (среди участников поэт Шевченко) также было разгромлено властями вскоре после создания. 1848 – 48 г. Началось «мрачное семилетие» – время безудержной реакции, ознаменовавшей конец николаевского царствования. С приходом на престол боле либерального Александра II в обществе появились надежды, что существующий порядок жизни в государстве будет изменён. Это явилось толчком к возрождению общественного движения, в т.ч. и революционно-демократического. Восприняв идеи «Теории русского социализма» демократы 60-х связали свою судьбу с народом и поэтому их стали именовать народниками. Идеологом и вдохновителем народничества стал Н.Г.Чернышевский. </w:t>
      </w:r>
      <w:r w:rsidRPr="0076600E">
        <w:rPr>
          <w:b/>
          <w:bCs/>
          <w:i/>
          <w:iCs/>
          <w:color w:val="000000"/>
          <w:sz w:val="28"/>
          <w:szCs w:val="28"/>
        </w:rPr>
        <w:t>Доктрина народников.</w:t>
      </w:r>
    </w:p>
    <w:p w:rsidR="00ED20E0" w:rsidRPr="0076600E" w:rsidRDefault="00ED20E0" w:rsidP="00ED20E0">
      <w:pPr>
        <w:pStyle w:val="a3"/>
        <w:numPr>
          <w:ilvl w:val="0"/>
          <w:numId w:val="35"/>
        </w:numPr>
        <w:jc w:val="both"/>
        <w:rPr>
          <w:color w:val="000000"/>
          <w:sz w:val="28"/>
          <w:szCs w:val="28"/>
        </w:rPr>
      </w:pPr>
      <w:r w:rsidRPr="0076600E">
        <w:rPr>
          <w:color w:val="000000"/>
          <w:sz w:val="28"/>
          <w:szCs w:val="28"/>
        </w:rPr>
        <w:t>в основе – борьба на «два фронта» - против остатка крепостничества и против нарождающегося капитализма;</w:t>
      </w:r>
    </w:p>
    <w:p w:rsidR="00ED20E0" w:rsidRPr="0076600E" w:rsidRDefault="00ED20E0" w:rsidP="00ED20E0">
      <w:pPr>
        <w:pStyle w:val="a3"/>
        <w:numPr>
          <w:ilvl w:val="0"/>
          <w:numId w:val="35"/>
        </w:numPr>
        <w:jc w:val="both"/>
        <w:rPr>
          <w:color w:val="000000"/>
          <w:sz w:val="28"/>
          <w:szCs w:val="28"/>
        </w:rPr>
      </w:pPr>
      <w:r w:rsidRPr="0076600E">
        <w:rPr>
          <w:color w:val="000000"/>
          <w:sz w:val="28"/>
          <w:szCs w:val="28"/>
        </w:rPr>
        <w:t>остатки крепостничества – ликвидировать путём революции;</w:t>
      </w:r>
    </w:p>
    <w:p w:rsidR="00ED20E0" w:rsidRPr="0076600E" w:rsidRDefault="00ED20E0" w:rsidP="00ED20E0">
      <w:pPr>
        <w:pStyle w:val="a3"/>
        <w:numPr>
          <w:ilvl w:val="0"/>
          <w:numId w:val="35"/>
        </w:numPr>
        <w:jc w:val="both"/>
        <w:rPr>
          <w:color w:val="000000"/>
          <w:sz w:val="28"/>
          <w:szCs w:val="28"/>
        </w:rPr>
      </w:pPr>
      <w:r w:rsidRPr="0076600E">
        <w:rPr>
          <w:color w:val="000000"/>
          <w:sz w:val="28"/>
          <w:szCs w:val="28"/>
        </w:rPr>
        <w:t>революцию совершит крестьянство;</w:t>
      </w:r>
    </w:p>
    <w:p w:rsidR="00ED20E0" w:rsidRPr="0076600E" w:rsidRDefault="00ED20E0" w:rsidP="00ED20E0">
      <w:pPr>
        <w:pStyle w:val="a3"/>
        <w:numPr>
          <w:ilvl w:val="0"/>
          <w:numId w:val="35"/>
        </w:numPr>
        <w:jc w:val="both"/>
        <w:rPr>
          <w:color w:val="000000"/>
          <w:sz w:val="28"/>
          <w:szCs w:val="28"/>
        </w:rPr>
      </w:pPr>
      <w:r w:rsidRPr="0076600E">
        <w:rPr>
          <w:color w:val="000000"/>
          <w:sz w:val="28"/>
          <w:szCs w:val="28"/>
        </w:rPr>
        <w:t>революция откроет путь к социализму;</w:t>
      </w:r>
    </w:p>
    <w:p w:rsidR="00ED20E0" w:rsidRPr="0076600E" w:rsidRDefault="00ED20E0" w:rsidP="00ED20E0">
      <w:pPr>
        <w:pStyle w:val="a3"/>
        <w:numPr>
          <w:ilvl w:val="0"/>
          <w:numId w:val="35"/>
        </w:numPr>
        <w:jc w:val="both"/>
        <w:rPr>
          <w:color w:val="000000"/>
          <w:sz w:val="28"/>
          <w:szCs w:val="28"/>
        </w:rPr>
      </w:pPr>
      <w:r w:rsidRPr="0076600E">
        <w:rPr>
          <w:color w:val="000000"/>
          <w:sz w:val="28"/>
          <w:szCs w:val="28"/>
        </w:rPr>
        <w:t>основой социализма явится крестьянская поземельная община;</w:t>
      </w:r>
    </w:p>
    <w:p w:rsidR="00ED20E0" w:rsidRPr="0076600E" w:rsidRDefault="00ED20E0" w:rsidP="00ED20E0">
      <w:pPr>
        <w:pStyle w:val="a3"/>
        <w:numPr>
          <w:ilvl w:val="0"/>
          <w:numId w:val="35"/>
        </w:numPr>
        <w:jc w:val="both"/>
        <w:rPr>
          <w:color w:val="000000"/>
          <w:sz w:val="28"/>
          <w:szCs w:val="28"/>
        </w:rPr>
      </w:pPr>
      <w:r w:rsidRPr="0076600E">
        <w:rPr>
          <w:color w:val="000000"/>
          <w:sz w:val="28"/>
          <w:szCs w:val="28"/>
        </w:rPr>
        <w:t>организующей силой крестьянской революции должна была стать революционная партия.</w:t>
      </w:r>
    </w:p>
    <w:p w:rsidR="00ED20E0" w:rsidRPr="0076600E" w:rsidRDefault="00ED20E0" w:rsidP="00ED20E0">
      <w:pPr>
        <w:pStyle w:val="a3"/>
        <w:jc w:val="both"/>
        <w:rPr>
          <w:color w:val="000000"/>
          <w:sz w:val="28"/>
          <w:szCs w:val="28"/>
        </w:rPr>
      </w:pPr>
      <w:r w:rsidRPr="0076600E">
        <w:rPr>
          <w:color w:val="000000"/>
          <w:sz w:val="28"/>
          <w:szCs w:val="28"/>
        </w:rPr>
        <w:t>Позднее в народничестве выделилось три течения:</w:t>
      </w:r>
    </w:p>
    <w:p w:rsidR="00ED20E0" w:rsidRPr="0076600E" w:rsidRDefault="00ED20E0" w:rsidP="00ED20E0">
      <w:pPr>
        <w:pStyle w:val="a3"/>
        <w:ind w:firstLine="708"/>
        <w:jc w:val="both"/>
        <w:rPr>
          <w:color w:val="000000"/>
          <w:sz w:val="28"/>
          <w:szCs w:val="28"/>
        </w:rPr>
      </w:pPr>
      <w:r w:rsidRPr="0076600E">
        <w:rPr>
          <w:b/>
          <w:bCs/>
          <w:i/>
          <w:iCs/>
          <w:color w:val="000000"/>
          <w:sz w:val="28"/>
          <w:szCs w:val="28"/>
        </w:rPr>
        <w:lastRenderedPageBreak/>
        <w:t>Бунтарское</w:t>
      </w:r>
      <w:r w:rsidRPr="0076600E">
        <w:rPr>
          <w:color w:val="000000"/>
          <w:sz w:val="28"/>
          <w:szCs w:val="28"/>
        </w:rPr>
        <w:t xml:space="preserve">, </w:t>
      </w:r>
      <w:proofErr w:type="gramStart"/>
      <w:r w:rsidRPr="0076600E">
        <w:rPr>
          <w:color w:val="000000"/>
          <w:sz w:val="28"/>
          <w:szCs w:val="28"/>
        </w:rPr>
        <w:t>идеологом</w:t>
      </w:r>
      <w:proofErr w:type="gramEnd"/>
      <w:r w:rsidRPr="0076600E">
        <w:rPr>
          <w:color w:val="000000"/>
          <w:sz w:val="28"/>
          <w:szCs w:val="28"/>
        </w:rPr>
        <w:t xml:space="preserve"> которого стал </w:t>
      </w:r>
      <w:r w:rsidRPr="0076600E">
        <w:rPr>
          <w:i/>
          <w:iCs/>
          <w:color w:val="000000"/>
          <w:sz w:val="28"/>
          <w:szCs w:val="28"/>
        </w:rPr>
        <w:t>М.Бакунин</w:t>
      </w:r>
      <w:r w:rsidRPr="0076600E">
        <w:rPr>
          <w:color w:val="000000"/>
          <w:sz w:val="28"/>
          <w:szCs w:val="28"/>
        </w:rPr>
        <w:t>, пропагандировавший </w:t>
      </w:r>
      <w:r w:rsidRPr="0076600E">
        <w:rPr>
          <w:b/>
          <w:bCs/>
          <w:i/>
          <w:iCs/>
          <w:color w:val="000000"/>
          <w:sz w:val="28"/>
          <w:szCs w:val="28"/>
        </w:rPr>
        <w:t>анархизм</w:t>
      </w:r>
      <w:r w:rsidRPr="0076600E">
        <w:rPr>
          <w:color w:val="000000"/>
          <w:sz w:val="28"/>
          <w:szCs w:val="28"/>
        </w:rPr>
        <w:t> – (отрицание роли государства). Государству он противопоставлял федерацию самоуправляющихся сельских общин и производственных ассоциаций. Считал, что русский мужик – «социалист по инстинкту», его не надо агитировать, а бунтовать. Революционеры – искра, которая зажжёт пламя народного восстания.</w:t>
      </w:r>
    </w:p>
    <w:p w:rsidR="00ED20E0" w:rsidRPr="0076600E" w:rsidRDefault="00ED20E0" w:rsidP="00ED20E0">
      <w:pPr>
        <w:pStyle w:val="a3"/>
        <w:ind w:firstLine="708"/>
        <w:jc w:val="both"/>
        <w:rPr>
          <w:color w:val="000000"/>
          <w:sz w:val="28"/>
          <w:szCs w:val="28"/>
        </w:rPr>
      </w:pPr>
      <w:proofErr w:type="gramStart"/>
      <w:r w:rsidRPr="0076600E">
        <w:rPr>
          <w:b/>
          <w:bCs/>
          <w:i/>
          <w:iCs/>
          <w:color w:val="000000"/>
          <w:sz w:val="28"/>
          <w:szCs w:val="28"/>
        </w:rPr>
        <w:t>Пропагандистское</w:t>
      </w:r>
      <w:proofErr w:type="gramEnd"/>
      <w:r w:rsidRPr="0076600E">
        <w:rPr>
          <w:color w:val="000000"/>
          <w:sz w:val="28"/>
          <w:szCs w:val="28"/>
        </w:rPr>
        <w:t>, </w:t>
      </w:r>
      <w:r w:rsidRPr="0076600E">
        <w:rPr>
          <w:i/>
          <w:iCs/>
          <w:color w:val="000000"/>
          <w:sz w:val="28"/>
          <w:szCs w:val="28"/>
        </w:rPr>
        <w:t>(П.Л.Лавров)</w:t>
      </w:r>
    </w:p>
    <w:p w:rsidR="00ED20E0" w:rsidRPr="0076600E" w:rsidRDefault="00ED20E0" w:rsidP="00ED20E0">
      <w:pPr>
        <w:pStyle w:val="a3"/>
        <w:ind w:firstLine="708"/>
        <w:jc w:val="both"/>
        <w:rPr>
          <w:color w:val="000000"/>
          <w:sz w:val="28"/>
          <w:szCs w:val="28"/>
        </w:rPr>
      </w:pPr>
      <w:r w:rsidRPr="0076600E">
        <w:rPr>
          <w:color w:val="000000"/>
          <w:sz w:val="28"/>
          <w:szCs w:val="28"/>
        </w:rPr>
        <w:t>Излагал идею неоплатного долга интеллигенции народу, оплатить который можно лишь беззаветным служением, просвещая народ, пропагандируя идею лучшей доли для крестьян – социализма.</w:t>
      </w:r>
    </w:p>
    <w:p w:rsidR="00ED20E0" w:rsidRPr="0076600E" w:rsidRDefault="00ED20E0" w:rsidP="00ED20E0">
      <w:pPr>
        <w:pStyle w:val="a3"/>
        <w:ind w:firstLine="708"/>
        <w:jc w:val="both"/>
        <w:rPr>
          <w:color w:val="000000"/>
          <w:sz w:val="28"/>
          <w:szCs w:val="28"/>
        </w:rPr>
      </w:pPr>
      <w:proofErr w:type="gramStart"/>
      <w:r w:rsidRPr="0076600E">
        <w:rPr>
          <w:b/>
          <w:bCs/>
          <w:i/>
          <w:iCs/>
          <w:color w:val="000000"/>
          <w:sz w:val="28"/>
          <w:szCs w:val="28"/>
        </w:rPr>
        <w:t>Заговорщическое</w:t>
      </w:r>
      <w:proofErr w:type="gramEnd"/>
      <w:r w:rsidRPr="0076600E">
        <w:rPr>
          <w:color w:val="000000"/>
          <w:sz w:val="28"/>
          <w:szCs w:val="28"/>
        </w:rPr>
        <w:t>, </w:t>
      </w:r>
      <w:r w:rsidRPr="0076600E">
        <w:rPr>
          <w:i/>
          <w:iCs/>
          <w:color w:val="000000"/>
          <w:sz w:val="28"/>
          <w:szCs w:val="28"/>
        </w:rPr>
        <w:t>(П.Н.Ткачёв)</w:t>
      </w:r>
    </w:p>
    <w:p w:rsidR="00ED20E0" w:rsidRPr="0076600E" w:rsidRDefault="00ED20E0" w:rsidP="00ED20E0">
      <w:pPr>
        <w:pStyle w:val="a3"/>
        <w:ind w:firstLine="708"/>
        <w:jc w:val="both"/>
        <w:rPr>
          <w:color w:val="000000"/>
          <w:sz w:val="28"/>
          <w:szCs w:val="28"/>
        </w:rPr>
      </w:pPr>
      <w:r w:rsidRPr="0076600E">
        <w:rPr>
          <w:color w:val="000000"/>
          <w:sz w:val="28"/>
          <w:szCs w:val="28"/>
        </w:rPr>
        <w:t>Считал, что революционный переворот в России должен быть произведён путём заговора – захвата власти группой революционеров.</w:t>
      </w:r>
    </w:p>
    <w:p w:rsidR="00ED20E0" w:rsidRPr="0076600E" w:rsidRDefault="00ED20E0" w:rsidP="00ED20E0">
      <w:pPr>
        <w:pStyle w:val="a3"/>
        <w:jc w:val="both"/>
        <w:rPr>
          <w:color w:val="000000"/>
          <w:sz w:val="28"/>
          <w:szCs w:val="28"/>
        </w:rPr>
      </w:pPr>
      <w:r w:rsidRPr="0076600E">
        <w:rPr>
          <w:b/>
          <w:bCs/>
          <w:i/>
          <w:iCs/>
          <w:color w:val="000000"/>
          <w:sz w:val="28"/>
          <w:szCs w:val="28"/>
        </w:rPr>
        <w:t>Этапы народнического движения.</w:t>
      </w:r>
    </w:p>
    <w:p w:rsidR="00ED20E0" w:rsidRPr="0076600E" w:rsidRDefault="00ED20E0" w:rsidP="00ED20E0">
      <w:pPr>
        <w:pStyle w:val="a3"/>
        <w:numPr>
          <w:ilvl w:val="0"/>
          <w:numId w:val="36"/>
        </w:numPr>
        <w:jc w:val="both"/>
        <w:rPr>
          <w:color w:val="000000"/>
          <w:sz w:val="28"/>
          <w:szCs w:val="28"/>
        </w:rPr>
      </w:pPr>
      <w:r w:rsidRPr="0076600E">
        <w:rPr>
          <w:color w:val="000000"/>
          <w:sz w:val="28"/>
          <w:szCs w:val="28"/>
        </w:rPr>
        <w:t>«Земля и воля» (1861 – 1864гг.) – общественная организация (была распущена).</w:t>
      </w:r>
    </w:p>
    <w:p w:rsidR="00ED20E0" w:rsidRPr="0076600E" w:rsidRDefault="00ED20E0" w:rsidP="00ED20E0">
      <w:pPr>
        <w:pStyle w:val="a3"/>
        <w:numPr>
          <w:ilvl w:val="0"/>
          <w:numId w:val="36"/>
        </w:numPr>
        <w:jc w:val="both"/>
        <w:rPr>
          <w:color w:val="000000"/>
          <w:sz w:val="28"/>
          <w:szCs w:val="28"/>
        </w:rPr>
      </w:pPr>
      <w:r w:rsidRPr="0076600E">
        <w:rPr>
          <w:color w:val="000000"/>
          <w:sz w:val="28"/>
          <w:szCs w:val="28"/>
        </w:rPr>
        <w:t>кружок Ишутина (1864 – 1866 гг.) члены кружка – некоторые участники «Земли и воли», разгромлен полицией после покушения участника кружка Дм. Каракозова на царя.</w:t>
      </w:r>
    </w:p>
    <w:p w:rsidR="00ED20E0" w:rsidRPr="0076600E" w:rsidRDefault="00ED20E0" w:rsidP="00ED20E0">
      <w:pPr>
        <w:pStyle w:val="a3"/>
        <w:numPr>
          <w:ilvl w:val="0"/>
          <w:numId w:val="36"/>
        </w:numPr>
        <w:jc w:val="both"/>
        <w:rPr>
          <w:color w:val="000000"/>
          <w:sz w:val="28"/>
          <w:szCs w:val="28"/>
        </w:rPr>
      </w:pPr>
      <w:r w:rsidRPr="0076600E">
        <w:rPr>
          <w:color w:val="000000"/>
          <w:sz w:val="28"/>
          <w:szCs w:val="28"/>
        </w:rPr>
        <w:t xml:space="preserve">«Народная расправа» Сергея Нечаева (1868 – 1869 гг.), </w:t>
      </w:r>
      <w:proofErr w:type="gramStart"/>
      <w:r w:rsidRPr="0076600E">
        <w:rPr>
          <w:color w:val="000000"/>
          <w:sz w:val="28"/>
          <w:szCs w:val="28"/>
        </w:rPr>
        <w:t>разгромлен</w:t>
      </w:r>
      <w:proofErr w:type="gramEnd"/>
      <w:r w:rsidRPr="0076600E">
        <w:rPr>
          <w:color w:val="000000"/>
          <w:sz w:val="28"/>
          <w:szCs w:val="28"/>
        </w:rPr>
        <w:t xml:space="preserve"> полицией после убийства чл. кружка студ. Иванова.</w:t>
      </w:r>
    </w:p>
    <w:p w:rsidR="00ED20E0" w:rsidRPr="0076600E" w:rsidRDefault="00ED20E0" w:rsidP="00ED20E0">
      <w:pPr>
        <w:pStyle w:val="a3"/>
        <w:numPr>
          <w:ilvl w:val="0"/>
          <w:numId w:val="36"/>
        </w:numPr>
        <w:jc w:val="both"/>
        <w:rPr>
          <w:color w:val="000000"/>
          <w:sz w:val="28"/>
          <w:szCs w:val="28"/>
        </w:rPr>
      </w:pPr>
      <w:r w:rsidRPr="0076600E">
        <w:rPr>
          <w:color w:val="000000"/>
          <w:sz w:val="28"/>
          <w:szCs w:val="28"/>
        </w:rPr>
        <w:t>Народничество 70-х гг.</w:t>
      </w:r>
    </w:p>
    <w:p w:rsidR="00ED20E0" w:rsidRPr="0076600E" w:rsidRDefault="00ED20E0" w:rsidP="00ED20E0">
      <w:pPr>
        <w:pStyle w:val="a3"/>
        <w:numPr>
          <w:ilvl w:val="2"/>
          <w:numId w:val="36"/>
        </w:numPr>
        <w:jc w:val="both"/>
        <w:rPr>
          <w:color w:val="000000"/>
          <w:sz w:val="28"/>
          <w:szCs w:val="28"/>
        </w:rPr>
      </w:pPr>
      <w:r w:rsidRPr="0076600E">
        <w:rPr>
          <w:color w:val="000000"/>
          <w:sz w:val="28"/>
          <w:szCs w:val="28"/>
        </w:rPr>
        <w:t xml:space="preserve">1874 г. лето – «хождение в народ» - </w:t>
      </w:r>
      <w:proofErr w:type="gramStart"/>
      <w:r w:rsidRPr="0076600E">
        <w:rPr>
          <w:color w:val="000000"/>
          <w:sz w:val="28"/>
          <w:szCs w:val="28"/>
        </w:rPr>
        <w:t>летучая</w:t>
      </w:r>
      <w:proofErr w:type="gramEnd"/>
      <w:r w:rsidRPr="0076600E">
        <w:rPr>
          <w:color w:val="000000"/>
          <w:sz w:val="28"/>
          <w:szCs w:val="28"/>
        </w:rPr>
        <w:t xml:space="preserve"> пропаг., провал, арестовано свыше 1000 ч. 193 привлечены к суду.</w:t>
      </w:r>
    </w:p>
    <w:p w:rsidR="00ED20E0" w:rsidRPr="0076600E" w:rsidRDefault="00ED20E0" w:rsidP="00ED20E0">
      <w:pPr>
        <w:pStyle w:val="a3"/>
        <w:numPr>
          <w:ilvl w:val="2"/>
          <w:numId w:val="36"/>
        </w:numPr>
        <w:jc w:val="both"/>
        <w:rPr>
          <w:color w:val="000000"/>
          <w:sz w:val="28"/>
          <w:szCs w:val="28"/>
        </w:rPr>
      </w:pPr>
      <w:r w:rsidRPr="0076600E">
        <w:rPr>
          <w:color w:val="000000"/>
          <w:sz w:val="28"/>
          <w:szCs w:val="28"/>
        </w:rPr>
        <w:t xml:space="preserve">«оседлая пропаганда» под видом учителей, врачей и т.д., </w:t>
      </w:r>
      <w:proofErr w:type="gramStart"/>
      <w:r w:rsidRPr="0076600E">
        <w:rPr>
          <w:color w:val="000000"/>
          <w:sz w:val="28"/>
          <w:szCs w:val="28"/>
        </w:rPr>
        <w:t>разгромлены</w:t>
      </w:r>
      <w:proofErr w:type="gramEnd"/>
      <w:r w:rsidRPr="0076600E">
        <w:rPr>
          <w:color w:val="000000"/>
          <w:sz w:val="28"/>
          <w:szCs w:val="28"/>
        </w:rPr>
        <w:t>.</w:t>
      </w:r>
    </w:p>
    <w:p w:rsidR="00ED20E0" w:rsidRPr="0076600E" w:rsidRDefault="00ED20E0" w:rsidP="00ED20E0">
      <w:pPr>
        <w:pStyle w:val="a3"/>
        <w:numPr>
          <w:ilvl w:val="2"/>
          <w:numId w:val="36"/>
        </w:numPr>
        <w:jc w:val="both"/>
        <w:rPr>
          <w:color w:val="000000"/>
          <w:sz w:val="28"/>
          <w:szCs w:val="28"/>
        </w:rPr>
      </w:pPr>
      <w:r w:rsidRPr="0076600E">
        <w:rPr>
          <w:color w:val="000000"/>
          <w:sz w:val="28"/>
          <w:szCs w:val="28"/>
        </w:rPr>
        <w:t>1879 г. – «Земля и воля».</w:t>
      </w:r>
    </w:p>
    <w:p w:rsidR="00ED20E0" w:rsidRPr="0076600E" w:rsidRDefault="00ED20E0" w:rsidP="00ED20E0">
      <w:pPr>
        <w:pStyle w:val="a3"/>
        <w:numPr>
          <w:ilvl w:val="2"/>
          <w:numId w:val="36"/>
        </w:numPr>
        <w:jc w:val="both"/>
        <w:rPr>
          <w:color w:val="000000"/>
          <w:sz w:val="28"/>
          <w:szCs w:val="28"/>
        </w:rPr>
      </w:pPr>
      <w:r w:rsidRPr="0076600E">
        <w:rPr>
          <w:color w:val="000000"/>
          <w:sz w:val="28"/>
          <w:szCs w:val="28"/>
        </w:rPr>
        <w:t>1879 г. – раскол «З и</w:t>
      </w:r>
      <w:proofErr w:type="gramStart"/>
      <w:r w:rsidRPr="0076600E">
        <w:rPr>
          <w:color w:val="000000"/>
          <w:sz w:val="28"/>
          <w:szCs w:val="28"/>
        </w:rPr>
        <w:t xml:space="preserve"> В</w:t>
      </w:r>
      <w:proofErr w:type="gramEnd"/>
      <w:r w:rsidRPr="0076600E">
        <w:rPr>
          <w:color w:val="000000"/>
          <w:sz w:val="28"/>
          <w:szCs w:val="28"/>
        </w:rPr>
        <w:t>» на Народную волю и Чёрный передел.</w:t>
      </w:r>
    </w:p>
    <w:p w:rsidR="00ED20E0" w:rsidRPr="0076600E" w:rsidRDefault="00ED20E0" w:rsidP="00ED20E0">
      <w:pPr>
        <w:pStyle w:val="a3"/>
        <w:numPr>
          <w:ilvl w:val="2"/>
          <w:numId w:val="36"/>
        </w:numPr>
        <w:jc w:val="both"/>
        <w:rPr>
          <w:color w:val="000000"/>
          <w:sz w:val="28"/>
          <w:szCs w:val="28"/>
        </w:rPr>
      </w:pPr>
      <w:r w:rsidRPr="0076600E">
        <w:rPr>
          <w:color w:val="000000"/>
          <w:sz w:val="28"/>
          <w:szCs w:val="28"/>
        </w:rPr>
        <w:t>«Народная воля» - террористическая организация 1879 – 1881 г. (А.Желябов, С.Петровская, В.Фигнер, А.Михайлов), организовала 7 покушений на царя Александра II, после убийства Ал II 1 марта 1881 г. разгромлена.</w:t>
      </w:r>
    </w:p>
    <w:p w:rsidR="00ED20E0" w:rsidRPr="0076600E" w:rsidRDefault="00ED20E0" w:rsidP="00ED20E0">
      <w:pPr>
        <w:pStyle w:val="a3"/>
        <w:numPr>
          <w:ilvl w:val="2"/>
          <w:numId w:val="36"/>
        </w:numPr>
        <w:jc w:val="both"/>
        <w:rPr>
          <w:color w:val="000000"/>
          <w:sz w:val="28"/>
          <w:szCs w:val="28"/>
        </w:rPr>
      </w:pPr>
      <w:r w:rsidRPr="0076600E">
        <w:rPr>
          <w:color w:val="000000"/>
          <w:sz w:val="28"/>
          <w:szCs w:val="28"/>
        </w:rPr>
        <w:t>«Чёрный передел» - пропагандистское направление (Г.В.Плеханов, В.Засулич, Аксельрод и др.) после разгрома Народной воли участники эмигрировали в Европу, и перешли на позиции марксизма, остальные отказались от активной борьбы.</w:t>
      </w:r>
    </w:p>
    <w:p w:rsidR="00ED20E0" w:rsidRPr="0076600E" w:rsidRDefault="00ED20E0" w:rsidP="00ED20E0">
      <w:pPr>
        <w:pStyle w:val="a3"/>
        <w:numPr>
          <w:ilvl w:val="2"/>
          <w:numId w:val="36"/>
        </w:numPr>
        <w:jc w:val="both"/>
        <w:rPr>
          <w:color w:val="000000"/>
          <w:sz w:val="28"/>
          <w:szCs w:val="28"/>
        </w:rPr>
      </w:pPr>
      <w:r w:rsidRPr="0076600E">
        <w:rPr>
          <w:color w:val="000000"/>
          <w:sz w:val="28"/>
          <w:szCs w:val="28"/>
        </w:rPr>
        <w:t xml:space="preserve">Либеральное народничество 1890-х гг. – «теория малых дел» в сфере культурно-просветительской, и хозяйственной </w:t>
      </w:r>
      <w:r w:rsidRPr="0076600E">
        <w:rPr>
          <w:color w:val="000000"/>
          <w:sz w:val="28"/>
          <w:szCs w:val="28"/>
        </w:rPr>
        <w:lastRenderedPageBreak/>
        <w:t>деятельности, мирного пути социальных преобразований. Видные идеологи: Н.К.Михайловский, В.В.Воронцов, Н.Ф. Даниельсон.</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В начале XX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на</w:t>
      </w:r>
      <w:proofErr w:type="gramEnd"/>
      <w:r w:rsidRPr="0076600E">
        <w:rPr>
          <w:color w:val="000000"/>
          <w:sz w:val="28"/>
          <w:szCs w:val="28"/>
        </w:rPr>
        <w:t xml:space="preserve"> платформе народнических воззрений в 1902 г. была создана партия </w:t>
      </w:r>
      <w:r w:rsidRPr="0076600E">
        <w:rPr>
          <w:b/>
          <w:bCs/>
          <w:i/>
          <w:iCs/>
          <w:color w:val="000000"/>
          <w:sz w:val="28"/>
          <w:szCs w:val="28"/>
        </w:rPr>
        <w:t>эсеров</w:t>
      </w:r>
      <w:r w:rsidRPr="0076600E">
        <w:rPr>
          <w:color w:val="000000"/>
          <w:sz w:val="28"/>
          <w:szCs w:val="28"/>
        </w:rPr>
        <w:t> (социал-революционеров), в программе которой были определены следующие цели: социалистическая революция, демократическая республика, политические права и свободы. Социализация земли – переход её к общинам и распределение по трудовой норме, развитие кооперации, 8-ми часовой рабочий день. Тактика: пропаганда, революционный террор, вооружённое восстание. Позднее в партии выделились левые и правые эсеры. Партия была разгромлена после революции 1917 г. большевиками.</w:t>
      </w:r>
    </w:p>
    <w:p w:rsidR="00ED20E0" w:rsidRPr="00514C74" w:rsidRDefault="00ED20E0" w:rsidP="00ED20E0">
      <w:pPr>
        <w:pStyle w:val="a3"/>
        <w:jc w:val="both"/>
        <w:rPr>
          <w:i/>
          <w:color w:val="000000"/>
          <w:sz w:val="28"/>
          <w:szCs w:val="28"/>
        </w:rPr>
      </w:pPr>
      <w:r w:rsidRPr="00514C74">
        <w:rPr>
          <w:b/>
          <w:bCs/>
          <w:i/>
          <w:color w:val="000000"/>
          <w:sz w:val="28"/>
          <w:szCs w:val="28"/>
        </w:rPr>
        <w:t>Распространение марксизма.</w:t>
      </w:r>
    </w:p>
    <w:p w:rsidR="00ED20E0" w:rsidRPr="0076600E" w:rsidRDefault="00ED20E0" w:rsidP="00ED20E0">
      <w:pPr>
        <w:pStyle w:val="a3"/>
        <w:ind w:firstLine="708"/>
        <w:jc w:val="both"/>
        <w:rPr>
          <w:color w:val="000000"/>
          <w:sz w:val="28"/>
          <w:szCs w:val="28"/>
        </w:rPr>
      </w:pPr>
      <w:r w:rsidRPr="0076600E">
        <w:rPr>
          <w:i/>
          <w:iCs/>
          <w:color w:val="000000"/>
          <w:sz w:val="28"/>
          <w:szCs w:val="28"/>
        </w:rPr>
        <w:t>В 80 – 90-е гг. XIX </w:t>
      </w:r>
      <w:proofErr w:type="gramStart"/>
      <w:r w:rsidRPr="0076600E">
        <w:rPr>
          <w:i/>
          <w:iCs/>
          <w:color w:val="000000"/>
          <w:sz w:val="28"/>
          <w:szCs w:val="28"/>
        </w:rPr>
        <w:t>в</w:t>
      </w:r>
      <w:proofErr w:type="gramEnd"/>
      <w:r w:rsidRPr="0076600E">
        <w:rPr>
          <w:color w:val="000000"/>
          <w:sz w:val="28"/>
          <w:szCs w:val="28"/>
        </w:rPr>
        <w:t xml:space="preserve">. </w:t>
      </w:r>
      <w:proofErr w:type="gramStart"/>
      <w:r w:rsidRPr="0076600E">
        <w:rPr>
          <w:color w:val="000000"/>
          <w:sz w:val="28"/>
          <w:szCs w:val="28"/>
        </w:rPr>
        <w:t>в</w:t>
      </w:r>
      <w:proofErr w:type="gramEnd"/>
      <w:r w:rsidRPr="0076600E">
        <w:rPr>
          <w:color w:val="000000"/>
          <w:sz w:val="28"/>
          <w:szCs w:val="28"/>
        </w:rPr>
        <w:t xml:space="preserve"> радикальном движении произошли коренные изменения. Революционные народники потеряли свою роль главной оппозиционной силы. На них обрушились массовые репрессии, от которых они не смогли оправиться. Многие активные участники 70-х разочаровались в революционном потенциале крестьянства. В связи с этим радикальное движение раскололось на 2 </w:t>
      </w:r>
      <w:proofErr w:type="gramStart"/>
      <w:r w:rsidRPr="0076600E">
        <w:rPr>
          <w:color w:val="000000"/>
          <w:sz w:val="28"/>
          <w:szCs w:val="28"/>
        </w:rPr>
        <w:t>противостоящих</w:t>
      </w:r>
      <w:proofErr w:type="gramEnd"/>
      <w:r w:rsidRPr="0076600E">
        <w:rPr>
          <w:color w:val="000000"/>
          <w:sz w:val="28"/>
          <w:szCs w:val="28"/>
        </w:rPr>
        <w:t xml:space="preserve"> и даже враждебных друг другу.</w:t>
      </w:r>
    </w:p>
    <w:p w:rsidR="00ED20E0" w:rsidRPr="0076600E" w:rsidRDefault="00ED20E0" w:rsidP="00ED20E0">
      <w:pPr>
        <w:pStyle w:val="a3"/>
        <w:jc w:val="both"/>
        <w:rPr>
          <w:color w:val="000000"/>
          <w:sz w:val="28"/>
          <w:szCs w:val="28"/>
        </w:rPr>
      </w:pPr>
      <w:r w:rsidRPr="0076600E">
        <w:rPr>
          <w:i/>
          <w:iCs/>
          <w:color w:val="000000"/>
          <w:sz w:val="28"/>
          <w:szCs w:val="28"/>
        </w:rPr>
        <w:t>Группа </w:t>
      </w:r>
      <w:r w:rsidRPr="0076600E">
        <w:rPr>
          <w:b/>
          <w:bCs/>
          <w:i/>
          <w:iCs/>
          <w:color w:val="000000"/>
          <w:sz w:val="28"/>
          <w:szCs w:val="28"/>
        </w:rPr>
        <w:t>«Освобождение труда» (1883 г.)</w:t>
      </w:r>
    </w:p>
    <w:p w:rsidR="00ED20E0" w:rsidRPr="0076600E" w:rsidRDefault="00ED20E0" w:rsidP="00ED20E0">
      <w:pPr>
        <w:pStyle w:val="a3"/>
        <w:ind w:firstLine="360"/>
        <w:jc w:val="both"/>
        <w:rPr>
          <w:color w:val="000000"/>
          <w:sz w:val="28"/>
          <w:szCs w:val="28"/>
        </w:rPr>
      </w:pPr>
      <w:r w:rsidRPr="0076600E">
        <w:rPr>
          <w:color w:val="000000"/>
          <w:sz w:val="28"/>
          <w:szCs w:val="28"/>
        </w:rPr>
        <w:t>Бывшие активные участники «Чёрного передела» Г.В. Плеханов, В.И. Засулич, Л.Г. Дейч, В.Н. Игнатов, уехав эмиграцию после разгрома «Народной воли» обратились к марксизму. В этой западноевропейской теории их привлекла идея достижения социализма путём пролетарской революции. В 1883 г. в Женеве была образована группа «Освобождение труда», её программа:</w:t>
      </w:r>
    </w:p>
    <w:p w:rsidR="00ED20E0" w:rsidRPr="0076600E" w:rsidRDefault="00ED20E0" w:rsidP="00ED20E0">
      <w:pPr>
        <w:pStyle w:val="a3"/>
        <w:numPr>
          <w:ilvl w:val="0"/>
          <w:numId w:val="37"/>
        </w:numPr>
        <w:jc w:val="both"/>
        <w:rPr>
          <w:color w:val="000000"/>
          <w:sz w:val="28"/>
          <w:szCs w:val="28"/>
        </w:rPr>
      </w:pPr>
      <w:r w:rsidRPr="0076600E">
        <w:rPr>
          <w:color w:val="000000"/>
          <w:sz w:val="28"/>
          <w:szCs w:val="28"/>
        </w:rPr>
        <w:t>полный разрыв с народничеством и их идеологией;</w:t>
      </w:r>
    </w:p>
    <w:p w:rsidR="00ED20E0" w:rsidRPr="0076600E" w:rsidRDefault="00ED20E0" w:rsidP="00ED20E0">
      <w:pPr>
        <w:pStyle w:val="a3"/>
        <w:numPr>
          <w:ilvl w:val="0"/>
          <w:numId w:val="37"/>
        </w:numPr>
        <w:jc w:val="both"/>
        <w:rPr>
          <w:color w:val="000000"/>
          <w:sz w:val="28"/>
          <w:szCs w:val="28"/>
        </w:rPr>
      </w:pPr>
      <w:r w:rsidRPr="0076600E">
        <w:rPr>
          <w:color w:val="000000"/>
          <w:sz w:val="28"/>
          <w:szCs w:val="28"/>
        </w:rPr>
        <w:t>пропаганда социализма в России;</w:t>
      </w:r>
    </w:p>
    <w:p w:rsidR="00ED20E0" w:rsidRPr="0076600E" w:rsidRDefault="00ED20E0" w:rsidP="00ED20E0">
      <w:pPr>
        <w:pStyle w:val="a3"/>
        <w:numPr>
          <w:ilvl w:val="0"/>
          <w:numId w:val="37"/>
        </w:numPr>
        <w:jc w:val="both"/>
        <w:rPr>
          <w:color w:val="000000"/>
          <w:sz w:val="28"/>
          <w:szCs w:val="28"/>
        </w:rPr>
      </w:pPr>
      <w:r w:rsidRPr="0076600E">
        <w:rPr>
          <w:color w:val="000000"/>
          <w:sz w:val="28"/>
          <w:szCs w:val="28"/>
        </w:rPr>
        <w:t>борьба с самодержавием;</w:t>
      </w:r>
    </w:p>
    <w:p w:rsidR="00ED20E0" w:rsidRPr="0076600E" w:rsidRDefault="00ED20E0" w:rsidP="00ED20E0">
      <w:pPr>
        <w:pStyle w:val="a3"/>
        <w:numPr>
          <w:ilvl w:val="0"/>
          <w:numId w:val="37"/>
        </w:numPr>
        <w:jc w:val="both"/>
        <w:rPr>
          <w:color w:val="000000"/>
          <w:sz w:val="28"/>
          <w:szCs w:val="28"/>
        </w:rPr>
      </w:pPr>
      <w:r w:rsidRPr="0076600E">
        <w:rPr>
          <w:color w:val="000000"/>
          <w:sz w:val="28"/>
          <w:szCs w:val="28"/>
        </w:rPr>
        <w:t>опора на рабочий класс;</w:t>
      </w:r>
    </w:p>
    <w:p w:rsidR="00ED20E0" w:rsidRPr="0076600E" w:rsidRDefault="00ED20E0" w:rsidP="00ED20E0">
      <w:pPr>
        <w:pStyle w:val="a3"/>
        <w:numPr>
          <w:ilvl w:val="0"/>
          <w:numId w:val="37"/>
        </w:numPr>
        <w:jc w:val="both"/>
        <w:rPr>
          <w:color w:val="000000"/>
          <w:sz w:val="28"/>
          <w:szCs w:val="28"/>
        </w:rPr>
      </w:pPr>
      <w:r w:rsidRPr="0076600E">
        <w:rPr>
          <w:color w:val="000000"/>
          <w:sz w:val="28"/>
          <w:szCs w:val="28"/>
        </w:rPr>
        <w:t>создание рабочей партии.</w:t>
      </w:r>
    </w:p>
    <w:p w:rsidR="00ED20E0" w:rsidRPr="0076600E" w:rsidRDefault="00ED20E0" w:rsidP="00ED20E0">
      <w:pPr>
        <w:pStyle w:val="a3"/>
        <w:ind w:firstLine="360"/>
        <w:jc w:val="both"/>
        <w:rPr>
          <w:color w:val="000000"/>
          <w:sz w:val="28"/>
          <w:szCs w:val="28"/>
        </w:rPr>
      </w:pPr>
      <w:r w:rsidRPr="0076600E">
        <w:rPr>
          <w:color w:val="000000"/>
          <w:sz w:val="28"/>
          <w:szCs w:val="28"/>
        </w:rPr>
        <w:t>Важнейшим условием социально прогресса в России они считали городскую буржуазию и пролетариат. Крестьянство они рассматривали как реакционную силу общества. Пропагандируя марксизм, они развернули резкую критику народнич. теории. В России было создано несколько марксистских кружков, подгот. Почву для создания социал-демократической партии.</w:t>
      </w:r>
    </w:p>
    <w:p w:rsidR="00ED20E0" w:rsidRPr="00514C74" w:rsidRDefault="00ED20E0" w:rsidP="00ED20E0">
      <w:pPr>
        <w:pStyle w:val="a3"/>
        <w:jc w:val="both"/>
        <w:rPr>
          <w:i/>
          <w:color w:val="000000"/>
          <w:sz w:val="28"/>
          <w:szCs w:val="28"/>
        </w:rPr>
      </w:pPr>
      <w:r w:rsidRPr="00514C74">
        <w:rPr>
          <w:b/>
          <w:bCs/>
          <w:i/>
          <w:color w:val="000000"/>
          <w:sz w:val="28"/>
          <w:szCs w:val="28"/>
        </w:rPr>
        <w:t>Организация рабочих.</w:t>
      </w:r>
    </w:p>
    <w:p w:rsidR="00ED20E0" w:rsidRPr="0076600E" w:rsidRDefault="00ED20E0" w:rsidP="00ED20E0">
      <w:pPr>
        <w:pStyle w:val="a3"/>
        <w:ind w:firstLine="708"/>
        <w:jc w:val="both"/>
        <w:rPr>
          <w:color w:val="000000"/>
          <w:sz w:val="28"/>
          <w:szCs w:val="28"/>
        </w:rPr>
      </w:pPr>
      <w:r w:rsidRPr="0076600E">
        <w:rPr>
          <w:i/>
          <w:iCs/>
          <w:color w:val="000000"/>
          <w:sz w:val="28"/>
          <w:szCs w:val="28"/>
        </w:rPr>
        <w:lastRenderedPageBreak/>
        <w:t>Рабочее движение в 70-80г.г. 19 века </w:t>
      </w:r>
      <w:r w:rsidRPr="0076600E">
        <w:rPr>
          <w:color w:val="000000"/>
          <w:sz w:val="28"/>
          <w:szCs w:val="28"/>
        </w:rPr>
        <w:t xml:space="preserve">развивалось стихийно и неорганизованно. В отличие от западноевропейских, русские рабочие не имели ни собственных политических организаций, ни профсоюзов. Созданные в конце 70-х гг. рабочие организации: «южный российский рабочий союз» 1875 в </w:t>
      </w:r>
      <w:proofErr w:type="gramStart"/>
      <w:r w:rsidRPr="0076600E">
        <w:rPr>
          <w:color w:val="000000"/>
          <w:sz w:val="28"/>
          <w:szCs w:val="28"/>
        </w:rPr>
        <w:t>г</w:t>
      </w:r>
      <w:proofErr w:type="gramEnd"/>
      <w:r w:rsidRPr="0076600E">
        <w:rPr>
          <w:color w:val="000000"/>
          <w:sz w:val="28"/>
          <w:szCs w:val="28"/>
        </w:rPr>
        <w:t>. Одессе (Д. Благоев), «северный союз русских рабочих» 1878-1880гг. в Петербурге (П.В. Точиевский) и группы и кружки под руководством Бруснева не сумели возглавить борьбу пролетариата и придать ей политический характер. Рабочие выдвигали лишь экономические требования: повышение зарплаты, сокращение рабочего дня, отмены штрафов. Наиболее крупные выступления рабочих это: Стачка на Никольской мануфактуре Морозова в Орехово-Зуеве </w:t>
      </w:r>
      <w:r w:rsidRPr="0076600E">
        <w:rPr>
          <w:i/>
          <w:iCs/>
          <w:color w:val="000000"/>
          <w:sz w:val="28"/>
          <w:szCs w:val="28"/>
        </w:rPr>
        <w:t>«Морозовская стачка» 1885. </w:t>
      </w:r>
      <w:r w:rsidRPr="0076600E">
        <w:rPr>
          <w:color w:val="000000"/>
          <w:sz w:val="28"/>
          <w:szCs w:val="28"/>
        </w:rPr>
        <w:t>Результат: издан ряд законов «О порядке найма и увольнения», «упорядочении штрафов и выплаты зарплаты». Был введен институтов фабричных инспекторов. «</w:t>
      </w:r>
      <w:r w:rsidRPr="0076600E">
        <w:rPr>
          <w:i/>
          <w:iCs/>
          <w:color w:val="000000"/>
          <w:sz w:val="28"/>
          <w:szCs w:val="28"/>
        </w:rPr>
        <w:t>Союз борьбы за освобождение рабочего класса». В 1895г.</w:t>
      </w:r>
      <w:r w:rsidRPr="0076600E">
        <w:rPr>
          <w:color w:val="000000"/>
          <w:sz w:val="28"/>
          <w:szCs w:val="28"/>
        </w:rPr>
        <w:t> в Петербурге</w:t>
      </w:r>
      <w:r w:rsidRPr="0076600E">
        <w:rPr>
          <w:i/>
          <w:iCs/>
          <w:color w:val="000000"/>
          <w:sz w:val="28"/>
          <w:szCs w:val="28"/>
        </w:rPr>
        <w:t> </w:t>
      </w:r>
      <w:r w:rsidRPr="0076600E">
        <w:rPr>
          <w:color w:val="000000"/>
          <w:sz w:val="28"/>
          <w:szCs w:val="28"/>
        </w:rPr>
        <w:t>разрозненные марксистские кружки объединились в новую организацию «Союз борьбы за освобождение рабочего класса». Его создателями были В.И.Ульянов (Ленин) и Ю.Ю. Цедербаум (Мартов). Аналогичные организации были созданы в других городах. Они пытались встать во главе стачечного движения, издавали листовки, направляли пропагандистов в рабочие кружки. Правительство обрушило репрессии. Многие марксисты оказались в тюрьмах и в ссылке в Сибире, в т.ч. и В.И. Ленин. И, тем не менее, марксисты упорно шли к важной для движения цели-создания своей партии.</w:t>
      </w:r>
    </w:p>
    <w:p w:rsidR="00ED20E0" w:rsidRPr="00514C74" w:rsidRDefault="00ED20E0" w:rsidP="00ED20E0">
      <w:pPr>
        <w:pStyle w:val="a3"/>
        <w:jc w:val="both"/>
        <w:rPr>
          <w:i/>
          <w:color w:val="000000"/>
          <w:sz w:val="28"/>
          <w:szCs w:val="28"/>
        </w:rPr>
      </w:pPr>
      <w:r w:rsidRPr="00514C74">
        <w:rPr>
          <w:b/>
          <w:bCs/>
          <w:i/>
          <w:iCs/>
          <w:color w:val="000000"/>
          <w:sz w:val="28"/>
          <w:szCs w:val="28"/>
        </w:rPr>
        <w:t>«</w:t>
      </w:r>
      <w:r w:rsidRPr="00514C74">
        <w:rPr>
          <w:b/>
          <w:bCs/>
          <w:i/>
          <w:color w:val="000000"/>
          <w:sz w:val="28"/>
          <w:szCs w:val="28"/>
        </w:rPr>
        <w:t>Легальный марксизм». П.Б.Струве. Экономизм.</w:t>
      </w:r>
    </w:p>
    <w:p w:rsidR="00ED20E0" w:rsidRPr="0076600E" w:rsidRDefault="00ED20E0" w:rsidP="00ED20E0">
      <w:pPr>
        <w:pStyle w:val="a3"/>
        <w:ind w:firstLine="708"/>
        <w:jc w:val="both"/>
        <w:rPr>
          <w:color w:val="000000"/>
          <w:sz w:val="28"/>
          <w:szCs w:val="28"/>
        </w:rPr>
      </w:pPr>
      <w:proofErr w:type="gramStart"/>
      <w:r w:rsidRPr="0076600E">
        <w:rPr>
          <w:color w:val="000000"/>
          <w:sz w:val="28"/>
          <w:szCs w:val="28"/>
        </w:rPr>
        <w:t>В условиях широкого распространения идей марксизма в России и начало соединения социализма со стихийным рабочим движением некоторые представители российской буржуазии, еще не объединившиеся в политическую организацию и не выработавшие собственного мировоззрения пытались использовать для обоснования развития капитализма в России отдельные положения экономического учения К.Маркса.</w:t>
      </w:r>
      <w:proofErr w:type="gramEnd"/>
      <w:r w:rsidRPr="0076600E">
        <w:rPr>
          <w:color w:val="000000"/>
          <w:sz w:val="28"/>
          <w:szCs w:val="28"/>
        </w:rPr>
        <w:t xml:space="preserve"> Их называли «легальными марксистами». П.В.Струве, один из главных теоретиков «легального марксизма», подвергая критике народников, как защитников мелкого производства, в тоже время идеализировал капитализм. Идеалом «легального марксизма» была Россия крупного капиталистического производства. Одновременно они затушевывали классовые противоречия, свойственные капитализму, отрицали идеи социалистической революции и диктатуры пролетариата, намеревались ограничить рабочее движение борьбой за частичные реформы. «Истинные их марксисты называли «</w:t>
      </w:r>
      <w:r w:rsidRPr="0076600E">
        <w:rPr>
          <w:color w:val="000000"/>
          <w:sz w:val="28"/>
          <w:szCs w:val="28"/>
          <w:u w:val="single"/>
        </w:rPr>
        <w:t>ревизионистами». </w:t>
      </w:r>
      <w:r w:rsidRPr="0076600E">
        <w:rPr>
          <w:color w:val="000000"/>
          <w:sz w:val="28"/>
          <w:szCs w:val="28"/>
        </w:rPr>
        <w:t>В то же время в с-д среде наметилось еще одно направление, </w:t>
      </w:r>
      <w:r w:rsidRPr="0076600E">
        <w:rPr>
          <w:color w:val="000000"/>
          <w:sz w:val="28"/>
          <w:szCs w:val="28"/>
          <w:u w:val="single"/>
        </w:rPr>
        <w:t>«экономизм</w:t>
      </w:r>
      <w:r w:rsidRPr="0076600E">
        <w:rPr>
          <w:color w:val="000000"/>
          <w:sz w:val="28"/>
          <w:szCs w:val="28"/>
        </w:rPr>
        <w:t>» (С.Н.Прокопович), сторонники которого считали, что пролетариату понятны и близки только экономические нужды, поэтому социал-демократии</w:t>
      </w:r>
      <w:r w:rsidRPr="0076600E">
        <w:rPr>
          <w:b/>
          <w:bCs/>
          <w:i/>
          <w:iCs/>
          <w:color w:val="000000"/>
          <w:sz w:val="28"/>
          <w:szCs w:val="28"/>
        </w:rPr>
        <w:t> </w:t>
      </w:r>
      <w:r w:rsidRPr="0076600E">
        <w:rPr>
          <w:color w:val="000000"/>
          <w:sz w:val="28"/>
          <w:szCs w:val="28"/>
        </w:rPr>
        <w:t>нужны только экономические лозунги, </w:t>
      </w:r>
      <w:r w:rsidRPr="0076600E">
        <w:rPr>
          <w:color w:val="000000"/>
          <w:sz w:val="28"/>
          <w:szCs w:val="28"/>
          <w:u w:val="single"/>
        </w:rPr>
        <w:t xml:space="preserve">политическую </w:t>
      </w:r>
      <w:r w:rsidRPr="0076600E">
        <w:rPr>
          <w:color w:val="000000"/>
          <w:sz w:val="28"/>
          <w:szCs w:val="28"/>
          <w:u w:val="single"/>
        </w:rPr>
        <w:lastRenderedPageBreak/>
        <w:t>борьбу</w:t>
      </w:r>
      <w:r w:rsidRPr="0076600E">
        <w:rPr>
          <w:color w:val="000000"/>
          <w:sz w:val="28"/>
          <w:szCs w:val="28"/>
        </w:rPr>
        <w:t> они </w:t>
      </w:r>
      <w:r w:rsidRPr="0076600E">
        <w:rPr>
          <w:color w:val="000000"/>
          <w:sz w:val="28"/>
          <w:szCs w:val="28"/>
          <w:u w:val="single"/>
        </w:rPr>
        <w:t>отрицали</w:t>
      </w:r>
      <w:r w:rsidRPr="0076600E">
        <w:rPr>
          <w:color w:val="000000"/>
          <w:sz w:val="28"/>
          <w:szCs w:val="28"/>
        </w:rPr>
        <w:t>, а возможность создания самостоятельной рабочей партии ставили под сомнение, тем не менее, она была.</w:t>
      </w:r>
    </w:p>
    <w:p w:rsidR="00ED20E0" w:rsidRPr="0076600E" w:rsidRDefault="00ED20E0" w:rsidP="001B0D44">
      <w:pPr>
        <w:pStyle w:val="a3"/>
        <w:ind w:firstLine="708"/>
        <w:jc w:val="both"/>
        <w:rPr>
          <w:color w:val="000000"/>
          <w:sz w:val="28"/>
          <w:szCs w:val="28"/>
        </w:rPr>
      </w:pPr>
      <w:r w:rsidRPr="00514C74">
        <w:rPr>
          <w:b/>
          <w:bCs/>
          <w:i/>
          <w:color w:val="000000"/>
          <w:sz w:val="28"/>
          <w:szCs w:val="28"/>
        </w:rPr>
        <w:t>Российская социал-демократическая рабочая партия (РСДРП)</w:t>
      </w:r>
      <w:r w:rsidRPr="0076600E">
        <w:rPr>
          <w:color w:val="000000"/>
          <w:sz w:val="28"/>
          <w:szCs w:val="28"/>
        </w:rPr>
        <w:t> </w:t>
      </w:r>
      <w:r w:rsidRPr="0076600E">
        <w:rPr>
          <w:i/>
          <w:iCs/>
          <w:color w:val="000000"/>
          <w:sz w:val="28"/>
          <w:szCs w:val="28"/>
        </w:rPr>
        <w:t>Создана в 1898-1903гг. </w:t>
      </w:r>
      <w:r w:rsidRPr="0076600E">
        <w:rPr>
          <w:color w:val="000000"/>
          <w:sz w:val="28"/>
          <w:szCs w:val="28"/>
        </w:rPr>
        <w:t>Лидеры: Плеханов, Мартов, Ленин. Идеология - марксизм. Тактика-пропаганда, вооруженное восстание. Цель - социальная революция. Программа - свержение самодержавия, установление республики, как средства достижения конечной цели - </w:t>
      </w:r>
      <w:r w:rsidRPr="0076600E">
        <w:rPr>
          <w:b/>
          <w:bCs/>
          <w:color w:val="000000"/>
          <w:sz w:val="28"/>
          <w:szCs w:val="28"/>
        </w:rPr>
        <w:t>установления диктатуры пролетариата</w:t>
      </w:r>
      <w:r w:rsidRPr="0076600E">
        <w:rPr>
          <w:color w:val="000000"/>
          <w:sz w:val="28"/>
          <w:szCs w:val="28"/>
        </w:rPr>
        <w:t xml:space="preserve">. </w:t>
      </w:r>
      <w:proofErr w:type="gramStart"/>
      <w:r w:rsidRPr="0076600E">
        <w:rPr>
          <w:color w:val="000000"/>
          <w:sz w:val="28"/>
          <w:szCs w:val="28"/>
        </w:rPr>
        <w:t>Обширный раздел по рабочему вопросу, скромные требования по аграрному (возвращение отрезков, отмена выкупных платежей, конфискация помещичьих земель (1905), детально проработаны требования по национальному вопросу (право на самоопред: областная автономия, равноправие граждан всех национальностей, интернациональный принцип построения пролетарских организаций).</w:t>
      </w:r>
      <w:proofErr w:type="gramEnd"/>
      <w:r w:rsidRPr="0076600E">
        <w:rPr>
          <w:color w:val="000000"/>
          <w:sz w:val="28"/>
          <w:szCs w:val="28"/>
        </w:rPr>
        <w:t> </w:t>
      </w:r>
      <w:r w:rsidRPr="0076600E">
        <w:rPr>
          <w:i/>
          <w:iCs/>
          <w:color w:val="000000"/>
          <w:sz w:val="28"/>
          <w:szCs w:val="28"/>
        </w:rPr>
        <w:t>В 1903г. на II съезде РСДРП </w:t>
      </w:r>
      <w:r w:rsidRPr="0076600E">
        <w:rPr>
          <w:color w:val="000000"/>
          <w:sz w:val="28"/>
          <w:szCs w:val="28"/>
        </w:rPr>
        <w:t xml:space="preserve"> Ленин);</w:t>
      </w:r>
      <w:r w:rsidRPr="0076600E">
        <w:rPr>
          <w:color w:val="000000"/>
          <w:sz w:val="28"/>
          <w:szCs w:val="28"/>
        </w:rPr>
        <w:sym w:font="Symbol" w:char="F02D"/>
      </w:r>
      <w:r w:rsidRPr="0076600E">
        <w:rPr>
          <w:color w:val="000000"/>
          <w:sz w:val="28"/>
          <w:szCs w:val="28"/>
        </w:rPr>
        <w:t xml:space="preserve"> Мартов, Плеханов) и большевиков (радикальных </w:t>
      </w:r>
      <w:r w:rsidRPr="0076600E">
        <w:rPr>
          <w:color w:val="000000"/>
          <w:sz w:val="28"/>
          <w:szCs w:val="28"/>
        </w:rPr>
        <w:sym w:font="Symbol" w:char="F02D"/>
      </w:r>
      <w:r w:rsidRPr="0076600E">
        <w:rPr>
          <w:color w:val="000000"/>
          <w:sz w:val="28"/>
          <w:szCs w:val="28"/>
        </w:rPr>
        <w:t xml:space="preserve">раскололась на фракции меньшевиков (умеренных </w:t>
      </w:r>
    </w:p>
    <w:p w:rsidR="00ED20E0" w:rsidRPr="0076600E" w:rsidRDefault="00ED20E0" w:rsidP="00ED20E0">
      <w:pPr>
        <w:pStyle w:val="a3"/>
        <w:ind w:firstLine="708"/>
        <w:jc w:val="both"/>
        <w:rPr>
          <w:color w:val="000000"/>
          <w:sz w:val="28"/>
          <w:szCs w:val="28"/>
        </w:rPr>
      </w:pPr>
      <w:r w:rsidRPr="0076600E">
        <w:rPr>
          <w:i/>
          <w:iCs/>
          <w:color w:val="000000"/>
          <w:sz w:val="28"/>
          <w:szCs w:val="28"/>
        </w:rPr>
        <w:t>1903г.</w:t>
      </w:r>
      <w:r w:rsidRPr="0076600E">
        <w:rPr>
          <w:i/>
          <w:iCs/>
          <w:color w:val="000000"/>
          <w:sz w:val="28"/>
          <w:szCs w:val="28"/>
        </w:rPr>
        <w:sym w:font="Symbol" w:char="F02D"/>
      </w:r>
      <w:r w:rsidRPr="0076600E">
        <w:rPr>
          <w:i/>
          <w:iCs/>
          <w:color w:val="000000"/>
          <w:sz w:val="28"/>
          <w:szCs w:val="28"/>
        </w:rPr>
        <w:t> </w:t>
      </w:r>
      <w:r w:rsidRPr="0076600E">
        <w:rPr>
          <w:color w:val="000000"/>
          <w:sz w:val="28"/>
          <w:szCs w:val="28"/>
        </w:rPr>
        <w:t>разногласия по организационным вопросам (кого считать членом партии);</w:t>
      </w:r>
    </w:p>
    <w:p w:rsidR="00ED20E0" w:rsidRPr="0076600E" w:rsidRDefault="00ED20E0" w:rsidP="00ED20E0">
      <w:pPr>
        <w:pStyle w:val="a3"/>
        <w:ind w:firstLine="708"/>
        <w:jc w:val="both"/>
        <w:rPr>
          <w:color w:val="000000"/>
          <w:sz w:val="28"/>
          <w:szCs w:val="28"/>
        </w:rPr>
      </w:pPr>
      <w:r w:rsidRPr="0076600E">
        <w:rPr>
          <w:i/>
          <w:iCs/>
          <w:color w:val="000000"/>
          <w:sz w:val="28"/>
          <w:szCs w:val="28"/>
        </w:rPr>
        <w:t>1905г</w:t>
      </w:r>
      <w:r w:rsidRPr="0076600E">
        <w:rPr>
          <w:color w:val="000000"/>
          <w:sz w:val="28"/>
          <w:szCs w:val="28"/>
        </w:rPr>
        <w:t xml:space="preserve"> разногласия</w:t>
      </w:r>
      <w:r w:rsidRPr="0076600E">
        <w:rPr>
          <w:color w:val="000000"/>
          <w:sz w:val="28"/>
          <w:szCs w:val="28"/>
        </w:rPr>
        <w:sym w:font="Symbol" w:char="F02D"/>
      </w:r>
      <w:r w:rsidRPr="0076600E">
        <w:rPr>
          <w:color w:val="000000"/>
          <w:sz w:val="28"/>
          <w:szCs w:val="28"/>
        </w:rPr>
        <w:t xml:space="preserve">. </w:t>
      </w:r>
      <w:r w:rsidRPr="0076600E">
        <w:rPr>
          <w:i/>
          <w:iCs/>
          <w:color w:val="000000"/>
          <w:sz w:val="28"/>
          <w:szCs w:val="28"/>
        </w:rPr>
        <w:t> </w:t>
      </w:r>
      <w:r w:rsidRPr="0076600E">
        <w:rPr>
          <w:color w:val="000000"/>
          <w:sz w:val="28"/>
          <w:szCs w:val="28"/>
        </w:rPr>
        <w:t>по тактическим вопросам (поднимать ли вооруженное восстание);</w:t>
      </w:r>
    </w:p>
    <w:p w:rsidR="00ED20E0" w:rsidRPr="0076600E" w:rsidRDefault="00ED20E0" w:rsidP="00ED20E0">
      <w:pPr>
        <w:pStyle w:val="a3"/>
        <w:ind w:firstLine="708"/>
        <w:jc w:val="both"/>
        <w:rPr>
          <w:color w:val="000000"/>
          <w:sz w:val="28"/>
          <w:szCs w:val="28"/>
        </w:rPr>
      </w:pPr>
      <w:r w:rsidRPr="0076600E">
        <w:rPr>
          <w:i/>
          <w:iCs/>
          <w:color w:val="000000"/>
          <w:sz w:val="28"/>
          <w:szCs w:val="28"/>
        </w:rPr>
        <w:t>1917г.</w:t>
      </w:r>
      <w:r w:rsidRPr="0076600E">
        <w:rPr>
          <w:i/>
          <w:iCs/>
          <w:color w:val="000000"/>
          <w:sz w:val="28"/>
          <w:szCs w:val="28"/>
        </w:rPr>
        <w:sym w:font="Symbol" w:char="F02D"/>
      </w:r>
      <w:r w:rsidRPr="0076600E">
        <w:rPr>
          <w:i/>
          <w:iCs/>
          <w:color w:val="000000"/>
          <w:sz w:val="28"/>
          <w:szCs w:val="28"/>
        </w:rPr>
        <w:t> </w:t>
      </w:r>
      <w:r w:rsidRPr="0076600E">
        <w:rPr>
          <w:color w:val="000000"/>
          <w:sz w:val="28"/>
          <w:szCs w:val="28"/>
        </w:rPr>
        <w:t>разногласия по программным вопросам (бороться ли за социализм немедленно)</w:t>
      </w:r>
    </w:p>
    <w:p w:rsidR="00ED20E0" w:rsidRPr="0076600E" w:rsidRDefault="00ED20E0" w:rsidP="00ED20E0">
      <w:pPr>
        <w:pStyle w:val="a3"/>
        <w:ind w:firstLine="708"/>
        <w:jc w:val="both"/>
        <w:rPr>
          <w:color w:val="000000"/>
          <w:sz w:val="28"/>
          <w:szCs w:val="28"/>
        </w:rPr>
      </w:pPr>
      <w:r w:rsidRPr="0076600E">
        <w:rPr>
          <w:i/>
          <w:iCs/>
          <w:color w:val="000000"/>
          <w:sz w:val="28"/>
          <w:szCs w:val="28"/>
        </w:rPr>
        <w:t>1922г.</w:t>
      </w:r>
      <w:r w:rsidRPr="0076600E">
        <w:rPr>
          <w:i/>
          <w:iCs/>
          <w:color w:val="000000"/>
          <w:sz w:val="28"/>
          <w:szCs w:val="28"/>
        </w:rPr>
        <w:sym w:font="Symbol" w:char="F02D"/>
      </w:r>
      <w:r w:rsidRPr="0076600E">
        <w:rPr>
          <w:i/>
          <w:iCs/>
          <w:color w:val="000000"/>
          <w:sz w:val="28"/>
          <w:szCs w:val="28"/>
        </w:rPr>
        <w:t> </w:t>
      </w:r>
      <w:r w:rsidRPr="0076600E">
        <w:rPr>
          <w:color w:val="000000"/>
          <w:sz w:val="28"/>
          <w:szCs w:val="28"/>
        </w:rPr>
        <w:t>меньшевики как течение в РСДРП было ликвидировано сторонниками большевиков в стране победившей большевистской социалистической революции</w:t>
      </w:r>
    </w:p>
    <w:p w:rsidR="00ED20E0" w:rsidRPr="0076600E" w:rsidRDefault="00ED20E0" w:rsidP="00ED20E0">
      <w:pPr>
        <w:pStyle w:val="a3"/>
        <w:ind w:firstLine="360"/>
        <w:jc w:val="both"/>
        <w:rPr>
          <w:color w:val="000000"/>
          <w:sz w:val="28"/>
          <w:szCs w:val="28"/>
        </w:rPr>
      </w:pPr>
      <w:r w:rsidRPr="0076600E">
        <w:rPr>
          <w:i/>
          <w:iCs/>
          <w:color w:val="000000"/>
          <w:sz w:val="28"/>
          <w:szCs w:val="28"/>
        </w:rPr>
        <w:t>Таким образом: общественное движение XIX </w:t>
      </w:r>
      <w:proofErr w:type="gramStart"/>
      <w:r w:rsidRPr="0076600E">
        <w:rPr>
          <w:i/>
          <w:iCs/>
          <w:color w:val="000000"/>
          <w:sz w:val="28"/>
          <w:szCs w:val="28"/>
        </w:rPr>
        <w:t>в</w:t>
      </w:r>
      <w:proofErr w:type="gramEnd"/>
      <w:r w:rsidRPr="0076600E">
        <w:rPr>
          <w:color w:val="000000"/>
          <w:sz w:val="28"/>
          <w:szCs w:val="28"/>
        </w:rPr>
        <w:t xml:space="preserve">. </w:t>
      </w:r>
      <w:proofErr w:type="gramStart"/>
      <w:r w:rsidRPr="0076600E">
        <w:rPr>
          <w:color w:val="000000"/>
          <w:sz w:val="28"/>
          <w:szCs w:val="28"/>
        </w:rPr>
        <w:t>стало</w:t>
      </w:r>
      <w:proofErr w:type="gramEnd"/>
      <w:r w:rsidRPr="0076600E">
        <w:rPr>
          <w:color w:val="000000"/>
          <w:sz w:val="28"/>
          <w:szCs w:val="28"/>
        </w:rPr>
        <w:t xml:space="preserve"> важным фактором</w:t>
      </w:r>
      <w:r w:rsidRPr="0076600E">
        <w:rPr>
          <w:i/>
          <w:iCs/>
          <w:color w:val="000000"/>
          <w:sz w:val="28"/>
          <w:szCs w:val="28"/>
        </w:rPr>
        <w:t> </w:t>
      </w:r>
      <w:r w:rsidRPr="0076600E">
        <w:rPr>
          <w:color w:val="000000"/>
          <w:sz w:val="28"/>
          <w:szCs w:val="28"/>
        </w:rPr>
        <w:t xml:space="preserve"> политической жизни государства. Тормозящим фактором в развитии страны было:</w:t>
      </w:r>
      <w:r w:rsidRPr="0076600E">
        <w:rPr>
          <w:color w:val="000000"/>
          <w:sz w:val="28"/>
          <w:szCs w:val="28"/>
        </w:rPr>
        <w:sym w:font="Symbol" w:char="F02D"/>
      </w:r>
      <w:r w:rsidRPr="0076600E">
        <w:rPr>
          <w:color w:val="000000"/>
          <w:sz w:val="28"/>
          <w:szCs w:val="28"/>
        </w:rPr>
        <w:t xml:space="preserve">политической жизни России. Многообразие мнений и течений отразило сложность общественной структуры и остроту социальных противоречий в эпоху индустриального становления страны. Однако, вследствие ряда причин, придавших особенности общественному движению России, за этот период так и не сложилось направление, способного осуществить эволюционную модернизацию ни </w:t>
      </w:r>
      <w:proofErr w:type="gramStart"/>
      <w:r w:rsidRPr="0076600E">
        <w:rPr>
          <w:color w:val="000000"/>
          <w:sz w:val="28"/>
          <w:szCs w:val="28"/>
        </w:rPr>
        <w:t>в</w:t>
      </w:r>
      <w:proofErr w:type="gramEnd"/>
      <w:r w:rsidRPr="0076600E">
        <w:rPr>
          <w:color w:val="000000"/>
          <w:sz w:val="28"/>
          <w:szCs w:val="28"/>
        </w:rPr>
        <w:t xml:space="preserve"> экономической, ни в социально </w:t>
      </w:r>
    </w:p>
    <w:p w:rsidR="00ED20E0" w:rsidRPr="0076600E" w:rsidRDefault="00ED20E0" w:rsidP="00ED20E0">
      <w:pPr>
        <w:pStyle w:val="a3"/>
        <w:numPr>
          <w:ilvl w:val="0"/>
          <w:numId w:val="38"/>
        </w:numPr>
        <w:jc w:val="both"/>
        <w:rPr>
          <w:color w:val="000000"/>
          <w:sz w:val="28"/>
          <w:szCs w:val="28"/>
        </w:rPr>
      </w:pPr>
      <w:r w:rsidRPr="0076600E">
        <w:rPr>
          <w:color w:val="000000"/>
          <w:sz w:val="28"/>
          <w:szCs w:val="28"/>
        </w:rPr>
        <w:t>наличие сильного консервативного движения, поддержанного властью;</w:t>
      </w:r>
    </w:p>
    <w:p w:rsidR="00ED20E0" w:rsidRPr="0076600E" w:rsidRDefault="00ED20E0" w:rsidP="00ED20E0">
      <w:pPr>
        <w:pStyle w:val="a3"/>
        <w:numPr>
          <w:ilvl w:val="0"/>
          <w:numId w:val="38"/>
        </w:numPr>
        <w:jc w:val="both"/>
        <w:rPr>
          <w:color w:val="000000"/>
          <w:sz w:val="28"/>
          <w:szCs w:val="28"/>
        </w:rPr>
      </w:pPr>
      <w:r w:rsidRPr="0076600E">
        <w:rPr>
          <w:color w:val="000000"/>
          <w:sz w:val="28"/>
          <w:szCs w:val="28"/>
        </w:rPr>
        <w:t>слабая, немногочисленная буржуазия не способная стать объективной социальной базой для повсеместного распространения либеральных настроений, поэтому либерализм стал путеводной идеологией лишь для небольшой, высокообразованной части населения страны;</w:t>
      </w:r>
    </w:p>
    <w:p w:rsidR="00ED20E0" w:rsidRPr="0076600E" w:rsidRDefault="00ED20E0" w:rsidP="00ED20E0">
      <w:pPr>
        <w:pStyle w:val="a3"/>
        <w:numPr>
          <w:ilvl w:val="0"/>
          <w:numId w:val="38"/>
        </w:numPr>
        <w:jc w:val="both"/>
        <w:rPr>
          <w:color w:val="000000"/>
          <w:sz w:val="28"/>
          <w:szCs w:val="28"/>
        </w:rPr>
      </w:pPr>
      <w:r w:rsidRPr="0076600E">
        <w:rPr>
          <w:color w:val="000000"/>
          <w:sz w:val="28"/>
          <w:szCs w:val="28"/>
        </w:rPr>
        <w:lastRenderedPageBreak/>
        <w:t xml:space="preserve">ранний раскол на либералов и революционных демократов в </w:t>
      </w:r>
      <w:proofErr w:type="gramStart"/>
      <w:r w:rsidRPr="0076600E">
        <w:rPr>
          <w:color w:val="000000"/>
          <w:sz w:val="28"/>
          <w:szCs w:val="28"/>
        </w:rPr>
        <w:t>оппозиционном самодержавию лагере</w:t>
      </w:r>
      <w:proofErr w:type="gramEnd"/>
      <w:r w:rsidRPr="0076600E">
        <w:rPr>
          <w:color w:val="000000"/>
          <w:sz w:val="28"/>
          <w:szCs w:val="28"/>
        </w:rPr>
        <w:t>, что сильно ослабило их силы и не способствовало проникновению в революционную среду либеральных ценностей: истинного смысла, прав граждан, правовой свободы, правового государства, а это придавало русским революционерам излишнюю ожесточенность, непримиримость, радикализм. И, тем не менее, общественные движение XIX в. заложило основные направления политической жизни страны и подготовило почву для оформления партий в XX веке;</w:t>
      </w:r>
    </w:p>
    <w:p w:rsidR="00ED20E0" w:rsidRPr="0076600E" w:rsidRDefault="00ED20E0" w:rsidP="00ED20E0">
      <w:pPr>
        <w:pStyle w:val="a3"/>
        <w:jc w:val="both"/>
        <w:rPr>
          <w:color w:val="000000"/>
          <w:sz w:val="28"/>
          <w:szCs w:val="28"/>
        </w:rPr>
      </w:pPr>
      <w:r w:rsidRPr="0076600E">
        <w:rPr>
          <w:color w:val="000000"/>
          <w:sz w:val="28"/>
          <w:szCs w:val="28"/>
        </w:rPr>
        <w:t>I. </w:t>
      </w:r>
      <w:proofErr w:type="gramStart"/>
      <w:r w:rsidRPr="0076600E">
        <w:rPr>
          <w:color w:val="000000"/>
          <w:sz w:val="28"/>
          <w:szCs w:val="28"/>
          <w:u w:val="single"/>
        </w:rPr>
        <w:t>консервативное</w:t>
      </w:r>
      <w:proofErr w:type="gramEnd"/>
      <w:r w:rsidRPr="0076600E">
        <w:rPr>
          <w:color w:val="000000"/>
          <w:sz w:val="28"/>
          <w:szCs w:val="28"/>
          <w:u w:val="single"/>
        </w:rPr>
        <w:t xml:space="preserve"> (охранительное) </w:t>
      </w:r>
      <w:r w:rsidRPr="0076600E">
        <w:rPr>
          <w:color w:val="000000"/>
          <w:sz w:val="28"/>
          <w:szCs w:val="28"/>
        </w:rPr>
        <w:sym w:font="Symbol" w:char="F02D"/>
      </w:r>
      <w:r w:rsidRPr="0076600E">
        <w:rPr>
          <w:color w:val="000000"/>
          <w:sz w:val="28"/>
          <w:szCs w:val="28"/>
        </w:rPr>
        <w:t> </w:t>
      </w:r>
      <w:r w:rsidRPr="0076600E">
        <w:rPr>
          <w:b/>
          <w:bCs/>
          <w:color w:val="000000"/>
          <w:sz w:val="28"/>
          <w:szCs w:val="28"/>
        </w:rPr>
        <w:t>«Союз русского народа» (черносотенцы). Лидеры: Дубровин,</w:t>
      </w:r>
      <w:r w:rsidRPr="0076600E">
        <w:rPr>
          <w:color w:val="000000"/>
          <w:sz w:val="28"/>
          <w:szCs w:val="28"/>
        </w:rPr>
        <w:t> </w:t>
      </w:r>
      <w:r w:rsidRPr="0076600E">
        <w:rPr>
          <w:b/>
          <w:bCs/>
          <w:color w:val="000000"/>
          <w:sz w:val="28"/>
          <w:szCs w:val="28"/>
        </w:rPr>
        <w:t>Пуришкевич.</w:t>
      </w:r>
    </w:p>
    <w:p w:rsidR="00ED20E0" w:rsidRPr="0076600E" w:rsidRDefault="00ED20E0" w:rsidP="00ED20E0">
      <w:pPr>
        <w:pStyle w:val="a3"/>
        <w:jc w:val="both"/>
        <w:rPr>
          <w:color w:val="000000"/>
          <w:sz w:val="28"/>
          <w:szCs w:val="28"/>
        </w:rPr>
      </w:pPr>
      <w:r w:rsidRPr="0076600E">
        <w:rPr>
          <w:color w:val="000000"/>
          <w:sz w:val="28"/>
          <w:szCs w:val="28"/>
        </w:rPr>
        <w:t>II. </w:t>
      </w:r>
      <w:r w:rsidRPr="0076600E">
        <w:rPr>
          <w:color w:val="000000"/>
          <w:sz w:val="28"/>
          <w:szCs w:val="28"/>
          <w:u w:val="single"/>
        </w:rPr>
        <w:t>либеральное</w:t>
      </w:r>
      <w:r w:rsidRPr="0076600E">
        <w:rPr>
          <w:color w:val="000000"/>
          <w:sz w:val="28"/>
          <w:szCs w:val="28"/>
        </w:rPr>
        <w:t> </w:t>
      </w:r>
      <w:r w:rsidRPr="0076600E">
        <w:rPr>
          <w:b/>
          <w:bCs/>
          <w:color w:val="000000"/>
          <w:sz w:val="28"/>
          <w:szCs w:val="28"/>
        </w:rPr>
        <w:t>«Октябристы».</w:t>
      </w:r>
      <w:r w:rsidRPr="0076600E">
        <w:rPr>
          <w:color w:val="000000"/>
          <w:sz w:val="28"/>
          <w:szCs w:val="28"/>
        </w:rPr>
        <w:t> А.И. Гучков, Родзянко,</w:t>
      </w:r>
    </w:p>
    <w:p w:rsidR="00ED20E0" w:rsidRPr="0076600E" w:rsidRDefault="00ED20E0" w:rsidP="00ED20E0">
      <w:pPr>
        <w:pStyle w:val="a3"/>
        <w:jc w:val="both"/>
        <w:rPr>
          <w:color w:val="000000"/>
          <w:sz w:val="28"/>
          <w:szCs w:val="28"/>
        </w:rPr>
      </w:pPr>
      <w:r w:rsidRPr="0076600E">
        <w:rPr>
          <w:b/>
          <w:bCs/>
          <w:color w:val="000000"/>
          <w:sz w:val="28"/>
          <w:szCs w:val="28"/>
        </w:rPr>
        <w:t>«Кадеты»</w:t>
      </w:r>
      <w:r w:rsidRPr="0076600E">
        <w:rPr>
          <w:color w:val="000000"/>
          <w:sz w:val="28"/>
          <w:szCs w:val="28"/>
        </w:rPr>
        <w:t> </w:t>
      </w:r>
      <w:r w:rsidRPr="0076600E">
        <w:rPr>
          <w:b/>
          <w:bCs/>
          <w:color w:val="000000"/>
          <w:sz w:val="28"/>
          <w:szCs w:val="28"/>
        </w:rPr>
        <w:t>Лидеры:</w:t>
      </w:r>
      <w:r w:rsidRPr="0076600E">
        <w:rPr>
          <w:color w:val="000000"/>
          <w:sz w:val="28"/>
          <w:szCs w:val="28"/>
        </w:rPr>
        <w:t> П.Н. Милюков.</w:t>
      </w:r>
    </w:p>
    <w:p w:rsidR="00ED20E0" w:rsidRPr="0076600E" w:rsidRDefault="00ED20E0" w:rsidP="00ED20E0">
      <w:pPr>
        <w:pStyle w:val="a3"/>
        <w:jc w:val="both"/>
        <w:rPr>
          <w:color w:val="000000"/>
          <w:sz w:val="28"/>
          <w:szCs w:val="28"/>
        </w:rPr>
      </w:pPr>
      <w:r w:rsidRPr="0076600E">
        <w:rPr>
          <w:color w:val="000000"/>
          <w:sz w:val="28"/>
          <w:szCs w:val="28"/>
        </w:rPr>
        <w:t>III. </w:t>
      </w:r>
      <w:proofErr w:type="gramStart"/>
      <w:r w:rsidRPr="0076600E">
        <w:rPr>
          <w:color w:val="000000"/>
          <w:sz w:val="28"/>
          <w:szCs w:val="28"/>
          <w:u w:val="single"/>
        </w:rPr>
        <w:t>революционное</w:t>
      </w:r>
      <w:proofErr w:type="gramEnd"/>
      <w:r w:rsidRPr="0076600E">
        <w:rPr>
          <w:color w:val="000000"/>
          <w:sz w:val="28"/>
          <w:szCs w:val="28"/>
          <w:u w:val="single"/>
        </w:rPr>
        <w:t> </w:t>
      </w:r>
      <w:r w:rsidRPr="0076600E">
        <w:rPr>
          <w:color w:val="000000"/>
          <w:sz w:val="28"/>
          <w:szCs w:val="28"/>
        </w:rPr>
        <w:sym w:font="Symbol" w:char="F02D"/>
      </w:r>
      <w:r w:rsidRPr="0076600E">
        <w:rPr>
          <w:color w:val="000000"/>
          <w:sz w:val="28"/>
          <w:szCs w:val="28"/>
        </w:rPr>
        <w:t> </w:t>
      </w:r>
      <w:r w:rsidRPr="0076600E">
        <w:rPr>
          <w:b/>
          <w:bCs/>
          <w:color w:val="000000"/>
          <w:sz w:val="28"/>
          <w:szCs w:val="28"/>
        </w:rPr>
        <w:t>РСДРП большевики, В.И.</w:t>
      </w:r>
      <w:r w:rsidRPr="0076600E">
        <w:rPr>
          <w:color w:val="000000"/>
          <w:sz w:val="28"/>
          <w:szCs w:val="28"/>
        </w:rPr>
        <w:t> </w:t>
      </w:r>
      <w:r w:rsidRPr="0076600E">
        <w:rPr>
          <w:b/>
          <w:bCs/>
          <w:color w:val="000000"/>
          <w:sz w:val="28"/>
          <w:szCs w:val="28"/>
        </w:rPr>
        <w:t>Ульянов (Ленин); меньшевики, Г.В. Плеханов, Мартов;</w:t>
      </w:r>
    </w:p>
    <w:p w:rsidR="00ED20E0" w:rsidRPr="0076600E" w:rsidRDefault="00ED20E0" w:rsidP="00ED20E0">
      <w:pPr>
        <w:pStyle w:val="a3"/>
        <w:jc w:val="both"/>
        <w:rPr>
          <w:color w:val="000000"/>
          <w:sz w:val="28"/>
          <w:szCs w:val="28"/>
        </w:rPr>
      </w:pPr>
      <w:r w:rsidRPr="0076600E">
        <w:rPr>
          <w:b/>
          <w:bCs/>
          <w:color w:val="000000"/>
          <w:sz w:val="28"/>
          <w:szCs w:val="28"/>
        </w:rPr>
        <w:t>«Эсеры» рук. Чернов; «Анархисты» - кн. Кропоткин</w:t>
      </w:r>
    </w:p>
    <w:p w:rsidR="00ED20E0" w:rsidRPr="00514C74" w:rsidRDefault="00ED20E0" w:rsidP="00ED20E0">
      <w:pPr>
        <w:pStyle w:val="a3"/>
        <w:jc w:val="both"/>
        <w:rPr>
          <w:i/>
          <w:color w:val="000000"/>
          <w:sz w:val="28"/>
          <w:szCs w:val="28"/>
        </w:rPr>
      </w:pPr>
      <w:r w:rsidRPr="00514C74">
        <w:rPr>
          <w:b/>
          <w:bCs/>
          <w:i/>
          <w:color w:val="000000"/>
          <w:sz w:val="28"/>
          <w:szCs w:val="28"/>
        </w:rPr>
        <w:t>Пореформенное развитие России во II половине XIX века: промышленность, сельское хозяйство.</w:t>
      </w:r>
    </w:p>
    <w:p w:rsidR="00ED20E0" w:rsidRPr="0076600E" w:rsidRDefault="00ED20E0" w:rsidP="00ED20E0">
      <w:pPr>
        <w:pStyle w:val="a3"/>
        <w:ind w:firstLine="708"/>
        <w:jc w:val="both"/>
        <w:rPr>
          <w:color w:val="000000"/>
          <w:sz w:val="28"/>
          <w:szCs w:val="28"/>
        </w:rPr>
      </w:pPr>
      <w:r w:rsidRPr="0076600E">
        <w:rPr>
          <w:color w:val="000000"/>
          <w:sz w:val="28"/>
          <w:szCs w:val="28"/>
        </w:rPr>
        <w:t>Основной чертой жизни пореформенной России стало бурное развитие рыночного хозяйства. Хотя этот процесс зарождался еще в недрах крепостничества, именно реформы 1860 - 1870-х годов открыли широкую улицу новым социально-экономическим отношениям, позволили им утвердиться в экономике в качестве господствующей системы. «Великие реформы» Александра II дали возможность сломать феодальные отношения во всем народном хозяйстве, завершить промышленный переворот. Сформировать новые социальные группы, характерные для рыночной экономики.</w:t>
      </w:r>
    </w:p>
    <w:p w:rsidR="00ED20E0" w:rsidRPr="0076600E" w:rsidRDefault="00ED20E0" w:rsidP="00ED20E0">
      <w:pPr>
        <w:pStyle w:val="a3"/>
        <w:ind w:firstLine="708"/>
        <w:jc w:val="both"/>
        <w:rPr>
          <w:color w:val="000000"/>
          <w:sz w:val="28"/>
          <w:szCs w:val="28"/>
        </w:rPr>
      </w:pPr>
      <w:r w:rsidRPr="0076600E">
        <w:rPr>
          <w:color w:val="000000"/>
          <w:sz w:val="28"/>
          <w:szCs w:val="28"/>
        </w:rPr>
        <w:t>Этот переходный процесс осложнялся наличием все еще отсталой политической системы - абсолютистского самодержавия и сословной структуры общества, что привело к противоречивым и болезненным событиям на рубеже веков.</w:t>
      </w:r>
    </w:p>
    <w:p w:rsidR="00ED20E0" w:rsidRPr="0076600E" w:rsidRDefault="00ED20E0" w:rsidP="00ED20E0">
      <w:pPr>
        <w:pStyle w:val="a3"/>
        <w:ind w:firstLine="708"/>
        <w:jc w:val="both"/>
        <w:rPr>
          <w:color w:val="000000"/>
          <w:sz w:val="28"/>
          <w:szCs w:val="28"/>
        </w:rPr>
      </w:pPr>
      <w:r w:rsidRPr="0076600E">
        <w:rPr>
          <w:color w:val="000000"/>
          <w:sz w:val="28"/>
          <w:szCs w:val="28"/>
        </w:rPr>
        <w:t>И все же в 1880-1890-е годы рыночные отношения проникали в аграрный сектор. Это было заметно по нескольким признакам: происходила социальная дифференциация крестьянского населения, менялась суть помещичьего хозяйства, усиливалась ориентация специализированных хозяйств и регионов на рынок.</w:t>
      </w:r>
    </w:p>
    <w:p w:rsidR="00ED20E0" w:rsidRPr="0076600E" w:rsidRDefault="00ED20E0" w:rsidP="00ED20E0">
      <w:pPr>
        <w:pStyle w:val="a3"/>
        <w:ind w:firstLine="708"/>
        <w:jc w:val="both"/>
        <w:rPr>
          <w:color w:val="000000"/>
          <w:sz w:val="28"/>
          <w:szCs w:val="28"/>
        </w:rPr>
      </w:pPr>
      <w:r w:rsidRPr="0076600E">
        <w:rPr>
          <w:color w:val="000000"/>
          <w:sz w:val="28"/>
          <w:szCs w:val="28"/>
        </w:rPr>
        <w:lastRenderedPageBreak/>
        <w:t xml:space="preserve">Земская статистика уже в 1880-е годы показывала значительное имущественное расслоение крестьян. Прежде </w:t>
      </w:r>
      <w:proofErr w:type="gramStart"/>
      <w:r w:rsidRPr="0076600E">
        <w:rPr>
          <w:color w:val="000000"/>
          <w:sz w:val="28"/>
          <w:szCs w:val="28"/>
        </w:rPr>
        <w:t>всего</w:t>
      </w:r>
      <w:proofErr w:type="gramEnd"/>
      <w:r w:rsidRPr="0076600E">
        <w:rPr>
          <w:color w:val="000000"/>
          <w:sz w:val="28"/>
          <w:szCs w:val="28"/>
        </w:rPr>
        <w:t xml:space="preserve"> складывался слой зажиточных крестьян, чьи хозяйства состояли из собственных наделов и наделов обедневших общинников. Из этого слоя выделялись кулаки, которые вели предпринимательское хозяйство, используя наемных батраков, отправляли большой объем продукции на рынок и тем самым повышали степень товарности своего производства. Но эта группа крестьян была все еще невелика.</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Бедная часть крестьянства, имея свое хозяйство, зачастую соединяла земледелие с различными промыслами. Из этого слоя выделялась группа «раскрестьянившихся» дворов, которые постепенно теряли свою хозяйственную самостоятельность, уходя в город или нанимаясь в батраки. Кстати, именно эта группа создавала рынок </w:t>
      </w:r>
      <w:proofErr w:type="gramStart"/>
      <w:r w:rsidRPr="0076600E">
        <w:rPr>
          <w:color w:val="000000"/>
          <w:sz w:val="28"/>
          <w:szCs w:val="28"/>
        </w:rPr>
        <w:t>труда</w:t>
      </w:r>
      <w:proofErr w:type="gramEnd"/>
      <w:r w:rsidRPr="0076600E">
        <w:rPr>
          <w:color w:val="000000"/>
          <w:sz w:val="28"/>
          <w:szCs w:val="28"/>
        </w:rPr>
        <w:t xml:space="preserve"> как для кулаков, так и для промышленников. Вместе с тем эта часть крестьян, получая за свой труд оплату, стала также предъявлять определенный спрос на потребительские товары.</w:t>
      </w:r>
    </w:p>
    <w:p w:rsidR="00ED20E0" w:rsidRPr="0076600E" w:rsidRDefault="00ED20E0" w:rsidP="00ED20E0">
      <w:pPr>
        <w:pStyle w:val="a3"/>
        <w:ind w:firstLine="708"/>
        <w:jc w:val="both"/>
        <w:rPr>
          <w:color w:val="000000"/>
          <w:sz w:val="28"/>
          <w:szCs w:val="28"/>
        </w:rPr>
      </w:pPr>
      <w:r w:rsidRPr="0076600E">
        <w:rPr>
          <w:color w:val="000000"/>
          <w:sz w:val="28"/>
          <w:szCs w:val="28"/>
        </w:rPr>
        <w:t>Формирование слоя зажиточных</w:t>
      </w:r>
      <w:proofErr w:type="gramStart"/>
      <w:r w:rsidRPr="0076600E">
        <w:rPr>
          <w:color w:val="000000"/>
          <w:sz w:val="28"/>
          <w:szCs w:val="28"/>
        </w:rPr>
        <w:t>.</w:t>
      </w:r>
      <w:proofErr w:type="gramEnd"/>
      <w:r w:rsidRPr="0076600E">
        <w:rPr>
          <w:color w:val="000000"/>
          <w:sz w:val="28"/>
          <w:szCs w:val="28"/>
        </w:rPr>
        <w:t xml:space="preserve"> </w:t>
      </w:r>
      <w:proofErr w:type="gramStart"/>
      <w:r w:rsidRPr="0076600E">
        <w:rPr>
          <w:color w:val="000000"/>
          <w:sz w:val="28"/>
          <w:szCs w:val="28"/>
        </w:rPr>
        <w:t>к</w:t>
      </w:r>
      <w:proofErr w:type="gramEnd"/>
      <w:r w:rsidRPr="0076600E">
        <w:rPr>
          <w:color w:val="000000"/>
          <w:sz w:val="28"/>
          <w:szCs w:val="28"/>
        </w:rPr>
        <w:t>рестьян обусловливало создание устойчивого спроса на сельскохозяйственные машины, удобрения, семена и породистый скот, что также влияло на рыночное хозяйство страны, поскольку увеличение спроса вело к развитию различных отраслей.</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Для того чтобы превратить имения в прибыльные хозяйства, помещикам нужны были новые машины, семена, удобрения, новые агротехнические приемы, а это все требовало значительных капиталов, квалифицированных управляющих. Но не все помещики смогли перестроиться на новые методы хозяйствования, поэтому многие из них вынуждены были закладывать и перезакладывать свои имения в кредитных учреждениях, </w:t>
      </w:r>
      <w:proofErr w:type="gramStart"/>
      <w:r w:rsidRPr="0076600E">
        <w:rPr>
          <w:color w:val="000000"/>
          <w:sz w:val="28"/>
          <w:szCs w:val="28"/>
        </w:rPr>
        <w:t>а</w:t>
      </w:r>
      <w:proofErr w:type="gramEnd"/>
      <w:r w:rsidRPr="0076600E">
        <w:rPr>
          <w:color w:val="000000"/>
          <w:sz w:val="28"/>
          <w:szCs w:val="28"/>
        </w:rPr>
        <w:t xml:space="preserve"> то и просто их продавать. Все чаще их покупателями становились бывшие крепостные, а теперь разбогатевшие крестьяне.</w:t>
      </w:r>
    </w:p>
    <w:p w:rsidR="00ED20E0" w:rsidRPr="0076600E" w:rsidRDefault="00ED20E0" w:rsidP="00ED20E0">
      <w:pPr>
        <w:pStyle w:val="a3"/>
        <w:ind w:firstLine="708"/>
        <w:jc w:val="both"/>
        <w:rPr>
          <w:color w:val="000000"/>
          <w:sz w:val="28"/>
          <w:szCs w:val="28"/>
        </w:rPr>
      </w:pPr>
      <w:r w:rsidRPr="0076600E">
        <w:rPr>
          <w:color w:val="000000"/>
          <w:sz w:val="28"/>
          <w:szCs w:val="28"/>
        </w:rPr>
        <w:t>В пореформенном сельском хозяйстве все более явно проступал его товарный характер. При этом в рыночный оборот включалась не только сельскохозяйственная продукция, но и земельные угодья, свободная рабочая сила. Более четко оформилась ранее только намечавшаяся региональная специализация по производству товарного зерна, льна, сахарной свеклы, масличных культур, продукции животноводства, что также способствовало рыночному обмену между регионами.</w:t>
      </w:r>
    </w:p>
    <w:p w:rsidR="00ED20E0" w:rsidRPr="0076600E" w:rsidRDefault="00ED20E0" w:rsidP="00ED20E0">
      <w:pPr>
        <w:pStyle w:val="a3"/>
        <w:ind w:firstLine="708"/>
        <w:jc w:val="both"/>
        <w:rPr>
          <w:color w:val="000000"/>
          <w:sz w:val="28"/>
          <w:szCs w:val="28"/>
        </w:rPr>
      </w:pPr>
      <w:r w:rsidRPr="0076600E">
        <w:rPr>
          <w:color w:val="000000"/>
          <w:sz w:val="28"/>
          <w:szCs w:val="28"/>
        </w:rPr>
        <w:t>В 1880-е годы XIX века в основном завершился промышленный переворот.</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В ведущих отраслях народного хозяйства стали преобладать паровые машины и разнообразная техника - механические станки, оборудование, механизмы, прежде всего в обрабатывающей промышленности. Так, с 1875 </w:t>
      </w:r>
      <w:r w:rsidRPr="0076600E">
        <w:rPr>
          <w:color w:val="000000"/>
          <w:sz w:val="28"/>
          <w:szCs w:val="28"/>
        </w:rPr>
        <w:lastRenderedPageBreak/>
        <w:t xml:space="preserve">по 1892 годы количество паровых двигателей в России увеличил ось вдвое, а их мощность </w:t>
      </w:r>
      <w:proofErr w:type="gramStart"/>
      <w:r w:rsidRPr="0076600E">
        <w:rPr>
          <w:color w:val="000000"/>
          <w:sz w:val="28"/>
          <w:szCs w:val="28"/>
        </w:rPr>
        <w:t>-в</w:t>
      </w:r>
      <w:proofErr w:type="gramEnd"/>
      <w:r w:rsidRPr="0076600E">
        <w:rPr>
          <w:color w:val="000000"/>
          <w:sz w:val="28"/>
          <w:szCs w:val="28"/>
        </w:rPr>
        <w:t xml:space="preserve"> три раза. За последние десятилетия XIX века появились и начали быстро развиваться новые отрасли: угольная, нефтедобыча и нефтепереработка, машиностроение, химическое производство и др.</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К традиционным промышленным районам в Центре, на Урале и в Прибалтике прибавились </w:t>
      </w:r>
      <w:proofErr w:type="gramStart"/>
      <w:r w:rsidRPr="0076600E">
        <w:rPr>
          <w:color w:val="000000"/>
          <w:sz w:val="28"/>
          <w:szCs w:val="28"/>
        </w:rPr>
        <w:t>новые</w:t>
      </w:r>
      <w:proofErr w:type="gramEnd"/>
      <w:r w:rsidRPr="0076600E">
        <w:rPr>
          <w:color w:val="000000"/>
          <w:sz w:val="28"/>
          <w:szCs w:val="28"/>
        </w:rPr>
        <w:t xml:space="preserve">: угольно-металлургический в Донбассе и Криворожье. Выросли крупные промышленные центры: Юзовка, Горловка, Нарва, Орехово-Зуево, Ижевск и др. Производство чугуна переместилось с Урала на юг России. </w:t>
      </w:r>
      <w:proofErr w:type="gramStart"/>
      <w:r w:rsidRPr="0076600E">
        <w:rPr>
          <w:color w:val="000000"/>
          <w:sz w:val="28"/>
          <w:szCs w:val="28"/>
        </w:rPr>
        <w:t>Появились крупные машиностроительные заводы по производству паровозов (Коломна), пароходов (Сормово), сельскохозяйственной техники (Харьков, Одесса, Бердянск).</w:t>
      </w:r>
      <w:proofErr w:type="gramEnd"/>
    </w:p>
    <w:p w:rsidR="00ED20E0" w:rsidRPr="0076600E" w:rsidRDefault="00ED20E0" w:rsidP="00ED20E0">
      <w:pPr>
        <w:pStyle w:val="a3"/>
        <w:ind w:firstLine="708"/>
        <w:jc w:val="both"/>
        <w:rPr>
          <w:color w:val="000000"/>
          <w:sz w:val="28"/>
          <w:szCs w:val="28"/>
        </w:rPr>
      </w:pPr>
      <w:r w:rsidRPr="0076600E">
        <w:rPr>
          <w:color w:val="000000"/>
          <w:sz w:val="28"/>
          <w:szCs w:val="28"/>
        </w:rPr>
        <w:t>В 1890-е годы количество выпущенных паровозов увеличилось в два раза по сравнению с 1870-ми годами, что позволило полностью отказаться от их ввоза из-за границы. За 30 послереформенных лет были построены такие крупные машиностроительные предприятия, как ме</w:t>
      </w:r>
      <w:proofErr w:type="gramStart"/>
      <w:r w:rsidRPr="0076600E">
        <w:rPr>
          <w:color w:val="000000"/>
          <w:sz w:val="28"/>
          <w:szCs w:val="28"/>
        </w:rPr>
        <w:t>~а</w:t>
      </w:r>
      <w:proofErr w:type="gramEnd"/>
      <w:r w:rsidRPr="0076600E">
        <w:rPr>
          <w:color w:val="000000"/>
          <w:sz w:val="28"/>
          <w:szCs w:val="28"/>
        </w:rPr>
        <w:t>нический завод Нобеля, Обуховский сталелитейный и пушечный в Петербурге, механический в Перми и т.д.</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На юге страны были построены передовые по техническому оснащению металлургические заводы. В 1872 году вступила в строй первая доменная печь в Юзовке (на заводе английского промышленника </w:t>
      </w:r>
      <w:proofErr w:type="gramStart"/>
      <w:r w:rsidRPr="0076600E">
        <w:rPr>
          <w:color w:val="000000"/>
          <w:sz w:val="28"/>
          <w:szCs w:val="28"/>
        </w:rPr>
        <w:t>Дж</w:t>
      </w:r>
      <w:proofErr w:type="gramEnd"/>
      <w:r w:rsidRPr="0076600E">
        <w:rPr>
          <w:color w:val="000000"/>
          <w:sz w:val="28"/>
          <w:szCs w:val="28"/>
        </w:rPr>
        <w:t>. Юза), через два года - на Сулинском металлургическом заводе. Несколько лет спустя Юзовский и Сулинский заводы перешли на богатую руду из Кривого Рога, что привело к быстрому подъему черной металлургии в этом регионе.</w:t>
      </w:r>
    </w:p>
    <w:p w:rsidR="00ED20E0" w:rsidRPr="0076600E" w:rsidRDefault="00ED20E0" w:rsidP="00ED20E0">
      <w:pPr>
        <w:pStyle w:val="a3"/>
        <w:ind w:firstLine="708"/>
        <w:jc w:val="both"/>
        <w:rPr>
          <w:color w:val="000000"/>
          <w:sz w:val="28"/>
          <w:szCs w:val="28"/>
        </w:rPr>
      </w:pPr>
      <w:r w:rsidRPr="0076600E">
        <w:rPr>
          <w:color w:val="000000"/>
          <w:sz w:val="28"/>
          <w:szCs w:val="28"/>
        </w:rPr>
        <w:t>Вскоре к ним присоединился металлургический район с центром в Екатеринославле. Молодая южная металлургия, выросшая на вольной, а не на крепостной рабочей силе, превратилась в основную индустриальную базу страны. К началу 1890-х годов здесь производилось более 20% всего российского чугуна, а к концу века -. 62%. Свыше 65% общероссийского объема угля добывал ось в Донбассе. Каменный уголь стал важнейшим энергоносителем для всей промышленности и транспорта.</w:t>
      </w:r>
    </w:p>
    <w:p w:rsidR="00ED20E0" w:rsidRPr="0076600E" w:rsidRDefault="00ED20E0" w:rsidP="00ED20E0">
      <w:pPr>
        <w:pStyle w:val="a3"/>
        <w:ind w:firstLine="708"/>
        <w:jc w:val="both"/>
        <w:rPr>
          <w:color w:val="000000"/>
          <w:sz w:val="28"/>
          <w:szCs w:val="28"/>
        </w:rPr>
      </w:pPr>
      <w:r w:rsidRPr="0076600E">
        <w:rPr>
          <w:color w:val="000000"/>
          <w:sz w:val="28"/>
          <w:szCs w:val="28"/>
        </w:rPr>
        <w:t xml:space="preserve">Среди новых отраслей наиболее быстро развивалась нефтедобыча и нефтепереработка, прежде всего в районе Баку. Первоначально там существовала система откупов нефтяных колодцев на определенный срок. С 1872 года нефтяные районы стали сдаваться в долгосрочную аренду с торгов. В это же время стала внедряться новая техника - бурение скважин и выкачивание нефти при помощи паровых двигателей. Все это позволило увеличить добычу нефти за 1870-1890-е годы с 1,7 млн. до 243 млн. пудов, т.е. в 140 раз. К концу XIX века нефтедобыча возросла до 633 млн. пудов, что позволило России выйти на первое место в мире по этому показателю. Из нефтепродуктов большим спросом стал пользоваться керосин для бытового </w:t>
      </w:r>
      <w:r w:rsidRPr="0076600E">
        <w:rPr>
          <w:color w:val="000000"/>
          <w:sz w:val="28"/>
          <w:szCs w:val="28"/>
        </w:rPr>
        <w:lastRenderedPageBreak/>
        <w:t>потребления. Мазут и бензин в промышленности и на транспорте использовался пока в незначительном количестве.</w:t>
      </w:r>
    </w:p>
    <w:p w:rsidR="00ED20E0" w:rsidRPr="0076600E" w:rsidRDefault="00ED20E0" w:rsidP="00ED20E0">
      <w:pPr>
        <w:pStyle w:val="a3"/>
        <w:ind w:firstLine="708"/>
        <w:jc w:val="both"/>
        <w:rPr>
          <w:color w:val="000000"/>
          <w:sz w:val="28"/>
          <w:szCs w:val="28"/>
        </w:rPr>
      </w:pPr>
      <w:r w:rsidRPr="0076600E">
        <w:rPr>
          <w:color w:val="000000"/>
          <w:sz w:val="28"/>
          <w:szCs w:val="28"/>
        </w:rPr>
        <w:t>Особенностью этого периода было бурное развитие рассеянной мануфактуры, когда часть обрабатывающей промышленности «переселялась» в деревню, где имелись дешевые рабочие руки. Крестьяне, еще прикрепленные к общинным наделам, широко участвовали в различных промыслах, из которых позже создавались крупные промышленные предприятия. Таким образом, в Центральной России возникли многочисленные фабрично-заводские поселки - Орехово-Зуево, Павловский Посад, Гусь Хрустальный и др., в которых в конце XIX века проживало до 50% промышленных рабочих. Наряду с крупными промышленными центрами в глубине России развивались новые виды мелкой промышленности, которые были связаны с большими фабриками разделением труда.</w:t>
      </w:r>
    </w:p>
    <w:p w:rsidR="00ED20E0" w:rsidRPr="0076600E" w:rsidRDefault="00ED20E0" w:rsidP="00ED20E0">
      <w:pPr>
        <w:pStyle w:val="a3"/>
        <w:ind w:firstLine="708"/>
        <w:jc w:val="both"/>
        <w:rPr>
          <w:color w:val="000000"/>
          <w:sz w:val="28"/>
          <w:szCs w:val="28"/>
        </w:rPr>
      </w:pPr>
      <w:r>
        <w:rPr>
          <w:color w:val="000000"/>
          <w:sz w:val="28"/>
          <w:szCs w:val="28"/>
        </w:rPr>
        <w:t>З</w:t>
      </w:r>
      <w:r w:rsidRPr="0076600E">
        <w:rPr>
          <w:color w:val="000000"/>
          <w:sz w:val="28"/>
          <w:szCs w:val="28"/>
        </w:rPr>
        <w:t>аметные изменения происходили и на рынке труда. Если в дореформенной России работники промышленных предприятий чаще всего были оброчными крепостными крестьянами или крепостными работниками посессионных и вотчинных мануфактур, то в 1860- 1870-е годы они становились свободными людьми, не связанными с общиной, навсегда переехавшими в города вместе с семьей.</w:t>
      </w:r>
    </w:p>
    <w:p w:rsidR="00ED20E0" w:rsidRPr="0076600E" w:rsidRDefault="00ED20E0" w:rsidP="00ED20E0">
      <w:pPr>
        <w:pStyle w:val="a3"/>
        <w:ind w:firstLine="708"/>
        <w:jc w:val="both"/>
        <w:rPr>
          <w:color w:val="000000"/>
          <w:sz w:val="28"/>
          <w:szCs w:val="28"/>
        </w:rPr>
      </w:pPr>
      <w:r w:rsidRPr="0076600E">
        <w:rPr>
          <w:color w:val="000000"/>
          <w:sz w:val="28"/>
          <w:szCs w:val="28"/>
        </w:rPr>
        <w:t>Они заметно отличались от прежних рабочих более высоким уровнем грамотности, поскольку работа на промышленных предприятиях требовала от них умения обслуживать различные машины и технику. Квалифицированные кадры особенно были нужны на крупных заводах и на железнодорожном транспорте. Их численность за 1865- 1890 годы выросла с 706 тыс. до 1432 тыс. человек.</w:t>
      </w:r>
    </w:p>
    <w:p w:rsidR="005A67C0" w:rsidRDefault="005A67C0"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2C0EAA" w:rsidRDefault="002C0EAA" w:rsidP="005A67C0">
      <w:pPr>
        <w:jc w:val="both"/>
        <w:rPr>
          <w:rFonts w:ascii="Times New Roman" w:hAnsi="Times New Roman" w:cs="Times New Roman"/>
          <w:b/>
          <w:i/>
          <w:sz w:val="28"/>
          <w:szCs w:val="28"/>
        </w:rPr>
      </w:pPr>
    </w:p>
    <w:p w:rsidR="005A67C0" w:rsidRPr="003C7A54" w:rsidRDefault="001B0D44" w:rsidP="005A67C0">
      <w:pPr>
        <w:jc w:val="both"/>
        <w:rPr>
          <w:rFonts w:ascii="Times New Roman" w:hAnsi="Times New Roman" w:cs="Times New Roman"/>
          <w:b/>
          <w:i/>
          <w:sz w:val="28"/>
          <w:szCs w:val="28"/>
        </w:rPr>
      </w:pPr>
      <w:r w:rsidRPr="003C7A54">
        <w:rPr>
          <w:rFonts w:ascii="Times New Roman" w:hAnsi="Times New Roman" w:cs="Times New Roman"/>
          <w:b/>
          <w:i/>
          <w:sz w:val="28"/>
          <w:szCs w:val="28"/>
        </w:rPr>
        <w:lastRenderedPageBreak/>
        <w:t>Семинарское занятие № 4</w:t>
      </w:r>
    </w:p>
    <w:p w:rsidR="005A67C0" w:rsidRPr="003C7A54" w:rsidRDefault="001B0D44" w:rsidP="001B0D44">
      <w:pPr>
        <w:jc w:val="center"/>
        <w:rPr>
          <w:rFonts w:ascii="Times New Roman" w:hAnsi="Times New Roman" w:cs="Times New Roman"/>
          <w:b/>
          <w:i/>
          <w:sz w:val="28"/>
          <w:szCs w:val="28"/>
        </w:rPr>
      </w:pPr>
      <w:r w:rsidRPr="003C7A54">
        <w:rPr>
          <w:rFonts w:ascii="Times New Roman" w:hAnsi="Times New Roman" w:cs="Times New Roman"/>
          <w:b/>
          <w:i/>
          <w:sz w:val="28"/>
          <w:szCs w:val="28"/>
        </w:rPr>
        <w:t xml:space="preserve">Тема: </w:t>
      </w:r>
      <w:r w:rsidR="003C7A54" w:rsidRPr="003C7A54">
        <w:rPr>
          <w:rFonts w:ascii="Times New Roman" w:hAnsi="Times New Roman" w:cs="Times New Roman"/>
          <w:b/>
          <w:bCs/>
          <w:i/>
          <w:color w:val="000000"/>
          <w:sz w:val="28"/>
          <w:szCs w:val="28"/>
        </w:rPr>
        <w:t>Россия в условиях индустриального общества</w:t>
      </w:r>
    </w:p>
    <w:p w:rsidR="005A67C0" w:rsidRDefault="003C7A54" w:rsidP="003C7A54">
      <w:pPr>
        <w:jc w:val="center"/>
        <w:rPr>
          <w:rFonts w:ascii="Times New Roman" w:hAnsi="Times New Roman" w:cs="Times New Roman"/>
          <w:sz w:val="28"/>
          <w:szCs w:val="28"/>
        </w:rPr>
      </w:pPr>
      <w:r>
        <w:rPr>
          <w:rFonts w:ascii="Times New Roman" w:hAnsi="Times New Roman" w:cs="Times New Roman"/>
          <w:sz w:val="28"/>
          <w:szCs w:val="28"/>
        </w:rPr>
        <w:t>План</w:t>
      </w:r>
    </w:p>
    <w:p w:rsidR="003C7A54" w:rsidRDefault="003C7A54" w:rsidP="003C7A54">
      <w:pPr>
        <w:pStyle w:val="a3"/>
        <w:numPr>
          <w:ilvl w:val="1"/>
          <w:numId w:val="31"/>
        </w:numPr>
        <w:jc w:val="both"/>
        <w:rPr>
          <w:bCs/>
          <w:color w:val="000000"/>
          <w:sz w:val="28"/>
          <w:szCs w:val="28"/>
        </w:rPr>
      </w:pPr>
      <w:r w:rsidRPr="003C7A54">
        <w:rPr>
          <w:bCs/>
          <w:color w:val="000000"/>
          <w:sz w:val="28"/>
          <w:szCs w:val="28"/>
        </w:rPr>
        <w:t xml:space="preserve">Россия на рубеже XIX- XX вв. </w:t>
      </w:r>
      <w:r>
        <w:rPr>
          <w:bCs/>
          <w:color w:val="000000"/>
          <w:sz w:val="28"/>
          <w:szCs w:val="28"/>
        </w:rPr>
        <w:t>С</w:t>
      </w:r>
      <w:r w:rsidRPr="003C7A54">
        <w:rPr>
          <w:bCs/>
          <w:color w:val="000000"/>
          <w:sz w:val="28"/>
          <w:szCs w:val="28"/>
        </w:rPr>
        <w:t>оциально-экономическое и политическое развитие государства.</w:t>
      </w:r>
    </w:p>
    <w:p w:rsidR="003C7A54" w:rsidRDefault="003C7A54" w:rsidP="003C7A54">
      <w:pPr>
        <w:pStyle w:val="a3"/>
        <w:numPr>
          <w:ilvl w:val="1"/>
          <w:numId w:val="31"/>
        </w:numPr>
        <w:jc w:val="both"/>
        <w:rPr>
          <w:bCs/>
          <w:color w:val="000000"/>
          <w:sz w:val="28"/>
          <w:szCs w:val="28"/>
        </w:rPr>
      </w:pPr>
      <w:r w:rsidRPr="003C7A54">
        <w:rPr>
          <w:bCs/>
          <w:color w:val="000000"/>
          <w:sz w:val="28"/>
          <w:szCs w:val="28"/>
        </w:rPr>
        <w:t>Первая российская революция 1905 – 1907 гг.</w:t>
      </w:r>
    </w:p>
    <w:p w:rsidR="003C7A54" w:rsidRPr="003C7A54" w:rsidRDefault="003C7A54" w:rsidP="003C7A54">
      <w:pPr>
        <w:pStyle w:val="a3"/>
        <w:numPr>
          <w:ilvl w:val="1"/>
          <w:numId w:val="31"/>
        </w:numPr>
        <w:jc w:val="both"/>
        <w:rPr>
          <w:bCs/>
          <w:color w:val="000000"/>
          <w:sz w:val="28"/>
          <w:szCs w:val="28"/>
        </w:rPr>
      </w:pPr>
      <w:r>
        <w:rPr>
          <w:bCs/>
          <w:color w:val="000000"/>
          <w:sz w:val="28"/>
          <w:szCs w:val="28"/>
        </w:rPr>
        <w:t>Столыпинская аграрная реформа</w:t>
      </w:r>
    </w:p>
    <w:p w:rsidR="003C7A54" w:rsidRPr="003C0B8C" w:rsidRDefault="003C0B8C" w:rsidP="003C7A54">
      <w:pPr>
        <w:pStyle w:val="a3"/>
        <w:jc w:val="both"/>
        <w:rPr>
          <w:bCs/>
          <w:color w:val="000000"/>
          <w:sz w:val="28"/>
          <w:szCs w:val="28"/>
          <w:u w:val="single"/>
        </w:rPr>
      </w:pPr>
      <w:r w:rsidRPr="003C0B8C">
        <w:rPr>
          <w:bCs/>
          <w:color w:val="000000"/>
          <w:sz w:val="28"/>
          <w:szCs w:val="28"/>
          <w:u w:val="single"/>
        </w:rPr>
        <w:t>Литература:</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Захарова Л.Г. Александр </w:t>
      </w:r>
      <w:r w:rsidRPr="002C0EAA">
        <w:rPr>
          <w:color w:val="000000"/>
          <w:lang w:val="en-US"/>
        </w:rPr>
        <w:t>II</w:t>
      </w:r>
      <w:r w:rsidRPr="002C0EAA">
        <w:rPr>
          <w:color w:val="000000"/>
        </w:rPr>
        <w:t> и место России в мире. // Н. и н. история. 2005. №1, №4.</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Захарова Л.Г. Великие реформы 1860 – 70-х гг. поворотный пункт российской истории. //  2005. №4.</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Сергеев Е.Ю. Русская разведка в начале войны с Японией 1904 – 1905 годов.// Н. и н. история. 2005. №1.</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Нарский И.В. Фронтовой опыт русских солдат. 1914 – 1916 годы. // Н.и н. история. № 1. 2005.</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Фельдман М.П. Промышленный переворот на Урале: попытка переосмысления. // 2005. №4.</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Володина М.П. Уваровская триада и учебники по русской истории.</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Измайлова Г.Н. Михаил Никифорович Катков. // Вопросы истории. 2004. №4.</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Рогалина Н.Л. Аграрный кризис в российской деревне начала ХХ века. // Вопросы истории 2004. №7.</w:t>
      </w:r>
    </w:p>
    <w:p w:rsidR="003C0B8C" w:rsidRPr="002C0EAA" w:rsidRDefault="003C0B8C" w:rsidP="00CB484A">
      <w:pPr>
        <w:pStyle w:val="a3"/>
        <w:numPr>
          <w:ilvl w:val="0"/>
          <w:numId w:val="43"/>
        </w:numPr>
        <w:shd w:val="clear" w:color="auto" w:fill="FFFFFF"/>
        <w:spacing w:line="300" w:lineRule="atLeast"/>
        <w:rPr>
          <w:color w:val="000000"/>
        </w:rPr>
      </w:pPr>
      <w:r w:rsidRPr="002C0EAA">
        <w:rPr>
          <w:color w:val="000000"/>
        </w:rPr>
        <w:t>Григорьева Е.А. У истоков теории и практики российских «марксистов». //Вопросы истории. 2004 №7.</w:t>
      </w:r>
    </w:p>
    <w:p w:rsidR="003C7A54" w:rsidRPr="003C7A54" w:rsidRDefault="003C7A54" w:rsidP="003C7A54">
      <w:pPr>
        <w:pStyle w:val="a3"/>
        <w:jc w:val="both"/>
        <w:rPr>
          <w:b/>
          <w:bCs/>
          <w:i/>
          <w:color w:val="000000"/>
          <w:sz w:val="28"/>
          <w:szCs w:val="28"/>
          <w:u w:val="single"/>
        </w:rPr>
      </w:pPr>
      <w:r w:rsidRPr="003C7A54">
        <w:rPr>
          <w:b/>
          <w:i/>
          <w:sz w:val="28"/>
          <w:szCs w:val="28"/>
          <w:u w:val="single"/>
        </w:rPr>
        <w:t>1.</w:t>
      </w:r>
      <w:r w:rsidRPr="003C7A54">
        <w:rPr>
          <w:b/>
          <w:bCs/>
          <w:i/>
          <w:color w:val="000000"/>
          <w:sz w:val="28"/>
          <w:szCs w:val="28"/>
          <w:u w:val="single"/>
        </w:rPr>
        <w:t xml:space="preserve"> Россия на рубеже XIX- XX вв. </w:t>
      </w:r>
      <w:r>
        <w:rPr>
          <w:b/>
          <w:bCs/>
          <w:i/>
          <w:color w:val="000000"/>
          <w:sz w:val="28"/>
          <w:szCs w:val="28"/>
          <w:u w:val="single"/>
        </w:rPr>
        <w:t>С</w:t>
      </w:r>
      <w:r w:rsidRPr="003C7A54">
        <w:rPr>
          <w:b/>
          <w:bCs/>
          <w:i/>
          <w:color w:val="000000"/>
          <w:sz w:val="28"/>
          <w:szCs w:val="28"/>
          <w:u w:val="single"/>
        </w:rPr>
        <w:t>оциально-экономическое и политическое развитие государства.</w:t>
      </w:r>
    </w:p>
    <w:p w:rsidR="003C7A54" w:rsidRPr="0076600E" w:rsidRDefault="003C7A54" w:rsidP="003C7A54">
      <w:pPr>
        <w:pStyle w:val="a3"/>
        <w:ind w:firstLine="708"/>
        <w:jc w:val="both"/>
        <w:rPr>
          <w:color w:val="000000"/>
          <w:sz w:val="28"/>
          <w:szCs w:val="28"/>
        </w:rPr>
      </w:pPr>
      <w:r w:rsidRPr="0076600E">
        <w:rPr>
          <w:color w:val="000000"/>
          <w:sz w:val="28"/>
          <w:szCs w:val="28"/>
        </w:rPr>
        <w:t>На рубеже XIX- XX вв.</w:t>
      </w:r>
      <w:r w:rsidRPr="0076600E">
        <w:rPr>
          <w:b/>
          <w:bCs/>
          <w:color w:val="000000"/>
          <w:sz w:val="28"/>
          <w:szCs w:val="28"/>
        </w:rPr>
        <w:t> </w:t>
      </w:r>
      <w:r w:rsidRPr="0076600E">
        <w:rPr>
          <w:color w:val="000000"/>
          <w:sz w:val="28"/>
          <w:szCs w:val="28"/>
        </w:rPr>
        <w:t>Россия относилась ко «второму эшелону» стран, вступивших на путь капиталистического развития позднее ведущих стран Запада. Но за пореформенное сорокалетие, благодаря высоким темпам роста, прежде всего промышленности, она проделала путь, на который Западу потребовались века.</w:t>
      </w:r>
    </w:p>
    <w:p w:rsidR="003C7A54" w:rsidRPr="0076600E" w:rsidRDefault="003C7A54" w:rsidP="003C7A54">
      <w:pPr>
        <w:pStyle w:val="a3"/>
        <w:ind w:firstLine="708"/>
        <w:jc w:val="both"/>
        <w:rPr>
          <w:color w:val="000000"/>
          <w:sz w:val="28"/>
          <w:szCs w:val="28"/>
        </w:rPr>
      </w:pPr>
      <w:r w:rsidRPr="0076600E">
        <w:rPr>
          <w:color w:val="000000"/>
          <w:sz w:val="28"/>
          <w:szCs w:val="28"/>
        </w:rPr>
        <w:t>Этому способствовал ряд факторов и, прежде всего, возможность использовать опыт и помощь развитых капиталистических стран, а также экономическая политика правительства, направленная на форсированное развитие некоторых отраслей промышленности и железнодорожное строительство. В результате российский капитализм вступил в империалистическую стадию почти одновременно с передовыми странами Запада. Для него были характерны все основные черты, свойственные этой стадии, хотя имелись и свои особенности.</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После промышленного подъема 90-х годов Россия пережила тяжелый экономический кризис 1900-1903 гг., затем период длительной депрессии 1904-1908. В 1909-1913 гг. экономика страны сделала новый резкий скачок, объем промышленного производства возрос в 1.5 раза. На эти же годы пришелся ряд необычайно урожайных лет, что придало экономическому развитию страны прочную базу. Процесс монополизации российской экономики получил новый импульс. Кризис начал века, разорив массу слабых предприятий, ускорил процесс концентрации промышленного производства. Бурными темпами шло акционирование предприятий.</w:t>
      </w:r>
    </w:p>
    <w:p w:rsidR="003C7A54" w:rsidRPr="0076600E" w:rsidRDefault="003C7A54" w:rsidP="003C7A54">
      <w:pPr>
        <w:pStyle w:val="a3"/>
        <w:ind w:firstLine="708"/>
        <w:jc w:val="both"/>
        <w:rPr>
          <w:color w:val="000000"/>
          <w:sz w:val="28"/>
          <w:szCs w:val="28"/>
        </w:rPr>
      </w:pPr>
      <w:proofErr w:type="gramStart"/>
      <w:r w:rsidRPr="0076600E">
        <w:rPr>
          <w:color w:val="000000"/>
          <w:sz w:val="28"/>
          <w:szCs w:val="28"/>
        </w:rPr>
        <w:t>В результате на смену временным предпринимательским объединениям 1880-1890х годов пришли мощные монополии - в основном картели и синдикаты, объединявшие предприятия для совместного сбыта продукции («Продамед», «Продуголь», «Продвагон», «Продпаровоз» и др.) В начале XX в. она была среднеразвитой аграрно-индустриальной страной с ярко выраженной многоукладностью экономики.</w:t>
      </w:r>
      <w:proofErr w:type="gramEnd"/>
      <w:r w:rsidRPr="0076600E">
        <w:rPr>
          <w:color w:val="000000"/>
          <w:sz w:val="28"/>
          <w:szCs w:val="28"/>
        </w:rPr>
        <w:t xml:space="preserve"> Наряду с высокоразвитой капиталистической индустрией, в экономике страны большой удельный вес принадлежал различным раннекапиталистическим и полуфеодальным формам хозяйствам - от </w:t>
      </w:r>
      <w:proofErr w:type="gramStart"/>
      <w:r w:rsidRPr="0076600E">
        <w:rPr>
          <w:color w:val="000000"/>
          <w:sz w:val="28"/>
          <w:szCs w:val="28"/>
        </w:rPr>
        <w:t>мануфактурного</w:t>
      </w:r>
      <w:proofErr w:type="gramEnd"/>
      <w:r w:rsidRPr="0076600E">
        <w:rPr>
          <w:color w:val="000000"/>
          <w:sz w:val="28"/>
          <w:szCs w:val="28"/>
        </w:rPr>
        <w:t>, мелкотоварного до патриархально-натурального.</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Средоточием пережитков феодальной эпохи оставалась российская деревня. Важнейшими из них были, с одной стороны, латифундиальное помещечье землевладение, крупные помещичьи имения, широко практиковавшиеся отработки (прямой пережиток барщины), с другой стороны - крестьянское малоземелье, средневековое надельное землевладение, община с ее переделами, чересполосицей, тормозившие модернизацию крестьянского хозяйства. Социально-классовая структура страны отражала характер и уровень ее экономического развития. Наряду с формировавшимися классами буржуазного общества (буржуазия, мелкая буржуазия, пролетариат) в нем продолжало существовать и сословное деление - наследие феодальной эпохи (дворянство, купечество, крестьянство, мещанство). Ведущие позиции в экономике страны к началу XX </w:t>
      </w:r>
      <w:proofErr w:type="gramStart"/>
      <w:r w:rsidRPr="0076600E">
        <w:rPr>
          <w:color w:val="000000"/>
          <w:sz w:val="28"/>
          <w:szCs w:val="28"/>
        </w:rPr>
        <w:t>в</w:t>
      </w:r>
      <w:proofErr w:type="gramEnd"/>
      <w:r w:rsidRPr="0076600E">
        <w:rPr>
          <w:color w:val="000000"/>
          <w:sz w:val="28"/>
          <w:szCs w:val="28"/>
        </w:rPr>
        <w:t>. занимала буржуазия. Однако она вплоть до середины 1890-х годов фактически не играла сколько-нибудь самостоятельной роли в общественно-политической жизни страны. Будучи зависимой от самодержавия, она долгое время оставалась аполитичной и консервативной силой.</w:t>
      </w:r>
    </w:p>
    <w:p w:rsidR="003C7A54" w:rsidRPr="0076600E" w:rsidRDefault="003C7A54" w:rsidP="003C7A54">
      <w:pPr>
        <w:pStyle w:val="a3"/>
        <w:ind w:firstLine="708"/>
        <w:jc w:val="both"/>
        <w:rPr>
          <w:color w:val="000000"/>
          <w:sz w:val="28"/>
          <w:szCs w:val="28"/>
        </w:rPr>
      </w:pPr>
      <w:r w:rsidRPr="0076600E">
        <w:rPr>
          <w:color w:val="000000"/>
          <w:sz w:val="28"/>
          <w:szCs w:val="28"/>
        </w:rPr>
        <w:t>Дворянство, оставаясь правящим классом-сословием, сохранило и значительную экономическую силу. Несмотря на утрату почти 40% всех своих земель, оно к 1905 г. сосредоточило свыше 60% всего частного землевладения, и было важнейшей социальной опорой режима, хотя в социальном плане дворянство теряло свою однородность, сближаясь с классами и слоями буржуазного общества.</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Крестьянство, составляющее почти 3/4 населения страны, также было глубоко затронуто процессом социального расслоения (20% - кулаки, 30% - середняки, 50% - бедняки). Между полярными его слоями назревали свои противоречия. Но в целом крестьянство по своему правовому положению, а в социально-политическом плане перед лицом помещиков и властей представляло собой единый класс-сословие.</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И, наконец, в стране сформировался класс наемных рабочих, насчитавший к концу XX </w:t>
      </w:r>
      <w:proofErr w:type="gramStart"/>
      <w:r w:rsidRPr="0076600E">
        <w:rPr>
          <w:color w:val="000000"/>
          <w:sz w:val="28"/>
          <w:szCs w:val="28"/>
        </w:rPr>
        <w:t>в</w:t>
      </w:r>
      <w:proofErr w:type="gramEnd"/>
      <w:r w:rsidRPr="0076600E">
        <w:rPr>
          <w:color w:val="000000"/>
          <w:sz w:val="28"/>
          <w:szCs w:val="28"/>
        </w:rPr>
        <w:t xml:space="preserve">. около 18.8 </w:t>
      </w:r>
      <w:proofErr w:type="gramStart"/>
      <w:r w:rsidRPr="0076600E">
        <w:rPr>
          <w:color w:val="000000"/>
          <w:sz w:val="28"/>
          <w:szCs w:val="28"/>
        </w:rPr>
        <w:t>миллионов</w:t>
      </w:r>
      <w:proofErr w:type="gramEnd"/>
      <w:r w:rsidRPr="0076600E">
        <w:rPr>
          <w:color w:val="000000"/>
          <w:sz w:val="28"/>
          <w:szCs w:val="28"/>
        </w:rPr>
        <w:t xml:space="preserve"> человек. Он также был весьма неоднороден. Значительная часть рабочих, особенно недавно пришедших из деревни, сохраняла еще связь с землей и хозяйством. Ядро класса составлял фабрично-заводской пролетариат, насчитавший к этому времени около 3 миллионов человек, причем свыше 80% его было сосредоточено на крупных предприятиях. Политический строй России - абсолютная монархия.</w:t>
      </w:r>
    </w:p>
    <w:p w:rsidR="003C7A54" w:rsidRPr="0076600E" w:rsidRDefault="003C7A54" w:rsidP="003C7A54">
      <w:pPr>
        <w:pStyle w:val="a3"/>
        <w:ind w:firstLine="708"/>
        <w:jc w:val="both"/>
        <w:rPr>
          <w:color w:val="000000"/>
          <w:sz w:val="28"/>
          <w:szCs w:val="28"/>
        </w:rPr>
      </w:pPr>
      <w:r w:rsidRPr="0076600E">
        <w:rPr>
          <w:color w:val="000000"/>
          <w:sz w:val="28"/>
          <w:szCs w:val="28"/>
        </w:rPr>
        <w:t>Сделав в 60-70-х годах XIX в. шаг по пути превращения в буржуазную монархию, царизм юридически и фактически сохранил все атрибуты абсолютизма. Закон по-прежнему провозглашал: "Император российский есть монарх самодержавный и неограниченный".</w:t>
      </w:r>
    </w:p>
    <w:p w:rsidR="003C7A54" w:rsidRPr="0076600E" w:rsidRDefault="003C7A54" w:rsidP="003C7A54">
      <w:pPr>
        <w:pStyle w:val="a3"/>
        <w:ind w:firstLine="708"/>
        <w:jc w:val="both"/>
        <w:rPr>
          <w:color w:val="000000"/>
          <w:sz w:val="28"/>
          <w:szCs w:val="28"/>
        </w:rPr>
      </w:pPr>
      <w:r w:rsidRPr="0076600E">
        <w:rPr>
          <w:color w:val="000000"/>
          <w:sz w:val="28"/>
          <w:szCs w:val="28"/>
        </w:rPr>
        <w:t>Николай II, вошедший на престол в 1894 г., твердо усвоил мысль о божественном происхождении царской власти и считал, что самодержавие есть единственная форма правления, приемлемая для России, отвергая все попытки ограничить свою власть. Вплоть до 1905 г. высшими государственными органами в стране были Государственный совет, постановления которого имели для царя рекомендательный характер, и Сенат высшая судебная инстанция и толкователь законов.</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Исполнительная власть осуществлялась 11 министрами, деятельность которых отчасти координировалась комитетом министров. Но последний не имел характера Кабинета министров, так как каждый министр был ответственен только перед царем и выполнял его указания. Николай II, всемерно ограждая свою </w:t>
      </w:r>
      <w:proofErr w:type="gramStart"/>
      <w:r w:rsidRPr="0076600E">
        <w:rPr>
          <w:color w:val="000000"/>
          <w:sz w:val="28"/>
          <w:szCs w:val="28"/>
        </w:rPr>
        <w:t>власть</w:t>
      </w:r>
      <w:proofErr w:type="gramEnd"/>
      <w:r w:rsidRPr="0076600E">
        <w:rPr>
          <w:color w:val="000000"/>
          <w:sz w:val="28"/>
          <w:szCs w:val="28"/>
        </w:rPr>
        <w:t xml:space="preserve"> крайне ревниво относился к любой крупной личности среди своих министров.</w:t>
      </w:r>
    </w:p>
    <w:p w:rsidR="003C7A54" w:rsidRDefault="003C7A54" w:rsidP="003C7A54">
      <w:pPr>
        <w:pStyle w:val="a3"/>
        <w:ind w:firstLine="708"/>
        <w:jc w:val="both"/>
        <w:rPr>
          <w:color w:val="000000"/>
          <w:sz w:val="28"/>
          <w:szCs w:val="28"/>
        </w:rPr>
      </w:pPr>
      <w:r w:rsidRPr="0076600E">
        <w:rPr>
          <w:color w:val="000000"/>
          <w:sz w:val="28"/>
          <w:szCs w:val="28"/>
        </w:rPr>
        <w:t>Так С. Ю. Витте, приобретший в результате успешных реформ большую власть и влияние в правящих сферах, был в 1903 г. смещен со своего пота и назначен на почетную, но малозначащую должность председателя Комитета министров. Неограниченность царской власти на местах проявлялась во всевластии чиновников и полиции, оборотной стороной которой являлось гражданское и политическое бесправие народных масс. Социальный гнет, отсутствие элементарных гражданских свобод дополнялись во многих районах России национальным гнетом.</w:t>
      </w:r>
    </w:p>
    <w:p w:rsidR="003C7A54" w:rsidRPr="003C7A54" w:rsidRDefault="003C7A54" w:rsidP="003C7A54">
      <w:pPr>
        <w:pStyle w:val="a3"/>
        <w:jc w:val="both"/>
        <w:rPr>
          <w:b/>
          <w:bCs/>
          <w:i/>
          <w:color w:val="000000"/>
          <w:sz w:val="28"/>
          <w:szCs w:val="28"/>
          <w:u w:val="single"/>
        </w:rPr>
      </w:pPr>
      <w:r w:rsidRPr="003C7A54">
        <w:rPr>
          <w:b/>
          <w:bCs/>
          <w:i/>
          <w:color w:val="000000"/>
          <w:sz w:val="28"/>
          <w:szCs w:val="28"/>
          <w:u w:val="single"/>
        </w:rPr>
        <w:t>2.Первая российская революция 1905 – 1907 гг.</w:t>
      </w:r>
    </w:p>
    <w:p w:rsidR="003C7A54" w:rsidRPr="003C7A54" w:rsidRDefault="003C7A54" w:rsidP="003C7A54">
      <w:pPr>
        <w:pStyle w:val="a3"/>
        <w:jc w:val="both"/>
        <w:rPr>
          <w:bCs/>
          <w:i/>
          <w:color w:val="000000"/>
          <w:sz w:val="28"/>
          <w:szCs w:val="28"/>
        </w:rPr>
      </w:pPr>
      <w:r w:rsidRPr="003C7A54">
        <w:rPr>
          <w:bCs/>
          <w:i/>
          <w:color w:val="000000"/>
          <w:sz w:val="28"/>
          <w:szCs w:val="28"/>
        </w:rPr>
        <w:lastRenderedPageBreak/>
        <w:t>Предпосылки революции. «Кровавое воскресенье». </w:t>
      </w:r>
    </w:p>
    <w:p w:rsidR="003C7A54" w:rsidRPr="0076600E" w:rsidRDefault="003C7A54" w:rsidP="003C7A54">
      <w:pPr>
        <w:pStyle w:val="a3"/>
        <w:ind w:firstLine="708"/>
        <w:jc w:val="both"/>
        <w:rPr>
          <w:color w:val="000000"/>
          <w:sz w:val="28"/>
          <w:szCs w:val="28"/>
        </w:rPr>
      </w:pPr>
      <w:r w:rsidRPr="0076600E">
        <w:rPr>
          <w:color w:val="000000"/>
          <w:sz w:val="28"/>
          <w:szCs w:val="28"/>
        </w:rPr>
        <w:t>Глубинными причинами революции были нерешенность аграрного вопроса, отсутствие действенного рабочего законодательства, наличие самодержавия и национальный вопрос, кризис 1901 - 1903 гг</w:t>
      </w:r>
      <w:proofErr w:type="gramStart"/>
      <w:r w:rsidRPr="0076600E">
        <w:rPr>
          <w:color w:val="000000"/>
          <w:sz w:val="28"/>
          <w:szCs w:val="28"/>
        </w:rPr>
        <w:t>.П</w:t>
      </w:r>
      <w:proofErr w:type="gramEnd"/>
      <w:r w:rsidRPr="0076600E">
        <w:rPr>
          <w:color w:val="000000"/>
          <w:sz w:val="28"/>
          <w:szCs w:val="28"/>
        </w:rPr>
        <w:t>оложение в России и без того напряженное резко обострилось с начала 1904 г.</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Мощным катализатором взрыва общественного недовольства послужила неудачная русско-японская война. Вместо того чтобы вызвать единение народа, война, чуждая непосредственным национальным интересам, с самого начала воспринималась русской общественностью как бессмысленный конфликт, результат некомпетентности власти. Как и в Крымскую войну, дух пораженчества овладел умами оппозиционеров. 15 июля 1904 г. министр внутренних дел Вячеслав К. Плеве был убит членом боевой организации эсеров Егором С. Созоновым. Сделав первую уступку общественному мнению Николай II назначил на его место генерала князя Петра Д. </w:t>
      </w:r>
      <w:proofErr w:type="gramStart"/>
      <w:r w:rsidRPr="0076600E">
        <w:rPr>
          <w:color w:val="000000"/>
          <w:sz w:val="28"/>
          <w:szCs w:val="28"/>
        </w:rPr>
        <w:t>Святополк-Мирского</w:t>
      </w:r>
      <w:proofErr w:type="gramEnd"/>
      <w:r w:rsidRPr="0076600E">
        <w:rPr>
          <w:color w:val="000000"/>
          <w:sz w:val="28"/>
          <w:szCs w:val="28"/>
        </w:rPr>
        <w:t>.</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16 сентября, при представлении ему чинов министерства, Святополк-Мирский произнес речь, в которой обещал в основу своей деятельности положить «искренно благожелательное и искренно доверчивое отношение к общественным и сословным учреждениям и к населению вообще». «Лишь при этих условиях, - говорил он, - можно получить взаимное доверие, без которого невозможно ожидать прочного успеха в деле устроения государства». Эта речь дала повод называть эпоху управления Министерством внутренних дел </w:t>
      </w:r>
      <w:proofErr w:type="gramStart"/>
      <w:r w:rsidRPr="0076600E">
        <w:rPr>
          <w:color w:val="000000"/>
          <w:sz w:val="28"/>
          <w:szCs w:val="28"/>
        </w:rPr>
        <w:t>Святополк-Мирского</w:t>
      </w:r>
      <w:proofErr w:type="gramEnd"/>
      <w:r w:rsidRPr="0076600E">
        <w:rPr>
          <w:color w:val="000000"/>
          <w:sz w:val="28"/>
          <w:szCs w:val="28"/>
        </w:rPr>
        <w:t xml:space="preserve"> эпохой доверия, а также «весной русской жизни». Грубые репрессии прекратились; многие административно высланные были возвращены, с многих снято запрещение общественной деятельности. 12 августа (по случаю рождения наследника), была объявлена довольно широкая амнистия. Реже производились политические аресты. Новый министр выражал готовность «применять законы либерально, однако, не затрагивая основ существующего порядка». Такая программа, направленная на восстановление традиций либерализма Александра II и завершающая эру контрреформ, могла бы удовлетворить общество 20 годами раньше. Осенью 1904 г. она была заведомо устаревшей.</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В сентябре - октябре 1904 г. в Париже состоялось нелегальное совещание революционных и либеральных партий Российской империи, а 6 ноября 1904 г. в Санкт-Петербурге открылся I земский съезд. На нем была принята программа, состоявшая из 11 пунктов. Она повторяла основные требования либерального движения и настаивала на созыве, впервые в России, «свободно избранных представителей народа». Иными словами, речь шла о созыве национального собрания - органа абсолютно несовместимого с самодержавным режимом. Вслед за съездом прошла так называемая «банкетная кампания» - ряд банкетов, организованных «Союзом </w:t>
      </w:r>
      <w:r w:rsidRPr="0076600E">
        <w:rPr>
          <w:color w:val="000000"/>
          <w:sz w:val="28"/>
          <w:szCs w:val="28"/>
        </w:rPr>
        <w:lastRenderedPageBreak/>
        <w:t>освобождения» (левые либералы) - собравшая тысячи людей. Кульминацией этой кампании стал банкет, состоявшийся в столице в день годовщины восстания декабристов, около 800 участников которого провозгласили необходимость немедленного созыва Учредительного собрания.</w:t>
      </w:r>
    </w:p>
    <w:p w:rsidR="003C7A54" w:rsidRPr="0076600E" w:rsidRDefault="003C7A54" w:rsidP="003C7A54">
      <w:pPr>
        <w:pStyle w:val="a3"/>
        <w:ind w:firstLine="708"/>
        <w:jc w:val="both"/>
        <w:rPr>
          <w:color w:val="000000"/>
          <w:sz w:val="28"/>
          <w:szCs w:val="28"/>
        </w:rPr>
      </w:pPr>
      <w:r w:rsidRPr="0076600E">
        <w:rPr>
          <w:color w:val="000000"/>
          <w:sz w:val="28"/>
          <w:szCs w:val="28"/>
        </w:rPr>
        <w:t>В ответ на эту волну протестов 14 декабря был издан указ, в котором перечислялись предполагаемые реформы, правительство обещало также смягчить цензуру, однако основной вопрос о создании выборного органа власти обходило молчанием. Два дня спустя, появилось правительственное сообщение, официально предостерегавшее против любых выступлений, способных нарушить общее спокойствие.</w:t>
      </w:r>
    </w:p>
    <w:p w:rsidR="003C7A54" w:rsidRPr="0076600E" w:rsidRDefault="003C7A54" w:rsidP="003C7A54">
      <w:pPr>
        <w:pStyle w:val="a3"/>
        <w:ind w:firstLine="708"/>
        <w:jc w:val="both"/>
        <w:rPr>
          <w:color w:val="000000"/>
          <w:sz w:val="28"/>
          <w:szCs w:val="28"/>
        </w:rPr>
      </w:pPr>
      <w:r w:rsidRPr="0076600E">
        <w:rPr>
          <w:color w:val="000000"/>
          <w:sz w:val="28"/>
          <w:szCs w:val="28"/>
        </w:rPr>
        <w:t>Итак, к концу 1904 г. в России сложилась революционная ситуация. В наличии было и массовое недовольство правительством, и неспособность правительства адекватно реагировать на сложившуюся ситуацию и, наконец, консолидировавшаяся оппозиция.</w:t>
      </w:r>
    </w:p>
    <w:p w:rsidR="003C7A54" w:rsidRPr="0076600E" w:rsidRDefault="003C7A54" w:rsidP="003C7A54">
      <w:pPr>
        <w:pStyle w:val="a3"/>
        <w:ind w:firstLine="708"/>
        <w:jc w:val="both"/>
        <w:rPr>
          <w:color w:val="000000"/>
          <w:sz w:val="28"/>
          <w:szCs w:val="28"/>
        </w:rPr>
      </w:pPr>
      <w:r w:rsidRPr="0076600E">
        <w:rPr>
          <w:color w:val="000000"/>
          <w:sz w:val="28"/>
          <w:szCs w:val="28"/>
        </w:rPr>
        <w:t>Революция, однако, началась абсолютно стихийно и застала врасплох как власти, так и оппозиционеров. 3 января 1905 г. 12 тыс. рабочих Путиловского завода прекратили работу в знак протеста против увольнения четырех своих товарищей. Стачка мгновенно распространилась на все предприятия Санкт-Петербурга, и 8 января уже насчитывалось более 200 тыс. бастующих. «Собрание русских фабрично-заводских рабочих» - мощная официальная профсоюзная организация во главе со священником Георгием Гапоном стала центром притяжения всех недовольных. Выдвинувшийся в лидеры бастующих, Гапон предложил составить петицию-прошение, которую народ должен отнести своему государю.</w:t>
      </w:r>
    </w:p>
    <w:p w:rsidR="003C7A54" w:rsidRPr="0076600E" w:rsidRDefault="003C7A54" w:rsidP="003C7A54">
      <w:pPr>
        <w:pStyle w:val="a3"/>
        <w:ind w:firstLine="708"/>
        <w:jc w:val="both"/>
        <w:rPr>
          <w:color w:val="000000"/>
          <w:sz w:val="28"/>
          <w:szCs w:val="28"/>
        </w:rPr>
      </w:pPr>
      <w:proofErr w:type="gramStart"/>
      <w:r w:rsidRPr="0076600E">
        <w:rPr>
          <w:color w:val="000000"/>
          <w:sz w:val="28"/>
          <w:szCs w:val="28"/>
        </w:rPr>
        <w:t>Петиция, составленная 5 января, собрала за три дня более 150 тыс. подписей. 0на представляла собой удивительную смесь резких требований (всеобщая политическая амнистия, установление демократических свобод, восьмичасовой рабочий день и увеличение зарплаты, отмена косвенных налогов (основы налоговой системы Витте!), выкупных платежей и передача всей земли крестьянам, созыв Учредительного собрания на основе всеобщего и равного избирательного права) и, в то же время</w:t>
      </w:r>
      <w:proofErr w:type="gramEnd"/>
      <w:r w:rsidRPr="0076600E">
        <w:rPr>
          <w:color w:val="000000"/>
          <w:sz w:val="28"/>
          <w:szCs w:val="28"/>
        </w:rPr>
        <w:t>, мистической слепой веры во всемогущество царя. Она отражала коллективное сознание рабочего люда, не порвавшего со своими крестьянскими корнями и, по существу, не затронутого социалистическими теориями.</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Утром 9 января 1905 г. народ устремился к Зимнему дворцу, оставленному Николаем II еще 6 января (вся власть в городе была передана командующему гвардией Великому князю Владимиру Александровичу). 150 тыс. мужчин, женщин и детей несли иконы и хоругви, пели псалмы и «Боже, царя храни!». Их встретили ружейные выстрелы, войска стреляли в народ, </w:t>
      </w:r>
      <w:r w:rsidRPr="0076600E">
        <w:rPr>
          <w:color w:val="000000"/>
          <w:sz w:val="28"/>
          <w:szCs w:val="28"/>
        </w:rPr>
        <w:lastRenderedPageBreak/>
        <w:t>началась невероятная паника, в давке и от выстрелов погибло около 1000 человек, около 5000 были ранены.</w:t>
      </w:r>
    </w:p>
    <w:p w:rsidR="003C7A54" w:rsidRPr="0076600E" w:rsidRDefault="003C7A54" w:rsidP="003C7A54">
      <w:pPr>
        <w:pStyle w:val="a3"/>
        <w:ind w:firstLine="708"/>
        <w:jc w:val="both"/>
        <w:rPr>
          <w:color w:val="000000"/>
          <w:sz w:val="28"/>
          <w:szCs w:val="28"/>
        </w:rPr>
      </w:pPr>
      <w:r w:rsidRPr="0076600E">
        <w:rPr>
          <w:color w:val="000000"/>
          <w:sz w:val="28"/>
          <w:szCs w:val="28"/>
        </w:rPr>
        <w:t>События «Кровавого воскресенья» вызвали поистине ошеломляющий отклик. То, что произошло в этот день, разбило традиционное представление о царе - защитнике и покровителе. В стране началась революция. Принято считать, что первая русская буржуазно-демократическая революция продолжалась в течение 2,5 лет - с 9 января 1905 г. по 3 июня 1907 г. Условно революцию можно разделить на несколько этапов.</w:t>
      </w:r>
    </w:p>
    <w:p w:rsidR="003C7A54" w:rsidRPr="0076600E" w:rsidRDefault="003C7A54" w:rsidP="003C7A54">
      <w:pPr>
        <w:pStyle w:val="a3"/>
        <w:jc w:val="both"/>
        <w:rPr>
          <w:color w:val="000000"/>
          <w:sz w:val="28"/>
          <w:szCs w:val="28"/>
        </w:rPr>
      </w:pPr>
      <w:r w:rsidRPr="004E4724">
        <w:rPr>
          <w:i/>
          <w:color w:val="000000"/>
          <w:sz w:val="28"/>
          <w:szCs w:val="28"/>
        </w:rPr>
        <w:t>I этап (9 января - сентябрь 1905 г.)</w:t>
      </w:r>
      <w:r w:rsidRPr="0076600E">
        <w:rPr>
          <w:color w:val="000000"/>
          <w:sz w:val="28"/>
          <w:szCs w:val="28"/>
        </w:rPr>
        <w:t xml:space="preserve"> - начало и развитие по восходящей линии.</w:t>
      </w:r>
    </w:p>
    <w:p w:rsidR="003C7A54" w:rsidRPr="0076600E" w:rsidRDefault="003C7A54" w:rsidP="003C7A54">
      <w:pPr>
        <w:pStyle w:val="a3"/>
        <w:jc w:val="both"/>
        <w:rPr>
          <w:color w:val="000000"/>
          <w:sz w:val="28"/>
          <w:szCs w:val="28"/>
        </w:rPr>
      </w:pPr>
      <w:r w:rsidRPr="004E4724">
        <w:rPr>
          <w:i/>
          <w:color w:val="000000"/>
          <w:sz w:val="28"/>
          <w:szCs w:val="28"/>
        </w:rPr>
        <w:t>II этап (октябрь - декабрь 1905 г.</w:t>
      </w:r>
      <w:r w:rsidRPr="0076600E">
        <w:rPr>
          <w:color w:val="000000"/>
          <w:sz w:val="28"/>
          <w:szCs w:val="28"/>
        </w:rPr>
        <w:t>) - кульминационная точка революции.</w:t>
      </w:r>
    </w:p>
    <w:p w:rsidR="003C7A54" w:rsidRPr="0076600E" w:rsidRDefault="003C7A54" w:rsidP="003C7A54">
      <w:pPr>
        <w:pStyle w:val="a3"/>
        <w:jc w:val="both"/>
        <w:rPr>
          <w:color w:val="000000"/>
          <w:sz w:val="28"/>
          <w:szCs w:val="28"/>
        </w:rPr>
      </w:pPr>
      <w:r w:rsidRPr="004E4724">
        <w:rPr>
          <w:i/>
          <w:color w:val="000000"/>
          <w:sz w:val="28"/>
          <w:szCs w:val="28"/>
        </w:rPr>
        <w:t>III этап (январь 1906 г. - 3 июня 1907 г.)</w:t>
      </w:r>
      <w:r w:rsidRPr="0076600E">
        <w:rPr>
          <w:color w:val="000000"/>
          <w:sz w:val="28"/>
          <w:szCs w:val="28"/>
        </w:rPr>
        <w:t xml:space="preserve"> - нисходящее развитие революции.</w:t>
      </w:r>
    </w:p>
    <w:p w:rsidR="003C7A54" w:rsidRPr="003C7A54" w:rsidRDefault="003C7A54" w:rsidP="003C7A54">
      <w:pPr>
        <w:pStyle w:val="a3"/>
        <w:jc w:val="both"/>
        <w:rPr>
          <w:i/>
          <w:color w:val="000000"/>
          <w:sz w:val="28"/>
          <w:szCs w:val="28"/>
        </w:rPr>
      </w:pPr>
      <w:r w:rsidRPr="003C7A54">
        <w:rPr>
          <w:b/>
          <w:bCs/>
          <w:i/>
          <w:color w:val="000000"/>
          <w:sz w:val="28"/>
          <w:szCs w:val="28"/>
        </w:rPr>
        <w:t>Первый этап революции</w:t>
      </w:r>
    </w:p>
    <w:p w:rsidR="003C7A54" w:rsidRPr="0076600E" w:rsidRDefault="003C7A54" w:rsidP="003C7A54">
      <w:pPr>
        <w:pStyle w:val="a3"/>
        <w:ind w:firstLine="708"/>
        <w:jc w:val="both"/>
        <w:rPr>
          <w:color w:val="000000"/>
          <w:sz w:val="28"/>
          <w:szCs w:val="28"/>
        </w:rPr>
      </w:pPr>
      <w:r w:rsidRPr="0076600E">
        <w:rPr>
          <w:color w:val="000000"/>
          <w:sz w:val="28"/>
          <w:szCs w:val="28"/>
        </w:rPr>
        <w:t>С января по октябрь 1905 г. движение протеста против существующего строя ширилось и набирало силу по двум параллельным направлениям. Первый путь - путь либеральных реформ избрали соседние слои общества, интеллигенция и часть представителей высших слоев, ориентирующихся на политические модели западноевропейских стран и мечтающих о мирной революции, проводимой легальными путями, в итоге которой на смену самодержавию должна была прийти конституционная монархия. Второй путь объединял самые разнородные слои с плохо сформулированными устремлениями и самые разнообразные формы социального протеста: от крестьянских антипомещичих бунтов и смут до Советов, неизвестной доселе формы организации. Оба направления так и не слились воедино, несмотря на робкие и запоздалые попытки либералов "идти в народ" или на некоторые успехи эсеровской пропаганды в крестьянской среде. Как бы то ни было, революционная лихорадка охватывала умы: всего лишь за несколько месяцев идеи о всеобщих выборах, о созыве Учредительного собрания, о гарантии личных свобод, - распространились в самых широких кругах общественности.</w:t>
      </w:r>
    </w:p>
    <w:p w:rsidR="003C7A54" w:rsidRPr="0076600E" w:rsidRDefault="003C7A54" w:rsidP="003C7A54">
      <w:pPr>
        <w:pStyle w:val="a3"/>
        <w:ind w:firstLine="708"/>
        <w:jc w:val="both"/>
        <w:rPr>
          <w:color w:val="000000"/>
          <w:sz w:val="28"/>
          <w:szCs w:val="28"/>
        </w:rPr>
      </w:pPr>
      <w:r w:rsidRPr="0076600E">
        <w:rPr>
          <w:color w:val="000000"/>
          <w:sz w:val="28"/>
          <w:szCs w:val="28"/>
        </w:rPr>
        <w:t>Эта «революция в умах» была, несомненно, самым глубоким и значительным изменением, которое повлекли за собой события 1905 г. В недели, последовавшие за Кровавым воскресеньем, страну захлестнула первая волна революционных событий: в большинстве городских центров России забастовочное движение охватило рабочих, особенно железнодорожников, металлургов, текстильщиков. Примечательны не столько количество бастующих (их было около 1 млн. человек), сколько форма выступления: в большинстве своем это были политические стачки, поддерживавшие рабочих столицы.</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В рабочей среде быстрыми темпами формировалось классовое сознание. В Москве 4 февраля 1905 г. террористом Иваном Каляевым был убит генерал-губернатор Москвы дядя императора Великий князь Сергей Александрович. Встревоженные размахом забастовочного движения, официальные профсоюзы, деловые круги, другие группы потребовали установления правопорядка, отказа от исключительно репрессивной политики, символом которой стал новый губернатор Санкт-Петербурга Дмитрий Ф. Трепов.</w:t>
      </w:r>
    </w:p>
    <w:p w:rsidR="003C7A54" w:rsidRPr="0076600E" w:rsidRDefault="003C7A54" w:rsidP="003C7A54">
      <w:pPr>
        <w:pStyle w:val="a3"/>
        <w:ind w:firstLine="708"/>
        <w:jc w:val="both"/>
        <w:rPr>
          <w:color w:val="000000"/>
          <w:sz w:val="28"/>
          <w:szCs w:val="28"/>
        </w:rPr>
      </w:pPr>
      <w:r w:rsidRPr="0076600E">
        <w:rPr>
          <w:color w:val="000000"/>
          <w:sz w:val="28"/>
          <w:szCs w:val="28"/>
        </w:rPr>
        <w:t>Чтобы избежать волнений в день юбилея отмены крепостного права и умерить возмущение либералов, Николай II подписал 18 февраля рескрипт, подготовленный министром внутренних дел Александром Г. Булыгиным. В нем предлагалось привлекать «избранных от населения людей к участию в предварительной разработке и обсуждении законодательных предположений». Реформы, однако, решено было проводить постепенно, с учетом исторического прошлого России. Они должны были непременно сохранить незыблемость основных законов империи. В тот же юбилейный день был подписан указ, разрешающий подавать петиции и приглашающий «частные лица и организации» доводить до сведения центральной власти свои предложения по улучшению государственной деятельности и благосостояния народа. Эта первая уступка властей, хотя и отвечала основным требованиям ноябрьского манифеста либералов 1904 г. пришла все же слишком поздно. Сознательно расплывчато сформулированный указ, исполнение которого возлагалось на комиссию, так никогда и не созванную, не мог удовлетворить оппозицию, настроенную на самое широкое толкование его смысла, т.е. на созыв не консультативного, а полноценного Учредительного собрания. Таким образом, вместо того, чтобы успокоить волнения, законодательные акты от 18 февраля их еще и усилили.</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Следуя букве указа, профессиональные объединения интеллигенции, городские думы, земские собрания, даже отдельные граждане стали засылать правительство обращениями, резолюциями, просьбами, предложениями, широко публикуемыми на страницах прессы, все более и более бесстрашной. В истории государства это был первый случай столь откровенной свободы слова; популяризируя понятия, о которых ранее не было известно никому, пресса способствовала раскрепощению умов.13-27 апреля 1905 г. в Лондоне состоялся III съезд </w:t>
      </w:r>
      <w:proofErr w:type="gramStart"/>
      <w:r w:rsidRPr="0076600E">
        <w:rPr>
          <w:color w:val="000000"/>
          <w:sz w:val="28"/>
          <w:szCs w:val="28"/>
        </w:rPr>
        <w:t>РСДРП</w:t>
      </w:r>
      <w:proofErr w:type="gramEnd"/>
      <w:r w:rsidRPr="0076600E">
        <w:rPr>
          <w:color w:val="000000"/>
          <w:sz w:val="28"/>
          <w:szCs w:val="28"/>
        </w:rPr>
        <w:t xml:space="preserve"> на котором был избран ЦК во главе с Лениным и приняты решения об организации вооруженного восстания и свержении царского правительства, создании Временного правительства и др.</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Параллельно шла консолидация либералов. Преподаватели университетов, журналисты, учителя, адвокаты, писатели, врачи, земские служащие организовывались в профессиональные союзы. К концу апреля уже существовало 14 союзов, в том числе Женский союз, Союз за равноправие евреев и т.д. 8-9 мая в Москве представители различных </w:t>
      </w:r>
      <w:r w:rsidRPr="0076600E">
        <w:rPr>
          <w:color w:val="000000"/>
          <w:sz w:val="28"/>
          <w:szCs w:val="28"/>
        </w:rPr>
        <w:lastRenderedPageBreak/>
        <w:t>организаций объединились в так называемый Союз союзов под председательством либерального историка П.Н. Милюкова, незадолго до этого освобожденного из тюрьмы. Эта организация представляла собой радикальное крыло русского либерализма и выступала за созыв Учредительного собрания, избранного всеобщим голосованием. Своей конечной целью руководители этого движения считали создание конституционно-демократической партии.</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Наряду с активностью средних классов и части интеллектуальной элиты, надеявшихся использовать бурление общества в своих интересах, желающих развития парламентаризма и конституционных структур и объявлявших себя единственными представителями страны, народные </w:t>
      </w:r>
      <w:proofErr w:type="gramStart"/>
      <w:r w:rsidRPr="0076600E">
        <w:rPr>
          <w:color w:val="000000"/>
          <w:sz w:val="28"/>
          <w:szCs w:val="28"/>
        </w:rPr>
        <w:t>движения</w:t>
      </w:r>
      <w:proofErr w:type="gramEnd"/>
      <w:r w:rsidRPr="0076600E">
        <w:rPr>
          <w:color w:val="000000"/>
          <w:sz w:val="28"/>
          <w:szCs w:val="28"/>
        </w:rPr>
        <w:t xml:space="preserve"> как в городе, так и в деревне развивались своим путем. С приходом весны (конец февраля - март) вновь вспыхнули крестьянские волнения. Беспорядки возобновились в Курской, Черниговской, Воронежской, Орловской, Пензенской и Саратовской губерниях. Под влиянием эсеровской пропаганды и собственного понимания справедливости крестьяне принялись вспахивать для своих нужд и косить помещичьи </w:t>
      </w:r>
      <w:proofErr w:type="gramStart"/>
      <w:r w:rsidRPr="0076600E">
        <w:rPr>
          <w:color w:val="000000"/>
          <w:sz w:val="28"/>
          <w:szCs w:val="28"/>
        </w:rPr>
        <w:t>угодья</w:t>
      </w:r>
      <w:proofErr w:type="gramEnd"/>
      <w:r w:rsidRPr="0076600E">
        <w:rPr>
          <w:color w:val="000000"/>
          <w:sz w:val="28"/>
          <w:szCs w:val="28"/>
        </w:rPr>
        <w:t xml:space="preserve"> не довольствуясь своими наделами, делить между собой запасы зерна и сена, взятые из помещичьих закромов. В государственных и частных лесных владениях производились незаконные порубки, целые уезды отказывались от выплаты налогов и наборов в армию (шла русско-японская война). Периоды активизации Крестьянских выступлений в ходе революции были тесно связаны с земледельческим циклом. Они бунтовали до посевной (февраль - март), летом и после уборочной (ноябрь - декабрь). Крестьянское движение развивалось в противофазе с рабочим. </w:t>
      </w:r>
      <w:proofErr w:type="gramStart"/>
      <w:r w:rsidRPr="0076600E">
        <w:rPr>
          <w:color w:val="000000"/>
          <w:sz w:val="28"/>
          <w:szCs w:val="28"/>
        </w:rPr>
        <w:t>Здесь наивысшие пики - январь (последствия 9 января), май - июнь (приурочено к 1 мая) и сентябрь - октябрь (всеобщая политическая стачка).</w:t>
      </w:r>
      <w:proofErr w:type="gramEnd"/>
      <w:r w:rsidRPr="0076600E">
        <w:rPr>
          <w:color w:val="000000"/>
          <w:sz w:val="28"/>
          <w:szCs w:val="28"/>
        </w:rPr>
        <w:t xml:space="preserve"> Все эти стихийные, неорганизованные и раздробленные действия продолжали традиции крестьянских бунтов прошлых лет.</w:t>
      </w:r>
    </w:p>
    <w:p w:rsidR="003C7A54" w:rsidRPr="0076600E" w:rsidRDefault="003C7A54" w:rsidP="003C7A54">
      <w:pPr>
        <w:pStyle w:val="a3"/>
        <w:ind w:firstLine="708"/>
        <w:jc w:val="both"/>
        <w:rPr>
          <w:color w:val="000000"/>
          <w:sz w:val="28"/>
          <w:szCs w:val="28"/>
        </w:rPr>
      </w:pPr>
      <w:r w:rsidRPr="0076600E">
        <w:rPr>
          <w:color w:val="000000"/>
          <w:sz w:val="28"/>
          <w:szCs w:val="28"/>
        </w:rPr>
        <w:t>До определенного времени насильственные действия были все же довольно редки. Крестьяне надеялись добиться свои прав законным путем, так как правительство учредило специальные комиссии, которые должны были рассматривать земельные вопросы. Тем временем либералы, в основном из Земского союза, попытались частично упорядочить стихийные действия крестьян. Под их влиянием был создан Всероссийский крестьянский союз, который вскоре примкнул к Союзу союзов и объявил о созыве летом того же год I крестьянского съезда. С приближением 1 мая возобновились волнения в рабочей среде. В мае - июне страну захлестнула новая волна забастовок. Правда, в большинстве своем они были мирными и не выдвигали политических требований, за исключением Польши, где под влиянием социалистов и на почве старой националистической неприязни к русским беспорядки приняли серьезный характер (в Варшаве и Лодзи несколько дней рабочие вели бои на баррикадах).</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Требования рабочих были по традиции в основном экономическими: сокращение рабочего дня, повышение заработной платы, медицинское страхование. Но на этот раз было также и требование признания права на забастовку. Несмотря на слабость забастовочного движения весной 1905 г., оно все же способствовало созданию новой структуры, а именно Советов, которым суждено было сыграть в будущем важную роль.</w:t>
      </w:r>
    </w:p>
    <w:p w:rsidR="003C7A54" w:rsidRPr="0076600E" w:rsidRDefault="003C7A54" w:rsidP="003C7A54">
      <w:pPr>
        <w:pStyle w:val="a3"/>
        <w:ind w:firstLine="708"/>
        <w:jc w:val="both"/>
        <w:rPr>
          <w:color w:val="000000"/>
          <w:sz w:val="28"/>
          <w:szCs w:val="28"/>
        </w:rPr>
      </w:pPr>
      <w:r w:rsidRPr="0076600E">
        <w:rPr>
          <w:color w:val="000000"/>
          <w:sz w:val="28"/>
          <w:szCs w:val="28"/>
        </w:rPr>
        <w:t>Первый Совет возник в Иванове-Вознесенске. Во время стачки 12 мая - июль 1905 г. рабочие всех предприятий города выдвинули своих делегатов для ведения переговоров с начальством. Таким образом, было избрано 15 делегатов, в большинстве ткачей, объединившихся в Совет делегатов Иваново-Вознесенска. Он взял на себя руководство стачкой, организовал курсы по ликвидации политической неграмотности, следил за поддержанием в городе образцового порядка. Вскоре он стал единственным представителем интересов рабочих всей области, причем его признали власти и заводское начальство. Однако переговоры с начальством провалились, и, просуществовав 65 дней, Совет объявил о самороспуске, ничего не добившись. Рождение первого Совета явилось важным этапом рабочего движения, появилась новая самобытная форма организации рабочих. Несколькими неделями позже пример Ивановского Совета был подхвачен рабочими соседней Костромы. Появление этой новой формы организации рабочих требовало ответной реакции социал-демократических организаций. Меньшевики приветствовали Советы в качестве "органов рабочего самоуправления", которые должны были, по ихмнению, ускорить процесс роста политического самосознания пролетариата. Что же касается большевиков, они поначалу отнеслись к Советам с недоверием, опасаясь, что организация, возникшая стихийно, "снизу", станет соперничать с партией и поставит под вопрос ее руководство революционными действиями. Большевики переменили свое отношение к Советам значительно позже, в ноябре - декабре 1905 г., во многом благодаря Ленину.</w:t>
      </w:r>
    </w:p>
    <w:p w:rsidR="003C7A54" w:rsidRPr="0076600E" w:rsidRDefault="003C7A54" w:rsidP="003C7A54">
      <w:pPr>
        <w:pStyle w:val="a3"/>
        <w:ind w:firstLine="708"/>
        <w:jc w:val="both"/>
        <w:rPr>
          <w:color w:val="000000"/>
          <w:sz w:val="28"/>
          <w:szCs w:val="28"/>
        </w:rPr>
      </w:pPr>
      <w:r w:rsidRPr="0076600E">
        <w:rPr>
          <w:color w:val="000000"/>
          <w:sz w:val="28"/>
          <w:szCs w:val="28"/>
        </w:rPr>
        <w:t>Волнения охватили также значительную часть армии и, особенно, флота. 14 - 25 июня на самом современном судне российского Черноморского флота (а значит и всего русского флота вообще) - броненосце "Князь Потемкин-Таврический", находившемся неподалеку от Одессы (на Тендре) происходит восстание. После 11 дней плавания по Черному морю "Потемкин" вынужден был сдаться румынским властям в Констанце. Конечно, это восстание было результатом не столько политической агитации нескольких матросов, сколько реакцией на свирепую дисциплину, произвол офицеров и общую моральную усталость экипажа. Это стихийное восстание стало симптомом острого кризиса, переживаемого русской армией. Однако время массового перехода армии на сторону революции еще не пришло.</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Цусимская трагедия знаменовала собой окончательное поражение России в войне с Японией. Брожение масс нарастало. Все это заставило </w:t>
      </w:r>
      <w:r w:rsidRPr="0076600E">
        <w:rPr>
          <w:color w:val="000000"/>
          <w:sz w:val="28"/>
          <w:szCs w:val="28"/>
        </w:rPr>
        <w:lastRenderedPageBreak/>
        <w:t>либералов усилить давление на власти и потребовать от них уступок, необходимых, чтобы перевести в мирное легальное русло готовые вот-вот вспыхнуть беспорядки. Собравшиеся в Москве на чрезвычайный съезд земские деятели единогласно проголосовали за обращение "К обществу", в котором еще раз провозглашалось требование выборов представительного собрания в рамках конституционной монархии. 6 июня делегация земцев представила Николаю II петицию с перечислением основных требований либералов. Спустя две недели Николай II, принимая представителей от консерваторов, вновь подтвердил неукоснительную приверженность старым принципам. Новый земский съезд (6-8 июля) признал, что попытка компромисса б июня провалилась, и разработал проект конституции, используя вековой опыт государств Западной Европы. В последние дни июля состоялся еще один важный съезд - I Всероссийский крестьянский съезд; на него прибыли около 100 делегатов из 22 губерний.</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Если образованный двумя месяцами раньше Всероссийский крестьянский союз </w:t>
      </w:r>
      <w:proofErr w:type="gramStart"/>
      <w:r w:rsidRPr="0076600E">
        <w:rPr>
          <w:color w:val="000000"/>
          <w:sz w:val="28"/>
          <w:szCs w:val="28"/>
        </w:rPr>
        <w:t>выдвигал</w:t>
      </w:r>
      <w:proofErr w:type="gramEnd"/>
      <w:r w:rsidRPr="0076600E">
        <w:rPr>
          <w:color w:val="000000"/>
          <w:sz w:val="28"/>
          <w:szCs w:val="28"/>
        </w:rPr>
        <w:t xml:space="preserve"> лишь требования конституционного порядка, этот съезд выступил с более решительными резолюциями: в отношении аграрных реформ речь шла об отмене частной собственности на землю и экспроприации землевладельцев (с компенсацией или без, в зависимости от конкретного случая), в области политической требовались избрание путем всеобщих выборов Учредительного собрания, реформа кабального налогообложения крестьян, отмена сословной иерархии. Принятые резолюции отражали чаяния крестьян, высказанные ими на съезде и представлявшие собой своеобразный синтез либеральной политической программы, предложений эсеров, пропагандируемых некоторыми земскими деятелями и известных в деревне через газеты, а также традиционных крестьянских требований.</w:t>
      </w:r>
    </w:p>
    <w:p w:rsidR="003C7A54" w:rsidRPr="0076600E" w:rsidRDefault="003C7A54" w:rsidP="003C7A54">
      <w:pPr>
        <w:pStyle w:val="a3"/>
        <w:ind w:firstLine="708"/>
        <w:jc w:val="both"/>
        <w:rPr>
          <w:color w:val="000000"/>
          <w:sz w:val="28"/>
          <w:szCs w:val="28"/>
        </w:rPr>
      </w:pPr>
      <w:r w:rsidRPr="0076600E">
        <w:rPr>
          <w:color w:val="000000"/>
          <w:sz w:val="28"/>
          <w:szCs w:val="28"/>
        </w:rPr>
        <w:t>На смену разрозненным местным выступлениям крестьянства рождалась политическая организация в масштабах страны. На требования, исходящие от всех слоев общества, власти ответили заведомо устарелым проектом. Движение охватило главным образом Симбирскую, Курскую, Черниговскую и особенно Саратовскую губернии. В ряде мест были разгромлены все помещичьи усадьбы. Правительство вынуждено было прибегнуть к суровым мерам - послать карательные войска, объявить во многих местах чрезвычайное положение, - чтобы остановить беспорядки, однако летом 1906 г. они возобновились.</w:t>
      </w:r>
    </w:p>
    <w:p w:rsidR="003C7A54" w:rsidRPr="0076600E" w:rsidRDefault="003C7A54" w:rsidP="003C7A54">
      <w:pPr>
        <w:pStyle w:val="a3"/>
        <w:ind w:firstLine="708"/>
        <w:jc w:val="both"/>
        <w:rPr>
          <w:color w:val="000000"/>
          <w:sz w:val="28"/>
          <w:szCs w:val="28"/>
        </w:rPr>
      </w:pPr>
      <w:r>
        <w:rPr>
          <w:color w:val="000000"/>
          <w:sz w:val="28"/>
          <w:szCs w:val="28"/>
        </w:rPr>
        <w:t xml:space="preserve">В разгар волнений </w:t>
      </w:r>
      <w:r w:rsidRPr="0076600E">
        <w:rPr>
          <w:color w:val="000000"/>
          <w:sz w:val="28"/>
          <w:szCs w:val="28"/>
        </w:rPr>
        <w:t xml:space="preserve">консервативные силы организовали так называемые черные сотни. В них набирали как крестьян, так и городских люмпен-пролетариев, разжигая в них чувство антисемитизма. Пользуясь благосклонным покровительством царской полиции, черные сотни устраивали многочисленные погромы. Только за один октябрь число их перевалило за 150 - в основном в южных городах, где еврейское население </w:t>
      </w:r>
      <w:r w:rsidRPr="0076600E">
        <w:rPr>
          <w:color w:val="000000"/>
          <w:sz w:val="28"/>
          <w:szCs w:val="28"/>
        </w:rPr>
        <w:lastRenderedPageBreak/>
        <w:t>составляло довольно значительный процент. 8 ноября при попустительстве Витте с помощью Трепова и нового министра внутренних дел Дурново крайне правые круги создали "Союз русского народа" во главе с А. Дубровиным и В. Пуришкевичем.</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Провозгласив лозунг "Православие, самодержавие и народность", они призвали к борьбе против "внутренних врагов". </w:t>
      </w:r>
      <w:proofErr w:type="gramStart"/>
      <w:r w:rsidRPr="0076600E">
        <w:rPr>
          <w:color w:val="000000"/>
          <w:sz w:val="28"/>
          <w:szCs w:val="28"/>
        </w:rPr>
        <w:t>Самым значительным испытанием, выпавшим на долю правительства Витте в последние месяцы 1905 г., оказалось его противостояние Санкт-Петербургскому Совету, а затем и Московскому Совету рабочих депутатов, которые из обычного стачечного комитета превратились в некий рабочие парламенты, где большинство рабочих столицы невероятно быстро приобщалось к политике.</w:t>
      </w:r>
      <w:proofErr w:type="gramEnd"/>
    </w:p>
    <w:p w:rsidR="003C7A54" w:rsidRPr="0076600E" w:rsidRDefault="003C7A54" w:rsidP="003C7A54">
      <w:pPr>
        <w:pStyle w:val="a3"/>
        <w:ind w:firstLine="708"/>
        <w:jc w:val="both"/>
        <w:rPr>
          <w:color w:val="000000"/>
          <w:sz w:val="28"/>
          <w:szCs w:val="28"/>
        </w:rPr>
      </w:pPr>
      <w:r w:rsidRPr="0076600E">
        <w:rPr>
          <w:color w:val="000000"/>
          <w:sz w:val="28"/>
          <w:szCs w:val="28"/>
        </w:rPr>
        <w:t>К концу 1905 г. в главных промышленных центрах страны уже насчитывалось несколько десятков Советов. В конце ноября рабочие волнения в стране вспыхнули с новой силой. Идея Ленина о необходимости вооруженного восстания для вступления в следующий этап революции, проникала все глубже в сознание масс. Ее воплотил в жизнь Московский Совет, состоявший из большевиков, эсеров и анархистов. Довольно многочисленные в Совете большевики организовали "боевые дружины" из рабочих. 2 декабря в одной из частей Московского гарнизона начались волнения. Совет решил, что пришло время действовать, и назначил на 7 декабря начало всеобщей политической забастовки и восстания, которое должно было свергнуть царскую власть.</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Однако Совету не удалось, как в октябре, остановить работу жизненно важных отраслей, в частности железнодорожного транспорта. Не было на этот раз и поддержки либеральных партий и других (кроме рабочих) слоев населения. Восстание (9-18 декабря 1905 г.), ставшее почти исключительно большевистским предприятием, было обречено. </w:t>
      </w:r>
      <w:proofErr w:type="gramStart"/>
      <w:r w:rsidRPr="0076600E">
        <w:rPr>
          <w:color w:val="000000"/>
          <w:sz w:val="28"/>
          <w:szCs w:val="28"/>
        </w:rPr>
        <w:t>За четыре дня (начиная с 15 декабря) войска под командованием адмирала Федора В. Дубасова (сподвижника адм.</w:t>
      </w:r>
      <w:proofErr w:type="gramEnd"/>
      <w:r w:rsidRPr="0076600E">
        <w:rPr>
          <w:color w:val="000000"/>
          <w:sz w:val="28"/>
          <w:szCs w:val="28"/>
        </w:rPr>
        <w:t xml:space="preserve"> </w:t>
      </w:r>
      <w:proofErr w:type="gramStart"/>
      <w:r w:rsidRPr="0076600E">
        <w:rPr>
          <w:color w:val="000000"/>
          <w:sz w:val="28"/>
          <w:szCs w:val="28"/>
        </w:rPr>
        <w:t>Макарова, героя войны 1877 - 1878 гг.) сумели расправиться с очагами восстания, во главе которых стояли боевые отряды большевиков, сконцентрированными главным образом в районе Пресни.</w:t>
      </w:r>
      <w:proofErr w:type="gramEnd"/>
      <w:r w:rsidRPr="0076600E">
        <w:rPr>
          <w:color w:val="000000"/>
          <w:sz w:val="28"/>
          <w:szCs w:val="28"/>
        </w:rPr>
        <w:t xml:space="preserve"> Несмотря на неудачу, революционеры сочли, что итогивосстания не были только отрицательными. Если еще год назад рабочее движение было "политически аморфным и лишенным классового сознания", то опыт, приобретенный в ходе восстания, полностью преобразил его, окончательно убив в рабочих патриархальные иллюзии и лояльность по отношению к монархии. Подавление московского восстания (а так же подобных восстаний на юге страны) означало начало спада революции.</w:t>
      </w:r>
    </w:p>
    <w:p w:rsidR="003C7A54" w:rsidRPr="003C7A54" w:rsidRDefault="003C7A54" w:rsidP="003C7A54">
      <w:pPr>
        <w:pStyle w:val="1"/>
        <w:jc w:val="both"/>
        <w:rPr>
          <w:bCs w:val="0"/>
          <w:i/>
          <w:color w:val="000000"/>
          <w:sz w:val="28"/>
          <w:szCs w:val="28"/>
        </w:rPr>
      </w:pPr>
      <w:r w:rsidRPr="003C7A54">
        <w:rPr>
          <w:bCs w:val="0"/>
          <w:i/>
          <w:color w:val="000000"/>
          <w:sz w:val="28"/>
          <w:szCs w:val="28"/>
        </w:rPr>
        <w:t>I и II Государственные Думы. Окончание революции</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 xml:space="preserve">В условиях жесткого прессинга со стороны революционеров, правительство вынуждено было существенно ограничить только что дарованные свободы. Номинальной была свобода слова, неприкосновенность личности и т.д. Принятый 11 декабря 1905 г. избирательный закон обманул надежды либеральной оппозиции, хотя по сравнению с законом </w:t>
      </w:r>
      <w:proofErr w:type="gramStart"/>
      <w:r w:rsidRPr="0076600E">
        <w:rPr>
          <w:color w:val="000000"/>
          <w:sz w:val="28"/>
          <w:szCs w:val="28"/>
        </w:rPr>
        <w:t>от б</w:t>
      </w:r>
      <w:proofErr w:type="gramEnd"/>
      <w:r w:rsidRPr="0076600E">
        <w:rPr>
          <w:color w:val="000000"/>
          <w:sz w:val="28"/>
          <w:szCs w:val="28"/>
        </w:rPr>
        <w:t xml:space="preserve"> августа все же представлял собой шаг вперед. Избирательный ценз стал менее суровым, 25 млн. человек получили право голоса. Однако выборы оставались многоступенчатыми, а права избирателей - неравными. Все избиратели делились на четыре курии (помещики, городские собственники, рабочие и крестьяне). Каждая из них выбирала своих выборщиков в избирательные округа. Для дворян и буржуазии (городских собственников) выборы были двухступенчатыми, для рабочих - трехступенчатыми, а для крестьян - четырехступенчатыми. Помещики избирали одного выборщика на 2.000 чел., промышленники - на 4.000 чел., крестьяне - на 30.000, рабочие - на 90.000. Не имели избирательных прав </w:t>
      </w:r>
      <w:proofErr w:type="gramStart"/>
      <w:r w:rsidRPr="0076600E">
        <w:rPr>
          <w:color w:val="000000"/>
          <w:sz w:val="28"/>
          <w:szCs w:val="28"/>
        </w:rPr>
        <w:t>лица</w:t>
      </w:r>
      <w:proofErr w:type="gramEnd"/>
      <w:r w:rsidRPr="0076600E">
        <w:rPr>
          <w:color w:val="000000"/>
          <w:sz w:val="28"/>
          <w:szCs w:val="28"/>
        </w:rPr>
        <w:t xml:space="preserve"> не достигшие 25 лет, военнослужащие, кочевники ("бродячие инородцы") и женщины. Полномочия Думы заранее сильно ограничивались.</w:t>
      </w:r>
    </w:p>
    <w:p w:rsidR="003C7A54" w:rsidRPr="0076600E" w:rsidRDefault="003C7A54" w:rsidP="003C7A54">
      <w:pPr>
        <w:pStyle w:val="a3"/>
        <w:jc w:val="both"/>
        <w:rPr>
          <w:color w:val="000000"/>
          <w:sz w:val="28"/>
          <w:szCs w:val="28"/>
        </w:rPr>
      </w:pPr>
      <w:r w:rsidRPr="0076600E">
        <w:rPr>
          <w:color w:val="000000"/>
          <w:sz w:val="28"/>
          <w:szCs w:val="28"/>
        </w:rPr>
        <w:t>Накануне предвыборной кампании (в феврале 1906 г.) правительство решило провести реформу Государственного совета. Из административного органа он превращался в верхнюю палату будущего парламента, верную власти и имеющую равные с Думой законодательные полномочия (в т.ч. право утверждения законов принятых Государственной Думой). Выборы в I Государственную Думу состоялись в марте - апреле 1906 г. Это были первые выборы за всю историю России. Многие партии оспаривали голоса избирателей:</w:t>
      </w:r>
    </w:p>
    <w:p w:rsidR="003C7A54" w:rsidRPr="0076600E" w:rsidRDefault="003C7A54" w:rsidP="003C7A54">
      <w:pPr>
        <w:pStyle w:val="a3"/>
        <w:jc w:val="both"/>
        <w:rPr>
          <w:color w:val="000000"/>
          <w:sz w:val="28"/>
          <w:szCs w:val="28"/>
        </w:rPr>
      </w:pPr>
      <w:r w:rsidRPr="0076600E">
        <w:rPr>
          <w:color w:val="000000"/>
          <w:sz w:val="28"/>
          <w:szCs w:val="28"/>
        </w:rPr>
        <w:t>-</w:t>
      </w:r>
      <w:r w:rsidRPr="0076600E">
        <w:rPr>
          <w:b/>
          <w:bCs/>
          <w:color w:val="000000"/>
          <w:sz w:val="28"/>
          <w:szCs w:val="28"/>
        </w:rPr>
        <w:t>Союз русского народа - крайне правая партия, националистическая </w:t>
      </w:r>
      <w:r w:rsidRPr="0076600E">
        <w:rPr>
          <w:color w:val="000000"/>
          <w:sz w:val="28"/>
          <w:szCs w:val="28"/>
        </w:rPr>
        <w:t>по духу, придерживающаяся монархических и антисемитских взглядов.</w:t>
      </w:r>
    </w:p>
    <w:p w:rsidR="003C7A54" w:rsidRPr="0076600E" w:rsidRDefault="003C7A54" w:rsidP="003C7A54">
      <w:pPr>
        <w:pStyle w:val="a3"/>
        <w:jc w:val="both"/>
        <w:rPr>
          <w:color w:val="000000"/>
          <w:sz w:val="28"/>
          <w:szCs w:val="28"/>
        </w:rPr>
      </w:pPr>
      <w:r w:rsidRPr="0076600E">
        <w:rPr>
          <w:color w:val="000000"/>
          <w:sz w:val="28"/>
          <w:szCs w:val="28"/>
        </w:rPr>
        <w:t>-</w:t>
      </w:r>
      <w:r w:rsidRPr="0076600E">
        <w:rPr>
          <w:b/>
          <w:bCs/>
          <w:color w:val="000000"/>
          <w:sz w:val="28"/>
          <w:szCs w:val="28"/>
        </w:rPr>
        <w:t>Союз 17 Октября (так называемые октябристы</w:t>
      </w:r>
      <w:proofErr w:type="gramStart"/>
      <w:r w:rsidRPr="0076600E">
        <w:rPr>
          <w:b/>
          <w:bCs/>
          <w:color w:val="000000"/>
          <w:sz w:val="28"/>
          <w:szCs w:val="28"/>
        </w:rPr>
        <w:t>)-</w:t>
      </w:r>
      <w:proofErr w:type="gramEnd"/>
      <w:r w:rsidRPr="0076600E">
        <w:rPr>
          <w:color w:val="000000"/>
          <w:sz w:val="28"/>
          <w:szCs w:val="28"/>
        </w:rPr>
        <w:t>представлял умеренное крыло либерального движения, вполне удовлетворенное обещанными свободами и созывом Думы.</w:t>
      </w:r>
    </w:p>
    <w:p w:rsidR="003C7A54" w:rsidRPr="0076600E" w:rsidRDefault="003C7A54" w:rsidP="003C7A54">
      <w:pPr>
        <w:pStyle w:val="a3"/>
        <w:jc w:val="both"/>
        <w:rPr>
          <w:color w:val="000000"/>
          <w:sz w:val="28"/>
          <w:szCs w:val="28"/>
        </w:rPr>
      </w:pPr>
      <w:r w:rsidRPr="0076600E">
        <w:rPr>
          <w:color w:val="000000"/>
          <w:sz w:val="28"/>
          <w:szCs w:val="28"/>
        </w:rPr>
        <w:t>-</w:t>
      </w:r>
      <w:r w:rsidRPr="0076600E">
        <w:rPr>
          <w:b/>
          <w:bCs/>
          <w:color w:val="000000"/>
          <w:sz w:val="28"/>
          <w:szCs w:val="28"/>
        </w:rPr>
        <w:t>Партия Конституционных демократов (кадеты)</w:t>
      </w:r>
      <w:r w:rsidRPr="0076600E">
        <w:rPr>
          <w:color w:val="000000"/>
          <w:sz w:val="28"/>
          <w:szCs w:val="28"/>
        </w:rPr>
        <w:t> - левое крыло либералов, объединявшее земских деятелей, стоящих на конституционных позициях, а также более радикальные элементы из профессиональных союзов.</w:t>
      </w:r>
    </w:p>
    <w:p w:rsidR="003C7A54" w:rsidRPr="0076600E" w:rsidRDefault="003C7A54" w:rsidP="003C7A54">
      <w:pPr>
        <w:pStyle w:val="a3"/>
        <w:ind w:firstLine="708"/>
        <w:jc w:val="both"/>
        <w:rPr>
          <w:color w:val="000000"/>
          <w:sz w:val="28"/>
          <w:szCs w:val="28"/>
        </w:rPr>
      </w:pPr>
      <w:r w:rsidRPr="0076600E">
        <w:rPr>
          <w:color w:val="000000"/>
          <w:sz w:val="28"/>
          <w:szCs w:val="28"/>
        </w:rPr>
        <w:t>В отличие от октябристов кадеты считали Манифест 17 октября начальной стадией политической борьбы, которую они намеревались продолжить в самой Думе с целью установления подлинного парламентского правления в стране. Ввиду того, что большинство социалистических партий бойкотировало выборы, кадеты сумели привлечь на свою сторону много избирателей, не только из своих сочувствующи</w:t>
      </w:r>
      <w:proofErr w:type="gramStart"/>
      <w:r w:rsidRPr="0076600E">
        <w:rPr>
          <w:color w:val="000000"/>
          <w:sz w:val="28"/>
          <w:szCs w:val="28"/>
        </w:rPr>
        <w:t>х-</w:t>
      </w:r>
      <w:proofErr w:type="gramEnd"/>
      <w:r w:rsidRPr="0076600E">
        <w:rPr>
          <w:color w:val="000000"/>
          <w:sz w:val="28"/>
          <w:szCs w:val="28"/>
        </w:rPr>
        <w:t xml:space="preserve"> просвещенной буржуазии и среднего сословия,- но и представителей национальных меньшинств, в </w:t>
      </w:r>
      <w:r w:rsidRPr="0076600E">
        <w:rPr>
          <w:color w:val="000000"/>
          <w:sz w:val="28"/>
          <w:szCs w:val="28"/>
        </w:rPr>
        <w:lastRenderedPageBreak/>
        <w:t>защиту которых они выступили, а также часть крестьян, которым они обещали проведение земельных реформ.</w:t>
      </w:r>
    </w:p>
    <w:p w:rsidR="003C7A54" w:rsidRPr="0076600E" w:rsidRDefault="003C7A54" w:rsidP="003C7A54">
      <w:pPr>
        <w:pStyle w:val="a3"/>
        <w:ind w:firstLine="708"/>
        <w:jc w:val="both"/>
        <w:rPr>
          <w:color w:val="000000"/>
          <w:sz w:val="28"/>
          <w:szCs w:val="28"/>
        </w:rPr>
      </w:pPr>
      <w:r w:rsidRPr="0076600E">
        <w:rPr>
          <w:color w:val="000000"/>
          <w:sz w:val="28"/>
          <w:szCs w:val="28"/>
        </w:rPr>
        <w:t>Что касается социалистических партий, они в целом остались верны тактике бойкота выборов. Однако позиции их были различными. Наиболее последовательно политику бойкота проводили большевики, не выдвинув в Думу ни одного депутата. Меньшевикам удалось провести в Думу нескольких депутатов, главным образом от Грузии. </w:t>
      </w:r>
      <w:r w:rsidRPr="0076600E">
        <w:rPr>
          <w:b/>
          <w:bCs/>
          <w:color w:val="000000"/>
          <w:sz w:val="28"/>
          <w:szCs w:val="28"/>
        </w:rPr>
        <w:t>Эсеры бойкотировали</w:t>
      </w:r>
      <w:r w:rsidRPr="0076600E">
        <w:rPr>
          <w:color w:val="000000"/>
          <w:sz w:val="28"/>
          <w:szCs w:val="28"/>
        </w:rPr>
        <w:t> выборы, вместо них были избраны депутаты от близких к эсерам крестьянских кругов, которые образовали впоследствии фракцию трудовиков.</w:t>
      </w:r>
    </w:p>
    <w:p w:rsidR="003C7A54" w:rsidRPr="0076600E" w:rsidRDefault="003C7A54" w:rsidP="003C7A54">
      <w:pPr>
        <w:pStyle w:val="a3"/>
        <w:ind w:firstLine="708"/>
        <w:jc w:val="both"/>
        <w:rPr>
          <w:color w:val="000000"/>
          <w:sz w:val="28"/>
          <w:szCs w:val="28"/>
        </w:rPr>
      </w:pPr>
      <w:r w:rsidRPr="0076600E">
        <w:rPr>
          <w:color w:val="000000"/>
          <w:sz w:val="28"/>
          <w:szCs w:val="28"/>
        </w:rPr>
        <w:t>Выборы в I Государственную Думу принесли безоговорочную победу кадетам - 279 деп. (вместе с близкими им мелкими фракциями), трудовики - 97, национальные группы ("союз автономистов") - 70, С</w:t>
      </w:r>
      <w:proofErr w:type="gramStart"/>
      <w:r w:rsidRPr="0076600E">
        <w:rPr>
          <w:color w:val="000000"/>
          <w:sz w:val="28"/>
          <w:szCs w:val="28"/>
        </w:rPr>
        <w:t>Д(</w:t>
      </w:r>
      <w:proofErr w:type="gramEnd"/>
      <w:r w:rsidRPr="0076600E">
        <w:rPr>
          <w:color w:val="000000"/>
          <w:sz w:val="28"/>
          <w:szCs w:val="28"/>
        </w:rPr>
        <w:t>м) - 17, октябристы и правые - 16, беспартийные - 103. Председателем I Государственной Думы стал С.А. Муромцев (кадет). Таким образом, несмотря на все оградительные меры, такие, как избирательный ценз и многоступенчатые выборы, власти потерпели сокрушительное поражение на выборах. Крайне правые партии и даже прапвоцентристы (октябристы) получили вместе всего лишь 10% голосов.</w:t>
      </w:r>
    </w:p>
    <w:p w:rsidR="003C7A54" w:rsidRPr="0076600E" w:rsidRDefault="003C7A54" w:rsidP="003C7A54">
      <w:pPr>
        <w:pStyle w:val="a3"/>
        <w:ind w:firstLine="708"/>
        <w:jc w:val="both"/>
        <w:rPr>
          <w:color w:val="000000"/>
          <w:sz w:val="28"/>
          <w:szCs w:val="28"/>
        </w:rPr>
      </w:pPr>
      <w:r w:rsidRPr="0076600E">
        <w:rPr>
          <w:color w:val="000000"/>
          <w:sz w:val="28"/>
          <w:szCs w:val="28"/>
        </w:rPr>
        <w:t>Конфликт между оппозиционно настроенной Думой и Государем, претендующим на роль носителя исторической преемственности и монархической законности, стал неизбежен. 24 апреля 1906 г., всего лишь за три дня до открытия Думы, были приняты Основные законы, сильно ограничивающие ее законодательные, бюджетные и политические права. Дума лишалась многих своих полномочий. Ей запрещалось обсуждать вопросы, относящиеся к "ведению государя", напримермеждународные, военные и внутренние дела двора.</w:t>
      </w:r>
    </w:p>
    <w:p w:rsidR="003C7A54" w:rsidRPr="0076600E" w:rsidRDefault="003C7A54" w:rsidP="003C7A54">
      <w:pPr>
        <w:pStyle w:val="a3"/>
        <w:ind w:firstLine="708"/>
        <w:jc w:val="both"/>
        <w:rPr>
          <w:color w:val="000000"/>
          <w:sz w:val="28"/>
          <w:szCs w:val="28"/>
        </w:rPr>
      </w:pPr>
      <w:r w:rsidRPr="0076600E">
        <w:rPr>
          <w:color w:val="000000"/>
          <w:sz w:val="28"/>
          <w:szCs w:val="28"/>
        </w:rPr>
        <w:t>Финансовые прерогативы Думы были еще более куцыми, чем законодательные. В ее компетенцию не входили все завязанные с вопросами "ведения государя", а также с государственной задолженностью; в конечном итоге половина бюджета страны не подлежала контролю со стороны Думы. Государь сохранял "высшую самодержавную власть" (из официальных документов было исключено лишь слово "неограниченную"); в перерывах между сессиями Думы (а время сессий определялось государем) только он мог провозгласить и утвердить новый закон, объявить или отменить чрезвычайное положение, приостановить по своей воле действие любого закона или гражданских свобод (ст. 87 Осн. законов). Министры назначались и снимались со своих постов по его соизволению и отвечали за свои действия перед ним одним.</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 xml:space="preserve">Таким образом, о парламентском правлении в подлинном смысле слова не могло быть и речи. За несколько дней до открытия Думы Витте подал в отставку (14 апреля), получив перед этим весьма значительный иностранный заем, </w:t>
      </w:r>
      <w:proofErr w:type="gramStart"/>
      <w:r w:rsidRPr="0076600E">
        <w:rPr>
          <w:color w:val="000000"/>
          <w:sz w:val="28"/>
          <w:szCs w:val="28"/>
        </w:rPr>
        <w:t>болев</w:t>
      </w:r>
      <w:proofErr w:type="gramEnd"/>
      <w:r w:rsidRPr="0076600E">
        <w:rPr>
          <w:color w:val="000000"/>
          <w:sz w:val="28"/>
          <w:szCs w:val="28"/>
        </w:rPr>
        <w:t xml:space="preserve"> чем половину которого предоставило правиельство Франции. Заем спас царский режим от финансового краха. Витте критиковали как либералы, так и консерваторы. </w:t>
      </w:r>
      <w:proofErr w:type="gramStart"/>
      <w:r w:rsidRPr="0076600E">
        <w:rPr>
          <w:color w:val="000000"/>
          <w:sz w:val="28"/>
          <w:szCs w:val="28"/>
        </w:rPr>
        <w:t>Последние</w:t>
      </w:r>
      <w:proofErr w:type="gramEnd"/>
      <w:r w:rsidRPr="0076600E">
        <w:rPr>
          <w:color w:val="000000"/>
          <w:sz w:val="28"/>
          <w:szCs w:val="28"/>
        </w:rPr>
        <w:t xml:space="preserve"> обвиняли его в своем провале на выборах. Отставка Витте знаменовала собой серьезное поражение власти: обновление по прусской модели </w:t>
      </w:r>
      <w:proofErr w:type="gramStart"/>
      <w:r w:rsidRPr="0076600E">
        <w:rPr>
          <w:color w:val="000000"/>
          <w:sz w:val="28"/>
          <w:szCs w:val="28"/>
        </w:rPr>
        <w:t>на</w:t>
      </w:r>
      <w:proofErr w:type="gramEnd"/>
      <w:r w:rsidRPr="0076600E">
        <w:rPr>
          <w:color w:val="000000"/>
          <w:sz w:val="28"/>
          <w:szCs w:val="28"/>
        </w:rPr>
        <w:t xml:space="preserve"> получилось.</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I Дума (27 апреля - 8 июля 1906 г.) торжественно открылась пышным приемом, устроенным Николаем II для депутатов в Зимнем дворце. </w:t>
      </w:r>
      <w:proofErr w:type="gramStart"/>
      <w:r w:rsidRPr="0076600E">
        <w:rPr>
          <w:color w:val="000000"/>
          <w:sz w:val="28"/>
          <w:szCs w:val="28"/>
        </w:rPr>
        <w:t>Но не прошло и недели, как Дума по инициативе кадетов приняла адрес монарху, в котором снова выдвигались основные требования либералов: речь опять шла о введении всеобщих выборов, об отмене всех ограничений на законодательную деятельность Думы, о личной ответственности министров, отмене ограничительных законов, о Государственном совете, о гарантии гражданских свобод, включая право на забастовку, отмене смертной казни, разработке аграрной реформы, пересмотре</w:t>
      </w:r>
      <w:proofErr w:type="gramEnd"/>
      <w:r w:rsidRPr="0076600E">
        <w:rPr>
          <w:color w:val="000000"/>
          <w:sz w:val="28"/>
          <w:szCs w:val="28"/>
        </w:rPr>
        <w:t xml:space="preserve"> налогообложения, </w:t>
      </w:r>
      <w:proofErr w:type="gramStart"/>
      <w:r w:rsidRPr="0076600E">
        <w:rPr>
          <w:color w:val="000000"/>
          <w:sz w:val="28"/>
          <w:szCs w:val="28"/>
        </w:rPr>
        <w:t>введении</w:t>
      </w:r>
      <w:proofErr w:type="gramEnd"/>
      <w:r w:rsidRPr="0076600E">
        <w:rPr>
          <w:color w:val="000000"/>
          <w:sz w:val="28"/>
          <w:szCs w:val="28"/>
        </w:rPr>
        <w:t xml:space="preserve"> всеобщего и бесплатного образования, удовлетворении требований национальных меньшинств, полной политической амнистии. Этот документ явился отражением тактики депутатов от оппозиции, которые вошли в состав Думы с целью расширить ее полномочия и преобразовать в полноправный парламент. Они были убеждены, что царь не посмеет тронуть "народных представителей", которые считались "единственными спасителями России", в силу чего воображали себя неуязвимыми.</w:t>
      </w:r>
    </w:p>
    <w:p w:rsidR="003C7A54" w:rsidRPr="0076600E" w:rsidRDefault="003C7A54" w:rsidP="003C7A54">
      <w:pPr>
        <w:pStyle w:val="a3"/>
        <w:ind w:firstLine="708"/>
        <w:jc w:val="both"/>
        <w:rPr>
          <w:color w:val="000000"/>
          <w:sz w:val="28"/>
          <w:szCs w:val="28"/>
        </w:rPr>
      </w:pPr>
      <w:r w:rsidRPr="0076600E">
        <w:rPr>
          <w:color w:val="000000"/>
          <w:sz w:val="28"/>
          <w:szCs w:val="28"/>
        </w:rPr>
        <w:t>Однако правительство, руководимое беспрекословно послушным царю премьер-министром Иваном Л. Горемыкиным, категорически отвергло все эти требования. Получив отказ, Дума приняла большинством голосов (против всего семь!) вотум "полного недоверия" правительству и потребовала его "немедленной отставки". Двух недель хватило, чтобы между правительством и Думой произошел окончательный разрыв. Правительство в свою очередь бойкотировало Думу, представляя на ее рассмотрение лишь законы второстепенной важности.</w:t>
      </w:r>
    </w:p>
    <w:p w:rsidR="003C7A54" w:rsidRPr="0076600E" w:rsidRDefault="003C7A54" w:rsidP="003C7A54">
      <w:pPr>
        <w:pStyle w:val="a3"/>
        <w:ind w:firstLine="708"/>
        <w:jc w:val="both"/>
        <w:rPr>
          <w:color w:val="000000"/>
          <w:sz w:val="28"/>
          <w:szCs w:val="28"/>
        </w:rPr>
      </w:pPr>
      <w:proofErr w:type="gramStart"/>
      <w:r w:rsidRPr="0076600E">
        <w:rPr>
          <w:color w:val="000000"/>
          <w:sz w:val="28"/>
          <w:szCs w:val="28"/>
        </w:rPr>
        <w:t>Центральным вопросом, обсуждавшимся в I Думе был</w:t>
      </w:r>
      <w:proofErr w:type="gramEnd"/>
      <w:r w:rsidRPr="0076600E">
        <w:rPr>
          <w:color w:val="000000"/>
          <w:sz w:val="28"/>
          <w:szCs w:val="28"/>
        </w:rPr>
        <w:t xml:space="preserve"> аграрный. Кадеты разработали проект аграрного закона, согласно которому крестьяне могли бы за "справедливую компенсацию" получить в собственность арендуемые ими земли. Свой, более радикальный, проект разработала и Трудовая группа (трудовики). Правительство сочло, что этот вопрос не входит в компетенцию </w:t>
      </w:r>
      <w:proofErr w:type="gramStart"/>
      <w:r w:rsidRPr="0076600E">
        <w:rPr>
          <w:color w:val="000000"/>
          <w:sz w:val="28"/>
          <w:szCs w:val="28"/>
        </w:rPr>
        <w:t>Думы</w:t>
      </w:r>
      <w:proofErr w:type="gramEnd"/>
      <w:r w:rsidRPr="0076600E">
        <w:rPr>
          <w:color w:val="000000"/>
          <w:sz w:val="28"/>
          <w:szCs w:val="28"/>
        </w:rPr>
        <w:t xml:space="preserve"> и приняло решение распустить Думу в случае нагнетания ею напряженности вокруг аграрного вопроса. 8 июня появился еще один, наиболее радикальный, аграрный проект, предполагавший немедленное уничтожение частной собственности на землю и переход ее в общенародное достояние (т.н. социализация).</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 xml:space="preserve">Хотя этот проект не получил поддержки большинства Думы 9 июля она была распущена под предлогом того, что депутаты "вместо работы строительства государственного, уклонились в не принадлежащую им область". То, что поводом для роспуска Думы послужил именно аграрный вопрос, в то время как большинство депутатов выражали чаяния крестьянства, не могло остаться без последствий. </w:t>
      </w:r>
      <w:proofErr w:type="gramStart"/>
      <w:r w:rsidRPr="0076600E">
        <w:rPr>
          <w:color w:val="000000"/>
          <w:sz w:val="28"/>
          <w:szCs w:val="28"/>
        </w:rPr>
        <w:t>Последние</w:t>
      </w:r>
      <w:proofErr w:type="gramEnd"/>
      <w:r w:rsidRPr="0076600E">
        <w:rPr>
          <w:color w:val="000000"/>
          <w:sz w:val="28"/>
          <w:szCs w:val="28"/>
        </w:rPr>
        <w:t xml:space="preserve"> поняли, что царь распустил Думу именно за заботу о крестьянских интересах. В этой среде начали постепенно распространяться республиканские идеи, прежде крестьянам не свойственные.</w:t>
      </w:r>
    </w:p>
    <w:p w:rsidR="003C7A54" w:rsidRPr="0076600E" w:rsidRDefault="003C7A54" w:rsidP="003C7A54">
      <w:pPr>
        <w:pStyle w:val="a3"/>
        <w:ind w:firstLine="708"/>
        <w:jc w:val="both"/>
        <w:rPr>
          <w:color w:val="000000"/>
          <w:sz w:val="28"/>
          <w:szCs w:val="28"/>
        </w:rPr>
      </w:pPr>
      <w:r w:rsidRPr="0076600E">
        <w:rPr>
          <w:color w:val="000000"/>
          <w:sz w:val="28"/>
          <w:szCs w:val="28"/>
        </w:rPr>
        <w:t>9 июля вечером депутата от оппозиции (кадеты, трудовики, меньшевики) - собрались в Выборге и составили манифест. Они призывали к акциям гражданского неповиновения (отказу от выплаты налогов, воинской повинности и др.) "вплоть до созыва нового народного представительства". "Выборгское воззвание" преследовало двойную цель. С одной стороны, выразить общественное неодобрение авторитарным действиям правительства, с другой - предупредить взрыв народного возмущения, облекая его в приемлемые формы протеста, чтобы сохранить шанс на установление конституционного правления. В действительности воззвание не получило в стране достаточного отклика и имело только один результат: его составители подверглись судебным преследованиям и тем самым потеряли возможность баллотироваться в состав следующей Думы.</w:t>
      </w:r>
    </w:p>
    <w:p w:rsidR="003C7A54" w:rsidRPr="0076600E" w:rsidRDefault="003C7A54" w:rsidP="003C7A54">
      <w:pPr>
        <w:pStyle w:val="a3"/>
        <w:ind w:firstLine="708"/>
        <w:jc w:val="both"/>
        <w:rPr>
          <w:color w:val="000000"/>
          <w:sz w:val="28"/>
          <w:szCs w:val="28"/>
        </w:rPr>
      </w:pPr>
      <w:r w:rsidRPr="0076600E">
        <w:rPr>
          <w:color w:val="000000"/>
          <w:sz w:val="28"/>
          <w:szCs w:val="28"/>
        </w:rPr>
        <w:t>Партия кадетов лишилась многих своих депутатов. Подчинять оппозицию и усмирять последние революционные беспорядки выпало на долю сменившему Горемыкина на посту премьер-министра (с июня 1907 г.) Петру Аркадьевичу Столыпину, министру внутренних дел в предыдущем кабинете. Борец за сохранение монархии путем ее модернизации, консерватор по воззрениям бывший предводитель дворянства в Ковно, где, наблюдая жизнь литовских крестьян, стал убежденным сторонником частной собственности, он направил свою деятельность на решение трех основных задач; подавление волнений, контроль за выборами во</w:t>
      </w:r>
      <w:proofErr w:type="gramStart"/>
      <w:r w:rsidRPr="0076600E">
        <w:rPr>
          <w:color w:val="000000"/>
          <w:sz w:val="28"/>
          <w:szCs w:val="28"/>
        </w:rPr>
        <w:t xml:space="preserve"> В</w:t>
      </w:r>
      <w:proofErr w:type="gramEnd"/>
      <w:r w:rsidRPr="0076600E">
        <w:rPr>
          <w:color w:val="000000"/>
          <w:sz w:val="28"/>
          <w:szCs w:val="28"/>
        </w:rPr>
        <w:t>торую думу и аграрный вопрос.</w:t>
      </w:r>
    </w:p>
    <w:p w:rsidR="003C7A54" w:rsidRPr="0076600E" w:rsidRDefault="003C7A54" w:rsidP="003C7A54">
      <w:pPr>
        <w:pStyle w:val="a3"/>
        <w:ind w:firstLine="708"/>
        <w:jc w:val="both"/>
        <w:rPr>
          <w:color w:val="000000"/>
          <w:sz w:val="28"/>
          <w:szCs w:val="28"/>
        </w:rPr>
      </w:pPr>
      <w:r w:rsidRPr="0076600E">
        <w:rPr>
          <w:color w:val="000000"/>
          <w:sz w:val="28"/>
          <w:szCs w:val="28"/>
        </w:rPr>
        <w:t>Крестьянские бунты, вспыхнувшие во время обсуждения аграрного вопроса на заседаниях</w:t>
      </w:r>
      <w:proofErr w:type="gramStart"/>
      <w:r w:rsidRPr="0076600E">
        <w:rPr>
          <w:color w:val="000000"/>
          <w:sz w:val="28"/>
          <w:szCs w:val="28"/>
        </w:rPr>
        <w:t xml:space="preserve"> П</w:t>
      </w:r>
      <w:proofErr w:type="gramEnd"/>
      <w:r w:rsidRPr="0076600E">
        <w:rPr>
          <w:color w:val="000000"/>
          <w:sz w:val="28"/>
          <w:szCs w:val="28"/>
        </w:rPr>
        <w:t>ервой думы, были жестоко подавлены с помощью специальных карательных отрядов и массовых репрессий. Чудом избежав покушения со стороны эсеров (12 августа 1906 г., Аптекарский о-в), Столыпин учредил военно-полевые суды (19 августа 1906 г.), которые в течение восьми месяцев вынесли около 1000 смертных приговоров.</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Одновременно с этим в ходе подготовки новой избирательной кампании Столыпин направил свои усилия на подрыв деятельности оппозиционных партий. 260 ежедневных и периодических изданий были приостановлены с июня по октябрь 1906 г. Воспользовавшись роспуском </w:t>
      </w:r>
      <w:r w:rsidRPr="0076600E">
        <w:rPr>
          <w:color w:val="000000"/>
          <w:sz w:val="28"/>
          <w:szCs w:val="28"/>
        </w:rPr>
        <w:lastRenderedPageBreak/>
        <w:t>Думы, Столыпин подготовил два ставших знаменитыми земельных закона, ставивших крест на истории крестьянской общины.</w:t>
      </w:r>
    </w:p>
    <w:p w:rsidR="003C7A54" w:rsidRPr="0076600E" w:rsidRDefault="003C7A54" w:rsidP="003C7A54">
      <w:pPr>
        <w:pStyle w:val="a3"/>
        <w:ind w:firstLine="708"/>
        <w:jc w:val="both"/>
        <w:rPr>
          <w:color w:val="000000"/>
          <w:sz w:val="28"/>
          <w:szCs w:val="28"/>
        </w:rPr>
      </w:pPr>
      <w:r w:rsidRPr="0076600E">
        <w:rPr>
          <w:color w:val="000000"/>
          <w:sz w:val="28"/>
          <w:szCs w:val="28"/>
        </w:rPr>
        <w:t>И вновь в центре конфликта между правительством и II Думой встал земельный вопрос. Предвыборная кампания прошла не без вмешательства и давления на избирателей со стороны властей, однако II Дума (20 февраля - 2 июня 1907 г.) оказалась еще более радикальной, чем</w:t>
      </w:r>
      <w:proofErr w:type="gramStart"/>
      <w:r w:rsidRPr="0076600E">
        <w:rPr>
          <w:color w:val="000000"/>
          <w:sz w:val="28"/>
          <w:szCs w:val="28"/>
        </w:rPr>
        <w:t xml:space="preserve"> П</w:t>
      </w:r>
      <w:proofErr w:type="gramEnd"/>
      <w:r w:rsidRPr="0076600E">
        <w:rPr>
          <w:color w:val="000000"/>
          <w:sz w:val="28"/>
          <w:szCs w:val="28"/>
        </w:rPr>
        <w:t xml:space="preserve">ервая. В нее вошли 104 трудовика, 98 кадетов, 65 социал-демократов (2/3 из них - меньшевики), 37 эсеров, 76 депутатов от национальных меньшинств; октябристов (вместе с </w:t>
      </w:r>
      <w:proofErr w:type="gramStart"/>
      <w:r w:rsidRPr="0076600E">
        <w:rPr>
          <w:color w:val="000000"/>
          <w:sz w:val="28"/>
          <w:szCs w:val="28"/>
        </w:rPr>
        <w:t>сочувствующими</w:t>
      </w:r>
      <w:proofErr w:type="gramEnd"/>
      <w:r w:rsidRPr="0076600E">
        <w:rPr>
          <w:color w:val="000000"/>
          <w:sz w:val="28"/>
          <w:szCs w:val="28"/>
        </w:rPr>
        <w:t>) было лишь 32, монархистов - 33. В итоге кандидаты от правительственных партий составили в Думе весьма незначительную фракцию, в то время как подавляющее большинство оказалось в оппозиции. Наученные предшествующим опытом, кадеты выдвинули лозунг "бережения Думы", действуя в рамках законности и избегая ненужных конфликтов. Комиссии приступили к разработке многочисленных законопроектов. После начального периода затишья с марта по апрель 1907 г. споры разгорелись по двум вопросам: аграрной политике и принятию чрезвычайных мер против революционеров. Правительство потребовало осуждения революционного терроризма, но большинство депутатов отказались это сделать. Более того, 17 мая Дума проголосовала против "незаконных действий" полиции.</w:t>
      </w:r>
    </w:p>
    <w:p w:rsidR="003C7A54" w:rsidRPr="0076600E" w:rsidRDefault="003C7A54" w:rsidP="003C7A54">
      <w:pPr>
        <w:pStyle w:val="a3"/>
        <w:ind w:firstLine="708"/>
        <w:jc w:val="both"/>
        <w:rPr>
          <w:color w:val="000000"/>
          <w:sz w:val="28"/>
          <w:szCs w:val="28"/>
        </w:rPr>
      </w:pPr>
      <w:r w:rsidRPr="0076600E">
        <w:rPr>
          <w:color w:val="000000"/>
          <w:sz w:val="28"/>
          <w:szCs w:val="28"/>
        </w:rPr>
        <w:t>Тем временем повсюду возобновились террористические и антитеррористические акции (только за май погибло несколько сот человек). Правительство и Дума столкнулись в бескомпромиссной борьбе по вопросу о судьбе столыпинских законов. Под давлением консерваторов правительство решило объявить о роспуске Думы, но, чтобы не связывать его вновь с аграрным вопросом, обвинило многих депутатов в заговоре против царской семьи. 1 июня Столыпин потребовал исключения из Думы 55 депутатов (социал-демократов) и лишения 16 из них парламентской неприкосновенности.</w:t>
      </w:r>
    </w:p>
    <w:p w:rsidR="003C7A54" w:rsidRPr="0076600E" w:rsidRDefault="003C7A54" w:rsidP="003C7A54">
      <w:pPr>
        <w:pStyle w:val="a3"/>
        <w:ind w:firstLine="708"/>
        <w:jc w:val="both"/>
        <w:rPr>
          <w:color w:val="000000"/>
          <w:sz w:val="28"/>
          <w:szCs w:val="28"/>
        </w:rPr>
      </w:pPr>
      <w:r w:rsidRPr="0076600E">
        <w:rPr>
          <w:color w:val="000000"/>
          <w:sz w:val="28"/>
          <w:szCs w:val="28"/>
        </w:rPr>
        <w:t>Не дожидаясь ее решения, Николай II объявил 3 июня о роспуске Думы и назначил созыв очередной Думы на 1 ноября 1907 г. В манифесте, провозгласившем роспуск Думы, также было объявлено о коренных изменениях в законе о выборах. Данная мера полностью противоречила Основным законам, принятым в 1906 г., согласно которым любые изменения требовали предварительного согласия двух палат - Думы и Государственного совета. Новый закон разрабатывался в условиях абсолютной секретности в течение нескольких последних месяцев. Он ужесточал избирательный ценз основных избирателей, сокращал представительство крестьян и национальных меньшинств, увеличивал неравенство в представительстве различных социальных категорий. Теперь голос одного помещика равнялся голосам 7 горожан, 30 крестьянских избирателей или 60 рабочих.</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Период, который открывался Манифестом 17 октября 1905 г., когда была сделана первая в истории попытка сочетать самодержавный режим с конституционной формой правления, пришел к концу. Победа была, несомненно, на стороне власти. Страна, уставшая от двух с половиной лет беспорядков, не прореагировала на принятие нового закона о выборах. Правительство получило более умеренную Думу, практически не касавшуюся вопросов политического устройства страны.</w:t>
      </w:r>
    </w:p>
    <w:p w:rsidR="003C7A54" w:rsidRPr="0076600E" w:rsidRDefault="003C7A54" w:rsidP="003C7A54">
      <w:pPr>
        <w:pStyle w:val="a3"/>
        <w:ind w:firstLine="708"/>
        <w:jc w:val="both"/>
        <w:rPr>
          <w:color w:val="000000"/>
          <w:sz w:val="28"/>
          <w:szCs w:val="28"/>
        </w:rPr>
      </w:pPr>
      <w:r w:rsidRPr="004E4724">
        <w:rPr>
          <w:bCs/>
          <w:i/>
          <w:color w:val="000000"/>
          <w:sz w:val="28"/>
          <w:szCs w:val="28"/>
        </w:rPr>
        <w:t>Таким образом, государственный переворот 3 июня 1907 г. знаменовал собой поражение революции 1905 г. и явное возрождение самодержавия</w:t>
      </w:r>
      <w:r w:rsidRPr="0076600E">
        <w:rPr>
          <w:b/>
          <w:bCs/>
          <w:color w:val="000000"/>
          <w:sz w:val="28"/>
          <w:szCs w:val="28"/>
        </w:rPr>
        <w:t>,</w:t>
      </w:r>
      <w:r w:rsidRPr="0076600E">
        <w:rPr>
          <w:color w:val="000000"/>
          <w:sz w:val="28"/>
          <w:szCs w:val="28"/>
        </w:rPr>
        <w:t xml:space="preserve"> которому удалось вновь встать на ноги после всех потрясений. Однако 1907 г. никоим образом не был возвратом к 1904 г. По словам Витте, "революция в умах" свершилась. Поначалу, в 1905 г. казалось, что от этого "пробуждения" выиграли либералы. Они лучше других выражали требования низших слоев населения, но в 1907 г. их время было упущено, и концепция либеральной парламентской революции, которая могла бы привести мирным путем к конституционной демократии, потерпела поражение. Вместе с тем либералы составляли большинство в Думах и оказались </w:t>
      </w:r>
      <w:proofErr w:type="gramStart"/>
      <w:r w:rsidRPr="0076600E">
        <w:rPr>
          <w:color w:val="000000"/>
          <w:sz w:val="28"/>
          <w:szCs w:val="28"/>
        </w:rPr>
        <w:t>достаточно приближенными</w:t>
      </w:r>
      <w:proofErr w:type="gramEnd"/>
      <w:r w:rsidRPr="0076600E">
        <w:rPr>
          <w:color w:val="000000"/>
          <w:sz w:val="28"/>
          <w:szCs w:val="28"/>
        </w:rPr>
        <w:t xml:space="preserve"> к власти, чтобы дискредитировать себя в глазах значительной части народных масс. Народное движение все больше подпадало под влияние других идей, в особенности социалистических. В итоге события 1905 - 1907 гг. не привели к переустройству России на </w:t>
      </w:r>
      <w:proofErr w:type="gramStart"/>
      <w:r w:rsidRPr="0076600E">
        <w:rPr>
          <w:color w:val="000000"/>
          <w:sz w:val="28"/>
          <w:szCs w:val="28"/>
        </w:rPr>
        <w:t>европейский</w:t>
      </w:r>
      <w:proofErr w:type="gramEnd"/>
      <w:r w:rsidRPr="0076600E">
        <w:rPr>
          <w:color w:val="000000"/>
          <w:sz w:val="28"/>
          <w:szCs w:val="28"/>
        </w:rPr>
        <w:t xml:space="preserve"> манер, а лишь продемонстрировали слабость либералов и усилили конфронтацию между представителями крайних частей политического спектра.</w:t>
      </w:r>
    </w:p>
    <w:p w:rsidR="003C7A54" w:rsidRPr="003C7A54" w:rsidRDefault="003C7A54" w:rsidP="003C7A54">
      <w:pPr>
        <w:pStyle w:val="a3"/>
        <w:jc w:val="both"/>
        <w:rPr>
          <w:b/>
          <w:bCs/>
          <w:i/>
          <w:color w:val="000000"/>
          <w:sz w:val="28"/>
          <w:szCs w:val="28"/>
        </w:rPr>
      </w:pPr>
      <w:r w:rsidRPr="003C7A54">
        <w:rPr>
          <w:b/>
          <w:bCs/>
          <w:i/>
          <w:color w:val="000000"/>
          <w:sz w:val="28"/>
          <w:szCs w:val="28"/>
        </w:rPr>
        <w:t>Политические партии в России в начале XX века.</w:t>
      </w:r>
    </w:p>
    <w:p w:rsidR="003C7A54" w:rsidRPr="0076600E" w:rsidRDefault="003C7A54" w:rsidP="003C7A54">
      <w:pPr>
        <w:pStyle w:val="a3"/>
        <w:ind w:firstLine="708"/>
        <w:jc w:val="both"/>
        <w:rPr>
          <w:color w:val="000000"/>
          <w:sz w:val="28"/>
          <w:szCs w:val="28"/>
        </w:rPr>
      </w:pPr>
      <w:r w:rsidRPr="0076600E">
        <w:rPr>
          <w:color w:val="000000"/>
          <w:sz w:val="28"/>
          <w:szCs w:val="28"/>
        </w:rPr>
        <w:t>В начале 1906 г. был подготовлен проект организационной структуры будущего российского парламента. Государственный Совет был преобразован в верхнюю законодательную палату. Законопроект, разработанный Думой, должен был поступать в Госсовет и только после его одобрения передавался на рассмотрение царю. Половина членов Госсовета назначалась императором каждый год, другая половина избиралась на 9 лет (с ротацией через каждые три года), причем крестьянство и пролетариат к выборам не допускались. Дума лишалась права рассматривать некоторые статьи бюджета, не имела законодательной инициативы и не могла преобразовываться в Учредительное собрание.</w:t>
      </w:r>
    </w:p>
    <w:p w:rsidR="003C7A54" w:rsidRPr="0076600E" w:rsidRDefault="003C7A54" w:rsidP="003C7A54">
      <w:pPr>
        <w:pStyle w:val="a3"/>
        <w:ind w:firstLine="708"/>
        <w:jc w:val="both"/>
        <w:rPr>
          <w:color w:val="000000"/>
          <w:sz w:val="28"/>
          <w:szCs w:val="28"/>
        </w:rPr>
      </w:pPr>
      <w:r w:rsidRPr="0076600E">
        <w:rPr>
          <w:color w:val="000000"/>
          <w:sz w:val="28"/>
          <w:szCs w:val="28"/>
        </w:rPr>
        <w:t>26 марта 1906 г. Россия впервые в своей истории вступила в предвыборную кампанию. За голоса избирателей боролись многие партии.</w:t>
      </w:r>
    </w:p>
    <w:p w:rsidR="003C7A54" w:rsidRPr="0076600E" w:rsidRDefault="003C7A54" w:rsidP="003C7A54">
      <w:pPr>
        <w:pStyle w:val="a3"/>
        <w:ind w:firstLine="708"/>
        <w:jc w:val="both"/>
        <w:rPr>
          <w:color w:val="000000"/>
          <w:sz w:val="28"/>
          <w:szCs w:val="28"/>
        </w:rPr>
      </w:pPr>
      <w:r w:rsidRPr="0076600E">
        <w:rPr>
          <w:b/>
          <w:bCs/>
          <w:color w:val="000000"/>
          <w:sz w:val="28"/>
          <w:szCs w:val="28"/>
        </w:rPr>
        <w:t>К правому крылу партийной системы относились монархические партии.</w:t>
      </w:r>
      <w:r w:rsidRPr="0076600E">
        <w:rPr>
          <w:color w:val="000000"/>
          <w:sz w:val="28"/>
          <w:szCs w:val="28"/>
        </w:rPr>
        <w:t> Одной из крупнейших партий этого типа был </w:t>
      </w:r>
      <w:r w:rsidRPr="0076600E">
        <w:rPr>
          <w:b/>
          <w:bCs/>
          <w:color w:val="000000"/>
          <w:sz w:val="28"/>
          <w:szCs w:val="28"/>
        </w:rPr>
        <w:t>«Союз русского народа»,</w:t>
      </w:r>
      <w:r w:rsidRPr="0076600E">
        <w:rPr>
          <w:color w:val="000000"/>
          <w:sz w:val="28"/>
          <w:szCs w:val="28"/>
        </w:rPr>
        <w:t xml:space="preserve"> руководимый доктором А.М. Дубровиным и помещиком В.М. </w:t>
      </w:r>
      <w:r w:rsidRPr="0076600E">
        <w:rPr>
          <w:color w:val="000000"/>
          <w:sz w:val="28"/>
          <w:szCs w:val="28"/>
        </w:rPr>
        <w:lastRenderedPageBreak/>
        <w:t>Пуришкевичем. Возникшие как консервативная общественная реакция на революционные события 1905 г. монархические партии взяли в своих программах обязательство охранять русское самодержавие. От царского дома монархисты требовали установления власти «железной руки», т. е. диктатуры. Центральное место в их программах занимал лозунг «Россия для русских!». В вопросах тактики монархисты не отказывались от террористической деятельности, для осуществления которой создавались «черные сотни» - боевые дружины для убийств и погромов.</w:t>
      </w:r>
    </w:p>
    <w:p w:rsidR="003C7A54" w:rsidRPr="0076600E" w:rsidRDefault="003C7A54" w:rsidP="003C7A54">
      <w:pPr>
        <w:pStyle w:val="a3"/>
        <w:ind w:firstLine="708"/>
        <w:jc w:val="both"/>
        <w:rPr>
          <w:color w:val="000000"/>
          <w:sz w:val="28"/>
          <w:szCs w:val="28"/>
        </w:rPr>
      </w:pPr>
      <w:r w:rsidRPr="0076600E">
        <w:rPr>
          <w:color w:val="000000"/>
          <w:sz w:val="28"/>
          <w:szCs w:val="28"/>
        </w:rPr>
        <w:t>Центристские позиции в партийной структуре России занимали две крупные буржуазные партии: </w:t>
      </w:r>
      <w:r w:rsidRPr="0076600E">
        <w:rPr>
          <w:b/>
          <w:bCs/>
          <w:color w:val="000000"/>
          <w:sz w:val="28"/>
          <w:szCs w:val="28"/>
        </w:rPr>
        <w:t>Союз 17 октября (октябристы) и Конституционно-демократическая партия народной свободы (кадеты).</w:t>
      </w:r>
      <w:r w:rsidRPr="0076600E">
        <w:rPr>
          <w:color w:val="000000"/>
          <w:sz w:val="28"/>
          <w:szCs w:val="28"/>
        </w:rPr>
        <w:t> Обе эти партии организационно оформились из либеральных групп в октябре-ноябре 1905 г.</w:t>
      </w:r>
    </w:p>
    <w:p w:rsidR="003C7A54" w:rsidRPr="0076600E" w:rsidRDefault="003C7A54" w:rsidP="003C7A54">
      <w:pPr>
        <w:pStyle w:val="a3"/>
        <w:ind w:firstLine="708"/>
        <w:jc w:val="both"/>
        <w:rPr>
          <w:color w:val="000000"/>
          <w:sz w:val="28"/>
          <w:szCs w:val="28"/>
        </w:rPr>
      </w:pPr>
      <w:r w:rsidRPr="0076600E">
        <w:rPr>
          <w:color w:val="000000"/>
          <w:sz w:val="28"/>
          <w:szCs w:val="28"/>
        </w:rPr>
        <w:t>Правоцентристские позиции занимали октябристы во главе с московским промышленником А.И. Гучковым. Их численность составляла около 60 тыс. человек. Октябристы представляли себе будущее государственное устройство в виде наследной монархии, ограниченной конституцией. В основу их программы легли положения Манифеста 17 октября. Октябристы требовали гарантированной свободы предпринимательства, отмены правительственного надзора за деятельностью и развитием промышленности, предоставления рабочим права на забастовки, установления политических свобод. Фактически партия стояла на позициях классового сотрудничества, полагая, что конфронтация с пролетариатом экономически неэффективна.</w:t>
      </w:r>
    </w:p>
    <w:p w:rsidR="003C7A54" w:rsidRPr="0076600E" w:rsidRDefault="003C7A54" w:rsidP="003C7A54">
      <w:pPr>
        <w:pStyle w:val="a3"/>
        <w:ind w:firstLine="708"/>
        <w:jc w:val="both"/>
        <w:rPr>
          <w:color w:val="000000"/>
          <w:sz w:val="28"/>
          <w:szCs w:val="28"/>
        </w:rPr>
      </w:pPr>
      <w:r w:rsidRPr="0076600E">
        <w:rPr>
          <w:color w:val="000000"/>
          <w:sz w:val="28"/>
          <w:szCs w:val="28"/>
        </w:rPr>
        <w:t>Позиции «левого центра» занимали кадеты, лидером которых был известный историк </w:t>
      </w:r>
      <w:r w:rsidRPr="0076600E">
        <w:rPr>
          <w:b/>
          <w:bCs/>
          <w:color w:val="000000"/>
          <w:sz w:val="28"/>
          <w:szCs w:val="28"/>
        </w:rPr>
        <w:t>П.Н.</w:t>
      </w:r>
      <w:r w:rsidRPr="0076600E">
        <w:rPr>
          <w:color w:val="000000"/>
          <w:sz w:val="28"/>
          <w:szCs w:val="28"/>
        </w:rPr>
        <w:t> </w:t>
      </w:r>
      <w:r w:rsidRPr="0076600E">
        <w:rPr>
          <w:b/>
          <w:bCs/>
          <w:color w:val="000000"/>
          <w:sz w:val="28"/>
          <w:szCs w:val="28"/>
        </w:rPr>
        <w:t>Милюков.</w:t>
      </w:r>
      <w:r w:rsidRPr="0076600E">
        <w:rPr>
          <w:color w:val="000000"/>
          <w:sz w:val="28"/>
          <w:szCs w:val="28"/>
        </w:rPr>
        <w:t> Партия кадетов была самой крупной либеральной партией. Ее численность к 1907 г. составляла около 100 тыс. членов. Кадеты претендовали на «внеклассовый» характер своей Партии. В программе первоочередное внимание они уделяли взаимоотношениям гражданина и государства. Их основными требованиями были установление политических свобод, равенство всех граждан перед законом, отмена сословных привилегий и смертной казни, политическая амнистия, неприкосновенность личности, отмена всех ограничений личных и имущественных прав. Эти требования были особенно популярны в среде российской либеральной интеллигенции, чьи интересы объективно выражала партия кадетов. Позиция кадетов по аграрному вопросу была расплывчатой. Они предлагали, выкупая у помещиков земли «по справедливой (нерыночной) цене», создать государственный земельный фонд, из которого нуждающиеся, безземельные и малоземельные крестьяне могли бы получить «сообразно с особенностями землевладения и землепользования в различных областях России».</w:t>
      </w:r>
    </w:p>
    <w:p w:rsidR="003C7A54" w:rsidRPr="003C7A54" w:rsidRDefault="003C7A54" w:rsidP="003C7A54">
      <w:pPr>
        <w:pStyle w:val="a3"/>
        <w:jc w:val="both"/>
        <w:rPr>
          <w:i/>
          <w:color w:val="000000"/>
          <w:sz w:val="28"/>
          <w:szCs w:val="28"/>
        </w:rPr>
      </w:pPr>
      <w:r w:rsidRPr="003C7A54">
        <w:rPr>
          <w:b/>
          <w:bCs/>
          <w:i/>
          <w:color w:val="000000"/>
          <w:sz w:val="28"/>
          <w:szCs w:val="28"/>
        </w:rPr>
        <w:lastRenderedPageBreak/>
        <w:t>Партии социалистического направления: Эсеры, РСДРП</w:t>
      </w:r>
    </w:p>
    <w:p w:rsidR="003C7A54" w:rsidRDefault="003C7A54" w:rsidP="003C7A54">
      <w:pPr>
        <w:pStyle w:val="a3"/>
        <w:jc w:val="both"/>
        <w:rPr>
          <w:color w:val="000000"/>
          <w:sz w:val="28"/>
          <w:szCs w:val="28"/>
        </w:rPr>
      </w:pPr>
      <w:r w:rsidRPr="003C7A54">
        <w:rPr>
          <w:bCs/>
          <w:i/>
          <w:color w:val="000000"/>
          <w:sz w:val="28"/>
          <w:szCs w:val="28"/>
        </w:rPr>
        <w:t>Начало русского парламентаризма: I-IV Гос. Думы</w:t>
      </w:r>
      <w:r w:rsidRPr="004E4724">
        <w:rPr>
          <w:b/>
          <w:bCs/>
          <w:i/>
          <w:color w:val="000000"/>
          <w:sz w:val="28"/>
          <w:szCs w:val="28"/>
        </w:rPr>
        <w:t>.</w:t>
      </w:r>
      <w:r w:rsidRPr="0076600E">
        <w:rPr>
          <w:b/>
          <w:bCs/>
          <w:color w:val="000000"/>
          <w:sz w:val="28"/>
          <w:szCs w:val="28"/>
        </w:rPr>
        <w:t> </w:t>
      </w:r>
    </w:p>
    <w:p w:rsidR="003C7A54" w:rsidRPr="0076600E" w:rsidRDefault="003C7A54" w:rsidP="003C7A54">
      <w:pPr>
        <w:pStyle w:val="a3"/>
        <w:ind w:firstLine="708"/>
        <w:jc w:val="both"/>
        <w:rPr>
          <w:color w:val="000000"/>
          <w:sz w:val="28"/>
          <w:szCs w:val="28"/>
        </w:rPr>
      </w:pPr>
      <w:r w:rsidRPr="0076600E">
        <w:rPr>
          <w:color w:val="000000"/>
          <w:sz w:val="28"/>
          <w:szCs w:val="28"/>
        </w:rPr>
        <w:t>История парламентаризма начала XX века в очередной раз свидетельствует о той почти детской наивности, с которой воспринимал Николай II и его окружение происходящие в России процессы. Выборы в</w:t>
      </w:r>
      <w:proofErr w:type="gramStart"/>
      <w:r w:rsidRPr="0076600E">
        <w:rPr>
          <w:color w:val="000000"/>
          <w:sz w:val="28"/>
          <w:szCs w:val="28"/>
        </w:rPr>
        <w:t xml:space="preserve"> П</w:t>
      </w:r>
      <w:proofErr w:type="gramEnd"/>
      <w:r w:rsidRPr="0076600E">
        <w:rPr>
          <w:color w:val="000000"/>
          <w:sz w:val="28"/>
          <w:szCs w:val="28"/>
        </w:rPr>
        <w:t xml:space="preserve">ервую Государственную думу были организованы так, чтобы обеспечить в ней преобладание «мужицкого элемента». Расчет был на богобоязненность, веру крестьян в царя, свойственный им консерватизм. Ожидалось, что простой народ, призванный в столицу, выступит и </w:t>
      </w:r>
      <w:proofErr w:type="gramStart"/>
      <w:r w:rsidRPr="0076600E">
        <w:rPr>
          <w:color w:val="000000"/>
          <w:sz w:val="28"/>
          <w:szCs w:val="28"/>
        </w:rPr>
        <w:t>враз</w:t>
      </w:r>
      <w:proofErr w:type="gramEnd"/>
      <w:r w:rsidRPr="0076600E">
        <w:rPr>
          <w:color w:val="000000"/>
          <w:sz w:val="28"/>
          <w:szCs w:val="28"/>
        </w:rPr>
        <w:t xml:space="preserve"> положит конец революционной смуте, организованной развращенными горожанами.</w:t>
      </w:r>
    </w:p>
    <w:p w:rsidR="003C7A54" w:rsidRPr="0076600E" w:rsidRDefault="003C7A54" w:rsidP="003C7A54">
      <w:pPr>
        <w:pStyle w:val="a3"/>
        <w:ind w:firstLine="708"/>
        <w:jc w:val="both"/>
        <w:rPr>
          <w:color w:val="000000"/>
          <w:sz w:val="28"/>
          <w:szCs w:val="28"/>
        </w:rPr>
      </w:pPr>
      <w:r w:rsidRPr="0076600E">
        <w:rPr>
          <w:color w:val="000000"/>
          <w:sz w:val="28"/>
          <w:szCs w:val="28"/>
        </w:rPr>
        <w:t>Соответственным было и отношение к Думе. Представлялось, что она послужит легитимации пошатавшейся монархии, других серьезных функций на нее не возлагалось. Состоялась пышная встреча государя императора с депутатами от народа в Зимнем дворце, прозвучали напутственные речи, на пароходах избранников доставили к Таврическому дворцу... Первым законопроектом, внесенным на рассмотрение депутатов, стал "Об отпуске 40029 руб. 49 коп</w:t>
      </w:r>
      <w:proofErr w:type="gramStart"/>
      <w:r w:rsidRPr="0076600E">
        <w:rPr>
          <w:color w:val="000000"/>
          <w:sz w:val="28"/>
          <w:szCs w:val="28"/>
        </w:rPr>
        <w:t>.</w:t>
      </w:r>
      <w:proofErr w:type="gramEnd"/>
      <w:r w:rsidRPr="0076600E">
        <w:rPr>
          <w:color w:val="000000"/>
          <w:sz w:val="28"/>
          <w:szCs w:val="28"/>
        </w:rPr>
        <w:t xml:space="preserve"> </w:t>
      </w:r>
      <w:proofErr w:type="gramStart"/>
      <w:r w:rsidRPr="0076600E">
        <w:rPr>
          <w:color w:val="000000"/>
          <w:sz w:val="28"/>
          <w:szCs w:val="28"/>
        </w:rPr>
        <w:t>н</w:t>
      </w:r>
      <w:proofErr w:type="gramEnd"/>
      <w:r w:rsidRPr="0076600E">
        <w:rPr>
          <w:color w:val="000000"/>
          <w:sz w:val="28"/>
          <w:szCs w:val="28"/>
        </w:rPr>
        <w:t>а постройку пальмовой оранжереи и сооружение клинической прачечной при Юрьевском университете".</w:t>
      </w:r>
    </w:p>
    <w:p w:rsidR="003C7A54" w:rsidRPr="0076600E" w:rsidRDefault="003C7A54" w:rsidP="003C7A54">
      <w:pPr>
        <w:pStyle w:val="a3"/>
        <w:ind w:firstLine="708"/>
        <w:jc w:val="both"/>
        <w:rPr>
          <w:color w:val="000000"/>
          <w:sz w:val="28"/>
          <w:szCs w:val="28"/>
        </w:rPr>
      </w:pPr>
      <w:r w:rsidRPr="0076600E">
        <w:rPr>
          <w:color w:val="000000"/>
          <w:sz w:val="28"/>
          <w:szCs w:val="28"/>
        </w:rPr>
        <w:t>Возмущенные депутаты отказались от его рассмотрения и занялись куда более важными (с их точки зрения) вопросами - о политической амнистии, земельном вопросе, принудительном отчуждении земель у помещиков.</w:t>
      </w:r>
    </w:p>
    <w:p w:rsidR="003C7A54" w:rsidRPr="0076600E" w:rsidRDefault="003C7A54" w:rsidP="003C7A54">
      <w:pPr>
        <w:pStyle w:val="a3"/>
        <w:ind w:firstLine="708"/>
        <w:jc w:val="both"/>
        <w:rPr>
          <w:color w:val="000000"/>
          <w:sz w:val="28"/>
          <w:szCs w:val="28"/>
        </w:rPr>
      </w:pPr>
      <w:r w:rsidRPr="0076600E">
        <w:rPr>
          <w:color w:val="000000"/>
          <w:sz w:val="28"/>
          <w:szCs w:val="28"/>
        </w:rPr>
        <w:t>Разочарование было страшным. Дума, собранная из простого народа, в условиях бойкота выборов со стороны наиболее революционных РСДРП и эсеров, говорила языком улицы. 27 апреля 1906 года</w:t>
      </w:r>
      <w:proofErr w:type="gramStart"/>
      <w:r w:rsidRPr="0076600E">
        <w:rPr>
          <w:color w:val="000000"/>
          <w:sz w:val="28"/>
          <w:szCs w:val="28"/>
        </w:rPr>
        <w:t xml:space="preserve"> П</w:t>
      </w:r>
      <w:proofErr w:type="gramEnd"/>
      <w:r w:rsidRPr="0076600E">
        <w:rPr>
          <w:color w:val="000000"/>
          <w:sz w:val="28"/>
          <w:szCs w:val="28"/>
        </w:rPr>
        <w:t>ервая государственная дума начала свою работу, 8 июля последовал императорский указ о ее роспуске.</w:t>
      </w:r>
    </w:p>
    <w:p w:rsidR="003C7A54" w:rsidRPr="0076600E" w:rsidRDefault="003C7A54" w:rsidP="003C7A54">
      <w:pPr>
        <w:pStyle w:val="a3"/>
        <w:ind w:firstLine="708"/>
        <w:jc w:val="both"/>
        <w:rPr>
          <w:color w:val="000000"/>
          <w:sz w:val="28"/>
          <w:szCs w:val="28"/>
        </w:rPr>
      </w:pPr>
      <w:r w:rsidRPr="0076600E">
        <w:rPr>
          <w:color w:val="000000"/>
          <w:sz w:val="28"/>
          <w:szCs w:val="28"/>
        </w:rPr>
        <w:t>Выборы депутатов происходили не напрямую, а через избрание выборщиков по трем куриям - землевладельческой, городской и сельской. Ко вторым выборам "неблагодарная" сельская курия подверглась остракизму, что привело лишь к формированию во</w:t>
      </w:r>
      <w:proofErr w:type="gramStart"/>
      <w:r w:rsidRPr="0076600E">
        <w:rPr>
          <w:color w:val="000000"/>
          <w:sz w:val="28"/>
          <w:szCs w:val="28"/>
        </w:rPr>
        <w:t xml:space="preserve"> В</w:t>
      </w:r>
      <w:proofErr w:type="gramEnd"/>
      <w:r w:rsidRPr="0076600E">
        <w:rPr>
          <w:color w:val="000000"/>
          <w:sz w:val="28"/>
          <w:szCs w:val="28"/>
        </w:rPr>
        <w:t>торой думе серьезного социал-демократического блока. Ее пришлось распустить 3 июня 1907 года, социал-демократическая фракция была арестована.</w:t>
      </w:r>
    </w:p>
    <w:p w:rsidR="003C7A54" w:rsidRPr="0076600E" w:rsidRDefault="003C7A54" w:rsidP="003C7A54">
      <w:pPr>
        <w:pStyle w:val="a3"/>
        <w:ind w:firstLine="708"/>
        <w:jc w:val="both"/>
        <w:rPr>
          <w:color w:val="000000"/>
          <w:sz w:val="28"/>
          <w:szCs w:val="28"/>
        </w:rPr>
      </w:pPr>
      <w:r w:rsidRPr="0076600E">
        <w:rPr>
          <w:b/>
          <w:bCs/>
          <w:color w:val="000000"/>
          <w:sz w:val="28"/>
          <w:szCs w:val="28"/>
        </w:rPr>
        <w:t>3 июня 1907 Николая II изменил Положения о выборах.</w:t>
      </w:r>
      <w:r w:rsidRPr="0076600E">
        <w:rPr>
          <w:color w:val="000000"/>
          <w:sz w:val="28"/>
          <w:szCs w:val="28"/>
        </w:rPr>
        <w:t xml:space="preserve"> Законодательные функции Думы были ограничены еще в 1906 году (император мог принимать законы в обход думы), теперь менялась и избирательная система: количество выборщиков от крестьян уменьшилось с 44 до 22%, от рабочих - с 4 до 2%. Помещики и крупная буржуазия имели, в общей сумме, 65% всех выборщиков. Наконец удалось сформировать такой </w:t>
      </w:r>
      <w:r w:rsidRPr="0076600E">
        <w:rPr>
          <w:color w:val="000000"/>
          <w:sz w:val="28"/>
          <w:szCs w:val="28"/>
        </w:rPr>
        <w:lastRenderedPageBreak/>
        <w:t>состав Думы, который полностью устраивал власть – внушительное представительство в ней имели либералы (кадеты, прогрессисты, октябристы) и консервативные националисты. Трудовики (крестьяне) и социал-демократы (большевики и меньшевики) были представлены в думе явным меньшинством (правые фракции имели 147 депутатских мест, трудовиков было 14, социал-демократов 19).</w:t>
      </w:r>
    </w:p>
    <w:p w:rsidR="003C7A54" w:rsidRPr="0076600E" w:rsidRDefault="003C7A54" w:rsidP="003C7A54">
      <w:pPr>
        <w:pStyle w:val="a3"/>
        <w:ind w:firstLine="708"/>
        <w:jc w:val="both"/>
        <w:rPr>
          <w:color w:val="000000"/>
          <w:sz w:val="28"/>
          <w:szCs w:val="28"/>
        </w:rPr>
      </w:pPr>
      <w:r w:rsidRPr="0076600E">
        <w:rPr>
          <w:color w:val="000000"/>
          <w:sz w:val="28"/>
          <w:szCs w:val="28"/>
        </w:rPr>
        <w:t>Третья Государственная дума была единственной, проработавшей все пять положенных по закону лет. Полномочия четвертой Думы, которая отличалась от третьей лишь большим числом священнослужителей среди депутатов, пришлось приостановить в феврале 1917 года, на фоне разворачивающейся революции. Распустило ее, наследуя богатый опыт предыдущего режима, уже Временное правительство.</w:t>
      </w:r>
    </w:p>
    <w:p w:rsidR="003C7A54" w:rsidRPr="0076600E" w:rsidRDefault="003C7A54" w:rsidP="003C7A54">
      <w:pPr>
        <w:pStyle w:val="a3"/>
        <w:ind w:firstLine="708"/>
        <w:jc w:val="both"/>
        <w:rPr>
          <w:color w:val="000000"/>
          <w:sz w:val="28"/>
          <w:szCs w:val="28"/>
        </w:rPr>
      </w:pPr>
      <w:r w:rsidRPr="0076600E">
        <w:rPr>
          <w:b/>
          <w:bCs/>
          <w:color w:val="000000"/>
          <w:sz w:val="28"/>
          <w:szCs w:val="28"/>
        </w:rPr>
        <w:t>IV Государственная дума</w:t>
      </w:r>
      <w:r w:rsidRPr="0076600E">
        <w:rPr>
          <w:color w:val="000000"/>
          <w:sz w:val="28"/>
          <w:szCs w:val="28"/>
        </w:rPr>
        <w:t> не была революционна. Она подчинялась императорскому указу о приостановлении деятельности, но обстоятельства вынуждали ее к активности. Толпа, занявшая к тому времени уже и коридоры дворца, ждала распоряжений. Люди помнили Думу первого и второго созывов и необоснованно распространяли свои чаяния на современный им парламент.</w:t>
      </w:r>
    </w:p>
    <w:p w:rsidR="003C7A54" w:rsidRPr="0076600E" w:rsidRDefault="003C7A54" w:rsidP="003C7A54">
      <w:pPr>
        <w:pStyle w:val="a3"/>
        <w:ind w:firstLine="708"/>
        <w:jc w:val="both"/>
        <w:rPr>
          <w:color w:val="000000"/>
          <w:sz w:val="28"/>
          <w:szCs w:val="28"/>
        </w:rPr>
      </w:pPr>
      <w:r w:rsidRPr="0076600E">
        <w:rPr>
          <w:color w:val="000000"/>
          <w:sz w:val="28"/>
          <w:szCs w:val="28"/>
        </w:rPr>
        <w:t>Дума оказалась перед выбором погибнуть вместе с монархией, или возглавить революцию. И здесь она не смогла решиться на радикальные действия. Решение о создании Временного комитета IV Государственной думы было принято в ходе "частного совещания". Формально Временный комитет не имел к Думе никакого отношения. Депутаты оставляли себе пути к отступлению, соблюдая нормы императорского указа о приостановлении деятельности палаты. Одновременно этими они лишали создаваемый орган всякой легитимности.</w:t>
      </w:r>
    </w:p>
    <w:p w:rsidR="003C7A54" w:rsidRPr="0076600E" w:rsidRDefault="003C7A54" w:rsidP="003C7A54">
      <w:pPr>
        <w:pStyle w:val="a3"/>
        <w:ind w:firstLine="708"/>
        <w:jc w:val="both"/>
        <w:rPr>
          <w:color w:val="000000"/>
          <w:sz w:val="28"/>
          <w:szCs w:val="28"/>
        </w:rPr>
      </w:pPr>
      <w:r w:rsidRPr="0076600E">
        <w:rPr>
          <w:color w:val="000000"/>
          <w:sz w:val="28"/>
          <w:szCs w:val="28"/>
        </w:rPr>
        <w:t>Запомним на будущее - Временный комитет был создан совещанием, не имеющим никаких полномочий - собранием ряда членов Думы в период, когда деятельность Думы была приостановлена, причем сами депутаты признавали правомочность такого указа. Тем не менее, 28 февраля Комитет объявил о том, что берет власть в свои руки. В воззвании от 27 февраля 1917 года за подписью М.Родзянко сказано:</w:t>
      </w:r>
    </w:p>
    <w:p w:rsidR="003C7A54" w:rsidRDefault="003C7A54" w:rsidP="003C7A54">
      <w:pPr>
        <w:pStyle w:val="a3"/>
        <w:ind w:firstLine="708"/>
        <w:jc w:val="both"/>
        <w:rPr>
          <w:color w:val="000000"/>
          <w:sz w:val="28"/>
          <w:szCs w:val="28"/>
        </w:rPr>
      </w:pPr>
      <w:r w:rsidRPr="0076600E">
        <w:rPr>
          <w:color w:val="000000"/>
          <w:sz w:val="28"/>
          <w:szCs w:val="28"/>
        </w:rPr>
        <w:t>«Временный Комитет членов Государственной Думы при тяжелых условиях внутренней разрухи, вызванной мерами старого правительства, нашел себя вынужденным взять в свои руки восстановление государственного и общественного порядка. Сознавая всю ответственность принятого им решения, Комитет выражает уверенность, что население и армия помогут ему в трудной задаче создания нового правительства, соответствующего желаниям населения и могущего пользоваться его доверием»</w:t>
      </w:r>
    </w:p>
    <w:p w:rsidR="003C7A54" w:rsidRPr="003C7A54" w:rsidRDefault="003C7A54" w:rsidP="003C7A54">
      <w:pPr>
        <w:pStyle w:val="a3"/>
        <w:jc w:val="both"/>
        <w:rPr>
          <w:b/>
          <w:i/>
          <w:color w:val="000000"/>
          <w:sz w:val="28"/>
          <w:szCs w:val="28"/>
          <w:u w:val="single"/>
        </w:rPr>
      </w:pPr>
      <w:r w:rsidRPr="003C7A54">
        <w:rPr>
          <w:b/>
          <w:i/>
          <w:color w:val="000000"/>
          <w:sz w:val="28"/>
          <w:szCs w:val="28"/>
          <w:u w:val="single"/>
        </w:rPr>
        <w:lastRenderedPageBreak/>
        <w:t>3.Аграрная реформа П.А. Столыпина</w:t>
      </w:r>
    </w:p>
    <w:p w:rsidR="003C7A54" w:rsidRPr="0076600E" w:rsidRDefault="003C7A54" w:rsidP="003C7A54">
      <w:pPr>
        <w:pStyle w:val="a3"/>
        <w:ind w:firstLine="708"/>
        <w:jc w:val="both"/>
        <w:rPr>
          <w:color w:val="000000"/>
          <w:sz w:val="28"/>
          <w:szCs w:val="28"/>
        </w:rPr>
      </w:pPr>
      <w:r w:rsidRPr="0076600E">
        <w:rPr>
          <w:b/>
          <w:bCs/>
          <w:color w:val="000000"/>
          <w:sz w:val="28"/>
          <w:szCs w:val="28"/>
        </w:rPr>
        <w:t>Реформы Столыпина (сущность, результат). </w:t>
      </w:r>
      <w:r w:rsidRPr="0076600E">
        <w:rPr>
          <w:color w:val="000000"/>
          <w:sz w:val="28"/>
          <w:szCs w:val="28"/>
        </w:rPr>
        <w:t>Период между деятельностью 1 и II Государственных дум власти использовали для достижения стабильности в стране. Царская администрация в лице министра внутренних дел П.А. Столыпина пошла по пути решения «крестьянской проблемы» методом «кнута и пряника», сочетая жестокие репрессивные акции армейских частей с подготовкой законов, существенно смягчавших взрывоопасную ситуацию в деревне.</w:t>
      </w:r>
    </w:p>
    <w:p w:rsidR="003C7A54" w:rsidRPr="0076600E" w:rsidRDefault="003C7A54" w:rsidP="003C7A54">
      <w:pPr>
        <w:pStyle w:val="a3"/>
        <w:ind w:firstLine="708"/>
        <w:jc w:val="both"/>
        <w:rPr>
          <w:color w:val="000000"/>
          <w:sz w:val="28"/>
          <w:szCs w:val="28"/>
        </w:rPr>
      </w:pPr>
      <w:r w:rsidRPr="0076600E">
        <w:rPr>
          <w:b/>
          <w:bCs/>
          <w:color w:val="000000"/>
          <w:sz w:val="28"/>
          <w:szCs w:val="28"/>
        </w:rPr>
        <w:t>Согласно первому закону (от 5 октября 1906 г.),</w:t>
      </w:r>
      <w:r w:rsidRPr="0076600E">
        <w:rPr>
          <w:color w:val="000000"/>
          <w:sz w:val="28"/>
          <w:szCs w:val="28"/>
        </w:rPr>
        <w:t> крестьянам предоставлялись равные с остальным населением юридические права, согласно второму (от 9 ноября 1906 г.), любому крестьянину разрешалось потребовать при выделении из общины причитающуюся ему долю земли. Усилиями Столыпина было покончено с брожением в армии и на флоте при помощи введения 19 августа 1906 г. военно-полевых судов, получивших в народе название «скорострельных». Только за 8 месяцев они объявили 100 смертных приговоров.</w:t>
      </w:r>
    </w:p>
    <w:p w:rsidR="003C7A54" w:rsidRPr="0076600E" w:rsidRDefault="003C7A54" w:rsidP="003C7A54">
      <w:pPr>
        <w:pStyle w:val="a3"/>
        <w:ind w:firstLine="708"/>
        <w:jc w:val="both"/>
        <w:rPr>
          <w:color w:val="000000"/>
          <w:sz w:val="28"/>
          <w:szCs w:val="28"/>
        </w:rPr>
      </w:pPr>
      <w:r w:rsidRPr="0076600E">
        <w:rPr>
          <w:color w:val="000000"/>
          <w:sz w:val="28"/>
          <w:szCs w:val="28"/>
        </w:rPr>
        <w:t>Важную роль в проведении аграрной реформы призван был сыграть </w:t>
      </w:r>
      <w:r w:rsidRPr="0076600E">
        <w:rPr>
          <w:b/>
          <w:bCs/>
          <w:color w:val="000000"/>
          <w:sz w:val="28"/>
          <w:szCs w:val="28"/>
        </w:rPr>
        <w:t>Крестьянский банк. </w:t>
      </w:r>
      <w:r w:rsidRPr="0076600E">
        <w:rPr>
          <w:color w:val="000000"/>
          <w:sz w:val="28"/>
          <w:szCs w:val="28"/>
        </w:rPr>
        <w:t>Крестьянский банк скупал землю у помещиков и перепродавал ее в кредит крестьянам. Дворянские земли могли также покупать и предприниматели.</w:t>
      </w:r>
    </w:p>
    <w:p w:rsidR="003C7A54" w:rsidRPr="0076600E" w:rsidRDefault="003C7A54" w:rsidP="003C7A54">
      <w:pPr>
        <w:pStyle w:val="a3"/>
        <w:ind w:firstLine="708"/>
        <w:jc w:val="both"/>
        <w:rPr>
          <w:color w:val="000000"/>
          <w:sz w:val="28"/>
          <w:szCs w:val="28"/>
        </w:rPr>
      </w:pPr>
      <w:r w:rsidRPr="0076600E">
        <w:rPr>
          <w:color w:val="000000"/>
          <w:sz w:val="28"/>
          <w:szCs w:val="28"/>
        </w:rPr>
        <w:t>Столыпинская реформа включала в себя еще один важный компонент - </w:t>
      </w:r>
      <w:r w:rsidRPr="0076600E">
        <w:rPr>
          <w:b/>
          <w:bCs/>
          <w:color w:val="000000"/>
          <w:sz w:val="28"/>
          <w:szCs w:val="28"/>
        </w:rPr>
        <w:t>переселение</w:t>
      </w:r>
      <w:r w:rsidRPr="0076600E">
        <w:rPr>
          <w:color w:val="000000"/>
          <w:sz w:val="28"/>
          <w:szCs w:val="28"/>
        </w:rPr>
        <w:t xml:space="preserve">. В переселении участвовали главным образом бедные крестьяне. Получив </w:t>
      </w:r>
      <w:proofErr w:type="gramStart"/>
      <w:r w:rsidRPr="0076600E">
        <w:rPr>
          <w:color w:val="000000"/>
          <w:sz w:val="28"/>
          <w:szCs w:val="28"/>
        </w:rPr>
        <w:t>земельный надел в собственность и продав</w:t>
      </w:r>
      <w:proofErr w:type="gramEnd"/>
      <w:r w:rsidRPr="0076600E">
        <w:rPr>
          <w:color w:val="000000"/>
          <w:sz w:val="28"/>
          <w:szCs w:val="28"/>
        </w:rPr>
        <w:t xml:space="preserve"> его, крестьянин мог теперь переселиться в город или уехать в осваиваемые регионы страны. Правительство всячески поощряло переселение крестьян на Урал. Переселенцы могли рассчитывать на кредиты, суммы которых выросли по сравнению с 1904 г. в 4 раза.</w:t>
      </w:r>
    </w:p>
    <w:p w:rsidR="003C7A54" w:rsidRPr="0076600E" w:rsidRDefault="003C7A54" w:rsidP="003C7A54">
      <w:pPr>
        <w:pStyle w:val="a3"/>
        <w:ind w:firstLine="708"/>
        <w:jc w:val="both"/>
        <w:rPr>
          <w:color w:val="000000"/>
          <w:sz w:val="28"/>
          <w:szCs w:val="28"/>
        </w:rPr>
      </w:pPr>
      <w:r w:rsidRPr="0076600E">
        <w:rPr>
          <w:b/>
          <w:bCs/>
          <w:color w:val="000000"/>
          <w:sz w:val="28"/>
          <w:szCs w:val="28"/>
        </w:rPr>
        <w:t>Важнейшим итогом реформы стал рост кооперации.</w:t>
      </w:r>
      <w:r w:rsidRPr="0076600E">
        <w:rPr>
          <w:color w:val="000000"/>
          <w:sz w:val="28"/>
          <w:szCs w:val="28"/>
        </w:rPr>
        <w:t> Кооперация, не затрагивая основ крестьянского хозяйства, постепенно выделила такие отрасли хозяйственной деятельности, как первичная обработка сельхозпродуктов, их сбыт, закупка товаров промышленного производства, предоставление дешевого кредита, организация прокатных пунктов и т. д.</w:t>
      </w:r>
    </w:p>
    <w:p w:rsidR="003C7A54" w:rsidRPr="0076600E" w:rsidRDefault="003C7A54" w:rsidP="003C7A54">
      <w:pPr>
        <w:pStyle w:val="a3"/>
        <w:jc w:val="both"/>
        <w:rPr>
          <w:color w:val="000000"/>
          <w:sz w:val="28"/>
          <w:szCs w:val="28"/>
        </w:rPr>
      </w:pPr>
      <w:r w:rsidRPr="0076600E">
        <w:rPr>
          <w:color w:val="000000"/>
          <w:sz w:val="28"/>
          <w:szCs w:val="28"/>
        </w:rPr>
        <w:t>Через кооперацию крестьянство с выгодой для себя включал ось в общую систему народного хозяйства, и выходило на общероссийский и даже мировой рынок. Кооперация исподволь ослабляла влияние общины на крестьянина, поощряя самостоятельность, инициативу.</w:t>
      </w:r>
    </w:p>
    <w:p w:rsidR="003C7A54" w:rsidRPr="0076600E" w:rsidRDefault="003C7A54" w:rsidP="003C7A54">
      <w:pPr>
        <w:pStyle w:val="a3"/>
        <w:ind w:firstLine="708"/>
        <w:jc w:val="both"/>
        <w:rPr>
          <w:color w:val="000000"/>
          <w:sz w:val="28"/>
          <w:szCs w:val="28"/>
        </w:rPr>
      </w:pPr>
      <w:r w:rsidRPr="0076600E">
        <w:rPr>
          <w:color w:val="000000"/>
          <w:sz w:val="28"/>
          <w:szCs w:val="28"/>
        </w:rPr>
        <w:t>К 1914 г. в российской деревне появились тысячи агрономов и кооператоров, земских статистиков, в вузах велась подготовка специалистов для сельского хозяйства.</w:t>
      </w:r>
    </w:p>
    <w:p w:rsidR="003C7A54" w:rsidRPr="0076600E" w:rsidRDefault="003C7A54" w:rsidP="003C7A54">
      <w:pPr>
        <w:pStyle w:val="a3"/>
        <w:ind w:firstLine="708"/>
        <w:jc w:val="both"/>
        <w:rPr>
          <w:color w:val="000000"/>
          <w:sz w:val="28"/>
          <w:szCs w:val="28"/>
        </w:rPr>
      </w:pPr>
      <w:r w:rsidRPr="0076600E">
        <w:rPr>
          <w:color w:val="000000"/>
          <w:sz w:val="28"/>
          <w:szCs w:val="28"/>
        </w:rPr>
        <w:lastRenderedPageBreak/>
        <w:t xml:space="preserve">Вместе с тем, земельная реформа Столыпина стимулировала капиталистическое развитие, что привело к </w:t>
      </w:r>
      <w:proofErr w:type="gramStart"/>
      <w:r w:rsidRPr="0076600E">
        <w:rPr>
          <w:color w:val="000000"/>
          <w:sz w:val="28"/>
          <w:szCs w:val="28"/>
        </w:rPr>
        <w:t>расслоению</w:t>
      </w:r>
      <w:proofErr w:type="gramEnd"/>
      <w:r w:rsidRPr="0076600E">
        <w:rPr>
          <w:color w:val="000000"/>
          <w:sz w:val="28"/>
          <w:szCs w:val="28"/>
        </w:rPr>
        <w:t xml:space="preserve"> прежде всего крестьянства. Наряду с зажиточными крестьянами из общины выходили беднота и городские жители из крестьян, имевших в деревне наделы, которые теперь можно было продать.</w:t>
      </w:r>
    </w:p>
    <w:p w:rsidR="003C7A54" w:rsidRPr="0076600E" w:rsidRDefault="003C7A54" w:rsidP="003C7A54">
      <w:pPr>
        <w:pStyle w:val="a3"/>
        <w:ind w:firstLine="708"/>
        <w:jc w:val="both"/>
        <w:rPr>
          <w:color w:val="000000"/>
          <w:sz w:val="28"/>
          <w:szCs w:val="28"/>
        </w:rPr>
      </w:pPr>
      <w:r w:rsidRPr="0076600E">
        <w:rPr>
          <w:color w:val="000000"/>
          <w:sz w:val="28"/>
          <w:szCs w:val="28"/>
        </w:rPr>
        <w:t>В целом же аграрная реформа Столыпина имела прогрессивное значение. Важнейшим следствием аграрной реформы стало значительное повышение товарности сельского хозяйства, возросла покупательная способность населения.</w:t>
      </w:r>
    </w:p>
    <w:p w:rsidR="003C7A54" w:rsidRPr="0076600E" w:rsidRDefault="003C7A54" w:rsidP="003C7A54">
      <w:pPr>
        <w:pStyle w:val="a3"/>
        <w:ind w:firstLine="708"/>
        <w:jc w:val="both"/>
        <w:rPr>
          <w:color w:val="000000"/>
          <w:sz w:val="28"/>
          <w:szCs w:val="28"/>
        </w:rPr>
      </w:pPr>
      <w:r w:rsidRPr="0076600E">
        <w:rPr>
          <w:color w:val="000000"/>
          <w:sz w:val="28"/>
          <w:szCs w:val="28"/>
        </w:rPr>
        <w:t xml:space="preserve">Правительственная программа Столыпина предполагала также целый комплекс мер по перестройке местного самоуправления, народного образования и вероисповедания. Столыпин предусматривал восстановить безсословный принцип и снизить имущественный ценз на выборах в земства, а также ликвидировать волостной суд крестьян, что должно было уравнять их в гражданских правах со всем остальным населением. Он считал необходимым ввести всеобщее начальное образование. Это отвечало бы потребностям индустриального развития страны и позволяло крестьянину повысить свой образовательный ценз, необходимый для представительства в земских органах самоуправления. Свободу </w:t>
      </w:r>
      <w:proofErr w:type="gramStart"/>
      <w:r w:rsidRPr="0076600E">
        <w:rPr>
          <w:color w:val="000000"/>
          <w:sz w:val="28"/>
          <w:szCs w:val="28"/>
        </w:rPr>
        <w:t>совести</w:t>
      </w:r>
      <w:proofErr w:type="gramEnd"/>
      <w:r w:rsidRPr="0076600E">
        <w:rPr>
          <w:color w:val="000000"/>
          <w:sz w:val="28"/>
          <w:szCs w:val="28"/>
        </w:rPr>
        <w:t xml:space="preserve"> и веротерпимость призвана была осуществить реформа церкви.</w:t>
      </w:r>
    </w:p>
    <w:p w:rsidR="003C7A54" w:rsidRPr="0076600E" w:rsidRDefault="003C7A54" w:rsidP="003C7A54">
      <w:pPr>
        <w:pStyle w:val="a3"/>
        <w:ind w:firstLine="708"/>
        <w:jc w:val="both"/>
        <w:rPr>
          <w:color w:val="000000"/>
          <w:sz w:val="28"/>
          <w:szCs w:val="28"/>
        </w:rPr>
      </w:pPr>
      <w:r w:rsidRPr="0076600E">
        <w:rPr>
          <w:b/>
          <w:bCs/>
          <w:color w:val="000000"/>
          <w:sz w:val="28"/>
          <w:szCs w:val="28"/>
        </w:rPr>
        <w:t>Таким образом,</w:t>
      </w:r>
      <w:r w:rsidRPr="0076600E">
        <w:rPr>
          <w:color w:val="000000"/>
          <w:sz w:val="28"/>
          <w:szCs w:val="28"/>
        </w:rPr>
        <w:t> реформы Столыпина были нацелены на то, чтобы положить начало культурной революции в российской деревне. Мыслилось, что именно такие меры, как рост образовательного уровня крестьянской массы, широкое участие крестьян в местном самоуправлении, уравнение их в правах с другими слоями населения, будут служить развитию частной и общественной предприимчивости, приблизят Россию к западной модели.</w:t>
      </w:r>
    </w:p>
    <w:p w:rsidR="003C7A54" w:rsidRPr="0076600E" w:rsidRDefault="003C7A54" w:rsidP="003C7A54">
      <w:pPr>
        <w:pStyle w:val="a3"/>
        <w:ind w:firstLine="708"/>
        <w:jc w:val="both"/>
        <w:rPr>
          <w:color w:val="000000"/>
          <w:sz w:val="28"/>
          <w:szCs w:val="28"/>
        </w:rPr>
      </w:pPr>
      <w:proofErr w:type="gramStart"/>
      <w:r w:rsidRPr="0076600E">
        <w:rPr>
          <w:color w:val="000000"/>
          <w:sz w:val="28"/>
          <w:szCs w:val="28"/>
        </w:rPr>
        <w:t>Предполагалось такое же развитие реформ, как и в прошлом веке: начатые в 1861 г. с крестьянских преобразований, они получили свое продолжение в последующие 60-70-е гг., и включили в себя глубокие изменения в политической, культурной и других областях российской жизни.</w:t>
      </w:r>
      <w:proofErr w:type="gramEnd"/>
    </w:p>
    <w:p w:rsidR="003C7A54" w:rsidRPr="0076600E" w:rsidRDefault="003C7A54" w:rsidP="003C7A54">
      <w:pPr>
        <w:pStyle w:val="a3"/>
        <w:ind w:firstLine="708"/>
        <w:jc w:val="both"/>
        <w:rPr>
          <w:color w:val="000000"/>
          <w:sz w:val="28"/>
          <w:szCs w:val="28"/>
        </w:rPr>
      </w:pPr>
      <w:r w:rsidRPr="0076600E">
        <w:rPr>
          <w:color w:val="000000"/>
          <w:sz w:val="28"/>
          <w:szCs w:val="28"/>
        </w:rPr>
        <w:t>Однако проекты предполагаемых реформ Столыпина были отклонены Государственным советом. В итоге попытки Столыпина подвести социально-экономический фундамент под предложенную «сверху» альтернативу революции - ограничение монархии вместо ее свержения - провалились.</w:t>
      </w:r>
    </w:p>
    <w:p w:rsidR="005A67C0" w:rsidRDefault="005A67C0"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5A67C0" w:rsidRPr="00420EEB" w:rsidRDefault="003C7A54" w:rsidP="005A67C0">
      <w:pPr>
        <w:jc w:val="both"/>
        <w:rPr>
          <w:rFonts w:ascii="Times New Roman" w:hAnsi="Times New Roman" w:cs="Times New Roman"/>
          <w:b/>
          <w:i/>
          <w:sz w:val="28"/>
          <w:szCs w:val="28"/>
        </w:rPr>
      </w:pPr>
      <w:r w:rsidRPr="00420EEB">
        <w:rPr>
          <w:rFonts w:ascii="Times New Roman" w:hAnsi="Times New Roman" w:cs="Times New Roman"/>
          <w:b/>
          <w:i/>
          <w:sz w:val="28"/>
          <w:szCs w:val="28"/>
        </w:rPr>
        <w:lastRenderedPageBreak/>
        <w:t>Семинарское занятие № 5</w:t>
      </w:r>
    </w:p>
    <w:p w:rsidR="003C7A54" w:rsidRPr="00420EEB" w:rsidRDefault="003C7A54" w:rsidP="00420EEB">
      <w:pPr>
        <w:pStyle w:val="a3"/>
        <w:jc w:val="center"/>
        <w:rPr>
          <w:b/>
          <w:i/>
          <w:color w:val="000000"/>
          <w:sz w:val="28"/>
          <w:szCs w:val="28"/>
        </w:rPr>
      </w:pPr>
      <w:r w:rsidRPr="00420EEB">
        <w:rPr>
          <w:b/>
          <w:i/>
          <w:sz w:val="28"/>
          <w:szCs w:val="28"/>
        </w:rPr>
        <w:t>Тема:</w:t>
      </w:r>
      <w:r w:rsidRPr="00420EEB">
        <w:rPr>
          <w:b/>
          <w:bCs/>
          <w:i/>
          <w:color w:val="000000"/>
          <w:sz w:val="28"/>
          <w:szCs w:val="28"/>
        </w:rPr>
        <w:t xml:space="preserve"> Россия в условиях мировой войны и общенационального кризиса. Февральская революция 1917 г. От Февраля к Октябрю</w:t>
      </w:r>
    </w:p>
    <w:p w:rsidR="003C7A54" w:rsidRDefault="00420EEB" w:rsidP="003C7A54">
      <w:pPr>
        <w:jc w:val="center"/>
        <w:rPr>
          <w:rFonts w:ascii="Times New Roman" w:hAnsi="Times New Roman" w:cs="Times New Roman"/>
          <w:sz w:val="28"/>
          <w:szCs w:val="28"/>
        </w:rPr>
      </w:pPr>
      <w:r>
        <w:rPr>
          <w:rFonts w:ascii="Times New Roman" w:hAnsi="Times New Roman" w:cs="Times New Roman"/>
          <w:sz w:val="28"/>
          <w:szCs w:val="28"/>
        </w:rPr>
        <w:t>План</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420EEB">
        <w:rPr>
          <w:rFonts w:ascii="Times New Roman" w:eastAsia="Times New Roman" w:hAnsi="Times New Roman" w:cs="Times New Roman"/>
          <w:bCs/>
          <w:color w:val="000000"/>
          <w:sz w:val="28"/>
          <w:szCs w:val="28"/>
        </w:rPr>
        <w:t>И</w:t>
      </w:r>
      <w:r>
        <w:rPr>
          <w:rFonts w:ascii="Times New Roman" w:eastAsia="Times New Roman" w:hAnsi="Times New Roman" w:cs="Times New Roman"/>
          <w:bCs/>
          <w:color w:val="000000"/>
          <w:sz w:val="28"/>
          <w:szCs w:val="28"/>
        </w:rPr>
        <w:t>стоки революционных событий 1917 г.</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Февральская революция</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420EEB">
        <w:rPr>
          <w:rFonts w:ascii="Times New Roman" w:eastAsia="Times New Roman" w:hAnsi="Times New Roman" w:cs="Times New Roman"/>
          <w:bCs/>
          <w:color w:val="000000"/>
          <w:sz w:val="28"/>
          <w:szCs w:val="28"/>
        </w:rPr>
        <w:t>О</w:t>
      </w:r>
      <w:r>
        <w:rPr>
          <w:rFonts w:ascii="Times New Roman" w:eastAsia="Times New Roman" w:hAnsi="Times New Roman" w:cs="Times New Roman"/>
          <w:bCs/>
          <w:color w:val="000000"/>
          <w:sz w:val="28"/>
          <w:szCs w:val="28"/>
        </w:rPr>
        <w:t>т Февраля к Октябрю</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420EEB">
        <w:rPr>
          <w:rFonts w:ascii="Times New Roman" w:eastAsia="Times New Roman" w:hAnsi="Times New Roman" w:cs="Times New Roman"/>
          <w:bCs/>
          <w:color w:val="000000"/>
          <w:sz w:val="28"/>
          <w:szCs w:val="28"/>
        </w:rPr>
        <w:t>К</w:t>
      </w:r>
      <w:r>
        <w:rPr>
          <w:rFonts w:ascii="Times New Roman" w:eastAsia="Times New Roman" w:hAnsi="Times New Roman" w:cs="Times New Roman"/>
          <w:bCs/>
          <w:color w:val="000000"/>
          <w:sz w:val="28"/>
          <w:szCs w:val="28"/>
        </w:rPr>
        <w:t>лассы и партии</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420EEB">
        <w:rPr>
          <w:rFonts w:ascii="Times New Roman" w:eastAsia="Times New Roman" w:hAnsi="Times New Roman" w:cs="Times New Roman"/>
          <w:bCs/>
          <w:color w:val="000000"/>
          <w:sz w:val="28"/>
          <w:szCs w:val="28"/>
        </w:rPr>
        <w:t>П</w:t>
      </w:r>
      <w:r>
        <w:rPr>
          <w:rFonts w:ascii="Times New Roman" w:eastAsia="Times New Roman" w:hAnsi="Times New Roman" w:cs="Times New Roman"/>
          <w:bCs/>
          <w:color w:val="000000"/>
          <w:sz w:val="28"/>
          <w:szCs w:val="28"/>
        </w:rPr>
        <w:t>олитика Временного правительства</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420EEB">
        <w:rPr>
          <w:rFonts w:ascii="Times New Roman" w:eastAsia="Times New Roman" w:hAnsi="Times New Roman" w:cs="Times New Roman"/>
          <w:bCs/>
          <w:color w:val="000000"/>
          <w:sz w:val="28"/>
          <w:szCs w:val="28"/>
        </w:rPr>
        <w:t>К</w:t>
      </w:r>
      <w:r>
        <w:rPr>
          <w:rFonts w:ascii="Times New Roman" w:eastAsia="Times New Roman" w:hAnsi="Times New Roman" w:cs="Times New Roman"/>
          <w:bCs/>
          <w:color w:val="000000"/>
          <w:sz w:val="28"/>
          <w:szCs w:val="28"/>
        </w:rPr>
        <w:t>орниловский мятеж</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Октябрьская революция (переворот)</w:t>
      </w:r>
    </w:p>
    <w:p w:rsidR="00420EEB" w:rsidRPr="00420EEB" w:rsidRDefault="00420EEB" w:rsidP="00CB484A">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Утверждение власти большевистских советов в России</w:t>
      </w:r>
    </w:p>
    <w:p w:rsidR="00420EEB" w:rsidRPr="00420EEB" w:rsidRDefault="00420EEB" w:rsidP="00420EEB">
      <w:pPr>
        <w:jc w:val="both"/>
        <w:rPr>
          <w:rFonts w:ascii="Times New Roman" w:hAnsi="Times New Roman" w:cs="Times New Roman"/>
          <w:sz w:val="28"/>
          <w:szCs w:val="28"/>
          <w:u w:val="single"/>
        </w:rPr>
      </w:pPr>
      <w:r w:rsidRPr="00420EEB">
        <w:rPr>
          <w:rFonts w:ascii="Times New Roman" w:eastAsia="Times New Roman" w:hAnsi="Times New Roman" w:cs="Times New Roman"/>
          <w:bCs/>
          <w:color w:val="000000"/>
          <w:sz w:val="28"/>
          <w:szCs w:val="28"/>
          <w:u w:val="single"/>
        </w:rPr>
        <w:t>Литература:</w:t>
      </w:r>
    </w:p>
    <w:p w:rsidR="005A67C0" w:rsidRPr="0071544A" w:rsidRDefault="009170BA" w:rsidP="005A67C0">
      <w:pPr>
        <w:jc w:val="both"/>
        <w:rPr>
          <w:rFonts w:ascii="Times New Roman" w:hAnsi="Times New Roman" w:cs="Times New Roman"/>
          <w:sz w:val="24"/>
          <w:szCs w:val="24"/>
        </w:rPr>
      </w:pPr>
      <w:r w:rsidRPr="0071544A">
        <w:rPr>
          <w:rFonts w:ascii="Times New Roman" w:hAnsi="Times New Roman" w:cs="Times New Roman"/>
          <w:sz w:val="24"/>
          <w:szCs w:val="24"/>
        </w:rPr>
        <w:t>1. Айрапетов, О. Р. Участие Российской империи в Первой мировой войне (1914-1917). 1916 год. Сверхнапряжение / О.Р. Айрапетов. - М.: Кучково поле, Военная Книга, 2015. - 384 c.</w:t>
      </w:r>
    </w:p>
    <w:p w:rsidR="009170BA" w:rsidRPr="0071544A" w:rsidRDefault="0071544A" w:rsidP="009170BA">
      <w:pPr>
        <w:pStyle w:val="a3"/>
        <w:rPr>
          <w:color w:val="000000"/>
        </w:rPr>
      </w:pPr>
      <w:r w:rsidRPr="0071544A">
        <w:rPr>
          <w:color w:val="000000"/>
        </w:rPr>
        <w:t>2</w:t>
      </w:r>
      <w:r w:rsidR="009170BA" w:rsidRPr="0071544A">
        <w:rPr>
          <w:color w:val="000000"/>
        </w:rPr>
        <w:t>. Бондаренко Д.Я. Временное правительство и проблема автономии Украины (июль-октябрь 1917 г.) // Отечественная история. 2006. № 1. С. 54-64.</w:t>
      </w:r>
    </w:p>
    <w:p w:rsidR="009170BA" w:rsidRPr="0071544A" w:rsidRDefault="0071544A" w:rsidP="009170BA">
      <w:pPr>
        <w:pStyle w:val="a3"/>
        <w:rPr>
          <w:color w:val="000000"/>
        </w:rPr>
      </w:pPr>
      <w:r w:rsidRPr="0071544A">
        <w:rPr>
          <w:color w:val="000000"/>
        </w:rPr>
        <w:t>3</w:t>
      </w:r>
      <w:r w:rsidR="009170BA" w:rsidRPr="0071544A">
        <w:rPr>
          <w:color w:val="000000"/>
        </w:rPr>
        <w:t>. Герасименко Г.А. Судьбы демократической альтернативы в России 1917 г. и роль ее лидеров // Вопросы истории. 2005. № 7. С. 3-22.</w:t>
      </w:r>
    </w:p>
    <w:p w:rsidR="009170BA" w:rsidRPr="0071544A" w:rsidRDefault="0071544A" w:rsidP="009170BA">
      <w:pPr>
        <w:pStyle w:val="a3"/>
        <w:rPr>
          <w:color w:val="000000"/>
        </w:rPr>
      </w:pPr>
      <w:r w:rsidRPr="0071544A">
        <w:rPr>
          <w:color w:val="000000"/>
        </w:rPr>
        <w:t>4</w:t>
      </w:r>
      <w:r w:rsidR="009170BA" w:rsidRPr="0071544A">
        <w:rPr>
          <w:color w:val="000000"/>
        </w:rPr>
        <w:t>. Гребенкин И.Н. Л.Г. Корнилов: штрихи к портрету // Отечественная история. 2005. № 4. С. 108-123.</w:t>
      </w:r>
    </w:p>
    <w:p w:rsidR="009170BA" w:rsidRPr="0071544A" w:rsidRDefault="0071544A" w:rsidP="009170BA">
      <w:pPr>
        <w:pStyle w:val="a3"/>
        <w:rPr>
          <w:color w:val="000000"/>
        </w:rPr>
      </w:pPr>
      <w:r w:rsidRPr="0071544A">
        <w:rPr>
          <w:color w:val="000000"/>
        </w:rPr>
        <w:t>5</w:t>
      </w:r>
      <w:r w:rsidR="009170BA" w:rsidRPr="0071544A">
        <w:rPr>
          <w:color w:val="000000"/>
        </w:rPr>
        <w:t>. Иоффе Г.З. Семнадцатый год: Ленин, Керенский, Корнилов. М., 1995. С. 61-144.</w:t>
      </w:r>
    </w:p>
    <w:p w:rsidR="009170BA" w:rsidRPr="0071544A" w:rsidRDefault="0071544A" w:rsidP="009170BA">
      <w:pPr>
        <w:pStyle w:val="a3"/>
        <w:rPr>
          <w:color w:val="000000"/>
        </w:rPr>
      </w:pPr>
      <w:r w:rsidRPr="0071544A">
        <w:rPr>
          <w:color w:val="000000"/>
        </w:rPr>
        <w:t>6</w:t>
      </w:r>
      <w:r w:rsidR="009170BA" w:rsidRPr="0071544A">
        <w:rPr>
          <w:color w:val="000000"/>
        </w:rPr>
        <w:t>. Руднева С.Е. Из истории Предпарламента (1917 г.) // Отечественная история. 2005. № 6. С. 122-128.</w:t>
      </w:r>
    </w:p>
    <w:p w:rsidR="009170BA" w:rsidRPr="0071544A" w:rsidRDefault="0071544A" w:rsidP="009170BA">
      <w:pPr>
        <w:pStyle w:val="a3"/>
        <w:rPr>
          <w:color w:val="000000"/>
        </w:rPr>
      </w:pPr>
      <w:r w:rsidRPr="0071544A">
        <w:rPr>
          <w:color w:val="000000"/>
        </w:rPr>
        <w:t>7</w:t>
      </w:r>
      <w:r w:rsidR="009170BA" w:rsidRPr="0071544A">
        <w:rPr>
          <w:color w:val="000000"/>
        </w:rPr>
        <w:t>. Четвертков Н.В. Несколько штрихов к портрету А.Ф.Керенского // Отечественная история. 2001. №6. С. 135-145.</w:t>
      </w:r>
    </w:p>
    <w:p w:rsidR="00420EEB" w:rsidRPr="00420EEB" w:rsidRDefault="00420EEB" w:rsidP="00420EEB">
      <w:pPr>
        <w:spacing w:before="100" w:beforeAutospacing="1" w:after="100" w:afterAutospacing="1" w:line="240" w:lineRule="auto"/>
        <w:rPr>
          <w:rFonts w:ascii="Times New Roman" w:eastAsia="Times New Roman" w:hAnsi="Times New Roman" w:cs="Times New Roman"/>
          <w:b/>
          <w:bCs/>
          <w:i/>
          <w:color w:val="000000"/>
          <w:sz w:val="28"/>
          <w:szCs w:val="28"/>
          <w:u w:val="single"/>
        </w:rPr>
      </w:pPr>
      <w:r w:rsidRPr="00420EEB">
        <w:rPr>
          <w:rFonts w:ascii="Times New Roman" w:eastAsia="Times New Roman" w:hAnsi="Times New Roman" w:cs="Times New Roman"/>
          <w:b/>
          <w:bCs/>
          <w:i/>
          <w:color w:val="000000"/>
          <w:sz w:val="28"/>
          <w:szCs w:val="28"/>
          <w:u w:val="single"/>
        </w:rPr>
        <w:t>1.Истоки революционных событий 1917 г.</w:t>
      </w:r>
    </w:p>
    <w:p w:rsidR="00DD4BB0" w:rsidRPr="00DD4BB0" w:rsidRDefault="00420EEB" w:rsidP="00DD4BB0">
      <w:pPr>
        <w:spacing w:before="100" w:beforeAutospacing="1" w:after="100" w:afterAutospacing="1" w:line="240" w:lineRule="auto"/>
        <w:jc w:val="both"/>
        <w:rPr>
          <w:rFonts w:ascii="Times New Roman" w:eastAsia="Times New Roman" w:hAnsi="Times New Roman" w:cs="Times New Roman"/>
          <w:color w:val="000000"/>
          <w:sz w:val="28"/>
          <w:szCs w:val="28"/>
        </w:rPr>
      </w:pPr>
      <w:r w:rsidRPr="00DD4BB0">
        <w:rPr>
          <w:rFonts w:ascii="Times New Roman" w:eastAsia="Times New Roman" w:hAnsi="Times New Roman" w:cs="Times New Roman"/>
          <w:bCs/>
          <w:color w:val="000000"/>
          <w:sz w:val="28"/>
          <w:szCs w:val="28"/>
        </w:rPr>
        <w:t xml:space="preserve">  </w:t>
      </w:r>
      <w:r w:rsidR="00DD4BB0" w:rsidRPr="00DD4BB0">
        <w:rPr>
          <w:rFonts w:ascii="Times New Roman" w:eastAsia="Times New Roman" w:hAnsi="Times New Roman" w:cs="Times New Roman"/>
          <w:bCs/>
          <w:i/>
          <w:color w:val="000000"/>
          <w:sz w:val="28"/>
          <w:szCs w:val="28"/>
        </w:rPr>
        <w:t>Россия в условиях мировой войны и общенационального кризиса</w:t>
      </w:r>
      <w:r w:rsidR="00DD4BB0" w:rsidRPr="00DD4BB0">
        <w:rPr>
          <w:rFonts w:ascii="Times New Roman" w:eastAsia="Times New Roman" w:hAnsi="Times New Roman" w:cs="Times New Roman"/>
          <w:color w:val="000000"/>
          <w:sz w:val="28"/>
          <w:szCs w:val="28"/>
        </w:rPr>
        <w:t> </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Основной причиной первой мировой войны были сложившиеся к началу ХХ в. противоречия между европейскими и мировыми державами. Эти противоречия явились итогом нового соотношения сил, сложившихся в результате неравномерного развития стран, отставания в развитии одних и опережающем развитии других.</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w:t>
      </w:r>
      <w:r w:rsidRPr="0076600E">
        <w:rPr>
          <w:rFonts w:ascii="Times New Roman" w:eastAsia="Times New Roman" w:hAnsi="Times New Roman" w:cs="Times New Roman"/>
          <w:color w:val="000000"/>
          <w:sz w:val="28"/>
          <w:szCs w:val="28"/>
        </w:rPr>
        <w:t xml:space="preserve"> целом первая мировая война со стороны большинства участвовавших стран носила империалистический, захватнический характер. Целью войны со стороны госуда</w:t>
      </w:r>
      <w:proofErr w:type="gramStart"/>
      <w:r w:rsidRPr="0076600E">
        <w:rPr>
          <w:rFonts w:ascii="Times New Roman" w:eastAsia="Times New Roman" w:hAnsi="Times New Roman" w:cs="Times New Roman"/>
          <w:color w:val="000000"/>
          <w:sz w:val="28"/>
          <w:szCs w:val="28"/>
        </w:rPr>
        <w:t>рств Тр</w:t>
      </w:r>
      <w:proofErr w:type="gramEnd"/>
      <w:r w:rsidRPr="0076600E">
        <w:rPr>
          <w:rFonts w:ascii="Times New Roman" w:eastAsia="Times New Roman" w:hAnsi="Times New Roman" w:cs="Times New Roman"/>
          <w:color w:val="000000"/>
          <w:sz w:val="28"/>
          <w:szCs w:val="28"/>
        </w:rPr>
        <w:t>ойственного союза, Антанты и их союзников был передел территорий, захват колоний, борьба за рынки сбыта, сферы влияния. Лишь Сербия, Черногория и Бельгия, а также другие народы оккупированных территорий вели справедливую борьбу за свое освобождение.</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1 августа 1914 г. Германия объявила войну России, 3 августа - Франции, а 4 августа Англия объявила войну Тройственному союзу. Австро-Венгрия, уже воевавшая к этому времени с Сербией, 6 августа объявило войну России. Началась первая мировая война, продолжавшаяся четыре года и унесшая миллионы человеческих жизней. В орбиту войны были втянуты 38 стран с населением в полтора миллиарда человек.</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Вступление России в первую мировую войну на некоторое время сняло остроту социальных противоречий. Все слои населения сплотились вокруг правительства в едином патриотическом порыве. Однако он продолжался недолго. Поражения на фронте в борьбе с Германией, гибель миллионов россиян, ухудшение положения народа, вызванное войной, </w:t>
      </w:r>
      <w:r w:rsidRPr="0076600E">
        <w:rPr>
          <w:rFonts w:ascii="Times New Roman" w:eastAsia="Times New Roman" w:hAnsi="Times New Roman" w:cs="Times New Roman"/>
          <w:color w:val="000000"/>
          <w:sz w:val="28"/>
          <w:szCs w:val="28"/>
        </w:rPr>
        <w:softHyphen/>
        <w:t>все это породило массовое недовольство.</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Внутреннюю ситуацию в стране усугублял экономический кризис, наметившийся в 1915</w:t>
      </w:r>
      <w:r w:rsidRPr="0076600E">
        <w:rPr>
          <w:rFonts w:ascii="Times New Roman" w:eastAsia="Times New Roman" w:hAnsi="Times New Roman" w:cs="Times New Roman"/>
          <w:color w:val="000000"/>
          <w:sz w:val="28"/>
          <w:szCs w:val="28"/>
        </w:rPr>
        <w:softHyphen/>
        <w:t>1916 гг. Промышленность, перестроенная на военный лад, в целом обеспечивала нужды фронта. Однако ее однобокое развитие привело к тому, что тыл страдал от нехватки предметов народного потребления. Это привело к повышению цен на них. Росла инфляция: покупательная способность рубля упала до 27 коп. В 1916 г. разразились топливный и транспортный кризисы. Низкая пропускная способность железных дорог не обеспечивала военных перевозок и бесперебойную доставку продовольствия в города. Особенно острым оказался продовольственный кризис. Крестьяне, не получая необходимых промышленных товаров, отказывались поставлять продукты своего хозяйства на рынок. В России впервые появились очереди за хлебом. Процветала спекуляция. Попытки правительства выйти из кризиса оказались тщетными. Слабо помогло привлечение промышленников к решению хозяйственных вопросов в Особых совещаниях по обороне и Военно-промышленных комитетах.</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Поражения России на фронтах первой мировой войны нанесли значительный удар по общественному сознанию. Население устало от затянувшейся войны. Росли забастовки рабочих и крестьянские волнения. На фронте участились братание с противником и дезертирство. Усилились национальные движения. В 1916 г. в Средней Азии восстало мест</w:t>
      </w:r>
      <w:r w:rsidRPr="0076600E">
        <w:rPr>
          <w:rFonts w:ascii="Times New Roman" w:eastAsia="Times New Roman" w:hAnsi="Times New Roman" w:cs="Times New Roman"/>
          <w:color w:val="000000"/>
          <w:sz w:val="28"/>
          <w:szCs w:val="28"/>
        </w:rPr>
        <w:softHyphen/>
        <w:t xml:space="preserve">ное </w:t>
      </w:r>
      <w:r w:rsidRPr="0076600E">
        <w:rPr>
          <w:rFonts w:ascii="Times New Roman" w:eastAsia="Times New Roman" w:hAnsi="Times New Roman" w:cs="Times New Roman"/>
          <w:color w:val="000000"/>
          <w:sz w:val="28"/>
          <w:szCs w:val="28"/>
        </w:rPr>
        <w:lastRenderedPageBreak/>
        <w:t>население. Его вожди пытались отделиться от России и создать независимые ханства.</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Революционные агитаторы использовали все промахи правительства для дискредитации правящих верхов. Опираясь на антивоенные настроения в обществе, меньшевики (Л. Мартов) и эсеры (В.М. Чернов) выступали за немедленное прекращение войны и заключение демокра</w:t>
      </w:r>
      <w:r w:rsidRPr="0076600E">
        <w:rPr>
          <w:rFonts w:ascii="Times New Roman" w:eastAsia="Times New Roman" w:hAnsi="Times New Roman" w:cs="Times New Roman"/>
          <w:color w:val="000000"/>
          <w:sz w:val="28"/>
          <w:szCs w:val="28"/>
        </w:rPr>
        <w:softHyphen/>
        <w:t xml:space="preserve">тического мира. Большевики (В.И. Ленин) желали поражения царскому правительству и призывали народы превратить войну из </w:t>
      </w:r>
      <w:proofErr w:type="gramStart"/>
      <w:r w:rsidRPr="0076600E">
        <w:rPr>
          <w:rFonts w:ascii="Times New Roman" w:eastAsia="Times New Roman" w:hAnsi="Times New Roman" w:cs="Times New Roman"/>
          <w:color w:val="000000"/>
          <w:sz w:val="28"/>
          <w:szCs w:val="28"/>
        </w:rPr>
        <w:t>империалистической</w:t>
      </w:r>
      <w:proofErr w:type="gramEnd"/>
      <w:r w:rsidRPr="0076600E">
        <w:rPr>
          <w:rFonts w:ascii="Times New Roman" w:eastAsia="Times New Roman" w:hAnsi="Times New Roman" w:cs="Times New Roman"/>
          <w:color w:val="000000"/>
          <w:sz w:val="28"/>
          <w:szCs w:val="28"/>
        </w:rPr>
        <w:t xml:space="preserve"> в гражданскую.</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Активизировалась либеральная оппозиция. Усилилось противостояние Государственной думы и правительства. Рушил ась основа третьеиюньской политической системы сотрудничество буржуазных партий с самодержавием. Речь П.Н. Милюкова 1 ноября 1916 г. с острой критикой политики царя и его министров положила начало "обличительной" кампании в IV Государственной думе. "Прогрессивный 1 блок" - межпартийная коалиция большинства думских фракций - потребовал создания правительства "народного доверия", ответственного перед Думой. Однако Николай II демонстративно отверг предложение либералов.</w:t>
      </w:r>
    </w:p>
    <w:p w:rsidR="00DD4BB0" w:rsidRPr="0076600E" w:rsidRDefault="00DD4BB0" w:rsidP="00DD4BB0">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Политическая нестабильность проявлялась в раздорах министров, их частой смене </w:t>
      </w:r>
      <w:r w:rsidRPr="0076600E">
        <w:rPr>
          <w:rFonts w:ascii="Times New Roman" w:eastAsia="Times New Roman" w:hAnsi="Times New Roman" w:cs="Times New Roman"/>
          <w:b/>
          <w:bCs/>
          <w:color w:val="000000"/>
          <w:sz w:val="28"/>
          <w:szCs w:val="28"/>
        </w:rPr>
        <w:t>("министерская чехарда").</w:t>
      </w:r>
      <w:r w:rsidRPr="0076600E">
        <w:rPr>
          <w:rFonts w:ascii="Times New Roman" w:eastAsia="Times New Roman" w:hAnsi="Times New Roman" w:cs="Times New Roman"/>
          <w:color w:val="000000"/>
          <w:sz w:val="28"/>
          <w:szCs w:val="28"/>
        </w:rPr>
        <w:t> Даже часть аристократических кругов и высшего генералитета, некоторые члены императорской фамилии выражали недовольство деятельностью правительства. В придворной камарилье усилились прогерманские настроения. Многие высокопоставленные чиновники были заподозрены (и не без оснований) в шпионаже и государственной измене. Среди ближайшего окружения! царя вызревала идея сепаратного мира с Германией, чтобы использовать армию для подавления народных выступлений. Николай II катастрофически терял авторитет в обществе из-за "распутинщины", бесцеремонного вмешательства царицы Александры Федоровны в государственные дела и своих неумелых действий в качестве Верховного главнокомандующего. К зиме 1916-1917 г.г. все слои населения России осознавали неспособность царского правительства преодолеть политический и экономический кризис.</w:t>
      </w:r>
    </w:p>
    <w:p w:rsidR="00420EEB" w:rsidRPr="00AD71F5" w:rsidRDefault="00AD71F5" w:rsidP="00AD71F5">
      <w:pPr>
        <w:spacing w:before="100" w:beforeAutospacing="1" w:after="100" w:afterAutospacing="1" w:line="240" w:lineRule="auto"/>
        <w:rPr>
          <w:rFonts w:ascii="Times New Roman" w:eastAsia="Times New Roman" w:hAnsi="Times New Roman" w:cs="Times New Roman"/>
          <w:b/>
          <w:bCs/>
          <w:i/>
          <w:color w:val="000000"/>
          <w:sz w:val="28"/>
          <w:szCs w:val="28"/>
          <w:u w:val="single"/>
        </w:rPr>
      </w:pPr>
      <w:r w:rsidRPr="00AD71F5">
        <w:rPr>
          <w:rFonts w:ascii="Times New Roman" w:eastAsia="Times New Roman" w:hAnsi="Times New Roman" w:cs="Times New Roman"/>
          <w:b/>
          <w:bCs/>
          <w:i/>
          <w:color w:val="000000"/>
          <w:sz w:val="28"/>
          <w:szCs w:val="28"/>
          <w:u w:val="single"/>
        </w:rPr>
        <w:t>2.Ф</w:t>
      </w:r>
      <w:r w:rsidR="00420EEB" w:rsidRPr="00AD71F5">
        <w:rPr>
          <w:rFonts w:ascii="Times New Roman" w:eastAsia="Times New Roman" w:hAnsi="Times New Roman" w:cs="Times New Roman"/>
          <w:b/>
          <w:bCs/>
          <w:i/>
          <w:color w:val="000000"/>
          <w:sz w:val="28"/>
          <w:szCs w:val="28"/>
          <w:u w:val="single"/>
        </w:rPr>
        <w:t>евральская революция</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 начале 1917 г. усилились перебои в поставках продовольствия в крупные города России.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К середине февраля из-за нехватки хлеба, спекуляции и роста цеп забастовало 90 тысяч рабочих Петрограда. 18 февраля к ним присоединились рабочие Путиловского завода.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Администрация объявила о его закрытии. Это послужило поводом к началу массовых выступлений в столице.</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23 февраля, в Международный женский день (по новому стилю это -8 марта) на улицы Петрограда вышли рабочие и работницы с лозунгами "Хлеба!", "Долой войну!", "Долой самодержавие! ". Их политическая демонстрация положила начало революции.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25 февраля забастовка в Петрограде стала всеобщей. Не прекращались демонстрации и митинги. Вечером 25 февраля Николай </w:t>
      </w:r>
      <w:proofErr w:type="gramStart"/>
      <w:r w:rsidRPr="0076600E">
        <w:rPr>
          <w:rFonts w:ascii="Times New Roman" w:eastAsia="Times New Roman" w:hAnsi="Times New Roman" w:cs="Times New Roman"/>
          <w:color w:val="000000"/>
          <w:sz w:val="28"/>
          <w:szCs w:val="28"/>
        </w:rPr>
        <w:t>П</w:t>
      </w:r>
      <w:proofErr w:type="gramEnd"/>
      <w:r w:rsidRPr="0076600E">
        <w:rPr>
          <w:rFonts w:ascii="Times New Roman" w:eastAsia="Times New Roman" w:hAnsi="Times New Roman" w:cs="Times New Roman"/>
          <w:color w:val="000000"/>
          <w:sz w:val="28"/>
          <w:szCs w:val="28"/>
        </w:rPr>
        <w:t xml:space="preserve"> из Ставки, находившейся в Могилеве, направил командующему Петроградским военным округом С.С.Хабалову телеграмму с категорическим требованием прекратить беспорядки. Попытки властей использовать войска положительного эффекта не дали, солдаты отказывались стрелять в народ. Однако офицеры и полиция 26 февраля убили более 150 человек. В ответ гвардейцы Павловского полка, поддержав рабочих, открыли огонь по полиции.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Председатель Думы М.В. Родзянко предупредил Николая II, что правительство парализовано и "в столице анархия". Для предотвращения развития революции он настаивал на немедленном создании нового правительства во главе с государственным деятелем, пользующимся доверием общества. Однако царь отверг его предложение. Более того. Совет министров принял решение прервать заседания Думы и распустить ее на каникулы. Момент для мирного, эволюционного преобразования страны в конституционную монархию был упущен. Николай II послал из Ставки войска для подавления революции, но небольшой отряд генерала Н.И. Иванова был задержан под Гатчиной восставшими железнодорожниками, солдатами и не пропущен в столицу.</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27 февраля массовый переход солдат на сторону рабочих, захват ими арсенала и Петропавловской крепости ознаменовали победу революции. Начались аресты царских министров и образование новых органов власти.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 тот же день на заводах и в воинских частях, опираясь на опыт 1905 г., тогда родились первые органы политической власти рабочих, были проведены выборы в Петроградский Совет рабочих и солдатских депутатов. Для руководства его деятельностью был избран Исполнительный комитет. Председателем стал меньшевик Н.С.Чхеидзе, его заместителем </w:t>
      </w:r>
      <w:r w:rsidRPr="0076600E">
        <w:rPr>
          <w:rFonts w:ascii="Times New Roman" w:eastAsia="Times New Roman" w:hAnsi="Times New Roman" w:cs="Times New Roman"/>
          <w:color w:val="000000"/>
          <w:sz w:val="28"/>
          <w:szCs w:val="28"/>
        </w:rPr>
        <w:softHyphen/>
        <w:t>эсер А.Ф. Керенский. Исполком взял на себя поддержание общественного порядка и снабжение населения продовольствием.</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1 марта Петросовет издал "Приказ N2 1" о демократизации армии. Солдаты уравнивались в гражданских правах с офицерами, запрещал ось грубое обращение с нижними чинами, отменялись традиционные формы армейской субординации. Легализовались солдатские комитеты. Вводилась выборность командиров. В армии разрешалось вести политическую </w:t>
      </w:r>
      <w:r w:rsidRPr="0076600E">
        <w:rPr>
          <w:rFonts w:ascii="Times New Roman" w:eastAsia="Times New Roman" w:hAnsi="Times New Roman" w:cs="Times New Roman"/>
          <w:color w:val="000000"/>
          <w:sz w:val="28"/>
          <w:szCs w:val="28"/>
        </w:rPr>
        <w:lastRenderedPageBreak/>
        <w:t>деятельность. Петроградский гарнизон был подчинен Совету и обязывался выполнять лишь его распоряжения.</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27 февраля на совещании лидеров думских фракций было решено образовать Временный комитет Государственной думы во главе с М.В.Родзянко. Задачей комитета было "восстановление государственного и общественного порядка", создание нового правительства. Временный комитет взял под свой контроль все министерства.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28 февраля Николай </w:t>
      </w:r>
      <w:proofErr w:type="gramStart"/>
      <w:r w:rsidRPr="0076600E">
        <w:rPr>
          <w:rFonts w:ascii="Times New Roman" w:eastAsia="Times New Roman" w:hAnsi="Times New Roman" w:cs="Times New Roman"/>
          <w:color w:val="000000"/>
          <w:sz w:val="28"/>
          <w:szCs w:val="28"/>
        </w:rPr>
        <w:t>П</w:t>
      </w:r>
      <w:proofErr w:type="gramEnd"/>
      <w:r w:rsidRPr="0076600E">
        <w:rPr>
          <w:rFonts w:ascii="Times New Roman" w:eastAsia="Times New Roman" w:hAnsi="Times New Roman" w:cs="Times New Roman"/>
          <w:color w:val="000000"/>
          <w:sz w:val="28"/>
          <w:szCs w:val="28"/>
        </w:rPr>
        <w:t xml:space="preserve"> выехал из Ставки в Царское Село, но был задержан по дороге революционными войсками. Ему пришлось повернуть на Псков, в штаб Северного фронта. После консультаций с командующими фронтами он убедился, что сил для подавления революции нет. 2 марта Николай подписал Манифест об отречении от престола за себя и своего сына Алексея в пользу брата, великого князя Михаила Александровича. Однако когда депутаты Думы А.И.гучков и В.В.Шульгин привезли текст Манифеста в Петроград, стало ясно, что народ не желает монархии. 3 марта Михаил отрекся от престола, заявив, что дальнейшую судьбу политического строя в России должно решить Учредительное собрание. Закончилось 300-летнее правление дома Романовых. Самодержавие в России окончательно пало. Это был главный итог революции.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2 марта после переговоров представителей Временного комитета Государственной думы и Исполкома Петросовета было сформировано Временное правительство. Председателем и министром внутренних дел стал князь Г.Е. Львов, министром иностранных дел - кадет П.Н. Милюков, военным и морским министром - октябрист А.И. Гучков, министром торговли и промышленности - прогрессист А.И. </w:t>
      </w:r>
      <w:proofErr w:type="gramStart"/>
      <w:r w:rsidRPr="0076600E">
        <w:rPr>
          <w:rFonts w:ascii="Times New Roman" w:eastAsia="Times New Roman" w:hAnsi="Times New Roman" w:cs="Times New Roman"/>
          <w:color w:val="000000"/>
          <w:sz w:val="28"/>
          <w:szCs w:val="28"/>
        </w:rPr>
        <w:t>Коновалов</w:t>
      </w:r>
      <w:proofErr w:type="gramEnd"/>
      <w:r w:rsidRPr="0076600E">
        <w:rPr>
          <w:rFonts w:ascii="Times New Roman" w:eastAsia="Times New Roman" w:hAnsi="Times New Roman" w:cs="Times New Roman"/>
          <w:color w:val="000000"/>
          <w:sz w:val="28"/>
          <w:szCs w:val="28"/>
        </w:rPr>
        <w:t>. От "левых" партий в правительство вошел эсер А.Ф. Керенский, получивший портфель министра юстиции. Эсеро-меньшевистское руководство Петроградского Совета считало совершившуюся революцию буржуазной. Поэтому оно не стремилось взять всю полноту государственной власти и заняло позицию поддержки Временного правительства. В России образовалось двоевластие.</w:t>
      </w:r>
    </w:p>
    <w:p w:rsidR="00420EEB" w:rsidRPr="00AD71F5" w:rsidRDefault="00AD71F5" w:rsidP="00AD71F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D71F5">
        <w:rPr>
          <w:rFonts w:ascii="Times New Roman" w:eastAsia="Times New Roman" w:hAnsi="Times New Roman" w:cs="Times New Roman"/>
          <w:b/>
          <w:bCs/>
          <w:i/>
          <w:color w:val="000000"/>
          <w:sz w:val="28"/>
          <w:szCs w:val="28"/>
          <w:u w:val="single"/>
        </w:rPr>
        <w:t>3.От</w:t>
      </w:r>
      <w:r w:rsidR="00420EEB" w:rsidRPr="00AD71F5">
        <w:rPr>
          <w:rFonts w:ascii="Times New Roman" w:eastAsia="Times New Roman" w:hAnsi="Times New Roman" w:cs="Times New Roman"/>
          <w:b/>
          <w:bCs/>
          <w:i/>
          <w:color w:val="000000"/>
          <w:sz w:val="28"/>
          <w:szCs w:val="28"/>
          <w:u w:val="single"/>
        </w:rPr>
        <w:t xml:space="preserve"> Февраля к Октябрю</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Февральская революция победила. Старая государственная система рухнула.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Сложилась новая политическая ситуация. Однако победа революции не предотвратила дальнейшего углубления кризисного состояния страны. Экономическая разруха усиливалась. К прежним социально-политическим проблемам: война и мир, рабочий, аграрный и нацио</w:t>
      </w:r>
      <w:r w:rsidRPr="0076600E">
        <w:rPr>
          <w:rFonts w:ascii="Times New Roman" w:eastAsia="Times New Roman" w:hAnsi="Times New Roman" w:cs="Times New Roman"/>
          <w:color w:val="000000"/>
          <w:sz w:val="28"/>
          <w:szCs w:val="28"/>
        </w:rPr>
        <w:softHyphen/>
        <w:t>нальный вопросы - добавились новые: о власти, будущем государственном устройстве и путях выхода из кризиса. Все это обусловило своеобразие расстановки общественных сил в 1917 г.</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Время от Февраля к Октябрю - особый период в истории России. В нем выделяются два этапа. На первом (март - начало июля 1917 г.) существовало двоевластие, при котором Временное правительство было вынуждено согласовывать все свои действия с Петроградским Советом, занимавшим более радикальные позиции и обладавшим поддержкой широких народных масс.</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На втором этапе (июль - 25 октября 1917 г.) с двоевластием было покончено. Установилось единовластие Временного правительства в форме коалиций либеральной буржуазии (кадеты) с "умеренными" социалистами (эсеры, меньшевики). Однако и этому политическому альянсу не удалось добиться консолидации общества. В стране усилил ась социальная напряженность. С одной стороны, росло возмущение масс проволочками правительства в проведении самых насущных экономических, социальных и политических преобразований. С другой стороны, правые были недовольны слабостью правительства, недостаточно решительными мерами по обузданию "революционной стихии". Монархисты и правые буржуазные партии готовы были поддержать установление военной диктатуры. Крайние левые - большевики - взяли курс на захват политической власти под лозунгом "Вся власть Советам!" Временное правительство не сумело все это преодолеть, а потому и не смогло удержать власть.</w:t>
      </w:r>
    </w:p>
    <w:p w:rsidR="00420EEB" w:rsidRPr="00AD71F5" w:rsidRDefault="00AD71F5" w:rsidP="00AD71F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D71F5">
        <w:rPr>
          <w:rFonts w:ascii="Times New Roman" w:eastAsia="Times New Roman" w:hAnsi="Times New Roman" w:cs="Times New Roman"/>
          <w:b/>
          <w:bCs/>
          <w:i/>
          <w:color w:val="000000"/>
          <w:sz w:val="28"/>
          <w:szCs w:val="28"/>
          <w:u w:val="single"/>
        </w:rPr>
        <w:t>4.</w:t>
      </w:r>
      <w:r w:rsidR="00420EEB" w:rsidRPr="00AD71F5">
        <w:rPr>
          <w:rFonts w:ascii="Times New Roman" w:eastAsia="Times New Roman" w:hAnsi="Times New Roman" w:cs="Times New Roman"/>
          <w:b/>
          <w:bCs/>
          <w:i/>
          <w:color w:val="000000"/>
          <w:sz w:val="28"/>
          <w:szCs w:val="28"/>
          <w:u w:val="single"/>
        </w:rPr>
        <w:t>Классы и партии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Буржуазия, обуржуазившиеся помещики, значительная часть состоятельной интеллигенции (около 4 млн. человек) опирались на экономическую мощь, образованность, опыт участия в политической жизни и управлении государственными учреждениями. Они стремились предотвратить дальнейшее развитие революции, стаби</w:t>
      </w:r>
      <w:r w:rsidRPr="0076600E">
        <w:rPr>
          <w:rFonts w:ascii="Times New Roman" w:eastAsia="Times New Roman" w:hAnsi="Times New Roman" w:cs="Times New Roman"/>
          <w:color w:val="000000"/>
          <w:sz w:val="28"/>
          <w:szCs w:val="28"/>
        </w:rPr>
        <w:softHyphen/>
        <w:t>лизировать общественно-политическую обстановку и упрочить свою собственность.</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Рабочий класс (18 млн. человек) состоял из городских и сельских пролетариев. Они успели почувствовать свою политическую силу, были предрасположены к революционной агитации и готовы с оружием защищать свои права. Они боролись за введение 8-часового рабочего дня, гарантию занятости, повышение заработной платы. В городах стихийно возникли фабрично-заводские комитеты (фабзавкомы) для установления рабочего контроля над производством и решения спорных вопросов с предпринимателями.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Крестьянство (130 млн. человек) требовало уничтожения крупной частновладельческой земельной собственности и передачи земли тем, кто ее обрабатывает. Ё деревне создавались местные земельные комитеты и сельские сходы, которые принимали решения о переделе земли. Отношения между крестьянами и помещиками были крайне напряженными.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Особой политической силой стала армия (15 млн. человек). Солдаты выступали за окончание войны и широкую демократизацию всех военных институтов. Они активно поддерживали основные требования рабочих и крестьян, являлись главной вооруженной силой революции.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Крайне правые (монархисты, черносотенцы) после Февральской революции потерпели полный крах. Исторической перспективы не имели октябристы, безоговорочно поддерживавшие промышленников в рабочем вопросе и выступавшие за сохранение помещичьего землевладения. Все они ориентировались на подавление революции, служили опорой контрреволюционных заговоров.</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Кадеты из </w:t>
      </w:r>
      <w:proofErr w:type="gramStart"/>
      <w:r w:rsidRPr="0076600E">
        <w:rPr>
          <w:rFonts w:ascii="Times New Roman" w:eastAsia="Times New Roman" w:hAnsi="Times New Roman" w:cs="Times New Roman"/>
          <w:color w:val="000000"/>
          <w:sz w:val="28"/>
          <w:szCs w:val="28"/>
        </w:rPr>
        <w:t>оппозиционной партии стали</w:t>
      </w:r>
      <w:proofErr w:type="gramEnd"/>
      <w:r w:rsidRPr="0076600E">
        <w:rPr>
          <w:rFonts w:ascii="Times New Roman" w:eastAsia="Times New Roman" w:hAnsi="Times New Roman" w:cs="Times New Roman"/>
          <w:color w:val="000000"/>
          <w:sz w:val="28"/>
          <w:szCs w:val="28"/>
        </w:rPr>
        <w:t xml:space="preserve"> правящей, первоначально заняв во Временном правительстве ключевые посты. Они стояли за превращение России в парламентскую республику. В аграрном вопросе они по-прежнему выступали за выкуп государством и крестьянами помещичьих земель. Кадеты выдвинули лозунг сохранения верности союзникам и ведения войны "до победного конца".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Эсеры, наиболее массовая партия после революции, предлагали превратить Россию в федеративную республику свободных наций, ликвидировать помещичье землевладение и распределить землю между крестьянами "по уравнительной норме". Они стремились прекратить войну путем заключения демократического мира без аннексий и контрибуций, но </w:t>
      </w:r>
      <w:proofErr w:type="gramStart"/>
      <w:r w:rsidRPr="0076600E">
        <w:rPr>
          <w:rFonts w:ascii="Times New Roman" w:eastAsia="Times New Roman" w:hAnsi="Times New Roman" w:cs="Times New Roman"/>
          <w:color w:val="000000"/>
          <w:sz w:val="28"/>
          <w:szCs w:val="28"/>
        </w:rPr>
        <w:t>в</w:t>
      </w:r>
      <w:proofErr w:type="gramEnd"/>
      <w:r w:rsidRPr="0076600E">
        <w:rPr>
          <w:rFonts w:ascii="Times New Roman" w:eastAsia="Times New Roman" w:hAnsi="Times New Roman" w:cs="Times New Roman"/>
          <w:color w:val="000000"/>
          <w:sz w:val="28"/>
          <w:szCs w:val="28"/>
        </w:rPr>
        <w:t xml:space="preserve"> то же время считали необходимым защищать революцию от германского милитаризма. Летом 1917 г. в партии эсеров выделилось левое крыло, которое протестовало против сотрудничества с Временным правительством и настаивало на немедленном решении аграрного вопроса. Осенью левые эсеры оформились в самостоятельную политическую ор</w:t>
      </w:r>
      <w:r w:rsidRPr="0076600E">
        <w:rPr>
          <w:rFonts w:ascii="Times New Roman" w:eastAsia="Times New Roman" w:hAnsi="Times New Roman" w:cs="Times New Roman"/>
          <w:color w:val="000000"/>
          <w:sz w:val="28"/>
          <w:szCs w:val="28"/>
        </w:rPr>
        <w:softHyphen/>
        <w:t>ганизацию.</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Меньшевики - вторая по численности и влиянию партия - выступали за создание демократической республики, право наций на самоопределение, конфискацию помещичьих земель и передачу их в распоряжение органов местного самоуправления. Во внешней политике они, как и эсеры, заняли позицию "революционного оборончества".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Кадеты, эсеры и меньшевики откладывали реализацию своих программных положений до окончания войны и созыва Учредительного собрания. Эсеры и меньшевики, действовавшие в едином политическом блоке, пользовались большим авторитетом в Советах, профсоюзах, аг</w:t>
      </w:r>
      <w:r w:rsidRPr="0076600E">
        <w:rPr>
          <w:rFonts w:ascii="Times New Roman" w:eastAsia="Times New Roman" w:hAnsi="Times New Roman" w:cs="Times New Roman"/>
          <w:color w:val="000000"/>
          <w:sz w:val="28"/>
          <w:szCs w:val="28"/>
        </w:rPr>
        <w:softHyphen/>
        <w:t>рарных комитетах и других общественных организациях.</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Большевики заняли </w:t>
      </w:r>
      <w:proofErr w:type="gramStart"/>
      <w:r w:rsidRPr="0076600E">
        <w:rPr>
          <w:rFonts w:ascii="Times New Roman" w:eastAsia="Times New Roman" w:hAnsi="Times New Roman" w:cs="Times New Roman"/>
          <w:color w:val="000000"/>
          <w:sz w:val="28"/>
          <w:szCs w:val="28"/>
        </w:rPr>
        <w:t>крайне левые</w:t>
      </w:r>
      <w:proofErr w:type="gramEnd"/>
      <w:r w:rsidRPr="0076600E">
        <w:rPr>
          <w:rFonts w:ascii="Times New Roman" w:eastAsia="Times New Roman" w:hAnsi="Times New Roman" w:cs="Times New Roman"/>
          <w:color w:val="000000"/>
          <w:sz w:val="28"/>
          <w:szCs w:val="28"/>
        </w:rPr>
        <w:t xml:space="preserve"> позиции. В марте руководство партии было готово сотрудничать с другими социалистическими силами, оказать условную поддержку Временному правительству. Оно восприняло идею "революционного оборончества".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 xml:space="preserve">Однако после возвращения В.И. Ленина из эмиграции была принята его программа ("Апрельские тезисы"). Она предусматривала переход от буржуазно-демократической революции </w:t>
      </w:r>
      <w:proofErr w:type="gramStart"/>
      <w:r w:rsidRPr="0076600E">
        <w:rPr>
          <w:rFonts w:ascii="Times New Roman" w:eastAsia="Times New Roman" w:hAnsi="Times New Roman" w:cs="Times New Roman"/>
          <w:color w:val="000000"/>
          <w:sz w:val="28"/>
          <w:szCs w:val="28"/>
        </w:rPr>
        <w:t>к</w:t>
      </w:r>
      <w:proofErr w:type="gramEnd"/>
      <w:r w:rsidRPr="0076600E">
        <w:rPr>
          <w:rFonts w:ascii="Times New Roman" w:eastAsia="Times New Roman" w:hAnsi="Times New Roman" w:cs="Times New Roman"/>
          <w:color w:val="000000"/>
          <w:sz w:val="28"/>
          <w:szCs w:val="28"/>
        </w:rPr>
        <w:t xml:space="preserve"> социалистической. Политическим стержнем программы была идея установления республики Советов рабочих и беднейших крестьян и в связи с этим отказ от поддержки Временного правительства. В 'экономической сфере предлагалась конфискация помещичьей и национализация всей земли; переход к контролю Советов за производством и распределением продуктов; национализация банковской системы. Большевики выступали за немедленный выход России из империалистической войны. Их программа исключала сотрудничество с "умеренными" социалистами и в принципе была нацелена на захват политической власти.</w:t>
      </w:r>
    </w:p>
    <w:p w:rsidR="00420EEB" w:rsidRPr="00AD71F5" w:rsidRDefault="00AD71F5" w:rsidP="00AD71F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D71F5">
        <w:rPr>
          <w:rFonts w:ascii="Times New Roman" w:eastAsia="Times New Roman" w:hAnsi="Times New Roman" w:cs="Times New Roman"/>
          <w:b/>
          <w:bCs/>
          <w:i/>
          <w:color w:val="000000"/>
          <w:sz w:val="28"/>
          <w:szCs w:val="28"/>
          <w:u w:val="single"/>
        </w:rPr>
        <w:t>5.</w:t>
      </w:r>
      <w:r w:rsidR="00420EEB" w:rsidRPr="00AD71F5">
        <w:rPr>
          <w:rFonts w:ascii="Times New Roman" w:eastAsia="Times New Roman" w:hAnsi="Times New Roman" w:cs="Times New Roman"/>
          <w:b/>
          <w:bCs/>
          <w:i/>
          <w:color w:val="000000"/>
          <w:sz w:val="28"/>
          <w:szCs w:val="28"/>
          <w:u w:val="single"/>
        </w:rPr>
        <w:t>Политика Временного правительства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b/>
          <w:bCs/>
          <w:color w:val="000000"/>
          <w:sz w:val="28"/>
          <w:szCs w:val="28"/>
        </w:rPr>
        <w:t> </w:t>
      </w:r>
      <w:r w:rsidRPr="0076600E">
        <w:rPr>
          <w:rFonts w:ascii="Times New Roman" w:eastAsia="Times New Roman" w:hAnsi="Times New Roman" w:cs="Times New Roman"/>
          <w:color w:val="000000"/>
          <w:sz w:val="28"/>
          <w:szCs w:val="28"/>
        </w:rPr>
        <w:t>В своей декларации 3 марта правительство обещало ввести политические свободы и широкую амнистию, подготовить выборы в Учредительное собрание, отменить смертную казнь, запретить всякую сословную, национальную и религиозную дискриминацию. Однако внутриполитический курс Временного правительства оказался противоречивым, непоследовательным. Сохранялись все основные органы центрального и местного управления (министерства, городские думы, земства)</w:t>
      </w:r>
      <w:proofErr w:type="gramStart"/>
      <w:r w:rsidRPr="0076600E">
        <w:rPr>
          <w:rFonts w:ascii="Times New Roman" w:eastAsia="Times New Roman" w:hAnsi="Times New Roman" w:cs="Times New Roman"/>
          <w:color w:val="000000"/>
          <w:sz w:val="28"/>
          <w:szCs w:val="28"/>
        </w:rPr>
        <w:t xml:space="preserve"> .</w:t>
      </w:r>
      <w:proofErr w:type="gramEnd"/>
      <w:r w:rsidRPr="0076600E">
        <w:rPr>
          <w:rFonts w:ascii="Times New Roman" w:eastAsia="Times New Roman" w:hAnsi="Times New Roman" w:cs="Times New Roman"/>
          <w:color w:val="000000"/>
          <w:sz w:val="28"/>
          <w:szCs w:val="28"/>
        </w:rPr>
        <w:t>. В то же время губернаторы заменялись комиссарами Временного правительства, упразднялась царская полиция, создавались новые органы охраны правопорядка (милиция). Под напором масс были арестованы Николай 11 и члены его семьи. В августе Николая с женой и детьми отправили в ссылку в Сибирь (первоначально в Тобольск). Была создана Чрезвычайная комиссия для расследования деятельности высших чиновников старого режима. Принятие закона о введении 8-часового рабочего дня откладывал ось до окончания войны. В аграрной сфере началась подготовка реформы, однако ее проведение затягивалось. Более того, правительство активно выступало против захвата крестьянами помещичьей земли, использовало войска для подавления их выступлений.</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 апреле 1917 г. разразился первый правительственный кризис. Он был вызван общей социальной напряженностью в стране. Катализатором стада нота П.Н.Милюкова от 18 апреля. В ней он обратился к союзным державам с заверением о решимости России довести войну до победного конца. Это привело к крайнему возмущению народа, массовым митингам и демонстрациям с требованиями немедленного прекращения войны, передачи власти Советам, отставки П.Н. Милюкова и А.И. Гучкова. Они были вынуждены выйти из правительства. 5 мая между Временным правительством и Исполкомом Петроградского Совета было достигнуто соглашение о создании коалиции. В новое правительство вошли 6 меньшевиков и эсеров. Оно выступило с декларацией, в которой обещало </w:t>
      </w:r>
      <w:r w:rsidRPr="0076600E">
        <w:rPr>
          <w:rFonts w:ascii="Times New Roman" w:eastAsia="Times New Roman" w:hAnsi="Times New Roman" w:cs="Times New Roman"/>
          <w:color w:val="000000"/>
          <w:sz w:val="28"/>
          <w:szCs w:val="28"/>
        </w:rPr>
        <w:lastRenderedPageBreak/>
        <w:t>начать переговоры о заключении мира, ускорить разработку аграрной реформы, установить государственный контроль над производством.</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Внутренняя и внешняя политика 1-го коалиционного правительства вызвали новый взрыв недовольства. Оно достигло значительного размаха в июне 1917 г. в связи с подготовкой наступления на фронте. Однако на 1 съезде Советов рабочих и солдатских депутатов (3-24 июня) под влиянием меньшевиков и эсеров была принята резолюция о сотрудничестве с Временным правительством. В ответ 18 июня в Петрограде состоялись массовые демонстрации с требованиями немедленно прекратить войну и передать власть Советам. Июньские события показали рост влияния большевиков в массах и крайнюю непопулярность 1-го коалиционного правительства.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Провал наступления на фронте и угроза кадетов развалить коалицию вызвали новый общеполитический кризис. 3-4 июля состоялись массовые вооруженные демонстрации рабочих и солдат в Петрограде. Вновь был выдвинут лозунг "Вся власть Советам!" Произошли столкновения между демонстрантами и частями, верными правительству. Демонстрация была разогнана.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Начались репрессии против большевиков и левых эсеров, которых обвиняли в подготовке вооруженного захвата власти. Правительство объявило Петроград на военном положении, разоружило солдат и рабочих, участвовавших в демонстрации, издало приказ об аресте В.И. Ленина и других большевистских лидеров, обвинив их в шпионаже в пользу Германии. Были приняты меры по укреплению дисциплины в армии, на фронте восстановлена смертная казнь. Временно уменьшилось влияние </w:t>
      </w:r>
      <w:proofErr w:type="gramStart"/>
      <w:r w:rsidRPr="0076600E">
        <w:rPr>
          <w:rFonts w:ascii="Times New Roman" w:eastAsia="Times New Roman" w:hAnsi="Times New Roman" w:cs="Times New Roman"/>
          <w:color w:val="000000"/>
          <w:sz w:val="28"/>
          <w:szCs w:val="28"/>
        </w:rPr>
        <w:t>Петроградского</w:t>
      </w:r>
      <w:proofErr w:type="gramEnd"/>
      <w:r w:rsidRPr="0076600E">
        <w:rPr>
          <w:rFonts w:ascii="Times New Roman" w:eastAsia="Times New Roman" w:hAnsi="Times New Roman" w:cs="Times New Roman"/>
          <w:color w:val="000000"/>
          <w:sz w:val="28"/>
          <w:szCs w:val="28"/>
        </w:rPr>
        <w:t xml:space="preserve"> и других Советов. С двоевластием было покончено. С этого момента, по мнению В.И. Ленина, завершился этап революции, когда власть могла перейти к Советам мирным путем.</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24 июля образовалось 2-е коалиционное правительство, во главе которого встал эсер А.Ф. Керенский. С поста главнокомандующего был смещен либеральный А.А. Брусилов и назначен Л.Г. Корнилов. Началась консолидация контрреволюционных сил, ратовавших за прекращение "революционной анархии" и наведение в стране порядка. Они сплотились вокруг генерала Л.Г. Корнилова, который собирал в Могилеве верные ему части.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Новая попытка правительства добиться консолидации общества была предпринята 12-15 августа. В Москве было собрано Государственное совещание, в котором участвовали промышленники, банкиры, офицеры, бывшие депутаты Государственной думы, представители Советов, партий, </w:t>
      </w:r>
      <w:r w:rsidRPr="0076600E">
        <w:rPr>
          <w:rFonts w:ascii="Times New Roman" w:eastAsia="Times New Roman" w:hAnsi="Times New Roman" w:cs="Times New Roman"/>
          <w:color w:val="000000"/>
          <w:sz w:val="28"/>
          <w:szCs w:val="28"/>
        </w:rPr>
        <w:lastRenderedPageBreak/>
        <w:t>профсоюзов и других общественных организаций. Однако примирить политические силы не удалось. Правительство критиковали и справа, и слева.</w:t>
      </w:r>
    </w:p>
    <w:p w:rsidR="00420EEB" w:rsidRPr="00AD71F5" w:rsidRDefault="00AD71F5" w:rsidP="00AD71F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D71F5">
        <w:rPr>
          <w:rFonts w:ascii="Times New Roman" w:eastAsia="Times New Roman" w:hAnsi="Times New Roman" w:cs="Times New Roman"/>
          <w:b/>
          <w:bCs/>
          <w:i/>
          <w:color w:val="000000"/>
          <w:sz w:val="28"/>
          <w:szCs w:val="28"/>
          <w:u w:val="single"/>
        </w:rPr>
        <w:t>6.</w:t>
      </w:r>
      <w:r w:rsidR="00420EEB" w:rsidRPr="00AD71F5">
        <w:rPr>
          <w:rFonts w:ascii="Times New Roman" w:eastAsia="Times New Roman" w:hAnsi="Times New Roman" w:cs="Times New Roman"/>
          <w:b/>
          <w:bCs/>
          <w:i/>
          <w:color w:val="000000"/>
          <w:sz w:val="28"/>
          <w:szCs w:val="28"/>
          <w:u w:val="single"/>
        </w:rPr>
        <w:t>Корниловский мятеж</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25 августа Л.Г. Корнилов начал наступление на Петроград с целью установления военной диктатуры. Эта угроза заставила А.Ф. Керенского обратиться за поддержкой к народу и даже пойти на сотрудничество с большевиками. Против корниловщины выступили все социалистические партии. Советы и подчинявшиеся им от</w:t>
      </w:r>
      <w:r w:rsidRPr="0076600E">
        <w:rPr>
          <w:rFonts w:ascii="Times New Roman" w:eastAsia="Times New Roman" w:hAnsi="Times New Roman" w:cs="Times New Roman"/>
          <w:color w:val="000000"/>
          <w:sz w:val="28"/>
          <w:szCs w:val="28"/>
        </w:rPr>
        <w:softHyphen/>
        <w:t>ряды рабочей Красной гвардии. К 30 августа мятежные войска были остановлены, Л.Г. Корнилов арестован.</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Провал корниловского мятежа вновь решительно изменил политическую ситуацию и соотношение сил. Правые были разгромлены, престиж А.Ф. Керенского и кадетов упал. Влияние большевиков усилилось, численность партии стремительно росла (до 350 тыс. членов). Началась большевизация Советов. В конце августа - начале сентября Петроградский и Московский Советы приняли резолюции о взятии всей полноты государственной власти.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 ответ правительство предприняло еще одну попытку стабилизировать обстановку. Не дожидаясь Учредительного собрания, чтобы успокоить общественное мнение, 1 сентября А.Ф. Керенский провозгласил Россию республикой. 14 сентября в Петрограде было созвано Всероссийское демократическое совещание. В нем участвовали представители всех политических партий, земств и городских дум. Цель совещания - подорвать влияние большевизированных Советов. На совещании был создан Демократический Совет Республики (Предпарламент). От его имени А.Ф. Керенский в конце сентября сформировал 3-е коалиционное правительство на основе компромисса "умеренных социалистов" с кадетами. Однако его власть становил ась все более </w:t>
      </w:r>
      <w:proofErr w:type="gramStart"/>
      <w:r w:rsidRPr="0076600E">
        <w:rPr>
          <w:rFonts w:ascii="Times New Roman" w:eastAsia="Times New Roman" w:hAnsi="Times New Roman" w:cs="Times New Roman"/>
          <w:color w:val="000000"/>
          <w:sz w:val="28"/>
          <w:szCs w:val="28"/>
        </w:rPr>
        <w:t>призрачной</w:t>
      </w:r>
      <w:proofErr w:type="gramEnd"/>
      <w:r w:rsidRPr="0076600E">
        <w:rPr>
          <w:rFonts w:ascii="Times New Roman" w:eastAsia="Times New Roman" w:hAnsi="Times New Roman" w:cs="Times New Roman"/>
          <w:color w:val="000000"/>
          <w:sz w:val="28"/>
          <w:szCs w:val="28"/>
        </w:rPr>
        <w:t>. Правительство утратило поддержку правых, которые обвиняли его в пособничестве "революционной анархии", развале армии, беспомощности и политиканстве. Лидеры Советов критиковали А.Ф. Керенского за союз с кадетами. Все это означало, что революция вступила в новую фазу. Большевики во главе с В.И.Лениным начали подготовку к захвату политической власти.</w:t>
      </w:r>
    </w:p>
    <w:p w:rsidR="00420EEB" w:rsidRPr="00AD71F5" w:rsidRDefault="00AD71F5" w:rsidP="00AD71F5">
      <w:pPr>
        <w:spacing w:before="100" w:beforeAutospacing="1" w:after="100" w:afterAutospacing="1" w:line="240" w:lineRule="auto"/>
        <w:rPr>
          <w:rFonts w:ascii="Times New Roman" w:eastAsia="Times New Roman" w:hAnsi="Times New Roman" w:cs="Times New Roman"/>
          <w:b/>
          <w:i/>
          <w:color w:val="000000"/>
          <w:sz w:val="28"/>
          <w:szCs w:val="28"/>
          <w:u w:val="single"/>
        </w:rPr>
      </w:pPr>
      <w:r w:rsidRPr="00AD71F5">
        <w:rPr>
          <w:rFonts w:ascii="Times New Roman" w:eastAsia="Times New Roman" w:hAnsi="Times New Roman" w:cs="Times New Roman"/>
          <w:b/>
          <w:bCs/>
          <w:i/>
          <w:color w:val="000000"/>
          <w:sz w:val="28"/>
          <w:szCs w:val="28"/>
          <w:u w:val="single"/>
        </w:rPr>
        <w:t>7.</w:t>
      </w:r>
      <w:r w:rsidR="00420EEB" w:rsidRPr="00AD71F5">
        <w:rPr>
          <w:rFonts w:ascii="Times New Roman" w:eastAsia="Times New Roman" w:hAnsi="Times New Roman" w:cs="Times New Roman"/>
          <w:b/>
          <w:bCs/>
          <w:i/>
          <w:color w:val="000000"/>
          <w:sz w:val="28"/>
          <w:szCs w:val="28"/>
          <w:u w:val="single"/>
        </w:rPr>
        <w:t>Октябрьская революция (переворот)</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10 октября ЦК РСДРП (б) принял резолюцию о вооруженном восстании. Против нее выступили Л.Б.Каменев и Г.Б.Зиновьев. Они полагали, что взятие власти большевиками преждевременно и поэтому предлагали действовать легальными методами через Советы и будущее Учредительное собрание. В.И. Ленин на</w:t>
      </w:r>
      <w:r w:rsidRPr="0076600E">
        <w:rPr>
          <w:rFonts w:ascii="Times New Roman" w:eastAsia="Times New Roman" w:hAnsi="Times New Roman" w:cs="Times New Roman"/>
          <w:color w:val="000000"/>
          <w:sz w:val="28"/>
          <w:szCs w:val="28"/>
        </w:rPr>
        <w:softHyphen/>
        <w:t>стаивал на немедленном взятии власти путем вооруженного восстания. Победила его точка зрения.</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 xml:space="preserve">12 октября при Петроградском Совете был сформирован Военно-революционный комитет (ВРК). Председателем стал левый эсер П.Б Лазимир, а фактическим руководителем </w:t>
      </w:r>
      <w:r w:rsidRPr="0076600E">
        <w:rPr>
          <w:rFonts w:ascii="Times New Roman" w:eastAsia="Times New Roman" w:hAnsi="Times New Roman" w:cs="Times New Roman"/>
          <w:color w:val="000000"/>
          <w:sz w:val="28"/>
          <w:szCs w:val="28"/>
        </w:rPr>
        <w:softHyphen/>
        <w:t>Л.Д. Троцкий, Председатель Петросовета с сентября 1917 г. ВРК создавался для защиты Советов от военного путча и Петрограда от возможного немецкого наступления. На практике же он стал центром подготовки восстания.</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Временное правительство пыталось противостоять большевикам. Но его авторитет настолько упал, что оно не получило никакой поддержки. Петроградский гарнизон перешел на сторону врк. 24 октября солдаты и матросы, рабочие-красногвардейцы начали занимать ключевые места в городе (мосты, вокзалы, телеграф и электростанцию). К вечеру 24 октября правительство было блокировано в Зимнем дворце. А.Ф. Керенский еще днем покинул Петроград и отправился за подкреплением на Северный фронт. Утром 25 октября было опубликовано воззвание "К гражданам России". В нем объявлялось о низложении Временного правительства и переходе власти к </w:t>
      </w:r>
      <w:proofErr w:type="gramStart"/>
      <w:r w:rsidRPr="0076600E">
        <w:rPr>
          <w:rFonts w:ascii="Times New Roman" w:eastAsia="Times New Roman" w:hAnsi="Times New Roman" w:cs="Times New Roman"/>
          <w:color w:val="000000"/>
          <w:sz w:val="28"/>
          <w:szCs w:val="28"/>
        </w:rPr>
        <w:t>Петроградскому</w:t>
      </w:r>
      <w:proofErr w:type="gramEnd"/>
      <w:r w:rsidRPr="0076600E">
        <w:rPr>
          <w:rFonts w:ascii="Times New Roman" w:eastAsia="Times New Roman" w:hAnsi="Times New Roman" w:cs="Times New Roman"/>
          <w:color w:val="000000"/>
          <w:sz w:val="28"/>
          <w:szCs w:val="28"/>
        </w:rPr>
        <w:t xml:space="preserve"> ВРК. В ночь с 25 на 26 октября был взят Зимний дворец и арестованы старые министры.</w:t>
      </w:r>
    </w:p>
    <w:p w:rsidR="00AD71F5" w:rsidRDefault="00AD71F5" w:rsidP="00AD71F5">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AD71F5">
        <w:rPr>
          <w:rFonts w:ascii="Times New Roman" w:eastAsia="Times New Roman" w:hAnsi="Times New Roman" w:cs="Times New Roman"/>
          <w:bCs/>
          <w:i/>
          <w:color w:val="000000"/>
          <w:sz w:val="28"/>
          <w:szCs w:val="28"/>
        </w:rPr>
        <w:t>II СЪЕЗД СОВЕТОВ</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Вечером 25 октября открылся II Всероссийский съезд Советов. Более половины его депутатов составляли большевики, 100 мандатов было у левых эсеров. Съезд провозгласил установление советской власти. Меньшевики и правые эсеры осудили действия большевиков и в знак протеста покинули съезд. Поэтому все декреты II съезда были пронизаны идеями большевиков и левых эсеров.</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26 октября съезд единогласно принял </w:t>
      </w:r>
      <w:r w:rsidRPr="0076600E">
        <w:rPr>
          <w:rFonts w:ascii="Times New Roman" w:eastAsia="Times New Roman" w:hAnsi="Times New Roman" w:cs="Times New Roman"/>
          <w:b/>
          <w:bCs/>
          <w:color w:val="000000"/>
          <w:sz w:val="28"/>
          <w:szCs w:val="28"/>
        </w:rPr>
        <w:t>Декрет о мире</w:t>
      </w:r>
      <w:r w:rsidRPr="0076600E">
        <w:rPr>
          <w:rFonts w:ascii="Times New Roman" w:eastAsia="Times New Roman" w:hAnsi="Times New Roman" w:cs="Times New Roman"/>
          <w:color w:val="000000"/>
          <w:sz w:val="28"/>
          <w:szCs w:val="28"/>
        </w:rPr>
        <w:t>, содержавший призыв к воюющим странам заключить демократический мир без аннексий и контрибуций. В нем провозглашался отказ от тайной дипломатии и от договоров, подписанных царским и Временным правительствами.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b/>
          <w:bCs/>
          <w:color w:val="000000"/>
          <w:sz w:val="28"/>
          <w:szCs w:val="28"/>
        </w:rPr>
        <w:t>Декрет о земле</w:t>
      </w:r>
      <w:r w:rsidRPr="0076600E">
        <w:rPr>
          <w:rFonts w:ascii="Times New Roman" w:eastAsia="Times New Roman" w:hAnsi="Times New Roman" w:cs="Times New Roman"/>
          <w:color w:val="000000"/>
          <w:sz w:val="28"/>
          <w:szCs w:val="28"/>
        </w:rPr>
        <w:t> учитывал крестьянские требования и основывался на эсеровской программе решения аграрного вопроса. Он провозглашал отмену частной собственности на землю, национализацию всей земли и ее недр. Конфисковывались земли помещиков и крупных собственников. Земля передавалась в распоряжение местных крестьянских комитетов и уездных Советов крестьянских депутатов. Запрещались применение наемного труда и аренда земли. Вводилось уравнительное землепользование.</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На съезде было создано однопартийное большевистское правительство - Совет народных комиссаров, так как левые эсеры на первых порах отказались в нем участвовать. В Совнарком вошли крупные деятели большевистской партии: А.И.Рыков - нарком внутренних дел, Л.Д. Троцкий - нарком иностранных дел, А.В. Луначарский - нарком просвещения, </w:t>
      </w:r>
      <w:r w:rsidRPr="0076600E">
        <w:rPr>
          <w:rFonts w:ascii="Times New Roman" w:eastAsia="Times New Roman" w:hAnsi="Times New Roman" w:cs="Times New Roman"/>
          <w:color w:val="000000"/>
          <w:sz w:val="28"/>
          <w:szCs w:val="28"/>
        </w:rPr>
        <w:lastRenderedPageBreak/>
        <w:t xml:space="preserve">И.В.Сталин </w:t>
      </w:r>
      <w:r w:rsidRPr="0076600E">
        <w:rPr>
          <w:rFonts w:ascii="Times New Roman" w:eastAsia="Times New Roman" w:hAnsi="Times New Roman" w:cs="Times New Roman"/>
          <w:color w:val="000000"/>
          <w:sz w:val="28"/>
          <w:szCs w:val="28"/>
        </w:rPr>
        <w:softHyphen/>
        <w:t>нарком по делам национальностей. Председателем стал В.И.Ленин.</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Съезд избрал новый состав Всероссийского Центрального Исполнительного комитета (ВЦИК). В него вошли большевики и левые эсеры. Меньшевики и правые эсеры отказались от участия в работе ВЦИк. Председателем ВЦИК стал Л.Б.Каменев. Съезд подтвердил намерение провести выборы в Учредительное собрание.</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Захват большевиками власти в Петрограде не был поддержан другими социалистическими партиями и их лидерами. Западные державы не признали новое правительство России.</w:t>
      </w:r>
    </w:p>
    <w:p w:rsidR="00420EEB" w:rsidRPr="00AD71F5" w:rsidRDefault="00AD71F5" w:rsidP="00420EEB">
      <w:pPr>
        <w:jc w:val="both"/>
        <w:rPr>
          <w:rFonts w:ascii="Times New Roman" w:hAnsi="Times New Roman" w:cs="Times New Roman"/>
          <w:b/>
          <w:i/>
          <w:sz w:val="28"/>
          <w:szCs w:val="28"/>
          <w:u w:val="single"/>
        </w:rPr>
      </w:pPr>
      <w:r w:rsidRPr="00AD71F5">
        <w:rPr>
          <w:rFonts w:ascii="Times New Roman" w:eastAsia="Times New Roman" w:hAnsi="Times New Roman" w:cs="Times New Roman"/>
          <w:b/>
          <w:bCs/>
          <w:i/>
          <w:color w:val="000000"/>
          <w:sz w:val="28"/>
          <w:szCs w:val="28"/>
          <w:u w:val="single"/>
        </w:rPr>
        <w:t>8.</w:t>
      </w:r>
      <w:r w:rsidR="00420EEB" w:rsidRPr="00AD71F5">
        <w:rPr>
          <w:rFonts w:ascii="Times New Roman" w:eastAsia="Times New Roman" w:hAnsi="Times New Roman" w:cs="Times New Roman"/>
          <w:b/>
          <w:bCs/>
          <w:i/>
          <w:color w:val="000000"/>
          <w:sz w:val="28"/>
          <w:szCs w:val="28"/>
          <w:u w:val="single"/>
        </w:rPr>
        <w:t>Утверждение власти большевистских советов в России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Переход власти в руки большевиков на территории России происходил и мирным, и вооруженным путем. Он занял длительный период с октября 1917 г. по март 1918 г. На темп и метод установления власти влияли разные факторы: социально-политическая обстановка на местах, боеспособность большевистских комитетов, сила контрреволюционных организаций.</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 Москве советская власть была установлена 3 ноября после кровопролитных боев между сторонниками Временного правительства и большевиками. В основных промышленных городах Европейской части России большевики взяли власть мирным путем.</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На фронтах советская власть была упрочена в начале ноября путем введения большевистского контроля над Ставкой Верховного главнокомандования после провала (27</w:t>
      </w:r>
      <w:r w:rsidRPr="0076600E">
        <w:rPr>
          <w:rFonts w:ascii="Times New Roman" w:eastAsia="Times New Roman" w:hAnsi="Times New Roman" w:cs="Times New Roman"/>
          <w:color w:val="000000"/>
          <w:sz w:val="28"/>
          <w:szCs w:val="28"/>
        </w:rPr>
        <w:softHyphen/>
        <w:t xml:space="preserve">30 октября) попытки А.Ф. Керенского и генерала П.Н.Краснова послать войска на Петроград. Верховным главнокомандующим СНК назначил Н.В Крыленко </w:t>
      </w:r>
      <w:proofErr w:type="gramStart"/>
      <w:r w:rsidRPr="0076600E">
        <w:rPr>
          <w:rFonts w:ascii="Times New Roman" w:eastAsia="Times New Roman" w:hAnsi="Times New Roman" w:cs="Times New Roman"/>
          <w:color w:val="000000"/>
          <w:sz w:val="28"/>
          <w:szCs w:val="28"/>
        </w:rPr>
        <w:t>вместо</w:t>
      </w:r>
      <w:proofErr w:type="gramEnd"/>
      <w:r w:rsidRPr="0076600E">
        <w:rPr>
          <w:rFonts w:ascii="Times New Roman" w:eastAsia="Times New Roman" w:hAnsi="Times New Roman" w:cs="Times New Roman"/>
          <w:color w:val="000000"/>
          <w:sz w:val="28"/>
          <w:szCs w:val="28"/>
        </w:rPr>
        <w:t xml:space="preserve"> смещенного Н.Н. Духонина. Переход действующей армии на сторону советской власти в ноябре - декабре 1917 г. способствовал быстрой победе большевиков во многих прифронтовых районах.</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На окраинах России и в национальных районах установление советской власти растянулось намного месяцев. Особо ожесточенное сопротивление оказало казачество Дона, Кубани и Южного Урала. Здесь формировались основные антибольшевистские силы.</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Сравнительно легкая победа большевиков была обусловлена, прежде всего, слабостью буржуазии, отсутствием в России широкого слоя населения с ярко выраженной частнособственнической идеологией. Российской буржуазии не хватало также политического опыта, искусства социальной демагогии. "Умеренные" социалисты вступили в союз с бур</w:t>
      </w:r>
      <w:r w:rsidRPr="0076600E">
        <w:rPr>
          <w:rFonts w:ascii="Times New Roman" w:eastAsia="Times New Roman" w:hAnsi="Times New Roman" w:cs="Times New Roman"/>
          <w:color w:val="000000"/>
          <w:sz w:val="28"/>
          <w:szCs w:val="28"/>
        </w:rPr>
        <w:softHyphen/>
        <w:t xml:space="preserve">жуазными партиями и не сумели возглавить народное движение. Их влияние в массах </w:t>
      </w:r>
      <w:r w:rsidRPr="0076600E">
        <w:rPr>
          <w:rFonts w:ascii="Times New Roman" w:eastAsia="Times New Roman" w:hAnsi="Times New Roman" w:cs="Times New Roman"/>
          <w:color w:val="000000"/>
          <w:sz w:val="28"/>
          <w:szCs w:val="28"/>
        </w:rPr>
        <w:lastRenderedPageBreak/>
        <w:t>постепенно ослабевало. Либеральные и правосоциалистические силы не поняли глубину социальной напряженности и не удовлетворили основные требования народа. Они не вывели Россию из войны, не решили аграрный, рабочий и национальный вопросы. В 1917 г. неуклонно ухудшалось экономическое состояние страны, росли разруха, голод и обнищание населения. В этих условиях единственной политической силой оказалась партия большевиков, которая чутко улавливала, и умело использовала в своих целях социальную ненависть и стремление народных масс к уравнительной справедливости. Огромное значение имела деятельность В. И Ленина, сумевшего преодолеть разногласия среди большевиков. Он навязал партии свою политическую волю и железной рукой провел программу захвата власти. Победой большевиков и установлением советской власти был прерван процесс демократизации России, постепенного превращения ее в парламентскую республику европейского образца.</w:t>
      </w:r>
    </w:p>
    <w:p w:rsidR="00AD71F5" w:rsidRPr="00AD71F5" w:rsidRDefault="00AD71F5" w:rsidP="00AD71F5">
      <w:pPr>
        <w:spacing w:before="100" w:beforeAutospacing="1" w:after="100" w:afterAutospacing="1" w:line="240" w:lineRule="auto"/>
        <w:jc w:val="both"/>
        <w:rPr>
          <w:rFonts w:ascii="Times New Roman" w:eastAsia="Times New Roman" w:hAnsi="Times New Roman" w:cs="Times New Roman"/>
          <w:bCs/>
          <w:i/>
          <w:color w:val="000000"/>
          <w:sz w:val="28"/>
          <w:szCs w:val="28"/>
        </w:rPr>
      </w:pPr>
      <w:r w:rsidRPr="00AD71F5">
        <w:rPr>
          <w:rFonts w:ascii="Times New Roman" w:eastAsia="Times New Roman" w:hAnsi="Times New Roman" w:cs="Times New Roman"/>
          <w:bCs/>
          <w:i/>
          <w:color w:val="000000"/>
          <w:sz w:val="28"/>
          <w:szCs w:val="28"/>
        </w:rPr>
        <w:t>ИТОГИ: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Большевики, придя к власти, создали принципиально новую политическую систему. Они ликвидировали все старые государственные учреждения (Государственный совет, министерства, местные органы самоуправления - городские думы и земства). Были отвергнуты прежняя система судопроизводства, принципы формирования и функционирова</w:t>
      </w:r>
      <w:r w:rsidRPr="0076600E">
        <w:rPr>
          <w:rFonts w:ascii="Times New Roman" w:eastAsia="Times New Roman" w:hAnsi="Times New Roman" w:cs="Times New Roman"/>
          <w:color w:val="000000"/>
          <w:sz w:val="28"/>
          <w:szCs w:val="28"/>
        </w:rPr>
        <w:softHyphen/>
        <w:t>ния армии. Реализация диктатуры пролетариата (политической власти рабочих), провозглашенной большевиками, и задача укрепления их власти требовали создания новой государственной машины.</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Принципы внешней политики и методы ее проведения также претерпели значительные изменения. Она была крайне идеологизирована, опиралась на идею пролетарского интернационализма и ожидание мировой революции. </w:t>
      </w:r>
      <w:proofErr w:type="gramStart"/>
      <w:r w:rsidRPr="0076600E">
        <w:rPr>
          <w:rFonts w:ascii="Times New Roman" w:eastAsia="Times New Roman" w:hAnsi="Times New Roman" w:cs="Times New Roman"/>
          <w:color w:val="000000"/>
          <w:sz w:val="28"/>
          <w:szCs w:val="28"/>
        </w:rPr>
        <w:t>В первые</w:t>
      </w:r>
      <w:proofErr w:type="gramEnd"/>
      <w:r w:rsidRPr="0076600E">
        <w:rPr>
          <w:rFonts w:ascii="Times New Roman" w:eastAsia="Times New Roman" w:hAnsi="Times New Roman" w:cs="Times New Roman"/>
          <w:color w:val="000000"/>
          <w:sz w:val="28"/>
          <w:szCs w:val="28"/>
        </w:rPr>
        <w:t xml:space="preserve"> годы своего существования Советское государство оказалось в полной международной изоляции.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gramStart"/>
      <w:r w:rsidRPr="0076600E">
        <w:rPr>
          <w:rFonts w:ascii="Times New Roman" w:eastAsia="Times New Roman" w:hAnsi="Times New Roman" w:cs="Times New Roman"/>
          <w:b/>
          <w:bCs/>
          <w:color w:val="000000"/>
          <w:sz w:val="28"/>
          <w:szCs w:val="28"/>
        </w:rPr>
        <w:t>В первые</w:t>
      </w:r>
      <w:proofErr w:type="gramEnd"/>
      <w:r w:rsidRPr="0076600E">
        <w:rPr>
          <w:rFonts w:ascii="Times New Roman" w:eastAsia="Times New Roman" w:hAnsi="Times New Roman" w:cs="Times New Roman"/>
          <w:b/>
          <w:bCs/>
          <w:color w:val="000000"/>
          <w:sz w:val="28"/>
          <w:szCs w:val="28"/>
        </w:rPr>
        <w:t xml:space="preserve"> месяцы своей власти большевики провели также некоторые общедемократические мероприятия</w:t>
      </w:r>
      <w:r w:rsidRPr="0076600E">
        <w:rPr>
          <w:rFonts w:ascii="Times New Roman" w:eastAsia="Times New Roman" w:hAnsi="Times New Roman" w:cs="Times New Roman"/>
          <w:color w:val="000000"/>
          <w:sz w:val="28"/>
          <w:szCs w:val="28"/>
        </w:rPr>
        <w:t>: отмена сословий и прежних чинов, отделение церкви от государства, принятие декрета о гражданском браке. Были предприняты попытки улучшить положение рабочих: законодательно оформлен 8-часовой рабочий день; введены страхование по безработице и болезни, а также временные правила об отпусках; решения по жилищному вопросу позволяли рабочим</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gramStart"/>
      <w:r w:rsidRPr="0076600E">
        <w:rPr>
          <w:rFonts w:ascii="Times New Roman" w:eastAsia="Times New Roman" w:hAnsi="Times New Roman" w:cs="Times New Roman"/>
          <w:color w:val="000000"/>
          <w:sz w:val="28"/>
          <w:szCs w:val="28"/>
        </w:rPr>
        <w:t xml:space="preserve">2 (15) ноября 1917 Советское правительство опубликовало Декларацию прав народов России, которая провозгласила равенство и суверенность всех народов страны, их право на свободное самоопределение, вплоть до отделения и образования самостоятельных государств, отмену национальных и религиозных привилегий и ограничений, свободное развитие </w:t>
      </w:r>
      <w:r w:rsidRPr="0076600E">
        <w:rPr>
          <w:rFonts w:ascii="Times New Roman" w:eastAsia="Times New Roman" w:hAnsi="Times New Roman" w:cs="Times New Roman"/>
          <w:color w:val="000000"/>
          <w:sz w:val="28"/>
          <w:szCs w:val="28"/>
        </w:rPr>
        <w:lastRenderedPageBreak/>
        <w:t>национальных меньшинств и этнических групп. 20 ноября (3 декабря) СНК в обращении «Ко всем трудящимся мусульманам России и Востока» объявил</w:t>
      </w:r>
      <w:proofErr w:type="gramEnd"/>
      <w:r w:rsidRPr="0076600E">
        <w:rPr>
          <w:rFonts w:ascii="Times New Roman" w:eastAsia="Times New Roman" w:hAnsi="Times New Roman" w:cs="Times New Roman"/>
          <w:color w:val="000000"/>
          <w:sz w:val="28"/>
          <w:szCs w:val="28"/>
        </w:rPr>
        <w:t xml:space="preserve"> свободными и неприкосновенными национальные и культурные учреждения, обычаи и верования мусульман, гарантируя им полную свободу устройства своей жизни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Образованное на 2-м Всероссийском съезде Советов Советское правительство под руководством Ленина возглавило ликвидацию старого государственного аппарата и строительство, опираясь на Советы, органов Советского государства.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Для борьбы с контрреволюцией и саботажем 7(20) декабря 1917 года при СНК была образована Всероссийская чрезвычайная комиссия (ВЧК); председатель Ф. Э. Дзержинский. Декретом СНК «О суде» от 22 ноября (5 декабря) был создан новый суд; декрет от 15(28) января 1918 года положил начало созданию Рабоче-Крестьянской Красной Армии (РККА), а декрет от 29 января (11 февраля) 1918 года — Рабоче-Крестьянского Красного Флота.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Были введены бесплатное образование и медицинское обслуживание, 8-часовой рабочий день, издан декрет о страховании рабочих и служащих; ликвидированы сословия, чины и звания, установлено общее наименование — «граждане Российской Республики». Провозглашена свобода совести; церковь отделена от государства, школа — от церкви. Женщины получили равные права с мужчинами во всех областях общественной жизни.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В январе 1918 года были созваны 3-й Всероссийский съезд Советов рабочих и солдатских депутатов и 3-й Всероссийский съезд Советов крестьянских депутатов. 13(26) января произошло слияние съездов, что способствовало повсеместному объединению Советов крестьянских депутатов с Советами рабочих депутатов. Объединённый съезд Советов принял Декларацию прав трудящегося и эксплуатируемого народа, </w:t>
      </w:r>
      <w:proofErr w:type="gramStart"/>
      <w:r w:rsidRPr="0076600E">
        <w:rPr>
          <w:rFonts w:ascii="Times New Roman" w:eastAsia="Times New Roman" w:hAnsi="Times New Roman" w:cs="Times New Roman"/>
          <w:color w:val="000000"/>
          <w:sz w:val="28"/>
          <w:szCs w:val="28"/>
        </w:rPr>
        <w:t>которая</w:t>
      </w:r>
      <w:proofErr w:type="gramEnd"/>
      <w:r w:rsidRPr="0076600E">
        <w:rPr>
          <w:rFonts w:ascii="Times New Roman" w:eastAsia="Times New Roman" w:hAnsi="Times New Roman" w:cs="Times New Roman"/>
          <w:color w:val="000000"/>
          <w:sz w:val="28"/>
          <w:szCs w:val="28"/>
        </w:rPr>
        <w:t xml:space="preserve"> провозглашала Россию Республикой Советов и законодательно закрепляла Советы как государственную форму диктатуры пролетариата. Съезд принял постановление «О федеральных учреждениях Российской Республики» и оформил создание Российской Социалистической Федеративной Советской Республики (РСФСР). РСФСР учреждалась на основе свободного союза народов как федерация советских национальных республик. Весной 1918 года начался процесс оформления государственности народов, населявших РСФСР.</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gramStart"/>
      <w:r w:rsidRPr="0076600E">
        <w:rPr>
          <w:rFonts w:ascii="Times New Roman" w:eastAsia="Times New Roman" w:hAnsi="Times New Roman" w:cs="Times New Roman"/>
          <w:color w:val="000000"/>
          <w:sz w:val="28"/>
          <w:szCs w:val="28"/>
        </w:rPr>
        <w:t xml:space="preserve">Первые государственные образования в составе РСФСР — Терская Советская Республика (провозглашена в марте 1918 года на 2-м съезде Советов народов Терека в Пятигорске), Таврическая советская социалистическая республика (провозглашена декретом Таврического ЦИК 21 марта в Симферополе), Донская советская республика (образована 23 </w:t>
      </w:r>
      <w:r w:rsidRPr="0076600E">
        <w:rPr>
          <w:rFonts w:ascii="Times New Roman" w:eastAsia="Times New Roman" w:hAnsi="Times New Roman" w:cs="Times New Roman"/>
          <w:color w:val="000000"/>
          <w:sz w:val="28"/>
          <w:szCs w:val="28"/>
        </w:rPr>
        <w:lastRenderedPageBreak/>
        <w:t>марта декретом областного ВРК), Туркестанская АССР (провозглашена 30 апреля на 5-м съезде Советов Туркестанского края в Ташкенте), Кубано-Черноморская советская республика (провозглашена</w:t>
      </w:r>
      <w:proofErr w:type="gramEnd"/>
      <w:r w:rsidRPr="0076600E">
        <w:rPr>
          <w:rFonts w:ascii="Times New Roman" w:eastAsia="Times New Roman" w:hAnsi="Times New Roman" w:cs="Times New Roman"/>
          <w:color w:val="000000"/>
          <w:sz w:val="28"/>
          <w:szCs w:val="28"/>
        </w:rPr>
        <w:t xml:space="preserve"> </w:t>
      </w:r>
      <w:proofErr w:type="gramStart"/>
      <w:r w:rsidRPr="0076600E">
        <w:rPr>
          <w:rFonts w:ascii="Times New Roman" w:eastAsia="Times New Roman" w:hAnsi="Times New Roman" w:cs="Times New Roman"/>
          <w:color w:val="000000"/>
          <w:sz w:val="28"/>
          <w:szCs w:val="28"/>
        </w:rPr>
        <w:t>3-м съездом Советов Кубани и Черноморья 27—30 мая в Екатеринодаре), Ставропольская советская республика (провозглашена 1(14) января 1918 года).</w:t>
      </w:r>
      <w:proofErr w:type="gramEnd"/>
      <w:r w:rsidRPr="0076600E">
        <w:rPr>
          <w:rFonts w:ascii="Times New Roman" w:eastAsia="Times New Roman" w:hAnsi="Times New Roman" w:cs="Times New Roman"/>
          <w:color w:val="000000"/>
          <w:sz w:val="28"/>
          <w:szCs w:val="28"/>
        </w:rPr>
        <w:t xml:space="preserve"> На 1-м съезде Советов Северного Кавказа 7 июля была образована Северо-Кавказская советская республика, в которую вошли Кубано-Черноморская, Терская и Ставропольская советские республики.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Декретом ВЦИК от 21 января (3 февраля) 1918 года были аннулированы иностранные и внутренние займы царского и Временного правительств. Были аннулированы неравноправные договоры, заключённые царским и Временным правительствами с другими государствами. Правительство РСФСР 3(16) декабря 1917 года признало право Украины на самоопределение (УССР образована 12(25) декабря 1917 года); 18(31) декабря была признана независимость Финляндии. Позднее, 29 августа 1918 года, СНК издал декрет, которым аннулировались договоры царской России конца XVIII </w:t>
      </w:r>
      <w:proofErr w:type="gramStart"/>
      <w:r w:rsidRPr="0076600E">
        <w:rPr>
          <w:rFonts w:ascii="Times New Roman" w:eastAsia="Times New Roman" w:hAnsi="Times New Roman" w:cs="Times New Roman"/>
          <w:color w:val="000000"/>
          <w:sz w:val="28"/>
          <w:szCs w:val="28"/>
        </w:rPr>
        <w:t>в</w:t>
      </w:r>
      <w:proofErr w:type="gramEnd"/>
      <w:r w:rsidRPr="0076600E">
        <w:rPr>
          <w:rFonts w:ascii="Times New Roman" w:eastAsia="Times New Roman" w:hAnsi="Times New Roman" w:cs="Times New Roman"/>
          <w:color w:val="000000"/>
          <w:sz w:val="28"/>
          <w:szCs w:val="28"/>
        </w:rPr>
        <w:t xml:space="preserve">. </w:t>
      </w:r>
      <w:proofErr w:type="gramStart"/>
      <w:r w:rsidRPr="0076600E">
        <w:rPr>
          <w:rFonts w:ascii="Times New Roman" w:eastAsia="Times New Roman" w:hAnsi="Times New Roman" w:cs="Times New Roman"/>
          <w:color w:val="000000"/>
          <w:sz w:val="28"/>
          <w:szCs w:val="28"/>
        </w:rPr>
        <w:t>с</w:t>
      </w:r>
      <w:proofErr w:type="gramEnd"/>
      <w:r w:rsidRPr="0076600E">
        <w:rPr>
          <w:rFonts w:ascii="Times New Roman" w:eastAsia="Times New Roman" w:hAnsi="Times New Roman" w:cs="Times New Roman"/>
          <w:color w:val="000000"/>
          <w:sz w:val="28"/>
          <w:szCs w:val="28"/>
        </w:rPr>
        <w:t xml:space="preserve"> Австрией и Германией о разделе Польши и признавалось право польского народа на независимое и самостоятельное существование.</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2(15) декабря 1917 года СНК РСФСР подписал соглашение о временном прекращении военных действий с Германией и 9(22) декабря начал переговоры, в ходе которых Германия, Турция, Болгария и Австро-Венгрия предъявили Советской России очень тяжёлые условия мира. После первоначального отказа советской делегации подписать мир Германия начала наступление по всему фронту и оккупировала значительную территорию. В Советской России было издано воззвание «Социалистическое отечество в опасности!». В марте после военного поражения под Псковом и Нарвой СНК был вынужден подписать сепаратный Брестский мирный договор с Германией, обеспечивающий права ряда наций на самоопределение, с чем СНК был согласен, но содержащий крайне тяжёлые условия для России (например, передачу Россией военно-морских сил на Чёрном море Турции, Австро-Венгрии, Болгарии и Германии). От страны отторгалось около 1 </w:t>
      </w:r>
      <w:proofErr w:type="gramStart"/>
      <w:r w:rsidRPr="0076600E">
        <w:rPr>
          <w:rFonts w:ascii="Times New Roman" w:eastAsia="Times New Roman" w:hAnsi="Times New Roman" w:cs="Times New Roman"/>
          <w:color w:val="000000"/>
          <w:sz w:val="28"/>
          <w:szCs w:val="28"/>
        </w:rPr>
        <w:t>млн</w:t>
      </w:r>
      <w:proofErr w:type="gramEnd"/>
      <w:r w:rsidRPr="0076600E">
        <w:rPr>
          <w:rFonts w:ascii="Times New Roman" w:eastAsia="Times New Roman" w:hAnsi="Times New Roman" w:cs="Times New Roman"/>
          <w:color w:val="000000"/>
          <w:sz w:val="28"/>
          <w:szCs w:val="28"/>
        </w:rPr>
        <w:t xml:space="preserve"> кв. км. Страны Антанты ввели войска на территорию России и объявили о поддержке антиправительственных сил. Это привело к переходу противостояния между большевиками и оппозицией на новый уровень — в стране началась полномасштабная гражданская война.</w:t>
      </w:r>
    </w:p>
    <w:p w:rsidR="00AD71F5" w:rsidRPr="00AD71F5" w:rsidRDefault="00AD71F5" w:rsidP="00AD71F5">
      <w:pPr>
        <w:spacing w:before="100" w:beforeAutospacing="1" w:after="100" w:afterAutospacing="1" w:line="240" w:lineRule="auto"/>
        <w:jc w:val="both"/>
        <w:rPr>
          <w:rFonts w:ascii="Times New Roman" w:eastAsia="Times New Roman" w:hAnsi="Times New Roman" w:cs="Times New Roman"/>
          <w:b/>
          <w:bCs/>
          <w:i/>
          <w:color w:val="000000"/>
          <w:sz w:val="28"/>
          <w:szCs w:val="28"/>
        </w:rPr>
      </w:pPr>
      <w:r w:rsidRPr="00AD71F5">
        <w:rPr>
          <w:rFonts w:ascii="Times New Roman" w:eastAsia="Times New Roman" w:hAnsi="Times New Roman" w:cs="Times New Roman"/>
          <w:b/>
          <w:bCs/>
          <w:i/>
          <w:color w:val="000000"/>
          <w:sz w:val="28"/>
          <w:szCs w:val="28"/>
        </w:rPr>
        <w:t>Гражданская война 1918-1922гг</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цепь вооружённых конфликтов между различными политическими, этническими и социальными группами на территории бывшей Российской империи.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Основная вооружённая борьба за власть в период Гражданской войны велась между РККА большевиков и вооружёнными силами Белого движения, что получило отражение в устойчивом именовании главных сторон конфликта «красные» и «белые». Обе стороны на период до полной своей победы и умиротворения страны предполагали осуществлять политическую власть путём диктатуры. Дальнейшие цели провозглашались следующие: со стороны красных — построение бесклассового коммунистического общества, как в России, так и в Европе путём активной поддержки «мировой революции»; со стороны белых — созыв нового Учредительного собрания, с передачей на его усмотрение решения вопроса о политическом устройстве России.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Характерной особенностью Гражданской войны была готовность всех её участников широко использовать насилие для достижения своих политических целей (</w:t>
      </w:r>
      <w:proofErr w:type="gramStart"/>
      <w:r w:rsidRPr="0076600E">
        <w:rPr>
          <w:rFonts w:ascii="Times New Roman" w:eastAsia="Times New Roman" w:hAnsi="Times New Roman" w:cs="Times New Roman"/>
          <w:color w:val="000000"/>
          <w:sz w:val="28"/>
          <w:szCs w:val="28"/>
        </w:rPr>
        <w:t>см</w:t>
      </w:r>
      <w:proofErr w:type="gramEnd"/>
      <w:r w:rsidRPr="0076600E">
        <w:rPr>
          <w:rFonts w:ascii="Times New Roman" w:eastAsia="Times New Roman" w:hAnsi="Times New Roman" w:cs="Times New Roman"/>
          <w:color w:val="000000"/>
          <w:sz w:val="28"/>
          <w:szCs w:val="28"/>
        </w:rPr>
        <w:t>. «Красный террор» и «Белый террор»).</w:t>
      </w:r>
    </w:p>
    <w:p w:rsidR="00AD71F5" w:rsidRPr="0076600E" w:rsidRDefault="00AD71F5" w:rsidP="00AD71F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 период после Октябрьской революции до начала периода активных боевых действий в Гражданской войне (май 1918 года) руководство советского государства предприняло ряд политических шагов, которые часть исследователей[18] относят к причинам Гражданской войны:</w:t>
      </w:r>
    </w:p>
    <w:p w:rsidR="00AD71F5" w:rsidRPr="0076600E" w:rsidRDefault="00AD71F5" w:rsidP="00CB484A">
      <w:pPr>
        <w:numPr>
          <w:ilvl w:val="0"/>
          <w:numId w:val="4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сопротивление ранее господствовавших классов, которые лишились власти и собственности (национализация промышленности и банков и решение аграрного вопроса в соответствии с программой партии эсеров, вопреки интересам помещиков);</w:t>
      </w:r>
    </w:p>
    <w:p w:rsidR="00AD71F5" w:rsidRPr="0076600E" w:rsidRDefault="00AD71F5" w:rsidP="00CB484A">
      <w:pPr>
        <w:numPr>
          <w:ilvl w:val="0"/>
          <w:numId w:val="4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разгон Учредительного собрания;</w:t>
      </w:r>
    </w:p>
    <w:p w:rsidR="00AD71F5" w:rsidRPr="0076600E" w:rsidRDefault="00AD71F5" w:rsidP="00CB484A">
      <w:pPr>
        <w:numPr>
          <w:ilvl w:val="0"/>
          <w:numId w:val="4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выход из войны путём подписания разорительного Брестского мира с Германией;</w:t>
      </w:r>
    </w:p>
    <w:p w:rsidR="00AD71F5" w:rsidRPr="0076600E" w:rsidRDefault="00AD71F5" w:rsidP="00CB484A">
      <w:pPr>
        <w:numPr>
          <w:ilvl w:val="0"/>
          <w:numId w:val="4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деятельность большевистских продотрядов и комбедов в деревне, которая привела к резкому обострению отношений между Советской властью и крестьянством;</w:t>
      </w:r>
    </w:p>
    <w:p w:rsidR="00AD71F5" w:rsidRPr="0076600E" w:rsidRDefault="00AD71F5" w:rsidP="00AD71F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Гражданская война сопровождалась широким вмешательством иностранных государств во внутренние дела России. Иностранные государства поддерживали сепаратистские движения с целью распространения своего влияния на национальные окраины бывшей Российской империи. Вмешательство государств Антанты во внутриполитическую ситуацию в России путём иностранной интервенции против большевиков было обусловлено стремлением вернуть Россию в войну[источник не указан 107 дней] (Россия была союзником стран Антанты в</w:t>
      </w:r>
      <w:proofErr w:type="gramStart"/>
      <w:r w:rsidRPr="0076600E">
        <w:rPr>
          <w:rFonts w:ascii="Times New Roman" w:eastAsia="Times New Roman" w:hAnsi="Times New Roman" w:cs="Times New Roman"/>
          <w:color w:val="000000"/>
          <w:sz w:val="28"/>
          <w:szCs w:val="28"/>
        </w:rPr>
        <w:t xml:space="preserve"> П</w:t>
      </w:r>
      <w:proofErr w:type="gramEnd"/>
      <w:r w:rsidRPr="0076600E">
        <w:rPr>
          <w:rFonts w:ascii="Times New Roman" w:eastAsia="Times New Roman" w:hAnsi="Times New Roman" w:cs="Times New Roman"/>
          <w:color w:val="000000"/>
          <w:sz w:val="28"/>
          <w:szCs w:val="28"/>
        </w:rPr>
        <w:t>ервой мировой войне). При этом иностранные государства стремились получить возможности для эксплуатации ресурсов России, поражённой гражданским конфликтом, под видом препятствования распространению мировой революции, которая была одной из целей большевиков.</w:t>
      </w:r>
    </w:p>
    <w:p w:rsidR="00AD71F5" w:rsidRPr="0076600E" w:rsidRDefault="00AD71F5" w:rsidP="00AD71F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Можно разделить ход Гражданской войны на три этапа, существенно отличающихся между собой интенсивностью боевых действий, составом участников и внешнеполитическими условиями.</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Первый этап — с октября-ноября 1917 года по ноябрь 1918 года</w:t>
      </w:r>
      <w:r w:rsidRPr="0076600E">
        <w:rPr>
          <w:rFonts w:ascii="Times New Roman" w:eastAsia="Times New Roman" w:hAnsi="Times New Roman" w:cs="Times New Roman"/>
          <w:color w:val="000000"/>
          <w:sz w:val="28"/>
          <w:szCs w:val="28"/>
        </w:rPr>
        <w:t>, когда происходило формирование и становление вооружённых сил противоборствующих сторон, а также образование основных фронтов борьбы между ними. Этот период характерен тем, что Гражданская война разворачивалась одновременно с продолжающейся 1-й мировой войной, что влекло за собой активное участие войск Четверного союза и Антанты во внутренней политической и вооружённой борьбе в России. Боевые действия характеризовались постепенным переходом от локальных стычек, в результате которых ни одна из противоборствующих сторон не приобрела решающего преимущества, к широкомасштабным действиям.</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Второй этап — с ноября 1918 года по март 1920 года</w:t>
      </w:r>
      <w:r w:rsidRPr="0076600E">
        <w:rPr>
          <w:rFonts w:ascii="Times New Roman" w:eastAsia="Times New Roman" w:hAnsi="Times New Roman" w:cs="Times New Roman"/>
          <w:b/>
          <w:bCs/>
          <w:color w:val="000000"/>
          <w:sz w:val="28"/>
          <w:szCs w:val="28"/>
        </w:rPr>
        <w:t>,</w:t>
      </w:r>
      <w:r w:rsidRPr="0076600E">
        <w:rPr>
          <w:rFonts w:ascii="Times New Roman" w:eastAsia="Times New Roman" w:hAnsi="Times New Roman" w:cs="Times New Roman"/>
          <w:color w:val="000000"/>
          <w:sz w:val="28"/>
          <w:szCs w:val="28"/>
        </w:rPr>
        <w:t> когда произошли главные сражения между РККА и Белыми армиями, и наступил коренной перелом в Гражданской войне. В этот период отмечается резкое сокращение боевых действий со стороны иностранных интервентов в связи с окончанием 1-й мировой войны и выводом основного контингента иностранных войск с территории России. Широкомасштабные боевые действия развернулись по всей территории России, принеся вначале успех «белым», а затем «красным», разбившим войска противника и взявшим под свой контроль основную территорию страны.</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Третий этап — с марта 1920 года по октябрь 1922 года</w:t>
      </w:r>
      <w:r w:rsidRPr="0076600E">
        <w:rPr>
          <w:rFonts w:ascii="Times New Roman" w:eastAsia="Times New Roman" w:hAnsi="Times New Roman" w:cs="Times New Roman"/>
          <w:b/>
          <w:bCs/>
          <w:color w:val="000000"/>
          <w:sz w:val="28"/>
          <w:szCs w:val="28"/>
        </w:rPr>
        <w:t>,</w:t>
      </w:r>
      <w:r w:rsidRPr="0076600E">
        <w:rPr>
          <w:rFonts w:ascii="Times New Roman" w:eastAsia="Times New Roman" w:hAnsi="Times New Roman" w:cs="Times New Roman"/>
          <w:color w:val="000000"/>
          <w:sz w:val="28"/>
          <w:szCs w:val="28"/>
        </w:rPr>
        <w:t> когда основная борьба происходила на окраинах страны и уже не представляла непосредственной угрозы власти большевиков.</w:t>
      </w:r>
    </w:p>
    <w:p w:rsidR="00AD71F5" w:rsidRDefault="00AD71F5" w:rsidP="00AD71F5">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76600E">
        <w:rPr>
          <w:rFonts w:ascii="Times New Roman" w:eastAsia="Times New Roman" w:hAnsi="Times New Roman" w:cs="Times New Roman"/>
          <w:b/>
          <w:bCs/>
          <w:color w:val="000000"/>
          <w:sz w:val="28"/>
          <w:szCs w:val="28"/>
        </w:rPr>
        <w:t>Политика «военного коммунизма». </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gramStart"/>
      <w:r w:rsidRPr="0076600E">
        <w:rPr>
          <w:rFonts w:ascii="Times New Roman" w:eastAsia="Times New Roman" w:hAnsi="Times New Roman" w:cs="Times New Roman"/>
          <w:color w:val="000000"/>
          <w:sz w:val="28"/>
          <w:szCs w:val="28"/>
        </w:rPr>
        <w:t>С 1918 г. по весну 1921 г. в Советской России осуществлялась политика так называемого «военного коммунизма» - это продовольственная диктатура (продразверстка); национализация крупной, средней, частично мелкой промышленности, а также транспорта; запрещение торговли, рынка, свертывание денежного обращения и переход к регулируемому государством прямому товарообмену; трудовая повинность и милитаризация народного хозяйства; подчинение всей экономической жизни страны единому плану.</w:t>
      </w:r>
      <w:proofErr w:type="gramEnd"/>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 проведении такой политики Россия не была первопроходцем. Экономическое состояние многих стран - участниц мировой войны не позволяло их правительствам осуществлять эквивалентный обмен между городом и деревней и толкало к принудительному регулированию хозяйственных отношений. Так, Германия еще в 1915 г. ввела хлебную монополию, фиксированные цены, нормированное распределение промышленных товаров и продовольствия, трудовую повинность и т. д.</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lastRenderedPageBreak/>
        <w:t>Таким образом «военный коммунизм» - это российский вариант широко практиковавшегося в 1914-1917 гг. государственного регулирования экономики. Но «военный коммунизм» в России оказался более радикальным, чем государственный капитализм в Германии, США и других странах. Этот радикализм объясняется рядом причин. Одна из них состоит в том, что экономика России пострадала в наибольшей степени по сравнению с экономикой других участвовавших в мировой войне стран.</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 xml:space="preserve">Основной целью политики «военного коммунизма» было обеспечение городов и Красной Армии оружием, продовольствием и другими необходимыми ресурсами в условиях, когда все нормальные </w:t>
      </w:r>
      <w:proofErr w:type="gramStart"/>
      <w:r w:rsidRPr="0076600E">
        <w:rPr>
          <w:rFonts w:ascii="Times New Roman" w:eastAsia="Times New Roman" w:hAnsi="Times New Roman" w:cs="Times New Roman"/>
          <w:color w:val="000000"/>
          <w:sz w:val="28"/>
          <w:szCs w:val="28"/>
        </w:rPr>
        <w:t>экономические механизмы</w:t>
      </w:r>
      <w:proofErr w:type="gramEnd"/>
      <w:r w:rsidRPr="0076600E">
        <w:rPr>
          <w:rFonts w:ascii="Times New Roman" w:eastAsia="Times New Roman" w:hAnsi="Times New Roman" w:cs="Times New Roman"/>
          <w:color w:val="000000"/>
          <w:sz w:val="28"/>
          <w:szCs w:val="28"/>
        </w:rPr>
        <w:t xml:space="preserve"> и отношения были разрушены войной. Решение о прекращении военного коммунизма было принято 21 марта 1921 года на X съезде РК</w:t>
      </w:r>
      <w:proofErr w:type="gramStart"/>
      <w:r w:rsidRPr="0076600E">
        <w:rPr>
          <w:rFonts w:ascii="Times New Roman" w:eastAsia="Times New Roman" w:hAnsi="Times New Roman" w:cs="Times New Roman"/>
          <w:color w:val="000000"/>
          <w:sz w:val="28"/>
          <w:szCs w:val="28"/>
        </w:rPr>
        <w:t>П(</w:t>
      </w:r>
      <w:proofErr w:type="gramEnd"/>
      <w:r w:rsidRPr="0076600E">
        <w:rPr>
          <w:rFonts w:ascii="Times New Roman" w:eastAsia="Times New Roman" w:hAnsi="Times New Roman" w:cs="Times New Roman"/>
          <w:color w:val="000000"/>
          <w:sz w:val="28"/>
          <w:szCs w:val="28"/>
        </w:rPr>
        <w:t>б) и введен НЭП.</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b/>
          <w:bCs/>
          <w:color w:val="000000"/>
          <w:sz w:val="28"/>
          <w:szCs w:val="28"/>
        </w:rPr>
        <w:t>Мероприятия</w:t>
      </w:r>
      <w:r w:rsidRPr="0076600E">
        <w:rPr>
          <w:rFonts w:ascii="Times New Roman" w:eastAsia="Times New Roman" w:hAnsi="Times New Roman" w:cs="Times New Roman"/>
          <w:color w:val="000000"/>
          <w:sz w:val="28"/>
          <w:szCs w:val="28"/>
        </w:rPr>
        <w:t>.</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Ликвидация частных банков и конфискация вкладов</w:t>
      </w:r>
      <w:r w:rsidRPr="00C723A7">
        <w:rPr>
          <w:rFonts w:ascii="Times New Roman" w:eastAsia="Times New Roman" w:hAnsi="Times New Roman" w:cs="Times New Roman"/>
          <w:i/>
          <w:color w:val="000000"/>
          <w:sz w:val="28"/>
          <w:szCs w:val="28"/>
        </w:rPr>
        <w:t>.</w:t>
      </w:r>
      <w:r w:rsidRPr="0076600E">
        <w:rPr>
          <w:rFonts w:ascii="Times New Roman" w:eastAsia="Times New Roman" w:hAnsi="Times New Roman" w:cs="Times New Roman"/>
          <w:color w:val="000000"/>
          <w:sz w:val="28"/>
          <w:szCs w:val="28"/>
        </w:rPr>
        <w:t xml:space="preserve"> Одним из первых действий большевиков во время Октябрьской революции был вооружённый захват Государственного банка. Были захвачены и здания частных банков. 8 декабря 1917 г. был принят Декрет СНК «Об упразднении Дворянского земельного банка и Крестьянского поземельного банка». Декретом «о национализации банков» от 14(27) банковское дело было объявлено государственной монополией. Национализация банков в декабре 1917 г. была подкреплена конфискацией денежных средств населения. Конфисковывалось всё золото и серебро в монетах и слитках, бумажные деньги, если они превышали сумму в 5 тысяч рублей и были нажиты «нетрудовым путем». Для малых вкладов, оставшихся неконфискованными, была установлена норма получения денег со счетов не более 500 рублей в месяц, так что и неконфискованный остаток быстро съедался инфляцией.</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Национализация промышленности</w:t>
      </w:r>
      <w:r w:rsidRPr="0076600E">
        <w:rPr>
          <w:rFonts w:ascii="Times New Roman" w:eastAsia="Times New Roman" w:hAnsi="Times New Roman" w:cs="Times New Roman"/>
          <w:color w:val="000000"/>
          <w:sz w:val="28"/>
          <w:szCs w:val="28"/>
        </w:rPr>
        <w:t> крупной, средней, частично мелкой промышленности, а также транспорта.</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Монополия внешней торговли.</w:t>
      </w:r>
      <w:r w:rsidRPr="0076600E">
        <w:rPr>
          <w:rFonts w:ascii="Times New Roman" w:eastAsia="Times New Roman" w:hAnsi="Times New Roman" w:cs="Times New Roman"/>
          <w:b/>
          <w:bCs/>
          <w:color w:val="000000"/>
          <w:sz w:val="28"/>
          <w:szCs w:val="28"/>
        </w:rPr>
        <w:t> </w:t>
      </w:r>
      <w:r w:rsidRPr="0076600E">
        <w:rPr>
          <w:rFonts w:ascii="Times New Roman" w:eastAsia="Times New Roman" w:hAnsi="Times New Roman" w:cs="Times New Roman"/>
          <w:color w:val="000000"/>
          <w:sz w:val="28"/>
          <w:szCs w:val="28"/>
        </w:rPr>
        <w:t>В конце декабря 1917 г внешняя торговля была поставлена под контроль Наркомата торговли и промышленности, а в апреле 1918 г объявлена государственной монополией. Был национализирован торговый флот. Декрет о национализации флота объявил общенациональной неделимой собственностью Советской России судоходные предприятия, принадлежащие акционерным обществам, паевым товариществам, торговым домам и единоличным крупным предпринимателям, владеющим морскими и речными судами всех типов.</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Принудительная трудовая повиннос</w:t>
      </w:r>
      <w:r w:rsidRPr="0076600E">
        <w:rPr>
          <w:rFonts w:ascii="Times New Roman" w:eastAsia="Times New Roman" w:hAnsi="Times New Roman" w:cs="Times New Roman"/>
          <w:b/>
          <w:bCs/>
          <w:color w:val="000000"/>
          <w:sz w:val="28"/>
          <w:szCs w:val="28"/>
        </w:rPr>
        <w:t>ть. </w:t>
      </w:r>
      <w:r w:rsidRPr="0076600E">
        <w:rPr>
          <w:rFonts w:ascii="Times New Roman" w:eastAsia="Times New Roman" w:hAnsi="Times New Roman" w:cs="Times New Roman"/>
          <w:color w:val="000000"/>
          <w:sz w:val="28"/>
          <w:szCs w:val="28"/>
        </w:rPr>
        <w:t xml:space="preserve">Была введена принудительная трудовая повинность, сначала для «нетрудовых классов». Принятый 10 декабря 1918 года кодекс законов о труде (КЗоТ) установил трудовую </w:t>
      </w:r>
      <w:r w:rsidRPr="0076600E">
        <w:rPr>
          <w:rFonts w:ascii="Times New Roman" w:eastAsia="Times New Roman" w:hAnsi="Times New Roman" w:cs="Times New Roman"/>
          <w:color w:val="000000"/>
          <w:sz w:val="28"/>
          <w:szCs w:val="28"/>
        </w:rPr>
        <w:lastRenderedPageBreak/>
        <w:t>повинность для всех граждан РСФСР[5]. Декретами, принятыми СНК 12 апреля 1919 года и 27 апреля 1920 года, запрещались самовольный переход на новую работу и прогулы, устанавливалась суровая трудовая дисциплина на предприятиях. Широко распространилась также система неоплачиваемого добровольно-принудительного труда в выходные и праздники в виде «субботников» и «воскресников».</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Продовольственная диктатура</w:t>
      </w:r>
      <w:r w:rsidRPr="0076600E">
        <w:rPr>
          <w:rFonts w:ascii="Times New Roman" w:eastAsia="Times New Roman" w:hAnsi="Times New Roman" w:cs="Times New Roman"/>
          <w:b/>
          <w:bCs/>
          <w:color w:val="000000"/>
          <w:sz w:val="28"/>
          <w:szCs w:val="28"/>
        </w:rPr>
        <w:t> </w:t>
      </w:r>
      <w:r w:rsidRPr="0076600E">
        <w:rPr>
          <w:rFonts w:ascii="Times New Roman" w:eastAsia="Times New Roman" w:hAnsi="Times New Roman" w:cs="Times New Roman"/>
          <w:color w:val="000000"/>
          <w:sz w:val="28"/>
          <w:szCs w:val="28"/>
        </w:rPr>
        <w:t>– введение продразверстки – принудительного изъятия излишков продовольствия и продуктов с/х. производства</w:t>
      </w:r>
    </w:p>
    <w:p w:rsidR="00AD71F5" w:rsidRPr="00C723A7" w:rsidRDefault="00AD71F5" w:rsidP="00AD71F5">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C723A7">
        <w:rPr>
          <w:rFonts w:ascii="Times New Roman" w:eastAsia="Times New Roman" w:hAnsi="Times New Roman" w:cs="Times New Roman"/>
          <w:b/>
          <w:bCs/>
          <w:i/>
          <w:color w:val="000000"/>
          <w:sz w:val="28"/>
          <w:szCs w:val="28"/>
        </w:rPr>
        <w:t>Запрет частного предпринимательства.</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C723A7">
        <w:rPr>
          <w:rFonts w:ascii="Times New Roman" w:eastAsia="Times New Roman" w:hAnsi="Times New Roman" w:cs="Times New Roman"/>
          <w:b/>
          <w:bCs/>
          <w:i/>
          <w:color w:val="000000"/>
          <w:sz w:val="28"/>
          <w:szCs w:val="28"/>
        </w:rPr>
        <w:t>Ликвидация товарно-денежных отношений</w:t>
      </w:r>
      <w:r w:rsidRPr="0076600E">
        <w:rPr>
          <w:rFonts w:ascii="Times New Roman" w:eastAsia="Times New Roman" w:hAnsi="Times New Roman" w:cs="Times New Roman"/>
          <w:color w:val="000000"/>
          <w:sz w:val="28"/>
          <w:szCs w:val="28"/>
        </w:rPr>
        <w:t> и переход к прямому товарообмену, регулируемому государством. Отмирание денег.</w:t>
      </w:r>
    </w:p>
    <w:p w:rsidR="00AD71F5" w:rsidRPr="00C723A7" w:rsidRDefault="00AD71F5" w:rsidP="00AD71F5">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C723A7">
        <w:rPr>
          <w:rFonts w:ascii="Times New Roman" w:eastAsia="Times New Roman" w:hAnsi="Times New Roman" w:cs="Times New Roman"/>
          <w:b/>
          <w:bCs/>
          <w:i/>
          <w:color w:val="000000"/>
          <w:sz w:val="28"/>
          <w:szCs w:val="28"/>
        </w:rPr>
        <w:t>Военизированное управление железными дорогами.</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Поскольку все эти меры принимались во время гражданской войны, на практике они были гораздо менее согласованы и скоординированы, чем было запланировано на бумаге. Большие районы России были неподконтрольны большевикам, а недостаток коммуникаций приводил к тому, что даже регионам, формально подчинявшимся советскому правительству зачастую приходилось действовать самостоятельно, в отсутствие централизованного управления из Москвы. До сих пор остается вопросом — был ли военный коммунизм экономической политикой в полном смысле этого слова, либо всего лишь набором разрозненных мер, принятых чтобы выиграть гражданскую войну любой ценой.</w:t>
      </w:r>
    </w:p>
    <w:p w:rsidR="00AD71F5" w:rsidRPr="0076600E" w:rsidRDefault="00AD71F5" w:rsidP="00AD71F5">
      <w:pPr>
        <w:spacing w:before="100" w:beforeAutospacing="1" w:after="100" w:afterAutospacing="1" w:line="240" w:lineRule="auto"/>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b/>
          <w:bCs/>
          <w:color w:val="000000"/>
          <w:sz w:val="28"/>
          <w:szCs w:val="28"/>
        </w:rPr>
        <w:t>Итоги и оценка военного коммунизма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Гражданская война и «военный коммунизм» оказали огромное влияние на все последующее, политическое, экономическое развитие страны, на социальную сферу и психологию народа.</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Несмотря на усилия государства по налаживанию продовольственного обеспечения, начался массовый голод 1921—1922 годов, во время которого погибло до 5 миллионов человек. Политика «военного коммунизма» (особенно продразвёрстки) вызывала недовольство широких слоёв населения, в особенности крестьянства (восстание на Тамбовщине, в Западной Сибири, Кронштадте и др.).</w:t>
      </w:r>
    </w:p>
    <w:p w:rsidR="00AD71F5" w:rsidRPr="0076600E" w:rsidRDefault="00AD71F5" w:rsidP="00AD71F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6600E">
        <w:rPr>
          <w:rFonts w:ascii="Times New Roman" w:eastAsia="Times New Roman" w:hAnsi="Times New Roman" w:cs="Times New Roman"/>
          <w:color w:val="000000"/>
          <w:sz w:val="28"/>
          <w:szCs w:val="28"/>
        </w:rPr>
        <w:t>В марте 1921 на X съезде РК</w:t>
      </w:r>
      <w:proofErr w:type="gramStart"/>
      <w:r w:rsidRPr="0076600E">
        <w:rPr>
          <w:rFonts w:ascii="Times New Roman" w:eastAsia="Times New Roman" w:hAnsi="Times New Roman" w:cs="Times New Roman"/>
          <w:color w:val="000000"/>
          <w:sz w:val="28"/>
          <w:szCs w:val="28"/>
        </w:rPr>
        <w:t>П(</w:t>
      </w:r>
      <w:proofErr w:type="gramEnd"/>
      <w:r w:rsidRPr="0076600E">
        <w:rPr>
          <w:rFonts w:ascii="Times New Roman" w:eastAsia="Times New Roman" w:hAnsi="Times New Roman" w:cs="Times New Roman"/>
          <w:color w:val="000000"/>
          <w:sz w:val="28"/>
          <w:szCs w:val="28"/>
        </w:rPr>
        <w:t xml:space="preserve">б) задачи политики «военного коммунизма» признаны руководством страны выполненными и введена новая экономическая политика. В.И. Ленин писал: "Военный коммунизм" был вынужден войной и разорением. Он не был и не мог быть отвечающей </w:t>
      </w:r>
      <w:r w:rsidRPr="0076600E">
        <w:rPr>
          <w:rFonts w:ascii="Times New Roman" w:eastAsia="Times New Roman" w:hAnsi="Times New Roman" w:cs="Times New Roman"/>
          <w:color w:val="000000"/>
          <w:sz w:val="28"/>
          <w:szCs w:val="28"/>
        </w:rPr>
        <w:lastRenderedPageBreak/>
        <w:t>хозяйственным задачам пролетариата политикой. Он был временной мерой</w:t>
      </w:r>
      <w:proofErr w:type="gramStart"/>
      <w:r w:rsidRPr="0076600E">
        <w:rPr>
          <w:rFonts w:ascii="Times New Roman" w:eastAsia="Times New Roman" w:hAnsi="Times New Roman" w:cs="Times New Roman"/>
          <w:color w:val="000000"/>
          <w:sz w:val="28"/>
          <w:szCs w:val="28"/>
        </w:rPr>
        <w:t>.» (</w:t>
      </w:r>
      <w:proofErr w:type="gramEnd"/>
      <w:r w:rsidRPr="0076600E">
        <w:rPr>
          <w:rFonts w:ascii="Times New Roman" w:eastAsia="Times New Roman" w:hAnsi="Times New Roman" w:cs="Times New Roman"/>
          <w:color w:val="000000"/>
          <w:sz w:val="28"/>
          <w:szCs w:val="28"/>
        </w:rPr>
        <w:t xml:space="preserve">Полн. собр. соч., 5 изд., т. 43, с. 220). Ленин также утверждал, что «военный коммунизм» надо поставить большевикам не в вину, а в заслугу, но </w:t>
      </w:r>
      <w:proofErr w:type="gramStart"/>
      <w:r w:rsidRPr="0076600E">
        <w:rPr>
          <w:rFonts w:ascii="Times New Roman" w:eastAsia="Times New Roman" w:hAnsi="Times New Roman" w:cs="Times New Roman"/>
          <w:color w:val="000000"/>
          <w:sz w:val="28"/>
          <w:szCs w:val="28"/>
        </w:rPr>
        <w:t>в</w:t>
      </w:r>
      <w:proofErr w:type="gramEnd"/>
      <w:r w:rsidRPr="0076600E">
        <w:rPr>
          <w:rFonts w:ascii="Times New Roman" w:eastAsia="Times New Roman" w:hAnsi="Times New Roman" w:cs="Times New Roman"/>
          <w:color w:val="000000"/>
          <w:sz w:val="28"/>
          <w:szCs w:val="28"/>
        </w:rPr>
        <w:t xml:space="preserve"> то же время необходимо знать меру этой заслуги.</w:t>
      </w:r>
    </w:p>
    <w:p w:rsidR="00420EEB" w:rsidRDefault="00420EEB"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5A67C0" w:rsidRPr="00AD71F5" w:rsidRDefault="00AD71F5" w:rsidP="005A67C0">
      <w:pPr>
        <w:jc w:val="both"/>
        <w:rPr>
          <w:rFonts w:ascii="Times New Roman" w:hAnsi="Times New Roman" w:cs="Times New Roman"/>
          <w:b/>
          <w:i/>
          <w:sz w:val="28"/>
          <w:szCs w:val="28"/>
        </w:rPr>
      </w:pPr>
      <w:r w:rsidRPr="00AD71F5">
        <w:rPr>
          <w:rFonts w:ascii="Times New Roman" w:hAnsi="Times New Roman" w:cs="Times New Roman"/>
          <w:b/>
          <w:i/>
          <w:sz w:val="28"/>
          <w:szCs w:val="28"/>
        </w:rPr>
        <w:lastRenderedPageBreak/>
        <w:t>Семинарское занятие № 6</w:t>
      </w:r>
    </w:p>
    <w:p w:rsidR="005A67C0" w:rsidRDefault="00AD71F5" w:rsidP="00AD71F5">
      <w:pPr>
        <w:jc w:val="center"/>
        <w:rPr>
          <w:rFonts w:ascii="Times New Roman" w:hAnsi="Times New Roman" w:cs="Times New Roman"/>
          <w:sz w:val="28"/>
          <w:szCs w:val="28"/>
        </w:rPr>
      </w:pPr>
      <w:r w:rsidRPr="00AD71F5">
        <w:rPr>
          <w:rFonts w:ascii="Times New Roman" w:hAnsi="Times New Roman" w:cs="Times New Roman"/>
          <w:b/>
          <w:i/>
          <w:sz w:val="28"/>
          <w:szCs w:val="28"/>
        </w:rPr>
        <w:t>Тема:</w:t>
      </w:r>
      <w:r w:rsidRPr="00AD71F5">
        <w:rPr>
          <w:rFonts w:ascii="Times New Roman" w:hAnsi="Times New Roman" w:cs="Times New Roman"/>
          <w:b/>
          <w:bCs/>
          <w:i/>
          <w:color w:val="000000"/>
          <w:sz w:val="28"/>
          <w:szCs w:val="28"/>
        </w:rPr>
        <w:t xml:space="preserve"> Формирование советской общественно-политической системы</w:t>
      </w:r>
      <w:r w:rsidRPr="00C723A7">
        <w:rPr>
          <w:bCs/>
          <w:color w:val="000000"/>
          <w:sz w:val="28"/>
          <w:szCs w:val="28"/>
        </w:rPr>
        <w:t>.</w:t>
      </w:r>
    </w:p>
    <w:p w:rsidR="005A67C0" w:rsidRDefault="00AD71F5" w:rsidP="00750E98">
      <w:pPr>
        <w:rPr>
          <w:rFonts w:ascii="Times New Roman" w:hAnsi="Times New Roman" w:cs="Times New Roman"/>
          <w:sz w:val="28"/>
          <w:szCs w:val="28"/>
        </w:rPr>
      </w:pPr>
      <w:r>
        <w:rPr>
          <w:rFonts w:ascii="Times New Roman" w:hAnsi="Times New Roman" w:cs="Times New Roman"/>
          <w:sz w:val="28"/>
          <w:szCs w:val="28"/>
        </w:rPr>
        <w:t>План</w:t>
      </w:r>
    </w:p>
    <w:p w:rsidR="00750E98" w:rsidRDefault="00AD71F5" w:rsidP="00750E98">
      <w:pPr>
        <w:pStyle w:val="a3"/>
        <w:numPr>
          <w:ilvl w:val="1"/>
          <w:numId w:val="22"/>
        </w:numPr>
        <w:spacing w:before="0"/>
        <w:rPr>
          <w:color w:val="000000"/>
          <w:sz w:val="28"/>
          <w:szCs w:val="28"/>
        </w:rPr>
      </w:pPr>
      <w:r w:rsidRPr="00750E98">
        <w:rPr>
          <w:color w:val="000000"/>
          <w:sz w:val="28"/>
          <w:szCs w:val="28"/>
        </w:rPr>
        <w:t>Утверждение п</w:t>
      </w:r>
      <w:r w:rsidR="00750E98">
        <w:rPr>
          <w:color w:val="000000"/>
          <w:sz w:val="28"/>
          <w:szCs w:val="28"/>
        </w:rPr>
        <w:t>олитического господства РКП (б)</w:t>
      </w:r>
    </w:p>
    <w:p w:rsidR="00750E98" w:rsidRPr="00750E98" w:rsidRDefault="00750E98" w:rsidP="00750E98">
      <w:pPr>
        <w:pStyle w:val="a3"/>
        <w:numPr>
          <w:ilvl w:val="1"/>
          <w:numId w:val="22"/>
        </w:numPr>
        <w:spacing w:before="0"/>
        <w:rPr>
          <w:b/>
          <w:bCs/>
          <w:color w:val="000000"/>
          <w:sz w:val="28"/>
          <w:szCs w:val="28"/>
        </w:rPr>
      </w:pPr>
      <w:r w:rsidRPr="00750E98">
        <w:rPr>
          <w:color w:val="000000"/>
          <w:sz w:val="28"/>
          <w:szCs w:val="28"/>
        </w:rPr>
        <w:t>Централизация партии большевиков</w:t>
      </w:r>
    </w:p>
    <w:p w:rsidR="00750E98" w:rsidRPr="00750E98" w:rsidRDefault="00750E98" w:rsidP="00750E98">
      <w:pPr>
        <w:pStyle w:val="a3"/>
        <w:numPr>
          <w:ilvl w:val="1"/>
          <w:numId w:val="22"/>
        </w:numPr>
        <w:spacing w:before="0"/>
        <w:rPr>
          <w:color w:val="000000"/>
          <w:sz w:val="28"/>
          <w:szCs w:val="28"/>
        </w:rPr>
      </w:pPr>
      <w:r w:rsidRPr="00750E98">
        <w:rPr>
          <w:bCs/>
          <w:color w:val="000000"/>
          <w:sz w:val="28"/>
          <w:szCs w:val="28"/>
        </w:rPr>
        <w:t>Образование СССР</w:t>
      </w:r>
    </w:p>
    <w:p w:rsidR="00750E98" w:rsidRPr="00750E98" w:rsidRDefault="00750E98" w:rsidP="00750E98">
      <w:pPr>
        <w:pStyle w:val="a3"/>
        <w:numPr>
          <w:ilvl w:val="1"/>
          <w:numId w:val="22"/>
        </w:numPr>
        <w:spacing w:before="0"/>
        <w:rPr>
          <w:b/>
          <w:bCs/>
          <w:color w:val="000000"/>
          <w:sz w:val="28"/>
          <w:szCs w:val="28"/>
        </w:rPr>
      </w:pPr>
      <w:r w:rsidRPr="00750E98">
        <w:rPr>
          <w:bCs/>
          <w:color w:val="000000"/>
          <w:sz w:val="28"/>
          <w:szCs w:val="28"/>
        </w:rPr>
        <w:t>НЭП: сущность и результаты</w:t>
      </w:r>
    </w:p>
    <w:p w:rsidR="00750E98" w:rsidRDefault="00750E98" w:rsidP="00750E98">
      <w:pPr>
        <w:pStyle w:val="a3"/>
        <w:numPr>
          <w:ilvl w:val="1"/>
          <w:numId w:val="22"/>
        </w:numPr>
        <w:spacing w:before="0"/>
        <w:rPr>
          <w:color w:val="000000"/>
          <w:sz w:val="28"/>
          <w:szCs w:val="28"/>
        </w:rPr>
      </w:pPr>
      <w:r w:rsidRPr="00750E98">
        <w:rPr>
          <w:bCs/>
          <w:color w:val="000000"/>
          <w:sz w:val="28"/>
          <w:szCs w:val="28"/>
        </w:rPr>
        <w:t>Внешн</w:t>
      </w:r>
      <w:r w:rsidRPr="00750E98">
        <w:rPr>
          <w:color w:val="000000"/>
          <w:sz w:val="28"/>
          <w:szCs w:val="28"/>
        </w:rPr>
        <w:t>яя политика в 20-е годы ХХ века</w:t>
      </w:r>
    </w:p>
    <w:p w:rsidR="00750E98" w:rsidRDefault="00750E98" w:rsidP="00750E98">
      <w:pPr>
        <w:pStyle w:val="a3"/>
        <w:numPr>
          <w:ilvl w:val="1"/>
          <w:numId w:val="22"/>
        </w:numPr>
        <w:spacing w:before="0"/>
        <w:rPr>
          <w:color w:val="000000"/>
          <w:sz w:val="28"/>
          <w:szCs w:val="28"/>
        </w:rPr>
      </w:pPr>
      <w:r w:rsidRPr="00750E98">
        <w:rPr>
          <w:color w:val="000000"/>
          <w:sz w:val="28"/>
          <w:szCs w:val="28"/>
        </w:rPr>
        <w:t>Внутрипартийные дискуссии в 1920-е г.Г. «о дальнейшем пути развития советского государства»</w:t>
      </w:r>
    </w:p>
    <w:p w:rsidR="00750E98" w:rsidRPr="00750E98" w:rsidRDefault="00750E98" w:rsidP="00750E98">
      <w:pPr>
        <w:pStyle w:val="a3"/>
        <w:numPr>
          <w:ilvl w:val="1"/>
          <w:numId w:val="22"/>
        </w:numPr>
        <w:spacing w:before="0"/>
        <w:rPr>
          <w:color w:val="000000"/>
          <w:sz w:val="28"/>
          <w:szCs w:val="28"/>
        </w:rPr>
      </w:pPr>
      <w:r w:rsidRPr="00750E98">
        <w:rPr>
          <w:bCs/>
          <w:color w:val="000000"/>
          <w:sz w:val="28"/>
          <w:szCs w:val="28"/>
        </w:rPr>
        <w:t>Ин</w:t>
      </w:r>
      <w:r>
        <w:rPr>
          <w:bCs/>
          <w:color w:val="000000"/>
          <w:sz w:val="28"/>
          <w:szCs w:val="28"/>
        </w:rPr>
        <w:t>дустриализация, коллективизация</w:t>
      </w:r>
      <w:r w:rsidRPr="00750E98">
        <w:rPr>
          <w:bCs/>
          <w:color w:val="000000"/>
          <w:sz w:val="28"/>
          <w:szCs w:val="28"/>
        </w:rPr>
        <w:t xml:space="preserve"> </w:t>
      </w:r>
    </w:p>
    <w:p w:rsidR="00750E98" w:rsidRPr="00750E98" w:rsidRDefault="00750E98" w:rsidP="00750E98">
      <w:pPr>
        <w:pStyle w:val="a3"/>
        <w:numPr>
          <w:ilvl w:val="1"/>
          <w:numId w:val="22"/>
        </w:numPr>
        <w:spacing w:before="0"/>
        <w:rPr>
          <w:color w:val="000000"/>
          <w:sz w:val="28"/>
          <w:szCs w:val="28"/>
        </w:rPr>
      </w:pPr>
      <w:r w:rsidRPr="00750E98">
        <w:rPr>
          <w:bCs/>
          <w:color w:val="000000"/>
          <w:sz w:val="28"/>
          <w:szCs w:val="28"/>
        </w:rPr>
        <w:t>Установление режима личной власти И.В. Сталина</w:t>
      </w:r>
    </w:p>
    <w:p w:rsidR="00750E98" w:rsidRDefault="00750E98" w:rsidP="00750E98">
      <w:pPr>
        <w:pStyle w:val="a3"/>
        <w:numPr>
          <w:ilvl w:val="1"/>
          <w:numId w:val="22"/>
        </w:numPr>
        <w:spacing w:before="0"/>
        <w:rPr>
          <w:color w:val="000000"/>
          <w:sz w:val="28"/>
          <w:szCs w:val="28"/>
        </w:rPr>
      </w:pPr>
      <w:r w:rsidRPr="00750E98">
        <w:rPr>
          <w:color w:val="000000"/>
          <w:sz w:val="28"/>
          <w:szCs w:val="28"/>
        </w:rPr>
        <w:t>Массовые репрессии сталинского режима</w:t>
      </w:r>
    </w:p>
    <w:p w:rsidR="00750E98" w:rsidRPr="00750E98" w:rsidRDefault="00750E98" w:rsidP="00750E98">
      <w:pPr>
        <w:pStyle w:val="a3"/>
        <w:numPr>
          <w:ilvl w:val="1"/>
          <w:numId w:val="22"/>
        </w:numPr>
        <w:spacing w:before="0"/>
        <w:rPr>
          <w:color w:val="000000"/>
          <w:sz w:val="28"/>
          <w:szCs w:val="28"/>
        </w:rPr>
      </w:pPr>
      <w:r w:rsidRPr="00750E98">
        <w:rPr>
          <w:bCs/>
          <w:color w:val="000000"/>
          <w:sz w:val="28"/>
          <w:szCs w:val="28"/>
        </w:rPr>
        <w:t>Внешняя политика СССР в 1930-е г. и накануне Великой Отечественной войны.</w:t>
      </w:r>
    </w:p>
    <w:p w:rsidR="00750E98" w:rsidRPr="00750E98" w:rsidRDefault="00750E98" w:rsidP="00AD71F5">
      <w:pPr>
        <w:jc w:val="both"/>
        <w:rPr>
          <w:rFonts w:ascii="Times New Roman" w:hAnsi="Times New Roman" w:cs="Times New Roman"/>
          <w:sz w:val="28"/>
          <w:szCs w:val="28"/>
          <w:u w:val="single"/>
        </w:rPr>
      </w:pPr>
      <w:r w:rsidRPr="00750E98">
        <w:rPr>
          <w:rFonts w:ascii="Times New Roman" w:hAnsi="Times New Roman" w:cs="Times New Roman"/>
          <w:sz w:val="28"/>
          <w:szCs w:val="28"/>
          <w:u w:val="single"/>
        </w:rPr>
        <w:t>Литература:</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1.Верт Н. История Советского государства. 1900-1991.М., 1997.</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2.Гордон Л.А., Клопов Э.П. Форсированный рывок конца 20-30х годов: исторические корни и результаты. // Страницы истории советского общества. М., 1989.</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3.Гордон Л.А., Клопов Э.</w:t>
      </w:r>
      <w:proofErr w:type="gramStart"/>
      <w:r w:rsidRPr="009170BA">
        <w:rPr>
          <w:color w:val="000000" w:themeColor="text1"/>
        </w:rPr>
        <w:t>В.</w:t>
      </w:r>
      <w:proofErr w:type="gramEnd"/>
      <w:r w:rsidRPr="009170BA">
        <w:rPr>
          <w:color w:val="000000" w:themeColor="text1"/>
        </w:rPr>
        <w:t xml:space="preserve"> Что это было? Размышления о предпосылках и итогах того, что случилось с нами 30 - 40-е годы. - М., 1989.</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 xml:space="preserve">4.Данилов В., Ильин А., Тепцов Н. Коллективизация: как это было. // Урок даёт история. </w:t>
      </w:r>
      <w:proofErr w:type="gramStart"/>
      <w:r w:rsidRPr="009170BA">
        <w:rPr>
          <w:color w:val="000000" w:themeColor="text1"/>
        </w:rPr>
        <w:t>М., 1989 (или:</w:t>
      </w:r>
      <w:proofErr w:type="gramEnd"/>
      <w:r w:rsidRPr="009170BA">
        <w:rPr>
          <w:color w:val="000000" w:themeColor="text1"/>
        </w:rPr>
        <w:t xml:space="preserve"> Страницы истории КПСС: Факты, проблемы, уроки. </w:t>
      </w:r>
      <w:proofErr w:type="gramStart"/>
      <w:r w:rsidRPr="009170BA">
        <w:rPr>
          <w:color w:val="000000" w:themeColor="text1"/>
        </w:rPr>
        <w:t>М.,1988).</w:t>
      </w:r>
      <w:proofErr w:type="gramEnd"/>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5.Индустриализация Советского Союза: новые документы. Новые факты. Новые подходы. - М., 1997.</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6.Ивницкий Н.А. Коллективизация и раскулачивание (начало 30-х годов). - М., 1996.</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7.История отечества: люди, идеи решения. Очерки истории советского государства. М. 1991</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8."История России"</w:t>
      </w:r>
      <w:proofErr w:type="gramStart"/>
      <w:r w:rsidRPr="009170BA">
        <w:rPr>
          <w:color w:val="000000" w:themeColor="text1"/>
        </w:rPr>
        <w:t>.С</w:t>
      </w:r>
      <w:proofErr w:type="gramEnd"/>
      <w:r w:rsidRPr="009170BA">
        <w:rPr>
          <w:color w:val="000000" w:themeColor="text1"/>
        </w:rPr>
        <w:t>. Петербург, 1998 г.</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9."История СССР". Л.П. Бущик., 1974 г.</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10.История России. С древнейших времен до конца XX века: В 3-х т. Т. 3.</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11.История России XX век. Под ред. В.П. Дмитриенко. М., 1996.</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12.История России: Учебное пособие (под ред. С.В. Леонова). Т 2. М. 1995</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13.Колчанов А.И. Путь к социализму: трагедия и подвиг (20-30-е гг.). М., 1990.</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14.Конквест Р. Большой террор</w:t>
      </w:r>
      <w:proofErr w:type="gramStart"/>
      <w:r w:rsidRPr="009170BA">
        <w:rPr>
          <w:color w:val="000000" w:themeColor="text1"/>
        </w:rPr>
        <w:t>.Т</w:t>
      </w:r>
      <w:proofErr w:type="gramEnd"/>
      <w:r w:rsidRPr="009170BA">
        <w:rPr>
          <w:color w:val="000000" w:themeColor="text1"/>
        </w:rPr>
        <w:t>. 1-2. - Рига, 1991.</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15.Лельчук В.С. 1921-1940: Завершенная индустриализация или промышленный рывок? // История СССР, 1990, №4. - С. 3-25.</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16.Лельчук В.С. Индустриализация СССР - М., 1984</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 xml:space="preserve">17.Лельчук В., Ильин А., Кошелева Л. Индустриализация: стратегия и практика. // Урок даёт история. </w:t>
      </w:r>
      <w:proofErr w:type="gramStart"/>
      <w:r w:rsidRPr="009170BA">
        <w:rPr>
          <w:color w:val="000000" w:themeColor="text1"/>
        </w:rPr>
        <w:t>М., 1989 (или:</w:t>
      </w:r>
      <w:proofErr w:type="gramEnd"/>
      <w:r w:rsidRPr="009170BA">
        <w:rPr>
          <w:color w:val="000000" w:themeColor="text1"/>
        </w:rPr>
        <w:t xml:space="preserve"> Страницы истории КПСС: Факты, проблемы, уроки. </w:t>
      </w:r>
      <w:proofErr w:type="gramStart"/>
      <w:r w:rsidRPr="009170BA">
        <w:rPr>
          <w:color w:val="000000" w:themeColor="text1"/>
        </w:rPr>
        <w:t>М.,1988).</w:t>
      </w:r>
      <w:proofErr w:type="gramEnd"/>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18.Наше отечество, Опыт политической истории. Т.2. М., 1991.</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19.Рогалина Л.Н. Коллективизация: уроки пройденного пути. - М., 1989.</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20Роговин В. Сталинский неонэп. - М., 1994.</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t>21Тепцов Н.В. Аграрная политика: на крутых поворотах 20-30-х годов. - М., 1990.</w:t>
      </w:r>
    </w:p>
    <w:p w:rsidR="009170BA" w:rsidRPr="009170BA" w:rsidRDefault="009170BA" w:rsidP="009170BA">
      <w:pPr>
        <w:pStyle w:val="a3"/>
        <w:shd w:val="clear" w:color="auto" w:fill="FFFFFF"/>
        <w:spacing w:before="0" w:beforeAutospacing="0" w:after="0" w:afterAutospacing="0"/>
        <w:ind w:firstLine="227"/>
        <w:jc w:val="both"/>
        <w:rPr>
          <w:color w:val="000000" w:themeColor="text1"/>
        </w:rPr>
      </w:pPr>
      <w:r w:rsidRPr="009170BA">
        <w:rPr>
          <w:color w:val="000000" w:themeColor="text1"/>
        </w:rPr>
        <w:lastRenderedPageBreak/>
        <w:t>22.Шмелев Г.И. Коллективизация: на крутом переломе истории. // Истоки: вопросы истории народного хозяйства и экономической мысли. Вып. 1 и 2. - М., 1989-1990</w:t>
      </w:r>
    </w:p>
    <w:p w:rsidR="00750E98" w:rsidRPr="00750E98" w:rsidRDefault="00750E98" w:rsidP="00750E98">
      <w:pPr>
        <w:pStyle w:val="a3"/>
        <w:jc w:val="both"/>
        <w:rPr>
          <w:b/>
          <w:bCs/>
          <w:i/>
          <w:color w:val="000000"/>
          <w:sz w:val="28"/>
          <w:szCs w:val="28"/>
          <w:u w:val="single"/>
        </w:rPr>
      </w:pPr>
      <w:r w:rsidRPr="00750E98">
        <w:rPr>
          <w:b/>
          <w:bCs/>
          <w:i/>
          <w:color w:val="000000"/>
          <w:sz w:val="28"/>
          <w:szCs w:val="28"/>
          <w:u w:val="single"/>
        </w:rPr>
        <w:t>1.Утверждение по</w:t>
      </w:r>
      <w:r>
        <w:rPr>
          <w:b/>
          <w:bCs/>
          <w:i/>
          <w:color w:val="000000"/>
          <w:sz w:val="28"/>
          <w:szCs w:val="28"/>
          <w:u w:val="single"/>
        </w:rPr>
        <w:t>литического господства РКП (б)</w:t>
      </w:r>
    </w:p>
    <w:p w:rsidR="00750E98" w:rsidRPr="0076600E" w:rsidRDefault="00750E98" w:rsidP="00750E98">
      <w:pPr>
        <w:pStyle w:val="a3"/>
        <w:ind w:firstLine="708"/>
        <w:jc w:val="both"/>
        <w:rPr>
          <w:color w:val="000000"/>
          <w:sz w:val="28"/>
          <w:szCs w:val="28"/>
        </w:rPr>
      </w:pPr>
      <w:r w:rsidRPr="0076600E">
        <w:rPr>
          <w:i/>
          <w:iCs/>
          <w:color w:val="000000"/>
          <w:sz w:val="28"/>
          <w:szCs w:val="28"/>
        </w:rPr>
        <w:t>В октябре 1917г. </w:t>
      </w:r>
      <w:r w:rsidRPr="0076600E">
        <w:rPr>
          <w:color w:val="000000"/>
          <w:sz w:val="28"/>
          <w:szCs w:val="28"/>
        </w:rPr>
        <w:t>в России установилась диктатура пролетариата, под которой в марксизме понимается власть </w:t>
      </w:r>
      <w:r w:rsidRPr="0076600E">
        <w:rPr>
          <w:color w:val="000000"/>
          <w:sz w:val="28"/>
          <w:szCs w:val="28"/>
          <w:u w:val="single"/>
        </w:rPr>
        <w:t>рабочего класса </w:t>
      </w:r>
      <w:r w:rsidRPr="0076600E">
        <w:rPr>
          <w:color w:val="000000"/>
          <w:sz w:val="28"/>
          <w:szCs w:val="28"/>
        </w:rPr>
        <w:t>в союзе с трудовым крестьянством и </w:t>
      </w:r>
      <w:r w:rsidRPr="0076600E">
        <w:rPr>
          <w:color w:val="000000"/>
          <w:sz w:val="28"/>
          <w:szCs w:val="28"/>
          <w:u w:val="single"/>
        </w:rPr>
        <w:t>другими</w:t>
      </w:r>
      <w:r w:rsidRPr="0076600E">
        <w:rPr>
          <w:color w:val="000000"/>
          <w:sz w:val="28"/>
          <w:szCs w:val="28"/>
        </w:rPr>
        <w:t>  политической форме диктатуры. Они строились по классовому признаку и проводили политику большевистской партии, которая одна была представлена в них и контролировала деятельность Советов через партийные комитеты. Победа в Гражданской войне укрепила роль партии большевиков в стране. Во время НЭПа стратегия большевистского партийно-государственного руководства была нацелена на то, чтобы компенсировать экономическое отступление усилением борьбы с инакомыслием. Основная часть оппозиционных ей сил, партий и движений была разгромлена</w:t>
      </w:r>
      <w:proofErr w:type="gramStart"/>
      <w:r w:rsidRPr="0076600E">
        <w:rPr>
          <w:color w:val="000000"/>
          <w:sz w:val="28"/>
          <w:szCs w:val="28"/>
        </w:rPr>
        <w:t>.</w:t>
      </w:r>
      <w:proofErr w:type="gramEnd"/>
      <w:r w:rsidRPr="0076600E">
        <w:rPr>
          <w:color w:val="000000"/>
          <w:sz w:val="28"/>
          <w:szCs w:val="28"/>
        </w:rPr>
        <w:sym w:font="Symbol" w:char="F02D"/>
      </w:r>
      <w:proofErr w:type="gramStart"/>
      <w:r w:rsidRPr="0076600E">
        <w:rPr>
          <w:color w:val="000000"/>
          <w:sz w:val="28"/>
          <w:szCs w:val="28"/>
        </w:rPr>
        <w:t>д</w:t>
      </w:r>
      <w:proofErr w:type="gramEnd"/>
      <w:r w:rsidRPr="0076600E">
        <w:rPr>
          <w:color w:val="000000"/>
          <w:sz w:val="28"/>
          <w:szCs w:val="28"/>
        </w:rPr>
        <w:t>емократическими слоями в обществе. Формально, вся полнота власти в стране принадлежала Советам</w:t>
      </w:r>
      <w:proofErr w:type="gramStart"/>
      <w:r w:rsidRPr="0076600E">
        <w:rPr>
          <w:color w:val="000000"/>
          <w:sz w:val="28"/>
          <w:szCs w:val="28"/>
        </w:rPr>
        <w:t xml:space="preserve">  </w:t>
      </w:r>
      <w:r w:rsidRPr="0076600E">
        <w:rPr>
          <w:i/>
          <w:iCs/>
          <w:color w:val="000000"/>
          <w:sz w:val="28"/>
          <w:szCs w:val="28"/>
        </w:rPr>
        <w:t>В</w:t>
      </w:r>
      <w:proofErr w:type="gramEnd"/>
      <w:r w:rsidRPr="0076600E">
        <w:rPr>
          <w:i/>
          <w:iCs/>
          <w:color w:val="000000"/>
          <w:sz w:val="28"/>
          <w:szCs w:val="28"/>
        </w:rPr>
        <w:t xml:space="preserve"> 1929г</w:t>
      </w:r>
      <w:r w:rsidRPr="0076600E">
        <w:rPr>
          <w:color w:val="000000"/>
          <w:sz w:val="28"/>
          <w:szCs w:val="28"/>
        </w:rPr>
        <w:t>. прекратилась открытая политическая деятельность меньшевиков и эсеров. Они были изгнаны из Советов, часть их руководства попала в лагеря. Первые инакомыслящие интеллигенты были высланы из страны </w:t>
      </w:r>
      <w:r w:rsidRPr="0076600E">
        <w:rPr>
          <w:i/>
          <w:iCs/>
          <w:color w:val="000000"/>
          <w:sz w:val="28"/>
          <w:szCs w:val="28"/>
        </w:rPr>
        <w:t>(«философский пароход»). </w:t>
      </w:r>
      <w:r w:rsidRPr="0076600E">
        <w:rPr>
          <w:color w:val="000000"/>
          <w:sz w:val="28"/>
          <w:szCs w:val="28"/>
        </w:rPr>
        <w:t>Среди них выдающиеся философы Н.Бердяев, С.Франк. Социолог П. Сорокин, Б. Бруцкус и многие другие.</w:t>
      </w:r>
    </w:p>
    <w:p w:rsidR="00750E98" w:rsidRPr="0076600E" w:rsidRDefault="00750E98" w:rsidP="00750E98">
      <w:pPr>
        <w:pStyle w:val="a3"/>
        <w:ind w:firstLine="708"/>
        <w:jc w:val="both"/>
        <w:rPr>
          <w:color w:val="000000"/>
          <w:sz w:val="28"/>
          <w:szCs w:val="28"/>
        </w:rPr>
      </w:pPr>
      <w:r w:rsidRPr="0076600E">
        <w:rPr>
          <w:color w:val="000000"/>
          <w:sz w:val="28"/>
          <w:szCs w:val="28"/>
        </w:rPr>
        <w:t>Мощный удар обрушили большевики на </w:t>
      </w:r>
      <w:r w:rsidRPr="0076600E">
        <w:rPr>
          <w:i/>
          <w:iCs/>
          <w:color w:val="000000"/>
          <w:sz w:val="28"/>
          <w:szCs w:val="28"/>
        </w:rPr>
        <w:t>русскую православную церковь</w:t>
      </w:r>
      <w:r w:rsidRPr="0076600E">
        <w:rPr>
          <w:color w:val="000000"/>
          <w:sz w:val="28"/>
          <w:szCs w:val="28"/>
        </w:rPr>
        <w:t>, сохранявшую еще свою идеологическую и организационную независимость от режима. </w:t>
      </w:r>
      <w:r w:rsidRPr="0076600E">
        <w:rPr>
          <w:i/>
          <w:iCs/>
          <w:color w:val="000000"/>
          <w:sz w:val="28"/>
          <w:szCs w:val="28"/>
        </w:rPr>
        <w:t>В марте</w:t>
      </w:r>
      <w:r w:rsidRPr="0076600E">
        <w:rPr>
          <w:color w:val="000000"/>
          <w:sz w:val="28"/>
          <w:szCs w:val="28"/>
        </w:rPr>
        <w:t> </w:t>
      </w:r>
      <w:r w:rsidRPr="0076600E">
        <w:rPr>
          <w:i/>
          <w:iCs/>
          <w:color w:val="000000"/>
          <w:sz w:val="28"/>
          <w:szCs w:val="28"/>
        </w:rPr>
        <w:t>1922г.</w:t>
      </w:r>
      <w:r w:rsidRPr="0076600E">
        <w:rPr>
          <w:color w:val="000000"/>
          <w:sz w:val="28"/>
          <w:szCs w:val="28"/>
        </w:rPr>
        <w:t xml:space="preserve"> большевистское руководство приняло решение об изъятии церковных ценностей, якобы для оказания помощи голодающим. Воспользовавшись столкновениями верующих с красноармейцами во время изъятия в </w:t>
      </w:r>
      <w:proofErr w:type="gramStart"/>
      <w:r w:rsidRPr="0076600E">
        <w:rPr>
          <w:color w:val="000000"/>
          <w:sz w:val="28"/>
          <w:szCs w:val="28"/>
        </w:rPr>
        <w:t>г</w:t>
      </w:r>
      <w:proofErr w:type="gramEnd"/>
      <w:r w:rsidRPr="0076600E">
        <w:rPr>
          <w:color w:val="000000"/>
          <w:sz w:val="28"/>
          <w:szCs w:val="28"/>
        </w:rPr>
        <w:t>. Шуе, Ленин посчитал, что наступил исключительно благоприятный момент, чтобы расправиться с церковью: «чем большее число представителей реакционного духовенства нам по этому поводу удастся расстрелять, тем лучше». В стране развернулся антицерковный террор. Примерно 20 тыс. священников и верующих были арестованы, сосланы или расстреляны. Внутри Русской православной церкви с помощью ОГПУ было создано лояльное большевикам «обновленческое течение», которое сумело подчинить себе до 70% приходов</w:t>
      </w:r>
      <w:r w:rsidRPr="0076600E">
        <w:rPr>
          <w:i/>
          <w:iCs/>
          <w:color w:val="000000"/>
          <w:sz w:val="28"/>
          <w:szCs w:val="28"/>
        </w:rPr>
        <w:t>. В1923г</w:t>
      </w:r>
      <w:r w:rsidRPr="0076600E">
        <w:rPr>
          <w:color w:val="000000"/>
          <w:sz w:val="28"/>
          <w:szCs w:val="28"/>
        </w:rPr>
        <w:t xml:space="preserve">. был созван Поместный Собор, одобривший социалистическую революцию и объявивший арестованного большевиками патриарха Тихона «отступником от подлинных заветов Христа и предателем церкви. Надеясь спасти церковь от разгрома Тихон выступил с покаянным письмом и </w:t>
      </w:r>
      <w:proofErr w:type="gramStart"/>
      <w:r w:rsidRPr="0076600E">
        <w:rPr>
          <w:color w:val="000000"/>
          <w:sz w:val="28"/>
          <w:szCs w:val="28"/>
        </w:rPr>
        <w:t>процесс над ним</w:t>
      </w:r>
      <w:proofErr w:type="gramEnd"/>
      <w:r w:rsidRPr="0076600E">
        <w:rPr>
          <w:color w:val="000000"/>
          <w:sz w:val="28"/>
          <w:szCs w:val="28"/>
        </w:rPr>
        <w:t xml:space="preserve"> не состоялся. И хотя «обновленцам» не удалось полностью подчинить себе Русскую церковь, большевики, тем не менее, сумели установить свой контроль над церковью и обеспечить ей политическую лояльность.</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Утверждение политической монополии большевиков еще больше укрепило их позиции в </w:t>
      </w:r>
      <w:r w:rsidRPr="0076600E">
        <w:rPr>
          <w:color w:val="000000"/>
          <w:sz w:val="28"/>
          <w:szCs w:val="28"/>
          <w:u w:val="single"/>
        </w:rPr>
        <w:t>профсоюзах</w:t>
      </w:r>
      <w:r w:rsidRPr="0076600E">
        <w:rPr>
          <w:color w:val="000000"/>
          <w:sz w:val="28"/>
          <w:szCs w:val="28"/>
        </w:rPr>
        <w:t xml:space="preserve"> просветительские и спортивные общества</w:t>
      </w:r>
      <w:proofErr w:type="gramStart"/>
      <w:r w:rsidRPr="0076600E">
        <w:rPr>
          <w:color w:val="000000"/>
          <w:sz w:val="28"/>
          <w:szCs w:val="28"/>
        </w:rPr>
        <w:t>.</w:t>
      </w:r>
      <w:proofErr w:type="gramEnd"/>
      <w:r w:rsidRPr="0076600E">
        <w:rPr>
          <w:color w:val="000000"/>
          <w:sz w:val="28"/>
          <w:szCs w:val="28"/>
        </w:rPr>
        <w:sym w:font="Symbol" w:char="F02D"/>
      </w:r>
      <w:r w:rsidRPr="0076600E">
        <w:rPr>
          <w:color w:val="000000"/>
          <w:sz w:val="28"/>
          <w:szCs w:val="28"/>
        </w:rPr>
        <w:t xml:space="preserve">, </w:t>
      </w:r>
      <w:proofErr w:type="gramStart"/>
      <w:r w:rsidRPr="0076600E">
        <w:rPr>
          <w:color w:val="000000"/>
          <w:sz w:val="28"/>
          <w:szCs w:val="28"/>
        </w:rPr>
        <w:t>к</w:t>
      </w:r>
      <w:proofErr w:type="gramEnd"/>
      <w:r w:rsidRPr="0076600E">
        <w:rPr>
          <w:color w:val="000000"/>
          <w:sz w:val="28"/>
          <w:szCs w:val="28"/>
        </w:rPr>
        <w:t xml:space="preserve">оторые жестко контролировались большевистской партией, как и другие общественные, культурно </w:t>
      </w:r>
    </w:p>
    <w:p w:rsidR="00750E98" w:rsidRPr="00C723A7" w:rsidRDefault="00750E98" w:rsidP="00750E98">
      <w:pPr>
        <w:pStyle w:val="2"/>
        <w:spacing w:before="0"/>
        <w:jc w:val="both"/>
        <w:rPr>
          <w:bCs w:val="0"/>
          <w:color w:val="000000"/>
          <w:sz w:val="28"/>
          <w:szCs w:val="28"/>
        </w:rPr>
      </w:pPr>
      <w:r w:rsidRPr="00750E98">
        <w:rPr>
          <w:bCs w:val="0"/>
          <w:i/>
          <w:color w:val="000000"/>
          <w:sz w:val="28"/>
          <w:szCs w:val="28"/>
          <w:u w:val="single"/>
        </w:rPr>
        <w:t>2. Централизация партии большевиков</w:t>
      </w:r>
    </w:p>
    <w:p w:rsidR="00750E98" w:rsidRPr="0076600E" w:rsidRDefault="00750E98" w:rsidP="00750E98">
      <w:pPr>
        <w:pStyle w:val="a3"/>
        <w:ind w:firstLine="708"/>
        <w:jc w:val="both"/>
        <w:rPr>
          <w:color w:val="000000"/>
          <w:sz w:val="28"/>
          <w:szCs w:val="28"/>
        </w:rPr>
      </w:pPr>
      <w:proofErr w:type="gramStart"/>
      <w:r w:rsidRPr="0076600E">
        <w:rPr>
          <w:color w:val="000000"/>
          <w:sz w:val="28"/>
          <w:szCs w:val="28"/>
        </w:rPr>
        <w:t>В</w:t>
      </w:r>
      <w:proofErr w:type="gramEnd"/>
      <w:r w:rsidRPr="0076600E">
        <w:rPr>
          <w:color w:val="000000"/>
          <w:sz w:val="28"/>
          <w:szCs w:val="28"/>
        </w:rPr>
        <w:t xml:space="preserve"> монопольно </w:t>
      </w:r>
      <w:proofErr w:type="gramStart"/>
      <w:r w:rsidRPr="0076600E">
        <w:rPr>
          <w:color w:val="000000"/>
          <w:sz w:val="28"/>
          <w:szCs w:val="28"/>
        </w:rPr>
        <w:t>правившей</w:t>
      </w:r>
      <w:proofErr w:type="gramEnd"/>
      <w:r w:rsidRPr="0076600E">
        <w:rPr>
          <w:color w:val="000000"/>
          <w:sz w:val="28"/>
          <w:szCs w:val="28"/>
        </w:rPr>
        <w:t xml:space="preserve"> страной партией большевиков в 20-е гг. власть все более сосредотачивалась в высшем руководстве. Постепенно падало значение съездов. Наиболее значимые решения принимались ЦК</w:t>
      </w:r>
      <w:proofErr w:type="gramStart"/>
      <w:r w:rsidRPr="0076600E">
        <w:rPr>
          <w:color w:val="000000"/>
          <w:sz w:val="28"/>
          <w:szCs w:val="28"/>
        </w:rPr>
        <w:t xml:space="preserve">., </w:t>
      </w:r>
      <w:proofErr w:type="gramEnd"/>
      <w:r w:rsidRPr="0076600E">
        <w:rPr>
          <w:color w:val="000000"/>
          <w:sz w:val="28"/>
          <w:szCs w:val="28"/>
        </w:rPr>
        <w:t>однако, подлинным руководящим центром страны было Политбюро ЦК, а точнее даже «неформальные» группы внутри него, состоявшие из наиболее авторитетных вождей.</w:t>
      </w:r>
    </w:p>
    <w:p w:rsidR="00750E98" w:rsidRPr="0076600E" w:rsidRDefault="00750E98" w:rsidP="00750E98">
      <w:pPr>
        <w:pStyle w:val="a3"/>
        <w:ind w:firstLine="708"/>
        <w:jc w:val="both"/>
        <w:rPr>
          <w:color w:val="000000"/>
          <w:sz w:val="28"/>
          <w:szCs w:val="28"/>
        </w:rPr>
      </w:pPr>
      <w:r w:rsidRPr="0076600E">
        <w:rPr>
          <w:color w:val="000000"/>
          <w:sz w:val="28"/>
          <w:szCs w:val="28"/>
        </w:rPr>
        <w:t>24 гг. попытки ее демократизации были непоследовательными и блокировались решениями X съезда РКП (б) 1921г. «о запрете фракционной деятельности». Назначение И.В.Сталина генер. Секретарем ЦКРКП (б) в 1922г. ускорило процесс централизации партии. Структура партийных комитетов всех уровней была унифицирована. Во главе их были поставлены освобожденные секретари, которые назначались и подлежали утверждению сверху. Создавалась своеобразная «иерархия секретарей» во главе со Сталиным как твердый организационный костяк партии и общества.</w:t>
      </w:r>
      <w:r w:rsidRPr="0076600E">
        <w:rPr>
          <w:color w:val="000000"/>
          <w:sz w:val="28"/>
          <w:szCs w:val="28"/>
        </w:rPr>
        <w:sym w:font="Symbol" w:char="F02D"/>
      </w:r>
      <w:r w:rsidRPr="0076600E">
        <w:rPr>
          <w:color w:val="000000"/>
          <w:sz w:val="28"/>
          <w:szCs w:val="28"/>
        </w:rPr>
        <w:t>В годы Гражданской войны партия приняла форму милитаризованной боевой организации. Предпринимавшиеся в 1921 </w:t>
      </w:r>
      <w:r w:rsidRPr="0076600E">
        <w:rPr>
          <w:i/>
          <w:iCs/>
          <w:color w:val="000000"/>
          <w:sz w:val="28"/>
          <w:szCs w:val="28"/>
        </w:rPr>
        <w:t>В 1921</w:t>
      </w:r>
      <w:r w:rsidRPr="0076600E">
        <w:rPr>
          <w:i/>
          <w:iCs/>
          <w:color w:val="000000"/>
          <w:sz w:val="28"/>
          <w:szCs w:val="28"/>
        </w:rPr>
        <w:sym w:font="Symbol" w:char="F02D"/>
      </w:r>
      <w:r w:rsidRPr="0076600E">
        <w:rPr>
          <w:i/>
          <w:iCs/>
          <w:color w:val="000000"/>
          <w:sz w:val="28"/>
          <w:szCs w:val="28"/>
        </w:rPr>
        <w:t>22г.</w:t>
      </w:r>
      <w:r w:rsidRPr="0076600E">
        <w:rPr>
          <w:color w:val="000000"/>
          <w:sz w:val="28"/>
          <w:szCs w:val="28"/>
        </w:rPr>
        <w:t> коммунистическая молодежная организация</w:t>
      </w:r>
      <w:proofErr w:type="gramStart"/>
      <w:r w:rsidRPr="0076600E">
        <w:rPr>
          <w:color w:val="000000"/>
          <w:sz w:val="28"/>
          <w:szCs w:val="28"/>
        </w:rPr>
        <w:t>.</w:t>
      </w:r>
      <w:proofErr w:type="gramEnd"/>
      <w:r w:rsidRPr="0076600E">
        <w:rPr>
          <w:color w:val="000000"/>
          <w:sz w:val="28"/>
          <w:szCs w:val="28"/>
        </w:rPr>
        <w:sym w:font="Symbol" w:char="F02D"/>
      </w:r>
      <w:proofErr w:type="gramStart"/>
      <w:r w:rsidRPr="0076600E">
        <w:rPr>
          <w:color w:val="000000"/>
          <w:sz w:val="28"/>
          <w:szCs w:val="28"/>
        </w:rPr>
        <w:t>п</w:t>
      </w:r>
      <w:proofErr w:type="gramEnd"/>
      <w:r w:rsidRPr="0076600E">
        <w:rPr>
          <w:color w:val="000000"/>
          <w:sz w:val="28"/>
          <w:szCs w:val="28"/>
        </w:rPr>
        <w:t>од контроль партии попадает комсомол</w:t>
      </w:r>
    </w:p>
    <w:p w:rsidR="00750E98" w:rsidRPr="00750E98" w:rsidRDefault="00750E98" w:rsidP="00750E98">
      <w:pPr>
        <w:pStyle w:val="a3"/>
        <w:jc w:val="both"/>
        <w:rPr>
          <w:b/>
          <w:bCs/>
          <w:i/>
          <w:color w:val="000000"/>
          <w:sz w:val="28"/>
          <w:szCs w:val="28"/>
          <w:u w:val="single"/>
        </w:rPr>
      </w:pPr>
      <w:r w:rsidRPr="00750E98">
        <w:rPr>
          <w:b/>
          <w:bCs/>
          <w:i/>
          <w:color w:val="000000"/>
          <w:sz w:val="28"/>
          <w:szCs w:val="28"/>
          <w:u w:val="single"/>
        </w:rPr>
        <w:t>3.Образование СССР. </w:t>
      </w:r>
    </w:p>
    <w:p w:rsidR="00750E98" w:rsidRPr="0076600E" w:rsidRDefault="00750E98" w:rsidP="00750E98">
      <w:pPr>
        <w:pStyle w:val="a3"/>
        <w:ind w:firstLine="708"/>
        <w:jc w:val="both"/>
        <w:rPr>
          <w:color w:val="000000"/>
          <w:sz w:val="28"/>
          <w:szCs w:val="28"/>
        </w:rPr>
      </w:pPr>
      <w:r w:rsidRPr="0076600E">
        <w:rPr>
          <w:color w:val="000000"/>
          <w:sz w:val="28"/>
          <w:szCs w:val="28"/>
        </w:rPr>
        <w:t>Договор о создании Союза Советских Социалистических Республик (СССР) был подписан в декабре 1922 г. представителями четырех советских республик: РСФСР, Украины, Белоруссии и Закавказской Федерации (Азербайджан, Армения и Грузия).</w:t>
      </w:r>
      <w:r w:rsidRPr="0076600E">
        <w:rPr>
          <w:b/>
          <w:bCs/>
          <w:color w:val="000000"/>
          <w:sz w:val="28"/>
          <w:szCs w:val="28"/>
          <w:u w:val="single"/>
        </w:rPr>
        <w:t> </w:t>
      </w:r>
      <w:r w:rsidRPr="0076600E">
        <w:rPr>
          <w:color w:val="000000"/>
          <w:sz w:val="28"/>
          <w:szCs w:val="28"/>
        </w:rPr>
        <w:t>Эти государства образовали в годы Гражданской войны военно-политический союз, заключив систему межгосударственных договоров и соглашений. С окончанием войны усилия по поиску будущих форм экономического и политического объединения активизировались.</w:t>
      </w:r>
    </w:p>
    <w:p w:rsidR="00750E98" w:rsidRPr="0076600E" w:rsidRDefault="00750E98" w:rsidP="00750E98">
      <w:pPr>
        <w:pStyle w:val="a3"/>
        <w:ind w:firstLine="708"/>
        <w:jc w:val="both"/>
        <w:rPr>
          <w:color w:val="000000"/>
          <w:sz w:val="28"/>
          <w:szCs w:val="28"/>
        </w:rPr>
      </w:pPr>
      <w:r w:rsidRPr="00750E98">
        <w:rPr>
          <w:bCs/>
          <w:i/>
          <w:color w:val="000000"/>
          <w:sz w:val="28"/>
          <w:szCs w:val="28"/>
        </w:rPr>
        <w:t>Причины создания СССР.</w:t>
      </w:r>
      <w:r w:rsidRPr="0076600E">
        <w:rPr>
          <w:color w:val="000000"/>
          <w:sz w:val="28"/>
          <w:szCs w:val="28"/>
        </w:rPr>
        <w:t> Сближение республик, с одной стороны, отвечало историческим традициям: столетиями складывавшаяся единая экономика, плодотворное культурное взаимодействие, участие в защите страны от внешних врагов. С другой стороны, оно опиралось на сходство политических систем, возникших после Октября 1917г., на партийное единство: стоявшие у власти в этих государствах национальные компартии входили в состав РК</w:t>
      </w:r>
      <w:proofErr w:type="gramStart"/>
      <w:r w:rsidRPr="0076600E">
        <w:rPr>
          <w:color w:val="000000"/>
          <w:sz w:val="28"/>
          <w:szCs w:val="28"/>
        </w:rPr>
        <w:t>П(</w:t>
      </w:r>
      <w:proofErr w:type="gramEnd"/>
      <w:r w:rsidRPr="0076600E">
        <w:rPr>
          <w:color w:val="000000"/>
          <w:sz w:val="28"/>
          <w:szCs w:val="28"/>
        </w:rPr>
        <w:t xml:space="preserve">б). Этот процесс не был простым. Давали о себе знать и националистические настроения части местной элиты, и стремление центра </w:t>
      </w:r>
      <w:r w:rsidRPr="0076600E">
        <w:rPr>
          <w:color w:val="000000"/>
          <w:sz w:val="28"/>
          <w:szCs w:val="28"/>
        </w:rPr>
        <w:lastRenderedPageBreak/>
        <w:t>(в лице российских руководящих органов) утвердить единый порядок управления, игнорируя мнение республик.</w:t>
      </w:r>
    </w:p>
    <w:p w:rsidR="00750E98" w:rsidRPr="0076600E" w:rsidRDefault="00750E98" w:rsidP="00750E98">
      <w:pPr>
        <w:pStyle w:val="a3"/>
        <w:ind w:firstLine="708"/>
        <w:jc w:val="both"/>
        <w:rPr>
          <w:color w:val="000000"/>
          <w:sz w:val="28"/>
          <w:szCs w:val="28"/>
        </w:rPr>
      </w:pPr>
      <w:r w:rsidRPr="00750E98">
        <w:rPr>
          <w:bCs/>
          <w:i/>
          <w:color w:val="000000"/>
          <w:sz w:val="28"/>
          <w:szCs w:val="28"/>
        </w:rPr>
        <w:t>Принципы создания СССР.</w:t>
      </w:r>
      <w:r w:rsidRPr="0076600E">
        <w:rPr>
          <w:color w:val="000000"/>
          <w:sz w:val="28"/>
          <w:szCs w:val="28"/>
        </w:rPr>
        <w:t> В августе 1922 г. от имени комиссии, созданной по постановлению ЦК РК</w:t>
      </w:r>
      <w:proofErr w:type="gramStart"/>
      <w:r w:rsidRPr="0076600E">
        <w:rPr>
          <w:color w:val="000000"/>
          <w:sz w:val="28"/>
          <w:szCs w:val="28"/>
        </w:rPr>
        <w:t>П(</w:t>
      </w:r>
      <w:proofErr w:type="gramEnd"/>
      <w:r w:rsidRPr="0076600E">
        <w:rPr>
          <w:color w:val="000000"/>
          <w:sz w:val="28"/>
          <w:szCs w:val="28"/>
        </w:rPr>
        <w:t>б), был предложен план вхождения советских республик в состав РСФСР на правах автономий (проект </w:t>
      </w:r>
      <w:r w:rsidRPr="0076600E">
        <w:rPr>
          <w:b/>
          <w:bCs/>
          <w:color w:val="000000"/>
          <w:sz w:val="28"/>
          <w:szCs w:val="28"/>
        </w:rPr>
        <w:t>автономизации И.В. Сталина</w:t>
      </w:r>
      <w:r w:rsidRPr="0076600E">
        <w:rPr>
          <w:color w:val="000000"/>
          <w:sz w:val="28"/>
          <w:szCs w:val="28"/>
        </w:rPr>
        <w:t>). Его авторы утверждали, что объединение республик в реальную, как они ее называли, федерацию (в противовес фиктивной, когда официальные речи о независимости республик прикрывают фактическое всесилие центра) приведет к тому, что уже через год будет крайне сложно сохранить единство советских республик</w:t>
      </w:r>
      <w:proofErr w:type="gramStart"/>
      <w:r w:rsidRPr="0076600E">
        <w:rPr>
          <w:color w:val="000000"/>
          <w:sz w:val="28"/>
          <w:szCs w:val="28"/>
        </w:rPr>
        <w:t xml:space="preserve"> .</w:t>
      </w:r>
      <w:proofErr w:type="gramEnd"/>
    </w:p>
    <w:p w:rsidR="00750E98" w:rsidRPr="0076600E" w:rsidRDefault="00750E98" w:rsidP="00750E98">
      <w:pPr>
        <w:pStyle w:val="a3"/>
        <w:ind w:firstLine="708"/>
        <w:jc w:val="both"/>
        <w:rPr>
          <w:color w:val="000000"/>
          <w:sz w:val="28"/>
          <w:szCs w:val="28"/>
        </w:rPr>
      </w:pPr>
      <w:r w:rsidRPr="0076600E">
        <w:rPr>
          <w:color w:val="000000"/>
          <w:sz w:val="28"/>
          <w:szCs w:val="28"/>
        </w:rPr>
        <w:t>Против этого проекта выступали руководители республиканских компартий. Они утверждали, что реальная федерация будет полезна не только с точки зрения интересов укрепления международного влияния советского строя, но и в смысле завоевания доверия народных масс, решения экономических проблем и др. Высказывались предложения о создании конфедерации, которая позволила бы республикам остаться полностью самостоятельными в решении вопросов внутренней политики.</w:t>
      </w:r>
    </w:p>
    <w:p w:rsidR="00750E98" w:rsidRPr="0076600E" w:rsidRDefault="00750E98" w:rsidP="00750E98">
      <w:pPr>
        <w:pStyle w:val="a3"/>
        <w:ind w:firstLine="708"/>
        <w:jc w:val="both"/>
        <w:rPr>
          <w:color w:val="000000"/>
          <w:sz w:val="28"/>
          <w:szCs w:val="28"/>
        </w:rPr>
      </w:pPr>
      <w:r w:rsidRPr="0076600E">
        <w:rPr>
          <w:color w:val="000000"/>
          <w:sz w:val="28"/>
          <w:szCs w:val="28"/>
        </w:rPr>
        <w:t>Острая дискуссия завершилась одобрением федеративного проекта </w:t>
      </w:r>
      <w:r w:rsidRPr="0076600E">
        <w:rPr>
          <w:b/>
          <w:bCs/>
          <w:color w:val="000000"/>
          <w:sz w:val="28"/>
          <w:szCs w:val="28"/>
        </w:rPr>
        <w:t>В.И. Ленина: </w:t>
      </w:r>
      <w:r w:rsidRPr="0076600E">
        <w:rPr>
          <w:color w:val="000000"/>
          <w:sz w:val="28"/>
          <w:szCs w:val="28"/>
        </w:rPr>
        <w:t>республики сохраняют независимость и на условиях равноправия заключают договор об образовании союза (</w:t>
      </w:r>
      <w:r w:rsidRPr="0076600E">
        <w:rPr>
          <w:b/>
          <w:bCs/>
          <w:color w:val="000000"/>
          <w:sz w:val="28"/>
          <w:szCs w:val="28"/>
        </w:rPr>
        <w:t>федерации</w:t>
      </w:r>
      <w:r w:rsidRPr="0076600E">
        <w:rPr>
          <w:color w:val="000000"/>
          <w:sz w:val="28"/>
          <w:szCs w:val="28"/>
        </w:rPr>
        <w:t xml:space="preserve">). Речь шла о «новом союзе, новой федерации», «новом этаже, федерации </w:t>
      </w:r>
      <w:proofErr w:type="gramStart"/>
      <w:r w:rsidRPr="0076600E">
        <w:rPr>
          <w:color w:val="000000"/>
          <w:sz w:val="28"/>
          <w:szCs w:val="28"/>
        </w:rPr>
        <w:t>равноправных</w:t>
      </w:r>
      <w:proofErr w:type="gramEnd"/>
      <w:r w:rsidRPr="0076600E">
        <w:rPr>
          <w:color w:val="000000"/>
          <w:sz w:val="28"/>
          <w:szCs w:val="28"/>
        </w:rPr>
        <w:t xml:space="preserve"> ».</w:t>
      </w:r>
    </w:p>
    <w:p w:rsidR="00750E98" w:rsidRPr="0076600E" w:rsidRDefault="00750E98" w:rsidP="00750E98">
      <w:pPr>
        <w:pStyle w:val="a3"/>
        <w:ind w:firstLine="708"/>
        <w:jc w:val="both"/>
        <w:rPr>
          <w:color w:val="000000"/>
          <w:sz w:val="28"/>
          <w:szCs w:val="28"/>
        </w:rPr>
      </w:pPr>
      <w:r w:rsidRPr="0076600E">
        <w:rPr>
          <w:color w:val="000000"/>
          <w:sz w:val="28"/>
          <w:szCs w:val="28"/>
        </w:rPr>
        <w:t>Образование СССР имело важное историческое значение. Была найдена новая форма совместного сосуществования народов, длительное время входивших в состав единого государства. Вместе с тем федеративные принципы устройства постепенно вытеснялись иными — унитарными.</w:t>
      </w:r>
    </w:p>
    <w:p w:rsidR="00750E98" w:rsidRPr="00750E98" w:rsidRDefault="00750E98" w:rsidP="00750E98">
      <w:pPr>
        <w:pStyle w:val="a3"/>
        <w:jc w:val="both"/>
        <w:rPr>
          <w:b/>
          <w:i/>
          <w:color w:val="000000"/>
          <w:sz w:val="28"/>
          <w:szCs w:val="28"/>
          <w:u w:val="single"/>
        </w:rPr>
      </w:pPr>
      <w:r w:rsidRPr="00750E98">
        <w:rPr>
          <w:b/>
          <w:bCs/>
          <w:i/>
          <w:color w:val="000000"/>
          <w:sz w:val="28"/>
          <w:szCs w:val="28"/>
          <w:u w:val="single"/>
        </w:rPr>
        <w:t>4.</w:t>
      </w:r>
      <w:r>
        <w:rPr>
          <w:b/>
          <w:bCs/>
          <w:i/>
          <w:color w:val="000000"/>
          <w:sz w:val="28"/>
          <w:szCs w:val="28"/>
          <w:u w:val="single"/>
        </w:rPr>
        <w:t>НЭП: сущность и результаты</w:t>
      </w:r>
    </w:p>
    <w:p w:rsidR="00750E98" w:rsidRPr="0076600E" w:rsidRDefault="00750E98" w:rsidP="00750E98">
      <w:pPr>
        <w:pStyle w:val="a3"/>
        <w:ind w:firstLine="708"/>
        <w:jc w:val="both"/>
        <w:rPr>
          <w:color w:val="000000"/>
          <w:sz w:val="28"/>
          <w:szCs w:val="28"/>
        </w:rPr>
      </w:pPr>
      <w:r w:rsidRPr="0076600E">
        <w:rPr>
          <w:color w:val="000000"/>
          <w:sz w:val="28"/>
          <w:szCs w:val="28"/>
        </w:rPr>
        <w:t>Новая экономическая политика — экономическая политика, проводившаяся в Советской России начиная с 1921 года. Была принята 21 марта 1921 года X съездом ВК</w:t>
      </w:r>
      <w:proofErr w:type="gramStart"/>
      <w:r w:rsidRPr="0076600E">
        <w:rPr>
          <w:color w:val="000000"/>
          <w:sz w:val="28"/>
          <w:szCs w:val="28"/>
        </w:rPr>
        <w:t>П(</w:t>
      </w:r>
      <w:proofErr w:type="gramEnd"/>
      <w:r w:rsidRPr="0076600E">
        <w:rPr>
          <w:color w:val="000000"/>
          <w:sz w:val="28"/>
          <w:szCs w:val="28"/>
        </w:rPr>
        <w:t>б), сменив политику «военного коммунизма», проводившуюся в ходе Гражданской войны. Новая экономическая политика имела целью восстановление народного хозяйства и последующий переход к социализму. Главное содержание НЭП — замена продразвёрстки продналогом в деревне (при продразвёрстке изымали до 70% зерна, при продналоге - около 30%), использование рынка и различных форм собственности, привлечение иностранного капитала в форме концессий, проведение денежной реформы (1922—1924), в результате которой рубль стал конвертируемой валютой.</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 xml:space="preserve">К 1921 Россия буквально лежала в руинах. От бывшей Российской империи отошли территории Польши, Финляндии, Латвии, Эстонии, Литвы, Западной Белоруссии, Западной Украины, Карской области Армении и Бессарабии. По подсчётам специалистов, численность населения на оставшихся территориях едва достигала 135 млн. Потери на этих территориях в результате войн, эпидемий, эмиграции, сокращения рождаемости составили с 1914 г. не менее 25 </w:t>
      </w:r>
      <w:proofErr w:type="gramStart"/>
      <w:r w:rsidRPr="0076600E">
        <w:rPr>
          <w:color w:val="000000"/>
          <w:sz w:val="28"/>
          <w:szCs w:val="28"/>
        </w:rPr>
        <w:t>млн</w:t>
      </w:r>
      <w:proofErr w:type="gramEnd"/>
      <w:r w:rsidRPr="0076600E">
        <w:rPr>
          <w:color w:val="000000"/>
          <w:sz w:val="28"/>
          <w:szCs w:val="28"/>
        </w:rPr>
        <w:t xml:space="preserve"> человек.</w:t>
      </w:r>
    </w:p>
    <w:p w:rsidR="00750E98" w:rsidRPr="0076600E" w:rsidRDefault="00750E98" w:rsidP="00750E98">
      <w:pPr>
        <w:pStyle w:val="a3"/>
        <w:ind w:firstLine="708"/>
        <w:jc w:val="both"/>
        <w:rPr>
          <w:color w:val="000000"/>
          <w:sz w:val="28"/>
          <w:szCs w:val="28"/>
        </w:rPr>
      </w:pPr>
      <w:r w:rsidRPr="00750E98">
        <w:rPr>
          <w:bCs/>
          <w:i/>
          <w:color w:val="000000"/>
          <w:sz w:val="28"/>
          <w:szCs w:val="28"/>
        </w:rPr>
        <w:t>Провозглашение НЭПа.</w:t>
      </w:r>
      <w:r w:rsidRPr="0076600E">
        <w:rPr>
          <w:b/>
          <w:bCs/>
          <w:color w:val="000000"/>
          <w:sz w:val="28"/>
          <w:szCs w:val="28"/>
        </w:rPr>
        <w:t> </w:t>
      </w:r>
      <w:r w:rsidRPr="0076600E">
        <w:rPr>
          <w:color w:val="000000"/>
          <w:sz w:val="28"/>
          <w:szCs w:val="28"/>
        </w:rPr>
        <w:t>Декретом ВЦИК от 23 марта 1921 года, принятым на основании решений X съезда РК</w:t>
      </w:r>
      <w:proofErr w:type="gramStart"/>
      <w:r w:rsidRPr="0076600E">
        <w:rPr>
          <w:color w:val="000000"/>
          <w:sz w:val="28"/>
          <w:szCs w:val="28"/>
        </w:rPr>
        <w:t>П(</w:t>
      </w:r>
      <w:proofErr w:type="gramEnd"/>
      <w:r w:rsidRPr="0076600E">
        <w:rPr>
          <w:color w:val="000000"/>
          <w:sz w:val="28"/>
          <w:szCs w:val="28"/>
        </w:rPr>
        <w:t>б), </w:t>
      </w:r>
      <w:r w:rsidRPr="0076600E">
        <w:rPr>
          <w:b/>
          <w:bCs/>
          <w:color w:val="000000"/>
          <w:sz w:val="28"/>
          <w:szCs w:val="28"/>
        </w:rPr>
        <w:t>продразвёрстка</w:t>
      </w:r>
      <w:r w:rsidRPr="0076600E">
        <w:rPr>
          <w:color w:val="000000"/>
          <w:sz w:val="28"/>
          <w:szCs w:val="28"/>
        </w:rPr>
        <w:t xml:space="preserve">была отменена и заменена продналогом. который был примерно вдвое ниже. Столь значительное послабление дало определённый стимул к развитию </w:t>
      </w:r>
      <w:proofErr w:type="gramStart"/>
      <w:r w:rsidRPr="0076600E">
        <w:rPr>
          <w:color w:val="000000"/>
          <w:sz w:val="28"/>
          <w:szCs w:val="28"/>
        </w:rPr>
        <w:t>производства</w:t>
      </w:r>
      <w:proofErr w:type="gramEnd"/>
      <w:r w:rsidRPr="0076600E">
        <w:rPr>
          <w:color w:val="000000"/>
          <w:sz w:val="28"/>
          <w:szCs w:val="28"/>
        </w:rPr>
        <w:t xml:space="preserve"> уставшему от войны крестьянству.</w:t>
      </w:r>
    </w:p>
    <w:p w:rsidR="00750E98" w:rsidRPr="0076600E" w:rsidRDefault="00750E98" w:rsidP="00750E98">
      <w:pPr>
        <w:pStyle w:val="a3"/>
        <w:ind w:firstLine="708"/>
        <w:jc w:val="both"/>
        <w:rPr>
          <w:color w:val="000000"/>
          <w:sz w:val="28"/>
          <w:szCs w:val="28"/>
        </w:rPr>
      </w:pPr>
      <w:r w:rsidRPr="0076600E">
        <w:rPr>
          <w:color w:val="000000"/>
          <w:sz w:val="28"/>
          <w:szCs w:val="28"/>
        </w:rPr>
        <w:t>Главная политическая цель НЭПа — снять социальную напряжённость, укрепить социальную базу советской власти в виде союза рабочих и крестьян. Экономическая цель — предотвратить дальнейшее усугубление разрухи, выйти из кризиса и восстановить хозяйство. Социальная цель — обеспечить благоприятные условия для построения социалистического общества, не дожидаясь мировой революции. Кроме того, НЭП был нацелен на восстановление нормальных внешнеполитических связей, на преодоление международной изоляции.</w:t>
      </w:r>
    </w:p>
    <w:p w:rsidR="00750E98" w:rsidRPr="0076600E" w:rsidRDefault="00750E98" w:rsidP="00750E98">
      <w:pPr>
        <w:pStyle w:val="a3"/>
        <w:ind w:firstLine="708"/>
        <w:jc w:val="both"/>
        <w:rPr>
          <w:color w:val="000000"/>
          <w:sz w:val="28"/>
          <w:szCs w:val="28"/>
        </w:rPr>
      </w:pPr>
      <w:r w:rsidRPr="00750E98">
        <w:rPr>
          <w:bCs/>
          <w:i/>
          <w:color w:val="000000"/>
          <w:sz w:val="28"/>
          <w:szCs w:val="28"/>
        </w:rPr>
        <w:t>НЭП в финансовой сфере.</w:t>
      </w:r>
      <w:r w:rsidRPr="0076600E">
        <w:rPr>
          <w:b/>
          <w:bCs/>
          <w:color w:val="000000"/>
          <w:sz w:val="28"/>
          <w:szCs w:val="28"/>
        </w:rPr>
        <w:t> </w:t>
      </w:r>
      <w:r w:rsidRPr="0076600E">
        <w:rPr>
          <w:color w:val="000000"/>
          <w:sz w:val="28"/>
          <w:szCs w:val="28"/>
        </w:rPr>
        <w:t>Задачей первого этапа денежной реформы, реализуемой в рамках одного из направлений экономической политики государства, явилась стабилизация валютно-кредитных отношений СССР с другими странами. После проведения двух деноминаций, в результате которых 1 млн. руб. прежних денежных знаков был приравнен к 1 р. новых совзнаков, было введено параллельное обращение обесценивающихся совзнаков для обслуживания мелкого товарооборота и твёрдых червонцев, обеспеченных драгоценными металлами, устойчивой иностранной валютой и легко реализуемыми товарами. Червонец приравнивался к старой 10-рублевой золотой монете, содержавшей 7,74 г чистого золота.</w:t>
      </w:r>
    </w:p>
    <w:p w:rsidR="00750E98" w:rsidRPr="0076600E" w:rsidRDefault="00750E98" w:rsidP="00750E98">
      <w:pPr>
        <w:pStyle w:val="a3"/>
        <w:ind w:firstLine="708"/>
        <w:jc w:val="both"/>
        <w:rPr>
          <w:color w:val="000000"/>
          <w:sz w:val="28"/>
          <w:szCs w:val="28"/>
        </w:rPr>
      </w:pPr>
      <w:r w:rsidRPr="00750E98">
        <w:rPr>
          <w:bCs/>
          <w:i/>
          <w:color w:val="000000"/>
          <w:sz w:val="28"/>
          <w:szCs w:val="28"/>
        </w:rPr>
        <w:t>НЭП в сельском хозяйстве.</w:t>
      </w:r>
      <w:r w:rsidRPr="0076600E">
        <w:rPr>
          <w:b/>
          <w:bCs/>
          <w:color w:val="000000"/>
          <w:sz w:val="28"/>
          <w:szCs w:val="28"/>
        </w:rPr>
        <w:t> </w:t>
      </w:r>
      <w:r w:rsidRPr="0076600E">
        <w:rPr>
          <w:color w:val="000000"/>
          <w:sz w:val="28"/>
          <w:szCs w:val="28"/>
        </w:rPr>
        <w:t>Продналог был первоначально установлен на уровне примерно 20 % от чистого продукта крестьянского труда (то есть для его уплаты требовалось сдать почти вдвое меньше хлеба, чем при продразвёрстке), причём впоследствии его намечалось снизить до 10 % урожая и перевести в денежную форму.</w:t>
      </w:r>
    </w:p>
    <w:p w:rsidR="00750E98" w:rsidRPr="0076600E" w:rsidRDefault="00750E98" w:rsidP="00750E98">
      <w:pPr>
        <w:pStyle w:val="a3"/>
        <w:jc w:val="both"/>
        <w:rPr>
          <w:color w:val="000000"/>
          <w:sz w:val="28"/>
          <w:szCs w:val="28"/>
        </w:rPr>
      </w:pPr>
      <w:r w:rsidRPr="0076600E">
        <w:rPr>
          <w:color w:val="000000"/>
          <w:sz w:val="28"/>
          <w:szCs w:val="28"/>
        </w:rPr>
        <w:t xml:space="preserve">30 октября 1922 вышел Земельный кодекс РСФСР, которым </w:t>
      </w:r>
      <w:proofErr w:type="gramStart"/>
      <w:r w:rsidRPr="0076600E">
        <w:rPr>
          <w:color w:val="000000"/>
          <w:sz w:val="28"/>
          <w:szCs w:val="28"/>
        </w:rPr>
        <w:t>отменялся закон о социализации земли и объявлялась</w:t>
      </w:r>
      <w:proofErr w:type="gramEnd"/>
      <w:r w:rsidRPr="0076600E">
        <w:rPr>
          <w:color w:val="000000"/>
          <w:sz w:val="28"/>
          <w:szCs w:val="28"/>
        </w:rPr>
        <w:t xml:space="preserve"> её национализация. При этом крестьяне вольны были сами выбирать форму землепользования — общинную, единоличную или коллективную. Также был отменён запрет на использование наёмных работников.</w:t>
      </w:r>
    </w:p>
    <w:p w:rsidR="00750E98" w:rsidRPr="0076600E" w:rsidRDefault="00750E98" w:rsidP="00750E98">
      <w:pPr>
        <w:pStyle w:val="a3"/>
        <w:ind w:firstLine="708"/>
        <w:jc w:val="both"/>
        <w:rPr>
          <w:color w:val="000000"/>
          <w:sz w:val="28"/>
          <w:szCs w:val="28"/>
        </w:rPr>
      </w:pPr>
      <w:r w:rsidRPr="007E37E1">
        <w:rPr>
          <w:bCs/>
          <w:i/>
          <w:color w:val="000000"/>
          <w:sz w:val="28"/>
          <w:szCs w:val="28"/>
        </w:rPr>
        <w:lastRenderedPageBreak/>
        <w:t>НЭП в промышленности.</w:t>
      </w:r>
      <w:r w:rsidRPr="0076600E">
        <w:rPr>
          <w:b/>
          <w:bCs/>
          <w:color w:val="000000"/>
          <w:sz w:val="28"/>
          <w:szCs w:val="28"/>
        </w:rPr>
        <w:t> </w:t>
      </w:r>
      <w:r w:rsidRPr="0076600E">
        <w:rPr>
          <w:color w:val="000000"/>
          <w:sz w:val="28"/>
          <w:szCs w:val="28"/>
        </w:rPr>
        <w:t>Радикальные преобразования произошли и в промышленности. Главки были упразднены, а вместо них созданы тресты — объединения однородных или взаимосвязанных между собой предприятий, получившие полную хозяйственную и финансовую независимость, вплоть до права выпуска долгосрочных облигационных займов. Уже к концу 1922 г. около 90 % промышленных предприятий были объединены в 421 трест, причем 40 % из них было централизованного, а 60 % — местного подчинения. Тресты сами решали, что производить и где реализовывать продукцию. Предприятия, входившие в трест, снимались с государственного снабжения и переходили к закупкам ресурсов на рынке. Законом предусматривалось, что «государственная казна за долги трестов не отвечает».</w:t>
      </w:r>
    </w:p>
    <w:p w:rsidR="00750E98" w:rsidRPr="0076600E" w:rsidRDefault="00750E98" w:rsidP="00750E98">
      <w:pPr>
        <w:pStyle w:val="a3"/>
        <w:ind w:firstLine="708"/>
        <w:jc w:val="both"/>
        <w:rPr>
          <w:color w:val="000000"/>
          <w:sz w:val="28"/>
          <w:szCs w:val="28"/>
        </w:rPr>
      </w:pPr>
      <w:r w:rsidRPr="0076600E">
        <w:rPr>
          <w:color w:val="000000"/>
          <w:sz w:val="28"/>
          <w:szCs w:val="28"/>
        </w:rPr>
        <w:t>Сколь ни блестящи были успехи в экономике, её подъем ограничивался жёсткими пределами. Достигнуть довоенного уровня было нелегко, но и это означало новое столкновение с отсталостью вчерашней России, сейчас уже изолированной и окружённой враждебным ей миром. Мало того, наиболее могущественные и богатые капиталистические державы вновь начинали укрепляться. Американские экономисты подсчитали, что национальный доход на душу населения в конце 1920-х годов составля</w:t>
      </w:r>
      <w:proofErr w:type="gramStart"/>
      <w:r w:rsidRPr="0076600E">
        <w:rPr>
          <w:color w:val="000000"/>
          <w:sz w:val="28"/>
          <w:szCs w:val="28"/>
        </w:rPr>
        <w:t>л в СССР</w:t>
      </w:r>
      <w:proofErr w:type="gramEnd"/>
      <w:r w:rsidRPr="0076600E">
        <w:rPr>
          <w:color w:val="000000"/>
          <w:sz w:val="28"/>
          <w:szCs w:val="28"/>
        </w:rPr>
        <w:t xml:space="preserve"> менее 19 % американского</w:t>
      </w:r>
    </w:p>
    <w:p w:rsidR="00750E98" w:rsidRPr="0076600E" w:rsidRDefault="00750E98" w:rsidP="00750E98">
      <w:pPr>
        <w:pStyle w:val="a3"/>
        <w:ind w:firstLine="708"/>
        <w:jc w:val="both"/>
        <w:rPr>
          <w:color w:val="000000"/>
          <w:sz w:val="28"/>
          <w:szCs w:val="28"/>
        </w:rPr>
      </w:pPr>
      <w:r w:rsidRPr="007E37E1">
        <w:rPr>
          <w:bCs/>
          <w:i/>
          <w:color w:val="000000"/>
          <w:sz w:val="28"/>
          <w:szCs w:val="28"/>
        </w:rPr>
        <w:t>Вывод.</w:t>
      </w:r>
      <w:r w:rsidRPr="0076600E">
        <w:rPr>
          <w:b/>
          <w:bCs/>
          <w:color w:val="000000"/>
          <w:sz w:val="28"/>
          <w:szCs w:val="28"/>
        </w:rPr>
        <w:t> </w:t>
      </w:r>
      <w:r w:rsidRPr="0076600E">
        <w:rPr>
          <w:color w:val="000000"/>
          <w:sz w:val="28"/>
          <w:szCs w:val="28"/>
        </w:rPr>
        <w:t>Несомненным успехом НЭПа было восстановление разрушенной экономики, причём, если учесть, что после революции Россия лишилась высококвалифицированных кадров (экономистов, управленцев, производственников), то успех новой власти становится «победой над разрухой». В то же время, отсутствие тех самых высококвалифицированных кадров стало причиной просчётов и ошибок.</w:t>
      </w:r>
    </w:p>
    <w:p w:rsidR="00750E98" w:rsidRPr="0076600E" w:rsidRDefault="00750E98" w:rsidP="00750E98">
      <w:pPr>
        <w:pStyle w:val="a3"/>
        <w:ind w:firstLine="708"/>
        <w:jc w:val="both"/>
        <w:rPr>
          <w:color w:val="000000"/>
          <w:sz w:val="28"/>
          <w:szCs w:val="28"/>
        </w:rPr>
      </w:pPr>
      <w:r w:rsidRPr="0076600E">
        <w:rPr>
          <w:color w:val="000000"/>
          <w:sz w:val="28"/>
          <w:szCs w:val="28"/>
        </w:rPr>
        <w:t>Значительные темпы роста экономики, однако, были достигнуты лишь засчёт возвращения в строй довоенных мощностей, ведь Россия лишь к 1926/1927 году достигла экономических показателей довоенных ле</w:t>
      </w:r>
      <w:proofErr w:type="gramStart"/>
      <w:r w:rsidRPr="0076600E">
        <w:rPr>
          <w:color w:val="000000"/>
          <w:sz w:val="28"/>
          <w:szCs w:val="28"/>
        </w:rPr>
        <w:t>т[</w:t>
      </w:r>
      <w:proofErr w:type="gramEnd"/>
      <w:r w:rsidRPr="0076600E">
        <w:rPr>
          <w:color w:val="000000"/>
          <w:sz w:val="28"/>
          <w:szCs w:val="28"/>
        </w:rPr>
        <w:t>источник не указан 372 дня]. Потенциал для дальнейшего роста экономики оказался крайне низким. Частный сектор не допускался на «командные высоты в экономике», иностранные инвестиции не приветствовались, да и сами инвесторы особо не спешили в Россию из-за сохраняющейся нестабильности и угрозы национализации капиталов. Государство же было неспособно только из своих сре</w:t>
      </w:r>
      <w:proofErr w:type="gramStart"/>
      <w:r w:rsidRPr="0076600E">
        <w:rPr>
          <w:color w:val="000000"/>
          <w:sz w:val="28"/>
          <w:szCs w:val="28"/>
        </w:rPr>
        <w:t>дств пр</w:t>
      </w:r>
      <w:proofErr w:type="gramEnd"/>
      <w:r w:rsidRPr="0076600E">
        <w:rPr>
          <w:color w:val="000000"/>
          <w:sz w:val="28"/>
          <w:szCs w:val="28"/>
        </w:rPr>
        <w:t>оизводить долгосрочные капиталоёмкие инвестиции.</w:t>
      </w:r>
    </w:p>
    <w:p w:rsidR="00750E98" w:rsidRPr="0076600E" w:rsidRDefault="00750E98" w:rsidP="00750E98">
      <w:pPr>
        <w:pStyle w:val="a3"/>
        <w:ind w:firstLine="708"/>
        <w:jc w:val="both"/>
        <w:rPr>
          <w:color w:val="000000"/>
          <w:sz w:val="28"/>
          <w:szCs w:val="28"/>
        </w:rPr>
      </w:pPr>
      <w:r w:rsidRPr="0076600E">
        <w:rPr>
          <w:color w:val="000000"/>
          <w:sz w:val="28"/>
          <w:szCs w:val="28"/>
        </w:rPr>
        <w:t>Также противоречивой была ситуация и в деревне, где явно притеснялись «кулаки» — наиболее решительные и эффективные хозяева. У них отсутствовал стимул работать лучше.</w:t>
      </w:r>
    </w:p>
    <w:p w:rsidR="00750E98" w:rsidRPr="007E37E1" w:rsidRDefault="007E37E1" w:rsidP="00750E98">
      <w:pPr>
        <w:pStyle w:val="a3"/>
        <w:jc w:val="both"/>
        <w:rPr>
          <w:b/>
          <w:bCs/>
          <w:i/>
          <w:color w:val="000000"/>
          <w:sz w:val="28"/>
          <w:szCs w:val="28"/>
          <w:u w:val="single"/>
        </w:rPr>
      </w:pPr>
      <w:r w:rsidRPr="007E37E1">
        <w:rPr>
          <w:b/>
          <w:bCs/>
          <w:i/>
          <w:color w:val="000000"/>
          <w:sz w:val="28"/>
          <w:szCs w:val="28"/>
          <w:u w:val="single"/>
        </w:rPr>
        <w:t>5.</w:t>
      </w:r>
      <w:r w:rsidR="00750E98" w:rsidRPr="007E37E1">
        <w:rPr>
          <w:b/>
          <w:bCs/>
          <w:i/>
          <w:color w:val="000000"/>
          <w:sz w:val="28"/>
          <w:szCs w:val="28"/>
          <w:u w:val="single"/>
        </w:rPr>
        <w:t>Внешн</w:t>
      </w:r>
      <w:r>
        <w:rPr>
          <w:b/>
          <w:bCs/>
          <w:i/>
          <w:color w:val="000000"/>
          <w:sz w:val="28"/>
          <w:szCs w:val="28"/>
          <w:u w:val="single"/>
        </w:rPr>
        <w:t>яя политика в 20-е годы ХХ века</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После неудачной попытки в советско-польскую войну принести на штыках Красной армии мировую революцию в Европу и подавления поддержанных Москвой восстаний в Германии в марте 1921 г. и в октябре 1923 г. советские лидеры вместо стратегии революционной войны вырабатывают более гибкую модель поведения “социалистического государства в капиталистическом окружении”. В целом в советской внешней политике 20х годов идеологические императивы постепенно начали уступать место прагматическим соображениям.</w:t>
      </w:r>
    </w:p>
    <w:p w:rsidR="00750E98" w:rsidRPr="0076600E" w:rsidRDefault="00750E98" w:rsidP="00750E98">
      <w:pPr>
        <w:pStyle w:val="a3"/>
        <w:ind w:firstLine="708"/>
        <w:jc w:val="both"/>
        <w:rPr>
          <w:color w:val="000000"/>
          <w:sz w:val="28"/>
          <w:szCs w:val="28"/>
        </w:rPr>
      </w:pPr>
      <w:r w:rsidRPr="0076600E">
        <w:rPr>
          <w:color w:val="000000"/>
          <w:sz w:val="28"/>
          <w:szCs w:val="28"/>
        </w:rPr>
        <w:t>Нормализация отношений Советской России с Западом приняла конкретные очертания весной 1921 г., когда были подписаны торговые соглашения с Англией и Германией, а затем и с другими странами.</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В октябре 1921 г. Брюссельская международная конференция рекомендовала правительствам предоставить кредиты Советской России для борьбы с голодом лишь при условии признания ею долгов царского и временного правительства и допуска комиссии для </w:t>
      </w:r>
      <w:proofErr w:type="gramStart"/>
      <w:r w:rsidRPr="0076600E">
        <w:rPr>
          <w:color w:val="000000"/>
          <w:sz w:val="28"/>
          <w:szCs w:val="28"/>
        </w:rPr>
        <w:t>контроля за</w:t>
      </w:r>
      <w:proofErr w:type="gramEnd"/>
      <w:r w:rsidRPr="0076600E">
        <w:rPr>
          <w:color w:val="000000"/>
          <w:sz w:val="28"/>
          <w:szCs w:val="28"/>
        </w:rPr>
        <w:t xml:space="preserve"> распределением продуктов.</w:t>
      </w:r>
    </w:p>
    <w:p w:rsidR="00750E98" w:rsidRPr="0076600E" w:rsidRDefault="00750E98" w:rsidP="00750E98">
      <w:pPr>
        <w:pStyle w:val="a3"/>
        <w:ind w:firstLine="708"/>
        <w:jc w:val="both"/>
        <w:rPr>
          <w:color w:val="000000"/>
          <w:sz w:val="28"/>
          <w:szCs w:val="28"/>
        </w:rPr>
      </w:pPr>
      <w:r w:rsidRPr="0076600E">
        <w:rPr>
          <w:color w:val="000000"/>
          <w:sz w:val="28"/>
          <w:szCs w:val="28"/>
        </w:rPr>
        <w:t>28 октября 1921 г. Советское правительство выразило готовность вести переговоры о взаимных требованиях, признании довоенных долгов при условии его дипломатического признания и прекращения действий, угрожающих безопасности советских республик. Для обсуждения этих вопросов предлагалось созвать международную экономическую конференцию.</w:t>
      </w:r>
    </w:p>
    <w:p w:rsidR="00750E98" w:rsidRPr="0076600E" w:rsidRDefault="00750E98" w:rsidP="00750E98">
      <w:pPr>
        <w:pStyle w:val="a3"/>
        <w:ind w:firstLine="708"/>
        <w:jc w:val="both"/>
        <w:rPr>
          <w:color w:val="000000"/>
          <w:sz w:val="28"/>
          <w:szCs w:val="28"/>
        </w:rPr>
      </w:pPr>
      <w:r w:rsidRPr="0076600E">
        <w:rPr>
          <w:color w:val="000000"/>
          <w:sz w:val="28"/>
          <w:szCs w:val="28"/>
        </w:rPr>
        <w:t>К обоюдному согласию прийти не удалось. Переговоры безрезультатно продолжались на Гаагской конференции по сокращению вооружений (15 июня - 24 июля 1923 г.), СССР отказался ратифицировать конвенцию о черноморских проливах, предусматривавшую свободный проход в Черное море военных кораблей любой страны. Таким образом стать полноправным субъектом системы международных отношений в 20-е годы Советскому Союзу не удалось.</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Гораздо успешнее складывались для России двусторонние отношения. Уже в 1919 - 1920 гг. наметилось </w:t>
      </w:r>
      <w:proofErr w:type="gramStart"/>
      <w:r w:rsidRPr="0076600E">
        <w:rPr>
          <w:color w:val="000000"/>
          <w:sz w:val="28"/>
          <w:szCs w:val="28"/>
        </w:rPr>
        <w:t>советско - германское</w:t>
      </w:r>
      <w:proofErr w:type="gramEnd"/>
      <w:r w:rsidRPr="0076600E">
        <w:rPr>
          <w:color w:val="000000"/>
          <w:sz w:val="28"/>
          <w:szCs w:val="28"/>
        </w:rPr>
        <w:t xml:space="preserve"> сближение, а в 1922 г. в ходе Генуэзской конференции, когда стороны фактически зашли в тупик, в предместье Генуи Рапалло был заключен договор между Советской Россией и Германией. Он предусматривал восстановление дипломатических отношений, взаимный отказ от возмещения военных расходов и убытков (включая репарации, старые долги, национализированную собственность) и означал прорыв дипломатической блокады Советов. В 1925 г. был подписан договор о ненападении и нейтралитете между Германией и СССР. Быстро развивались советско-германские экономические связи, а также военное </w:t>
      </w:r>
      <w:r w:rsidRPr="0076600E">
        <w:rPr>
          <w:color w:val="000000"/>
          <w:sz w:val="28"/>
          <w:szCs w:val="28"/>
        </w:rPr>
        <w:lastRenderedPageBreak/>
        <w:t>сотрудничество, которое помогло немцам обойти некоторые статьи Версальского договора.</w:t>
      </w:r>
    </w:p>
    <w:p w:rsidR="00750E98" w:rsidRPr="0076600E" w:rsidRDefault="00750E98" w:rsidP="00750E98">
      <w:pPr>
        <w:pStyle w:val="a3"/>
        <w:ind w:firstLine="708"/>
        <w:jc w:val="both"/>
        <w:rPr>
          <w:color w:val="000000"/>
          <w:sz w:val="28"/>
          <w:szCs w:val="28"/>
        </w:rPr>
      </w:pPr>
      <w:r w:rsidRPr="0076600E">
        <w:rPr>
          <w:color w:val="000000"/>
          <w:sz w:val="28"/>
          <w:szCs w:val="28"/>
        </w:rPr>
        <w:t>Сложно складывались советско-британские отношения. 8 мая 1924 г. английская сторона в жесткой форме обвинила СССР в нарушении торгового соглашения 1921 г. и антибританской пропаганде в Азии (так называемый “ультиматум Керзона”). Однако конфликт все же был урегулирован, а 1 февраля 1924 г., после прихода к власти лейбористов, СССР официально был признан Великобританией с оговоркой, что Великобритания видит в нем преемника бывшей Российской империи. Спустя пять дней о признании заявила и фашистская Италия. В течение следующего месяца СССР признали Норвегия, Австрия, Греция, Швеция... Вскоре их примеру последовали и другие страны. В августе 1924 г. между Англией и СССР были подписаны Общий договор и договор о торговле и мореплавании. Но уже 10 октября английской разведкой было опубликовано так называемое “письмо Зиновьева”, в котором излагались рекомендации английским коммунистам по развертыванию подрывной деятельности на Британских островах. Разразившийся скандал обострил советско-британские отношения и способствовал поражению лейбористов на выборах.</w:t>
      </w:r>
    </w:p>
    <w:p w:rsidR="00750E98" w:rsidRPr="0076600E" w:rsidRDefault="00750E98" w:rsidP="00750E98">
      <w:pPr>
        <w:pStyle w:val="a3"/>
        <w:ind w:firstLine="708"/>
        <w:jc w:val="both"/>
        <w:rPr>
          <w:color w:val="000000"/>
          <w:sz w:val="28"/>
          <w:szCs w:val="28"/>
        </w:rPr>
      </w:pPr>
      <w:r w:rsidRPr="0076600E">
        <w:rPr>
          <w:color w:val="000000"/>
          <w:sz w:val="28"/>
          <w:szCs w:val="28"/>
        </w:rPr>
        <w:t>Во время всеобщей забастовки в Англии в 1926 г. ВК</w:t>
      </w:r>
      <w:proofErr w:type="gramStart"/>
      <w:r w:rsidRPr="0076600E">
        <w:rPr>
          <w:color w:val="000000"/>
          <w:sz w:val="28"/>
          <w:szCs w:val="28"/>
        </w:rPr>
        <w:t>П(</w:t>
      </w:r>
      <w:proofErr w:type="gramEnd"/>
      <w:r w:rsidRPr="0076600E">
        <w:rPr>
          <w:color w:val="000000"/>
          <w:sz w:val="28"/>
          <w:szCs w:val="28"/>
        </w:rPr>
        <w:t>б) через советские профсоюзы оказывала материальную помощь федерации горняков Великобритании. Английское правительство обвинило Москву во вмешательстве во внутренние дела и в нарушении торгового соглашения. 27 мая 1927 г. английское правительство разорвало дипломатические отношения с СССР и аннулировало торговое соглашение 1921 г.</w:t>
      </w:r>
    </w:p>
    <w:p w:rsidR="00750E98" w:rsidRPr="0076600E" w:rsidRDefault="00750E98" w:rsidP="00750E98">
      <w:pPr>
        <w:pStyle w:val="a3"/>
        <w:ind w:firstLine="708"/>
        <w:jc w:val="both"/>
        <w:rPr>
          <w:color w:val="000000"/>
          <w:sz w:val="28"/>
          <w:szCs w:val="28"/>
        </w:rPr>
      </w:pPr>
      <w:r w:rsidRPr="0076600E">
        <w:rPr>
          <w:color w:val="000000"/>
          <w:sz w:val="28"/>
          <w:szCs w:val="28"/>
        </w:rPr>
        <w:t>В середине 20-х годов СССР добился дипломатического признания со стороны большинства развитых капиталистических государств. Из великих держав только США не установили дипломатических отношений с СССР.</w:t>
      </w:r>
    </w:p>
    <w:p w:rsidR="00750E98" w:rsidRPr="0076600E" w:rsidRDefault="00750E98" w:rsidP="00750E98">
      <w:pPr>
        <w:pStyle w:val="a3"/>
        <w:ind w:firstLine="708"/>
        <w:jc w:val="both"/>
        <w:rPr>
          <w:color w:val="000000"/>
          <w:sz w:val="28"/>
          <w:szCs w:val="28"/>
        </w:rPr>
      </w:pPr>
      <w:r w:rsidRPr="0076600E">
        <w:rPr>
          <w:color w:val="000000"/>
          <w:sz w:val="28"/>
          <w:szCs w:val="28"/>
        </w:rPr>
        <w:t>Активизировалась советская политика и на Востоке, в основном в приграничных государствах. В марте 1923 г. в ответ на просьбу китайского революционного лидера Сунь Ятсена в Южный Китай направляется группа военных и политических советников (П.А. Павлов, В.К. Блюхер, М.М. Бородин и др.). В мае 1923 г. устанавливаются дипломатические отношения между СССР и пекинским (центральным) правительством Китая.</w:t>
      </w:r>
    </w:p>
    <w:p w:rsidR="00750E98" w:rsidRPr="0076600E" w:rsidRDefault="00750E98" w:rsidP="00750E98">
      <w:pPr>
        <w:pStyle w:val="a3"/>
        <w:ind w:firstLine="708"/>
        <w:jc w:val="both"/>
        <w:rPr>
          <w:color w:val="000000"/>
          <w:sz w:val="28"/>
          <w:szCs w:val="28"/>
        </w:rPr>
      </w:pPr>
      <w:r w:rsidRPr="0076600E">
        <w:rPr>
          <w:color w:val="000000"/>
          <w:sz w:val="28"/>
          <w:szCs w:val="28"/>
        </w:rPr>
        <w:t>В 1924 - 1928 гг. были заключены договоры о дружбе и нейтралитете, а также различные экономические соглашения с Турцией, Афганистаном, Ираном, Йеменом.</w:t>
      </w:r>
    </w:p>
    <w:p w:rsidR="00750E98" w:rsidRPr="0076600E" w:rsidRDefault="00750E98" w:rsidP="00750E98">
      <w:pPr>
        <w:pStyle w:val="a3"/>
        <w:ind w:firstLine="708"/>
        <w:jc w:val="both"/>
        <w:rPr>
          <w:color w:val="000000"/>
          <w:sz w:val="28"/>
          <w:szCs w:val="28"/>
        </w:rPr>
      </w:pPr>
      <w:r w:rsidRPr="0076600E">
        <w:rPr>
          <w:color w:val="000000"/>
          <w:sz w:val="28"/>
          <w:szCs w:val="28"/>
        </w:rPr>
        <w:t>Таким образом, СССР в течение 20-х годов сумел в основном преодолеть дипломатическую изоляцию, хотя и продолжал рассматриваться международным сообществом как “инородное тело”.</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 xml:space="preserve">Гораздо успешнее складывались для России двусторонние отношения. Уже в 1919 - 1920 гг. наметилось </w:t>
      </w:r>
      <w:proofErr w:type="gramStart"/>
      <w:r w:rsidRPr="0076600E">
        <w:rPr>
          <w:color w:val="000000"/>
          <w:sz w:val="28"/>
          <w:szCs w:val="28"/>
        </w:rPr>
        <w:t>советско - германское</w:t>
      </w:r>
      <w:proofErr w:type="gramEnd"/>
      <w:r w:rsidRPr="0076600E">
        <w:rPr>
          <w:color w:val="000000"/>
          <w:sz w:val="28"/>
          <w:szCs w:val="28"/>
        </w:rPr>
        <w:t xml:space="preserve"> сближение, а в 1922 г. в ходе Генуэзской конференции, когда стороны фактически зашли в тупик, в предместье Генуи Рапалло был заключен договор между Советской Россией и Германией. Он предусматривал восстановление дипломатических отношений, взаимный отказ от возмещения военных расходов и убытков (включая репарации, старые долги, национализированную собственность) и означал прорыв дипломатической блокады Советов. В 1925 г. был подписан договор о ненападении и нейтралитете между Германией и СССР. Быстро развивались советско-германские экономические связи, а также военное сотрудничество, которое помогло немцам обойти некоторые статьи Версальского договора.</w:t>
      </w:r>
    </w:p>
    <w:p w:rsidR="00750E98" w:rsidRPr="0076600E" w:rsidRDefault="00750E98" w:rsidP="00750E98">
      <w:pPr>
        <w:pStyle w:val="a3"/>
        <w:ind w:firstLine="708"/>
        <w:jc w:val="both"/>
        <w:rPr>
          <w:color w:val="000000"/>
          <w:sz w:val="28"/>
          <w:szCs w:val="28"/>
        </w:rPr>
      </w:pPr>
      <w:r w:rsidRPr="0076600E">
        <w:rPr>
          <w:color w:val="000000"/>
          <w:sz w:val="28"/>
          <w:szCs w:val="28"/>
        </w:rPr>
        <w:t>В середине 20-х годов СССР добился дипломатического признания со стороны большинства развитых капиталистических государств. Из великих держав только США не установили дипломатических отношений с СССР.</w:t>
      </w:r>
    </w:p>
    <w:p w:rsidR="00750E98" w:rsidRPr="0076600E" w:rsidRDefault="00750E98" w:rsidP="00750E98">
      <w:pPr>
        <w:pStyle w:val="a3"/>
        <w:ind w:firstLine="708"/>
        <w:jc w:val="both"/>
        <w:rPr>
          <w:color w:val="000000"/>
          <w:sz w:val="28"/>
          <w:szCs w:val="28"/>
        </w:rPr>
      </w:pPr>
      <w:r w:rsidRPr="0076600E">
        <w:rPr>
          <w:color w:val="000000"/>
          <w:sz w:val="28"/>
          <w:szCs w:val="28"/>
        </w:rPr>
        <w:t>В марте 1923 г. в ответ на просьбу китайского революционного лидера Сунь Ятсена в Южный Китай направляется группа военных и политических советников (П.А. Павлов, В.К. Блюхер, М.М. Бородин и др.). В мае 1923 г. устанавливаются дипломатические отношения между СССР и пекинским (центральным) правительством Китая.</w:t>
      </w:r>
    </w:p>
    <w:p w:rsidR="00750E98" w:rsidRPr="0076600E" w:rsidRDefault="00750E98" w:rsidP="00750E98">
      <w:pPr>
        <w:pStyle w:val="a3"/>
        <w:ind w:firstLine="708"/>
        <w:jc w:val="both"/>
        <w:rPr>
          <w:color w:val="000000"/>
          <w:sz w:val="28"/>
          <w:szCs w:val="28"/>
        </w:rPr>
      </w:pPr>
      <w:r w:rsidRPr="0076600E">
        <w:rPr>
          <w:color w:val="000000"/>
          <w:sz w:val="28"/>
          <w:szCs w:val="28"/>
        </w:rPr>
        <w:t>В 1924 - 1928 гг. были заключены договоры о дружбе и нейтралитете, а также различные экономические соглашения с Турцией, Афганистаном, Ираном, Йеменом.</w:t>
      </w:r>
    </w:p>
    <w:p w:rsidR="00750E98" w:rsidRPr="0076600E" w:rsidRDefault="00750E98" w:rsidP="00750E98">
      <w:pPr>
        <w:pStyle w:val="a3"/>
        <w:ind w:firstLine="708"/>
        <w:jc w:val="both"/>
        <w:rPr>
          <w:color w:val="000000"/>
          <w:sz w:val="28"/>
          <w:szCs w:val="28"/>
        </w:rPr>
      </w:pPr>
      <w:r w:rsidRPr="0076600E">
        <w:rPr>
          <w:color w:val="000000"/>
          <w:sz w:val="28"/>
          <w:szCs w:val="28"/>
        </w:rPr>
        <w:t>аким образом, СССР в течение 20-х годов сумел в основном преодолеть дипломатическую изоляцию, хотя и продолжал рассматриваться международным сообществом как “инородное тело</w:t>
      </w:r>
    </w:p>
    <w:p w:rsidR="00750E98" w:rsidRPr="007E37E1" w:rsidRDefault="007E37E1" w:rsidP="00750E98">
      <w:pPr>
        <w:pStyle w:val="1"/>
        <w:jc w:val="both"/>
        <w:rPr>
          <w:bCs w:val="0"/>
          <w:i/>
          <w:color w:val="000000"/>
          <w:sz w:val="28"/>
          <w:szCs w:val="28"/>
          <w:u w:val="single"/>
        </w:rPr>
      </w:pPr>
      <w:r w:rsidRPr="007E37E1">
        <w:rPr>
          <w:bCs w:val="0"/>
          <w:i/>
          <w:color w:val="000000"/>
          <w:sz w:val="28"/>
          <w:szCs w:val="28"/>
          <w:u w:val="single"/>
        </w:rPr>
        <w:t>6.</w:t>
      </w:r>
      <w:r w:rsidR="00750E98" w:rsidRPr="007E37E1">
        <w:rPr>
          <w:bCs w:val="0"/>
          <w:i/>
          <w:color w:val="000000"/>
          <w:sz w:val="28"/>
          <w:szCs w:val="28"/>
          <w:u w:val="single"/>
        </w:rPr>
        <w:t>Внутрипартийные дискуссии в 1920-е г.Г. «о дальнейшем пути развития советского государства».</w:t>
      </w:r>
    </w:p>
    <w:p w:rsidR="00750E98" w:rsidRPr="007E37E1" w:rsidRDefault="00750E98" w:rsidP="00750E98">
      <w:pPr>
        <w:pStyle w:val="a3"/>
        <w:jc w:val="both"/>
        <w:rPr>
          <w:color w:val="000000"/>
          <w:sz w:val="28"/>
          <w:szCs w:val="28"/>
        </w:rPr>
      </w:pPr>
      <w:r w:rsidRPr="007E37E1">
        <w:rPr>
          <w:bCs/>
          <w:i/>
          <w:color w:val="000000"/>
          <w:sz w:val="28"/>
          <w:szCs w:val="28"/>
        </w:rPr>
        <w:t>Борьба в партии в 20–е годы.</w:t>
      </w:r>
      <w:r w:rsidRPr="007E37E1">
        <w:rPr>
          <w:bCs/>
          <w:color w:val="000000"/>
          <w:sz w:val="28"/>
          <w:szCs w:val="28"/>
        </w:rPr>
        <w:t> </w:t>
      </w:r>
      <w:r w:rsidRPr="007E37E1">
        <w:rPr>
          <w:color w:val="000000"/>
          <w:sz w:val="28"/>
          <w:szCs w:val="28"/>
        </w:rPr>
        <w:t xml:space="preserve"> </w:t>
      </w:r>
    </w:p>
    <w:p w:rsidR="00750E98" w:rsidRPr="0076600E" w:rsidRDefault="00750E98" w:rsidP="00750E98">
      <w:pPr>
        <w:pStyle w:val="a3"/>
        <w:ind w:firstLine="708"/>
        <w:jc w:val="both"/>
        <w:rPr>
          <w:color w:val="000000"/>
          <w:sz w:val="28"/>
          <w:szCs w:val="28"/>
        </w:rPr>
      </w:pPr>
      <w:r w:rsidRPr="0076600E">
        <w:rPr>
          <w:color w:val="000000"/>
          <w:sz w:val="28"/>
          <w:szCs w:val="28"/>
        </w:rPr>
        <w:t>23гг. и особенно после его смерти 21 января 1924 г. Складывалась парадоксальная ситуация: авторитарный режим без авторитарного вождя. В высшем руководстве вспыхнула нешуточная борьба за политическое лидерство. Особенно активны в этой борьбе были И.В. Сталин и Л.Д. Троцкий. Сталин, стремившийся к вершине власти, зачастую физически устранял своих противников в руководстве партии, что придало внутрипартийной борьбе особую ожесточенность. Внутрипартийная борьба вылилась в форму внутрипартийных дискуссий о путях строительства социализма в одной стране, о судьбе НЭПа, о темпах и источниках индустриализации и т.д.</w:t>
      </w:r>
      <w:r w:rsidRPr="0076600E">
        <w:rPr>
          <w:color w:val="000000"/>
          <w:sz w:val="28"/>
          <w:szCs w:val="28"/>
        </w:rPr>
        <w:sym w:font="Symbol" w:char="F02D"/>
      </w:r>
      <w:r w:rsidRPr="0076600E">
        <w:rPr>
          <w:color w:val="000000"/>
          <w:sz w:val="28"/>
          <w:szCs w:val="28"/>
        </w:rPr>
        <w:t xml:space="preserve">Резкое усиление роли партии, ее аппарата в </w:t>
      </w:r>
      <w:r w:rsidRPr="0076600E">
        <w:rPr>
          <w:color w:val="000000"/>
          <w:sz w:val="28"/>
          <w:szCs w:val="28"/>
        </w:rPr>
        <w:lastRenderedPageBreak/>
        <w:t xml:space="preserve">государстве обусловило борьбу членов ее руководства за влияние на аппарат, на кадры партии, на Советы, т.е. за реальную власть в стране. Пока партией управлял Ленин, авторитет которого был непререкаем, противоречия между членами Политбюро как бы уходили на II план. Положение стало резко меняться во время болезни Ленина 1922 </w:t>
      </w:r>
    </w:p>
    <w:p w:rsidR="00750E98" w:rsidRPr="0076600E" w:rsidRDefault="00750E98" w:rsidP="00750E98">
      <w:pPr>
        <w:pStyle w:val="a3"/>
        <w:jc w:val="both"/>
        <w:rPr>
          <w:color w:val="000000"/>
          <w:sz w:val="28"/>
          <w:szCs w:val="28"/>
        </w:rPr>
      </w:pPr>
      <w:r w:rsidRPr="0076600E">
        <w:rPr>
          <w:i/>
          <w:iCs/>
          <w:color w:val="000000"/>
          <w:sz w:val="28"/>
          <w:szCs w:val="28"/>
        </w:rPr>
        <w:t>Первая дискуссия </w:t>
      </w:r>
      <w:r w:rsidRPr="0076600E">
        <w:rPr>
          <w:color w:val="000000"/>
          <w:sz w:val="28"/>
          <w:szCs w:val="28"/>
        </w:rPr>
        <w:t>разгорелась еще при жизни Ленина </w:t>
      </w:r>
      <w:r w:rsidRPr="0076600E">
        <w:rPr>
          <w:i/>
          <w:iCs/>
          <w:color w:val="000000"/>
          <w:sz w:val="28"/>
          <w:szCs w:val="28"/>
        </w:rPr>
        <w:t>1923 </w:t>
      </w:r>
      <w:r w:rsidRPr="0076600E">
        <w:rPr>
          <w:i/>
          <w:iCs/>
          <w:color w:val="000000"/>
          <w:sz w:val="28"/>
          <w:szCs w:val="28"/>
        </w:rPr>
        <w:sym w:font="Symbol" w:char="F02D"/>
      </w:r>
      <w:r w:rsidRPr="0076600E">
        <w:rPr>
          <w:i/>
          <w:iCs/>
          <w:color w:val="000000"/>
          <w:sz w:val="28"/>
          <w:szCs w:val="28"/>
        </w:rPr>
        <w:t>1924гг.</w:t>
      </w:r>
      <w:r w:rsidRPr="0076600E">
        <w:rPr>
          <w:color w:val="000000"/>
          <w:sz w:val="28"/>
          <w:szCs w:val="28"/>
        </w:rPr>
        <w:t>  борьба с «левым уклоном» в партии («троцкистами»), в которой столкнулись Л.Д.Троцкий, выступавший за ускоренное свертывание НЭПа и перевод экономики страны на плановое хозяйство, и Сталин со своими союзниками в данной дискуссии Зиновьевым и Каменевым, отстаивавшими продолжение НЭПа.</w:t>
      </w:r>
      <w:r w:rsidRPr="0076600E">
        <w:rPr>
          <w:color w:val="000000"/>
          <w:sz w:val="28"/>
          <w:szCs w:val="28"/>
        </w:rPr>
        <w:sym w:font="Symbol" w:char="F02D"/>
      </w:r>
    </w:p>
    <w:p w:rsidR="00750E98" w:rsidRPr="0076600E" w:rsidRDefault="00750E98" w:rsidP="00750E98">
      <w:pPr>
        <w:pStyle w:val="a3"/>
        <w:ind w:firstLine="708"/>
        <w:jc w:val="both"/>
        <w:rPr>
          <w:color w:val="000000"/>
          <w:sz w:val="28"/>
          <w:szCs w:val="28"/>
        </w:rPr>
      </w:pPr>
      <w:r w:rsidRPr="0076600E">
        <w:rPr>
          <w:i/>
          <w:iCs/>
          <w:color w:val="000000"/>
          <w:sz w:val="28"/>
          <w:szCs w:val="28"/>
        </w:rPr>
        <w:t>В 1925 г</w:t>
      </w:r>
      <w:r w:rsidRPr="0076600E">
        <w:rPr>
          <w:color w:val="000000"/>
          <w:sz w:val="28"/>
          <w:szCs w:val="28"/>
        </w:rPr>
        <w:t xml:space="preserve"> Бухарина, </w:t>
      </w:r>
      <w:proofErr w:type="gramStart"/>
      <w:r w:rsidRPr="0076600E">
        <w:rPr>
          <w:color w:val="000000"/>
          <w:sz w:val="28"/>
          <w:szCs w:val="28"/>
        </w:rPr>
        <w:t>правого крена, взятого руководством партии Троцкий и сторонники в этой дискуссии заняли</w:t>
      </w:r>
      <w:proofErr w:type="gramEnd"/>
      <w:r w:rsidRPr="0076600E">
        <w:rPr>
          <w:color w:val="000000"/>
          <w:sz w:val="28"/>
          <w:szCs w:val="28"/>
        </w:rPr>
        <w:t xml:space="preserve"> выжидательную позицию. Победа Сталина вынудила Троцкого, Зиновьева и Каменева отбросить разногласия и объединиться.</w:t>
      </w:r>
      <w:r w:rsidRPr="0076600E">
        <w:rPr>
          <w:color w:val="000000"/>
          <w:sz w:val="28"/>
          <w:szCs w:val="28"/>
        </w:rPr>
        <w:sym w:font="Symbol" w:char="F02D"/>
      </w:r>
      <w:proofErr w:type="gramStart"/>
      <w:r w:rsidRPr="0076600E">
        <w:rPr>
          <w:color w:val="000000"/>
          <w:sz w:val="28"/>
          <w:szCs w:val="28"/>
        </w:rPr>
        <w:t>.</w:t>
      </w:r>
      <w:proofErr w:type="gramEnd"/>
      <w:r w:rsidRPr="0076600E">
        <w:rPr>
          <w:color w:val="000000"/>
          <w:sz w:val="28"/>
          <w:szCs w:val="28"/>
        </w:rPr>
        <w:t xml:space="preserve"> </w:t>
      </w:r>
      <w:proofErr w:type="gramStart"/>
      <w:r w:rsidRPr="0076600E">
        <w:rPr>
          <w:color w:val="000000"/>
          <w:sz w:val="28"/>
          <w:szCs w:val="28"/>
        </w:rPr>
        <w:t>р</w:t>
      </w:r>
      <w:proofErr w:type="gramEnd"/>
      <w:r w:rsidRPr="0076600E">
        <w:rPr>
          <w:color w:val="000000"/>
          <w:sz w:val="28"/>
          <w:szCs w:val="28"/>
        </w:rPr>
        <w:t xml:space="preserve">азвернулась борьба Сталина со своими недавними союзниками Каменевым и Зиновьевым с так называемой «новой оппозицией», которые выступили с протестом против теоретических новаций Сталина </w:t>
      </w:r>
    </w:p>
    <w:p w:rsidR="00750E98" w:rsidRPr="0076600E" w:rsidRDefault="00750E98" w:rsidP="00750E98">
      <w:pPr>
        <w:pStyle w:val="a3"/>
        <w:ind w:firstLine="708"/>
        <w:jc w:val="both"/>
        <w:rPr>
          <w:color w:val="000000"/>
          <w:sz w:val="28"/>
          <w:szCs w:val="28"/>
        </w:rPr>
      </w:pPr>
      <w:proofErr w:type="gramStart"/>
      <w:r w:rsidRPr="0076600E">
        <w:rPr>
          <w:i/>
          <w:iCs/>
          <w:color w:val="000000"/>
          <w:sz w:val="28"/>
          <w:szCs w:val="28"/>
        </w:rPr>
        <w:t>1927 г</w:t>
      </w:r>
      <w:r w:rsidRPr="0076600E">
        <w:rPr>
          <w:color w:val="000000"/>
          <w:sz w:val="28"/>
          <w:szCs w:val="28"/>
        </w:rPr>
        <w:t xml:space="preserve"> «хранителя заветов Ленина» с «объединенной оппозицией» (Троцкий, Зиновьев, Каменев).</w:t>
      </w:r>
      <w:proofErr w:type="gramEnd"/>
      <w:r w:rsidRPr="0076600E">
        <w:rPr>
          <w:color w:val="000000"/>
          <w:sz w:val="28"/>
          <w:szCs w:val="28"/>
        </w:rPr>
        <w:t xml:space="preserve"> Верным союзником Сталина в его борьбе с левым уклоном был Бухарин. Борьба закончилась победой Сталина. Троцкий и Зиновьев были исключены из партии. Каменев, Смигла, Евдокимов </w:t>
      </w:r>
      <w:proofErr w:type="gramStart"/>
      <w:r w:rsidRPr="0076600E">
        <w:rPr>
          <w:color w:val="000000"/>
          <w:sz w:val="28"/>
          <w:szCs w:val="28"/>
        </w:rPr>
        <w:t>выведены</w:t>
      </w:r>
      <w:proofErr w:type="gramEnd"/>
      <w:r w:rsidRPr="0076600E">
        <w:rPr>
          <w:color w:val="000000"/>
          <w:sz w:val="28"/>
          <w:szCs w:val="28"/>
        </w:rPr>
        <w:t xml:space="preserve"> из состава Ц.К.. Однако эта победа не остановила Сталина. Следующий</w:t>
      </w:r>
      <w:r w:rsidRPr="0076600E">
        <w:rPr>
          <w:color w:val="000000"/>
          <w:sz w:val="28"/>
          <w:szCs w:val="28"/>
        </w:rPr>
        <w:sym w:font="Symbol" w:char="F02D"/>
      </w:r>
      <w:r w:rsidRPr="0076600E">
        <w:rPr>
          <w:color w:val="000000"/>
          <w:sz w:val="28"/>
          <w:szCs w:val="28"/>
        </w:rPr>
        <w:t>. прошел под знаменем борьбы Сталина  </w:t>
      </w:r>
      <w:r w:rsidRPr="0076600E">
        <w:rPr>
          <w:i/>
          <w:iCs/>
          <w:color w:val="000000"/>
          <w:sz w:val="28"/>
          <w:szCs w:val="28"/>
        </w:rPr>
        <w:t>1928 г</w:t>
      </w:r>
      <w:r w:rsidRPr="0076600E">
        <w:rPr>
          <w:color w:val="000000"/>
          <w:sz w:val="28"/>
          <w:szCs w:val="28"/>
        </w:rPr>
        <w:t>. принес новую дискуссию о судьбе страны, о ее модернизации, но теперь Сталин начинает борьбу уже с «правым уклоном» и со своим недавним союзником Н.И. Бухариным, который продолжал отстаивать продолжение НЭПа, в отличие от Сталина, разочаровавшегося в НЭПе. И вновь победа была за Сталиным т.к. за ним были многочисленные партийные кадры, тот костяк партии, который так умело и настойчиво подбирал Сталин, будучи Генеральным Секретарем партии и отвечавший за партийные кадры. В ходе всей политической борьбы 20-х гг. Сталин умело лавировал между противоборствующими группировками. Линия его поведения выстраивалась в зависимости от обстановки в партии и в стране. Сталинская интуиция, его расчетливость в борьбе, опора на созданный им аппарат, доступная всем простота решений сделали его лидером партии, победителем в этой жесткой борьбе.</w:t>
      </w:r>
    </w:p>
    <w:p w:rsidR="00750E98" w:rsidRPr="0076600E" w:rsidRDefault="00750E98" w:rsidP="00750E98">
      <w:pPr>
        <w:pStyle w:val="a3"/>
        <w:ind w:firstLine="708"/>
        <w:jc w:val="both"/>
        <w:rPr>
          <w:color w:val="000000"/>
          <w:sz w:val="28"/>
          <w:szCs w:val="28"/>
        </w:rPr>
      </w:pPr>
      <w:r w:rsidRPr="0076600E">
        <w:rPr>
          <w:i/>
          <w:iCs/>
          <w:color w:val="000000"/>
          <w:sz w:val="28"/>
          <w:szCs w:val="28"/>
        </w:rPr>
        <w:t>Таким образом: </w:t>
      </w:r>
      <w:r w:rsidRPr="0076600E">
        <w:rPr>
          <w:color w:val="000000"/>
          <w:sz w:val="28"/>
          <w:szCs w:val="28"/>
        </w:rPr>
        <w:t xml:space="preserve"> за положением в национальных районах. С укреплением позиций Сталина на посту руководителя партии, власть партии, ее верхушки, ее вождя принимала все более авторитарный характер</w:t>
      </w:r>
      <w:proofErr w:type="gramStart"/>
      <w:r w:rsidRPr="0076600E">
        <w:rPr>
          <w:color w:val="000000"/>
          <w:sz w:val="28"/>
          <w:szCs w:val="28"/>
        </w:rPr>
        <w:t>.</w:t>
      </w:r>
      <w:proofErr w:type="gramEnd"/>
      <w:r w:rsidRPr="0076600E">
        <w:rPr>
          <w:color w:val="000000"/>
          <w:sz w:val="28"/>
          <w:szCs w:val="28"/>
        </w:rPr>
        <w:sym w:font="Symbol" w:char="F02D"/>
      </w:r>
      <w:r w:rsidRPr="0076600E">
        <w:rPr>
          <w:color w:val="000000"/>
          <w:sz w:val="28"/>
          <w:szCs w:val="28"/>
        </w:rPr>
        <w:t xml:space="preserve"> </w:t>
      </w:r>
      <w:proofErr w:type="gramStart"/>
      <w:r w:rsidRPr="0076600E">
        <w:rPr>
          <w:color w:val="000000"/>
          <w:sz w:val="28"/>
          <w:szCs w:val="28"/>
        </w:rPr>
        <w:t>е</w:t>
      </w:r>
      <w:proofErr w:type="gramEnd"/>
      <w:r w:rsidRPr="0076600E">
        <w:rPr>
          <w:color w:val="000000"/>
          <w:sz w:val="28"/>
          <w:szCs w:val="28"/>
        </w:rPr>
        <w:t xml:space="preserve"> гг. вместо власти Советов и диктатуры пролетариата в стране оформилась диктатура большевистской партии. Произошел процесс сращивания </w:t>
      </w:r>
      <w:r w:rsidRPr="0076600E">
        <w:rPr>
          <w:color w:val="000000"/>
          <w:sz w:val="28"/>
          <w:szCs w:val="28"/>
        </w:rPr>
        <w:lastRenderedPageBreak/>
        <w:t xml:space="preserve">партийного и государственного аппарата, усиливался контроль партии за Советами, общественными организациями, была уничтожена оппозиция. При этом подлинным руководителем страны стало Политбюро ВКП (б). Через партийные ячейки осуществлялся контроль над всеми сферами жизни страны, а через республиканские комитеты </w:t>
      </w:r>
      <w:r w:rsidRPr="0076600E">
        <w:rPr>
          <w:color w:val="000000"/>
          <w:sz w:val="28"/>
          <w:szCs w:val="28"/>
        </w:rPr>
        <w:sym w:font="Symbol" w:char="F02D"/>
      </w:r>
      <w:r w:rsidRPr="0076600E">
        <w:rPr>
          <w:color w:val="000000"/>
          <w:sz w:val="28"/>
          <w:szCs w:val="28"/>
        </w:rPr>
        <w:t xml:space="preserve">в 20 </w:t>
      </w:r>
    </w:p>
    <w:p w:rsidR="00750E98" w:rsidRPr="007E37E1" w:rsidRDefault="00750E98" w:rsidP="007E37E1">
      <w:pPr>
        <w:pStyle w:val="1"/>
        <w:jc w:val="both"/>
        <w:rPr>
          <w:b w:val="0"/>
          <w:color w:val="000000"/>
          <w:sz w:val="28"/>
          <w:szCs w:val="28"/>
        </w:rPr>
      </w:pPr>
      <w:r w:rsidRPr="00C723A7">
        <w:rPr>
          <w:b w:val="0"/>
          <w:bCs w:val="0"/>
          <w:i/>
          <w:color w:val="000000"/>
          <w:sz w:val="28"/>
          <w:szCs w:val="28"/>
        </w:rPr>
        <w:t>Курс на строительство социализма в одной стране. (Новая доктрина вкп (б))</w:t>
      </w:r>
      <w:proofErr w:type="gramStart"/>
      <w:r w:rsidRPr="00C723A7">
        <w:rPr>
          <w:b w:val="0"/>
          <w:bCs w:val="0"/>
          <w:i/>
          <w:color w:val="000000"/>
          <w:sz w:val="28"/>
          <w:szCs w:val="28"/>
        </w:rPr>
        <w:t>.</w:t>
      </w:r>
      <w:r w:rsidRPr="007E37E1">
        <w:rPr>
          <w:b w:val="0"/>
          <w:color w:val="000000"/>
          <w:sz w:val="28"/>
          <w:szCs w:val="28"/>
        </w:rPr>
        <w:t>С</w:t>
      </w:r>
      <w:proofErr w:type="gramEnd"/>
      <w:r w:rsidRPr="007E37E1">
        <w:rPr>
          <w:b w:val="0"/>
          <w:color w:val="000000"/>
          <w:sz w:val="28"/>
          <w:szCs w:val="28"/>
        </w:rPr>
        <w:t xml:space="preserve"> окончанием Гражданской войны и переходом к НЭП (у), в условиях так и не свершившейся мировой революции и возникших проблем, которые принесла с собой новая экономическая политика, остро встал вопрос о партийной доктрине системе руководящих и политических принципов в новых исторических условиях.</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II Программа Партии, принятая на YIII съезде ВКП (б), была связана со старой доктриной, построенной в расчете на мировую социалистическую революцию и которая к реальной жизни </w:t>
      </w:r>
      <w:proofErr w:type="gramStart"/>
      <w:r w:rsidRPr="0076600E">
        <w:rPr>
          <w:color w:val="000000"/>
          <w:sz w:val="28"/>
          <w:szCs w:val="28"/>
        </w:rPr>
        <w:t>в</w:t>
      </w:r>
      <w:proofErr w:type="gramEnd"/>
      <w:r w:rsidRPr="0076600E">
        <w:rPr>
          <w:color w:val="000000"/>
          <w:sz w:val="28"/>
          <w:szCs w:val="28"/>
        </w:rPr>
        <w:t xml:space="preserve"> </w:t>
      </w:r>
      <w:proofErr w:type="gramStart"/>
      <w:r w:rsidRPr="0076600E">
        <w:rPr>
          <w:color w:val="000000"/>
          <w:sz w:val="28"/>
          <w:szCs w:val="28"/>
        </w:rPr>
        <w:t>сер</w:t>
      </w:r>
      <w:proofErr w:type="gramEnd"/>
      <w:r w:rsidRPr="0076600E">
        <w:rPr>
          <w:color w:val="000000"/>
          <w:sz w:val="28"/>
          <w:szCs w:val="28"/>
        </w:rPr>
        <w:t>. 20.х.г. имела малое отношение. Процесс вызревания новой доктрины тесно переплетался и крайне осложнялся личной борьбой за лидерство в верхах партии в связи с уходом В.И.Ленина с политической арены. Эта борьба была не только борьбой за власть в партийной верхушке, но и за выбор будущего пути и для страны и для партии.</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Критика старых теоретических концепций, отказ от них, произошли в своеобразной форме борьбы против Л.Д.Троцкого и его теории « </w:t>
      </w:r>
      <w:proofErr w:type="gramStart"/>
      <w:r w:rsidRPr="0076600E">
        <w:rPr>
          <w:color w:val="000000"/>
          <w:sz w:val="28"/>
          <w:szCs w:val="28"/>
        </w:rPr>
        <w:t>о</w:t>
      </w:r>
      <w:proofErr w:type="gramEnd"/>
      <w:r w:rsidRPr="0076600E">
        <w:rPr>
          <w:color w:val="000000"/>
          <w:sz w:val="28"/>
          <w:szCs w:val="28"/>
        </w:rPr>
        <w:t xml:space="preserve"> перманентной революций». Суть проблемы, которая решалась в ходе борьбы против троцкизма</w:t>
      </w:r>
      <w:r w:rsidRPr="0076600E">
        <w:rPr>
          <w:b/>
          <w:bCs/>
          <w:color w:val="000000"/>
          <w:sz w:val="28"/>
          <w:szCs w:val="28"/>
        </w:rPr>
        <w:t>, </w:t>
      </w:r>
      <w:r w:rsidRPr="0076600E">
        <w:rPr>
          <w:color w:val="000000"/>
          <w:sz w:val="28"/>
          <w:szCs w:val="28"/>
        </w:rPr>
        <w:t>ясно сформулировал И.В.Сталин, обрушившийся с критикой на теорию Троцкого. «Троцкий не даёт никакого просвета ибо (согласно Троцкому) противоречия в положении рабочего правительства смогут найти своё решение только на арене мировой революции пролетариата. По этому плану нашей революции остаётся лишь одна перспектива: прозябать на своих собственных противоречиях и нить на корню в ожидании мировой революции». И.В.Сталин выступил инициатором и вдохновителем разработки новой теоретической и политической основы партии, которую условно можно назвать «доктриной форсированного строительства СССР в условиях капиталистического окружения».</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Новая доктрина подпиралась авторитетом Ленина и сохраняла преемственность на базе ленинского, идейного наследия, которое в случае необходимости подвергалось выборке и соответствующей интерпретации, как это, </w:t>
      </w:r>
      <w:proofErr w:type="gramStart"/>
      <w:r w:rsidRPr="0076600E">
        <w:rPr>
          <w:color w:val="000000"/>
          <w:sz w:val="28"/>
          <w:szCs w:val="28"/>
        </w:rPr>
        <w:t>на пример, произошло</w:t>
      </w:r>
      <w:proofErr w:type="gramEnd"/>
      <w:r w:rsidRPr="0076600E">
        <w:rPr>
          <w:color w:val="000000"/>
          <w:sz w:val="28"/>
          <w:szCs w:val="28"/>
        </w:rPr>
        <w:t xml:space="preserve"> с идеей мировой революции: используя высказывание Ленина о возможности победы социализма в одной стране, Сталин делает решительные выводы: «Теория невозможности победы социализма в одной стране оказалась искусственной, нежизненной… укрепив свою власть и поведя за собой крестьянство, пролетариат победившей страны может и должен построить социалистическое общество».</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Отказ от быстрой победы мировой революции яркий показатель изменений в теоретической базе большевиков, которые позволили вывести партию из кризиса и сохранить её монопольное положение в политической системе СССР. Но поскольку фундаментальная цель, вытекающая из марксизма - победа социализма во всём мире оставалась, то новая доктрина ПК включала ряд теоретических положений, увязывающих внутренние процессы с общемировыми процессами. Сохранялась теория общего кризиса капитализма, который неизбежно приведёт его к гибели. Положение о полной и окончательной победе социализма. Только теперь мировая революция трактовалась как длительный процесс, как целая эпоха. Последующие поколения смотрели на идеи Ленина через призму сталинских работ.</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ТАКИМ ОБРАЗОМ: В середине 20-х г.г. в СССР в ходе политических дискуссий и внутрипартийной борьбы была создана новая концепция: «о возможности построения социализма в одной стране». В соответствии с этим ставилась задача: создание </w:t>
      </w:r>
      <w:proofErr w:type="gramStart"/>
      <w:r w:rsidRPr="0076600E">
        <w:rPr>
          <w:color w:val="000000"/>
          <w:sz w:val="28"/>
          <w:szCs w:val="28"/>
        </w:rPr>
        <w:t>само достаточной</w:t>
      </w:r>
      <w:proofErr w:type="gramEnd"/>
      <w:r w:rsidRPr="0076600E">
        <w:rPr>
          <w:color w:val="000000"/>
          <w:sz w:val="28"/>
          <w:szCs w:val="28"/>
        </w:rPr>
        <w:t xml:space="preserve"> экономики и повышение обороноспособности страны. Главным условием её решения должна была стать решительная модернизация промышленности и сельского хозяйства. Активным сторонником данной концепции был Н.И.Бухарин. Его роль была ведущей в общетеоретическом обосновании доктрины. Как теоретик, он был сильнее Сталина, кром</w:t>
      </w:r>
      <w:proofErr w:type="gramStart"/>
      <w:r w:rsidRPr="0076600E">
        <w:rPr>
          <w:color w:val="000000"/>
          <w:sz w:val="28"/>
          <w:szCs w:val="28"/>
        </w:rPr>
        <w:t>е-</w:t>
      </w:r>
      <w:proofErr w:type="gramEnd"/>
      <w:r w:rsidRPr="0076600E">
        <w:rPr>
          <w:color w:val="000000"/>
          <w:sz w:val="28"/>
          <w:szCs w:val="28"/>
        </w:rPr>
        <w:t xml:space="preserve"> того он не уходил от болевых точек, а пытался найти решение. Поэтому на первых этапах борьбы с Троцким, он был необходим Сталину как союзник. Однако во II половине 20-х г.г. их взгляды разошлись. Бухарин, разделяя стратегическую задачу партии по вопросу строительства социализма в одной стране, считал, что темпы его построения были щадящими: сохранить многоукладность, снизить уровень централизации в экономике и т.п. т.е. по сути, высказывался за сохранение и даже углубление НЕ</w:t>
      </w:r>
      <w:proofErr w:type="gramStart"/>
      <w:r w:rsidRPr="0076600E">
        <w:rPr>
          <w:color w:val="000000"/>
          <w:sz w:val="28"/>
          <w:szCs w:val="28"/>
        </w:rPr>
        <w:t>П(</w:t>
      </w:r>
      <w:proofErr w:type="gramEnd"/>
      <w:r w:rsidRPr="0076600E">
        <w:rPr>
          <w:color w:val="000000"/>
          <w:sz w:val="28"/>
          <w:szCs w:val="28"/>
        </w:rPr>
        <w:t>а). Но Сталин, разуверившись в быстрой отдаче НЕ</w:t>
      </w:r>
      <w:proofErr w:type="gramStart"/>
      <w:r w:rsidRPr="0076600E">
        <w:rPr>
          <w:color w:val="000000"/>
          <w:sz w:val="28"/>
          <w:szCs w:val="28"/>
        </w:rPr>
        <w:t>П(</w:t>
      </w:r>
      <w:proofErr w:type="gramEnd"/>
      <w:r w:rsidRPr="0076600E">
        <w:rPr>
          <w:color w:val="000000"/>
          <w:sz w:val="28"/>
          <w:szCs w:val="28"/>
        </w:rPr>
        <w:t>а) в к 20-х г.г. выступил с резкой критикой взглядов Бухарина и предложил концепцию форсированного строительства социализма. Участь остальных участников дискуссии была трагичной. Все они погибли в молохе репрессий 30-х г.г. В 1929 г. Произошёл окончательный демонтаж НЕ</w:t>
      </w:r>
      <w:proofErr w:type="gramStart"/>
      <w:r w:rsidRPr="0076600E">
        <w:rPr>
          <w:color w:val="000000"/>
          <w:sz w:val="28"/>
          <w:szCs w:val="28"/>
        </w:rPr>
        <w:t>П(</w:t>
      </w:r>
      <w:proofErr w:type="gramEnd"/>
      <w:r w:rsidRPr="0076600E">
        <w:rPr>
          <w:color w:val="000000"/>
          <w:sz w:val="28"/>
          <w:szCs w:val="28"/>
        </w:rPr>
        <w:t>а). Этот год вошёл в историю СССР как ГОД ВЕЛИКОГО ПЕРЕЛОМА. И страна вступила в полномасштабную сталинскую модернизацию: индустриализацию промышленности, коллективизацию сельского хозяйства.</w:t>
      </w:r>
    </w:p>
    <w:p w:rsidR="00750E98" w:rsidRPr="007E37E1" w:rsidRDefault="007E37E1" w:rsidP="00750E98">
      <w:pPr>
        <w:pStyle w:val="a3"/>
        <w:jc w:val="both"/>
        <w:rPr>
          <w:b/>
          <w:i/>
          <w:color w:val="000000"/>
          <w:sz w:val="28"/>
          <w:szCs w:val="28"/>
          <w:u w:val="single"/>
        </w:rPr>
      </w:pPr>
      <w:r w:rsidRPr="007E37E1">
        <w:rPr>
          <w:b/>
          <w:bCs/>
          <w:i/>
          <w:color w:val="000000"/>
          <w:sz w:val="28"/>
          <w:szCs w:val="28"/>
          <w:u w:val="single"/>
        </w:rPr>
        <w:t>7.</w:t>
      </w:r>
      <w:r w:rsidR="00750E98" w:rsidRPr="007E37E1">
        <w:rPr>
          <w:b/>
          <w:bCs/>
          <w:i/>
          <w:color w:val="000000"/>
          <w:sz w:val="28"/>
          <w:szCs w:val="28"/>
          <w:u w:val="single"/>
        </w:rPr>
        <w:t>Индустриализация, коллективизация.</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План «построения социализма в основном» был рассчитан на две пятилетки. Первая (1929-1933г.г.) - ставила целью создать фундамент экономики на новой технической базе, вторая (1934-1938г.г.) - должна была завершить реконструкцию всех отраслей народного хозяйства. Курс на преимущественное развитие тяжелых отраслей промышленности требовал огромных капиталовложений. Источники средств изыскивались </w:t>
      </w:r>
      <w:r w:rsidRPr="0076600E">
        <w:rPr>
          <w:color w:val="000000"/>
          <w:sz w:val="28"/>
          <w:szCs w:val="28"/>
        </w:rPr>
        <w:lastRenderedPageBreak/>
        <w:t xml:space="preserve">исключительно внутри страны. Они складывались из доходов легкой, пищевой промышленности, сельского хозяйства, перераспределяемых в индустриальные отрасли. </w:t>
      </w:r>
      <w:proofErr w:type="gramStart"/>
      <w:r w:rsidRPr="0076600E">
        <w:rPr>
          <w:color w:val="000000"/>
          <w:sz w:val="28"/>
          <w:szCs w:val="28"/>
        </w:rPr>
        <w:t>Доходов от монополии внешней торговли зерном, лесом, золотом, позволявших приобретать на вырученную валюту новейшее технологическое оборудование; возросших налогов на «нэпманов», что вело к свертыванию частного сектора в промышленности и торговле; экономии на потреблении городского населения (с 1928 по 1934 г. в стране действовала карточная система); ежегодных «займов индустриализации» через облигации, распространенных среди населения.</w:t>
      </w:r>
      <w:proofErr w:type="gramEnd"/>
    </w:p>
    <w:p w:rsidR="00750E98" w:rsidRPr="0076600E" w:rsidRDefault="00750E98" w:rsidP="00750E98">
      <w:pPr>
        <w:pStyle w:val="a3"/>
        <w:ind w:firstLine="708"/>
        <w:jc w:val="both"/>
        <w:rPr>
          <w:color w:val="000000"/>
          <w:sz w:val="28"/>
          <w:szCs w:val="28"/>
        </w:rPr>
      </w:pPr>
      <w:r w:rsidRPr="0076600E">
        <w:rPr>
          <w:color w:val="000000"/>
          <w:sz w:val="28"/>
          <w:szCs w:val="28"/>
        </w:rPr>
        <w:t>Сталинское руководство сумело вызвать в народе пафос созидания, трудовой энтузиазм, развернуть в первой пятилетке соревнование «ударников», а во второй пятилетке - «стахановское движение» (по имени шахтера А.Г. Стаханова, многократно перекрывшим норму добычи угля). В итоге за счет жесткого режима экономии, внутренних человеческих ресурсов, в тяжелых бытовых условиях небывалыми в мире темпами была создана промышленная база, обеспечивающая независимость страны.</w:t>
      </w:r>
    </w:p>
    <w:p w:rsidR="00750E98" w:rsidRPr="0076600E" w:rsidRDefault="00750E98" w:rsidP="00750E98">
      <w:pPr>
        <w:pStyle w:val="a3"/>
        <w:ind w:firstLine="708"/>
        <w:jc w:val="both"/>
        <w:rPr>
          <w:color w:val="000000"/>
          <w:sz w:val="28"/>
          <w:szCs w:val="28"/>
        </w:rPr>
      </w:pPr>
      <w:r w:rsidRPr="0076600E">
        <w:rPr>
          <w:color w:val="000000"/>
          <w:sz w:val="28"/>
          <w:szCs w:val="28"/>
        </w:rPr>
        <w:t>С ускоренной индустриализацией был связан курс на социалистические преобразования в деревне. Форсированная организация коллективных хозяйств (колхозов) и советских хозяйств (совхозов) – крупных механизированных государственных предприятий в сельском хозяйстве должна была устойчиво обеспечить промышленность сельскохозяйственным сырьем, а городское население – продуктами, обеспечить экспорт хлеба в обмен на технику. Однако в ходе коллективизации нередко использовался грубый нажим, лишение имущества и ссылка кулаков. Под эти репрессии попала масса и средних хозяйств. И как результат – голод в ряде районов страны. Колхозная система стабилизировалась лишь во второй половине 30-х годов.</w:t>
      </w:r>
    </w:p>
    <w:p w:rsidR="00750E98" w:rsidRPr="0076600E" w:rsidRDefault="00750E98" w:rsidP="00750E98">
      <w:pPr>
        <w:pStyle w:val="a3"/>
        <w:ind w:firstLine="708"/>
        <w:jc w:val="both"/>
        <w:rPr>
          <w:color w:val="000000"/>
          <w:sz w:val="28"/>
          <w:szCs w:val="28"/>
        </w:rPr>
      </w:pPr>
      <w:r w:rsidRPr="0076600E">
        <w:rPr>
          <w:color w:val="000000"/>
          <w:sz w:val="28"/>
          <w:szCs w:val="28"/>
        </w:rPr>
        <w:t>Осуществление индустриализации, коллективизации, культурное строительство было неразрывно связано с социально-экономическими преобразованиями в стране.</w:t>
      </w:r>
    </w:p>
    <w:p w:rsidR="00750E98" w:rsidRPr="0076600E" w:rsidRDefault="00750E98" w:rsidP="00750E98">
      <w:pPr>
        <w:pStyle w:val="a3"/>
        <w:ind w:firstLine="708"/>
        <w:jc w:val="both"/>
        <w:rPr>
          <w:color w:val="000000"/>
          <w:sz w:val="28"/>
          <w:szCs w:val="28"/>
        </w:rPr>
      </w:pPr>
      <w:r w:rsidRPr="0076600E">
        <w:rPr>
          <w:color w:val="000000"/>
          <w:sz w:val="28"/>
          <w:szCs w:val="28"/>
        </w:rPr>
        <w:t>Коренным образом изменилась структура населения. Значительно выросла численность рабочего класса: с 8,7 млн. в 1928 г. до 20,6 млн. в 1937 г. Интенсивное промышленное строительство привело к возникновению новых городов, ежегодному увеличению городского населения на 1,5-2 млн. человек. К концу 30-х годов в городах насчитывалось 56,1 млн. жителей (32,9 % всего населения).</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На селе исчезли такие социальные группы, как кулаки и батраки. Свыше 90 % общего числа крестьян трудились в колхозах. Они составили новую социальную категорию – колхозное крестьянство. Семь процентов </w:t>
      </w:r>
      <w:r w:rsidRPr="0076600E">
        <w:rPr>
          <w:color w:val="000000"/>
          <w:sz w:val="28"/>
          <w:szCs w:val="28"/>
        </w:rPr>
        <w:lastRenderedPageBreak/>
        <w:t>сельских жителей работало на государственных сельскохозяйственных предприятиях – в совхозах и машинно-тракторных станциях (МТС).</w:t>
      </w:r>
    </w:p>
    <w:p w:rsidR="00750E98" w:rsidRPr="0076600E" w:rsidRDefault="00750E98" w:rsidP="00750E98">
      <w:pPr>
        <w:pStyle w:val="a3"/>
        <w:ind w:firstLine="708"/>
        <w:jc w:val="both"/>
        <w:rPr>
          <w:color w:val="000000"/>
          <w:sz w:val="28"/>
          <w:szCs w:val="28"/>
        </w:rPr>
      </w:pPr>
      <w:r w:rsidRPr="0076600E">
        <w:rPr>
          <w:color w:val="000000"/>
          <w:sz w:val="28"/>
          <w:szCs w:val="28"/>
        </w:rPr>
        <w:t>Появилась новая советская интеллигенция, выросшая в основном из молодых рабочих и крестьян, которых направляли на учебу. Квалифицированные рабочие – ударники, стахановцы, проходили профессиональную переподготовку и выдвигались на руководящие хозяйственно-управленческие посты.</w:t>
      </w:r>
    </w:p>
    <w:p w:rsidR="00750E98" w:rsidRPr="0076600E" w:rsidRDefault="00750E98" w:rsidP="00750E98">
      <w:pPr>
        <w:pStyle w:val="a3"/>
        <w:ind w:firstLine="708"/>
        <w:jc w:val="both"/>
        <w:rPr>
          <w:color w:val="000000"/>
          <w:sz w:val="28"/>
          <w:szCs w:val="28"/>
        </w:rPr>
      </w:pPr>
      <w:r w:rsidRPr="0076600E">
        <w:rPr>
          <w:color w:val="000000"/>
          <w:sz w:val="28"/>
          <w:szCs w:val="28"/>
        </w:rPr>
        <w:t>В 1936 г. была принята Конституция СССР, которая провозглашала, что в стране в основном построен социализм. Политическую основу страны составляли Советы депутатов трудящихся, экономическую – социалистическая система хозяйства и социалистическая собственность на орудия и средства производства. Эта собственность существовала в двух формах: государственной (шахты, заводы и фабрики в промышленности, совхозы на селе) и колхозно-кооперативной. Социальная основа государства декларировалась как союз рабочих и крестьян при сохранении диктатуры пролетариата. По Конституции выборы в Советы всех уровней становились всеобщими, тайными, равными и прямыми. Гражданам СССР гарантировали права на труд, отдых, образование, материальное обеспечение в старости.</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Страна по абсолютным объемам производства вышла на второе место в мире после США, стала экономически, </w:t>
      </w:r>
      <w:proofErr w:type="gramStart"/>
      <w:r w:rsidRPr="0076600E">
        <w:rPr>
          <w:color w:val="000000"/>
          <w:sz w:val="28"/>
          <w:szCs w:val="28"/>
        </w:rPr>
        <w:t>а</w:t>
      </w:r>
      <w:proofErr w:type="gramEnd"/>
      <w:r w:rsidRPr="0076600E">
        <w:rPr>
          <w:color w:val="000000"/>
          <w:sz w:val="28"/>
          <w:szCs w:val="28"/>
        </w:rPr>
        <w:t xml:space="preserve"> следовательно и политически независимой. Был создан промышленный потенциал, без которого невозможна была победа в Великой Отечественной войне. В СССР за годы первых пятилеток была ликвидирована неграмотность, введено обязательное семилетнее образование, обеспечена бесплатная учеба в вузах, было покончено с безработицей.</w:t>
      </w:r>
    </w:p>
    <w:p w:rsidR="00750E98" w:rsidRPr="007E37E1" w:rsidRDefault="007E37E1" w:rsidP="00750E98">
      <w:pPr>
        <w:pStyle w:val="a3"/>
        <w:jc w:val="both"/>
        <w:rPr>
          <w:i/>
          <w:color w:val="000000"/>
          <w:sz w:val="28"/>
          <w:szCs w:val="28"/>
          <w:u w:val="single"/>
        </w:rPr>
      </w:pPr>
      <w:r w:rsidRPr="007E37E1">
        <w:rPr>
          <w:b/>
          <w:bCs/>
          <w:i/>
          <w:color w:val="000000"/>
          <w:sz w:val="28"/>
          <w:szCs w:val="28"/>
          <w:u w:val="single"/>
        </w:rPr>
        <w:t>8.</w:t>
      </w:r>
      <w:r w:rsidR="00750E98" w:rsidRPr="007E37E1">
        <w:rPr>
          <w:b/>
          <w:bCs/>
          <w:i/>
          <w:color w:val="000000"/>
          <w:sz w:val="28"/>
          <w:szCs w:val="28"/>
          <w:u w:val="single"/>
        </w:rPr>
        <w:t>Установление режима личной власти И.В. Сталина.</w:t>
      </w:r>
      <w:r w:rsidR="00750E98" w:rsidRPr="007E37E1">
        <w:rPr>
          <w:i/>
          <w:color w:val="000000"/>
          <w:sz w:val="28"/>
          <w:szCs w:val="28"/>
          <w:u w:val="single"/>
        </w:rPr>
        <w:t> </w:t>
      </w:r>
    </w:p>
    <w:p w:rsidR="00750E98" w:rsidRPr="0076600E" w:rsidRDefault="00750E98" w:rsidP="00750E98">
      <w:pPr>
        <w:pStyle w:val="a3"/>
        <w:ind w:firstLine="708"/>
        <w:jc w:val="both"/>
        <w:rPr>
          <w:color w:val="000000"/>
          <w:sz w:val="28"/>
          <w:szCs w:val="28"/>
        </w:rPr>
      </w:pPr>
      <w:r w:rsidRPr="0076600E">
        <w:rPr>
          <w:color w:val="000000"/>
          <w:sz w:val="28"/>
          <w:szCs w:val="28"/>
        </w:rPr>
        <w:t>Политическая система в 1930-е гг. в СССР развивалась по тем же законам, что и в предшествующее десятилетие. Завершение борьбы в руководстве РК</w:t>
      </w:r>
      <w:proofErr w:type="gramStart"/>
      <w:r w:rsidRPr="0076600E">
        <w:rPr>
          <w:color w:val="000000"/>
          <w:sz w:val="28"/>
          <w:szCs w:val="28"/>
        </w:rPr>
        <w:t>П(</w:t>
      </w:r>
      <w:proofErr w:type="gramEnd"/>
      <w:r w:rsidRPr="0076600E">
        <w:rPr>
          <w:color w:val="000000"/>
          <w:sz w:val="28"/>
          <w:szCs w:val="28"/>
        </w:rPr>
        <w:t xml:space="preserve">б) позволило произвести переход от монополистического господства одной партии к режиму личной власти её лидера И.В.Сталина. После того как, в результате политической борьбы 20-х г.г. были устранены все реальные соперники Сталина за лидерство в партии, его единоличную власть, им предпринимаются дальнейшие шаги, для того, чтобы обеспечить себе авторитет в обществе. Этому процессу активно способствовала созданная Сталиным партийно-хозяйственная бюрократия, ставшая главной социальной опорой формирующегося авторитарного политического режима. Обществу были навязаны волюнтаристические представления о путях к социализму и о самом социализме, о его без товарности и продуктообмене между городом и деревней, о «казарменном» стиле жизни и уравнительном распределении, об исторической неизбежности насилия. Экономические </w:t>
      </w:r>
      <w:r w:rsidRPr="0076600E">
        <w:rPr>
          <w:color w:val="000000"/>
          <w:sz w:val="28"/>
          <w:szCs w:val="28"/>
        </w:rPr>
        <w:lastRenderedPageBreak/>
        <w:t>рычаги управления были заменены административно- командными и даже репрессивными методами руководства.</w:t>
      </w:r>
    </w:p>
    <w:p w:rsidR="00750E98" w:rsidRPr="0076600E" w:rsidRDefault="00750E98" w:rsidP="00750E98">
      <w:pPr>
        <w:pStyle w:val="a3"/>
        <w:ind w:firstLine="708"/>
        <w:jc w:val="both"/>
        <w:rPr>
          <w:color w:val="000000"/>
          <w:sz w:val="28"/>
          <w:szCs w:val="28"/>
        </w:rPr>
      </w:pPr>
      <w:r w:rsidRPr="0076600E">
        <w:rPr>
          <w:color w:val="000000"/>
          <w:sz w:val="28"/>
          <w:szCs w:val="28"/>
        </w:rPr>
        <w:t>Сталину, с самого начала, удалось (не без помощи Каменева и Зиновьева) узурпировать и монополизировать право на единственно верное толкование ленинских идей. С помощью возглавляемого им партийного аппарата И.В.Сталин имел возможность не только расставлять местные партийные кадры, преданные ему, но и менять тех, кто был с ним не согласен, а также осуществлять подбор нужных ему делегатов на партийные съезды, где, начиная с </w:t>
      </w:r>
      <w:r w:rsidRPr="0076600E">
        <w:rPr>
          <w:i/>
          <w:iCs/>
          <w:color w:val="000000"/>
          <w:sz w:val="28"/>
          <w:szCs w:val="28"/>
        </w:rPr>
        <w:t>XIII съезда РК</w:t>
      </w:r>
      <w:proofErr w:type="gramStart"/>
      <w:r w:rsidRPr="0076600E">
        <w:rPr>
          <w:i/>
          <w:iCs/>
          <w:color w:val="000000"/>
          <w:sz w:val="28"/>
          <w:szCs w:val="28"/>
        </w:rPr>
        <w:t>П(</w:t>
      </w:r>
      <w:proofErr w:type="gramEnd"/>
      <w:r w:rsidRPr="0076600E">
        <w:rPr>
          <w:i/>
          <w:iCs/>
          <w:color w:val="000000"/>
          <w:sz w:val="28"/>
          <w:szCs w:val="28"/>
        </w:rPr>
        <w:t>б) (май 1924 года)</w:t>
      </w:r>
      <w:r w:rsidRPr="0076600E">
        <w:rPr>
          <w:color w:val="000000"/>
          <w:sz w:val="28"/>
          <w:szCs w:val="28"/>
        </w:rPr>
        <w:t> они составляли большинство. Это давало ему возможность уже выступать от имени всей партии, под знаменем «верного продолжателя ленинского дела».</w:t>
      </w:r>
    </w:p>
    <w:p w:rsidR="00750E98" w:rsidRPr="0076600E" w:rsidRDefault="00750E98" w:rsidP="00750E98">
      <w:pPr>
        <w:pStyle w:val="a3"/>
        <w:ind w:firstLine="708"/>
        <w:jc w:val="both"/>
        <w:rPr>
          <w:color w:val="000000"/>
          <w:sz w:val="28"/>
          <w:szCs w:val="28"/>
        </w:rPr>
      </w:pPr>
      <w:r w:rsidRPr="0076600E">
        <w:rPr>
          <w:color w:val="000000"/>
          <w:sz w:val="28"/>
          <w:szCs w:val="28"/>
        </w:rPr>
        <w:t>Уже к середине 30-х г.г. в стране и в партии сложилось положение, когда невозможно было разграничить, где кончается и начинается Сталин и наоборот. Именно в этот период партия окончательно подчинила себе и государство. Партийное руководство не только дискредитировало развитие экономики, но и детально регламентировало все стороны общественной жизни. Государственные планы развития народного хозяйства становились законом не только после обсуждения «директив», разработанных в Ц.К. Партийное руководство определяло в этих постановлениях буквально всё, вплоть до мельчайших деталей.</w:t>
      </w:r>
    </w:p>
    <w:p w:rsidR="00750E98" w:rsidRPr="0076600E" w:rsidRDefault="00750E98" w:rsidP="00750E98">
      <w:pPr>
        <w:pStyle w:val="a3"/>
        <w:ind w:firstLine="708"/>
        <w:jc w:val="both"/>
        <w:rPr>
          <w:color w:val="000000"/>
          <w:sz w:val="28"/>
          <w:szCs w:val="28"/>
        </w:rPr>
      </w:pPr>
      <w:r w:rsidRPr="0076600E">
        <w:rPr>
          <w:color w:val="000000"/>
          <w:sz w:val="28"/>
          <w:szCs w:val="28"/>
        </w:rPr>
        <w:t>Таким образом: к</w:t>
      </w:r>
      <w:r w:rsidRPr="0076600E">
        <w:rPr>
          <w:i/>
          <w:iCs/>
          <w:color w:val="000000"/>
          <w:sz w:val="28"/>
          <w:szCs w:val="28"/>
        </w:rPr>
        <w:t> середине 30-х г.г. в СССР</w:t>
      </w:r>
      <w:r w:rsidRPr="0076600E">
        <w:rPr>
          <w:color w:val="000000"/>
          <w:sz w:val="28"/>
          <w:szCs w:val="28"/>
        </w:rPr>
        <w:t> коммунистическая партия и её непререкаемый лидер оказались над государством, став его стержневой основой, в результате сложилась политическая система сталинизма</w:t>
      </w:r>
      <w:r w:rsidRPr="0076600E">
        <w:rPr>
          <w:b/>
          <w:bCs/>
          <w:color w:val="000000"/>
          <w:sz w:val="28"/>
          <w:szCs w:val="28"/>
        </w:rPr>
        <w:t>, </w:t>
      </w:r>
      <w:r w:rsidRPr="0076600E">
        <w:rPr>
          <w:color w:val="000000"/>
          <w:sz w:val="28"/>
          <w:szCs w:val="28"/>
        </w:rPr>
        <w:t>которая основывалась на огосударствлении сре</w:t>
      </w:r>
      <w:proofErr w:type="gramStart"/>
      <w:r w:rsidRPr="0076600E">
        <w:rPr>
          <w:color w:val="000000"/>
          <w:sz w:val="28"/>
          <w:szCs w:val="28"/>
        </w:rPr>
        <w:t>дств пр</w:t>
      </w:r>
      <w:proofErr w:type="gramEnd"/>
      <w:r w:rsidRPr="0076600E">
        <w:rPr>
          <w:color w:val="000000"/>
          <w:sz w:val="28"/>
          <w:szCs w:val="28"/>
        </w:rPr>
        <w:t>оизводства, жёсткой централизации, командно-административной системе управления, усилении идеологизации общества.</w:t>
      </w:r>
    </w:p>
    <w:p w:rsidR="00750E98" w:rsidRPr="0076600E" w:rsidRDefault="00750E98" w:rsidP="00750E98">
      <w:pPr>
        <w:pStyle w:val="a3"/>
        <w:ind w:firstLine="708"/>
        <w:jc w:val="both"/>
        <w:rPr>
          <w:color w:val="000000"/>
          <w:sz w:val="28"/>
          <w:szCs w:val="28"/>
        </w:rPr>
      </w:pPr>
      <w:r w:rsidRPr="0076600E">
        <w:rPr>
          <w:i/>
          <w:iCs/>
          <w:color w:val="000000"/>
          <w:sz w:val="28"/>
          <w:szCs w:val="28"/>
        </w:rPr>
        <w:t>Модель общества</w:t>
      </w:r>
      <w:r w:rsidRPr="0076600E">
        <w:rPr>
          <w:color w:val="000000"/>
          <w:sz w:val="28"/>
          <w:szCs w:val="28"/>
        </w:rPr>
        <w:t>, сложившаяся в 30-е годы, характеризуется тотальным охватом населения страны официальными массовыми организациями, ставшими своеобразными «приводными ремнями» от партии к массам. Происходит огосударствление профсоюзов. Общественные организации, созданные в этот период, различные Союзы писателей, художников, театральных деятелей и др. по существу были подчинены наркоматам и ведомствам по профилю их деятельности. Крупнейшая молодёжная организация в СССР ВЛКСМ оказалась в прямом и беспрекословном подчинении РК</w:t>
      </w:r>
      <w:proofErr w:type="gramStart"/>
      <w:r w:rsidRPr="0076600E">
        <w:rPr>
          <w:color w:val="000000"/>
          <w:sz w:val="28"/>
          <w:szCs w:val="28"/>
        </w:rPr>
        <w:t>П(</w:t>
      </w:r>
      <w:proofErr w:type="gramEnd"/>
      <w:r w:rsidRPr="0076600E">
        <w:rPr>
          <w:color w:val="000000"/>
          <w:sz w:val="28"/>
          <w:szCs w:val="28"/>
        </w:rPr>
        <w:t xml:space="preserve">б). Аналогичные отношения были выстроены между комсомолом и пионерской организацией. В результате, работа общественных организаций постепенно утратила свой творческий добровольный характер и превратилась </w:t>
      </w:r>
      <w:proofErr w:type="gramStart"/>
      <w:r w:rsidRPr="0076600E">
        <w:rPr>
          <w:color w:val="000000"/>
          <w:sz w:val="28"/>
          <w:szCs w:val="28"/>
        </w:rPr>
        <w:t>в</w:t>
      </w:r>
      <w:proofErr w:type="gramEnd"/>
      <w:r w:rsidRPr="0076600E">
        <w:rPr>
          <w:color w:val="000000"/>
          <w:sz w:val="28"/>
          <w:szCs w:val="28"/>
        </w:rPr>
        <w:t xml:space="preserve"> формальный, ритуальный. Через такие организации было легче проводить идеологическую работу, направленную на воспитание в сознании общества адекватного восприятия сталинской модели социализма и усилении по мере становления </w:t>
      </w:r>
      <w:r w:rsidRPr="0076600E">
        <w:rPr>
          <w:color w:val="000000"/>
          <w:sz w:val="28"/>
          <w:szCs w:val="28"/>
        </w:rPr>
        <w:lastRenderedPageBreak/>
        <w:t>социалистического государства, классового противостояния и поиска врагов как внутри гос-ва, так и со стороны остального буржуазного мира. Конец 20-30-е годы в СССР период жесточайших гонений на реальных и мнимых врагов советской власти.</w:t>
      </w:r>
    </w:p>
    <w:p w:rsidR="00750E98" w:rsidRPr="007E37E1" w:rsidRDefault="007E37E1" w:rsidP="00750E98">
      <w:pPr>
        <w:pStyle w:val="1"/>
        <w:jc w:val="both"/>
        <w:rPr>
          <w:bCs w:val="0"/>
          <w:i/>
          <w:color w:val="000000"/>
          <w:sz w:val="28"/>
          <w:szCs w:val="28"/>
          <w:u w:val="single"/>
        </w:rPr>
      </w:pPr>
      <w:r w:rsidRPr="007E37E1">
        <w:rPr>
          <w:bCs w:val="0"/>
          <w:i/>
          <w:color w:val="000000"/>
          <w:sz w:val="28"/>
          <w:szCs w:val="28"/>
          <w:u w:val="single"/>
        </w:rPr>
        <w:t>9.</w:t>
      </w:r>
      <w:r w:rsidR="00750E98" w:rsidRPr="007E37E1">
        <w:rPr>
          <w:bCs w:val="0"/>
          <w:i/>
          <w:color w:val="000000"/>
          <w:sz w:val="28"/>
          <w:szCs w:val="28"/>
          <w:u w:val="single"/>
        </w:rPr>
        <w:t>Массовые репрессии сталинского режима.</w:t>
      </w:r>
    </w:p>
    <w:p w:rsidR="00750E98" w:rsidRPr="0076600E" w:rsidRDefault="00750E98" w:rsidP="007E37E1">
      <w:pPr>
        <w:pStyle w:val="a3"/>
        <w:ind w:firstLine="708"/>
        <w:jc w:val="both"/>
        <w:rPr>
          <w:color w:val="000000"/>
          <w:sz w:val="28"/>
          <w:szCs w:val="28"/>
        </w:rPr>
      </w:pPr>
      <w:proofErr w:type="gramStart"/>
      <w:r w:rsidRPr="0076600E">
        <w:rPr>
          <w:color w:val="000000"/>
          <w:sz w:val="28"/>
          <w:szCs w:val="28"/>
        </w:rPr>
        <w:t>Во</w:t>
      </w:r>
      <w:proofErr w:type="gramEnd"/>
      <w:r w:rsidRPr="0076600E">
        <w:rPr>
          <w:color w:val="000000"/>
          <w:sz w:val="28"/>
          <w:szCs w:val="28"/>
        </w:rPr>
        <w:t> </w:t>
      </w:r>
      <w:proofErr w:type="gramStart"/>
      <w:r w:rsidRPr="0076600E">
        <w:rPr>
          <w:i/>
          <w:iCs/>
          <w:color w:val="000000"/>
          <w:sz w:val="28"/>
          <w:szCs w:val="28"/>
        </w:rPr>
        <w:t>враги</w:t>
      </w:r>
      <w:proofErr w:type="gramEnd"/>
      <w:r w:rsidRPr="0076600E">
        <w:rPr>
          <w:i/>
          <w:iCs/>
          <w:color w:val="000000"/>
          <w:sz w:val="28"/>
          <w:szCs w:val="28"/>
        </w:rPr>
        <w:t xml:space="preserve"> народа </w:t>
      </w:r>
      <w:r w:rsidRPr="0076600E">
        <w:rPr>
          <w:color w:val="000000"/>
          <w:sz w:val="28"/>
          <w:szCs w:val="28"/>
        </w:rPr>
        <w:t>попадали и действительные противники большевистской власти и все подозреваемые в нелояльности к ней. Репрессии проводились среди различных социальных слоёв общества:</w:t>
      </w:r>
    </w:p>
    <w:p w:rsidR="00750E98" w:rsidRPr="0076600E" w:rsidRDefault="00750E98" w:rsidP="00CB484A">
      <w:pPr>
        <w:pStyle w:val="a3"/>
        <w:numPr>
          <w:ilvl w:val="0"/>
          <w:numId w:val="41"/>
        </w:numPr>
        <w:jc w:val="both"/>
        <w:rPr>
          <w:color w:val="000000"/>
          <w:sz w:val="28"/>
          <w:szCs w:val="28"/>
        </w:rPr>
      </w:pPr>
      <w:r w:rsidRPr="0076600E">
        <w:rPr>
          <w:color w:val="000000"/>
          <w:sz w:val="28"/>
          <w:szCs w:val="28"/>
        </w:rPr>
        <w:t>Над «старыми» специалистами («шахтинское дело»)</w:t>
      </w:r>
    </w:p>
    <w:p w:rsidR="00750E98" w:rsidRPr="0076600E" w:rsidRDefault="00750E98" w:rsidP="00CB484A">
      <w:pPr>
        <w:pStyle w:val="a3"/>
        <w:numPr>
          <w:ilvl w:val="0"/>
          <w:numId w:val="41"/>
        </w:numPr>
        <w:jc w:val="both"/>
        <w:rPr>
          <w:color w:val="000000"/>
          <w:sz w:val="28"/>
          <w:szCs w:val="28"/>
        </w:rPr>
      </w:pPr>
      <w:r w:rsidRPr="0076600E">
        <w:rPr>
          <w:color w:val="000000"/>
          <w:sz w:val="28"/>
          <w:szCs w:val="28"/>
        </w:rPr>
        <w:t>«новой интеллигенцией» (процесс над промпартией)</w:t>
      </w:r>
    </w:p>
    <w:p w:rsidR="00750E98" w:rsidRPr="0076600E" w:rsidRDefault="00750E98" w:rsidP="00CB484A">
      <w:pPr>
        <w:pStyle w:val="a3"/>
        <w:numPr>
          <w:ilvl w:val="0"/>
          <w:numId w:val="41"/>
        </w:numPr>
        <w:jc w:val="both"/>
        <w:rPr>
          <w:color w:val="000000"/>
          <w:sz w:val="28"/>
          <w:szCs w:val="28"/>
        </w:rPr>
      </w:pPr>
      <w:r w:rsidRPr="0076600E">
        <w:rPr>
          <w:color w:val="000000"/>
          <w:sz w:val="28"/>
          <w:szCs w:val="28"/>
        </w:rPr>
        <w:t>членами ВК</w:t>
      </w:r>
      <w:proofErr w:type="gramStart"/>
      <w:r w:rsidRPr="0076600E">
        <w:rPr>
          <w:color w:val="000000"/>
          <w:sz w:val="28"/>
          <w:szCs w:val="28"/>
        </w:rPr>
        <w:t>П(</w:t>
      </w:r>
      <w:proofErr w:type="gramEnd"/>
      <w:r w:rsidRPr="0076600E">
        <w:rPr>
          <w:color w:val="000000"/>
          <w:sz w:val="28"/>
          <w:szCs w:val="28"/>
        </w:rPr>
        <w:t>б) и др. парт. группами (союзным бюро меньшевиков), руководством комсомола и армии и просто над рабочими и колхозниками.</w:t>
      </w:r>
    </w:p>
    <w:p w:rsidR="00750E98" w:rsidRPr="0076600E" w:rsidRDefault="00750E98" w:rsidP="007E37E1">
      <w:pPr>
        <w:pStyle w:val="a3"/>
        <w:ind w:firstLine="708"/>
        <w:jc w:val="both"/>
        <w:rPr>
          <w:color w:val="000000"/>
          <w:sz w:val="28"/>
          <w:szCs w:val="28"/>
        </w:rPr>
      </w:pPr>
      <w:r w:rsidRPr="0076600E">
        <w:rPr>
          <w:color w:val="000000"/>
          <w:sz w:val="28"/>
          <w:szCs w:val="28"/>
        </w:rPr>
        <w:t>Всего, по мнению исследователей, репрессировано было около </w:t>
      </w:r>
      <w:r w:rsidRPr="0076600E">
        <w:rPr>
          <w:i/>
          <w:iCs/>
          <w:color w:val="000000"/>
          <w:sz w:val="28"/>
          <w:szCs w:val="28"/>
        </w:rPr>
        <w:t>35 млн. чел.</w:t>
      </w:r>
    </w:p>
    <w:p w:rsidR="00750E98" w:rsidRPr="0076600E" w:rsidRDefault="00750E98" w:rsidP="007E37E1">
      <w:pPr>
        <w:pStyle w:val="a3"/>
        <w:ind w:firstLine="708"/>
        <w:jc w:val="both"/>
        <w:rPr>
          <w:color w:val="000000"/>
          <w:sz w:val="28"/>
          <w:szCs w:val="28"/>
        </w:rPr>
      </w:pPr>
      <w:r w:rsidRPr="0076600E">
        <w:rPr>
          <w:color w:val="000000"/>
          <w:sz w:val="28"/>
          <w:szCs w:val="28"/>
        </w:rPr>
        <w:t>В стране действовала целая карательная система «тройки НКВД (ОГПУ), особое совещание при НКВД и др. </w:t>
      </w:r>
      <w:r w:rsidRPr="0076600E">
        <w:rPr>
          <w:i/>
          <w:iCs/>
          <w:color w:val="000000"/>
          <w:sz w:val="28"/>
          <w:szCs w:val="28"/>
        </w:rPr>
        <w:t>В 1934г. </w:t>
      </w:r>
      <w:r w:rsidRPr="0076600E">
        <w:rPr>
          <w:color w:val="000000"/>
          <w:sz w:val="28"/>
          <w:szCs w:val="28"/>
        </w:rPr>
        <w:t>было создано Главное управление исправительно-трудовых лагерей, трудовых поселений и мест заключения (ГУЛАГ); использовался бесплатный труд заключённых.</w:t>
      </w:r>
    </w:p>
    <w:p w:rsidR="00750E98" w:rsidRPr="0076600E" w:rsidRDefault="00750E98" w:rsidP="007E37E1">
      <w:pPr>
        <w:pStyle w:val="a3"/>
        <w:ind w:firstLine="708"/>
        <w:jc w:val="both"/>
        <w:rPr>
          <w:color w:val="000000"/>
          <w:sz w:val="28"/>
          <w:szCs w:val="28"/>
        </w:rPr>
      </w:pPr>
      <w:r w:rsidRPr="0076600E">
        <w:rPr>
          <w:color w:val="000000"/>
          <w:sz w:val="28"/>
          <w:szCs w:val="28"/>
        </w:rPr>
        <w:t>Главная цель массовых репрессий заключалась не только в устранении противников сталинских методов строительства социализма. Сложившейся системой государственного террора политической, общественной и культурной жизни устранялась та часть свободомыслящего населения страны, способная оценивать критически действительность и способная воспрепятствовать окончательному утверждению режима личной власти Сталина и его культа личности.</w:t>
      </w:r>
    </w:p>
    <w:p w:rsidR="00750E98" w:rsidRPr="0076600E" w:rsidRDefault="00750E98" w:rsidP="007E37E1">
      <w:pPr>
        <w:pStyle w:val="a3"/>
        <w:ind w:firstLine="708"/>
        <w:jc w:val="both"/>
        <w:rPr>
          <w:color w:val="000000"/>
          <w:sz w:val="28"/>
          <w:szCs w:val="28"/>
        </w:rPr>
      </w:pPr>
      <w:r w:rsidRPr="0076600E">
        <w:rPr>
          <w:color w:val="000000"/>
          <w:sz w:val="28"/>
          <w:szCs w:val="28"/>
        </w:rPr>
        <w:t>Окончательное утверждение модели сталинского социализма и руководящей роли коммунистической партии нашли утверждение в новой </w:t>
      </w:r>
      <w:r w:rsidRPr="0076600E">
        <w:rPr>
          <w:i/>
          <w:iCs/>
          <w:color w:val="000000"/>
          <w:sz w:val="28"/>
          <w:szCs w:val="28"/>
        </w:rPr>
        <w:t>Конституции СССР от 5/XII 1936г. (VIII чрезвычайный съезд Советов), </w:t>
      </w:r>
      <w:r w:rsidRPr="0076600E">
        <w:rPr>
          <w:color w:val="000000"/>
          <w:sz w:val="28"/>
          <w:szCs w:val="28"/>
        </w:rPr>
        <w:t xml:space="preserve">в </w:t>
      </w:r>
      <w:proofErr w:type="gramStart"/>
      <w:r w:rsidRPr="0076600E">
        <w:rPr>
          <w:color w:val="000000"/>
          <w:sz w:val="28"/>
          <w:szCs w:val="28"/>
        </w:rPr>
        <w:t>которой</w:t>
      </w:r>
      <w:proofErr w:type="gramEnd"/>
      <w:r w:rsidRPr="0076600E">
        <w:rPr>
          <w:color w:val="000000"/>
          <w:sz w:val="28"/>
          <w:szCs w:val="28"/>
        </w:rPr>
        <w:t xml:space="preserve"> Советский Союз провозглашался социалистическим государством рабочих и крестьян (11 республик). Коммунистическая партия объявлялась руководящим ядром общества. Политическая основа – Советы, экономическая – социалистическая собственность (госуд. и колх</w:t>
      </w:r>
      <w:proofErr w:type="gramStart"/>
      <w:r w:rsidRPr="0076600E">
        <w:rPr>
          <w:color w:val="000000"/>
          <w:sz w:val="28"/>
          <w:szCs w:val="28"/>
        </w:rPr>
        <w:t>.-</w:t>
      </w:r>
      <w:proofErr w:type="gramEnd"/>
      <w:r w:rsidRPr="0076600E">
        <w:rPr>
          <w:color w:val="000000"/>
          <w:sz w:val="28"/>
          <w:szCs w:val="28"/>
        </w:rPr>
        <w:t>коопер.). Всем гражданам предоставляли демократические права и свободы, прямое избир. право (по сути лишь декларативно, т.к. практика проведения выборов прав и свобод существенно отличалась от провозгл.).</w:t>
      </w:r>
    </w:p>
    <w:p w:rsidR="00750E98" w:rsidRPr="0076600E" w:rsidRDefault="00750E98" w:rsidP="007E37E1">
      <w:pPr>
        <w:pStyle w:val="a3"/>
        <w:ind w:firstLine="708"/>
        <w:jc w:val="both"/>
        <w:rPr>
          <w:color w:val="000000"/>
          <w:sz w:val="28"/>
          <w:szCs w:val="28"/>
        </w:rPr>
      </w:pPr>
      <w:r w:rsidRPr="0076600E">
        <w:rPr>
          <w:b/>
          <w:bCs/>
          <w:color w:val="000000"/>
          <w:sz w:val="28"/>
          <w:szCs w:val="28"/>
        </w:rPr>
        <w:t>Таким образом, </w:t>
      </w:r>
      <w:r w:rsidRPr="0076600E">
        <w:rPr>
          <w:color w:val="000000"/>
          <w:sz w:val="28"/>
          <w:szCs w:val="28"/>
        </w:rPr>
        <w:t xml:space="preserve">сложившаяся в стране </w:t>
      </w:r>
      <w:proofErr w:type="gramStart"/>
      <w:r w:rsidRPr="0076600E">
        <w:rPr>
          <w:color w:val="000000"/>
          <w:sz w:val="28"/>
          <w:szCs w:val="28"/>
        </w:rPr>
        <w:t>в</w:t>
      </w:r>
      <w:proofErr w:type="gramEnd"/>
      <w:r w:rsidRPr="0076600E">
        <w:rPr>
          <w:color w:val="000000"/>
          <w:sz w:val="28"/>
          <w:szCs w:val="28"/>
        </w:rPr>
        <w:t xml:space="preserve"> сер. 1930-х г.г. политическая система не была демократической. Она представляла собой жёсткую </w:t>
      </w:r>
      <w:r w:rsidRPr="0076600E">
        <w:rPr>
          <w:color w:val="000000"/>
          <w:sz w:val="28"/>
          <w:szCs w:val="28"/>
        </w:rPr>
        <w:lastRenderedPageBreak/>
        <w:t>автократическую власть, тоталитарный режим коммунистической партии, во главе со Сталиным, её непререкаемым лидером.</w:t>
      </w:r>
    </w:p>
    <w:p w:rsidR="00750E98" w:rsidRPr="0076600E" w:rsidRDefault="00750E98" w:rsidP="007E37E1">
      <w:pPr>
        <w:pStyle w:val="a3"/>
        <w:ind w:firstLine="708"/>
        <w:jc w:val="both"/>
        <w:rPr>
          <w:color w:val="000000"/>
          <w:sz w:val="28"/>
          <w:szCs w:val="28"/>
        </w:rPr>
      </w:pPr>
      <w:r w:rsidRPr="0076600E">
        <w:rPr>
          <w:b/>
          <w:bCs/>
          <w:color w:val="000000"/>
          <w:sz w:val="28"/>
          <w:szCs w:val="28"/>
        </w:rPr>
        <w:t>Сопротивление Сталинизму.</w:t>
      </w:r>
      <w:r w:rsidRPr="0076600E">
        <w:rPr>
          <w:color w:val="000000"/>
          <w:sz w:val="28"/>
          <w:szCs w:val="28"/>
        </w:rPr>
        <w:t> На фоне сгущавшейся атмосферы подозрительности и страха, некоторые представители партийного и государственного руководства нашли в себе силы заявить о несогласии с курсом, проводимым сталинским окружением. Одним из наиболее ярких примеров оппозиции оформляющемуся террористическому режиму личной власти Сталина была деятельность </w:t>
      </w:r>
      <w:r w:rsidRPr="0076600E">
        <w:rPr>
          <w:i/>
          <w:iCs/>
          <w:color w:val="000000"/>
          <w:sz w:val="28"/>
          <w:szCs w:val="28"/>
        </w:rPr>
        <w:t>«Союза марксистов – ленинцев» </w:t>
      </w:r>
      <w:r w:rsidRPr="0076600E">
        <w:rPr>
          <w:color w:val="000000"/>
          <w:sz w:val="28"/>
          <w:szCs w:val="28"/>
        </w:rPr>
        <w:t>во главе с Рютиным, бывшим секретарём одного из райкомов Москвы, который в </w:t>
      </w:r>
      <w:r w:rsidRPr="0076600E">
        <w:rPr>
          <w:i/>
          <w:iCs/>
          <w:color w:val="000000"/>
          <w:sz w:val="28"/>
          <w:szCs w:val="28"/>
        </w:rPr>
        <w:t>1930 г. </w:t>
      </w:r>
      <w:r w:rsidRPr="0076600E">
        <w:rPr>
          <w:color w:val="000000"/>
          <w:sz w:val="28"/>
          <w:szCs w:val="28"/>
        </w:rPr>
        <w:t>был исключён из рядов партии за пропаганду «правоопортунистических» взглядов. В </w:t>
      </w:r>
      <w:r w:rsidRPr="0076600E">
        <w:rPr>
          <w:i/>
          <w:iCs/>
          <w:color w:val="000000"/>
          <w:sz w:val="28"/>
          <w:szCs w:val="28"/>
        </w:rPr>
        <w:t>1932 г. </w:t>
      </w:r>
      <w:r w:rsidRPr="0076600E">
        <w:rPr>
          <w:color w:val="000000"/>
          <w:sz w:val="28"/>
          <w:szCs w:val="28"/>
        </w:rPr>
        <w:t>им были подготовлены проекты двух документов: платформы «Сталин и кризис пролетарской диктатуры» и обращение «Ко всем членам ВК</w:t>
      </w:r>
      <w:proofErr w:type="gramStart"/>
      <w:r w:rsidRPr="0076600E">
        <w:rPr>
          <w:color w:val="000000"/>
          <w:sz w:val="28"/>
          <w:szCs w:val="28"/>
        </w:rPr>
        <w:t>П(</w:t>
      </w:r>
      <w:proofErr w:type="gramEnd"/>
      <w:r w:rsidRPr="0076600E">
        <w:rPr>
          <w:color w:val="000000"/>
          <w:sz w:val="28"/>
          <w:szCs w:val="28"/>
        </w:rPr>
        <w:t>б)». В этих документах, отмечая авантюризм форсированных темпов индустриализации и принудительной сплошной коллективизации, Рютин с особой силой критиковал Сталина за узурпацию узким кругом приближённых гарантированных Уставом прав коммунистов и всей партии и за подмену демократического централизма личной властью вождя, а коллективного руководства – системой лично преданных ему доверенных. Уже в </w:t>
      </w:r>
      <w:r w:rsidRPr="0076600E">
        <w:rPr>
          <w:i/>
          <w:iCs/>
          <w:color w:val="000000"/>
          <w:sz w:val="28"/>
          <w:szCs w:val="28"/>
        </w:rPr>
        <w:t>1932 г. </w:t>
      </w:r>
      <w:r w:rsidRPr="0076600E">
        <w:rPr>
          <w:color w:val="000000"/>
          <w:sz w:val="28"/>
          <w:szCs w:val="28"/>
        </w:rPr>
        <w:t>начались аресты причастных к «Союзу», а сам Рютин в </w:t>
      </w:r>
      <w:r w:rsidRPr="0076600E">
        <w:rPr>
          <w:i/>
          <w:iCs/>
          <w:color w:val="000000"/>
          <w:sz w:val="28"/>
          <w:szCs w:val="28"/>
        </w:rPr>
        <w:t>1937 г. </w:t>
      </w:r>
      <w:r w:rsidRPr="0076600E">
        <w:rPr>
          <w:color w:val="000000"/>
          <w:sz w:val="28"/>
          <w:szCs w:val="28"/>
        </w:rPr>
        <w:t>был расстрелян. В </w:t>
      </w:r>
      <w:r w:rsidRPr="0076600E">
        <w:rPr>
          <w:i/>
          <w:iCs/>
          <w:color w:val="000000"/>
          <w:sz w:val="28"/>
          <w:szCs w:val="28"/>
        </w:rPr>
        <w:t>30-е г.г. </w:t>
      </w:r>
      <w:r w:rsidRPr="0076600E">
        <w:rPr>
          <w:color w:val="000000"/>
          <w:sz w:val="28"/>
          <w:szCs w:val="28"/>
        </w:rPr>
        <w:t xml:space="preserve">было раскрыто ещё несколько групп, участники которых </w:t>
      </w:r>
      <w:proofErr w:type="gramStart"/>
      <w:r w:rsidRPr="0076600E">
        <w:rPr>
          <w:color w:val="000000"/>
          <w:sz w:val="28"/>
          <w:szCs w:val="28"/>
        </w:rPr>
        <w:t>выступали против единовластия Сталина наиболее известной была</w:t>
      </w:r>
      <w:proofErr w:type="gramEnd"/>
      <w:r w:rsidRPr="0076600E">
        <w:rPr>
          <w:color w:val="000000"/>
          <w:sz w:val="28"/>
          <w:szCs w:val="28"/>
        </w:rPr>
        <w:t xml:space="preserve"> группа 3-х наркомов – А.П. Смирнова, Н.В. Толмачёва, Н.В. Эйсмонта, а также группа Крылова – зам. нач-ка сектора пропаганды наркомсвязи. Её главной задачей было свержение строя и замена его Российской демократической республикой по образцу Франции и Америки.</w:t>
      </w:r>
    </w:p>
    <w:p w:rsidR="00750E98" w:rsidRPr="0076600E" w:rsidRDefault="00750E98" w:rsidP="007E37E1">
      <w:pPr>
        <w:pStyle w:val="a3"/>
        <w:ind w:firstLine="708"/>
        <w:jc w:val="both"/>
        <w:rPr>
          <w:color w:val="000000"/>
          <w:sz w:val="28"/>
          <w:szCs w:val="28"/>
        </w:rPr>
      </w:pPr>
      <w:r w:rsidRPr="0076600E">
        <w:rPr>
          <w:color w:val="000000"/>
          <w:sz w:val="28"/>
          <w:szCs w:val="28"/>
        </w:rPr>
        <w:t>Сопротивление было и в высших эшелонах власти: в 1930г. образовалось группа во главе с Представителем Совнаркома</w:t>
      </w:r>
      <w:r w:rsidRPr="0076600E">
        <w:rPr>
          <w:i/>
          <w:iCs/>
          <w:color w:val="000000"/>
          <w:sz w:val="28"/>
          <w:szCs w:val="28"/>
        </w:rPr>
        <w:t> </w:t>
      </w:r>
      <w:r w:rsidRPr="0076600E">
        <w:rPr>
          <w:color w:val="000000"/>
          <w:sz w:val="28"/>
          <w:szCs w:val="28"/>
        </w:rPr>
        <w:t xml:space="preserve">РСФСР С.И.Сырцовым и секретарем Закавказского крайкома партии В.В. Ламинадзе. Они выступили против некомпетентности и бюрократизма партийно-советского аппарата. Вопрос о Сырцове и Ламинадзе рассматривался </w:t>
      </w:r>
      <w:proofErr w:type="gramStart"/>
      <w:r w:rsidRPr="0076600E">
        <w:rPr>
          <w:color w:val="000000"/>
          <w:sz w:val="28"/>
          <w:szCs w:val="28"/>
        </w:rPr>
        <w:t>на</w:t>
      </w:r>
      <w:proofErr w:type="gramEnd"/>
      <w:r w:rsidRPr="0076600E">
        <w:rPr>
          <w:color w:val="000000"/>
          <w:sz w:val="28"/>
          <w:szCs w:val="28"/>
        </w:rPr>
        <w:t xml:space="preserve"> </w:t>
      </w:r>
      <w:proofErr w:type="gramStart"/>
      <w:r w:rsidRPr="0076600E">
        <w:rPr>
          <w:color w:val="000000"/>
          <w:sz w:val="28"/>
          <w:szCs w:val="28"/>
        </w:rPr>
        <w:t>спец</w:t>
      </w:r>
      <w:proofErr w:type="gramEnd"/>
      <w:r w:rsidRPr="0076600E">
        <w:rPr>
          <w:color w:val="000000"/>
          <w:sz w:val="28"/>
          <w:szCs w:val="28"/>
        </w:rPr>
        <w:t xml:space="preserve">. заседании Совнаркома. Усилению репрессий способствовали события на XVII съезде партии 1934 г., участники которого осудили насильственную коллективизацию и темпы индустриализации. 270 участников съезда во время выбросов состава ЦК выразили вотум недоверия Сталину и предложили на этот пост С.М. Кирова, вскоре убитого. А из 1961 делегата съезда репрессиям было подвергнуто 1108, многие из которых были расстреляны. После убийства Кирова сопротивление значительно ослабло, хотя и не прекратилось, несмотря на террор. В июне 1937 г. на Пленуме ЦКВКП (б) выступил член ЦК Пятницкий и министр здравоохранения Каминский, которые потребовали прекращения репрессий и смещения Сталина. Они тут же были арестованы и впоследствии расстреляны. С апелляцией на действия Сталина к мировому общественному мнению </w:t>
      </w:r>
      <w:r w:rsidRPr="0076600E">
        <w:rPr>
          <w:color w:val="000000"/>
          <w:sz w:val="28"/>
          <w:szCs w:val="28"/>
        </w:rPr>
        <w:lastRenderedPageBreak/>
        <w:t>выступили “невозвращенцы” Кривицкий, Рейсс, Раскольников, Бармин. В стране их представили как отщепенцев. Без боязни выступал против Сталина и выдающийся академик Павлов и ряд других видных ученых и деятелей культуры. И, как правило, за подобную смелость их ждал расстрел.</w:t>
      </w:r>
    </w:p>
    <w:p w:rsidR="00750E98" w:rsidRPr="0076600E" w:rsidRDefault="00750E98" w:rsidP="007E37E1">
      <w:pPr>
        <w:pStyle w:val="a3"/>
        <w:ind w:firstLine="708"/>
        <w:jc w:val="both"/>
        <w:rPr>
          <w:color w:val="000000"/>
          <w:sz w:val="28"/>
          <w:szCs w:val="28"/>
        </w:rPr>
      </w:pPr>
      <w:r w:rsidRPr="0076600E">
        <w:rPr>
          <w:color w:val="000000"/>
          <w:sz w:val="28"/>
          <w:szCs w:val="28"/>
        </w:rPr>
        <w:t>Таким образом: Советская власть, провозгласив своей целью достижение высших идеалов соц. справедливости, по сути, вершила высшую соц. несправедливость – террор и беззаконие.</w:t>
      </w:r>
    </w:p>
    <w:p w:rsidR="00750E98" w:rsidRPr="007E37E1" w:rsidRDefault="007E37E1" w:rsidP="00750E98">
      <w:pPr>
        <w:pStyle w:val="a3"/>
        <w:jc w:val="both"/>
        <w:rPr>
          <w:i/>
          <w:color w:val="000000"/>
          <w:sz w:val="28"/>
          <w:szCs w:val="28"/>
          <w:u w:val="single"/>
        </w:rPr>
      </w:pPr>
      <w:r w:rsidRPr="007E37E1">
        <w:rPr>
          <w:b/>
          <w:bCs/>
          <w:i/>
          <w:color w:val="000000"/>
          <w:sz w:val="28"/>
          <w:szCs w:val="28"/>
          <w:u w:val="single"/>
        </w:rPr>
        <w:t>10.</w:t>
      </w:r>
      <w:r w:rsidR="00750E98" w:rsidRPr="007E37E1">
        <w:rPr>
          <w:b/>
          <w:bCs/>
          <w:i/>
          <w:color w:val="000000"/>
          <w:sz w:val="28"/>
          <w:szCs w:val="28"/>
          <w:u w:val="single"/>
        </w:rPr>
        <w:t>Внешняя политика СССР в 1930-е г. и накануне Великой Отечественной войны.</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В 1933 г. с приходом в Германии к власти Гитлера по инициативе советской стороны были разорваны военные отношения РККА с рейхсвером. </w:t>
      </w:r>
      <w:proofErr w:type="gramStart"/>
      <w:r w:rsidRPr="0076600E">
        <w:rPr>
          <w:color w:val="000000"/>
          <w:sz w:val="28"/>
          <w:szCs w:val="28"/>
        </w:rPr>
        <w:t>Фашистские власти со своей стороны объявили недействительным советско-германское торговое соглашение от 2 мая 1932 г. В результате экспорт в Германию только за первую половину 1933 г. сократился на 44%. За 1933 г. советское полпредство в Берлине направило в МИД Германии 217 нот, протестуя против различных антисоветских акций фашистов - незаконных арестов, обысков и т. д. Подготовка к агрессивной войне была возведена</w:t>
      </w:r>
      <w:proofErr w:type="gramEnd"/>
      <w:r w:rsidRPr="0076600E">
        <w:rPr>
          <w:color w:val="000000"/>
          <w:sz w:val="28"/>
          <w:szCs w:val="28"/>
        </w:rPr>
        <w:t xml:space="preserve"> в ранг государственной политики Германии. «Ничто меня не испугает. Никакие так называемые нормы международного права, никакие договоры не удержат меня от того, чтобы использовать представившееся мне преимущество. Грядущая война будет неслыханно кровавой и жестокой», - говорил Гитлер</w:t>
      </w:r>
    </w:p>
    <w:p w:rsidR="00750E98" w:rsidRPr="0076600E" w:rsidRDefault="00750E98" w:rsidP="00750E98">
      <w:pPr>
        <w:pStyle w:val="a3"/>
        <w:ind w:firstLine="708"/>
        <w:jc w:val="both"/>
        <w:rPr>
          <w:color w:val="000000"/>
          <w:sz w:val="28"/>
          <w:szCs w:val="28"/>
        </w:rPr>
      </w:pPr>
      <w:r w:rsidRPr="0076600E">
        <w:rPr>
          <w:color w:val="000000"/>
          <w:sz w:val="28"/>
          <w:szCs w:val="28"/>
        </w:rPr>
        <w:t>Несмотря на происходившие перемены в Германии, СССР стремился к сохранению с этим государством цивилизованных отношений. Об этом Сталин заявлял с трибуны XVII съезда ВК</w:t>
      </w:r>
      <w:proofErr w:type="gramStart"/>
      <w:r w:rsidRPr="0076600E">
        <w:rPr>
          <w:color w:val="000000"/>
          <w:sz w:val="28"/>
          <w:szCs w:val="28"/>
        </w:rPr>
        <w:t>П(</w:t>
      </w:r>
      <w:proofErr w:type="gramEnd"/>
      <w:r w:rsidRPr="0076600E">
        <w:rPr>
          <w:color w:val="000000"/>
          <w:sz w:val="28"/>
          <w:szCs w:val="28"/>
        </w:rPr>
        <w:t>б) в январе 1934 г. Однако в 1935-1936 гг. советско-германские связи постепенно ослабевают. Не последнюю роль при этом играли заявления Гитлера о том, что «Германия обретет завершенность лишь тогда, когда Европа станет Германией. Ни одно европейское государство не имеет отныне законченных границ»</w:t>
      </w:r>
    </w:p>
    <w:p w:rsidR="00750E98" w:rsidRPr="0076600E" w:rsidRDefault="00750E98" w:rsidP="00750E98">
      <w:pPr>
        <w:pStyle w:val="a3"/>
        <w:ind w:firstLine="708"/>
        <w:jc w:val="both"/>
        <w:rPr>
          <w:color w:val="000000"/>
          <w:sz w:val="28"/>
          <w:szCs w:val="28"/>
        </w:rPr>
      </w:pPr>
      <w:r w:rsidRPr="0076600E">
        <w:rPr>
          <w:color w:val="000000"/>
          <w:sz w:val="28"/>
          <w:szCs w:val="28"/>
        </w:rPr>
        <w:t>Осенью 1937 г. между Германией и СССР развернулась настоящая «консульская война», в итоге которой в СССР было закрыто 5 германских консульств из 7, а в Германии - 2 советских консульства из 4. За год до этого, в ноябре 1936 г., после 15-месячных переговоров между Германией и Японией был заключен «Антикоминтерновский пакт».</w:t>
      </w:r>
    </w:p>
    <w:p w:rsidR="00750E98" w:rsidRPr="0076600E" w:rsidRDefault="00750E98" w:rsidP="00750E98">
      <w:pPr>
        <w:pStyle w:val="a3"/>
        <w:ind w:firstLine="708"/>
        <w:jc w:val="both"/>
        <w:rPr>
          <w:color w:val="000000"/>
          <w:sz w:val="28"/>
          <w:szCs w:val="28"/>
        </w:rPr>
      </w:pPr>
      <w:r w:rsidRPr="0076600E">
        <w:rPr>
          <w:color w:val="000000"/>
          <w:sz w:val="28"/>
          <w:szCs w:val="28"/>
        </w:rPr>
        <w:t>Подписавшие его стороны обязывались бороться с Коминтерном. В случае войны одной из договаривающихся держа</w:t>
      </w:r>
      <w:proofErr w:type="gramStart"/>
      <w:r w:rsidRPr="0076600E">
        <w:rPr>
          <w:color w:val="000000"/>
          <w:sz w:val="28"/>
          <w:szCs w:val="28"/>
        </w:rPr>
        <w:t>в с СССР</w:t>
      </w:r>
      <w:proofErr w:type="gramEnd"/>
      <w:r w:rsidRPr="0076600E">
        <w:rPr>
          <w:color w:val="000000"/>
          <w:sz w:val="28"/>
          <w:szCs w:val="28"/>
        </w:rPr>
        <w:t xml:space="preserve"> другая страна обязывалась не оказывать Советскому Союзу никакой помощи. В ноябре 1937 г. к «Антикоминтерновскому пакту» присоединилась Италия. Так возник «треугольник Берлин-Рим-Токио», направленный на борьбу с коммунистическим движением внутри каждой из стран и на международной </w:t>
      </w:r>
      <w:r w:rsidRPr="0076600E">
        <w:rPr>
          <w:color w:val="000000"/>
          <w:sz w:val="28"/>
          <w:szCs w:val="28"/>
        </w:rPr>
        <w:lastRenderedPageBreak/>
        <w:t>арене. Для Гитлера, однако, это было только начало. Главной задачей, которую он сформулировал, являлось стремление «превратить континент в единое пространство, где будем повелевать мы и только мы. И мы примем бремя этой борьбы на свои плечи. Она откроет нам двери к долгому господству над миром»</w:t>
      </w:r>
    </w:p>
    <w:p w:rsidR="00750E98" w:rsidRPr="0076600E" w:rsidRDefault="00750E98" w:rsidP="00750E98">
      <w:pPr>
        <w:pStyle w:val="a3"/>
        <w:ind w:firstLine="708"/>
        <w:jc w:val="both"/>
        <w:rPr>
          <w:color w:val="000000"/>
          <w:sz w:val="28"/>
          <w:szCs w:val="28"/>
        </w:rPr>
      </w:pPr>
      <w:r w:rsidRPr="0076600E">
        <w:rPr>
          <w:color w:val="000000"/>
          <w:sz w:val="28"/>
          <w:szCs w:val="28"/>
        </w:rPr>
        <w:t>30 сентября 1938 г. Гитлер, Чемберлен, Муссолини и Даладье поставили свои подписи под Мюнхенским соглашением, позволившим немецкой армии уже 1 октября вступить на территорию Чехословакии и к 10 октября закончить оккупацию ее Судетской области, населенной по преимуществу немцами. Чехословацкое правительство капитулировало, подчинившись совместному диктату Берлина, Лондона, Рима и Парижа</w:t>
      </w:r>
    </w:p>
    <w:p w:rsidR="00750E98" w:rsidRPr="0076600E" w:rsidRDefault="00750E98" w:rsidP="00750E98">
      <w:pPr>
        <w:pStyle w:val="a3"/>
        <w:ind w:firstLine="708"/>
        <w:jc w:val="both"/>
        <w:rPr>
          <w:color w:val="000000"/>
          <w:sz w:val="28"/>
          <w:szCs w:val="28"/>
        </w:rPr>
      </w:pPr>
      <w:r w:rsidRPr="0076600E">
        <w:rPr>
          <w:color w:val="000000"/>
          <w:sz w:val="28"/>
          <w:szCs w:val="28"/>
        </w:rPr>
        <w:t>Эта позорная сделка была вершиной близорукой политики "умиротворения" агрессора. Слово "Мюнхен" стало с тех пор символом предательства, капитулянтства западных государств перед фашизмом. Советский Союз не оказал помощи Чехословакии, поскольку при подписании договора между странами в 1935 г. в текст был включен пункт, по которому обязательства взаимной поддержки могли действовать лишь в том случае, если "помощь стороне - жертве нападения - будет оказана со стороны Франции". Советский посол в Великобритании И. М. Майский отмечал, что Англия и Франция "умыли руки", а руководители Чехословакии не решились опереться в этих условиях на СССР. Они предпочли капитуляцию, теряя свои пограничные укрепления, фабрики и заводы, строения и склады, учреждения и организации, расположенные в Судетской области. Чешское население этих районов панически бежало, оставляя позади все свое имущество</w:t>
      </w:r>
    </w:p>
    <w:p w:rsidR="00750E98" w:rsidRPr="0076600E" w:rsidRDefault="00750E98" w:rsidP="00750E98">
      <w:pPr>
        <w:pStyle w:val="a3"/>
        <w:ind w:firstLine="708"/>
        <w:jc w:val="both"/>
        <w:rPr>
          <w:color w:val="000000"/>
          <w:sz w:val="28"/>
          <w:szCs w:val="28"/>
        </w:rPr>
      </w:pPr>
      <w:r w:rsidRPr="0076600E">
        <w:rPr>
          <w:color w:val="000000"/>
          <w:sz w:val="28"/>
          <w:szCs w:val="28"/>
        </w:rPr>
        <w:t>В начале 1939 г. советско-германские отношения были фактически заморожены. Стремясь преодолеть внешнеполитическую изоляцию СССР, Сталин оказался вынужден весной 1939г. начать дипломатическую игру, чтобы определить ближайшие планы Гитлера. Фашистский диктатор в кругу близких людей говорил, что не станет уклоняться от союза с Россией. Более того, он заявлял, что «этот союз - главный козырь, который я приберегу до конца игры. Возможно, это будет самая решающая игра в моей жизни».</w:t>
      </w:r>
    </w:p>
    <w:p w:rsidR="00750E98" w:rsidRPr="0076600E" w:rsidRDefault="00750E98" w:rsidP="00750E98">
      <w:pPr>
        <w:pStyle w:val="a3"/>
        <w:ind w:firstLine="708"/>
        <w:jc w:val="both"/>
        <w:rPr>
          <w:color w:val="000000"/>
          <w:sz w:val="28"/>
          <w:szCs w:val="28"/>
        </w:rPr>
      </w:pPr>
      <w:proofErr w:type="gramStart"/>
      <w:r w:rsidRPr="0076600E">
        <w:rPr>
          <w:color w:val="000000"/>
          <w:sz w:val="28"/>
          <w:szCs w:val="28"/>
        </w:rPr>
        <w:t>В апреле 1939 г. советское руководство обратилось к Великобритании и Франции с предложением заключить с ними Тройственный пакт о взаимопомощи, соответствующую военную конвенцию и предоставить гарантии независимости всем пограничным с СССР державам от Балтийского до Черного морей.</w:t>
      </w:r>
      <w:proofErr w:type="gramEnd"/>
    </w:p>
    <w:p w:rsidR="00750E98" w:rsidRPr="0076600E" w:rsidRDefault="00750E98" w:rsidP="00750E98">
      <w:pPr>
        <w:pStyle w:val="a3"/>
        <w:ind w:firstLine="708"/>
        <w:jc w:val="both"/>
        <w:rPr>
          <w:color w:val="000000"/>
          <w:sz w:val="28"/>
          <w:szCs w:val="28"/>
        </w:rPr>
      </w:pPr>
      <w:r w:rsidRPr="0076600E">
        <w:rPr>
          <w:color w:val="000000"/>
          <w:sz w:val="28"/>
          <w:szCs w:val="28"/>
        </w:rPr>
        <w:t xml:space="preserve">Лондон и Париж всячески затягивали начало переговоров о военном союзе, на которых настаивала Москва. Советскую линию в хитросплетениях мировой политики был призван проводить Молотов. 3 мая 1939 г., оставаясь Председателем СНК, он заменил на посту наркома иностранных дел М. М. </w:t>
      </w:r>
      <w:r w:rsidRPr="0076600E">
        <w:rPr>
          <w:color w:val="000000"/>
          <w:sz w:val="28"/>
          <w:szCs w:val="28"/>
        </w:rPr>
        <w:lastRenderedPageBreak/>
        <w:t>Литвинова, еврея по национальности и явно неподходящую фигуру для возможного советско-германского диалога</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В конце мая британское и французское правительства сделали свой выбор в пользу переговоров по политическим вопросам с СССР. Однако их истинной целью было не столько достижение конкретных договоренностей, сколько противодействие возможной нормализации отношений между Германией и СССР. Британский премьер-министр заявил, что он «скорее подаст в отставку, чем подпишет союз с Советами», который предусматривал бы немедленную помощь Англии и Франции Советскому Союзу, если последний окажется в состоянии войны с Германией. Переговоры Молотова с британским и французским дипломатическими представителями в Москве в июне — июле 1939 г. успеха не имели. Западные партнеры не хотели связывать себя обязательствами гарантировать независимость пограничным с СССР державам </w:t>
      </w:r>
      <w:proofErr w:type="gramStart"/>
      <w:r w:rsidRPr="0076600E">
        <w:rPr>
          <w:color w:val="000000"/>
          <w:sz w:val="28"/>
          <w:szCs w:val="28"/>
        </w:rPr>
        <w:t>от</w:t>
      </w:r>
      <w:proofErr w:type="gramEnd"/>
      <w:r w:rsidRPr="0076600E">
        <w:rPr>
          <w:color w:val="000000"/>
          <w:sz w:val="28"/>
          <w:szCs w:val="28"/>
        </w:rPr>
        <w:t xml:space="preserve"> Балтийского до Черного моря</w:t>
      </w:r>
    </w:p>
    <w:p w:rsidR="00750E98" w:rsidRPr="0076600E" w:rsidRDefault="00750E98" w:rsidP="00750E98">
      <w:pPr>
        <w:pStyle w:val="a3"/>
        <w:ind w:firstLine="708"/>
        <w:jc w:val="both"/>
        <w:rPr>
          <w:color w:val="000000"/>
          <w:sz w:val="28"/>
          <w:szCs w:val="28"/>
        </w:rPr>
      </w:pPr>
      <w:r w:rsidRPr="0076600E">
        <w:rPr>
          <w:color w:val="000000"/>
          <w:sz w:val="28"/>
          <w:szCs w:val="28"/>
        </w:rPr>
        <w:t>Считая целесообразным для успокоения общественного мнения «какое-то время продолжать поддерживать переговоры», французское и британское правительства согласились продолжить переговоры о заключении одновременно с политическим и военного соглашения с СССР. Однако их военные миссии, прибывшие в Москву 12 августа, состояли из второстепенных лиц, не имевших полномочий на его заключение. Советская сторона на переговорах предложила план, предусматривающий совместные действия вооруженных сил трех стран во всех возможных случаях агрессии в Европе. Запрошенное в этой связи правительство Польши отказывалось принять предложение о пропуске советских войск через свою территорию в случае нападения Германии. Переговоры зашли в тупик. Их неудача способствовала развязыванию Германией</w:t>
      </w:r>
      <w:proofErr w:type="gramStart"/>
      <w:r w:rsidRPr="0076600E">
        <w:rPr>
          <w:color w:val="000000"/>
          <w:sz w:val="28"/>
          <w:szCs w:val="28"/>
        </w:rPr>
        <w:t xml:space="preserve"> В</w:t>
      </w:r>
      <w:proofErr w:type="gramEnd"/>
      <w:r w:rsidRPr="0076600E">
        <w:rPr>
          <w:color w:val="000000"/>
          <w:sz w:val="28"/>
          <w:szCs w:val="28"/>
        </w:rPr>
        <w:t>торой мировой войны.</w:t>
      </w:r>
    </w:p>
    <w:p w:rsidR="00750E98" w:rsidRPr="0076600E" w:rsidRDefault="00750E98" w:rsidP="00750E98">
      <w:pPr>
        <w:pStyle w:val="a3"/>
        <w:ind w:firstLine="708"/>
        <w:jc w:val="both"/>
        <w:rPr>
          <w:color w:val="000000"/>
          <w:sz w:val="28"/>
          <w:szCs w:val="28"/>
        </w:rPr>
      </w:pPr>
      <w:r w:rsidRPr="0076600E">
        <w:rPr>
          <w:color w:val="000000"/>
          <w:sz w:val="28"/>
          <w:szCs w:val="28"/>
        </w:rPr>
        <w:t>Прекращение Москвой англо-франко-советских переговоров во многом объясняется также получением ею к этому времени конкретного предложения от Германии о «возобновлении политической линии, которая была выгодна обоим государствам в течение прошлых столетий». Оно было подтверждено Гитлером в личной телеграмме Сталину от 21 августа 1939 г. Германия явно опасалась успешного завершения московских англо-франко-советских переговоров. Впервые о возможности нормализации отношений с Советским Союзом германский министр иностранных дел И. Риббентроп заговорил 25 мая 1939 г. А 26 июля советскому поверенному в делах Германии Г. А. Астахову было сообщено о готовности немецкой стороны «на деле доказать возможность договориться по любым вопросам, дать любые гарантии». Опубликованные советские дипломатические документы позволили установить, что согласие на переговоры с Германией советское руководство дало 3—4 августа, окончательное решение в пользу заключения пакта было принято 19—21 августа.</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Обсуждая с членами Политбюро 19 августа 1939 г. складывающуюся ситуацию, Сталин решал непростую дилемму: «Если мы заключим договор о взаимопомощи с Францией и Англией, то Германия откажется от Польши и станет искать "модус вивенди" с западными державами. Война будет предотвращена, но в дальнейшем события могут принять опасный характер для СССР. Если мы примем предложение Германии о заключении с ней пакта о ненападении, она, конечно, нападет на Польшу, и вмешательство Франции и Англии в эту войну станет неизбежным. В этих условиях у нас будет много шансов остаться в стороне от конфликта, и мы сможем надеяться на наше выгодное вступление в войну».</w:t>
      </w:r>
    </w:p>
    <w:p w:rsidR="00750E98" w:rsidRPr="0076600E" w:rsidRDefault="00750E98" w:rsidP="00750E98">
      <w:pPr>
        <w:pStyle w:val="a3"/>
        <w:ind w:firstLine="708"/>
        <w:jc w:val="both"/>
        <w:rPr>
          <w:color w:val="000000"/>
          <w:sz w:val="28"/>
          <w:szCs w:val="28"/>
        </w:rPr>
      </w:pPr>
      <w:r w:rsidRPr="0076600E">
        <w:rPr>
          <w:color w:val="000000"/>
          <w:sz w:val="28"/>
          <w:szCs w:val="28"/>
        </w:rPr>
        <w:t>Ему явно импонировал второй вариант развития событий, открывавший, помимо всего прочего, «широкое поле деятельности для развития мировой революции». Поэтому, заключал Сталин, «в интересах СССР — Родины трудящихся, чтобы война разразилась между рейхом и капиталистическим англо-французским блоком. Нужно сделать все, чтобы эта война длилась как можно дольше в целях изнурения двух сторон. Именно по этой причине мы должны согласиться на заключение пакта, предложенного Германией, и работать над тем, чтобы эта война, объявленная однажды, продлилась максимальное количество времени». Сталинское заключение вполне согласовывалось с подписанным 19 мая 1939 г. секретным французско-польским протоколом, по которому Франция обязалась в случае агрессии оказать Польше немедленную военную помощь, а также с заключенным 25 августа того же года соглашением о взаимопомощи между Англией и Польшей.</w:t>
      </w:r>
    </w:p>
    <w:p w:rsidR="00750E98" w:rsidRPr="0076600E" w:rsidRDefault="00750E98" w:rsidP="00750E98">
      <w:pPr>
        <w:pStyle w:val="a3"/>
        <w:ind w:firstLine="708"/>
        <w:jc w:val="both"/>
        <w:rPr>
          <w:color w:val="000000"/>
          <w:sz w:val="28"/>
          <w:szCs w:val="28"/>
        </w:rPr>
      </w:pPr>
      <w:r w:rsidRPr="0076600E">
        <w:rPr>
          <w:color w:val="000000"/>
          <w:sz w:val="28"/>
          <w:szCs w:val="28"/>
        </w:rPr>
        <w:t>С конца июля возобновились советско-германские контакты на различных уровнях. Узнав об отбытии в СССР англо-французской военной миссии и о начавшихся переговорах в Москве, германское руководство дало понять Сталину и Молотову (последний сменил М. М. Литвинова на посту наркома иностранных дел в мае 1939 г.), что желает заключить выгодное для Советского Союза соглашение. Убедившись в бесполезности переговоров с англо-французской военной миссией, советское руководство вечером 19 августа дало согласие на прибытие в Москву министра иностранных дел Германии И. Риббентропа. В тот же день в Берлине было подписано торгово-кредитное соглашение, предусматривавшее предоставление СССР 200-миллионного кредита на пять лет при 4,5% годовых. Соглашение от 19 августа стало поворотным этапом в развитии советско-германских экономических и политических связей. Хозяйственные договоры между двумя странами от 11 февраля 1940 г. и 10 января 1941 г. предусматривали дальнейшее развитие отношений.</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23 августа 1939 г. в Москву прибыл И. Риббентроп. В ночь на 24 августа был подписан, а на следующий день опубликован советско-германский Договор о ненападении сроком на 10 лет. Обе договаривающиеся </w:t>
      </w:r>
      <w:r w:rsidRPr="0076600E">
        <w:rPr>
          <w:color w:val="000000"/>
          <w:sz w:val="28"/>
          <w:szCs w:val="28"/>
        </w:rPr>
        <w:lastRenderedPageBreak/>
        <w:t>стороны брали на себя обязательства воздерживаться от любого насилия и агрессивных действий в отношении друг друга. В случае возникновения споров или конфликтов между СССР и Германией, обе державы должны были разрешать их «исключительно мирным путем в порядке дружественного обмена мнениями». При окончательном редактировании советского проекта договора Сталин отклонил формулировку Риббентропа о «германо-советской дружбе». Особенностью подписанного договора было то, что он вступал в силу немедленно, а не после его ратификации.</w:t>
      </w:r>
    </w:p>
    <w:p w:rsidR="00750E98" w:rsidRPr="0076600E" w:rsidRDefault="00750E98" w:rsidP="00750E98">
      <w:pPr>
        <w:pStyle w:val="a3"/>
        <w:ind w:firstLine="708"/>
        <w:jc w:val="both"/>
        <w:rPr>
          <w:color w:val="000000"/>
          <w:sz w:val="28"/>
          <w:szCs w:val="28"/>
        </w:rPr>
      </w:pPr>
      <w:r w:rsidRPr="0076600E">
        <w:rPr>
          <w:color w:val="000000"/>
          <w:sz w:val="28"/>
          <w:szCs w:val="28"/>
        </w:rPr>
        <w:t>Содержание пакта о ненападении не расходилось с нормами международного права и договорной практикой государств, принятой для подобного рода урегулирований. Однако как при заключении договора, так и в процессе его ратификации (31 августа 1939 г.) скрывался тот факт, что одновременно с договором был подписан секретный дополнительный протокол, содержавший разграничение «сфер интересов» Советского Союза и Германии и находившийся с юридической точки зрения в противоречии с суверенитетом и независимостью ряда третьих стран. Так, в советской сфере влияния оказались Эстония, Латвия, Финляндия и Бессарабия; в немецкой – Литва.</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Секретный дополнительный протокол к советско-германскому договору о ненападении долгое время был объектом острых споров. В СССР до 1989 г. его существование отрицалось - советская сторона либо объявляла текст фальшивкой, либо ссылалась на отсутствие оригинала </w:t>
      </w:r>
      <w:proofErr w:type="gramStart"/>
      <w:r w:rsidRPr="0076600E">
        <w:rPr>
          <w:color w:val="000000"/>
          <w:sz w:val="28"/>
          <w:szCs w:val="28"/>
        </w:rPr>
        <w:t>протокола</w:t>
      </w:r>
      <w:proofErr w:type="gramEnd"/>
      <w:r w:rsidRPr="0076600E">
        <w:rPr>
          <w:color w:val="000000"/>
          <w:sz w:val="28"/>
          <w:szCs w:val="28"/>
        </w:rPr>
        <w:t xml:space="preserve"> как в немецких, так и в советских архивах. Изменения в этом отношении стали возможны лишь в ходе работы комиссии съезда народных депутатов СССР по политической и правовой оценке договора от 23 августа 1939 г</w:t>
      </w:r>
      <w:proofErr w:type="gramStart"/>
      <w:r w:rsidRPr="0076600E">
        <w:rPr>
          <w:color w:val="000000"/>
          <w:sz w:val="28"/>
          <w:szCs w:val="28"/>
        </w:rPr>
        <w:t xml:space="preserve">.. </w:t>
      </w:r>
      <w:proofErr w:type="gramEnd"/>
      <w:r w:rsidRPr="0076600E">
        <w:rPr>
          <w:color w:val="000000"/>
          <w:sz w:val="28"/>
          <w:szCs w:val="28"/>
        </w:rPr>
        <w:t>В декабре 1989 г. II съезд народных депутатов принял постановление, в котором осудил факт заключения секретного дополнительного протокола и других секретных договоренностей с Германией. Этим признавалось, что секретные протоколы являлись юридически несостоятельными и недействительными с момента их подписания.</w:t>
      </w:r>
    </w:p>
    <w:p w:rsidR="00750E98" w:rsidRPr="0076600E" w:rsidRDefault="00750E98" w:rsidP="00750E98">
      <w:pPr>
        <w:pStyle w:val="a3"/>
        <w:ind w:firstLine="708"/>
        <w:jc w:val="both"/>
        <w:rPr>
          <w:color w:val="000000"/>
          <w:sz w:val="28"/>
          <w:szCs w:val="28"/>
        </w:rPr>
      </w:pPr>
      <w:r w:rsidRPr="0076600E">
        <w:rPr>
          <w:color w:val="000000"/>
          <w:sz w:val="28"/>
          <w:szCs w:val="28"/>
        </w:rPr>
        <w:t>Решение советского правительства заключить договор о ненападении с Германией было при тех обстоятельствах вынужденным, но вполне естественным и обоснованным, так как добиться создания эффективной англо-франко-советской коалиции не удалось. Многое говорит и о том, что если бы Москва не дала согласия на прие</w:t>
      </w:r>
      <w:proofErr w:type="gramStart"/>
      <w:r w:rsidRPr="0076600E">
        <w:rPr>
          <w:color w:val="000000"/>
          <w:sz w:val="28"/>
          <w:szCs w:val="28"/>
        </w:rPr>
        <w:t>зд в СССР</w:t>
      </w:r>
      <w:proofErr w:type="gramEnd"/>
      <w:r w:rsidRPr="0076600E">
        <w:rPr>
          <w:color w:val="000000"/>
          <w:sz w:val="28"/>
          <w:szCs w:val="28"/>
        </w:rPr>
        <w:t xml:space="preserve"> Риббентропа, то, по всей вероятности, состоялась бы поездка в Англию Геринга, о которой уже была достигнута договоренность между Лондоном и Берлином. Британский премьер Н. Чемберлен в августе 1939 г. на заседании правительства заявил: «Если Великобритания оставит господина Гитлера в покое в его сфере (Восточная Европа), то он оставит в покое нас». Таким образом, целью Англии и Франции в складывавшейся ситуации было стремление остаться в стороне от назревавшей</w:t>
      </w:r>
      <w:proofErr w:type="gramStart"/>
      <w:r w:rsidRPr="0076600E">
        <w:rPr>
          <w:color w:val="000000"/>
          <w:sz w:val="28"/>
          <w:szCs w:val="28"/>
        </w:rPr>
        <w:t xml:space="preserve"> В</w:t>
      </w:r>
      <w:proofErr w:type="gramEnd"/>
      <w:r w:rsidRPr="0076600E">
        <w:rPr>
          <w:color w:val="000000"/>
          <w:sz w:val="28"/>
          <w:szCs w:val="28"/>
        </w:rPr>
        <w:t>торой мировой войны.</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Политика "умиротворения агрессора", которую проводили лидеры западных государств, развязала Гитлеру руки в Европе. В свою очередь, Сталин, подписав пакт о ненападении и секретный дополнительный протокол к нему, вполне сознательно предоставил Германии возможность для нападения на Польшу. 1 сентября 1939 г. без объявления войны по приказу фюрера вермахт приступил к реализации плана «Вайс» («Белого плана»). Началась</w:t>
      </w:r>
      <w:proofErr w:type="gramStart"/>
      <w:r w:rsidRPr="0076600E">
        <w:rPr>
          <w:color w:val="000000"/>
          <w:sz w:val="28"/>
          <w:szCs w:val="28"/>
        </w:rPr>
        <w:t xml:space="preserve"> В</w:t>
      </w:r>
      <w:proofErr w:type="gramEnd"/>
      <w:r w:rsidRPr="0076600E">
        <w:rPr>
          <w:color w:val="000000"/>
          <w:sz w:val="28"/>
          <w:szCs w:val="28"/>
        </w:rPr>
        <w:t>торая мировая война.</w:t>
      </w:r>
    </w:p>
    <w:p w:rsidR="00750E98" w:rsidRPr="0076600E" w:rsidRDefault="00750E98" w:rsidP="00750E98">
      <w:pPr>
        <w:pStyle w:val="a3"/>
        <w:ind w:firstLine="708"/>
        <w:jc w:val="both"/>
        <w:rPr>
          <w:color w:val="000000"/>
          <w:sz w:val="28"/>
          <w:szCs w:val="28"/>
        </w:rPr>
      </w:pPr>
      <w:r w:rsidRPr="0076600E">
        <w:rPr>
          <w:color w:val="000000"/>
          <w:sz w:val="28"/>
          <w:szCs w:val="28"/>
        </w:rPr>
        <w:t>28 сентября 1939 г. в Москве Молотов и Риббентроп подписали еще один документ. Это был договор о дружбе и границе, который, как и пакт о ненападении, сопровождался секретным дополнительным протоколом. В соответствии с ним территория литовского государства включалась в сферу интересов СССР, а Германия получала взамен Люблинское и часть Варшавского воеводства. Таким образом, уже осенью 1939 г. сферы государственных интересов Советского Союза и Германии были четко определены.</w:t>
      </w:r>
    </w:p>
    <w:p w:rsidR="00750E98" w:rsidRPr="0076600E" w:rsidRDefault="00750E98" w:rsidP="00750E98">
      <w:pPr>
        <w:pStyle w:val="a3"/>
        <w:ind w:firstLine="708"/>
        <w:jc w:val="both"/>
        <w:rPr>
          <w:color w:val="000000"/>
          <w:sz w:val="28"/>
          <w:szCs w:val="28"/>
        </w:rPr>
      </w:pPr>
      <w:r w:rsidRPr="0076600E">
        <w:rPr>
          <w:color w:val="000000"/>
          <w:sz w:val="28"/>
          <w:szCs w:val="28"/>
        </w:rPr>
        <w:t>Возникает вопрос: было ли заключение договора с Германией о ненападении наилучшим вариантом решения проблем, вставших перед Советским правительством в этот период?</w:t>
      </w:r>
    </w:p>
    <w:p w:rsidR="00750E98" w:rsidRPr="0076600E" w:rsidRDefault="00750E98" w:rsidP="00750E98">
      <w:pPr>
        <w:pStyle w:val="a3"/>
        <w:ind w:firstLine="708"/>
        <w:jc w:val="both"/>
        <w:rPr>
          <w:color w:val="000000"/>
          <w:sz w:val="28"/>
          <w:szCs w:val="28"/>
        </w:rPr>
      </w:pPr>
      <w:r w:rsidRPr="0076600E">
        <w:rPr>
          <w:color w:val="000000"/>
          <w:sz w:val="28"/>
          <w:szCs w:val="28"/>
        </w:rPr>
        <w:t>СССР был поставлен перед дилеммой: или договориться с Англией и Францией и создать систему коллективной безопасности в Европе, или заключить пакт с Германией, или остаться в одиночестве. На этот счет имеются различные точки зрения историков.</w:t>
      </w:r>
    </w:p>
    <w:p w:rsidR="00750E98" w:rsidRPr="0076600E" w:rsidRDefault="00750E98" w:rsidP="00750E98">
      <w:pPr>
        <w:pStyle w:val="a3"/>
        <w:ind w:firstLine="708"/>
        <w:jc w:val="both"/>
        <w:rPr>
          <w:color w:val="000000"/>
          <w:sz w:val="28"/>
          <w:szCs w:val="28"/>
        </w:rPr>
      </w:pPr>
      <w:r w:rsidRPr="0076600E">
        <w:rPr>
          <w:color w:val="000000"/>
          <w:sz w:val="28"/>
          <w:szCs w:val="28"/>
        </w:rPr>
        <w:t>Некоторые специалисты рассматривают заключение договора с Германией как наихудший вариант, сравнивают его с Мюнхеном, утверждают, что пакт с Германией провоцировал вторую мировую войну. Другая точка зрения сводится к попытке сравнивать заключение советско-германского пакта о ненападении с подписанием Брестского мира, рассматривать его как пример использования компромисса, умения использовать межимпериалистические противоречия [13, с.214].</w:t>
      </w:r>
    </w:p>
    <w:p w:rsidR="00750E98" w:rsidRPr="0076600E" w:rsidRDefault="00750E98" w:rsidP="00750E98">
      <w:pPr>
        <w:pStyle w:val="a3"/>
        <w:ind w:firstLine="708"/>
        <w:jc w:val="both"/>
        <w:rPr>
          <w:color w:val="000000"/>
          <w:sz w:val="28"/>
          <w:szCs w:val="28"/>
        </w:rPr>
      </w:pPr>
      <w:r w:rsidRPr="0076600E">
        <w:rPr>
          <w:color w:val="000000"/>
          <w:sz w:val="28"/>
          <w:szCs w:val="28"/>
        </w:rPr>
        <w:t>Что же побудило Германию пойти на сою</w:t>
      </w:r>
      <w:proofErr w:type="gramStart"/>
      <w:r w:rsidRPr="0076600E">
        <w:rPr>
          <w:color w:val="000000"/>
          <w:sz w:val="28"/>
          <w:szCs w:val="28"/>
        </w:rPr>
        <w:t>з с СССР</w:t>
      </w:r>
      <w:proofErr w:type="gramEnd"/>
      <w:r w:rsidRPr="0076600E">
        <w:rPr>
          <w:color w:val="000000"/>
          <w:sz w:val="28"/>
          <w:szCs w:val="28"/>
        </w:rPr>
        <w:t>? Для Гитлера это был тактический шаг: ему нужно было гарантировать беспрепятственный захват Польши и разворачивать дальше военные действия. Советская же сторона, подписывая договор, стремилась, с одной стороны, обеспечить безопасность СССР накануне войны Германии против Польши за счет ограничения продвижения германских войск и отказа Германии от использования в антисоветских целях Прибалтийских государств, с другой, — обезопасить дальневосточные границы СССР от нападения Японии. Заключив в 1939 г. пакт с Германией о ненападении, когда на Дальнем Востоке шли военные действия, СССР избежал войны на два фронта [12, с.280].</w:t>
      </w:r>
    </w:p>
    <w:p w:rsidR="00750E98" w:rsidRPr="0076600E" w:rsidRDefault="00750E98" w:rsidP="00750E98">
      <w:pPr>
        <w:pStyle w:val="a3"/>
        <w:ind w:firstLine="708"/>
        <w:jc w:val="both"/>
        <w:rPr>
          <w:color w:val="000000"/>
          <w:sz w:val="28"/>
          <w:szCs w:val="28"/>
        </w:rPr>
      </w:pPr>
      <w:r w:rsidRPr="0076600E">
        <w:rPr>
          <w:color w:val="000000"/>
          <w:sz w:val="28"/>
          <w:szCs w:val="28"/>
        </w:rPr>
        <w:lastRenderedPageBreak/>
        <w:t>Кроме того, подписание этого договора дала Советскому Союзу и ряд других положительных моментов:</w:t>
      </w:r>
    </w:p>
    <w:p w:rsidR="00750E98" w:rsidRPr="0076600E" w:rsidRDefault="00750E98" w:rsidP="00750E98">
      <w:pPr>
        <w:pStyle w:val="a3"/>
        <w:jc w:val="both"/>
        <w:rPr>
          <w:color w:val="000000"/>
          <w:sz w:val="28"/>
          <w:szCs w:val="28"/>
        </w:rPr>
      </w:pPr>
      <w:r w:rsidRPr="0076600E">
        <w:rPr>
          <w:color w:val="000000"/>
          <w:sz w:val="28"/>
          <w:szCs w:val="28"/>
        </w:rPr>
        <w:t>- Советский Союз продемонстрировал западным державам самостоятельность внешнеполитического курса;</w:t>
      </w:r>
    </w:p>
    <w:p w:rsidR="00750E98" w:rsidRPr="0076600E" w:rsidRDefault="00750E98" w:rsidP="00750E98">
      <w:pPr>
        <w:pStyle w:val="a3"/>
        <w:jc w:val="both"/>
        <w:rPr>
          <w:color w:val="000000"/>
          <w:sz w:val="28"/>
          <w:szCs w:val="28"/>
        </w:rPr>
      </w:pPr>
      <w:r w:rsidRPr="0076600E">
        <w:rPr>
          <w:color w:val="000000"/>
          <w:sz w:val="28"/>
          <w:szCs w:val="28"/>
        </w:rPr>
        <w:t>- угроза советско-германского вооруженного конфликта отодвигалась, что давало возможность укрепления обороноспособности страны;</w:t>
      </w:r>
    </w:p>
    <w:p w:rsidR="00750E98" w:rsidRPr="0076600E" w:rsidRDefault="00750E98" w:rsidP="00750E98">
      <w:pPr>
        <w:pStyle w:val="a3"/>
        <w:jc w:val="both"/>
        <w:rPr>
          <w:color w:val="000000"/>
          <w:sz w:val="28"/>
          <w:szCs w:val="28"/>
        </w:rPr>
      </w:pPr>
      <w:r w:rsidRPr="0076600E">
        <w:rPr>
          <w:color w:val="000000"/>
          <w:sz w:val="28"/>
          <w:szCs w:val="28"/>
        </w:rPr>
        <w:t>- Япония, рассчитывающая на совместные действия с Германией против СССР, вынуждена была переориентировать свои агрессивные планы;</w:t>
      </w:r>
    </w:p>
    <w:p w:rsidR="00750E98" w:rsidRPr="0076600E" w:rsidRDefault="00750E98" w:rsidP="00750E98">
      <w:pPr>
        <w:pStyle w:val="a3"/>
        <w:jc w:val="both"/>
        <w:rPr>
          <w:color w:val="000000"/>
          <w:sz w:val="28"/>
          <w:szCs w:val="28"/>
        </w:rPr>
      </w:pPr>
      <w:r w:rsidRPr="0076600E">
        <w:rPr>
          <w:color w:val="000000"/>
          <w:sz w:val="28"/>
          <w:szCs w:val="28"/>
        </w:rPr>
        <w:t>- по торгово-кредитному соглашению от 19 августа 1939 г. СССР получал необходимое промышленное оборудование и военные материалы на 400 млн. марок.</w:t>
      </w:r>
    </w:p>
    <w:p w:rsidR="00750E98" w:rsidRPr="0076600E" w:rsidRDefault="00750E98" w:rsidP="00750E98">
      <w:pPr>
        <w:pStyle w:val="a3"/>
        <w:jc w:val="both"/>
        <w:rPr>
          <w:color w:val="000000"/>
          <w:sz w:val="28"/>
          <w:szCs w:val="28"/>
        </w:rPr>
      </w:pPr>
      <w:r w:rsidRPr="0076600E">
        <w:rPr>
          <w:color w:val="000000"/>
          <w:sz w:val="28"/>
          <w:szCs w:val="28"/>
        </w:rPr>
        <w:t>Историки отмечают и отрицательные моменты заключения советско-германского договора:</w:t>
      </w:r>
    </w:p>
    <w:p w:rsidR="00750E98" w:rsidRPr="0076600E" w:rsidRDefault="00750E98" w:rsidP="00750E98">
      <w:pPr>
        <w:pStyle w:val="a3"/>
        <w:jc w:val="both"/>
        <w:rPr>
          <w:color w:val="000000"/>
          <w:sz w:val="28"/>
          <w:szCs w:val="28"/>
        </w:rPr>
      </w:pPr>
      <w:r w:rsidRPr="0076600E">
        <w:rPr>
          <w:color w:val="000000"/>
          <w:sz w:val="28"/>
          <w:szCs w:val="28"/>
        </w:rPr>
        <w:t>- ослаблен антифашистский фронт коммунистических, социал-демократических и либерально-буржуазных партий. Авторитет Советской страны среди демократической общественности был значительно подорван;</w:t>
      </w:r>
    </w:p>
    <w:p w:rsidR="00750E98" w:rsidRPr="0076600E" w:rsidRDefault="00750E98" w:rsidP="00750E98">
      <w:pPr>
        <w:pStyle w:val="a3"/>
        <w:jc w:val="both"/>
        <w:rPr>
          <w:color w:val="000000"/>
          <w:sz w:val="28"/>
          <w:szCs w:val="28"/>
        </w:rPr>
      </w:pPr>
      <w:r w:rsidRPr="0076600E">
        <w:rPr>
          <w:color w:val="000000"/>
          <w:sz w:val="28"/>
          <w:szCs w:val="28"/>
        </w:rPr>
        <w:t>- поставки советского сырья и продовольствия усиливали стратегическую мощь Германии;</w:t>
      </w:r>
    </w:p>
    <w:p w:rsidR="00750E98" w:rsidRPr="0076600E" w:rsidRDefault="00750E98" w:rsidP="00750E98">
      <w:pPr>
        <w:pStyle w:val="a3"/>
        <w:jc w:val="both"/>
        <w:rPr>
          <w:color w:val="000000"/>
          <w:sz w:val="28"/>
          <w:szCs w:val="28"/>
        </w:rPr>
      </w:pPr>
      <w:r w:rsidRPr="0076600E">
        <w:rPr>
          <w:color w:val="000000"/>
          <w:sz w:val="28"/>
          <w:szCs w:val="28"/>
        </w:rPr>
        <w:t>- подписанием секретных протоколов, скрытых от народа и Верховного Совета СССР, советское руководство вступало в преступный сговор с фашистами по территориальному разбою.</w:t>
      </w:r>
    </w:p>
    <w:p w:rsidR="00750E98" w:rsidRPr="0076600E" w:rsidRDefault="00750E98" w:rsidP="00750E98">
      <w:pPr>
        <w:pStyle w:val="a3"/>
        <w:ind w:firstLine="708"/>
        <w:jc w:val="both"/>
        <w:rPr>
          <w:color w:val="000000"/>
          <w:sz w:val="28"/>
          <w:szCs w:val="28"/>
        </w:rPr>
      </w:pPr>
      <w:r w:rsidRPr="0076600E">
        <w:rPr>
          <w:color w:val="000000"/>
          <w:sz w:val="28"/>
          <w:szCs w:val="28"/>
        </w:rPr>
        <w:t xml:space="preserve">В целом же этот пакт не дал возможности создать в Европе единый антисоветский фронт. Таким образом, заключив пакт, СССР оттянул на время начало военных действий и отодвинул свои границы от жизненно важных центров страны. </w:t>
      </w:r>
      <w:proofErr w:type="gramStart"/>
      <w:r w:rsidRPr="0076600E">
        <w:rPr>
          <w:color w:val="000000"/>
          <w:sz w:val="28"/>
          <w:szCs w:val="28"/>
        </w:rPr>
        <w:t>Но</w:t>
      </w:r>
      <w:proofErr w:type="gramEnd"/>
      <w:r w:rsidRPr="0076600E">
        <w:rPr>
          <w:color w:val="000000"/>
          <w:sz w:val="28"/>
          <w:szCs w:val="28"/>
        </w:rPr>
        <w:t xml:space="preserve"> несомненно и то, что полученную отсрочку СССР использовал менее эффективно, чем его партнер по пакту.</w:t>
      </w:r>
    </w:p>
    <w:p w:rsidR="00750E98" w:rsidRDefault="00750E98" w:rsidP="00750E98">
      <w:pPr>
        <w:pStyle w:val="a3"/>
        <w:ind w:firstLine="708"/>
        <w:jc w:val="both"/>
        <w:rPr>
          <w:color w:val="000000"/>
          <w:sz w:val="28"/>
          <w:szCs w:val="28"/>
        </w:rPr>
      </w:pPr>
      <w:r w:rsidRPr="0076600E">
        <w:rPr>
          <w:color w:val="000000"/>
          <w:sz w:val="28"/>
          <w:szCs w:val="28"/>
        </w:rPr>
        <w:t xml:space="preserve">Кроме того, как показало дальнейшее развитие событий, «Пакт Молотова— </w:t>
      </w:r>
      <w:proofErr w:type="gramStart"/>
      <w:r w:rsidRPr="0076600E">
        <w:rPr>
          <w:color w:val="000000"/>
          <w:sz w:val="28"/>
          <w:szCs w:val="28"/>
        </w:rPr>
        <w:t>Ри</w:t>
      </w:r>
      <w:proofErr w:type="gramEnd"/>
      <w:r w:rsidRPr="0076600E">
        <w:rPr>
          <w:color w:val="000000"/>
          <w:sz w:val="28"/>
          <w:szCs w:val="28"/>
        </w:rPr>
        <w:t xml:space="preserve">ббентропа» в значительной степени предопределил победный исход Великой Отечественной войны. Представляется оправданным мнение известного переводчика В. Н. Павлова, считавшего, что если бы у СССР не было двух дополнительных лет подготовки к отражению агрессии, немецкие армии, начав наступление с прибалтийского плацдарма, могли уже через неделю занять Москву. «И неизвестно, чем бы завершился этот первый удар, может быть, пришлось нам проводить Челябинскую, Свердловскую и Новосибирскую оборонительные операции». Вместе с тем, послевоенная публикация секретного протокола, в котором подписавшие его </w:t>
      </w:r>
      <w:r w:rsidRPr="0076600E">
        <w:rPr>
          <w:color w:val="000000"/>
          <w:sz w:val="28"/>
          <w:szCs w:val="28"/>
        </w:rPr>
        <w:lastRenderedPageBreak/>
        <w:t>государственные деятели фактически решали судьбу третьих стран без их участия, вызвала справедливое осуждение этих деятелей в СССР и других странах мира.</w:t>
      </w: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6F3F2E" w:rsidRDefault="006F3F2E" w:rsidP="00750E98">
      <w:pPr>
        <w:pStyle w:val="a3"/>
        <w:ind w:firstLine="708"/>
        <w:jc w:val="both"/>
        <w:rPr>
          <w:color w:val="000000"/>
          <w:sz w:val="28"/>
          <w:szCs w:val="28"/>
        </w:rPr>
      </w:pPr>
    </w:p>
    <w:p w:rsidR="005A67C0" w:rsidRPr="007E37E1" w:rsidRDefault="007E37E1" w:rsidP="005A67C0">
      <w:pPr>
        <w:jc w:val="both"/>
        <w:rPr>
          <w:rFonts w:ascii="Times New Roman" w:hAnsi="Times New Roman" w:cs="Times New Roman"/>
          <w:b/>
          <w:i/>
          <w:sz w:val="28"/>
          <w:szCs w:val="28"/>
        </w:rPr>
      </w:pPr>
      <w:r w:rsidRPr="007E37E1">
        <w:rPr>
          <w:rFonts w:ascii="Times New Roman" w:hAnsi="Times New Roman" w:cs="Times New Roman"/>
          <w:b/>
          <w:i/>
          <w:sz w:val="28"/>
          <w:szCs w:val="28"/>
        </w:rPr>
        <w:lastRenderedPageBreak/>
        <w:t>Семинарское занятие № 7</w:t>
      </w:r>
    </w:p>
    <w:p w:rsidR="007E37E1" w:rsidRPr="0076600E" w:rsidRDefault="007E37E1" w:rsidP="007E37E1">
      <w:pPr>
        <w:pStyle w:val="a3"/>
        <w:jc w:val="center"/>
        <w:rPr>
          <w:color w:val="000000"/>
          <w:sz w:val="28"/>
          <w:szCs w:val="28"/>
        </w:rPr>
      </w:pPr>
      <w:r w:rsidRPr="007E37E1">
        <w:rPr>
          <w:b/>
          <w:i/>
          <w:sz w:val="28"/>
          <w:szCs w:val="28"/>
        </w:rPr>
        <w:t xml:space="preserve">Тема: </w:t>
      </w:r>
      <w:r w:rsidRPr="007E37E1">
        <w:rPr>
          <w:b/>
          <w:bCs/>
          <w:i/>
          <w:color w:val="000000"/>
          <w:sz w:val="28"/>
          <w:szCs w:val="28"/>
        </w:rPr>
        <w:t>Великая Отечественная война.</w:t>
      </w:r>
    </w:p>
    <w:p w:rsidR="005A67C0" w:rsidRDefault="007E37E1" w:rsidP="007E37E1">
      <w:pPr>
        <w:jc w:val="center"/>
        <w:rPr>
          <w:rFonts w:ascii="Times New Roman" w:hAnsi="Times New Roman" w:cs="Times New Roman"/>
          <w:sz w:val="28"/>
          <w:szCs w:val="28"/>
        </w:rPr>
      </w:pPr>
      <w:r>
        <w:rPr>
          <w:rFonts w:ascii="Times New Roman" w:hAnsi="Times New Roman" w:cs="Times New Roman"/>
          <w:sz w:val="28"/>
          <w:szCs w:val="28"/>
        </w:rPr>
        <w:t>План</w:t>
      </w:r>
    </w:p>
    <w:p w:rsidR="001E6D25" w:rsidRPr="002A10BF" w:rsidRDefault="002A10BF" w:rsidP="002A10BF">
      <w:pPr>
        <w:pStyle w:val="a3"/>
        <w:jc w:val="both"/>
        <w:rPr>
          <w:color w:val="000000"/>
          <w:sz w:val="28"/>
          <w:szCs w:val="28"/>
        </w:rPr>
      </w:pPr>
      <w:r w:rsidRPr="002A10BF">
        <w:rPr>
          <w:bCs/>
          <w:color w:val="000000"/>
          <w:sz w:val="28"/>
          <w:szCs w:val="28"/>
        </w:rPr>
        <w:t>1.</w:t>
      </w:r>
      <w:r w:rsidR="001E6D25" w:rsidRPr="002A10BF">
        <w:rPr>
          <w:bCs/>
          <w:color w:val="000000"/>
          <w:sz w:val="28"/>
          <w:szCs w:val="28"/>
        </w:rPr>
        <w:t>Начало 1941- I пол. 1942 гг.</w:t>
      </w:r>
    </w:p>
    <w:p w:rsidR="001E6D25" w:rsidRPr="002A10BF" w:rsidRDefault="001E6D25" w:rsidP="002A10BF">
      <w:pPr>
        <w:pStyle w:val="a3"/>
        <w:jc w:val="both"/>
        <w:rPr>
          <w:color w:val="000000"/>
          <w:sz w:val="28"/>
          <w:szCs w:val="28"/>
        </w:rPr>
      </w:pPr>
      <w:r w:rsidRPr="002A10BF">
        <w:rPr>
          <w:bCs/>
          <w:color w:val="000000"/>
          <w:sz w:val="28"/>
          <w:szCs w:val="28"/>
        </w:rPr>
        <w:t>2.Зимняя кампания 1941—1942</w:t>
      </w:r>
      <w:r w:rsidR="002A10BF">
        <w:rPr>
          <w:bCs/>
          <w:color w:val="000000"/>
          <w:sz w:val="28"/>
          <w:szCs w:val="28"/>
        </w:rPr>
        <w:t xml:space="preserve"> гг.</w:t>
      </w:r>
    </w:p>
    <w:p w:rsidR="002A10BF" w:rsidRPr="002A10BF" w:rsidRDefault="002A10BF" w:rsidP="002A10BF">
      <w:pPr>
        <w:pStyle w:val="a3"/>
        <w:jc w:val="both"/>
        <w:rPr>
          <w:color w:val="000000"/>
          <w:sz w:val="28"/>
          <w:szCs w:val="28"/>
        </w:rPr>
      </w:pPr>
      <w:r w:rsidRPr="002A10BF">
        <w:rPr>
          <w:bCs/>
          <w:color w:val="000000"/>
          <w:sz w:val="28"/>
          <w:szCs w:val="28"/>
        </w:rPr>
        <w:t>3.Коренной перелом сер. 1942 - 1943 гг.</w:t>
      </w:r>
    </w:p>
    <w:p w:rsidR="007E37E1" w:rsidRDefault="002A10BF" w:rsidP="002A10BF">
      <w:pPr>
        <w:pStyle w:val="a3"/>
        <w:jc w:val="both"/>
        <w:rPr>
          <w:sz w:val="28"/>
          <w:szCs w:val="28"/>
        </w:rPr>
      </w:pPr>
      <w:r w:rsidRPr="002A10BF">
        <w:rPr>
          <w:bCs/>
          <w:color w:val="000000"/>
          <w:sz w:val="28"/>
          <w:szCs w:val="28"/>
        </w:rPr>
        <w:t>4.</w:t>
      </w:r>
      <w:r w:rsidRPr="002A10BF">
        <w:rPr>
          <w:sz w:val="28"/>
          <w:szCs w:val="28"/>
        </w:rPr>
        <w:t>Третий период войны</w:t>
      </w:r>
    </w:p>
    <w:p w:rsidR="005A67C0" w:rsidRDefault="002A10BF" w:rsidP="002A10BF">
      <w:pPr>
        <w:pStyle w:val="a3"/>
        <w:jc w:val="both"/>
        <w:rPr>
          <w:b/>
          <w:bCs/>
          <w:color w:val="000000"/>
          <w:sz w:val="28"/>
          <w:szCs w:val="28"/>
        </w:rPr>
      </w:pPr>
      <w:r>
        <w:rPr>
          <w:sz w:val="28"/>
          <w:szCs w:val="28"/>
        </w:rPr>
        <w:t>5.</w:t>
      </w:r>
      <w:r w:rsidRPr="002A10BF">
        <w:rPr>
          <w:bCs/>
          <w:color w:val="000000"/>
          <w:sz w:val="28"/>
          <w:szCs w:val="28"/>
        </w:rPr>
        <w:t>Зимне-весенняя кампания 1945 года.</w:t>
      </w:r>
      <w:r w:rsidRPr="0076600E">
        <w:rPr>
          <w:b/>
          <w:bCs/>
          <w:color w:val="000000"/>
          <w:sz w:val="28"/>
          <w:szCs w:val="28"/>
        </w:rPr>
        <w:t> </w:t>
      </w:r>
    </w:p>
    <w:p w:rsidR="005A67C0" w:rsidRDefault="002A10BF" w:rsidP="002A10BF">
      <w:pPr>
        <w:pStyle w:val="a3"/>
        <w:jc w:val="both"/>
        <w:rPr>
          <w:bCs/>
          <w:color w:val="000000"/>
          <w:sz w:val="28"/>
          <w:szCs w:val="28"/>
        </w:rPr>
      </w:pPr>
      <w:r w:rsidRPr="002A10BF">
        <w:rPr>
          <w:bCs/>
          <w:color w:val="000000"/>
          <w:sz w:val="28"/>
          <w:szCs w:val="28"/>
        </w:rPr>
        <w:t>6.Окончание войны</w:t>
      </w:r>
    </w:p>
    <w:p w:rsidR="005A67C0" w:rsidRDefault="002A10BF" w:rsidP="002A10BF">
      <w:pPr>
        <w:pStyle w:val="a3"/>
        <w:jc w:val="both"/>
        <w:rPr>
          <w:sz w:val="28"/>
          <w:szCs w:val="28"/>
        </w:rPr>
      </w:pPr>
      <w:r>
        <w:rPr>
          <w:bCs/>
          <w:color w:val="000000"/>
          <w:sz w:val="28"/>
          <w:szCs w:val="28"/>
        </w:rPr>
        <w:t>7.</w:t>
      </w:r>
      <w:r w:rsidRPr="002A10BF">
        <w:rPr>
          <w:bCs/>
          <w:color w:val="000000"/>
          <w:sz w:val="28"/>
          <w:szCs w:val="28"/>
        </w:rPr>
        <w:t>Наиболее крупные сражения Великой Отечественной войны</w:t>
      </w:r>
    </w:p>
    <w:p w:rsidR="005A67C0" w:rsidRPr="002A10BF" w:rsidRDefault="002A10BF" w:rsidP="005A67C0">
      <w:pPr>
        <w:jc w:val="both"/>
        <w:rPr>
          <w:rFonts w:ascii="Times New Roman" w:hAnsi="Times New Roman" w:cs="Times New Roman"/>
          <w:sz w:val="28"/>
          <w:szCs w:val="28"/>
          <w:u w:val="single"/>
        </w:rPr>
      </w:pPr>
      <w:r w:rsidRPr="002A10BF">
        <w:rPr>
          <w:rFonts w:ascii="Times New Roman" w:hAnsi="Times New Roman" w:cs="Times New Roman"/>
          <w:sz w:val="28"/>
          <w:szCs w:val="28"/>
          <w:u w:val="single"/>
        </w:rPr>
        <w:t>Литература:</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 Канун и начало войны. Документы и материалы. Л. 1991.</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2. Хрестоматия по истории М., 2010. Т. 2.</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3. Хрестоматия по истории России. 2011-2012. М., 1995.</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4. Великая Отечественная война. 1941-1945 гг. Энциклопедия. М., 2009.</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5. Война 1939 - 1945: Два подхода. Сб. статей //</w:t>
      </w:r>
      <w:proofErr w:type="gramStart"/>
      <w:r w:rsidRPr="001F47B5">
        <w:rPr>
          <w:color w:val="000000"/>
        </w:rPr>
        <w:t>ч</w:t>
      </w:r>
      <w:proofErr w:type="gramEnd"/>
      <w:r w:rsidRPr="001F47B5">
        <w:rPr>
          <w:color w:val="000000"/>
        </w:rPr>
        <w:t>. I. М., 2013.</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6. Мелтюхов М.И. Споры вокруг 1941 г. // ОИ. 2012. №9.</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7. Мерцалов А.Н., Мерцалова Л.А. Сталинизм и война. М., 2009.</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8. Оглашению подлежит: СССР - Германия. 1939 - 1941. Документы и материалы. М., 2010.</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 xml:space="preserve">9. Поляков </w:t>
      </w:r>
      <w:proofErr w:type="gramStart"/>
      <w:r w:rsidRPr="001F47B5">
        <w:rPr>
          <w:color w:val="000000"/>
        </w:rPr>
        <w:t>Ю.</w:t>
      </w:r>
      <w:proofErr w:type="gramEnd"/>
      <w:r w:rsidRPr="001F47B5">
        <w:rPr>
          <w:color w:val="000000"/>
        </w:rPr>
        <w:t xml:space="preserve"> Почему мы победили? О массовом сознании в годы войны // Свободная мысль. 2010. № 11.</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10. Сталин И.В. О Великой Отечественной войне Советского Союза. Любое издание.</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11. Самсонов А.М. Вторая мировая война. М., 2011.</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12. Семиряга М.И. Советский Союз и предвоенный политический кризис // ВИ. 2011. № 9.</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13. Семиряга М.И. Тайны сталинской дипломатии. 1939-1941 гг. М., 2013.</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14. Сахаров А.И. Война и советская дипломатия. 1939-1945 гг. // ВИ. № 7.</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15. Великая отечественная война 1941-1945 г.г. Под ред. Жилина П.А. М., 2010 г.</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16. Верт Н. История Советского государства. 1900-1991. М., 2011 г.</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17. Горбатов А.Т. "Годы войны" - М., 2010г.</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18. Новиков В.И. " Накануне и в дни испытаний" - М., 2010г.</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19. История Советского рабочего класса: "Рабочий класс накануне и в годы Великой Отечественной Войны 1938-1945гг</w:t>
      </w:r>
      <w:proofErr w:type="gramStart"/>
      <w:r w:rsidRPr="001F47B5">
        <w:rPr>
          <w:color w:val="000000"/>
        </w:rPr>
        <w:t>."</w:t>
      </w:r>
      <w:proofErr w:type="gramEnd"/>
      <w:r w:rsidRPr="001F47B5">
        <w:rPr>
          <w:color w:val="000000"/>
        </w:rPr>
        <w:t>.-М., 2012г., Т3.</w:t>
      </w:r>
    </w:p>
    <w:p w:rsidR="001F47B5" w:rsidRPr="001F47B5" w:rsidRDefault="001F47B5" w:rsidP="001F47B5">
      <w:pPr>
        <w:pStyle w:val="a3"/>
        <w:shd w:val="clear" w:color="auto" w:fill="FFFFFF"/>
        <w:spacing w:before="0" w:beforeAutospacing="0" w:after="0" w:afterAutospacing="0"/>
        <w:ind w:firstLine="227"/>
        <w:jc w:val="both"/>
        <w:rPr>
          <w:color w:val="000000"/>
        </w:rPr>
      </w:pPr>
      <w:r w:rsidRPr="001F47B5">
        <w:rPr>
          <w:color w:val="000000"/>
        </w:rPr>
        <w:t>20 . Бушков А.А. "Россия, которой не было" - М., 2011г.</w:t>
      </w:r>
    </w:p>
    <w:p w:rsidR="005A67C0" w:rsidRDefault="005A67C0" w:rsidP="005A67C0">
      <w:pPr>
        <w:jc w:val="both"/>
        <w:rPr>
          <w:rFonts w:ascii="Times New Roman" w:hAnsi="Times New Roman" w:cs="Times New Roman"/>
          <w:sz w:val="28"/>
          <w:szCs w:val="28"/>
        </w:rPr>
      </w:pPr>
    </w:p>
    <w:p w:rsidR="001E6D25" w:rsidRPr="001E6D25" w:rsidRDefault="001E6D25" w:rsidP="001E6D25">
      <w:pPr>
        <w:pStyle w:val="a3"/>
        <w:jc w:val="both"/>
        <w:rPr>
          <w:b/>
          <w:bCs/>
          <w:i/>
          <w:color w:val="000000"/>
          <w:sz w:val="28"/>
          <w:szCs w:val="28"/>
          <w:u w:val="single"/>
        </w:rPr>
      </w:pPr>
      <w:r w:rsidRPr="001E6D25">
        <w:rPr>
          <w:b/>
          <w:bCs/>
          <w:i/>
          <w:color w:val="000000"/>
          <w:sz w:val="28"/>
          <w:szCs w:val="28"/>
          <w:u w:val="single"/>
        </w:rPr>
        <w:t>1)Начало 1941- I пол. 1942 г.г. </w:t>
      </w:r>
    </w:p>
    <w:p w:rsidR="001E6D25" w:rsidRPr="0076600E" w:rsidRDefault="001E6D25" w:rsidP="001E6D25">
      <w:pPr>
        <w:pStyle w:val="a3"/>
        <w:ind w:firstLine="708"/>
        <w:jc w:val="both"/>
        <w:rPr>
          <w:color w:val="000000"/>
          <w:sz w:val="28"/>
          <w:szCs w:val="28"/>
        </w:rPr>
      </w:pPr>
      <w:r w:rsidRPr="0076600E">
        <w:rPr>
          <w:color w:val="000000"/>
          <w:sz w:val="28"/>
          <w:szCs w:val="28"/>
        </w:rPr>
        <w:lastRenderedPageBreak/>
        <w:t>В воскресенье, 22 июня 1941 года, в 4 часа утра фашистские войска нанесли мощный артиллерийский удар по пограничным укрепленным районам СССР и вторглись в его пределы. Тысячи тонн смертоносного груза обрушились на аэродромы, железные дороги, военно-морские базы, линии связи, склады военного снаряжения и боеприпасов, на спящие советские города.</w:t>
      </w:r>
    </w:p>
    <w:p w:rsidR="001E6D25" w:rsidRPr="0076600E" w:rsidRDefault="001E6D25" w:rsidP="001E6D25">
      <w:pPr>
        <w:pStyle w:val="a3"/>
        <w:ind w:firstLine="708"/>
        <w:jc w:val="both"/>
        <w:rPr>
          <w:color w:val="000000"/>
          <w:sz w:val="28"/>
          <w:szCs w:val="28"/>
        </w:rPr>
      </w:pPr>
      <w:r w:rsidRPr="0076600E">
        <w:rPr>
          <w:color w:val="000000"/>
          <w:sz w:val="28"/>
          <w:szCs w:val="28"/>
        </w:rPr>
        <w:t>Гитлеровцы повели наступление на трех стратегических направлениях — Ленинградском, Московском и Киевском. Здесь фашистское командование сосредоточило наибольшее количество сил и средств, в том числе основные танковые соединения.</w:t>
      </w:r>
    </w:p>
    <w:p w:rsidR="001E6D25" w:rsidRPr="0076600E" w:rsidRDefault="001E6D25" w:rsidP="001E6D25">
      <w:pPr>
        <w:pStyle w:val="a3"/>
        <w:ind w:firstLine="708"/>
        <w:jc w:val="both"/>
        <w:rPr>
          <w:color w:val="000000"/>
          <w:sz w:val="28"/>
          <w:szCs w:val="28"/>
        </w:rPr>
      </w:pPr>
      <w:r w:rsidRPr="0076600E">
        <w:rPr>
          <w:color w:val="000000"/>
          <w:sz w:val="28"/>
          <w:szCs w:val="28"/>
        </w:rPr>
        <w:t>Начало войны было катастрофическим. Многие погранзаставы и соединения, принявшие на себя силу первого удара врага, погибли. Огромное количество военнослужащих попало в плен. Через шесть дней после начала войны пал Минск.</w:t>
      </w:r>
    </w:p>
    <w:p w:rsidR="001E6D25" w:rsidRPr="0076600E" w:rsidRDefault="001E6D25" w:rsidP="001E6D25">
      <w:pPr>
        <w:pStyle w:val="a3"/>
        <w:ind w:firstLine="708"/>
        <w:jc w:val="both"/>
        <w:rPr>
          <w:color w:val="000000"/>
          <w:sz w:val="28"/>
          <w:szCs w:val="28"/>
        </w:rPr>
      </w:pPr>
      <w:r w:rsidRPr="0076600E">
        <w:rPr>
          <w:color w:val="000000"/>
          <w:sz w:val="28"/>
          <w:szCs w:val="28"/>
        </w:rPr>
        <w:t>Несмотря на упорное сопротивление советских войск, агрессор к 10 июля захватил Латвию, Литву, значительную часть Белоруссии, Украины и Молдавии. Гитлеровские генералы уже готовы были праздновать победу. Не только враги, но и некоторые наши друзья за рубежом считали, что Советской стране не удастся выстоять в этой смертельной схватке с фашизмом.</w:t>
      </w:r>
    </w:p>
    <w:p w:rsidR="001E6D25" w:rsidRPr="0076600E" w:rsidRDefault="001E6D25" w:rsidP="001E6D25">
      <w:pPr>
        <w:pStyle w:val="a3"/>
        <w:ind w:firstLine="708"/>
        <w:jc w:val="both"/>
        <w:rPr>
          <w:color w:val="000000"/>
          <w:sz w:val="28"/>
          <w:szCs w:val="28"/>
        </w:rPr>
      </w:pPr>
      <w:r w:rsidRPr="0076600E">
        <w:rPr>
          <w:color w:val="000000"/>
          <w:sz w:val="28"/>
          <w:szCs w:val="28"/>
        </w:rPr>
        <w:t>Захват немецко-фашистской армией значительной территории нашей страны гитлеровское руководство расценивало как решающий успех, обеспечивающий выигрыш войны. Ему казалось, что осталось преодолеть лишь последнее сопротивление ослабленной Красной Армии. Было принято решение продолжать наступление на всех трех основных направлениях — на Москву, Ленинград и Киев.</w:t>
      </w:r>
    </w:p>
    <w:p w:rsidR="001E6D25" w:rsidRPr="00491413" w:rsidRDefault="001E6D25" w:rsidP="001E6D25">
      <w:pPr>
        <w:pStyle w:val="a3"/>
        <w:jc w:val="both"/>
        <w:rPr>
          <w:i/>
          <w:color w:val="000000"/>
          <w:sz w:val="28"/>
          <w:szCs w:val="28"/>
        </w:rPr>
      </w:pPr>
      <w:r w:rsidRPr="00491413">
        <w:rPr>
          <w:i/>
          <w:color w:val="000000"/>
          <w:sz w:val="28"/>
          <w:szCs w:val="28"/>
        </w:rPr>
        <w:t>Основные события летне-осенней кампании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Белостокско-Минское сражение (22 июня — 8 июля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Битва за Дубно — Луцк — Броды (1941) (24 июня — 30 июня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Оборонительная операция в Молдавии</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Смоленское сражение (10 июля — 10 сентября),</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Битва под Уманью (конец июля — 8 августа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Сражение за Киев (7 августа — 26 сентября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Оборона Ленинграда и начало его блокады (8 сентября 1941 — 27 января 1944),</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Оборона Одессы (5 августа — 16 октября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Начало обороны Севастополя (4 октября 1941 — 4 июля 1942),</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Оборонительный период Битвы за Москву (30 сентября — 4 декабря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Основная статья: Южный фронт осенью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lastRenderedPageBreak/>
        <w:t>Окружение 18-й армии Южного фронта (5—10 октября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Тульская оборонительная операция (24 октября — 5 декабря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Бои за Ростов (21—27 ноября 1941),</w:t>
      </w:r>
    </w:p>
    <w:p w:rsidR="001E6D25" w:rsidRPr="0076600E" w:rsidRDefault="001E6D25" w:rsidP="00CB484A">
      <w:pPr>
        <w:pStyle w:val="a3"/>
        <w:numPr>
          <w:ilvl w:val="0"/>
          <w:numId w:val="42"/>
        </w:numPr>
        <w:jc w:val="both"/>
        <w:rPr>
          <w:color w:val="000000"/>
          <w:sz w:val="28"/>
          <w:szCs w:val="28"/>
        </w:rPr>
      </w:pPr>
      <w:r w:rsidRPr="0076600E">
        <w:rPr>
          <w:color w:val="000000"/>
          <w:sz w:val="28"/>
          <w:szCs w:val="28"/>
        </w:rPr>
        <w:t>Керченский десант (26 декабря 1941 — 20 мая 1942).</w:t>
      </w:r>
    </w:p>
    <w:p w:rsidR="001E6D25" w:rsidRPr="0076600E" w:rsidRDefault="001E6D25" w:rsidP="001E6D25">
      <w:pPr>
        <w:pStyle w:val="a3"/>
        <w:ind w:firstLine="360"/>
        <w:jc w:val="both"/>
        <w:rPr>
          <w:color w:val="000000"/>
          <w:sz w:val="28"/>
          <w:szCs w:val="28"/>
        </w:rPr>
      </w:pPr>
      <w:r w:rsidRPr="0076600E">
        <w:rPr>
          <w:color w:val="000000"/>
          <w:sz w:val="28"/>
          <w:szCs w:val="28"/>
        </w:rPr>
        <w:t xml:space="preserve">С началом войны в СССР началась массовая эвакуация населения, производительных сил, учреждений и материальных ресурсов. В восточные районы страны было эвакуировано значительное число предприятий (только во 2-м полугодии 1941 — ок. 2 600), вывезено 2,3 </w:t>
      </w:r>
      <w:proofErr w:type="gramStart"/>
      <w:r w:rsidRPr="0076600E">
        <w:rPr>
          <w:color w:val="000000"/>
          <w:sz w:val="28"/>
          <w:szCs w:val="28"/>
        </w:rPr>
        <w:t>млн</w:t>
      </w:r>
      <w:proofErr w:type="gramEnd"/>
      <w:r w:rsidRPr="0076600E">
        <w:rPr>
          <w:color w:val="000000"/>
          <w:sz w:val="28"/>
          <w:szCs w:val="28"/>
        </w:rPr>
        <w:t xml:space="preserve"> голов скота. В 1-м полугодии 1942 года было выпущено 10 тыс. самолётов, 11 тыс. танков, 54 тыс. орудий. Во 2-м полугодии их выпуск увеличился более чем в 1,5 раза. Всего в 1942 г. СССР выпустил стрелкового оружия всех типов (без револьверов и пистолетов) 5,91 </w:t>
      </w:r>
      <w:proofErr w:type="gramStart"/>
      <w:r w:rsidRPr="0076600E">
        <w:rPr>
          <w:color w:val="000000"/>
          <w:sz w:val="28"/>
          <w:szCs w:val="28"/>
        </w:rPr>
        <w:t>млн</w:t>
      </w:r>
      <w:proofErr w:type="gramEnd"/>
      <w:r w:rsidRPr="0076600E">
        <w:rPr>
          <w:color w:val="000000"/>
          <w:sz w:val="28"/>
          <w:szCs w:val="28"/>
        </w:rPr>
        <w:t xml:space="preserve"> ед., орудий и миномётов всех типов и калибров (без авиационных, морских и танковых/САУ пушек) 287,0 тыс. шт., танков и САУ всех типов 24,5 тыс. шт., самолётов всех типов 25,4 тыс. шт., в том числе боевых 21,7 тыс. шт.[33] Значительное количество боевой техники было получено и по ленд-лизу.</w:t>
      </w:r>
    </w:p>
    <w:p w:rsidR="001E6D25" w:rsidRPr="0076600E" w:rsidRDefault="001E6D25" w:rsidP="001E6D25">
      <w:pPr>
        <w:pStyle w:val="a3"/>
        <w:ind w:firstLine="360"/>
        <w:jc w:val="both"/>
        <w:rPr>
          <w:color w:val="000000"/>
          <w:sz w:val="28"/>
          <w:szCs w:val="28"/>
        </w:rPr>
      </w:pPr>
      <w:r w:rsidRPr="0076600E">
        <w:rPr>
          <w:color w:val="000000"/>
          <w:sz w:val="28"/>
          <w:szCs w:val="28"/>
        </w:rPr>
        <w:t>В результате соглашений между СССР, Великобританией и США в 1941—1942 гг. сложилось ядро антигитлеровской коалиции.</w:t>
      </w:r>
    </w:p>
    <w:p w:rsidR="001E6D25" w:rsidRPr="001E6D25" w:rsidRDefault="001E6D25" w:rsidP="001E6D25">
      <w:pPr>
        <w:pStyle w:val="a3"/>
        <w:jc w:val="both"/>
        <w:rPr>
          <w:bCs/>
          <w:i/>
          <w:color w:val="000000"/>
          <w:sz w:val="28"/>
          <w:szCs w:val="28"/>
        </w:rPr>
      </w:pPr>
      <w:r w:rsidRPr="001E6D25">
        <w:rPr>
          <w:bCs/>
          <w:i/>
          <w:color w:val="000000"/>
          <w:sz w:val="28"/>
          <w:szCs w:val="28"/>
        </w:rPr>
        <w:t>Результаты начального периода войны. </w:t>
      </w:r>
    </w:p>
    <w:p w:rsidR="001E6D25" w:rsidRPr="0076600E" w:rsidRDefault="001E6D25" w:rsidP="001E6D25">
      <w:pPr>
        <w:pStyle w:val="a3"/>
        <w:ind w:firstLine="708"/>
        <w:jc w:val="both"/>
        <w:rPr>
          <w:color w:val="000000"/>
          <w:sz w:val="28"/>
          <w:szCs w:val="28"/>
        </w:rPr>
      </w:pPr>
      <w:r w:rsidRPr="0076600E">
        <w:rPr>
          <w:color w:val="000000"/>
          <w:sz w:val="28"/>
          <w:szCs w:val="28"/>
        </w:rPr>
        <w:t xml:space="preserve">К 1 декабря 1941 года потери РККА только пленными составили 3,5 </w:t>
      </w:r>
      <w:proofErr w:type="gramStart"/>
      <w:r w:rsidRPr="0076600E">
        <w:rPr>
          <w:color w:val="000000"/>
          <w:sz w:val="28"/>
          <w:szCs w:val="28"/>
        </w:rPr>
        <w:t>млн</w:t>
      </w:r>
      <w:proofErr w:type="gramEnd"/>
      <w:r w:rsidRPr="0076600E">
        <w:rPr>
          <w:color w:val="000000"/>
          <w:sz w:val="28"/>
          <w:szCs w:val="28"/>
        </w:rPr>
        <w:t xml:space="preserve"> военнослужащих[источник не указан 72 дня]. </w:t>
      </w:r>
      <w:proofErr w:type="gramStart"/>
      <w:r w:rsidRPr="0076600E">
        <w:rPr>
          <w:color w:val="000000"/>
          <w:sz w:val="28"/>
          <w:szCs w:val="28"/>
        </w:rPr>
        <w:t>Германские войска захватили Литву, Латвию, Белоруссию, Молдавию, Эстонию, значительную часть РСФСР, Украины, продвинулись вглубь до 850—1200 км, потеряв при этом 740 тыс. человек (из них 230 тыс. убитыми)[30].</w:t>
      </w:r>
      <w:proofErr w:type="gramEnd"/>
    </w:p>
    <w:p w:rsidR="001E6D25" w:rsidRPr="0076600E" w:rsidRDefault="001E6D25" w:rsidP="001E6D25">
      <w:pPr>
        <w:pStyle w:val="a3"/>
        <w:ind w:firstLine="708"/>
        <w:jc w:val="both"/>
        <w:rPr>
          <w:color w:val="000000"/>
          <w:sz w:val="28"/>
          <w:szCs w:val="28"/>
        </w:rPr>
      </w:pPr>
      <w:r w:rsidRPr="0076600E">
        <w:rPr>
          <w:color w:val="000000"/>
          <w:sz w:val="28"/>
          <w:szCs w:val="28"/>
        </w:rPr>
        <w:t>СССР потерял важнейшие сырьевые и промышленные центры: Донбасс, Криворожский рудный бассейн. Были оставлены Минск, Киев, Харьков, Смоленск, Одесса, Днепропетровск. Оказался в блокаде Ленинград. Попали в руки врага или оказались отрезанными от центра важнейшие источники продовольствия на Украине и юге России. На оккупированных территориях оказались миллионы советских граждан. Сотни тысяч мирных граждан погибли или были угнаны в рабство в Германию. Немецкая армия, однако, была остановлена под Ленинградом, Москвой и Ростовом-на-Дону; стратегических целей, намеченных планом «Барбаросса», достичь не удалось.</w:t>
      </w:r>
    </w:p>
    <w:p w:rsidR="001E6D25" w:rsidRPr="001E6D25" w:rsidRDefault="001E6D25" w:rsidP="001E6D25">
      <w:pPr>
        <w:pStyle w:val="a3"/>
        <w:jc w:val="both"/>
        <w:rPr>
          <w:i/>
          <w:color w:val="000000"/>
          <w:sz w:val="28"/>
          <w:szCs w:val="28"/>
          <w:u w:val="single"/>
        </w:rPr>
      </w:pPr>
      <w:r w:rsidRPr="001E6D25">
        <w:rPr>
          <w:b/>
          <w:bCs/>
          <w:i/>
          <w:color w:val="000000"/>
          <w:sz w:val="28"/>
          <w:szCs w:val="28"/>
          <w:u w:val="single"/>
        </w:rPr>
        <w:t>2)Зимняя кампания 1941—1942</w:t>
      </w:r>
    </w:p>
    <w:p w:rsidR="001E6D25" w:rsidRPr="0076600E" w:rsidRDefault="001E6D25" w:rsidP="001E6D25">
      <w:pPr>
        <w:pStyle w:val="a3"/>
        <w:jc w:val="both"/>
        <w:rPr>
          <w:color w:val="000000"/>
          <w:sz w:val="28"/>
          <w:szCs w:val="28"/>
        </w:rPr>
      </w:pPr>
      <w:r w:rsidRPr="00491413">
        <w:rPr>
          <w:b/>
          <w:bCs/>
          <w:i/>
          <w:color w:val="000000"/>
          <w:sz w:val="28"/>
          <w:szCs w:val="28"/>
        </w:rPr>
        <w:t>Московская битва (1941—1942).</w:t>
      </w:r>
      <w:r w:rsidRPr="0076600E">
        <w:rPr>
          <w:b/>
          <w:bCs/>
          <w:color w:val="000000"/>
          <w:sz w:val="28"/>
          <w:szCs w:val="28"/>
        </w:rPr>
        <w:t> </w:t>
      </w:r>
      <w:r w:rsidRPr="0076600E">
        <w:rPr>
          <w:color w:val="000000"/>
          <w:sz w:val="28"/>
          <w:szCs w:val="28"/>
        </w:rPr>
        <w:t xml:space="preserve">16 ноября немцы начали второй этап наступления на Москву, планируя окружить её с севера-запада и юго-запада. На дмитровском направлении они достигли канала Москва-Волга и переправились на его восточный берег под Яхромой, на химкинском </w:t>
      </w:r>
      <w:r w:rsidRPr="0076600E">
        <w:rPr>
          <w:color w:val="000000"/>
          <w:sz w:val="28"/>
          <w:szCs w:val="28"/>
        </w:rPr>
        <w:lastRenderedPageBreak/>
        <w:t>захватили Клин, форсировали Истринское водохранилище, заняли Солнечногорск и Красную Поляну, на красногорском — взяли Истру. На юго-западе Гудериан подошёл к Кашире. Однако в результате ожесточённого сопротивления армий ЗФ немцы в конце ноября — начале декабря были остановлены на всех направлениях. Попытка взять Москву провалилась.</w:t>
      </w:r>
    </w:p>
    <w:p w:rsidR="001E6D25" w:rsidRPr="0076600E" w:rsidRDefault="001E6D25" w:rsidP="001E6D25">
      <w:pPr>
        <w:pStyle w:val="a3"/>
        <w:jc w:val="both"/>
        <w:rPr>
          <w:color w:val="000000"/>
          <w:sz w:val="28"/>
          <w:szCs w:val="28"/>
        </w:rPr>
      </w:pPr>
      <w:r w:rsidRPr="0076600E">
        <w:rPr>
          <w:color w:val="000000"/>
          <w:sz w:val="28"/>
          <w:szCs w:val="28"/>
        </w:rPr>
        <w:t>В ходе зимней кампании 1941—1942 годов было проведено контрнаступление под Москвой. Была снята угроза Москве. Советские войска отбросили противника на западном направлении на 80—250 км, завершили освобождение Московской и Тульской областей, освободили многие районы Калининской и Смоленской областей. На южном фронте советские войска обороняли стратегически важный Крым.</w:t>
      </w:r>
    </w:p>
    <w:p w:rsidR="001E6D25" w:rsidRPr="0076600E" w:rsidRDefault="001E6D25" w:rsidP="001E6D25">
      <w:pPr>
        <w:pStyle w:val="a3"/>
        <w:jc w:val="both"/>
        <w:rPr>
          <w:color w:val="000000"/>
          <w:sz w:val="28"/>
          <w:szCs w:val="28"/>
        </w:rPr>
      </w:pPr>
      <w:r w:rsidRPr="00491413">
        <w:rPr>
          <w:b/>
          <w:bCs/>
          <w:i/>
          <w:color w:val="000000"/>
          <w:sz w:val="28"/>
          <w:szCs w:val="28"/>
        </w:rPr>
        <w:t>Севастопольская оборона (1941—1942).</w:t>
      </w:r>
      <w:r w:rsidRPr="0076600E">
        <w:rPr>
          <w:b/>
          <w:bCs/>
          <w:color w:val="000000"/>
          <w:sz w:val="28"/>
          <w:szCs w:val="28"/>
        </w:rPr>
        <w:t> </w:t>
      </w:r>
      <w:r w:rsidRPr="0076600E">
        <w:rPr>
          <w:color w:val="000000"/>
          <w:sz w:val="28"/>
          <w:szCs w:val="28"/>
        </w:rPr>
        <w:t xml:space="preserve">5 января 1942 состоялось расширенное совещание в Ставке ВГК для обсуждения стратегических планов на ближайшее будущее. Основной доклад сделал начальник Генштаба маршал Б. М. Шапошников. Он изложил не только план дальнейшего отбрасывания противника от Москвы, но и планы масштабного стратегического наступления на других фронтах: прорыв блокады Ленинграда и разгром противника на Украине и в Крыму. Против плана стратегического наступления выступил Г. К. Жуков. Он указал, что из-за недостатка танков и артиллерии прорвать немецкую оборону не представляется возможным, и что предлагаемая стратегия приведёт лишь к бесполезным потерям в живой силе. Жукова поддержал начальник Госплана СССР Н. А. Вознесенский, указавший на невозможность обеспечения предложенного плана достаточным количеством техники и вооружений. В поддержку плана выступили Берия и Маленков. Подведя итог дискуссии, Сталин утвердил план, сказав: «Мы должны быстро разбить немцев, чтобы они не смогли </w:t>
      </w:r>
      <w:proofErr w:type="gramStart"/>
      <w:r w:rsidRPr="0076600E">
        <w:rPr>
          <w:color w:val="000000"/>
          <w:sz w:val="28"/>
          <w:szCs w:val="28"/>
        </w:rPr>
        <w:t>наступать</w:t>
      </w:r>
      <w:proofErr w:type="gramEnd"/>
      <w:r w:rsidRPr="0076600E">
        <w:rPr>
          <w:color w:val="000000"/>
          <w:sz w:val="28"/>
          <w:szCs w:val="28"/>
        </w:rPr>
        <w:t xml:space="preserve"> когда придёт весна»</w:t>
      </w:r>
    </w:p>
    <w:p w:rsidR="001E6D25" w:rsidRPr="0076600E" w:rsidRDefault="001E6D25" w:rsidP="001E6D25">
      <w:pPr>
        <w:pStyle w:val="a3"/>
        <w:jc w:val="both"/>
        <w:rPr>
          <w:color w:val="000000"/>
          <w:sz w:val="28"/>
          <w:szCs w:val="28"/>
        </w:rPr>
      </w:pPr>
      <w:r w:rsidRPr="0076600E">
        <w:rPr>
          <w:color w:val="000000"/>
          <w:sz w:val="28"/>
          <w:szCs w:val="28"/>
        </w:rPr>
        <w:t xml:space="preserve">В соответствии с принятым планом, </w:t>
      </w:r>
      <w:proofErr w:type="gramStart"/>
      <w:r w:rsidRPr="0076600E">
        <w:rPr>
          <w:color w:val="000000"/>
          <w:sz w:val="28"/>
          <w:szCs w:val="28"/>
        </w:rPr>
        <w:t>в начале</w:t>
      </w:r>
      <w:proofErr w:type="gramEnd"/>
      <w:r w:rsidRPr="0076600E">
        <w:rPr>
          <w:color w:val="000000"/>
          <w:sz w:val="28"/>
          <w:szCs w:val="28"/>
        </w:rPr>
        <w:t xml:space="preserve"> 1942 были предприняты наступательные операции: Ржевско-Вяземская операция, Керченско-Феодосийская десантная операция и другие. Все эти наступления противнику удалось отразить с большими потерями для советских войск. 18 января 1942 началась Барвенково-Лозовская операция. Две недели продолжались ожесточённые бои, в результате которых советским войскам удалось прорвать немецкую оборону на фронте протяжённостью 100 км, продвинуться в западном и юго-западном направлениях на 90-100 км и захватить плацдарм на правом берегу Северного Донца.</w:t>
      </w:r>
    </w:p>
    <w:p w:rsidR="001E6D25" w:rsidRPr="002A10BF" w:rsidRDefault="002A10BF" w:rsidP="001E6D25">
      <w:pPr>
        <w:pStyle w:val="a3"/>
        <w:jc w:val="both"/>
        <w:rPr>
          <w:i/>
          <w:color w:val="000000"/>
          <w:sz w:val="28"/>
          <w:szCs w:val="28"/>
          <w:u w:val="single"/>
        </w:rPr>
      </w:pPr>
      <w:r w:rsidRPr="002A10BF">
        <w:rPr>
          <w:b/>
          <w:bCs/>
          <w:i/>
          <w:color w:val="000000"/>
          <w:sz w:val="28"/>
          <w:szCs w:val="28"/>
          <w:u w:val="single"/>
        </w:rPr>
        <w:t>3)</w:t>
      </w:r>
      <w:r w:rsidR="001E6D25" w:rsidRPr="002A10BF">
        <w:rPr>
          <w:b/>
          <w:bCs/>
          <w:i/>
          <w:color w:val="000000"/>
          <w:sz w:val="28"/>
          <w:szCs w:val="28"/>
          <w:u w:val="single"/>
        </w:rPr>
        <w:t>Коренной перелом сер. 1942 - 1943 гг.</w:t>
      </w:r>
    </w:p>
    <w:p w:rsidR="001E6D25" w:rsidRPr="002A10BF" w:rsidRDefault="001E6D25" w:rsidP="001E6D25">
      <w:pPr>
        <w:pStyle w:val="a3"/>
        <w:jc w:val="both"/>
        <w:rPr>
          <w:i/>
          <w:color w:val="000000"/>
          <w:sz w:val="28"/>
          <w:szCs w:val="28"/>
        </w:rPr>
      </w:pPr>
      <w:r w:rsidRPr="002A10BF">
        <w:rPr>
          <w:bCs/>
          <w:i/>
          <w:color w:val="000000"/>
          <w:sz w:val="28"/>
          <w:szCs w:val="28"/>
        </w:rPr>
        <w:t>Основные сражения Лето - осень 1942. Харьковская операция (1942), Воронежско-Ворошиловградская</w:t>
      </w:r>
      <w:r w:rsidRPr="002A10BF">
        <w:rPr>
          <w:i/>
          <w:color w:val="000000"/>
          <w:sz w:val="28"/>
          <w:szCs w:val="28"/>
        </w:rPr>
        <w:t> </w:t>
      </w:r>
      <w:r w:rsidRPr="002A10BF">
        <w:rPr>
          <w:bCs/>
          <w:i/>
          <w:color w:val="000000"/>
          <w:sz w:val="28"/>
          <w:szCs w:val="28"/>
        </w:rPr>
        <w:t>операция, Сталинградская битва</w:t>
      </w:r>
    </w:p>
    <w:p w:rsidR="001E6D25" w:rsidRPr="0076600E" w:rsidRDefault="001E6D25" w:rsidP="001E6D25">
      <w:pPr>
        <w:pStyle w:val="a3"/>
        <w:ind w:firstLine="708"/>
        <w:jc w:val="both"/>
        <w:rPr>
          <w:color w:val="000000"/>
          <w:sz w:val="28"/>
          <w:szCs w:val="28"/>
        </w:rPr>
      </w:pPr>
      <w:r w:rsidRPr="0076600E">
        <w:rPr>
          <w:color w:val="000000"/>
          <w:sz w:val="28"/>
          <w:szCs w:val="28"/>
        </w:rPr>
        <w:lastRenderedPageBreak/>
        <w:t>На основании некорректных данных о потерях вермахта в ходе зимнего наступления РККА Верховным Командованием СССР в летне-осенней кампании 1942 года войскам была поставлена невыполнимая задача: полностью разгромить врага и освободить всю территорию страны. Основные военные события произошли на юго-западном направлении: поражение Крымского фронта, катастрофа в Харьковской операции (12—25.05), Воронежско-Ворошиловградская стратегическая оборонительная операция (28.06—24.07), Сталинградская стратегическая оборонительная операция (17.07—18.11), Северо-Кавказская стратегическая оборонительная операция (25.07—31.12). Противник продвинулся на 500—650 км, вышел к Волге, овладел частью перевалов Главного Кавказского хребта.</w:t>
      </w:r>
    </w:p>
    <w:p w:rsidR="001E6D25" w:rsidRPr="0076600E" w:rsidRDefault="001E6D25" w:rsidP="001E6D25">
      <w:pPr>
        <w:pStyle w:val="a3"/>
        <w:ind w:firstLine="708"/>
        <w:jc w:val="both"/>
        <w:rPr>
          <w:color w:val="000000"/>
          <w:sz w:val="28"/>
          <w:szCs w:val="28"/>
        </w:rPr>
      </w:pPr>
      <w:r w:rsidRPr="0076600E">
        <w:rPr>
          <w:color w:val="000000"/>
          <w:sz w:val="28"/>
          <w:szCs w:val="28"/>
        </w:rPr>
        <w:t xml:space="preserve">Ряд крупных операций произошёл на центральном направлении: </w:t>
      </w:r>
      <w:proofErr w:type="gramStart"/>
      <w:r w:rsidRPr="0076600E">
        <w:rPr>
          <w:color w:val="000000"/>
          <w:sz w:val="28"/>
          <w:szCs w:val="28"/>
        </w:rPr>
        <w:t>Ржевско-Сычёвская операция (30.7—23.8), слившаяся с контрударом войск Западного фронта в р-не Сухиничи, Козельск (22—29.8), всего 228 232 человека потерь[32]); а также на северо-западном направлении:</w:t>
      </w:r>
      <w:proofErr w:type="gramEnd"/>
      <w:r w:rsidRPr="0076600E">
        <w:rPr>
          <w:color w:val="000000"/>
          <w:sz w:val="28"/>
          <w:szCs w:val="28"/>
        </w:rPr>
        <w:t xml:space="preserve"> Любанская наступательная операция (7.1—30.4), слившаяся с операцией по выводу из окружения 2-й ударной армии (13.5—10.7), оказавшейся в окружении в результате первой операции; общие потери — 403 118 человек.</w:t>
      </w:r>
    </w:p>
    <w:p w:rsidR="001E6D25" w:rsidRPr="0076600E" w:rsidRDefault="001E6D25" w:rsidP="001E6D25">
      <w:pPr>
        <w:pStyle w:val="a3"/>
        <w:ind w:firstLine="708"/>
        <w:jc w:val="both"/>
        <w:rPr>
          <w:color w:val="000000"/>
          <w:sz w:val="28"/>
          <w:szCs w:val="28"/>
        </w:rPr>
      </w:pPr>
      <w:proofErr w:type="gramStart"/>
      <w:r w:rsidRPr="0076600E">
        <w:rPr>
          <w:color w:val="000000"/>
          <w:sz w:val="28"/>
          <w:szCs w:val="28"/>
        </w:rPr>
        <w:t>Для германской армии ситуация также стала принимать угрожающий оборот: хотя её потери продолжали быть значительно ниже советских, более слабая немецкая военная экономика не позволяла заменять потерянные самолёты и танки с такой же скоростью, как это делала противоположная сторона, а предельно неэффективное использование людских ресурсов в армии не позволяло пополнять дивизии, действующие на Востоке, в нужной мере, что привело к переходу</w:t>
      </w:r>
      <w:proofErr w:type="gramEnd"/>
      <w:r w:rsidRPr="0076600E">
        <w:rPr>
          <w:color w:val="000000"/>
          <w:sz w:val="28"/>
          <w:szCs w:val="28"/>
        </w:rPr>
        <w:t xml:space="preserve"> ряда дивизий на шестибатальонный штат (с девятибатальонного); личный состав боевых рот на сталинградском направлении сократился до 27 человек (из 180 по штату). Кроме того, в результате операций на Юге России и без того очень длинный восточный фронт немцев значительно удлинился, собственно немецких частей уже не хватало для создания необходимых оборонительных плотностей. Значительные участки фронта заняли войска союзников Германии — румынская 3-я и формирующаяся 4-я армии, 8-я итальянская и 2-я венгерская армии. Именно эти армии оказались ахиллесовой пятой вермахта в последовавшей вскоре осенне-зимней кампании.</w:t>
      </w:r>
    </w:p>
    <w:p w:rsidR="001E6D25" w:rsidRPr="0076600E" w:rsidRDefault="001E6D25" w:rsidP="001E6D25">
      <w:pPr>
        <w:pStyle w:val="a3"/>
        <w:ind w:firstLine="708"/>
        <w:jc w:val="both"/>
        <w:rPr>
          <w:color w:val="000000"/>
          <w:sz w:val="28"/>
          <w:szCs w:val="28"/>
        </w:rPr>
      </w:pPr>
      <w:r w:rsidRPr="0076600E">
        <w:rPr>
          <w:color w:val="000000"/>
          <w:sz w:val="28"/>
          <w:szCs w:val="28"/>
        </w:rPr>
        <w:t>3 июля 1941 года, Сталин обратился к народу с лозунгом «Всё для фронта! Всё для победы!»; к лету 1942 года (менее чем за 1 год) завершился перевод экономики СССР на военные рельсы.</w:t>
      </w:r>
    </w:p>
    <w:p w:rsidR="001E6D25" w:rsidRPr="002A10BF" w:rsidRDefault="001E6D25" w:rsidP="001E6D25">
      <w:pPr>
        <w:pStyle w:val="a3"/>
        <w:jc w:val="both"/>
        <w:rPr>
          <w:i/>
          <w:color w:val="000000"/>
          <w:sz w:val="28"/>
          <w:szCs w:val="28"/>
        </w:rPr>
      </w:pPr>
      <w:r w:rsidRPr="002A10BF">
        <w:rPr>
          <w:bCs/>
          <w:i/>
          <w:color w:val="000000"/>
          <w:sz w:val="28"/>
          <w:szCs w:val="28"/>
        </w:rPr>
        <w:t>Период коренного перелома Сталинградская битва (19 ноября 1942—1943)</w:t>
      </w:r>
    </w:p>
    <w:p w:rsidR="001E6D25" w:rsidRPr="0076600E" w:rsidRDefault="001E6D25" w:rsidP="001E6D25">
      <w:pPr>
        <w:pStyle w:val="a3"/>
        <w:ind w:firstLine="708"/>
        <w:jc w:val="both"/>
        <w:rPr>
          <w:color w:val="000000"/>
          <w:sz w:val="28"/>
          <w:szCs w:val="28"/>
        </w:rPr>
      </w:pPr>
      <w:r w:rsidRPr="0076600E">
        <w:rPr>
          <w:color w:val="000000"/>
          <w:sz w:val="28"/>
          <w:szCs w:val="28"/>
        </w:rPr>
        <w:t xml:space="preserve">17 июля 1942г по 19 ноября 1942 под Сталинградом велись оборонительные бои. 19 ноября 1942 г. началось контрнаступление советских </w:t>
      </w:r>
      <w:r w:rsidRPr="0076600E">
        <w:rPr>
          <w:color w:val="000000"/>
          <w:sz w:val="28"/>
          <w:szCs w:val="28"/>
        </w:rPr>
        <w:lastRenderedPageBreak/>
        <w:t>войск, 23 ноября части Сталинградского и Юго-Западного фронтов соединились у города Калач-на-Дону и окружили 22 вражеские дивизии. В ходе начавшейся 16 декабря операции „Малый Сатурн“ серьёзное поражение потерпела группа армий «Дон» под командованием Манштейна. И хотя наступательные операции, предпринятые на центральном участке советско-германского фронта (операция «Марс»), закончились неудачно, однако успех на южном направлении обеспечил успех зимней кампании советских войск в целом — одна немецкая и четыре армии союзников Германии были уничтожены.</w:t>
      </w:r>
    </w:p>
    <w:p w:rsidR="001E6D25" w:rsidRPr="0076600E" w:rsidRDefault="001E6D25" w:rsidP="001E6D25">
      <w:pPr>
        <w:pStyle w:val="a3"/>
        <w:ind w:firstLine="708"/>
        <w:jc w:val="both"/>
        <w:rPr>
          <w:color w:val="000000"/>
          <w:sz w:val="28"/>
          <w:szCs w:val="28"/>
        </w:rPr>
      </w:pPr>
      <w:r w:rsidRPr="0076600E">
        <w:rPr>
          <w:color w:val="000000"/>
          <w:sz w:val="28"/>
          <w:szCs w:val="28"/>
        </w:rPr>
        <w:t>Другими важными событиями зимней кампании стали Северо-Кавказская наступательная операция (фактически преследование отводивших с Кавказа силы во избежание окружения немцев) и прорыв блокады Ленинграда (18 января 1943 года). Красная Армия продвинулась на Запад на некоторых направлениях на 600—700 км, разгромила пять армий противника.</w:t>
      </w:r>
    </w:p>
    <w:p w:rsidR="001E6D25" w:rsidRPr="0076600E" w:rsidRDefault="001E6D25" w:rsidP="001E6D25">
      <w:pPr>
        <w:pStyle w:val="a3"/>
        <w:ind w:firstLine="708"/>
        <w:jc w:val="both"/>
        <w:rPr>
          <w:color w:val="000000"/>
          <w:sz w:val="28"/>
          <w:szCs w:val="28"/>
        </w:rPr>
      </w:pPr>
      <w:r w:rsidRPr="0076600E">
        <w:rPr>
          <w:color w:val="000000"/>
          <w:sz w:val="28"/>
          <w:szCs w:val="28"/>
        </w:rPr>
        <w:t>19 февраля 1943 г. войска группы армий „Юг“ под командованием Манштейна начали на южном направлении контрнаступление, которое позволило временно вырвать инициативу из рук советских войск и отбросить их на восток (на отдельных направлениях на 150—200 км). Относительно небольшое количество советских частей было окружено (на Воронежском фронте, из-за ошибок командующего фронтом Ф. И. Голикова, смещённого после сражения). Однако меры, принятые советским командованием, уже в конце марта 1943 г. позволили остановить продвижение немецких войск и стабилизировать фронт.</w:t>
      </w:r>
    </w:p>
    <w:p w:rsidR="001E6D25" w:rsidRPr="0076600E" w:rsidRDefault="001E6D25" w:rsidP="001E6D25">
      <w:pPr>
        <w:pStyle w:val="a3"/>
        <w:ind w:firstLine="708"/>
        <w:jc w:val="both"/>
        <w:rPr>
          <w:color w:val="000000"/>
          <w:sz w:val="28"/>
          <w:szCs w:val="28"/>
        </w:rPr>
      </w:pPr>
      <w:r w:rsidRPr="0076600E">
        <w:rPr>
          <w:color w:val="000000"/>
          <w:sz w:val="28"/>
          <w:szCs w:val="28"/>
        </w:rPr>
        <w:t>Зимой 1943 года немецкая 9-я армия В. Моделя оставила ржевско-вяземский выступ (</w:t>
      </w:r>
      <w:proofErr w:type="gramStart"/>
      <w:r w:rsidRPr="0076600E">
        <w:rPr>
          <w:color w:val="000000"/>
          <w:sz w:val="28"/>
          <w:szCs w:val="28"/>
        </w:rPr>
        <w:t>см</w:t>
      </w:r>
      <w:proofErr w:type="gramEnd"/>
      <w:r w:rsidRPr="0076600E">
        <w:rPr>
          <w:color w:val="000000"/>
          <w:sz w:val="28"/>
          <w:szCs w:val="28"/>
        </w:rPr>
        <w:t>. Операция «Бюффель»). Советские войска Калининского (А. М. Пуркаев) и Западного (В. Д. Соколовский) фронтов начали преследование противника. В результате советские войска отодвинули линию фронта от Москвы ещё на 130—160 км. Вскоре штаб немецкой 9-й армии возглавил войска на северном фасе Курского выступа.</w:t>
      </w:r>
    </w:p>
    <w:p w:rsidR="001E6D25" w:rsidRPr="002A10BF" w:rsidRDefault="001E6D25" w:rsidP="001E6D25">
      <w:pPr>
        <w:pStyle w:val="a3"/>
        <w:jc w:val="both"/>
        <w:rPr>
          <w:i/>
          <w:color w:val="000000"/>
          <w:sz w:val="28"/>
          <w:szCs w:val="28"/>
        </w:rPr>
      </w:pPr>
      <w:r w:rsidRPr="002A10BF">
        <w:rPr>
          <w:i/>
          <w:color w:val="000000"/>
          <w:sz w:val="28"/>
          <w:szCs w:val="28"/>
        </w:rPr>
        <w:t>Летне-осенняя кампания 1943 г. </w:t>
      </w:r>
      <w:r w:rsidRPr="002A10BF">
        <w:rPr>
          <w:bCs/>
          <w:i/>
          <w:color w:val="000000"/>
          <w:sz w:val="28"/>
          <w:szCs w:val="28"/>
        </w:rPr>
        <w:t>Курская битва, Битва за Днепр</w:t>
      </w:r>
    </w:p>
    <w:p w:rsidR="001E6D25" w:rsidRPr="0076600E" w:rsidRDefault="001E6D25" w:rsidP="001E6D25">
      <w:pPr>
        <w:pStyle w:val="a3"/>
        <w:ind w:firstLine="708"/>
        <w:jc w:val="both"/>
        <w:rPr>
          <w:color w:val="000000"/>
          <w:sz w:val="28"/>
          <w:szCs w:val="28"/>
        </w:rPr>
      </w:pPr>
      <w:r w:rsidRPr="0076600E">
        <w:rPr>
          <w:color w:val="000000"/>
          <w:sz w:val="28"/>
          <w:szCs w:val="28"/>
        </w:rPr>
        <w:t xml:space="preserve">Решающими событиями летне-осенней кампании 1943 года были Курская битва и битва за Днепр. </w:t>
      </w:r>
      <w:proofErr w:type="gramStart"/>
      <w:r w:rsidRPr="0076600E">
        <w:rPr>
          <w:color w:val="000000"/>
          <w:sz w:val="28"/>
          <w:szCs w:val="28"/>
        </w:rPr>
        <w:t>Красная Армия продвинулась на 500—1300 км, и, хотя её потери были больше потерь противника (в 1943 г. потери советских армий убитыми достигли максимума за всю войну), немецкая сторона не могла, за счёт менее эффективной военной промышленности и менее эффективной системы использования людских ресурсов в военных целях, восполнять свои хотя бы и меньшие потери с такой скоростью, с какой это мог</w:t>
      </w:r>
      <w:proofErr w:type="gramEnd"/>
      <w:r w:rsidRPr="0076600E">
        <w:rPr>
          <w:color w:val="000000"/>
          <w:sz w:val="28"/>
          <w:szCs w:val="28"/>
        </w:rPr>
        <w:t xml:space="preserve"> делать СССР. Это обеспечило РККА в целом устойчивую динамику </w:t>
      </w:r>
      <w:r w:rsidRPr="0076600E">
        <w:rPr>
          <w:color w:val="000000"/>
          <w:sz w:val="28"/>
          <w:szCs w:val="28"/>
        </w:rPr>
        <w:lastRenderedPageBreak/>
        <w:t>продвижения на Запад на протяжении третьего и четвёртого кварталов 1943 года.</w:t>
      </w:r>
    </w:p>
    <w:p w:rsidR="001E6D25" w:rsidRPr="0076600E" w:rsidRDefault="001E6D25" w:rsidP="001E6D25">
      <w:pPr>
        <w:pStyle w:val="a3"/>
        <w:ind w:firstLine="708"/>
        <w:jc w:val="both"/>
        <w:rPr>
          <w:color w:val="000000"/>
          <w:sz w:val="28"/>
          <w:szCs w:val="28"/>
        </w:rPr>
      </w:pPr>
      <w:r w:rsidRPr="0076600E">
        <w:rPr>
          <w:color w:val="000000"/>
          <w:sz w:val="28"/>
          <w:szCs w:val="28"/>
        </w:rPr>
        <w:t>28 ноября — 1 декабря состоялась Тегеранская конференция И. Сталина, У. Черчилля и Ф. Рузвельта. Основным вопросом конференции было открытие второго фронта</w:t>
      </w:r>
    </w:p>
    <w:p w:rsidR="002A10BF" w:rsidRPr="002A10BF" w:rsidRDefault="002A10BF" w:rsidP="001E6D25">
      <w:pPr>
        <w:pStyle w:val="a3"/>
        <w:jc w:val="both"/>
        <w:rPr>
          <w:i/>
          <w:color w:val="000000"/>
          <w:sz w:val="28"/>
          <w:szCs w:val="28"/>
          <w:u w:val="single"/>
        </w:rPr>
      </w:pPr>
      <w:r w:rsidRPr="002A10BF">
        <w:rPr>
          <w:b/>
          <w:bCs/>
          <w:i/>
          <w:color w:val="000000"/>
          <w:sz w:val="28"/>
          <w:szCs w:val="28"/>
          <w:u w:val="single"/>
        </w:rPr>
        <w:t>4)</w:t>
      </w:r>
      <w:r w:rsidR="001E6D25" w:rsidRPr="002A10BF">
        <w:rPr>
          <w:b/>
          <w:bCs/>
          <w:i/>
          <w:color w:val="000000"/>
          <w:sz w:val="28"/>
          <w:szCs w:val="28"/>
          <w:u w:val="single"/>
        </w:rPr>
        <w:t>Третий период войны</w:t>
      </w:r>
      <w:r w:rsidR="001E6D25" w:rsidRPr="002A10BF">
        <w:rPr>
          <w:i/>
          <w:color w:val="000000"/>
          <w:sz w:val="28"/>
          <w:szCs w:val="28"/>
          <w:u w:val="single"/>
        </w:rPr>
        <w:t> </w:t>
      </w:r>
    </w:p>
    <w:p w:rsidR="001E6D25" w:rsidRPr="0076600E" w:rsidRDefault="002A10BF" w:rsidP="002A10BF">
      <w:pPr>
        <w:pStyle w:val="a3"/>
        <w:ind w:firstLine="708"/>
        <w:jc w:val="both"/>
        <w:rPr>
          <w:color w:val="000000"/>
          <w:sz w:val="28"/>
          <w:szCs w:val="28"/>
        </w:rPr>
      </w:pPr>
      <w:r>
        <w:rPr>
          <w:color w:val="000000"/>
          <w:sz w:val="28"/>
          <w:szCs w:val="28"/>
        </w:rPr>
        <w:t xml:space="preserve">Этот период </w:t>
      </w:r>
      <w:r w:rsidR="001E6D25" w:rsidRPr="0076600E">
        <w:rPr>
          <w:color w:val="000000"/>
          <w:sz w:val="28"/>
          <w:szCs w:val="28"/>
        </w:rPr>
        <w:t>характеризовался значительным количественным ростом германских вооружённых сил, особенно в техническом отношении. Например, количество танков и САУ в вермахте к 1 января 1945 г. составило 12 990 единиц[36], в то время как к 1 января 1944 г. — 9 149[36], а к 1 января 1943 г. — только 7 927 единиц.</w:t>
      </w:r>
    </w:p>
    <w:p w:rsidR="001E6D25" w:rsidRPr="0076600E" w:rsidRDefault="001E6D25" w:rsidP="001E6D25">
      <w:pPr>
        <w:pStyle w:val="a3"/>
        <w:ind w:firstLine="708"/>
        <w:jc w:val="both"/>
        <w:rPr>
          <w:color w:val="000000"/>
          <w:sz w:val="28"/>
          <w:szCs w:val="28"/>
        </w:rPr>
      </w:pPr>
      <w:proofErr w:type="gramStart"/>
      <w:r w:rsidRPr="0076600E">
        <w:rPr>
          <w:color w:val="000000"/>
          <w:sz w:val="28"/>
          <w:szCs w:val="28"/>
        </w:rPr>
        <w:t>Это было результатом деятельности Шпеера, Мильха и др. в рамках программы военной мобилизации промышленности Германии, начатой в январе 1942 г., но ставшей давать серьёзные результаты лишь в 1943—1944 гг. Однако количественный рост из-за огромных потерь на Восточном фронте и нехватки топлива для обучения танкистов и лётчиков сопровождался снижением качественного уровня германских вооружённых сил.</w:t>
      </w:r>
      <w:proofErr w:type="gramEnd"/>
      <w:r w:rsidRPr="0076600E">
        <w:rPr>
          <w:color w:val="000000"/>
          <w:sz w:val="28"/>
          <w:szCs w:val="28"/>
        </w:rPr>
        <w:t xml:space="preserve"> Поэтому стратегическая инициатива оставалась за СССР и его союзниками, а потери Германии значительно возросли (есть мнение, что причиной роста потерь являлся, в том числе, и рост технической оснащённости вермахта — больше становилось техники, которую можно было потерять).</w:t>
      </w:r>
    </w:p>
    <w:p w:rsidR="001E6D25" w:rsidRPr="0076600E" w:rsidRDefault="001E6D25" w:rsidP="001E6D25">
      <w:pPr>
        <w:pStyle w:val="a3"/>
        <w:ind w:firstLine="708"/>
        <w:jc w:val="both"/>
        <w:rPr>
          <w:color w:val="000000"/>
          <w:sz w:val="28"/>
          <w:szCs w:val="28"/>
        </w:rPr>
      </w:pPr>
      <w:r w:rsidRPr="002A10BF">
        <w:rPr>
          <w:bCs/>
          <w:i/>
          <w:color w:val="000000"/>
          <w:sz w:val="28"/>
          <w:szCs w:val="28"/>
        </w:rPr>
        <w:t>Зимне-весенняя кампания 1944 года</w:t>
      </w:r>
      <w:r w:rsidRPr="0076600E">
        <w:rPr>
          <w:b/>
          <w:bCs/>
          <w:color w:val="000000"/>
          <w:sz w:val="28"/>
          <w:szCs w:val="28"/>
        </w:rPr>
        <w:t>. </w:t>
      </w:r>
      <w:r w:rsidRPr="0076600E">
        <w:rPr>
          <w:color w:val="000000"/>
          <w:sz w:val="28"/>
          <w:szCs w:val="28"/>
        </w:rPr>
        <w:t xml:space="preserve">Зимнюю кампанию 1943—1944 гг. Красная Армия начала грандиозным наступлением на правобережной Украине (24 декабря 1943 — 17 апреля 1944). </w:t>
      </w:r>
      <w:proofErr w:type="gramStart"/>
      <w:r w:rsidRPr="0076600E">
        <w:rPr>
          <w:color w:val="000000"/>
          <w:sz w:val="28"/>
          <w:szCs w:val="28"/>
        </w:rPr>
        <w:t>Данное наступление включало в себя несколько фронтовых операций, таких как Житомирско-Бердичевской, Кировоградской, Корсунь-Шевченковской, Луцко-Ровненской, Никопольско-Криворожской, Проскуровско-Черновицкой, Уманско-Ботошанской, Березнеговато-Снигиревской и Одесской.</w:t>
      </w:r>
      <w:proofErr w:type="gramEnd"/>
    </w:p>
    <w:p w:rsidR="001E6D25" w:rsidRPr="0076600E" w:rsidRDefault="001E6D25" w:rsidP="001E6D25">
      <w:pPr>
        <w:pStyle w:val="a3"/>
        <w:ind w:firstLine="708"/>
        <w:jc w:val="both"/>
        <w:rPr>
          <w:color w:val="000000"/>
          <w:sz w:val="28"/>
          <w:szCs w:val="28"/>
        </w:rPr>
      </w:pPr>
      <w:r w:rsidRPr="0076600E">
        <w:rPr>
          <w:color w:val="000000"/>
          <w:sz w:val="28"/>
          <w:szCs w:val="28"/>
        </w:rPr>
        <w:t>В результате 4-х месячного наступления были разбиты группа армий „Юг“ под командованием генерал-фельдмаршал Э. Манштейна и группа армий „А“, командующий генерал-фельдмаршал Э. Клейст. Советские войска освободили Правобережную Украину, западные области, вышли на государственную границу на юге СССР, в предгорья Карпат (в ходе Проскуровско-Черновицкой операции) а 28 марта, форсировав реку Прут, вступили в Румынию. Так же к наступлению на правобережной Украине относят Полесскую операцию 2-го Белорусского фронта, который действовал севернее войск 1-го Украинского фронта.</w:t>
      </w:r>
    </w:p>
    <w:p w:rsidR="001E6D25" w:rsidRPr="0076600E" w:rsidRDefault="001E6D25" w:rsidP="001E6D25">
      <w:pPr>
        <w:pStyle w:val="a3"/>
        <w:ind w:firstLine="708"/>
        <w:jc w:val="both"/>
        <w:rPr>
          <w:color w:val="000000"/>
          <w:sz w:val="28"/>
          <w:szCs w:val="28"/>
        </w:rPr>
      </w:pPr>
      <w:r w:rsidRPr="0076600E">
        <w:rPr>
          <w:color w:val="000000"/>
          <w:sz w:val="28"/>
          <w:szCs w:val="28"/>
        </w:rPr>
        <w:lastRenderedPageBreak/>
        <w:t>В наступлении принимали участия войска 1-го, 2-го, 3-го, 4-го Украинских фронтов, 2-й Белорусский фронт, корабли Черноморского флота и Азовской военной флотилии и большое количество партизан на оккупированных территориях. В результате наступления фронт был отодвинут от изначальных позиций конца декабря 1943 г. на глубину 250—450 км. Людские потери советских войск оцениваются в 1,1 млн. человек, из которых безвозвратные — чуть более 270 тысяч.</w:t>
      </w:r>
    </w:p>
    <w:p w:rsidR="001E6D25" w:rsidRPr="0076600E" w:rsidRDefault="001E6D25" w:rsidP="001E6D25">
      <w:pPr>
        <w:pStyle w:val="a3"/>
        <w:ind w:firstLine="708"/>
        <w:jc w:val="both"/>
        <w:rPr>
          <w:color w:val="000000"/>
          <w:sz w:val="28"/>
          <w:szCs w:val="28"/>
        </w:rPr>
      </w:pPr>
      <w:r w:rsidRPr="0076600E">
        <w:rPr>
          <w:color w:val="000000"/>
          <w:sz w:val="28"/>
          <w:szCs w:val="28"/>
        </w:rPr>
        <w:t xml:space="preserve">Одновременно с освобождением Правобережной Украины, началась Ленинградско-Новгородская операция (14 января — 1 марта 1944). </w:t>
      </w:r>
      <w:proofErr w:type="gramStart"/>
      <w:r w:rsidRPr="0076600E">
        <w:rPr>
          <w:color w:val="000000"/>
          <w:sz w:val="28"/>
          <w:szCs w:val="28"/>
        </w:rPr>
        <w:t>В рамках данной операции проведены:</w:t>
      </w:r>
      <w:proofErr w:type="gramEnd"/>
      <w:r w:rsidRPr="0076600E">
        <w:rPr>
          <w:color w:val="000000"/>
          <w:sz w:val="28"/>
          <w:szCs w:val="28"/>
        </w:rPr>
        <w:t xml:space="preserve"> Красносельско-Ропшинская, Новгородско-Лужская, Кингисеппско-Гдовская и Старорусско-Новоржевская фронтовые наступательные операции. Одной из основных целей было снятие блокады Ленинграда.</w:t>
      </w:r>
    </w:p>
    <w:p w:rsidR="001E6D25" w:rsidRPr="0076600E" w:rsidRDefault="001E6D25" w:rsidP="001E6D25">
      <w:pPr>
        <w:pStyle w:val="a3"/>
        <w:ind w:firstLine="708"/>
        <w:jc w:val="both"/>
        <w:rPr>
          <w:color w:val="000000"/>
          <w:sz w:val="28"/>
          <w:szCs w:val="28"/>
        </w:rPr>
      </w:pPr>
      <w:r w:rsidRPr="0076600E">
        <w:rPr>
          <w:color w:val="000000"/>
          <w:sz w:val="28"/>
          <w:szCs w:val="28"/>
        </w:rPr>
        <w:t xml:space="preserve">В результате наступления советские войска нанесли поражение группе армий „Север“, под командованием </w:t>
      </w:r>
      <w:proofErr w:type="gramStart"/>
      <w:r w:rsidRPr="0076600E">
        <w:rPr>
          <w:color w:val="000000"/>
          <w:sz w:val="28"/>
          <w:szCs w:val="28"/>
        </w:rPr>
        <w:t>генерал-фельдмаршала</w:t>
      </w:r>
      <w:proofErr w:type="gramEnd"/>
      <w:r w:rsidRPr="0076600E">
        <w:rPr>
          <w:color w:val="000000"/>
          <w:sz w:val="28"/>
          <w:szCs w:val="28"/>
        </w:rPr>
        <w:t xml:space="preserve"> Г. Кюхлер. Также была снята почти 900-дневная блокада Ленинграда, освобождены почти вся территория Ленинградской, Новгородской областей, </w:t>
      </w:r>
      <w:proofErr w:type="gramStart"/>
      <w:r w:rsidRPr="0076600E">
        <w:rPr>
          <w:color w:val="000000"/>
          <w:sz w:val="28"/>
          <w:szCs w:val="28"/>
        </w:rPr>
        <w:t>больш́ая</w:t>
      </w:r>
      <w:proofErr w:type="gramEnd"/>
      <w:r w:rsidRPr="0076600E">
        <w:rPr>
          <w:color w:val="000000"/>
          <w:sz w:val="28"/>
          <w:szCs w:val="28"/>
        </w:rPr>
        <w:t xml:space="preserve"> часть Калининской области, советские войска вступили на территорию Эстонии. Это наступление советских войск лишило немецкое командование возможности перебросить силы группы армий „Север“ на Правобрежную Украину, где наносили главный удар советские войска зимой 1944 г.</w:t>
      </w:r>
    </w:p>
    <w:p w:rsidR="001E6D25" w:rsidRPr="0076600E" w:rsidRDefault="001E6D25" w:rsidP="001E6D25">
      <w:pPr>
        <w:pStyle w:val="a3"/>
        <w:ind w:firstLine="708"/>
        <w:jc w:val="both"/>
        <w:rPr>
          <w:color w:val="000000"/>
          <w:sz w:val="28"/>
          <w:szCs w:val="28"/>
        </w:rPr>
      </w:pPr>
      <w:r w:rsidRPr="0076600E">
        <w:rPr>
          <w:color w:val="000000"/>
          <w:sz w:val="28"/>
          <w:szCs w:val="28"/>
        </w:rPr>
        <w:t>В операции участвовали войска Ленинградского и Волховского фронтов, часть сил 2-го Прибалтийского фронта, Балтийский флот, авиация дальнего действия и партизаны. В результате Ленинградско-Новгородской операции войска продвинулись на 220—280 км. Потери советских войск — более 300 тысяч человек, из них безвозвратные — более 75 тысяч.</w:t>
      </w:r>
    </w:p>
    <w:p w:rsidR="001E6D25" w:rsidRPr="0076600E" w:rsidRDefault="001E6D25" w:rsidP="001E6D25">
      <w:pPr>
        <w:pStyle w:val="a3"/>
        <w:ind w:firstLine="708"/>
        <w:jc w:val="both"/>
        <w:rPr>
          <w:color w:val="000000"/>
          <w:sz w:val="28"/>
          <w:szCs w:val="28"/>
        </w:rPr>
      </w:pPr>
      <w:r w:rsidRPr="0076600E">
        <w:rPr>
          <w:color w:val="000000"/>
          <w:sz w:val="28"/>
          <w:szCs w:val="28"/>
        </w:rPr>
        <w:t>Апрель-май ознаменовался Крымской наступательной операцией (8 апреля — 12 мая). Во время неё были проведены 2 фронтовые операции: Перекопско-Севастопольская и Керченско-Севастопольская; цель операции — освобождение Крыма. Советские войска освободили Крым и разгромили 17-ю полевую армию немцев. Черноморский флот возвратил себе свою главную базу — Севастополь, что значительно улучшило условия базирования и ведения боевых действий как для самого флота, так и для Азовской военной флотилии (на базе которой была сформирована Дунайская военная флотилия). Была ликвидирована угроза тылам фронтов освобождавших Правобережную Украину.</w:t>
      </w:r>
    </w:p>
    <w:p w:rsidR="001E6D25" w:rsidRPr="0076600E" w:rsidRDefault="001E6D25" w:rsidP="001E6D25">
      <w:pPr>
        <w:pStyle w:val="a3"/>
        <w:ind w:firstLine="708"/>
        <w:jc w:val="both"/>
        <w:rPr>
          <w:color w:val="000000"/>
          <w:sz w:val="28"/>
          <w:szCs w:val="28"/>
        </w:rPr>
      </w:pPr>
      <w:r w:rsidRPr="002A10BF">
        <w:rPr>
          <w:bCs/>
          <w:i/>
          <w:color w:val="000000"/>
          <w:sz w:val="28"/>
          <w:szCs w:val="28"/>
        </w:rPr>
        <w:t>В освобождении Крыма</w:t>
      </w:r>
      <w:r w:rsidRPr="0076600E">
        <w:rPr>
          <w:color w:val="000000"/>
          <w:sz w:val="28"/>
          <w:szCs w:val="28"/>
        </w:rPr>
        <w:t xml:space="preserve"> участвовали войска 4-го Украинского фронта, Отдельной приморской армии под командованием А. И. Ерёменко, Черноморский флот, Азовская военная флотилия (позднее переименованная в Дунайскую военную флотилию). Потери советских войск составили чуть </w:t>
      </w:r>
      <w:r w:rsidRPr="0076600E">
        <w:rPr>
          <w:color w:val="000000"/>
          <w:sz w:val="28"/>
          <w:szCs w:val="28"/>
        </w:rPr>
        <w:lastRenderedPageBreak/>
        <w:t xml:space="preserve">менее 85 тысяч человек, из которых безвозвратные — более 17 тысяч. Советские войска освободили Крым за месяц </w:t>
      </w:r>
      <w:proofErr w:type="gramStart"/>
      <w:r w:rsidRPr="0076600E">
        <w:rPr>
          <w:color w:val="000000"/>
          <w:sz w:val="28"/>
          <w:szCs w:val="28"/>
        </w:rPr>
        <w:t>с</w:t>
      </w:r>
      <w:proofErr w:type="gramEnd"/>
      <w:r w:rsidRPr="0076600E">
        <w:rPr>
          <w:color w:val="000000"/>
          <w:sz w:val="28"/>
          <w:szCs w:val="28"/>
        </w:rPr>
        <w:t xml:space="preserve"> </w:t>
      </w:r>
      <w:proofErr w:type="gramStart"/>
      <w:r w:rsidRPr="0076600E">
        <w:rPr>
          <w:color w:val="000000"/>
          <w:sz w:val="28"/>
          <w:szCs w:val="28"/>
        </w:rPr>
        <w:t>небольшим</w:t>
      </w:r>
      <w:proofErr w:type="gramEnd"/>
      <w:r w:rsidRPr="0076600E">
        <w:rPr>
          <w:color w:val="000000"/>
          <w:sz w:val="28"/>
          <w:szCs w:val="28"/>
        </w:rPr>
        <w:t>, тогда как немцам понадобилось почти 10 месяцев только, чтобы захватить Севастополь.</w:t>
      </w:r>
    </w:p>
    <w:p w:rsidR="001E6D25" w:rsidRPr="0076600E" w:rsidRDefault="001E6D25" w:rsidP="001E6D25">
      <w:pPr>
        <w:pStyle w:val="a3"/>
        <w:ind w:firstLine="708"/>
        <w:jc w:val="both"/>
        <w:rPr>
          <w:color w:val="000000"/>
          <w:sz w:val="28"/>
          <w:szCs w:val="28"/>
        </w:rPr>
      </w:pPr>
      <w:r w:rsidRPr="002A10BF">
        <w:rPr>
          <w:bCs/>
          <w:i/>
          <w:color w:val="000000"/>
          <w:sz w:val="28"/>
          <w:szCs w:val="28"/>
        </w:rPr>
        <w:t>Летне-осенняя кампания 1944 года.</w:t>
      </w:r>
      <w:r w:rsidRPr="0076600E">
        <w:rPr>
          <w:b/>
          <w:bCs/>
          <w:color w:val="000000"/>
          <w:sz w:val="28"/>
          <w:szCs w:val="28"/>
        </w:rPr>
        <w:t> </w:t>
      </w:r>
      <w:r w:rsidRPr="0076600E">
        <w:rPr>
          <w:color w:val="000000"/>
          <w:sz w:val="28"/>
          <w:szCs w:val="28"/>
        </w:rPr>
        <w:t>В июне 1944 г. союзники открыли второй фронт, что незначительно ухудшило военное положение Германии. В летне-осеннюю кампанию 1944 г. Красная Армия провела ряд крупных операций, в том числе Белорусскую, Львовско-Сандомирскую, Ясско-Кишинёвскую, Прибалтийскую; завершила освобождение Белоруссии, Украины, Прибалтики (кроме некоторых районов Латвии) и частично Чехословакии; освободила северное Заполярье и северные области Норвегии. Были принуждены к капитуляции и вступлению в войну против Германии Румыния и Болгария (Болгария находилась в состоянии войны с Великобританией и США, но не с СССР, СССР 5 сентября 1944 г. объявил войну Болгарии и занял её, болгарские войска сопротивления не оказали).</w:t>
      </w:r>
    </w:p>
    <w:p w:rsidR="001E6D25" w:rsidRPr="0076600E" w:rsidRDefault="001E6D25" w:rsidP="001E6D25">
      <w:pPr>
        <w:pStyle w:val="a3"/>
        <w:ind w:firstLine="708"/>
        <w:jc w:val="both"/>
        <w:rPr>
          <w:color w:val="000000"/>
          <w:sz w:val="28"/>
          <w:szCs w:val="28"/>
        </w:rPr>
      </w:pPr>
      <w:r w:rsidRPr="002A10BF">
        <w:rPr>
          <w:bCs/>
          <w:i/>
          <w:color w:val="000000"/>
          <w:sz w:val="28"/>
          <w:szCs w:val="28"/>
        </w:rPr>
        <w:t>Летом 1944 г. советские войска вступили на территорию Польши.</w:t>
      </w:r>
      <w:r w:rsidRPr="0076600E">
        <w:rPr>
          <w:color w:val="000000"/>
          <w:sz w:val="28"/>
          <w:szCs w:val="28"/>
        </w:rPr>
        <w:t xml:space="preserve"> Ещё до этого на территории Западной Украины и Западной Белоруссии, а также Литвы советские войска встретились с формированиями польской партизанской Армии крайовой (АК), которая подчинялась польскому правительству в изгнании. Перед ней была поставлена задача по мере отступления немцев </w:t>
      </w:r>
      <w:proofErr w:type="gramStart"/>
      <w:r w:rsidRPr="0076600E">
        <w:rPr>
          <w:color w:val="000000"/>
          <w:sz w:val="28"/>
          <w:szCs w:val="28"/>
        </w:rPr>
        <w:t>овладевать</w:t>
      </w:r>
      <w:proofErr w:type="gramEnd"/>
      <w:r w:rsidRPr="0076600E">
        <w:rPr>
          <w:color w:val="000000"/>
          <w:sz w:val="28"/>
          <w:szCs w:val="28"/>
        </w:rPr>
        <w:t xml:space="preserve"> освобождёнными районами как в Западной Белоруссии, Западной Украине и Литве, так и в самой Польше так, чтобы вступающие советские войска уже заставали там сформированный аппарат власти, поддержанный вооружёнными отрядами, подчинёнными эмигрантскому правительству.</w:t>
      </w:r>
    </w:p>
    <w:p w:rsidR="001E6D25" w:rsidRPr="0076600E" w:rsidRDefault="001E6D25" w:rsidP="001E6D25">
      <w:pPr>
        <w:pStyle w:val="a3"/>
        <w:ind w:firstLine="708"/>
        <w:jc w:val="both"/>
        <w:rPr>
          <w:color w:val="000000"/>
          <w:sz w:val="28"/>
          <w:szCs w:val="28"/>
        </w:rPr>
      </w:pPr>
      <w:r w:rsidRPr="0076600E">
        <w:rPr>
          <w:color w:val="000000"/>
          <w:sz w:val="28"/>
          <w:szCs w:val="28"/>
        </w:rPr>
        <w:t xml:space="preserve">30 августа 1944 г. началось Словацкое национальное восстание против пронемецкого режима Словацкой Республики во главе с Йозефом Тиссо. Для помощи повстанцам советские войска 8 сентября начали </w:t>
      </w:r>
      <w:proofErr w:type="gramStart"/>
      <w:r w:rsidRPr="0076600E">
        <w:rPr>
          <w:color w:val="000000"/>
          <w:sz w:val="28"/>
          <w:szCs w:val="28"/>
        </w:rPr>
        <w:t>Карпато-Дукельскую</w:t>
      </w:r>
      <w:proofErr w:type="gramEnd"/>
      <w:r w:rsidRPr="0076600E">
        <w:rPr>
          <w:color w:val="000000"/>
          <w:sz w:val="28"/>
          <w:szCs w:val="28"/>
        </w:rPr>
        <w:t xml:space="preserve"> операцию. Но в начале ноября 1944 г. немецкие войска подавили восстание ещё до того, как советские войска смогли оказать повстанцам помощь.</w:t>
      </w:r>
    </w:p>
    <w:p w:rsidR="001E6D25" w:rsidRPr="0076600E" w:rsidRDefault="001E6D25" w:rsidP="001E6D25">
      <w:pPr>
        <w:pStyle w:val="a3"/>
        <w:ind w:firstLine="708"/>
        <w:jc w:val="both"/>
        <w:rPr>
          <w:color w:val="000000"/>
          <w:sz w:val="28"/>
          <w:szCs w:val="28"/>
        </w:rPr>
      </w:pPr>
      <w:r w:rsidRPr="0076600E">
        <w:rPr>
          <w:color w:val="000000"/>
          <w:sz w:val="28"/>
          <w:szCs w:val="28"/>
        </w:rPr>
        <w:t>В октябре 1944 г. советские войска успешно провели Дебреценскую операцию и начали Будапештскую операцию с целью разгрома немецких войск на территории Венгрии и вывода её из войны. Однако немецкие войска в Будапеште капитулировали только 13 февраля 1945 г. 28 декабря 1944 г. было создано временное правительство Венгрии, которое 20 января 1945 г. заключило перемирие с СССР.</w:t>
      </w:r>
    </w:p>
    <w:p w:rsidR="001E6D25" w:rsidRPr="0076600E" w:rsidRDefault="001E6D25" w:rsidP="001E6D25">
      <w:pPr>
        <w:pStyle w:val="a3"/>
        <w:ind w:firstLine="708"/>
        <w:jc w:val="both"/>
        <w:rPr>
          <w:color w:val="000000"/>
          <w:sz w:val="28"/>
          <w:szCs w:val="28"/>
        </w:rPr>
      </w:pPr>
      <w:r w:rsidRPr="0076600E">
        <w:rPr>
          <w:color w:val="000000"/>
          <w:sz w:val="28"/>
          <w:szCs w:val="28"/>
        </w:rPr>
        <w:t>25 октября 1944 года Государственный комитет обороны объявил призыв на военную службу призывников 1927 года рождения. Призвали 1 миллион 156 тысяч 727 человек — последний военный призыв.</w:t>
      </w:r>
    </w:p>
    <w:p w:rsidR="002A10BF" w:rsidRPr="002A10BF" w:rsidRDefault="002A10BF" w:rsidP="002A10BF">
      <w:pPr>
        <w:pStyle w:val="a3"/>
        <w:jc w:val="both"/>
        <w:rPr>
          <w:b/>
          <w:bCs/>
          <w:i/>
          <w:color w:val="000000"/>
          <w:sz w:val="28"/>
          <w:szCs w:val="28"/>
          <w:u w:val="single"/>
        </w:rPr>
      </w:pPr>
      <w:r w:rsidRPr="002A10BF">
        <w:rPr>
          <w:b/>
          <w:bCs/>
          <w:i/>
          <w:color w:val="000000"/>
          <w:sz w:val="28"/>
          <w:szCs w:val="28"/>
          <w:u w:val="single"/>
        </w:rPr>
        <w:t>5.</w:t>
      </w:r>
      <w:r w:rsidR="001E6D25" w:rsidRPr="002A10BF">
        <w:rPr>
          <w:b/>
          <w:bCs/>
          <w:i/>
          <w:color w:val="000000"/>
          <w:sz w:val="28"/>
          <w:szCs w:val="28"/>
          <w:u w:val="single"/>
        </w:rPr>
        <w:t>Зимне-весенняя кампания 1945 года. </w:t>
      </w:r>
    </w:p>
    <w:p w:rsidR="001E6D25" w:rsidRPr="0076600E" w:rsidRDefault="001E6D25" w:rsidP="001E6D25">
      <w:pPr>
        <w:pStyle w:val="a3"/>
        <w:ind w:firstLine="708"/>
        <w:jc w:val="both"/>
        <w:rPr>
          <w:color w:val="000000"/>
          <w:sz w:val="28"/>
          <w:szCs w:val="28"/>
        </w:rPr>
      </w:pPr>
      <w:r w:rsidRPr="0076600E">
        <w:rPr>
          <w:color w:val="000000"/>
          <w:sz w:val="28"/>
          <w:szCs w:val="28"/>
        </w:rPr>
        <w:lastRenderedPageBreak/>
        <w:t>Наступательные действия советских войск на западном направлении возобновились только в январе 1945 года. 13 января началась (Восточно-Прусская операция). На малавском направлении целью был разгром малавской группировки противникака и отсечения группы армий „Центр“, оборонявшейся в Восточную Пруссию, от остальных сил немецко-фашистских армий. В результате боёв советские войска заняли часть Восточной Пруссии, освободили территорию Северной Польши и, блокировав с Запада и Юго-Запада восточно-прусскую группировку противника, создали благоприятные условия для её последующего разгрома (</w:t>
      </w:r>
      <w:proofErr w:type="gramStart"/>
      <w:r w:rsidRPr="0076600E">
        <w:rPr>
          <w:color w:val="000000"/>
          <w:sz w:val="28"/>
          <w:szCs w:val="28"/>
        </w:rPr>
        <w:t>см</w:t>
      </w:r>
      <w:proofErr w:type="gramEnd"/>
      <w:r w:rsidRPr="0076600E">
        <w:rPr>
          <w:color w:val="000000"/>
          <w:sz w:val="28"/>
          <w:szCs w:val="28"/>
        </w:rPr>
        <w:t>. Млавско-Эльбингская операция). На калининградском направлении начали наступательную операцию против тильзитско-инстербургской группировки нем</w:t>
      </w:r>
      <w:proofErr w:type="gramStart"/>
      <w:r w:rsidRPr="0076600E">
        <w:rPr>
          <w:color w:val="000000"/>
          <w:sz w:val="28"/>
          <w:szCs w:val="28"/>
        </w:rPr>
        <w:t>.-</w:t>
      </w:r>
      <w:proofErr w:type="gramEnd"/>
      <w:r w:rsidRPr="0076600E">
        <w:rPr>
          <w:color w:val="000000"/>
          <w:sz w:val="28"/>
          <w:szCs w:val="28"/>
        </w:rPr>
        <w:t>фаш войск. В результате войска 3-го Белорусского фронта продвинулись на глубину до 130 км и разгромили основные силы немцев, создав условия для завершения совместной со 2-м Белорусским фронтом Восточно-Прусской операции (см. Инстербургско-Кенигсбергская операция). На другом направлении в Польше 12 января началась (Висло-Одерская операция), в ходе которой к 3 февраля от немецких войск была очищена территория Польши к западу от Вислы и захвачен плацдарм на правом берегу Одера, использованный впоследствии при наступлении на Берлин. В Южной Польше и Чехословакии войска 4-го Украинского фронта преодолели большую часть Западных Карпат, и к 18 февраля вышли в район верхнего течения Вислы, чем способствовали продвижению 1-го Украинского фронта в Силезии.</w:t>
      </w:r>
    </w:p>
    <w:p w:rsidR="001E6D25" w:rsidRPr="0076600E" w:rsidRDefault="001E6D25" w:rsidP="001E6D25">
      <w:pPr>
        <w:pStyle w:val="a3"/>
        <w:ind w:firstLine="708"/>
        <w:jc w:val="both"/>
        <w:rPr>
          <w:color w:val="000000"/>
          <w:sz w:val="28"/>
          <w:szCs w:val="28"/>
        </w:rPr>
      </w:pPr>
      <w:r w:rsidRPr="002A10BF">
        <w:rPr>
          <w:bCs/>
          <w:i/>
          <w:color w:val="000000"/>
          <w:sz w:val="28"/>
          <w:szCs w:val="28"/>
        </w:rPr>
        <w:t>16 марта начинается Венская наступательная операция</w:t>
      </w:r>
      <w:r w:rsidRPr="0076600E">
        <w:rPr>
          <w:color w:val="000000"/>
          <w:sz w:val="28"/>
          <w:szCs w:val="28"/>
        </w:rPr>
        <w:t> по овладению городом Вена. На пути к столице Австрийской части</w:t>
      </w:r>
      <w:proofErr w:type="gramStart"/>
      <w:r w:rsidRPr="0076600E">
        <w:rPr>
          <w:color w:val="000000"/>
          <w:sz w:val="28"/>
          <w:szCs w:val="28"/>
        </w:rPr>
        <w:t xml:space="preserve"> Т</w:t>
      </w:r>
      <w:proofErr w:type="gramEnd"/>
      <w:r w:rsidRPr="0076600E">
        <w:rPr>
          <w:color w:val="000000"/>
          <w:sz w:val="28"/>
          <w:szCs w:val="28"/>
        </w:rPr>
        <w:t xml:space="preserve">ретьего рейха была разгромлена 6-я танковая армия СС. В начале апреля на территории Чехословакии советские войска с ожесточёнными боями продвигаться дальше на запад, освобождая населённые пункты от немцев. 7 апреля подступают к пригородам </w:t>
      </w:r>
      <w:proofErr w:type="gramStart"/>
      <w:r w:rsidRPr="0076600E">
        <w:rPr>
          <w:color w:val="000000"/>
          <w:sz w:val="28"/>
          <w:szCs w:val="28"/>
        </w:rPr>
        <w:t>Вены</w:t>
      </w:r>
      <w:proofErr w:type="gramEnd"/>
      <w:r w:rsidRPr="0076600E">
        <w:rPr>
          <w:color w:val="000000"/>
          <w:sz w:val="28"/>
          <w:szCs w:val="28"/>
        </w:rPr>
        <w:t xml:space="preserve"> где встречают упорное сопротивление немцев. Начинаются тяжёлые бои за Вену, которая была взята 13 апреля.</w:t>
      </w:r>
    </w:p>
    <w:p w:rsidR="001E6D25" w:rsidRPr="0076600E" w:rsidRDefault="001E6D25" w:rsidP="001E6D25">
      <w:pPr>
        <w:pStyle w:val="a3"/>
        <w:ind w:firstLine="708"/>
        <w:jc w:val="both"/>
        <w:rPr>
          <w:color w:val="000000"/>
          <w:sz w:val="28"/>
          <w:szCs w:val="28"/>
        </w:rPr>
      </w:pPr>
      <w:proofErr w:type="gramStart"/>
      <w:r w:rsidRPr="002A10BF">
        <w:rPr>
          <w:bCs/>
          <w:i/>
          <w:color w:val="000000"/>
          <w:sz w:val="28"/>
          <w:szCs w:val="28"/>
        </w:rPr>
        <w:t>В это же время в Восточной Прусии начинаются бои за Кёнигсберг</w:t>
      </w:r>
      <w:r w:rsidRPr="0076600E">
        <w:rPr>
          <w:color w:val="000000"/>
          <w:sz w:val="28"/>
          <w:szCs w:val="28"/>
        </w:rPr>
        <w:t> (Медленным темпом советские войска отвоёвывают километр за километром, начинаются уличные бои.</w:t>
      </w:r>
      <w:proofErr w:type="gramEnd"/>
      <w:r w:rsidRPr="0076600E">
        <w:rPr>
          <w:color w:val="000000"/>
          <w:sz w:val="28"/>
          <w:szCs w:val="28"/>
        </w:rPr>
        <w:t xml:space="preserve"> В результате кёнигсбергской операции основные силы восточнопрусской группировки немцев были разгромлены. На Польском направлении к марту 1945 года войска 1-го Белорусского и 1-го Украинского фронтов в ходе вышли на рубеж рек Одер и Нейсе. По кратчайшему расстоянию от кюстринского плацдарма до Берлина оставалось 60 км. Англо-американские войска завершили ликвидацию руссской группировки немецких войск и к середине апреля передовыми частями вышли к Эльбе. Потеря важнейших сырьевых районов обусловила спад промышленного производства Германии. Увеличились трудности с восполнением людских потерь, понесённых зимой 1944/45 г. Тем не менее, вооружённые силы Германии ещё представляли собой внушительную силу. </w:t>
      </w:r>
      <w:r w:rsidRPr="0076600E">
        <w:rPr>
          <w:color w:val="000000"/>
          <w:sz w:val="28"/>
          <w:szCs w:val="28"/>
        </w:rPr>
        <w:lastRenderedPageBreak/>
        <w:t>По информации разведуправления Генштаба Красной Армии, к середине апреля в их составе насчитывалось 223 дивизии и бригады.</w:t>
      </w:r>
    </w:p>
    <w:p w:rsidR="001E6D25" w:rsidRPr="002A10BF" w:rsidRDefault="001E6D25" w:rsidP="001E6D25">
      <w:pPr>
        <w:pStyle w:val="a3"/>
        <w:jc w:val="both"/>
        <w:rPr>
          <w:i/>
          <w:color w:val="000000"/>
          <w:sz w:val="28"/>
          <w:szCs w:val="28"/>
        </w:rPr>
      </w:pPr>
      <w:r w:rsidRPr="002A10BF">
        <w:rPr>
          <w:bCs/>
          <w:i/>
          <w:color w:val="000000"/>
          <w:sz w:val="28"/>
          <w:szCs w:val="28"/>
        </w:rPr>
        <w:t>16 апреля 1945 года началась Берлинская наступательная операция</w:t>
      </w:r>
      <w:r w:rsidRPr="002A10BF">
        <w:rPr>
          <w:i/>
          <w:color w:val="000000"/>
          <w:sz w:val="28"/>
          <w:szCs w:val="28"/>
        </w:rPr>
        <w:t> советских войск.</w:t>
      </w:r>
    </w:p>
    <w:p w:rsidR="001E6D25" w:rsidRPr="0076600E" w:rsidRDefault="001E6D25" w:rsidP="001E6D25">
      <w:pPr>
        <w:pStyle w:val="a3"/>
        <w:jc w:val="both"/>
        <w:rPr>
          <w:color w:val="000000"/>
          <w:sz w:val="28"/>
          <w:szCs w:val="28"/>
        </w:rPr>
      </w:pPr>
      <w:r w:rsidRPr="002A10BF">
        <w:rPr>
          <w:bCs/>
          <w:i/>
          <w:color w:val="000000"/>
          <w:sz w:val="28"/>
          <w:szCs w:val="28"/>
        </w:rPr>
        <w:t>25 апреля 1945 года советские войска на реке Эльба впервые встретились с американскими войсками</w:t>
      </w:r>
      <w:r w:rsidRPr="002A10BF">
        <w:rPr>
          <w:i/>
          <w:color w:val="000000"/>
          <w:sz w:val="28"/>
          <w:szCs w:val="28"/>
        </w:rPr>
        <w:t>,</w:t>
      </w:r>
      <w:r w:rsidRPr="0076600E">
        <w:rPr>
          <w:color w:val="000000"/>
          <w:sz w:val="28"/>
          <w:szCs w:val="28"/>
        </w:rPr>
        <w:t xml:space="preserve"> наступавшими с Запада. 2 мая 1945 года гарнизон Берлина капитулировал. После взятия Берлина советские войска провели Пражскую операцию — последнюю стратегическую операцию в войне.</w:t>
      </w:r>
    </w:p>
    <w:p w:rsidR="001E6D25" w:rsidRPr="002A10BF" w:rsidRDefault="002A10BF" w:rsidP="001E6D25">
      <w:pPr>
        <w:pStyle w:val="a3"/>
        <w:jc w:val="both"/>
        <w:rPr>
          <w:i/>
          <w:color w:val="000000"/>
          <w:sz w:val="28"/>
          <w:szCs w:val="28"/>
          <w:u w:val="single"/>
        </w:rPr>
      </w:pPr>
      <w:r w:rsidRPr="002A10BF">
        <w:rPr>
          <w:b/>
          <w:bCs/>
          <w:i/>
          <w:color w:val="000000"/>
          <w:sz w:val="28"/>
          <w:szCs w:val="28"/>
          <w:u w:val="single"/>
        </w:rPr>
        <w:t>6.</w:t>
      </w:r>
      <w:r w:rsidR="001E6D25" w:rsidRPr="002A10BF">
        <w:rPr>
          <w:b/>
          <w:bCs/>
          <w:i/>
          <w:color w:val="000000"/>
          <w:sz w:val="28"/>
          <w:szCs w:val="28"/>
          <w:u w:val="single"/>
        </w:rPr>
        <w:t>Окончание войны</w:t>
      </w:r>
    </w:p>
    <w:p w:rsidR="001E6D25" w:rsidRPr="0076600E" w:rsidRDefault="001E6D25" w:rsidP="001E6D25">
      <w:pPr>
        <w:pStyle w:val="a3"/>
        <w:ind w:firstLine="708"/>
        <w:jc w:val="both"/>
        <w:rPr>
          <w:color w:val="000000"/>
          <w:sz w:val="28"/>
          <w:szCs w:val="28"/>
        </w:rPr>
      </w:pPr>
      <w:r w:rsidRPr="0076600E">
        <w:rPr>
          <w:color w:val="000000"/>
          <w:sz w:val="28"/>
          <w:szCs w:val="28"/>
        </w:rPr>
        <w:t>В полночь 8 мая война завершилась безоговорочной капитуляцией вооружённых сил Германии. Боевые действия продолжались 1418 дней. Тем не менее, приняв капитуляцию, Советский Союз не подписал мир с Германией, то есть формально остался с Германией в состоянии войны. Война с Германией была формально окончена 25 января 1955 г. изданием Президиумом Верховного Совета СССР указа «О прекращении состояния войны между Советским Союзом и Германией».</w:t>
      </w:r>
    </w:p>
    <w:p w:rsidR="001E6D25" w:rsidRPr="0076600E" w:rsidRDefault="001E6D25" w:rsidP="001E6D25">
      <w:pPr>
        <w:pStyle w:val="a3"/>
        <w:ind w:firstLine="708"/>
        <w:jc w:val="both"/>
        <w:rPr>
          <w:color w:val="000000"/>
          <w:sz w:val="28"/>
          <w:szCs w:val="28"/>
        </w:rPr>
      </w:pPr>
      <w:r w:rsidRPr="0076600E">
        <w:rPr>
          <w:color w:val="000000"/>
          <w:sz w:val="28"/>
          <w:szCs w:val="28"/>
        </w:rPr>
        <w:t>24 июня в Москве состоялся парад Победы. На прошедшей в июле — августе 1945 года Потсдамской конференции руководителей СССР, Великобритании и США была достигнута договорённость по вопросам послевоенного устройства Европы.</w:t>
      </w:r>
    </w:p>
    <w:p w:rsidR="001E6D25" w:rsidRPr="0076600E" w:rsidRDefault="002A10BF" w:rsidP="001E6D25">
      <w:pPr>
        <w:pStyle w:val="a3"/>
        <w:jc w:val="both"/>
        <w:rPr>
          <w:color w:val="000000"/>
          <w:sz w:val="28"/>
          <w:szCs w:val="28"/>
        </w:rPr>
      </w:pPr>
      <w:r w:rsidRPr="002A10BF">
        <w:rPr>
          <w:b/>
          <w:bCs/>
          <w:i/>
          <w:color w:val="000000"/>
          <w:sz w:val="28"/>
          <w:szCs w:val="28"/>
          <w:u w:val="single"/>
        </w:rPr>
        <w:t>7.</w:t>
      </w:r>
      <w:r w:rsidR="001E6D25" w:rsidRPr="002A10BF">
        <w:rPr>
          <w:b/>
          <w:bCs/>
          <w:i/>
          <w:color w:val="000000"/>
          <w:sz w:val="28"/>
          <w:szCs w:val="28"/>
          <w:u w:val="single"/>
        </w:rPr>
        <w:t>Наиболее крупные сражения Великой Отечественной войны</w:t>
      </w:r>
      <w:r w:rsidR="001E6D25" w:rsidRPr="0076600E">
        <w:rPr>
          <w:b/>
          <w:bCs/>
          <w:color w:val="000000"/>
          <w:sz w:val="28"/>
          <w:szCs w:val="28"/>
        </w:rPr>
        <w:t>:</w:t>
      </w:r>
    </w:p>
    <w:p w:rsidR="001E6D25" w:rsidRPr="0076600E" w:rsidRDefault="001E6D25" w:rsidP="001E6D25">
      <w:pPr>
        <w:pStyle w:val="a3"/>
        <w:jc w:val="both"/>
        <w:rPr>
          <w:color w:val="000000"/>
          <w:sz w:val="28"/>
          <w:szCs w:val="28"/>
        </w:rPr>
      </w:pPr>
      <w:r w:rsidRPr="0076600E">
        <w:rPr>
          <w:color w:val="000000"/>
          <w:sz w:val="28"/>
          <w:szCs w:val="28"/>
        </w:rPr>
        <w:t>Оборона Заполярья (29 июня 1941 — 1 ноября 1944)</w:t>
      </w:r>
    </w:p>
    <w:p w:rsidR="001E6D25" w:rsidRPr="0076600E" w:rsidRDefault="001E6D25" w:rsidP="001E6D25">
      <w:pPr>
        <w:pStyle w:val="a3"/>
        <w:jc w:val="both"/>
        <w:rPr>
          <w:color w:val="000000"/>
          <w:sz w:val="28"/>
          <w:szCs w:val="28"/>
        </w:rPr>
      </w:pPr>
      <w:r w:rsidRPr="0076600E">
        <w:rPr>
          <w:color w:val="000000"/>
          <w:sz w:val="28"/>
          <w:szCs w:val="28"/>
        </w:rPr>
        <w:t>Московская битва (30 сентября 1941 — 20 апреля 1942)</w:t>
      </w:r>
    </w:p>
    <w:p w:rsidR="001E6D25" w:rsidRPr="0076600E" w:rsidRDefault="001E6D25" w:rsidP="001E6D25">
      <w:pPr>
        <w:pStyle w:val="a3"/>
        <w:jc w:val="both"/>
        <w:rPr>
          <w:color w:val="000000"/>
          <w:sz w:val="28"/>
          <w:szCs w:val="28"/>
        </w:rPr>
      </w:pPr>
      <w:r w:rsidRPr="0076600E">
        <w:rPr>
          <w:color w:val="000000"/>
          <w:sz w:val="28"/>
          <w:szCs w:val="28"/>
        </w:rPr>
        <w:t>Блокада Ленинграда (8 сентября 1941 — 27 января 1944)</w:t>
      </w:r>
    </w:p>
    <w:p w:rsidR="001E6D25" w:rsidRPr="0076600E" w:rsidRDefault="001E6D25" w:rsidP="001E6D25">
      <w:pPr>
        <w:pStyle w:val="a3"/>
        <w:jc w:val="both"/>
        <w:rPr>
          <w:color w:val="000000"/>
          <w:sz w:val="28"/>
          <w:szCs w:val="28"/>
        </w:rPr>
      </w:pPr>
      <w:r w:rsidRPr="0076600E">
        <w:rPr>
          <w:color w:val="000000"/>
          <w:sz w:val="28"/>
          <w:szCs w:val="28"/>
        </w:rPr>
        <w:t>Ржевская битва (8 января 1942 — 31 марта 1943)</w:t>
      </w:r>
    </w:p>
    <w:p w:rsidR="001E6D25" w:rsidRPr="0076600E" w:rsidRDefault="001E6D25" w:rsidP="001E6D25">
      <w:pPr>
        <w:pStyle w:val="a3"/>
        <w:jc w:val="both"/>
        <w:rPr>
          <w:color w:val="000000"/>
          <w:sz w:val="28"/>
          <w:szCs w:val="28"/>
        </w:rPr>
      </w:pPr>
      <w:r w:rsidRPr="0076600E">
        <w:rPr>
          <w:color w:val="000000"/>
          <w:sz w:val="28"/>
          <w:szCs w:val="28"/>
        </w:rPr>
        <w:t>Сталинградская битва (17 июля 1942 — 2 февраля 1943)</w:t>
      </w:r>
    </w:p>
    <w:p w:rsidR="001E6D25" w:rsidRPr="0076600E" w:rsidRDefault="001E6D25" w:rsidP="001E6D25">
      <w:pPr>
        <w:pStyle w:val="a3"/>
        <w:jc w:val="both"/>
        <w:rPr>
          <w:color w:val="000000"/>
          <w:sz w:val="28"/>
          <w:szCs w:val="28"/>
        </w:rPr>
      </w:pPr>
      <w:r w:rsidRPr="0076600E">
        <w:rPr>
          <w:color w:val="000000"/>
          <w:sz w:val="28"/>
          <w:szCs w:val="28"/>
        </w:rPr>
        <w:t>Битва за Кавказ (25 июля 1942 — 9 октября 1943)</w:t>
      </w:r>
    </w:p>
    <w:p w:rsidR="001E6D25" w:rsidRPr="0076600E" w:rsidRDefault="001E6D25" w:rsidP="001E6D25">
      <w:pPr>
        <w:pStyle w:val="a3"/>
        <w:jc w:val="both"/>
        <w:rPr>
          <w:color w:val="000000"/>
          <w:sz w:val="28"/>
          <w:szCs w:val="28"/>
        </w:rPr>
      </w:pPr>
      <w:r w:rsidRPr="0076600E">
        <w:rPr>
          <w:color w:val="000000"/>
          <w:sz w:val="28"/>
          <w:szCs w:val="28"/>
        </w:rPr>
        <w:t>Курская битва (5 июля — 23 августа 1943) Битва за Правобережную Украину (24 декабря 1943 — 17 апреля 1944)</w:t>
      </w:r>
    </w:p>
    <w:p w:rsidR="001E6D25" w:rsidRPr="0076600E" w:rsidRDefault="001E6D25" w:rsidP="001E6D25">
      <w:pPr>
        <w:pStyle w:val="a3"/>
        <w:jc w:val="both"/>
        <w:rPr>
          <w:color w:val="000000"/>
          <w:sz w:val="28"/>
          <w:szCs w:val="28"/>
        </w:rPr>
      </w:pPr>
      <w:r w:rsidRPr="0076600E">
        <w:rPr>
          <w:color w:val="000000"/>
          <w:sz w:val="28"/>
          <w:szCs w:val="28"/>
        </w:rPr>
        <w:t>Белорусская операция (23 июня — 29 августа 1944)</w:t>
      </w:r>
    </w:p>
    <w:p w:rsidR="001E6D25" w:rsidRPr="0076600E" w:rsidRDefault="001E6D25" w:rsidP="001E6D25">
      <w:pPr>
        <w:pStyle w:val="a3"/>
        <w:jc w:val="both"/>
        <w:rPr>
          <w:color w:val="000000"/>
          <w:sz w:val="28"/>
          <w:szCs w:val="28"/>
        </w:rPr>
      </w:pPr>
      <w:r w:rsidRPr="0076600E">
        <w:rPr>
          <w:color w:val="000000"/>
          <w:sz w:val="28"/>
          <w:szCs w:val="28"/>
        </w:rPr>
        <w:t>Прибалтийская операция (14 сентября — 24 ноября 1944)</w:t>
      </w:r>
    </w:p>
    <w:p w:rsidR="001E6D25" w:rsidRPr="0076600E" w:rsidRDefault="001E6D25" w:rsidP="001E6D25">
      <w:pPr>
        <w:pStyle w:val="a3"/>
        <w:jc w:val="both"/>
        <w:rPr>
          <w:color w:val="000000"/>
          <w:sz w:val="28"/>
          <w:szCs w:val="28"/>
        </w:rPr>
      </w:pPr>
      <w:r w:rsidRPr="0076600E">
        <w:rPr>
          <w:color w:val="000000"/>
          <w:sz w:val="28"/>
          <w:szCs w:val="28"/>
        </w:rPr>
        <w:lastRenderedPageBreak/>
        <w:t>Будапештская операция (29 октября 1944 — 13 февраля 1945)</w:t>
      </w:r>
    </w:p>
    <w:p w:rsidR="001E6D25" w:rsidRPr="0076600E" w:rsidRDefault="001E6D25" w:rsidP="001E6D25">
      <w:pPr>
        <w:pStyle w:val="a3"/>
        <w:jc w:val="both"/>
        <w:rPr>
          <w:color w:val="000000"/>
          <w:sz w:val="28"/>
          <w:szCs w:val="28"/>
        </w:rPr>
      </w:pPr>
      <w:r w:rsidRPr="0076600E">
        <w:rPr>
          <w:color w:val="000000"/>
          <w:sz w:val="28"/>
          <w:szCs w:val="28"/>
        </w:rPr>
        <w:t>Висло-Одерская операция (12 января — 3 февраля 1945)</w:t>
      </w:r>
    </w:p>
    <w:p w:rsidR="001E6D25" w:rsidRPr="0076600E" w:rsidRDefault="001E6D25" w:rsidP="001E6D25">
      <w:pPr>
        <w:pStyle w:val="a3"/>
        <w:jc w:val="both"/>
        <w:rPr>
          <w:color w:val="000000"/>
          <w:sz w:val="28"/>
          <w:szCs w:val="28"/>
        </w:rPr>
      </w:pPr>
      <w:r w:rsidRPr="0076600E">
        <w:rPr>
          <w:color w:val="000000"/>
          <w:sz w:val="28"/>
          <w:szCs w:val="28"/>
        </w:rPr>
        <w:t>Восточно-Прусская операция (13 января — 25 апреля 1945)</w:t>
      </w:r>
    </w:p>
    <w:p w:rsidR="001E6D25" w:rsidRPr="0076600E" w:rsidRDefault="001E6D25" w:rsidP="001E6D25">
      <w:pPr>
        <w:pStyle w:val="a3"/>
        <w:jc w:val="both"/>
        <w:rPr>
          <w:color w:val="000000"/>
          <w:sz w:val="28"/>
          <w:szCs w:val="28"/>
        </w:rPr>
      </w:pPr>
      <w:r w:rsidRPr="0076600E">
        <w:rPr>
          <w:color w:val="000000"/>
          <w:sz w:val="28"/>
          <w:szCs w:val="28"/>
        </w:rPr>
        <w:t>Битва за Берлин (16 апреля — 8 мая 1945)</w:t>
      </w:r>
    </w:p>
    <w:p w:rsidR="005A67C0" w:rsidRDefault="005A67C0" w:rsidP="005A67C0">
      <w:pPr>
        <w:jc w:val="both"/>
        <w:rPr>
          <w:rFonts w:ascii="Times New Roman" w:hAnsi="Times New Roman" w:cs="Times New Roman"/>
          <w:sz w:val="28"/>
          <w:szCs w:val="28"/>
        </w:rPr>
      </w:pPr>
    </w:p>
    <w:p w:rsidR="005A67C0" w:rsidRDefault="005A67C0" w:rsidP="005A67C0">
      <w:pPr>
        <w:jc w:val="both"/>
        <w:rPr>
          <w:rFonts w:ascii="Times New Roman" w:hAnsi="Times New Roman" w:cs="Times New Roman"/>
          <w:sz w:val="28"/>
          <w:szCs w:val="28"/>
        </w:rPr>
      </w:pPr>
    </w:p>
    <w:p w:rsidR="005A67C0" w:rsidRDefault="005A67C0" w:rsidP="005A67C0">
      <w:pPr>
        <w:jc w:val="both"/>
        <w:rPr>
          <w:rFonts w:ascii="Times New Roman" w:hAnsi="Times New Roman" w:cs="Times New Roman"/>
          <w:sz w:val="28"/>
          <w:szCs w:val="28"/>
        </w:rPr>
      </w:pPr>
    </w:p>
    <w:p w:rsidR="005A67C0" w:rsidRDefault="005A67C0" w:rsidP="005A67C0">
      <w:pPr>
        <w:jc w:val="both"/>
        <w:rPr>
          <w:rFonts w:ascii="Times New Roman" w:hAnsi="Times New Roman" w:cs="Times New Roman"/>
          <w:sz w:val="28"/>
          <w:szCs w:val="28"/>
        </w:rPr>
      </w:pPr>
    </w:p>
    <w:p w:rsidR="005A67C0" w:rsidRDefault="005A67C0" w:rsidP="005A67C0">
      <w:pPr>
        <w:jc w:val="both"/>
        <w:rPr>
          <w:rFonts w:ascii="Times New Roman" w:hAnsi="Times New Roman" w:cs="Times New Roman"/>
          <w:sz w:val="28"/>
          <w:szCs w:val="28"/>
        </w:rPr>
      </w:pPr>
    </w:p>
    <w:p w:rsidR="005A67C0" w:rsidRDefault="005A67C0"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D2345C" w:rsidRDefault="00D2345C" w:rsidP="005A67C0">
      <w:pPr>
        <w:jc w:val="both"/>
        <w:rPr>
          <w:rFonts w:ascii="Times New Roman" w:hAnsi="Times New Roman" w:cs="Times New Roman"/>
          <w:b/>
          <w:i/>
          <w:sz w:val="28"/>
          <w:szCs w:val="28"/>
        </w:rPr>
      </w:pPr>
    </w:p>
    <w:p w:rsidR="005A67C0" w:rsidRPr="001F5C0F" w:rsidRDefault="001F5C0F" w:rsidP="005A67C0">
      <w:pPr>
        <w:jc w:val="both"/>
        <w:rPr>
          <w:rFonts w:ascii="Times New Roman" w:hAnsi="Times New Roman" w:cs="Times New Roman"/>
          <w:b/>
          <w:i/>
          <w:sz w:val="28"/>
          <w:szCs w:val="28"/>
        </w:rPr>
      </w:pPr>
      <w:r w:rsidRPr="001F5C0F">
        <w:rPr>
          <w:rFonts w:ascii="Times New Roman" w:hAnsi="Times New Roman" w:cs="Times New Roman"/>
          <w:b/>
          <w:i/>
          <w:sz w:val="28"/>
          <w:szCs w:val="28"/>
        </w:rPr>
        <w:lastRenderedPageBreak/>
        <w:t>Семинарское занятие № 8</w:t>
      </w:r>
    </w:p>
    <w:p w:rsidR="005A67C0" w:rsidRPr="001F5C0F" w:rsidRDefault="001F5C0F" w:rsidP="001F5C0F">
      <w:pPr>
        <w:jc w:val="center"/>
        <w:rPr>
          <w:rFonts w:ascii="Times New Roman" w:hAnsi="Times New Roman" w:cs="Times New Roman"/>
          <w:b/>
          <w:i/>
          <w:sz w:val="28"/>
          <w:szCs w:val="28"/>
        </w:rPr>
      </w:pPr>
      <w:r w:rsidRPr="001F5C0F">
        <w:rPr>
          <w:rFonts w:ascii="Times New Roman" w:hAnsi="Times New Roman" w:cs="Times New Roman"/>
          <w:b/>
          <w:i/>
          <w:sz w:val="28"/>
          <w:szCs w:val="28"/>
        </w:rPr>
        <w:t>Тема:  СССР в послевоенный период (1945-1953гг.)</w:t>
      </w:r>
    </w:p>
    <w:p w:rsidR="005A67C0" w:rsidRPr="00A71918" w:rsidRDefault="001F5C0F" w:rsidP="00A71918">
      <w:pPr>
        <w:jc w:val="center"/>
        <w:rPr>
          <w:rFonts w:ascii="Times New Roman" w:hAnsi="Times New Roman" w:cs="Times New Roman"/>
          <w:sz w:val="28"/>
          <w:szCs w:val="28"/>
        </w:rPr>
      </w:pPr>
      <w:r w:rsidRPr="00A71918">
        <w:rPr>
          <w:rFonts w:ascii="Times New Roman" w:hAnsi="Times New Roman" w:cs="Times New Roman"/>
          <w:sz w:val="28"/>
          <w:szCs w:val="28"/>
        </w:rPr>
        <w:t>План</w:t>
      </w:r>
    </w:p>
    <w:p w:rsidR="00A71918" w:rsidRPr="00A71918" w:rsidRDefault="001F5C0F" w:rsidP="00A71918">
      <w:pPr>
        <w:pStyle w:val="a3"/>
        <w:ind w:firstLine="708"/>
        <w:jc w:val="both"/>
        <w:rPr>
          <w:bCs/>
          <w:color w:val="000000"/>
          <w:sz w:val="28"/>
          <w:szCs w:val="28"/>
        </w:rPr>
      </w:pPr>
      <w:r w:rsidRPr="00A71918">
        <w:rPr>
          <w:sz w:val="28"/>
          <w:szCs w:val="28"/>
        </w:rPr>
        <w:t>1.</w:t>
      </w:r>
      <w:r w:rsidR="00A71918" w:rsidRPr="00A71918">
        <w:rPr>
          <w:bCs/>
          <w:color w:val="000000"/>
          <w:sz w:val="28"/>
          <w:szCs w:val="28"/>
        </w:rPr>
        <w:t>Социально-экономическое развитие страны после Великой Отечественной войны.</w:t>
      </w:r>
    </w:p>
    <w:p w:rsidR="001F5C0F" w:rsidRPr="00A71918" w:rsidRDefault="00A71918" w:rsidP="00A71918">
      <w:pPr>
        <w:pStyle w:val="a3"/>
        <w:ind w:firstLine="708"/>
        <w:jc w:val="both"/>
        <w:rPr>
          <w:bCs/>
          <w:color w:val="000000"/>
          <w:sz w:val="28"/>
          <w:szCs w:val="28"/>
        </w:rPr>
      </w:pPr>
      <w:r w:rsidRPr="00A71918">
        <w:rPr>
          <w:bCs/>
          <w:color w:val="000000"/>
          <w:sz w:val="28"/>
          <w:szCs w:val="28"/>
        </w:rPr>
        <w:t>2.Внутриполитическое развитие СССР после Великой Отечественной войны</w:t>
      </w:r>
    </w:p>
    <w:p w:rsidR="00A71918" w:rsidRDefault="00A71918" w:rsidP="00A71918">
      <w:pPr>
        <w:pStyle w:val="a3"/>
        <w:ind w:firstLine="708"/>
        <w:jc w:val="both"/>
        <w:rPr>
          <w:b/>
          <w:bCs/>
          <w:color w:val="000000"/>
          <w:sz w:val="28"/>
          <w:szCs w:val="28"/>
        </w:rPr>
      </w:pPr>
      <w:r w:rsidRPr="00A71918">
        <w:rPr>
          <w:bCs/>
          <w:color w:val="000000"/>
          <w:sz w:val="28"/>
          <w:szCs w:val="28"/>
        </w:rPr>
        <w:t>3.Внешняя политика. Холодная война.</w:t>
      </w:r>
    </w:p>
    <w:p w:rsidR="005A67C0" w:rsidRPr="00A71918" w:rsidRDefault="00A71918" w:rsidP="005A67C0">
      <w:pPr>
        <w:jc w:val="both"/>
        <w:rPr>
          <w:rFonts w:ascii="Times New Roman" w:hAnsi="Times New Roman" w:cs="Times New Roman"/>
          <w:sz w:val="28"/>
          <w:szCs w:val="28"/>
          <w:u w:val="single"/>
        </w:rPr>
      </w:pPr>
      <w:r w:rsidRPr="00A71918">
        <w:rPr>
          <w:rFonts w:ascii="Times New Roman" w:hAnsi="Times New Roman" w:cs="Times New Roman"/>
          <w:sz w:val="28"/>
          <w:szCs w:val="28"/>
          <w:u w:val="single"/>
        </w:rPr>
        <w:t>Литература:</w:t>
      </w:r>
    </w:p>
    <w:p w:rsidR="00D2345C" w:rsidRPr="00D2345C" w:rsidRDefault="00D2345C" w:rsidP="00D2345C">
      <w:pPr>
        <w:spacing w:after="0" w:line="240" w:lineRule="auto"/>
        <w:jc w:val="both"/>
        <w:rPr>
          <w:rFonts w:ascii="Times New Roman" w:hAnsi="Times New Roman" w:cs="Times New Roman"/>
          <w:sz w:val="24"/>
          <w:szCs w:val="24"/>
        </w:rPr>
      </w:pPr>
      <w:r w:rsidRPr="00D2345C">
        <w:rPr>
          <w:rFonts w:ascii="Times New Roman" w:hAnsi="Times New Roman" w:cs="Times New Roman"/>
          <w:sz w:val="24"/>
          <w:szCs w:val="24"/>
        </w:rPr>
        <w:t>1. Орлов А.С., Георгиев В.А. История России - Изд-во Проспект, 2010. - 528с.</w:t>
      </w:r>
    </w:p>
    <w:p w:rsidR="00D2345C" w:rsidRPr="00D2345C" w:rsidRDefault="00D2345C" w:rsidP="00D2345C">
      <w:pPr>
        <w:spacing w:after="0" w:line="240" w:lineRule="auto"/>
        <w:jc w:val="both"/>
        <w:rPr>
          <w:rFonts w:ascii="Times New Roman" w:hAnsi="Times New Roman" w:cs="Times New Roman"/>
          <w:sz w:val="24"/>
          <w:szCs w:val="24"/>
        </w:rPr>
      </w:pPr>
    </w:p>
    <w:p w:rsidR="00D2345C" w:rsidRPr="00D2345C" w:rsidRDefault="00D2345C" w:rsidP="00D2345C">
      <w:pPr>
        <w:spacing w:after="0" w:line="240" w:lineRule="auto"/>
        <w:jc w:val="both"/>
        <w:rPr>
          <w:rFonts w:ascii="Times New Roman" w:hAnsi="Times New Roman" w:cs="Times New Roman"/>
          <w:sz w:val="24"/>
          <w:szCs w:val="24"/>
        </w:rPr>
      </w:pPr>
      <w:r w:rsidRPr="00D2345C">
        <w:rPr>
          <w:rFonts w:ascii="Times New Roman" w:hAnsi="Times New Roman" w:cs="Times New Roman"/>
          <w:sz w:val="24"/>
          <w:szCs w:val="24"/>
        </w:rPr>
        <w:t>2. Зуев Н.М. Отечественная история: Учебное пособие для старшеклассников и поступающих в вузы. - М.: Издательский дом "ОНИКС 21 век", 2009. - 544с. (С. 371-407).</w:t>
      </w:r>
    </w:p>
    <w:p w:rsidR="00D2345C" w:rsidRPr="00D2345C" w:rsidRDefault="00D2345C" w:rsidP="00D2345C">
      <w:pPr>
        <w:spacing w:after="0" w:line="240" w:lineRule="auto"/>
        <w:jc w:val="both"/>
        <w:rPr>
          <w:rFonts w:ascii="Times New Roman" w:hAnsi="Times New Roman" w:cs="Times New Roman"/>
          <w:sz w:val="24"/>
          <w:szCs w:val="24"/>
        </w:rPr>
      </w:pPr>
    </w:p>
    <w:p w:rsidR="00D2345C" w:rsidRPr="00D2345C" w:rsidRDefault="00D2345C" w:rsidP="00D2345C">
      <w:pPr>
        <w:spacing w:after="0" w:line="240" w:lineRule="auto"/>
        <w:jc w:val="both"/>
        <w:rPr>
          <w:rFonts w:ascii="Times New Roman" w:hAnsi="Times New Roman" w:cs="Times New Roman"/>
          <w:sz w:val="24"/>
          <w:szCs w:val="24"/>
        </w:rPr>
      </w:pPr>
      <w:r w:rsidRPr="00D2345C">
        <w:rPr>
          <w:rFonts w:ascii="Times New Roman" w:hAnsi="Times New Roman" w:cs="Times New Roman"/>
          <w:sz w:val="24"/>
          <w:szCs w:val="24"/>
        </w:rPr>
        <w:t>3. Сахаров А.Н., Рахматуллин Л.Е. и др. История России - М.: "Издательство Астрель", 2010. - 943 с. (С. 657-690).</w:t>
      </w:r>
    </w:p>
    <w:p w:rsidR="00D2345C" w:rsidRPr="00D2345C" w:rsidRDefault="00D2345C" w:rsidP="00D2345C">
      <w:pPr>
        <w:spacing w:after="0" w:line="240" w:lineRule="auto"/>
        <w:jc w:val="both"/>
        <w:rPr>
          <w:rFonts w:ascii="Times New Roman" w:hAnsi="Times New Roman" w:cs="Times New Roman"/>
          <w:sz w:val="24"/>
          <w:szCs w:val="24"/>
        </w:rPr>
      </w:pPr>
    </w:p>
    <w:p w:rsidR="00D2345C" w:rsidRPr="00D2345C" w:rsidRDefault="00D2345C" w:rsidP="00D2345C">
      <w:pPr>
        <w:spacing w:after="0" w:line="240" w:lineRule="auto"/>
        <w:jc w:val="both"/>
        <w:rPr>
          <w:rFonts w:ascii="Times New Roman" w:hAnsi="Times New Roman" w:cs="Times New Roman"/>
          <w:sz w:val="24"/>
          <w:szCs w:val="24"/>
        </w:rPr>
      </w:pPr>
      <w:r w:rsidRPr="00D2345C">
        <w:rPr>
          <w:rFonts w:ascii="Times New Roman" w:hAnsi="Times New Roman" w:cs="Times New Roman"/>
          <w:sz w:val="24"/>
          <w:szCs w:val="24"/>
        </w:rPr>
        <w:t>4. Чернобаев А.А., Горелов Н.Е., Зуев М.Н. и др. История России - Высшая школа, 2008-614 с. (С. 432-522).</w:t>
      </w:r>
    </w:p>
    <w:p w:rsidR="00D2345C" w:rsidRPr="00D2345C" w:rsidRDefault="00D2345C" w:rsidP="00D2345C">
      <w:pPr>
        <w:spacing w:after="0" w:line="240" w:lineRule="auto"/>
        <w:jc w:val="both"/>
        <w:rPr>
          <w:rFonts w:ascii="Times New Roman" w:hAnsi="Times New Roman" w:cs="Times New Roman"/>
          <w:sz w:val="24"/>
          <w:szCs w:val="24"/>
        </w:rPr>
      </w:pPr>
    </w:p>
    <w:p w:rsidR="00D2345C" w:rsidRPr="00D2345C" w:rsidRDefault="00D2345C" w:rsidP="00D2345C">
      <w:pPr>
        <w:spacing w:after="0" w:line="240" w:lineRule="auto"/>
        <w:jc w:val="both"/>
        <w:rPr>
          <w:rFonts w:ascii="Times New Roman" w:hAnsi="Times New Roman" w:cs="Times New Roman"/>
          <w:sz w:val="24"/>
          <w:szCs w:val="24"/>
        </w:rPr>
      </w:pPr>
      <w:r w:rsidRPr="00D2345C">
        <w:rPr>
          <w:rFonts w:ascii="Times New Roman" w:hAnsi="Times New Roman" w:cs="Times New Roman"/>
          <w:sz w:val="24"/>
          <w:szCs w:val="24"/>
        </w:rPr>
        <w:t>5. Издательско-торговая корпорация "Дашков и</w:t>
      </w:r>
      <w:proofErr w:type="gramStart"/>
      <w:r w:rsidRPr="00D2345C">
        <w:rPr>
          <w:rFonts w:ascii="Times New Roman" w:hAnsi="Times New Roman" w:cs="Times New Roman"/>
          <w:sz w:val="24"/>
          <w:szCs w:val="24"/>
        </w:rPr>
        <w:t xml:space="preserve"> К</w:t>
      </w:r>
      <w:proofErr w:type="gramEnd"/>
      <w:r w:rsidRPr="00D2345C">
        <w:rPr>
          <w:rFonts w:ascii="Times New Roman" w:hAnsi="Times New Roman" w:cs="Times New Roman"/>
          <w:sz w:val="24"/>
          <w:szCs w:val="24"/>
        </w:rPr>
        <w:t>", 2010. -800с. (С. 419-445).</w:t>
      </w:r>
    </w:p>
    <w:p w:rsidR="00D2345C" w:rsidRPr="00D2345C" w:rsidRDefault="00D2345C" w:rsidP="00D2345C">
      <w:pPr>
        <w:spacing w:after="0" w:line="240" w:lineRule="auto"/>
        <w:jc w:val="both"/>
        <w:rPr>
          <w:rFonts w:ascii="Times New Roman" w:hAnsi="Times New Roman" w:cs="Times New Roman"/>
          <w:sz w:val="24"/>
          <w:szCs w:val="24"/>
        </w:rPr>
      </w:pPr>
    </w:p>
    <w:p w:rsidR="00D2345C" w:rsidRPr="00D2345C" w:rsidRDefault="00D2345C" w:rsidP="00D2345C">
      <w:pPr>
        <w:spacing w:after="0" w:line="240" w:lineRule="auto"/>
        <w:jc w:val="both"/>
        <w:rPr>
          <w:rFonts w:ascii="Times New Roman" w:hAnsi="Times New Roman" w:cs="Times New Roman"/>
          <w:sz w:val="24"/>
          <w:szCs w:val="24"/>
        </w:rPr>
      </w:pPr>
      <w:r w:rsidRPr="00D2345C">
        <w:rPr>
          <w:rFonts w:ascii="Times New Roman" w:hAnsi="Times New Roman" w:cs="Times New Roman"/>
          <w:sz w:val="24"/>
          <w:szCs w:val="24"/>
        </w:rPr>
        <w:t>6. Деревянко А.П., Шабельникова Н.А. История России. - М.: ТК Велби, Изд-во Проспект,2009-560с. (С.363-379).</w:t>
      </w:r>
    </w:p>
    <w:p w:rsidR="00D2345C" w:rsidRPr="00D2345C" w:rsidRDefault="00D2345C" w:rsidP="00D2345C">
      <w:pPr>
        <w:spacing w:after="0" w:line="240" w:lineRule="auto"/>
        <w:jc w:val="both"/>
        <w:rPr>
          <w:rFonts w:ascii="Times New Roman" w:hAnsi="Times New Roman" w:cs="Times New Roman"/>
          <w:sz w:val="24"/>
          <w:szCs w:val="24"/>
        </w:rPr>
      </w:pPr>
    </w:p>
    <w:p w:rsidR="005A67C0" w:rsidRPr="00D2345C" w:rsidRDefault="00D2345C" w:rsidP="00D2345C">
      <w:pPr>
        <w:spacing w:after="0" w:line="240" w:lineRule="auto"/>
        <w:jc w:val="both"/>
        <w:rPr>
          <w:rFonts w:ascii="Times New Roman" w:hAnsi="Times New Roman" w:cs="Times New Roman"/>
          <w:sz w:val="24"/>
          <w:szCs w:val="24"/>
        </w:rPr>
      </w:pPr>
      <w:r w:rsidRPr="00D2345C">
        <w:rPr>
          <w:rFonts w:ascii="Times New Roman" w:hAnsi="Times New Roman" w:cs="Times New Roman"/>
          <w:sz w:val="24"/>
          <w:szCs w:val="24"/>
        </w:rPr>
        <w:t>7. История Отечества. Часть II (середина XIX- конец XX вв.) - М: Изд-во УГАТУ, 1996.</w:t>
      </w:r>
    </w:p>
    <w:p w:rsidR="00A71918" w:rsidRPr="00A71918" w:rsidRDefault="00A71918" w:rsidP="00A71918">
      <w:pPr>
        <w:pStyle w:val="a3"/>
        <w:jc w:val="both"/>
        <w:rPr>
          <w:b/>
          <w:bCs/>
          <w:i/>
          <w:color w:val="000000"/>
          <w:sz w:val="28"/>
          <w:szCs w:val="28"/>
          <w:u w:val="single"/>
        </w:rPr>
      </w:pPr>
      <w:r w:rsidRPr="00A71918">
        <w:rPr>
          <w:b/>
          <w:bCs/>
          <w:i/>
          <w:color w:val="000000"/>
          <w:sz w:val="28"/>
          <w:szCs w:val="28"/>
          <w:u w:val="single"/>
        </w:rPr>
        <w:t>1.Социально-экономическое развитие страны по</w:t>
      </w:r>
      <w:r>
        <w:rPr>
          <w:b/>
          <w:bCs/>
          <w:i/>
          <w:color w:val="000000"/>
          <w:sz w:val="28"/>
          <w:szCs w:val="28"/>
          <w:u w:val="single"/>
        </w:rPr>
        <w:t>сле Великой Отечественной войны</w:t>
      </w:r>
    </w:p>
    <w:p w:rsidR="00A71918" w:rsidRPr="0076600E" w:rsidRDefault="00A71918" w:rsidP="00A71918">
      <w:pPr>
        <w:pStyle w:val="a3"/>
        <w:ind w:firstLine="708"/>
        <w:jc w:val="both"/>
        <w:rPr>
          <w:color w:val="000000"/>
          <w:sz w:val="28"/>
          <w:szCs w:val="28"/>
        </w:rPr>
      </w:pPr>
      <w:r w:rsidRPr="0076600E">
        <w:rPr>
          <w:b/>
          <w:bCs/>
          <w:color w:val="000000"/>
          <w:sz w:val="28"/>
          <w:szCs w:val="28"/>
        </w:rPr>
        <w:t> </w:t>
      </w:r>
      <w:r w:rsidRPr="0076600E">
        <w:rPr>
          <w:color w:val="000000"/>
          <w:sz w:val="28"/>
          <w:szCs w:val="28"/>
        </w:rPr>
        <w:t xml:space="preserve">Главной задачей внутренней политики СССР </w:t>
      </w:r>
      <w:proofErr w:type="gramStart"/>
      <w:r w:rsidRPr="0076600E">
        <w:rPr>
          <w:color w:val="000000"/>
          <w:sz w:val="28"/>
          <w:szCs w:val="28"/>
        </w:rPr>
        <w:t>в первые</w:t>
      </w:r>
      <w:proofErr w:type="gramEnd"/>
      <w:r w:rsidRPr="0076600E">
        <w:rPr>
          <w:color w:val="000000"/>
          <w:sz w:val="28"/>
          <w:szCs w:val="28"/>
        </w:rPr>
        <w:t xml:space="preserve"> послевоенные годы было восстановление народного хозяйства. Оно началось еще в 1943 г. по мере изгнания оккупантов. Но восстановительный период в истории советского общества начался в 1946 г. К этому времени Госплан подготовил 4-й пятилетний план восстановления и развития народного хозяйства СССР на 1946-1950 гг.</w:t>
      </w:r>
    </w:p>
    <w:p w:rsidR="00A71918" w:rsidRPr="0076600E" w:rsidRDefault="00A71918" w:rsidP="00A71918">
      <w:pPr>
        <w:pStyle w:val="a3"/>
        <w:ind w:firstLine="708"/>
        <w:jc w:val="both"/>
        <w:rPr>
          <w:color w:val="000000"/>
          <w:sz w:val="28"/>
          <w:szCs w:val="28"/>
        </w:rPr>
      </w:pPr>
      <w:r w:rsidRPr="0076600E">
        <w:rPr>
          <w:color w:val="000000"/>
          <w:sz w:val="28"/>
          <w:szCs w:val="28"/>
        </w:rPr>
        <w:t>В области промышленности предстояло решить три важные задачи: во-первых, демилитаризовать экономику, перестроив ее на мирное производство; во-вторых, восстановить разрушенные предприятия; в-третьих, осуществить новое строительство.</w:t>
      </w:r>
    </w:p>
    <w:p w:rsidR="00A71918" w:rsidRPr="0076600E" w:rsidRDefault="00A71918" w:rsidP="00A71918">
      <w:pPr>
        <w:pStyle w:val="a3"/>
        <w:ind w:firstLine="708"/>
        <w:jc w:val="both"/>
        <w:rPr>
          <w:color w:val="000000"/>
          <w:sz w:val="28"/>
          <w:szCs w:val="28"/>
        </w:rPr>
      </w:pPr>
      <w:r w:rsidRPr="0076600E">
        <w:rPr>
          <w:color w:val="000000"/>
          <w:sz w:val="28"/>
          <w:szCs w:val="28"/>
        </w:rPr>
        <w:lastRenderedPageBreak/>
        <w:t>Формальное решение первой задачи в основном завершилось в 1946-1947гг. Были упразднены некоторые наркоматы военной промышленности (танковой, минометного вооружения, боеприпасов). Вместо них создали наркоматы (с весны 1946 г. - министерства) гражданского производства (сельскохозяйственного, транспортного машиностроения, машиностроения и приборов). На стройки пятилетки пришли демобилизованные воины. Демобилизация, закон о которой был принят в июне 1945 г., была завершена в 1948 г. Всего демобилизовалось более 8,5 млн. человек. Численность Советской Армии сократилась с 11,4 млн. человек (май 1945 г.) до 2,9 млн. человек (конец 1948 г.). Однако в 1950 г., когда началась корейская война, она вновь увеличилась до 5,8 млн. человек.</w:t>
      </w:r>
    </w:p>
    <w:p w:rsidR="00A71918" w:rsidRPr="0076600E" w:rsidRDefault="00A71918" w:rsidP="00A71918">
      <w:pPr>
        <w:pStyle w:val="a3"/>
        <w:ind w:firstLine="708"/>
        <w:jc w:val="both"/>
        <w:rPr>
          <w:color w:val="000000"/>
          <w:sz w:val="28"/>
          <w:szCs w:val="28"/>
        </w:rPr>
      </w:pPr>
      <w:r w:rsidRPr="0076600E">
        <w:rPr>
          <w:color w:val="000000"/>
          <w:sz w:val="28"/>
          <w:szCs w:val="28"/>
        </w:rPr>
        <w:t>Важнейшее место в восстановлении промышленности уделялось электростанциям. Огромные средства были направлены на восстановление крупнейшей электростанции в Европе - Днепрогэса. Уже в 1947 г. станция дала первый ток, а в 1950 г. заработала на полную мощность. Среди приоритетных восстановительных отраслей были угольная и металлургическая промышленности, прежде всего, шахты Донбасса и металлургические гиганты юга страны - Запорожсталь и Азовсталь.</w:t>
      </w:r>
    </w:p>
    <w:p w:rsidR="00A71918" w:rsidRPr="0076600E" w:rsidRDefault="00A71918" w:rsidP="00A71918">
      <w:pPr>
        <w:pStyle w:val="a3"/>
        <w:ind w:firstLine="708"/>
        <w:jc w:val="both"/>
        <w:rPr>
          <w:color w:val="000000"/>
          <w:sz w:val="28"/>
          <w:szCs w:val="28"/>
        </w:rPr>
      </w:pPr>
      <w:r w:rsidRPr="0076600E">
        <w:rPr>
          <w:color w:val="000000"/>
          <w:sz w:val="28"/>
          <w:szCs w:val="28"/>
        </w:rPr>
        <w:t>Но особое внимание в послевоенный период государство уделяло развитию оборонной промышленности, в первую очередь созданию атомного оружия. На это были направлены огромные материальные средства в ущерб производству предметов потребления, сельскому хозяйству, социально-культурной сфере. Чтобы ликвидировать атомную монополию США, приходилось приносить в жертву благосостояние народа. В 1948 г. в Челябинской области был построен реактор по производству плутония, а к осени 1949 г. в СССР было создано атомное оружие. В том же году правительство СССР заявило, что оно выступает за безусловное запрещение атомного оружия. Через четыре года (лето 1953 г.) в Советском Союзе была испытана первая водородная бомба.</w:t>
      </w:r>
    </w:p>
    <w:p w:rsidR="00A71918" w:rsidRPr="0076600E" w:rsidRDefault="00A71918" w:rsidP="00A71918">
      <w:pPr>
        <w:pStyle w:val="a3"/>
        <w:ind w:firstLine="708"/>
        <w:jc w:val="both"/>
        <w:rPr>
          <w:color w:val="000000"/>
          <w:sz w:val="28"/>
          <w:szCs w:val="28"/>
        </w:rPr>
      </w:pPr>
      <w:r w:rsidRPr="0076600E">
        <w:rPr>
          <w:color w:val="000000"/>
          <w:sz w:val="28"/>
          <w:szCs w:val="28"/>
        </w:rPr>
        <w:t>В конце 1940-х гг. в СССР решили использовать атомную энергию для производства электричества; началось строительство атомной электростанции. Первая в мире АЭС, Обнинская под Москвой, мощностью 5 тыс. кВт, вступила в строй летом 1954 г.</w:t>
      </w:r>
    </w:p>
    <w:p w:rsidR="00A71918" w:rsidRPr="0076600E" w:rsidRDefault="00A71918" w:rsidP="00A71918">
      <w:pPr>
        <w:pStyle w:val="a3"/>
        <w:ind w:firstLine="708"/>
        <w:jc w:val="both"/>
        <w:rPr>
          <w:color w:val="000000"/>
          <w:sz w:val="28"/>
          <w:szCs w:val="28"/>
        </w:rPr>
      </w:pPr>
      <w:r w:rsidRPr="0076600E">
        <w:rPr>
          <w:color w:val="000000"/>
          <w:sz w:val="28"/>
          <w:szCs w:val="28"/>
        </w:rPr>
        <w:t>В целом промышленность была восстановлена уже в 1947 г. Она достигла уровня 1940 г., а к концу пятилетки превысила его на 73% при плане 48%. В строй было пущено 6200 восстановленных и вновь построенных предприятий. Легкая и пищевая промышленности план не выполнили.</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Государство усилило внеэкономическое принуждение крестьян. Вознаграждение за труд носило символический характер. Колхозники были </w:t>
      </w:r>
      <w:r w:rsidRPr="0076600E">
        <w:rPr>
          <w:color w:val="000000"/>
          <w:sz w:val="28"/>
          <w:szCs w:val="28"/>
        </w:rPr>
        <w:lastRenderedPageBreak/>
        <w:t>вынуждены жить в основном за счет личного подсобного хозяйства. В последние годы войны эти хозяйства часто росли за счет колхозных земель. Городские жители разбивали огороды и садовые участки на общественных землях.</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Государство усмотрело в росте личных подсобных хозяйств покушение на свою собственность. Уже осенью голодного 1946 г., когда многие районы страны поразила страшная засуха, оно развернуло широкий поход против садоводства и огородничества под знаменем борьбы против </w:t>
      </w:r>
      <w:proofErr w:type="gramStart"/>
      <w:r w:rsidRPr="0076600E">
        <w:rPr>
          <w:color w:val="000000"/>
          <w:sz w:val="28"/>
          <w:szCs w:val="28"/>
        </w:rPr>
        <w:t>разбазаривания</w:t>
      </w:r>
      <w:proofErr w:type="gramEnd"/>
      <w:r w:rsidRPr="0076600E">
        <w:rPr>
          <w:color w:val="000000"/>
          <w:sz w:val="28"/>
          <w:szCs w:val="28"/>
        </w:rPr>
        <w:t xml:space="preserve"> общественной земли и колхозного имущества. Личные подсобные хозяйства не только были урезаны, но и обложены непомерными налогами. Каждый крестьянский двор должен был платить налог на землю, а также поставлять государству определенное количество мяса, молока, яиц, шерсти и других продуктов. Порой доходило до абсурда - был введен налог и на каждое фруктовое дерево, независимо от того, давало оно урожай или нет.</w:t>
      </w:r>
    </w:p>
    <w:p w:rsidR="00A71918" w:rsidRPr="0076600E" w:rsidRDefault="00A71918" w:rsidP="00A71918">
      <w:pPr>
        <w:pStyle w:val="a3"/>
        <w:ind w:firstLine="708"/>
        <w:jc w:val="both"/>
        <w:rPr>
          <w:color w:val="000000"/>
          <w:sz w:val="28"/>
          <w:szCs w:val="28"/>
        </w:rPr>
      </w:pPr>
      <w:r w:rsidRPr="0076600E">
        <w:rPr>
          <w:color w:val="000000"/>
          <w:sz w:val="28"/>
          <w:szCs w:val="28"/>
        </w:rPr>
        <w:t>Фактически государство относилось к колхозникам как людям «второго сорта». Колхозникам не полагалось пенсии, отпусков, они не имели паспортов, не могли покинуть деревню без разрешения властей. Восстановление и развитие сельского хозяйства должны были основываться, по мнению руководства страны, на усилении не материальной заинтересованности тружеников, а административного нажима. В 1947 г. оно подтвердило принудительный характер труда в колхозах, введенный в 1930-е п. Все сельские жители, которые не работали в промышленности или не служили в советских учреждениях, были обязаны трудиться в колхозах. Кто уклонялся от труда или не вырабатывал норму трудодней, подлежал ссылке.</w:t>
      </w:r>
    </w:p>
    <w:p w:rsidR="00A71918" w:rsidRPr="00A71918" w:rsidRDefault="00A71918" w:rsidP="00A71918">
      <w:pPr>
        <w:pStyle w:val="a3"/>
        <w:jc w:val="both"/>
        <w:rPr>
          <w:b/>
          <w:bCs/>
          <w:i/>
          <w:color w:val="000000"/>
          <w:sz w:val="28"/>
          <w:szCs w:val="28"/>
          <w:u w:val="single"/>
        </w:rPr>
      </w:pPr>
      <w:r w:rsidRPr="00A71918">
        <w:rPr>
          <w:b/>
          <w:bCs/>
          <w:i/>
          <w:color w:val="000000"/>
          <w:sz w:val="28"/>
          <w:szCs w:val="28"/>
          <w:u w:val="single"/>
        </w:rPr>
        <w:t>2.Внутриполитическое развитие СССР после Великой Отечественной войны.</w:t>
      </w:r>
    </w:p>
    <w:p w:rsidR="00A71918" w:rsidRPr="0076600E" w:rsidRDefault="00A71918" w:rsidP="00A71918">
      <w:pPr>
        <w:pStyle w:val="a3"/>
        <w:ind w:firstLine="708"/>
        <w:jc w:val="both"/>
        <w:rPr>
          <w:color w:val="000000"/>
          <w:sz w:val="28"/>
          <w:szCs w:val="28"/>
        </w:rPr>
      </w:pPr>
      <w:r w:rsidRPr="0076600E">
        <w:rPr>
          <w:color w:val="000000"/>
          <w:sz w:val="28"/>
          <w:szCs w:val="28"/>
        </w:rPr>
        <w:t>Переход к мирному строительству сочетал формальную демократию с усилением авторитарной командно-административной системы, ужесточением репрессий и идеологического контроля над населением.</w:t>
      </w:r>
    </w:p>
    <w:p w:rsidR="00A71918" w:rsidRPr="0076600E" w:rsidRDefault="00A71918" w:rsidP="00A71918">
      <w:pPr>
        <w:pStyle w:val="a3"/>
        <w:ind w:firstLine="708"/>
        <w:jc w:val="both"/>
        <w:rPr>
          <w:color w:val="000000"/>
          <w:sz w:val="28"/>
          <w:szCs w:val="28"/>
        </w:rPr>
      </w:pPr>
      <w:r w:rsidRPr="0076600E">
        <w:rPr>
          <w:color w:val="000000"/>
          <w:sz w:val="28"/>
          <w:szCs w:val="28"/>
        </w:rPr>
        <w:t>В сентябре 1945 г. был упразднен чрезвычайный орган партийного и государственного руководства - Государственный Комитет Обороны. Его функции вновь были распределены между Советом Народных Комиссаров, ЦК ВК</w:t>
      </w:r>
      <w:proofErr w:type="gramStart"/>
      <w:r w:rsidRPr="0076600E">
        <w:rPr>
          <w:color w:val="000000"/>
          <w:sz w:val="28"/>
          <w:szCs w:val="28"/>
        </w:rPr>
        <w:t>П(</w:t>
      </w:r>
      <w:proofErr w:type="gramEnd"/>
      <w:r w:rsidRPr="0076600E">
        <w:rPr>
          <w:color w:val="000000"/>
          <w:sz w:val="28"/>
          <w:szCs w:val="28"/>
        </w:rPr>
        <w:t>б) и Верховным Советом СССР. Однако такая реорганизация носила во многом формальный характер. По-прежнему вся власть концентрировалась в руках И.В. Сталина, опиравшегося на мощный репрессивный аппарат. По окончании войны он был освобожден от обязанностей наркома обороны, но сохранил за собой пост председателя Совнаркома. Он оставался также членом Политбюро и Оргбюро ЦК ВК</w:t>
      </w:r>
      <w:proofErr w:type="gramStart"/>
      <w:r w:rsidRPr="0076600E">
        <w:rPr>
          <w:color w:val="000000"/>
          <w:sz w:val="28"/>
          <w:szCs w:val="28"/>
        </w:rPr>
        <w:t>П(</w:t>
      </w:r>
      <w:proofErr w:type="gramEnd"/>
      <w:r w:rsidRPr="0076600E">
        <w:rPr>
          <w:color w:val="000000"/>
          <w:sz w:val="28"/>
          <w:szCs w:val="28"/>
        </w:rPr>
        <w:t>б). Сверхцентрализация властных функций становится неотъемлемой частью культа личности Сталина.</w:t>
      </w:r>
    </w:p>
    <w:p w:rsidR="00A71918" w:rsidRPr="0076600E" w:rsidRDefault="00A71918" w:rsidP="00A71918">
      <w:pPr>
        <w:pStyle w:val="a3"/>
        <w:ind w:firstLine="708"/>
        <w:jc w:val="both"/>
        <w:rPr>
          <w:color w:val="000000"/>
          <w:sz w:val="28"/>
          <w:szCs w:val="28"/>
        </w:rPr>
      </w:pPr>
      <w:r w:rsidRPr="0076600E">
        <w:rPr>
          <w:color w:val="000000"/>
          <w:sz w:val="28"/>
          <w:szCs w:val="28"/>
        </w:rPr>
        <w:lastRenderedPageBreak/>
        <w:t>В высшем руководстве партии в этот период принцип выборности на деле отсутствовал. Подавляющее большинство членов и кандидатов в члены ЦК партии было кооптировано. Такое же положение складывалось и на нижестоящих уровнях партийной структуры. Правда, чем ниже был уровень, тем больше было демократии, точнее, ее видимости. В первичных парторганизациях регулярно проходили собрания, которые в большинстве случаев лишь утверждали решения вышестоящих партийных органов.</w:t>
      </w:r>
    </w:p>
    <w:p w:rsidR="00A71918" w:rsidRPr="0076600E" w:rsidRDefault="00A71918" w:rsidP="00A71918">
      <w:pPr>
        <w:pStyle w:val="a3"/>
        <w:ind w:firstLine="708"/>
        <w:jc w:val="both"/>
        <w:rPr>
          <w:color w:val="000000"/>
          <w:sz w:val="28"/>
          <w:szCs w:val="28"/>
        </w:rPr>
      </w:pPr>
      <w:r w:rsidRPr="0076600E">
        <w:rPr>
          <w:color w:val="000000"/>
          <w:sz w:val="28"/>
          <w:szCs w:val="28"/>
        </w:rPr>
        <w:t>Реальной властью в партии пользовались освобожденные партийные работники, входившие в парткомы различных уровней. Партийные комитеты от райкомов до ЦК ВК</w:t>
      </w:r>
      <w:proofErr w:type="gramStart"/>
      <w:r w:rsidRPr="0076600E">
        <w:rPr>
          <w:color w:val="000000"/>
          <w:sz w:val="28"/>
          <w:szCs w:val="28"/>
        </w:rPr>
        <w:t>П(</w:t>
      </w:r>
      <w:proofErr w:type="gramEnd"/>
      <w:r w:rsidRPr="0076600E">
        <w:rPr>
          <w:color w:val="000000"/>
          <w:sz w:val="28"/>
          <w:szCs w:val="28"/>
        </w:rPr>
        <w:t>б) представляли собой жесткую иерархическую структуру, исполнявшую спускаемые сверху директивы. Изменения в составе парткомитетов согласовывались в вышестоящих инстанциях.</w:t>
      </w:r>
    </w:p>
    <w:p w:rsidR="00A71918" w:rsidRPr="0076600E" w:rsidRDefault="00A71918" w:rsidP="00A71918">
      <w:pPr>
        <w:pStyle w:val="a3"/>
        <w:ind w:firstLine="708"/>
        <w:jc w:val="both"/>
        <w:rPr>
          <w:color w:val="000000"/>
          <w:sz w:val="28"/>
          <w:szCs w:val="28"/>
        </w:rPr>
      </w:pPr>
      <w:r w:rsidRPr="0076600E">
        <w:rPr>
          <w:color w:val="000000"/>
          <w:sz w:val="28"/>
          <w:szCs w:val="28"/>
        </w:rPr>
        <w:t>Значительным событием в жизни партии в послевоенный период стал XIX съезд ВК</w:t>
      </w:r>
      <w:proofErr w:type="gramStart"/>
      <w:r w:rsidRPr="0076600E">
        <w:rPr>
          <w:color w:val="000000"/>
          <w:sz w:val="28"/>
          <w:szCs w:val="28"/>
        </w:rPr>
        <w:t>П(</w:t>
      </w:r>
      <w:proofErr w:type="gramEnd"/>
      <w:r w:rsidRPr="0076600E">
        <w:rPr>
          <w:color w:val="000000"/>
          <w:sz w:val="28"/>
          <w:szCs w:val="28"/>
        </w:rPr>
        <w:t>б). Он начал свою работу 5 октября 1952 г. Численность партии к этому времени составляла около 6 млн. членов и около 900 тыс. кандидатов. Более половины коммунистов были приняты в партию во время и после окончания Великой Отечественной войны.</w:t>
      </w:r>
    </w:p>
    <w:p w:rsidR="00A71918" w:rsidRPr="0076600E" w:rsidRDefault="00A71918" w:rsidP="00A71918">
      <w:pPr>
        <w:pStyle w:val="a3"/>
        <w:ind w:firstLine="708"/>
        <w:jc w:val="both"/>
        <w:rPr>
          <w:color w:val="000000"/>
          <w:sz w:val="28"/>
          <w:szCs w:val="28"/>
        </w:rPr>
      </w:pPr>
      <w:r w:rsidRPr="0076600E">
        <w:rPr>
          <w:color w:val="000000"/>
          <w:sz w:val="28"/>
          <w:szCs w:val="28"/>
        </w:rPr>
        <w:t>После окончания войны происходило восстановление конституционных органов. По Конституции 1936 г. в качестве высшего общесоюзного органа государственной власти был учрежден Верховный Совет СССР, первые выборы в который состоялись в декабре 1937 г. Поскольку срок полномочий депутатов давно истек, то в марте 1946 г. прошли новые выборы. Однако Верховный Совет СССР не был фактически высшим органом власти, он лишь оформлял в виде указов принятые партийным руководством страны решения. На сессиях Верховного Совета 1946-1954 гг. депутаты главным образом единодушно одобряли бюджеты страны и отчеты об их исполнении, а также единогласно утверждали указы Президиума Верховного Совета, полномочия и компетенция которого за 1938 - 1948 гг. существенно расширились и дополнились. В состав Президиума входили в основном секретари ЦК ВК</w:t>
      </w:r>
      <w:proofErr w:type="gramStart"/>
      <w:r w:rsidRPr="0076600E">
        <w:rPr>
          <w:color w:val="000000"/>
          <w:sz w:val="28"/>
          <w:szCs w:val="28"/>
        </w:rPr>
        <w:t>П(</w:t>
      </w:r>
      <w:proofErr w:type="gramEnd"/>
      <w:r w:rsidRPr="0076600E">
        <w:rPr>
          <w:color w:val="000000"/>
          <w:sz w:val="28"/>
          <w:szCs w:val="28"/>
        </w:rPr>
        <w:t>б) и члены его Политбюро. Кроме толкования законов, издания указов, роспуска палат Верховного Совета и назначения новых выборов, Президиум получил право объявлять военное положение в стране, принимать в гражданство СССР и разрешать выход из него. А с 1948 г. Президиум мог денонсировать международные договоры СССР, учреждать ордена и медали, устанавливать почетные звания СССР и воинские звания. Одним из примеров деятельности Президиума является принятие им в 1950 и 1954 гг. указов о частичном восстановлении смертной казни, отмененной в 1947 г. указом Верховного Совета СССР. Одной из функций Президиума был контроль над работой подотчетных органов: Совета Министров, Верховного Суда, Генерального прокурора.</w:t>
      </w:r>
    </w:p>
    <w:p w:rsidR="00A71918" w:rsidRPr="0076600E" w:rsidRDefault="00A71918" w:rsidP="00A71918">
      <w:pPr>
        <w:pStyle w:val="a3"/>
        <w:ind w:firstLine="708"/>
        <w:jc w:val="both"/>
        <w:rPr>
          <w:color w:val="000000"/>
          <w:sz w:val="28"/>
          <w:szCs w:val="28"/>
        </w:rPr>
      </w:pPr>
      <w:r w:rsidRPr="0076600E">
        <w:rPr>
          <w:color w:val="000000"/>
          <w:sz w:val="28"/>
          <w:szCs w:val="28"/>
        </w:rPr>
        <w:lastRenderedPageBreak/>
        <w:t>В соответствии с законом от 15 марта 1946 г. высший исполнительно-распорядительный орган - СНК СССР и наркоматы были преобразованы в Совет Министров СССР и министерства. Председателем Совета Министров СССР в 1946-1953 гг. по-прежнему являлся И.В. Сталин. В официальных случаях он именовался «Глава Советского Государства</w:t>
      </w:r>
    </w:p>
    <w:p w:rsidR="00A71918" w:rsidRPr="0076600E" w:rsidRDefault="00A71918" w:rsidP="00A71918">
      <w:pPr>
        <w:pStyle w:val="a3"/>
        <w:ind w:firstLine="708"/>
        <w:jc w:val="both"/>
        <w:rPr>
          <w:color w:val="000000"/>
          <w:sz w:val="28"/>
          <w:szCs w:val="28"/>
        </w:rPr>
      </w:pPr>
      <w:r w:rsidRPr="0076600E">
        <w:rPr>
          <w:color w:val="000000"/>
          <w:sz w:val="28"/>
          <w:szCs w:val="28"/>
        </w:rPr>
        <w:t>Укрепление командно-административной системы проявлялось в усилении массовых репрессий. Авторитарный режим нуждался в постоянном нагнетании и поддержании в самом партийно-административном аппарате обстановки взаимного недоверия, поиска внутренних врагов.</w:t>
      </w:r>
    </w:p>
    <w:p w:rsidR="00A71918" w:rsidRPr="0076600E" w:rsidRDefault="00A71918" w:rsidP="00A71918">
      <w:pPr>
        <w:pStyle w:val="a3"/>
        <w:ind w:firstLine="708"/>
        <w:jc w:val="both"/>
        <w:rPr>
          <w:color w:val="000000"/>
          <w:sz w:val="28"/>
          <w:szCs w:val="28"/>
        </w:rPr>
      </w:pPr>
      <w:r w:rsidRPr="0076600E">
        <w:rPr>
          <w:color w:val="000000"/>
          <w:sz w:val="28"/>
          <w:szCs w:val="28"/>
        </w:rPr>
        <w:t>В 1946 г. НКВД СССР (до 1946 г. - нарком Л.П. Берия, затем - С.Н. Круглов) и НКГБ СССР (нарком В.Н. Меркулов, затем - В.С. Абакумов) были переименованы соответственно в Министерство внутренних дел СССР и Министерство государственной безопасности СССР.</w:t>
      </w:r>
    </w:p>
    <w:p w:rsidR="00A71918" w:rsidRPr="0076600E" w:rsidRDefault="00A71918" w:rsidP="00A71918">
      <w:pPr>
        <w:pStyle w:val="a3"/>
        <w:ind w:firstLine="708"/>
        <w:jc w:val="both"/>
        <w:rPr>
          <w:color w:val="000000"/>
          <w:sz w:val="28"/>
          <w:szCs w:val="28"/>
        </w:rPr>
      </w:pPr>
      <w:r w:rsidRPr="0076600E">
        <w:rPr>
          <w:color w:val="000000"/>
          <w:sz w:val="28"/>
          <w:szCs w:val="28"/>
        </w:rPr>
        <w:t>В сферу компетенции НКВД (МВД) и НКГБ (МГБ) официально входило не только обеспечение государственной безопасности, охрана общественного порядка и социалистической собственности. Задачи этих ведомств состояли также в управлении автомобильным транспортом, шоссейными и грунтовыми дорогами, в руководстве многими научными исследованиями, геосъемкой и картографией, лесной охраной, переселенческим делом, пожарной охраной, органами ЗАГС, даже архивами и др.</w:t>
      </w:r>
    </w:p>
    <w:p w:rsidR="00A71918" w:rsidRPr="0076600E" w:rsidRDefault="00A71918" w:rsidP="00A71918">
      <w:pPr>
        <w:pStyle w:val="a3"/>
        <w:ind w:firstLine="708"/>
        <w:jc w:val="both"/>
        <w:rPr>
          <w:color w:val="000000"/>
          <w:sz w:val="28"/>
          <w:szCs w:val="28"/>
        </w:rPr>
      </w:pPr>
      <w:r w:rsidRPr="0076600E">
        <w:rPr>
          <w:color w:val="000000"/>
          <w:sz w:val="28"/>
          <w:szCs w:val="28"/>
        </w:rPr>
        <w:t>Но главное то, что в ведении МВД и МГБ по-прежнему находилась огромная система ГУЛАГа, где день и ночь трудились сотни тысяч абсолютно бесправных и безымянных заключенных.</w:t>
      </w:r>
    </w:p>
    <w:p w:rsidR="00A71918" w:rsidRPr="0076600E" w:rsidRDefault="00A71918" w:rsidP="00A71918">
      <w:pPr>
        <w:pStyle w:val="a3"/>
        <w:ind w:firstLine="708"/>
        <w:jc w:val="both"/>
        <w:rPr>
          <w:color w:val="000000"/>
          <w:sz w:val="28"/>
          <w:szCs w:val="28"/>
        </w:rPr>
      </w:pPr>
      <w:r w:rsidRPr="0076600E">
        <w:rPr>
          <w:color w:val="000000"/>
          <w:sz w:val="28"/>
          <w:szCs w:val="28"/>
        </w:rPr>
        <w:t>5 марта 1953 г. от кровоизлияния в мозг умер Сталин. Его смерть оказала огромное влияние на политическую жизнь страны.</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После устранения Берии наследники «вождя» </w:t>
      </w:r>
      <w:proofErr w:type="gramStart"/>
      <w:r w:rsidRPr="0076600E">
        <w:rPr>
          <w:color w:val="000000"/>
          <w:sz w:val="28"/>
          <w:szCs w:val="28"/>
        </w:rPr>
        <w:t>постарались</w:t>
      </w:r>
      <w:proofErr w:type="gramEnd"/>
      <w:r w:rsidRPr="0076600E">
        <w:rPr>
          <w:color w:val="000000"/>
          <w:sz w:val="28"/>
          <w:szCs w:val="28"/>
        </w:rPr>
        <w:t xml:space="preserve"> прежде всего поставить под свой контроль деятельность репрессивного аппарата государства, понимая, какую опасность для них может представлять эта гигантская карательная машина, действовавшая долгие годы только по личным указаниям и распоряжениям Сталина. Летом 1953 г. было упразднено Особое совещание при министре внутренних дел, ликвидированы трибуналы в войсках МВД, восстановлен нормальный порядок расследования и судебного рассмотрения дел. 13 марта 1954 г. произошло разукрупнение МВД СССР - был образован Комитет государственной безопасности при Совете Министров СССР, председателем которого стал сторонник Хрущева И.А. Серов. В ведении МВД СССР осталась только охрана общественного порядка (административный надзор, милиция, пожарная охрана, ЗАГС и т. п.). Таким образом, репрессивные органы опять перешли под строгий контроль партии.</w:t>
      </w:r>
    </w:p>
    <w:p w:rsidR="00A71918" w:rsidRDefault="00A71918" w:rsidP="00A71918">
      <w:pPr>
        <w:pStyle w:val="a3"/>
        <w:jc w:val="both"/>
        <w:rPr>
          <w:b/>
          <w:bCs/>
          <w:color w:val="000000"/>
          <w:sz w:val="28"/>
          <w:szCs w:val="28"/>
        </w:rPr>
      </w:pPr>
      <w:r w:rsidRPr="00A71918">
        <w:rPr>
          <w:b/>
          <w:bCs/>
          <w:i/>
          <w:color w:val="000000"/>
          <w:sz w:val="28"/>
          <w:szCs w:val="28"/>
          <w:u w:val="single"/>
        </w:rPr>
        <w:lastRenderedPageBreak/>
        <w:t>3.Внешняя политика. Холодная война</w:t>
      </w:r>
    </w:p>
    <w:p w:rsidR="00A71918" w:rsidRPr="0076600E" w:rsidRDefault="00A71918" w:rsidP="00A71918">
      <w:pPr>
        <w:pStyle w:val="a3"/>
        <w:ind w:firstLine="708"/>
        <w:jc w:val="both"/>
        <w:rPr>
          <w:color w:val="000000"/>
          <w:sz w:val="28"/>
          <w:szCs w:val="28"/>
        </w:rPr>
      </w:pPr>
      <w:r w:rsidRPr="0076600E">
        <w:rPr>
          <w:color w:val="000000"/>
          <w:sz w:val="28"/>
          <w:szCs w:val="28"/>
        </w:rPr>
        <w:t>Победа в Великой Отечественной войне, решающая роль во</w:t>
      </w:r>
      <w:proofErr w:type="gramStart"/>
      <w:r w:rsidRPr="0076600E">
        <w:rPr>
          <w:color w:val="000000"/>
          <w:sz w:val="28"/>
          <w:szCs w:val="28"/>
        </w:rPr>
        <w:t xml:space="preserve"> В</w:t>
      </w:r>
      <w:proofErr w:type="gramEnd"/>
      <w:r w:rsidRPr="0076600E">
        <w:rPr>
          <w:color w:val="000000"/>
          <w:sz w:val="28"/>
          <w:szCs w:val="28"/>
        </w:rPr>
        <w:t>торой мировой войне существенно укрепили авторитет СССР, его влияние на международной арене. СССР стал одним из создателей Организации Объединенных Наций, постоянным членом Совета Безопасности. Столкновение внешнеполитических интересов СССР, с одной стороны, и его партнеров по антигитлеровской коалиции (США, Великобритания) — с другой, в сущности, было неизбежным. Советское руководство стремилось с максимальной выгодой использовать победу для создания собственной сферы влияния в странах Центральной и Юго-Восточной Европы, которые были освобождены Красной Армией (Польша, Румыния, Югославия, Чехословакия, Болгария, Албания и др.). США и Великобритания расценивали данные действия как угрозу своим национальным интересам, попытку навязывания этим странам коммунистической модели. В 1946 г. в американском городе Фултоне выступил бывший премьер-министр Великобритании У. Черчилль с речью, содержавшей призыв к сдерживанию советской экспансии объединенными усилиями англосаксонского мира («доктрина сдерживания»). В 1947 г. президент США Г. Трумэн предложил образовать военно-политический союз западных стран, создать на границах СССР сеть военных баз, развернуть программу экономической помощи европейским странам, пострадавшим от фашистской Германии («доктрина Трумэна). Реакция СССР была вполне предсказуема. Разрыв отношений между прежними союзниками стал реальностью уже в 1947 г. Наступила эпоха «холодной войны».</w:t>
      </w:r>
    </w:p>
    <w:p w:rsidR="00A71918" w:rsidRPr="0076600E" w:rsidRDefault="00A71918" w:rsidP="00A71918">
      <w:pPr>
        <w:pStyle w:val="a3"/>
        <w:ind w:firstLine="708"/>
        <w:jc w:val="both"/>
        <w:rPr>
          <w:color w:val="000000"/>
          <w:sz w:val="28"/>
          <w:szCs w:val="28"/>
        </w:rPr>
      </w:pPr>
      <w:r w:rsidRPr="0076600E">
        <w:rPr>
          <w:color w:val="000000"/>
          <w:sz w:val="28"/>
          <w:szCs w:val="28"/>
        </w:rPr>
        <w:t>В 1946—1949 гг. при непосредственном участии СССР в Албании, Болгарии, Югославии, Чехословакии, Венгрии, Польше, Румынии, Китае к власти пришли коммунистические правительства. Советское руководство не скрывало своего намерения направлять внутреннюю и внешнюю политику этих стран. Отказ югославского лидера И. Броз Тито подчиниться планам СССР об объединении в балканскую федерацию Югославии и Болгарии привел к разрыву советско-югославских отношений. Более того, в компартиях Венгрии, Чехословакии, Болгарии и др. прошли кампании по разоблачению «югославских шпионов». Нечего и говорить, что отказ от советской модели для руководства стран социалистического лагеря был попросту невозможен. СССР заставил их отказаться от финансовой помощи, которую предложили США в соответствии с планом Маршалла, и в 1949 г. добился создания Совета Экономической Взаимопомощи, координировавшего экономические отношения внутри социалистического блока. В рамках СЭВа СССР на протяжении всех последующих лет оказывал весьма существенную экономическую помощь странам-союзникам.</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В этом же году была оформлена Организация Североатлантического договора (НАТО), а СССР заявил об успешном испытании ядерного оружия. </w:t>
      </w:r>
      <w:r w:rsidRPr="0076600E">
        <w:rPr>
          <w:color w:val="000000"/>
          <w:sz w:val="28"/>
          <w:szCs w:val="28"/>
        </w:rPr>
        <w:lastRenderedPageBreak/>
        <w:t>Опасаясь глобального конфликта, СССР и США мерялись силами в локальных столкновениях. Наиболее острым было их соперничество в Корее (1950—1953), завершившееся расколом этой страны, и в Германии, где в мае 1949 г. была провозглашена ФРГ, созданная на основе английской, американской и французской зон оккупации, а в октябре — ГДР, вошедшая в сферу советского влияния.</w:t>
      </w:r>
    </w:p>
    <w:p w:rsidR="00A71918" w:rsidRPr="0076600E" w:rsidRDefault="00A71918" w:rsidP="00A71918">
      <w:pPr>
        <w:pStyle w:val="a3"/>
        <w:ind w:firstLine="708"/>
        <w:jc w:val="both"/>
        <w:rPr>
          <w:color w:val="000000"/>
          <w:sz w:val="28"/>
          <w:szCs w:val="28"/>
        </w:rPr>
      </w:pPr>
      <w:r w:rsidRPr="0076600E">
        <w:rPr>
          <w:color w:val="000000"/>
          <w:sz w:val="28"/>
          <w:szCs w:val="28"/>
        </w:rPr>
        <w:t>«Холодная война» в 1947—1953 гг. не раз приводила мир к порогу настоящей («горячей») войны. Обе стороны проявляли упорство, отказывались от серьезных компромиссов, разрабатывали военно-мобилизационные планы на случай глобального конфликта, включавшие возможность нанесения первыми ядерного удара по противнику.</w:t>
      </w:r>
    </w:p>
    <w:p w:rsidR="00A71918" w:rsidRPr="0076600E" w:rsidRDefault="00A71918" w:rsidP="00A71918">
      <w:pPr>
        <w:pStyle w:val="a3"/>
        <w:ind w:firstLine="708"/>
        <w:jc w:val="both"/>
        <w:rPr>
          <w:color w:val="000000"/>
          <w:sz w:val="28"/>
          <w:szCs w:val="28"/>
        </w:rPr>
      </w:pPr>
      <w:r w:rsidRPr="0076600E">
        <w:rPr>
          <w:color w:val="000000"/>
          <w:sz w:val="28"/>
          <w:szCs w:val="28"/>
        </w:rPr>
        <w:t>XX съезд КПСС (1956) одобрил новую внешнеполитическую доктрину СССР. Наиболее важными новациями были: выдвижение принципа мирного сосуществования с капиталистическими странами и вывод о возможности предотвращения мировой войны; признание множественности путеи к социализму; оценка стран так называемого «третьего мира» как естественных союзников СССР в борьбе за мир во всем мире. Соответственно во внешней политике СССР 1953—1964 гг. приоритетными были три направления: отношения с капиталистическими странами; отношения с союзниками по социалистическому лагерю; отношения со странами «третьего мира», в первую очередь членами движения неприсоединения (Индия, Египет и др.).</w:t>
      </w:r>
    </w:p>
    <w:p w:rsidR="005A67C0" w:rsidRDefault="005A67C0"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6F3F2E" w:rsidRDefault="006F3F2E" w:rsidP="005A67C0">
      <w:pPr>
        <w:jc w:val="both"/>
        <w:rPr>
          <w:rFonts w:ascii="Times New Roman" w:hAnsi="Times New Roman" w:cs="Times New Roman"/>
          <w:sz w:val="28"/>
          <w:szCs w:val="28"/>
        </w:rPr>
      </w:pPr>
    </w:p>
    <w:p w:rsidR="005A67C0" w:rsidRPr="00A71918" w:rsidRDefault="00A71918" w:rsidP="005A67C0">
      <w:pPr>
        <w:jc w:val="both"/>
        <w:rPr>
          <w:rFonts w:ascii="Times New Roman" w:hAnsi="Times New Roman" w:cs="Times New Roman"/>
          <w:b/>
          <w:i/>
          <w:sz w:val="28"/>
          <w:szCs w:val="28"/>
        </w:rPr>
      </w:pPr>
      <w:r w:rsidRPr="00A71918">
        <w:rPr>
          <w:rFonts w:ascii="Times New Roman" w:hAnsi="Times New Roman" w:cs="Times New Roman"/>
          <w:b/>
          <w:i/>
          <w:sz w:val="28"/>
          <w:szCs w:val="28"/>
        </w:rPr>
        <w:lastRenderedPageBreak/>
        <w:t>Семинарское занятие № 9</w:t>
      </w:r>
    </w:p>
    <w:p w:rsidR="00A71918" w:rsidRDefault="00A71918" w:rsidP="00A71918">
      <w:pPr>
        <w:jc w:val="center"/>
        <w:rPr>
          <w:rFonts w:ascii="Times New Roman" w:hAnsi="Times New Roman" w:cs="Times New Roman"/>
          <w:b/>
          <w:i/>
          <w:sz w:val="28"/>
          <w:szCs w:val="28"/>
        </w:rPr>
      </w:pPr>
      <w:r w:rsidRPr="00A71918">
        <w:rPr>
          <w:rFonts w:ascii="Times New Roman" w:hAnsi="Times New Roman" w:cs="Times New Roman"/>
          <w:b/>
          <w:i/>
          <w:sz w:val="28"/>
          <w:szCs w:val="28"/>
        </w:rPr>
        <w:t>Тема: СССР в середине 50-х - середине 60-х годов. Н.С. Хрущев</w:t>
      </w:r>
      <w:r>
        <w:rPr>
          <w:rFonts w:ascii="Times New Roman" w:hAnsi="Times New Roman" w:cs="Times New Roman"/>
          <w:b/>
          <w:i/>
          <w:sz w:val="28"/>
          <w:szCs w:val="28"/>
        </w:rPr>
        <w:t>: попытка осуществления реформ</w:t>
      </w:r>
    </w:p>
    <w:p w:rsidR="00A71918" w:rsidRDefault="00A71918" w:rsidP="00A71918">
      <w:pPr>
        <w:jc w:val="center"/>
        <w:rPr>
          <w:rFonts w:ascii="Times New Roman" w:hAnsi="Times New Roman" w:cs="Times New Roman"/>
          <w:sz w:val="28"/>
          <w:szCs w:val="28"/>
        </w:rPr>
      </w:pPr>
      <w:r>
        <w:rPr>
          <w:rFonts w:ascii="Times New Roman" w:hAnsi="Times New Roman" w:cs="Times New Roman"/>
          <w:sz w:val="28"/>
          <w:szCs w:val="28"/>
        </w:rPr>
        <w:t>План</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1.Внутрипартийная борьба</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2.Освоение целины</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3.ХХ съезд партии</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4.Волнения в городах</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4.Попытки реформ управления народным хозяйством</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5.ХХП съезд партии и принятие новой программы</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6.Внешняя политика СССР</w:t>
      </w:r>
    </w:p>
    <w:p w:rsidR="00A71918" w:rsidRDefault="00A71918" w:rsidP="00A71918">
      <w:pPr>
        <w:rPr>
          <w:rFonts w:ascii="Times New Roman" w:hAnsi="Times New Roman" w:cs="Times New Roman"/>
          <w:sz w:val="28"/>
          <w:szCs w:val="28"/>
        </w:rPr>
      </w:pPr>
      <w:r>
        <w:rPr>
          <w:rFonts w:ascii="Times New Roman" w:hAnsi="Times New Roman" w:cs="Times New Roman"/>
          <w:sz w:val="28"/>
          <w:szCs w:val="28"/>
        </w:rPr>
        <w:t>7.Развитие культуры в конце 50-х – начале 60-х гг.</w:t>
      </w:r>
    </w:p>
    <w:p w:rsidR="00A71918" w:rsidRDefault="00A71918" w:rsidP="00A71918">
      <w:pPr>
        <w:rPr>
          <w:rFonts w:ascii="Times New Roman" w:hAnsi="Times New Roman" w:cs="Times New Roman"/>
          <w:sz w:val="28"/>
          <w:szCs w:val="28"/>
          <w:u w:val="single"/>
        </w:rPr>
      </w:pPr>
      <w:r w:rsidRPr="00A71918">
        <w:rPr>
          <w:rFonts w:ascii="Times New Roman" w:hAnsi="Times New Roman" w:cs="Times New Roman"/>
          <w:sz w:val="28"/>
          <w:szCs w:val="28"/>
          <w:u w:val="single"/>
        </w:rPr>
        <w:t>Литература:</w:t>
      </w:r>
    </w:p>
    <w:p w:rsidR="001F47B5" w:rsidRPr="001F47B5" w:rsidRDefault="001F47B5" w:rsidP="001F47B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F47B5">
        <w:rPr>
          <w:rFonts w:ascii="Times New Roman" w:hAnsi="Times New Roman" w:cs="Times New Roman"/>
          <w:sz w:val="24"/>
          <w:szCs w:val="24"/>
        </w:rPr>
        <w:t>История России. XX век / А. Н. Боханов, М. М. Горинов, В. П. Дмитренко и др. – М.: ООО "Фирма "Издательство АСТ", 2000.</w:t>
      </w:r>
    </w:p>
    <w:p w:rsidR="001F47B5" w:rsidRPr="001F47B5" w:rsidRDefault="001F47B5" w:rsidP="001F47B5">
      <w:pPr>
        <w:spacing w:after="0" w:line="240" w:lineRule="auto"/>
        <w:rPr>
          <w:rFonts w:ascii="Times New Roman" w:hAnsi="Times New Roman" w:cs="Times New Roman"/>
          <w:sz w:val="24"/>
          <w:szCs w:val="24"/>
        </w:rPr>
      </w:pPr>
    </w:p>
    <w:p w:rsidR="001F47B5" w:rsidRPr="001F47B5" w:rsidRDefault="001F47B5" w:rsidP="001F47B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1F47B5">
        <w:rPr>
          <w:rFonts w:ascii="Times New Roman" w:hAnsi="Times New Roman" w:cs="Times New Roman"/>
          <w:sz w:val="24"/>
          <w:szCs w:val="24"/>
        </w:rPr>
        <w:t>Верт Н. История Советского государства. 1900-1991: Пер. с фр. 2-е изд. – М.: ИНФРА-М, Издательство "Весь Мир", 1998.</w:t>
      </w:r>
    </w:p>
    <w:p w:rsidR="001F47B5" w:rsidRPr="001F47B5" w:rsidRDefault="001F47B5" w:rsidP="001F47B5">
      <w:pPr>
        <w:spacing w:after="0" w:line="240" w:lineRule="auto"/>
        <w:rPr>
          <w:rFonts w:ascii="Times New Roman" w:hAnsi="Times New Roman" w:cs="Times New Roman"/>
          <w:sz w:val="24"/>
          <w:szCs w:val="24"/>
        </w:rPr>
      </w:pPr>
    </w:p>
    <w:p w:rsidR="001F47B5" w:rsidRPr="001F47B5" w:rsidRDefault="001F47B5" w:rsidP="001F47B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F47B5">
        <w:rPr>
          <w:rFonts w:ascii="Times New Roman" w:hAnsi="Times New Roman" w:cs="Times New Roman"/>
          <w:sz w:val="24"/>
          <w:szCs w:val="24"/>
        </w:rPr>
        <w:t>Семенникова Л.И. Россия в мировом сообществе цивилизаций: Учебное пособие для вузов. – Изд. 4-е. Брянск: "Курсив", 2000.</w:t>
      </w:r>
    </w:p>
    <w:p w:rsidR="001F47B5" w:rsidRPr="001F47B5" w:rsidRDefault="001F47B5" w:rsidP="001F47B5">
      <w:pPr>
        <w:spacing w:after="0" w:line="240" w:lineRule="auto"/>
        <w:rPr>
          <w:rFonts w:ascii="Times New Roman" w:hAnsi="Times New Roman" w:cs="Times New Roman"/>
          <w:sz w:val="24"/>
          <w:szCs w:val="24"/>
        </w:rPr>
      </w:pPr>
    </w:p>
    <w:p w:rsidR="001F47B5" w:rsidRPr="001F47B5" w:rsidRDefault="001F47B5" w:rsidP="001F47B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F47B5">
        <w:rPr>
          <w:rFonts w:ascii="Times New Roman" w:hAnsi="Times New Roman" w:cs="Times New Roman"/>
          <w:sz w:val="24"/>
          <w:szCs w:val="24"/>
        </w:rPr>
        <w:t>Балакин Ю.В., Петров А.И., Сорокин Ю.А. Очерки по отечественной истории: Учеб</w:t>
      </w:r>
      <w:proofErr w:type="gramStart"/>
      <w:r w:rsidRPr="001F47B5">
        <w:rPr>
          <w:rFonts w:ascii="Times New Roman" w:hAnsi="Times New Roman" w:cs="Times New Roman"/>
          <w:sz w:val="24"/>
          <w:szCs w:val="24"/>
        </w:rPr>
        <w:t>.</w:t>
      </w:r>
      <w:proofErr w:type="gramEnd"/>
      <w:r w:rsidRPr="001F47B5">
        <w:rPr>
          <w:rFonts w:ascii="Times New Roman" w:hAnsi="Times New Roman" w:cs="Times New Roman"/>
          <w:sz w:val="24"/>
          <w:szCs w:val="24"/>
        </w:rPr>
        <w:t xml:space="preserve"> </w:t>
      </w:r>
      <w:proofErr w:type="gramStart"/>
      <w:r w:rsidRPr="001F47B5">
        <w:rPr>
          <w:rFonts w:ascii="Times New Roman" w:hAnsi="Times New Roman" w:cs="Times New Roman"/>
          <w:sz w:val="24"/>
          <w:szCs w:val="24"/>
        </w:rPr>
        <w:t>п</w:t>
      </w:r>
      <w:proofErr w:type="gramEnd"/>
      <w:r w:rsidRPr="001F47B5">
        <w:rPr>
          <w:rFonts w:ascii="Times New Roman" w:hAnsi="Times New Roman" w:cs="Times New Roman"/>
          <w:sz w:val="24"/>
          <w:szCs w:val="24"/>
        </w:rPr>
        <w:t>особие. 3-е изд., испр. и доп. – Омск: Омск</w:t>
      </w:r>
      <w:proofErr w:type="gramStart"/>
      <w:r w:rsidRPr="001F47B5">
        <w:rPr>
          <w:rFonts w:ascii="Times New Roman" w:hAnsi="Times New Roman" w:cs="Times New Roman"/>
          <w:sz w:val="24"/>
          <w:szCs w:val="24"/>
        </w:rPr>
        <w:t>.</w:t>
      </w:r>
      <w:proofErr w:type="gramEnd"/>
      <w:r w:rsidRPr="001F47B5">
        <w:rPr>
          <w:rFonts w:ascii="Times New Roman" w:hAnsi="Times New Roman" w:cs="Times New Roman"/>
          <w:sz w:val="24"/>
          <w:szCs w:val="24"/>
        </w:rPr>
        <w:t xml:space="preserve"> </w:t>
      </w:r>
      <w:proofErr w:type="gramStart"/>
      <w:r w:rsidRPr="001F47B5">
        <w:rPr>
          <w:rFonts w:ascii="Times New Roman" w:hAnsi="Times New Roman" w:cs="Times New Roman"/>
          <w:sz w:val="24"/>
          <w:szCs w:val="24"/>
        </w:rPr>
        <w:t>г</w:t>
      </w:r>
      <w:proofErr w:type="gramEnd"/>
      <w:r w:rsidRPr="001F47B5">
        <w:rPr>
          <w:rFonts w:ascii="Times New Roman" w:hAnsi="Times New Roman" w:cs="Times New Roman"/>
          <w:sz w:val="24"/>
          <w:szCs w:val="24"/>
        </w:rPr>
        <w:t>ос. ун-т, 1999.</w:t>
      </w:r>
    </w:p>
    <w:p w:rsidR="001F47B5" w:rsidRPr="001F47B5" w:rsidRDefault="001F47B5" w:rsidP="001F47B5">
      <w:pPr>
        <w:spacing w:after="0" w:line="240" w:lineRule="auto"/>
        <w:rPr>
          <w:rFonts w:ascii="Times New Roman" w:hAnsi="Times New Roman" w:cs="Times New Roman"/>
          <w:sz w:val="24"/>
          <w:szCs w:val="24"/>
        </w:rPr>
      </w:pPr>
    </w:p>
    <w:p w:rsidR="00A71918" w:rsidRPr="001F47B5" w:rsidRDefault="001F47B5" w:rsidP="001F47B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1F47B5">
        <w:rPr>
          <w:rFonts w:ascii="Times New Roman" w:hAnsi="Times New Roman" w:cs="Times New Roman"/>
          <w:sz w:val="24"/>
          <w:szCs w:val="24"/>
        </w:rPr>
        <w:t>О культе личности Сталина и его последствиях: доклад Н.С. Хрущева к XX съезду КПСС 25 февраля 1956 г. – Известия ЦК КПСС. №3, 1989.</w:t>
      </w:r>
    </w:p>
    <w:p w:rsidR="00A71918" w:rsidRDefault="00A71918" w:rsidP="00A71918">
      <w:pPr>
        <w:rPr>
          <w:rFonts w:ascii="Times New Roman" w:hAnsi="Times New Roman" w:cs="Times New Roman"/>
          <w:sz w:val="28"/>
          <w:szCs w:val="28"/>
        </w:rPr>
      </w:pPr>
    </w:p>
    <w:p w:rsidR="00A71918" w:rsidRPr="00A71918" w:rsidRDefault="00A71918" w:rsidP="00A71918">
      <w:pPr>
        <w:rPr>
          <w:rFonts w:ascii="Times New Roman" w:hAnsi="Times New Roman" w:cs="Times New Roman"/>
          <w:b/>
          <w:i/>
          <w:sz w:val="28"/>
          <w:szCs w:val="28"/>
          <w:u w:val="single"/>
        </w:rPr>
      </w:pPr>
      <w:r w:rsidRPr="00A71918">
        <w:rPr>
          <w:rFonts w:ascii="Times New Roman" w:hAnsi="Times New Roman" w:cs="Times New Roman"/>
          <w:b/>
          <w:i/>
          <w:sz w:val="28"/>
          <w:szCs w:val="28"/>
          <w:u w:val="single"/>
        </w:rPr>
        <w:t>1.Внутрипартийная борьба</w:t>
      </w:r>
    </w:p>
    <w:p w:rsidR="00A71918" w:rsidRPr="0076600E" w:rsidRDefault="00A71918" w:rsidP="00A71918">
      <w:pPr>
        <w:pStyle w:val="a3"/>
        <w:ind w:firstLine="708"/>
        <w:jc w:val="both"/>
        <w:rPr>
          <w:color w:val="000000"/>
          <w:sz w:val="28"/>
          <w:szCs w:val="28"/>
        </w:rPr>
      </w:pPr>
      <w:r w:rsidRPr="0076600E">
        <w:rPr>
          <w:color w:val="000000"/>
          <w:sz w:val="28"/>
          <w:szCs w:val="28"/>
        </w:rPr>
        <w:t>Со второй половины 1953 г. по конец 50-х годов в СССР были проведены  реформы</w:t>
      </w:r>
      <w:proofErr w:type="gramStart"/>
      <w:r w:rsidRPr="0076600E">
        <w:rPr>
          <w:color w:val="000000"/>
          <w:sz w:val="28"/>
          <w:szCs w:val="28"/>
        </w:rPr>
        <w:t> ,</w:t>
      </w:r>
      <w:proofErr w:type="gramEnd"/>
      <w:r w:rsidRPr="0076600E">
        <w:rPr>
          <w:color w:val="000000"/>
          <w:sz w:val="28"/>
          <w:szCs w:val="28"/>
        </w:rPr>
        <w:t xml:space="preserve"> которые благотворно отразились как на темпах развития народного хозяйства, так и на благосостоянии народа.</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Главная причина успеха  реформ  состояла в том, что они возродили </w:t>
      </w:r>
      <w:proofErr w:type="gramStart"/>
      <w:r w:rsidRPr="0076600E">
        <w:rPr>
          <w:color w:val="000000"/>
          <w:sz w:val="28"/>
          <w:szCs w:val="28"/>
        </w:rPr>
        <w:t>экономические методы</w:t>
      </w:r>
      <w:proofErr w:type="gramEnd"/>
      <w:r w:rsidRPr="0076600E">
        <w:rPr>
          <w:color w:val="000000"/>
          <w:sz w:val="28"/>
          <w:szCs w:val="28"/>
        </w:rPr>
        <w:t xml:space="preserve"> руководства народным хозяйством и были начаты с сельского хозяйства, а потому получили широкую поддержку в массах.</w:t>
      </w:r>
    </w:p>
    <w:p w:rsidR="00A71918" w:rsidRPr="0076600E" w:rsidRDefault="00A71918" w:rsidP="00A71918">
      <w:pPr>
        <w:pStyle w:val="a3"/>
        <w:ind w:firstLine="708"/>
        <w:jc w:val="both"/>
        <w:rPr>
          <w:color w:val="000000"/>
          <w:sz w:val="28"/>
          <w:szCs w:val="28"/>
        </w:rPr>
      </w:pPr>
      <w:r w:rsidRPr="0076600E">
        <w:rPr>
          <w:color w:val="000000"/>
          <w:sz w:val="28"/>
          <w:szCs w:val="28"/>
        </w:rPr>
        <w:lastRenderedPageBreak/>
        <w:t>Главная причина поражения  реформ  - они не были подкреплены демократизацией политической системы. Сломав репрессивную систему, не тронули ее основу - командно-административную систему. Поэтому уже через пять-шесть лет многие  реформы  начали сворачиваться усилиями, как самих реформаторов, так и мощным административно-управленческим аппаратом, номенклатурой.</w:t>
      </w:r>
    </w:p>
    <w:p w:rsidR="00A71918" w:rsidRPr="0076600E" w:rsidRDefault="00A71918" w:rsidP="00A71918">
      <w:pPr>
        <w:pStyle w:val="a3"/>
        <w:ind w:firstLine="708"/>
        <w:jc w:val="both"/>
        <w:rPr>
          <w:color w:val="000000"/>
          <w:sz w:val="28"/>
          <w:szCs w:val="28"/>
        </w:rPr>
      </w:pPr>
      <w:r w:rsidRPr="0076600E">
        <w:rPr>
          <w:color w:val="000000"/>
          <w:sz w:val="28"/>
          <w:szCs w:val="28"/>
        </w:rPr>
        <w:t>Куда могла пойти страна после смерти Сталина? Ответ на данный вопрос надо искать в соотношении сил в высшем слое партийно-государственного руководства. Возможным было либо временное продолжение сталинщины, что создавало серьезную угрозу жизни и благополучию миллионов людей и целых народов, либо некоторое смягчение ее при сохранении общеполитического курса, либо поворот к десталинизации.</w:t>
      </w:r>
    </w:p>
    <w:p w:rsidR="00A71918" w:rsidRPr="0076600E" w:rsidRDefault="00A71918" w:rsidP="00A71918">
      <w:pPr>
        <w:pStyle w:val="a3"/>
        <w:ind w:firstLine="708"/>
        <w:jc w:val="both"/>
        <w:rPr>
          <w:color w:val="000000"/>
          <w:sz w:val="28"/>
          <w:szCs w:val="28"/>
        </w:rPr>
      </w:pPr>
      <w:r w:rsidRPr="0076600E">
        <w:rPr>
          <w:color w:val="000000"/>
          <w:sz w:val="28"/>
          <w:szCs w:val="28"/>
        </w:rPr>
        <w:t>Десталинизация не означала ликвидации тоталитарного режима. Общество в целом не было еще к этому готово. Речь могла идти лишь о начальном очищении от наследия сталинщины: освобождение репрессированных, повороте к решению наиболее острых аграрных проблем, ослаблении догматического пресса в культуре. Первый вариант был связан с перспективой прихода к власти Берии, в  осуществлении  второго приняли бы участие, вероятно, Молотов и Булганин, на практике же начал реализовываться третий вариант. И с ним связал себя  Н</w:t>
      </w:r>
      <w:proofErr w:type="gramStart"/>
      <w:r w:rsidRPr="0076600E">
        <w:rPr>
          <w:color w:val="000000"/>
          <w:sz w:val="28"/>
          <w:szCs w:val="28"/>
        </w:rPr>
        <w:t> .</w:t>
      </w:r>
      <w:proofErr w:type="gramEnd"/>
      <w:r w:rsidRPr="0076600E">
        <w:rPr>
          <w:color w:val="000000"/>
          <w:sz w:val="28"/>
          <w:szCs w:val="28"/>
        </w:rPr>
        <w:t>С .  Хрущев .</w:t>
      </w:r>
    </w:p>
    <w:p w:rsidR="00A71918" w:rsidRPr="0076600E" w:rsidRDefault="00A71918" w:rsidP="00A71918">
      <w:pPr>
        <w:pStyle w:val="a3"/>
        <w:ind w:firstLine="708"/>
        <w:jc w:val="both"/>
        <w:rPr>
          <w:color w:val="000000"/>
          <w:sz w:val="28"/>
          <w:szCs w:val="28"/>
        </w:rPr>
      </w:pPr>
      <w:r w:rsidRPr="0076600E">
        <w:rPr>
          <w:color w:val="000000"/>
          <w:sz w:val="28"/>
          <w:szCs w:val="28"/>
        </w:rPr>
        <w:t>Наиболее влиятельными политическими фигурами в руководстве стали </w:t>
      </w:r>
      <w:r w:rsidRPr="0076600E">
        <w:rPr>
          <w:b/>
          <w:bCs/>
          <w:color w:val="000000"/>
          <w:sz w:val="28"/>
          <w:szCs w:val="28"/>
        </w:rPr>
        <w:t>Маленков, Берия и  Хрущев</w:t>
      </w:r>
      <w:proofErr w:type="gramStart"/>
      <w:r w:rsidRPr="0076600E">
        <w:rPr>
          <w:b/>
          <w:bCs/>
          <w:color w:val="000000"/>
          <w:sz w:val="28"/>
          <w:szCs w:val="28"/>
        </w:rPr>
        <w:t> .</w:t>
      </w:r>
      <w:proofErr w:type="gramEnd"/>
      <w:r w:rsidRPr="0076600E">
        <w:rPr>
          <w:color w:val="000000"/>
          <w:sz w:val="28"/>
          <w:szCs w:val="28"/>
        </w:rPr>
        <w:t> Равновесие являлось крайне неустойчивым.</w:t>
      </w:r>
    </w:p>
    <w:p w:rsidR="00A71918" w:rsidRPr="0076600E" w:rsidRDefault="00A71918" w:rsidP="00A71918">
      <w:pPr>
        <w:pStyle w:val="a3"/>
        <w:ind w:firstLine="708"/>
        <w:jc w:val="both"/>
        <w:rPr>
          <w:color w:val="000000"/>
          <w:sz w:val="28"/>
          <w:szCs w:val="28"/>
        </w:rPr>
      </w:pPr>
      <w:r w:rsidRPr="0076600E">
        <w:rPr>
          <w:color w:val="000000"/>
          <w:sz w:val="28"/>
          <w:szCs w:val="28"/>
        </w:rPr>
        <w:t>Политика нового руководства в весенние дни 1953г. была противоречивой, отражая противоречия в его составе. По требованию Жукова из заключения вернулась большая группа военных. Но продолжал существовать ГУЛАГ, везде висели прежние лозунги и портреты Сталина.</w:t>
      </w:r>
    </w:p>
    <w:p w:rsidR="00A71918" w:rsidRPr="0076600E" w:rsidRDefault="00A71918" w:rsidP="00A71918">
      <w:pPr>
        <w:pStyle w:val="a3"/>
        <w:ind w:firstLine="708"/>
        <w:jc w:val="both"/>
        <w:rPr>
          <w:color w:val="000000"/>
          <w:sz w:val="28"/>
          <w:szCs w:val="28"/>
        </w:rPr>
      </w:pPr>
      <w:r w:rsidRPr="0076600E">
        <w:rPr>
          <w:color w:val="000000"/>
          <w:sz w:val="28"/>
          <w:szCs w:val="28"/>
        </w:rPr>
        <w:t>Каждый из претендентов на власть стремился овладеть ею своим путем. Берия - через контроль над органами и войсками госбезопасности.</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Маленков - заявляя о стремлении проводить популярную политику повышения благосостояния народа, "заботиться о максимальном удовлетворении его материальных потребностей", призывая в "2 - 3 года добиться созидания в нашей стране обилия продовольствия для населения и сырья для легкой промышленности". Но Берия и Маленков не имели связей в среде высших военных руководителей, которые не доверяли им. </w:t>
      </w:r>
      <w:proofErr w:type="gramStart"/>
      <w:r w:rsidRPr="0076600E">
        <w:rPr>
          <w:color w:val="000000"/>
          <w:sz w:val="28"/>
          <w:szCs w:val="28"/>
        </w:rPr>
        <w:t>Главное</w:t>
      </w:r>
      <w:proofErr w:type="gramEnd"/>
      <w:r w:rsidRPr="0076600E">
        <w:rPr>
          <w:color w:val="000000"/>
          <w:sz w:val="28"/>
          <w:szCs w:val="28"/>
        </w:rPr>
        <w:t xml:space="preserve"> же было в настроениях партаппарата, который желал сохранения режима, но без репрессий по отношению к аппарату.</w:t>
      </w:r>
    </w:p>
    <w:p w:rsidR="00A71918" w:rsidRPr="0076600E" w:rsidRDefault="00A71918" w:rsidP="00A71918">
      <w:pPr>
        <w:pStyle w:val="a3"/>
        <w:ind w:firstLine="708"/>
        <w:jc w:val="both"/>
        <w:rPr>
          <w:color w:val="000000"/>
          <w:sz w:val="28"/>
          <w:szCs w:val="28"/>
        </w:rPr>
      </w:pPr>
      <w:r w:rsidRPr="0076600E">
        <w:rPr>
          <w:color w:val="000000"/>
          <w:sz w:val="28"/>
          <w:szCs w:val="28"/>
        </w:rPr>
        <w:lastRenderedPageBreak/>
        <w:t>Объективно ситуация сложилась благоприятно для  Хрущева</w:t>
      </w:r>
      <w:proofErr w:type="gramStart"/>
      <w:r w:rsidRPr="0076600E">
        <w:rPr>
          <w:color w:val="000000"/>
          <w:sz w:val="28"/>
          <w:szCs w:val="28"/>
        </w:rPr>
        <w:t> .</w:t>
      </w:r>
      <w:proofErr w:type="gramEnd"/>
      <w:r w:rsidRPr="0076600E">
        <w:rPr>
          <w:color w:val="000000"/>
          <w:sz w:val="28"/>
          <w:szCs w:val="28"/>
        </w:rPr>
        <w:t xml:space="preserve">  Хрущев  проявил в эти дни необычайную активность.</w:t>
      </w:r>
    </w:p>
    <w:p w:rsidR="00A71918" w:rsidRPr="0076600E" w:rsidRDefault="00A71918" w:rsidP="00A71918">
      <w:pPr>
        <w:pStyle w:val="a3"/>
        <w:ind w:firstLine="708"/>
        <w:jc w:val="both"/>
        <w:rPr>
          <w:color w:val="000000"/>
          <w:sz w:val="28"/>
          <w:szCs w:val="28"/>
        </w:rPr>
      </w:pPr>
      <w:r w:rsidRPr="0076600E">
        <w:rPr>
          <w:color w:val="000000"/>
          <w:sz w:val="28"/>
          <w:szCs w:val="28"/>
        </w:rPr>
        <w:t>В сентябре 1953 г.  Н . С . Хрущев  был избран</w:t>
      </w:r>
      <w:proofErr w:type="gramStart"/>
      <w:r w:rsidRPr="0076600E">
        <w:rPr>
          <w:color w:val="000000"/>
          <w:sz w:val="28"/>
          <w:szCs w:val="28"/>
        </w:rPr>
        <w:t xml:space="preserve"> П</w:t>
      </w:r>
      <w:proofErr w:type="gramEnd"/>
      <w:r w:rsidRPr="0076600E">
        <w:rPr>
          <w:color w:val="000000"/>
          <w:sz w:val="28"/>
          <w:szCs w:val="28"/>
        </w:rPr>
        <w:t xml:space="preserve">ервым секретарем ЦК КПСС. В печати стали появляться статьи о вреде культа личности. Парадоксальным было то, что их авторы ссылались на работы Сталина, заявляя, что он был противником культа. Начался пересмотр "Ленинградского дела" и "дела врачей". Были реабилитированы осужденные по этим делам партийные и хозяйственные руководители, медики. Но в </w:t>
      </w:r>
      <w:proofErr w:type="gramStart"/>
      <w:r w:rsidRPr="0076600E">
        <w:rPr>
          <w:color w:val="000000"/>
          <w:sz w:val="28"/>
          <w:szCs w:val="28"/>
        </w:rPr>
        <w:t>это</w:t>
      </w:r>
      <w:proofErr w:type="gramEnd"/>
      <w:r w:rsidRPr="0076600E">
        <w:rPr>
          <w:color w:val="000000"/>
          <w:sz w:val="28"/>
          <w:szCs w:val="28"/>
        </w:rPr>
        <w:t xml:space="preserve"> же время, в конце 1953 г. на шахтах Воркуты, находившихся в ведении еще существовавшего ГУЛАГА, были жестоко подавлены забастовки заключенных.</w:t>
      </w:r>
    </w:p>
    <w:p w:rsidR="00A71918" w:rsidRPr="0076600E" w:rsidRDefault="00A71918" w:rsidP="00A71918">
      <w:pPr>
        <w:pStyle w:val="a3"/>
        <w:ind w:firstLine="708"/>
        <w:jc w:val="both"/>
        <w:rPr>
          <w:color w:val="000000"/>
          <w:sz w:val="28"/>
          <w:szCs w:val="28"/>
        </w:rPr>
      </w:pPr>
      <w:r w:rsidRPr="0076600E">
        <w:rPr>
          <w:color w:val="000000"/>
          <w:sz w:val="28"/>
          <w:szCs w:val="28"/>
        </w:rPr>
        <w:t>После смерти Сталина среди узников ГУЛАГа пробудились определенные надежды, связанные с амнистией и реабилитацией. Эти настроения сыграли роль детонатора беспорядков. Годом позже началась реабилитация по политическим процессам 30-х годов. Из ссылок и тюрем стали возвращаться люди. Теперь можно по-разному оценивать тот первый шаг: с высоты прошедших лет все виднее и очевиднее. Но одного все-таки отрицать нельзя: несмотря на все издержки и недоговоренности, то был шаг от перманентной гражданской войны к гражданскому миру.</w:t>
      </w:r>
    </w:p>
    <w:p w:rsidR="00A71918" w:rsidRPr="0076600E" w:rsidRDefault="00A71918" w:rsidP="00A71918">
      <w:pPr>
        <w:pStyle w:val="a3"/>
        <w:ind w:firstLine="708"/>
        <w:jc w:val="both"/>
        <w:rPr>
          <w:color w:val="000000"/>
          <w:sz w:val="28"/>
          <w:szCs w:val="28"/>
        </w:rPr>
      </w:pPr>
      <w:r w:rsidRPr="0076600E">
        <w:rPr>
          <w:color w:val="000000"/>
          <w:sz w:val="28"/>
          <w:szCs w:val="28"/>
        </w:rPr>
        <w:t>В реальной политике наметился поворот. И этот поворот необходимо было подкрепить решениями экономического характера. </w:t>
      </w:r>
      <w:r w:rsidRPr="0076600E">
        <w:rPr>
          <w:b/>
          <w:bCs/>
          <w:color w:val="000000"/>
          <w:sz w:val="28"/>
          <w:szCs w:val="28"/>
        </w:rPr>
        <w:t>В августе 1953г. на сессии Верховного Совета СССР Маленков впервые поставил вопрос о повороте экономики лицом к человеку,</w:t>
      </w:r>
      <w:r w:rsidRPr="0076600E">
        <w:rPr>
          <w:color w:val="000000"/>
          <w:sz w:val="28"/>
          <w:szCs w:val="28"/>
        </w:rPr>
        <w:t> о первоочередном внимании государства к благосостоянию народа через ускоренное развитие сельского хозяйства и производства предметов потребления. "Теперь на базе достигнутых успехов в развитии тяжелой промышленности у нас есть все условия для того, чтобы организовать крутой подъем производства предметов народного потребления". Предполагалось резко изменить инвестиционную политику, значительно увеличить финансовую "подпитку" отраслей нематериального производства, ориентированных на выпуск товаров для народа, обратить особое внимание на сельское хозяйство, привлечь к производству товаров народного потребления машиностроительные заводы и предприятия тяжелой промышленности. Так был взят курс на социальную переориентацию экономики, который достаточно быстро стал воплощаться в конкретные товары, деньги, жилье.</w:t>
      </w:r>
    </w:p>
    <w:p w:rsidR="00A71918" w:rsidRPr="0076600E" w:rsidRDefault="00A71918" w:rsidP="00A71918">
      <w:pPr>
        <w:pStyle w:val="a3"/>
        <w:ind w:firstLine="708"/>
        <w:jc w:val="both"/>
        <w:rPr>
          <w:color w:val="000000"/>
          <w:sz w:val="28"/>
          <w:szCs w:val="28"/>
        </w:rPr>
      </w:pPr>
      <w:r w:rsidRPr="0076600E">
        <w:rPr>
          <w:color w:val="000000"/>
          <w:sz w:val="28"/>
          <w:szCs w:val="28"/>
        </w:rPr>
        <w:t>Выбор нового политического пути требовал изменения ориентиров в экономике. Однако тогда никто в политическом руководстве страны </w:t>
      </w:r>
      <w:r w:rsidRPr="0076600E">
        <w:rPr>
          <w:b/>
          <w:bCs/>
          <w:color w:val="000000"/>
          <w:sz w:val="28"/>
          <w:szCs w:val="28"/>
        </w:rPr>
        <w:t>не подвергал сомнению принципы командно-административной системы.</w:t>
      </w:r>
      <w:r w:rsidRPr="0076600E">
        <w:rPr>
          <w:color w:val="000000"/>
          <w:sz w:val="28"/>
          <w:szCs w:val="28"/>
        </w:rPr>
        <w:t> Речь шла о преодолении ее крайностей, таких, как почти полное отсутствие материального стимулирования трудящихся, отставание в массовом внедрении научно-технических достижений в производство. По-</w:t>
      </w:r>
      <w:r w:rsidRPr="0076600E">
        <w:rPr>
          <w:color w:val="000000"/>
          <w:sz w:val="28"/>
          <w:szCs w:val="28"/>
        </w:rPr>
        <w:lastRenderedPageBreak/>
        <w:t>прежнему господствовало неприятие рынка, товарно-денежных отношений, а преимущества социализма рассматривались как нечто раз и навсегда данное, способное само по себе обеспечить развитие и процветание.</w:t>
      </w:r>
    </w:p>
    <w:p w:rsidR="00A71918" w:rsidRPr="0076600E" w:rsidRDefault="00A71918" w:rsidP="00A71918">
      <w:pPr>
        <w:pStyle w:val="a3"/>
        <w:ind w:firstLine="708"/>
        <w:jc w:val="both"/>
        <w:rPr>
          <w:color w:val="000000"/>
          <w:sz w:val="28"/>
          <w:szCs w:val="28"/>
        </w:rPr>
      </w:pPr>
      <w:r w:rsidRPr="0076600E">
        <w:rPr>
          <w:b/>
          <w:bCs/>
          <w:color w:val="000000"/>
          <w:sz w:val="28"/>
          <w:szCs w:val="28"/>
        </w:rPr>
        <w:t>На первом месте среди народнохозяйственных проблем стояло аграрное производство.  </w:t>
      </w:r>
      <w:r w:rsidRPr="0076600E">
        <w:rPr>
          <w:color w:val="000000"/>
          <w:sz w:val="28"/>
          <w:szCs w:val="28"/>
        </w:rPr>
        <w:t>Хрущев</w:t>
      </w:r>
      <w:proofErr w:type="gramStart"/>
      <w:r w:rsidRPr="0076600E">
        <w:rPr>
          <w:color w:val="000000"/>
          <w:sz w:val="28"/>
          <w:szCs w:val="28"/>
        </w:rPr>
        <w:t> ,</w:t>
      </w:r>
      <w:proofErr w:type="gramEnd"/>
      <w:r w:rsidRPr="0076600E">
        <w:rPr>
          <w:color w:val="000000"/>
          <w:sz w:val="28"/>
          <w:szCs w:val="28"/>
        </w:rPr>
        <w:t xml:space="preserve"> надо отдать ему должное, по происхождению, да и по интересам, всегда был ближе к нуждам крестьян, чем кто-либо из других высших политических руководителей. На Пленуме ЦК  Хрущев  выступил с серией важных для того времени предложений по развитию сельского хозяйства. С позиций сегодняшнего дня они могут показаться недостаточными, но тогда они имели немалое значение. Были увеличены закупочные цены на сельхозпродукцию, введено авансирование труда колхозников (до этого расплата с ними производилась лишь один раз в год) и т.д.</w:t>
      </w:r>
    </w:p>
    <w:p w:rsidR="00A71918" w:rsidRPr="0076600E" w:rsidRDefault="00A71918" w:rsidP="00A71918">
      <w:pPr>
        <w:pStyle w:val="a3"/>
        <w:jc w:val="both"/>
        <w:rPr>
          <w:color w:val="000000"/>
          <w:sz w:val="28"/>
          <w:szCs w:val="28"/>
        </w:rPr>
      </w:pPr>
      <w:r w:rsidRPr="0076600E">
        <w:rPr>
          <w:color w:val="000000"/>
          <w:sz w:val="28"/>
          <w:szCs w:val="28"/>
        </w:rPr>
        <w:t> </w:t>
      </w:r>
      <w:r>
        <w:rPr>
          <w:color w:val="000000"/>
          <w:sz w:val="28"/>
          <w:szCs w:val="28"/>
        </w:rPr>
        <w:tab/>
      </w:r>
      <w:r w:rsidRPr="0076600E">
        <w:rPr>
          <w:color w:val="000000"/>
          <w:sz w:val="28"/>
          <w:szCs w:val="28"/>
        </w:rPr>
        <w:t>Хрущев  осудил практику существования слабых хозяйств за счет передачи им средств сильных, критиковал раздутый управленческий аппарат, недостаточную помощь города сельскому хозяйству. Начало несколько поощряться разведение крестьянами птицы, мелкого домашнего скота. Во многих хозяйствах появились коровы, что было немыслимо для колхозника еще год назад.</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Высказанные идеи, принятые постановления могли дать отдачу лишь несколько лет спустя. А поправлять зерновое хозяйство требовалось немедленно. Выход нашли в освоении целинных и залежных земель. Это был ярко выраженный экстенсивный вариант развития. Пригодные земли находились на территории Казахстана, Южной Сибири, в Поволжье, на Урале, на Северном Кавказе. Среди них наиболее перспективными выглядели Казахстан, Урал и Сибирь. Сама идея освоения этих земель была не новой. Мысли о возможности их использования высказывались еще в начале века. Особенностью середины 50-х годов </w:t>
      </w:r>
      <w:proofErr w:type="gramStart"/>
      <w:r w:rsidRPr="0076600E">
        <w:rPr>
          <w:color w:val="000000"/>
          <w:sz w:val="28"/>
          <w:szCs w:val="28"/>
        </w:rPr>
        <w:t>-в</w:t>
      </w:r>
      <w:proofErr w:type="gramEnd"/>
      <w:r w:rsidRPr="0076600E">
        <w:rPr>
          <w:color w:val="000000"/>
          <w:sz w:val="28"/>
          <w:szCs w:val="28"/>
        </w:rPr>
        <w:t>озрождение массового энтузиазма, особенно среди молодежи. Перемены медленно, но неуклонно шли в стране, вызывая у миллионов молодых людей искреннее желание внести свой личный вклад в укреплениие материальных основ советского общества. Энтузиазм жил в душах людей, а не только в лозунгах, призывах и маршах. Создался благоприятный</w:t>
      </w:r>
      <w:proofErr w:type="gramStart"/>
      <w:r w:rsidRPr="0076600E">
        <w:rPr>
          <w:color w:val="000000"/>
          <w:sz w:val="28"/>
          <w:szCs w:val="28"/>
        </w:rPr>
        <w:t xml:space="preserve"> ,</w:t>
      </w:r>
      <w:proofErr w:type="gramEnd"/>
      <w:r w:rsidRPr="0076600E">
        <w:rPr>
          <w:color w:val="000000"/>
          <w:sz w:val="28"/>
          <w:szCs w:val="28"/>
        </w:rPr>
        <w:t xml:space="preserve"> с социально-психологической точки зрения, момент, когда массовый энтузиазм, будучи подкрепленным материальными стимулами и вниманием к социально-бытовым проблемам, мог бы дать долговременный экономический и политический эффект. Однако вспышка энтузиазма молодежи была воспринята руководством как постоянная, неизменная и всегда в будущем управляемая сила.</w:t>
      </w:r>
    </w:p>
    <w:p w:rsidR="00A71918" w:rsidRPr="0076600E" w:rsidRDefault="00A71918" w:rsidP="00A71918">
      <w:pPr>
        <w:pStyle w:val="a3"/>
        <w:ind w:firstLine="708"/>
        <w:jc w:val="both"/>
        <w:rPr>
          <w:color w:val="000000"/>
          <w:sz w:val="28"/>
          <w:szCs w:val="28"/>
        </w:rPr>
      </w:pPr>
      <w:r w:rsidRPr="0076600E">
        <w:rPr>
          <w:b/>
          <w:bCs/>
          <w:color w:val="000000"/>
          <w:sz w:val="28"/>
          <w:szCs w:val="28"/>
        </w:rPr>
        <w:t>К весне 1954г.</w:t>
      </w:r>
      <w:r w:rsidRPr="0076600E">
        <w:rPr>
          <w:color w:val="000000"/>
          <w:sz w:val="28"/>
          <w:szCs w:val="28"/>
        </w:rPr>
        <w:t xml:space="preserve"> на казахстанской целине было организовано свыше 120 совхозов. Первоцелинникам приходилось жить в палатках, в условиях бездорожья, смены жестоких холодов и изнуряющей жары. Круглосуточная </w:t>
      </w:r>
      <w:r w:rsidRPr="0076600E">
        <w:rPr>
          <w:color w:val="000000"/>
          <w:sz w:val="28"/>
          <w:szCs w:val="28"/>
        </w:rPr>
        <w:lastRenderedPageBreak/>
        <w:t>работа в период посевной и уборочной сменялась в период относительно короткого отдыха строительными работами. Первые результаты целинной эпопеи не могли не внушать оптимизма. В 1954г. целина дала свыше 40 процентов валового сбора зерна. Увеличилось производство мяса, молока.</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Все это позволило несколько улучшить продовольственное снабжение населения. Однако успехи были лишь </w:t>
      </w:r>
      <w:proofErr w:type="gramStart"/>
      <w:r w:rsidRPr="0076600E">
        <w:rPr>
          <w:color w:val="000000"/>
          <w:sz w:val="28"/>
          <w:szCs w:val="28"/>
        </w:rPr>
        <w:t>в первые</w:t>
      </w:r>
      <w:proofErr w:type="gramEnd"/>
      <w:r w:rsidRPr="0076600E">
        <w:rPr>
          <w:color w:val="000000"/>
          <w:sz w:val="28"/>
          <w:szCs w:val="28"/>
        </w:rPr>
        <w:t xml:space="preserve"> годы. Урожайность зерновых культур на вновь освоенных землях оставалась низкой, освоение земель происходило при отсутствии научно-обоснованной системы земледелия. Сказывалась и традиционная бесхозяйственность. Не к сроку были построены зернохранилища, не созданы резервы техники, горючего.</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Приходилось перебрасывать технику со всей страны, что удорожало стоимость зерна, </w:t>
      </w:r>
      <w:proofErr w:type="gramStart"/>
      <w:r w:rsidRPr="0076600E">
        <w:rPr>
          <w:color w:val="000000"/>
          <w:sz w:val="28"/>
          <w:szCs w:val="28"/>
        </w:rPr>
        <w:t>а</w:t>
      </w:r>
      <w:proofErr w:type="gramEnd"/>
      <w:r w:rsidRPr="0076600E">
        <w:rPr>
          <w:color w:val="000000"/>
          <w:sz w:val="28"/>
          <w:szCs w:val="28"/>
        </w:rPr>
        <w:t xml:space="preserve"> следовательно, мяса, молока и т.д.</w:t>
      </w:r>
    </w:p>
    <w:p w:rsidR="00A71918" w:rsidRPr="00A71918" w:rsidRDefault="00A71918" w:rsidP="00A71918">
      <w:pPr>
        <w:pStyle w:val="a3"/>
        <w:jc w:val="both"/>
        <w:rPr>
          <w:i/>
          <w:color w:val="000000"/>
          <w:sz w:val="28"/>
          <w:szCs w:val="28"/>
          <w:u w:val="single"/>
        </w:rPr>
      </w:pPr>
      <w:r w:rsidRPr="00A71918">
        <w:rPr>
          <w:b/>
          <w:bCs/>
          <w:i/>
          <w:color w:val="000000"/>
          <w:sz w:val="28"/>
          <w:szCs w:val="28"/>
          <w:u w:val="single"/>
        </w:rPr>
        <w:t>2.Освоение целины</w:t>
      </w:r>
      <w:r w:rsidRPr="00A71918">
        <w:rPr>
          <w:i/>
          <w:color w:val="000000"/>
          <w:sz w:val="28"/>
          <w:szCs w:val="28"/>
          <w:u w:val="single"/>
        </w:rPr>
        <w:t> </w:t>
      </w:r>
    </w:p>
    <w:p w:rsidR="00A71918" w:rsidRPr="0076600E" w:rsidRDefault="00A71918" w:rsidP="00A71918">
      <w:pPr>
        <w:pStyle w:val="a3"/>
        <w:ind w:firstLine="708"/>
        <w:jc w:val="both"/>
        <w:rPr>
          <w:color w:val="000000"/>
          <w:sz w:val="28"/>
          <w:szCs w:val="28"/>
        </w:rPr>
      </w:pPr>
      <w:r>
        <w:rPr>
          <w:color w:val="000000"/>
          <w:sz w:val="28"/>
          <w:szCs w:val="28"/>
        </w:rPr>
        <w:t xml:space="preserve">Освоение целины </w:t>
      </w:r>
      <w:r w:rsidRPr="0076600E">
        <w:rPr>
          <w:color w:val="000000"/>
          <w:sz w:val="28"/>
          <w:szCs w:val="28"/>
        </w:rPr>
        <w:t>отодвинуло возрождение старопахотных земледельческих районов России. И все же начальный этап освоения целины останется в истории как подлинная эпопея труда, как реальный всплеск энтузиазма, как яркая черта времени, когда страна шла к историчекому повороту, совершенному ХХ съездом партии.</w:t>
      </w:r>
    </w:p>
    <w:p w:rsidR="00A71918" w:rsidRPr="0076600E" w:rsidRDefault="00A71918" w:rsidP="00A71918">
      <w:pPr>
        <w:pStyle w:val="a3"/>
        <w:ind w:firstLine="708"/>
        <w:jc w:val="both"/>
        <w:rPr>
          <w:color w:val="000000"/>
          <w:sz w:val="28"/>
          <w:szCs w:val="28"/>
        </w:rPr>
      </w:pPr>
      <w:r w:rsidRPr="0076600E">
        <w:rPr>
          <w:color w:val="000000"/>
          <w:sz w:val="28"/>
          <w:szCs w:val="28"/>
        </w:rPr>
        <w:t>Страна жила обновлением. Проходили многочисленные совещания с участием работников промышленности, строительства, транспорта. Само по себе это явление было новым - ведь раньше все важнейшие решения принимались в узком кругу, за закрытыми дверями. На совещаниях открыто говорилось о необходимости перемен, об использовании мирового технического опыта.</w:t>
      </w:r>
    </w:p>
    <w:p w:rsidR="00A71918" w:rsidRDefault="00A71918" w:rsidP="00A71918">
      <w:pPr>
        <w:pStyle w:val="a3"/>
        <w:ind w:firstLine="708"/>
        <w:jc w:val="both"/>
        <w:rPr>
          <w:color w:val="000000"/>
          <w:sz w:val="28"/>
          <w:szCs w:val="28"/>
        </w:rPr>
      </w:pPr>
      <w:r w:rsidRPr="0076600E">
        <w:rPr>
          <w:color w:val="000000"/>
          <w:sz w:val="28"/>
          <w:szCs w:val="28"/>
        </w:rPr>
        <w:t>Но при новизне ряда подходов наблюдались и стойкие стереотипы старого. Причины отставаний виделись в том, что "со стороны министров и руководителей" осуществляется "слабое руководство", для внедрения новой техники предлагалось создавать новые ведомства. Но принцип планово-централизованной, командно-бюрократической системы сомнению не подвергался.</w:t>
      </w:r>
    </w:p>
    <w:p w:rsidR="00A71918" w:rsidRPr="00A71918" w:rsidRDefault="00A71918" w:rsidP="00A71918">
      <w:pPr>
        <w:rPr>
          <w:rFonts w:ascii="Times New Roman" w:hAnsi="Times New Roman" w:cs="Times New Roman"/>
          <w:b/>
          <w:i/>
          <w:sz w:val="28"/>
          <w:szCs w:val="28"/>
          <w:u w:val="single"/>
        </w:rPr>
      </w:pPr>
      <w:r w:rsidRPr="00A71918">
        <w:rPr>
          <w:rFonts w:ascii="Times New Roman" w:hAnsi="Times New Roman" w:cs="Times New Roman"/>
          <w:b/>
          <w:i/>
          <w:sz w:val="28"/>
          <w:szCs w:val="28"/>
          <w:u w:val="single"/>
        </w:rPr>
        <w:t>3.ХХ съезд партии</w:t>
      </w:r>
    </w:p>
    <w:p w:rsidR="00A71918" w:rsidRPr="0076600E" w:rsidRDefault="00A71918" w:rsidP="00A71918">
      <w:pPr>
        <w:pStyle w:val="a3"/>
        <w:ind w:firstLine="708"/>
        <w:jc w:val="both"/>
        <w:rPr>
          <w:color w:val="000000"/>
          <w:sz w:val="28"/>
          <w:szCs w:val="28"/>
        </w:rPr>
      </w:pPr>
      <w:r w:rsidRPr="0076600E">
        <w:rPr>
          <w:b/>
          <w:bCs/>
          <w:color w:val="000000"/>
          <w:sz w:val="28"/>
          <w:szCs w:val="28"/>
        </w:rPr>
        <w:t>1956 год - год ХХ съезда -</w:t>
      </w:r>
      <w:r w:rsidRPr="0076600E">
        <w:rPr>
          <w:color w:val="000000"/>
          <w:sz w:val="28"/>
          <w:szCs w:val="28"/>
        </w:rPr>
        <w:t xml:space="preserve"> оказался весьма благоприятен для сельского хозяйства страны. Именно в этом году обозначился большой успех на целине - урожай был рекордным. Хронические в предыдущие годы трудности с хлебозаготовками, казалось, стали уходить в прошлое. Да и в центральных районах страны колхозники, избавленные от наиболее угнетающих оков сталинской системы, напоминавшей зачастую государственное крепостничество, получили новые стимулы к труду, увеличилась доля </w:t>
      </w:r>
      <w:r w:rsidRPr="0076600E">
        <w:rPr>
          <w:color w:val="000000"/>
          <w:sz w:val="28"/>
          <w:szCs w:val="28"/>
        </w:rPr>
        <w:lastRenderedPageBreak/>
        <w:t>денежной оплаты их труда. В этих условиях в конце 1958г. по инициативе  Н</w:t>
      </w:r>
      <w:proofErr w:type="gramStart"/>
      <w:r w:rsidRPr="0076600E">
        <w:rPr>
          <w:color w:val="000000"/>
          <w:sz w:val="28"/>
          <w:szCs w:val="28"/>
        </w:rPr>
        <w:t> .</w:t>
      </w:r>
      <w:proofErr w:type="gramEnd"/>
      <w:r w:rsidRPr="0076600E">
        <w:rPr>
          <w:color w:val="000000"/>
          <w:sz w:val="28"/>
          <w:szCs w:val="28"/>
        </w:rPr>
        <w:t> С . Хрущева  принимается решение о продаже сельскохозяйственной техники колхозам. Дело в том, что до этого техника находилась в руках машинно-тракторных станций (МТС). Колхозы имели право покупать только грузовые автомобили. Такая система сложилась с конца 20-х годов и являлась следствием глубокого недоверия к крестьянству в целом, которому не позволено было владеть сельхозтехникой. За использование техники колхозы должны были расплачиваться с МТС натуроплатой.</w:t>
      </w:r>
    </w:p>
    <w:p w:rsidR="00A71918" w:rsidRPr="0076600E" w:rsidRDefault="00A71918" w:rsidP="00A71918">
      <w:pPr>
        <w:pStyle w:val="a3"/>
        <w:ind w:firstLine="708"/>
        <w:jc w:val="both"/>
        <w:rPr>
          <w:color w:val="000000"/>
          <w:sz w:val="28"/>
          <w:szCs w:val="28"/>
        </w:rPr>
      </w:pPr>
      <w:r w:rsidRPr="0076600E">
        <w:rPr>
          <w:color w:val="000000"/>
          <w:sz w:val="28"/>
          <w:szCs w:val="28"/>
        </w:rPr>
        <w:t>Продажа техники колхозам положительно сказалась на сельскохозяйственном производстве далеко не сразу. Большая часть их оказалась не в состоянии сразу купить и выплачивала деньги в рассрочку. Это поначалу ухудшило финансовое положение значительной части колхозов и породило известное недовольство. Другим отрицательным последствием была фактическая потеря кадров механизаторов и ремонтников</w:t>
      </w:r>
      <w:proofErr w:type="gramStart"/>
      <w:r w:rsidRPr="0076600E">
        <w:rPr>
          <w:color w:val="000000"/>
          <w:sz w:val="28"/>
          <w:szCs w:val="28"/>
        </w:rPr>
        <w:t>.</w:t>
      </w:r>
      <w:proofErr w:type="gramEnd"/>
      <w:r w:rsidRPr="0076600E">
        <w:rPr>
          <w:color w:val="000000"/>
          <w:sz w:val="28"/>
          <w:szCs w:val="28"/>
        </w:rPr>
        <w:t xml:space="preserve"> </w:t>
      </w:r>
      <w:proofErr w:type="gramStart"/>
      <w:r w:rsidRPr="0076600E">
        <w:rPr>
          <w:color w:val="000000"/>
          <w:sz w:val="28"/>
          <w:szCs w:val="28"/>
        </w:rPr>
        <w:t>д</w:t>
      </w:r>
      <w:proofErr w:type="gramEnd"/>
      <w:r w:rsidRPr="0076600E">
        <w:rPr>
          <w:color w:val="000000"/>
          <w:sz w:val="28"/>
          <w:szCs w:val="28"/>
        </w:rPr>
        <w:t xml:space="preserve">о этого сосредоточенный в МТС. По закону они должны были перейти в колхозы, но это означало для многих из них понижение жизненного уровня, и они находили себе работу в районных центрах, городах. Отношение </w:t>
      </w:r>
      <w:proofErr w:type="gramStart"/>
      <w:r w:rsidRPr="0076600E">
        <w:rPr>
          <w:color w:val="000000"/>
          <w:sz w:val="28"/>
          <w:szCs w:val="28"/>
        </w:rPr>
        <w:t>к</w:t>
      </w:r>
      <w:proofErr w:type="gramEnd"/>
      <w:r w:rsidRPr="0076600E">
        <w:rPr>
          <w:color w:val="000000"/>
          <w:sz w:val="28"/>
          <w:szCs w:val="28"/>
        </w:rPr>
        <w:t xml:space="preserve"> техники ухудшилось, так как колхозы не имели, как правило, парков и укрытий для ее хранения в зимнее время, да и общий уровень технической культуры колхозников был еще низок.</w:t>
      </w:r>
    </w:p>
    <w:p w:rsidR="00A71918" w:rsidRPr="0076600E" w:rsidRDefault="00A71918" w:rsidP="00A71918">
      <w:pPr>
        <w:pStyle w:val="a3"/>
        <w:ind w:firstLine="708"/>
        <w:jc w:val="both"/>
        <w:rPr>
          <w:color w:val="000000"/>
          <w:sz w:val="28"/>
          <w:szCs w:val="28"/>
        </w:rPr>
      </w:pPr>
      <w:r w:rsidRPr="0076600E">
        <w:rPr>
          <w:color w:val="000000"/>
          <w:sz w:val="28"/>
          <w:szCs w:val="28"/>
        </w:rPr>
        <w:t>Сказывались и традиционные недостатки в ценах на сельскохозяйственную продукцию, которые были чрезвычайно низки и не окупали затрат.</w:t>
      </w:r>
    </w:p>
    <w:p w:rsidR="00A71918" w:rsidRPr="0076600E" w:rsidRDefault="00A71918" w:rsidP="00A71918">
      <w:pPr>
        <w:pStyle w:val="a3"/>
        <w:ind w:firstLine="708"/>
        <w:jc w:val="both"/>
        <w:rPr>
          <w:color w:val="000000"/>
          <w:sz w:val="28"/>
          <w:szCs w:val="28"/>
        </w:rPr>
      </w:pPr>
      <w:r w:rsidRPr="0076600E">
        <w:rPr>
          <w:color w:val="000000"/>
          <w:sz w:val="28"/>
          <w:szCs w:val="28"/>
        </w:rPr>
        <w:t>Но не обсуждалось главное - необходимость предоставления крестьянству свободы выбора форм хозяйствования. Господствовала непреклонная уверенность в абсолютном совершенстве колхозно-совхозной системы, находящейся под пристальной опекой партийно-государственных органов.</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Но какое-то решение найти было нужно. Будучи с визитом в США в 1959г.  Хрущев  побывал на полях американского фермера, который выращивал гибридную кукурузу.  Хрущев  был буквально опленен ею. Он пришел к выводу, что поднять "мясную целину" можно, лишь решив проблему кормопроизводства, а та в свою очередь опирается в структуру посевных площадей. Вместо травополья надо перейти к широким и повсеместным посевам кукурузы, которая и зерно дает, и зеленую массу на силос. Там же, где кукуруза не растет, решительно заменять руководителей, которые "сами засохли и кукурузу сушат".  Хрущев  с большим рвением стал внедрять кукурузу в советское сельское хозяйство. Ее продвигали вплоть до Архангельской области. Это было надругательством не только над вековым опытом и традициями ведения крестьянского сельского хозяйства, но и над </w:t>
      </w:r>
      <w:r w:rsidRPr="0076600E">
        <w:rPr>
          <w:color w:val="000000"/>
          <w:sz w:val="28"/>
          <w:szCs w:val="28"/>
        </w:rPr>
        <w:lastRenderedPageBreak/>
        <w:t>здравым смыслом. Вместе с тем покупка гибридных сортов кукурузы,  попытка  внедрения американской технологии ее возделывания в тех районах, где она могла дать полноценный рост, способствовали приращению зерна и корма для скота, действительно помогали справиться с проблемами сельского хозяйства.</w:t>
      </w:r>
    </w:p>
    <w:p w:rsidR="00A71918" w:rsidRPr="0076600E" w:rsidRDefault="00A71918" w:rsidP="00A71918">
      <w:pPr>
        <w:pStyle w:val="a3"/>
        <w:ind w:firstLine="708"/>
        <w:jc w:val="both"/>
        <w:rPr>
          <w:color w:val="000000"/>
          <w:sz w:val="28"/>
          <w:szCs w:val="28"/>
        </w:rPr>
      </w:pPr>
      <w:r w:rsidRPr="0076600E">
        <w:rPr>
          <w:color w:val="000000"/>
          <w:sz w:val="28"/>
          <w:szCs w:val="28"/>
        </w:rPr>
        <w:t>На сельское хозяйство, как и прежде, давили стереотипы рапортомании, стремления аппаратных работников добиться значимых показателей любым, даже незаконным путем, без осознания негативных последствий.</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Сельское хозяйство оказалось на грани кризиса. Увеличение денежных доходов населения в городах стало опережать рост аграрного производства. И вновь выход был, казалось, найден, но не в путях экономических, а в новых бесконечных реорганизационных перестановках. В 1961г. было реорганизовано Министерство сельского хозяйства СССР, превращенное в консультативный орган.  Хрущев  сам объезжал десятки областей, давая личные указания, как вести сельское хозяйство. Но все его усилия были тщетны. Желаемого рывка так и не произошло. У многих колхозников подрывалась вера в возможность изменений. Усиливался отток сельского населения в города; не видя перспектив, деревню стала покидать молодежь. С 1959г. возобновились гонения на личные подсобные хозяйства. Было запрещено иметь скот горожанам, что выручало снабжение жителей маленьких городов. Затем гонению подверглись хозяйства и сельских жителей. За четыре года поголовье скота в личном подворье сократилось в два раза. Это был настоящий разгром только начавшего оправляться от сталинщины крестьянства. Снова зазвучали лозунги, что главное - общественное, а не личное хозяйство, что главным врагом являются "спекулянты и </w:t>
      </w:r>
      <w:proofErr w:type="gramStart"/>
      <w:r w:rsidRPr="0076600E">
        <w:rPr>
          <w:color w:val="000000"/>
          <w:sz w:val="28"/>
          <w:szCs w:val="28"/>
        </w:rPr>
        <w:t>тунеядцы</w:t>
      </w:r>
      <w:proofErr w:type="gramEnd"/>
      <w:r w:rsidRPr="0076600E">
        <w:rPr>
          <w:color w:val="000000"/>
          <w:sz w:val="28"/>
          <w:szCs w:val="28"/>
        </w:rPr>
        <w:t>", торгующие на рынках. Колхозники были изгнаны с рынков, а настоящие спекулянты начали вздувать цены.</w:t>
      </w:r>
    </w:p>
    <w:p w:rsidR="00A71918" w:rsidRPr="00A71918" w:rsidRDefault="00A71918" w:rsidP="00A71918">
      <w:pPr>
        <w:ind w:firstLine="708"/>
        <w:jc w:val="both"/>
        <w:rPr>
          <w:rFonts w:ascii="Times New Roman" w:hAnsi="Times New Roman" w:cs="Times New Roman"/>
          <w:sz w:val="28"/>
          <w:szCs w:val="28"/>
        </w:rPr>
      </w:pPr>
      <w:r w:rsidRPr="00A71918">
        <w:rPr>
          <w:rFonts w:ascii="Times New Roman" w:hAnsi="Times New Roman" w:cs="Times New Roman"/>
          <w:color w:val="000000"/>
          <w:sz w:val="28"/>
          <w:szCs w:val="28"/>
        </w:rPr>
        <w:t>Однако чудо не наступило, и в 1962г. правительство приняло решение стимулировать животноводство повышением в полтора раза цен на мясо.</w:t>
      </w:r>
    </w:p>
    <w:p w:rsidR="00A71918" w:rsidRPr="00A71918" w:rsidRDefault="00A71918" w:rsidP="00A71918">
      <w:pPr>
        <w:rPr>
          <w:rFonts w:ascii="Times New Roman" w:hAnsi="Times New Roman" w:cs="Times New Roman"/>
          <w:b/>
          <w:i/>
          <w:sz w:val="28"/>
          <w:szCs w:val="28"/>
          <w:u w:val="single"/>
        </w:rPr>
      </w:pPr>
      <w:r w:rsidRPr="00A71918">
        <w:rPr>
          <w:rFonts w:ascii="Times New Roman" w:hAnsi="Times New Roman" w:cs="Times New Roman"/>
          <w:b/>
          <w:i/>
          <w:sz w:val="28"/>
          <w:szCs w:val="28"/>
          <w:u w:val="single"/>
        </w:rPr>
        <w:t>4.Волнения в городах</w:t>
      </w:r>
    </w:p>
    <w:p w:rsidR="00A71918" w:rsidRDefault="00A71918" w:rsidP="00A71918">
      <w:pPr>
        <w:pStyle w:val="a3"/>
        <w:ind w:firstLine="708"/>
        <w:jc w:val="both"/>
        <w:rPr>
          <w:bCs/>
          <w:color w:val="000000"/>
          <w:sz w:val="28"/>
          <w:szCs w:val="28"/>
        </w:rPr>
      </w:pPr>
      <w:r w:rsidRPr="0076600E">
        <w:rPr>
          <w:color w:val="000000"/>
          <w:sz w:val="28"/>
          <w:szCs w:val="28"/>
        </w:rPr>
        <w:t>Новые цены не увеличили количества мяса, но вызвали </w:t>
      </w:r>
      <w:r w:rsidRPr="00A71918">
        <w:rPr>
          <w:bCs/>
          <w:color w:val="000000"/>
          <w:sz w:val="28"/>
          <w:szCs w:val="28"/>
        </w:rPr>
        <w:t xml:space="preserve">волнения в городах. Наиболее крупное из них в </w:t>
      </w:r>
      <w:proofErr w:type="gramStart"/>
      <w:r w:rsidRPr="00A71918">
        <w:rPr>
          <w:bCs/>
          <w:color w:val="000000"/>
          <w:sz w:val="28"/>
          <w:szCs w:val="28"/>
        </w:rPr>
        <w:t>г</w:t>
      </w:r>
      <w:proofErr w:type="gramEnd"/>
      <w:r w:rsidRPr="00A71918">
        <w:rPr>
          <w:bCs/>
          <w:color w:val="000000"/>
          <w:sz w:val="28"/>
          <w:szCs w:val="28"/>
        </w:rPr>
        <w:t>. Новочеркасске подавили силой оружия. Были жертвы.</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proofErr w:type="gramStart"/>
      <w:r w:rsidRPr="00CF2839">
        <w:rPr>
          <w:color w:val="000000" w:themeColor="text1"/>
          <w:sz w:val="28"/>
          <w:szCs w:val="28"/>
        </w:rPr>
        <w:t>В конце мая (30 или 31 числа) 1962 года было решено повысить </w:t>
      </w:r>
      <w:hyperlink r:id="rId5" w:tooltip="Цена" w:history="1">
        <w:r w:rsidRPr="00CF2839">
          <w:rPr>
            <w:rStyle w:val="a4"/>
            <w:color w:val="000000" w:themeColor="text1"/>
            <w:sz w:val="28"/>
            <w:szCs w:val="28"/>
            <w:u w:val="none"/>
          </w:rPr>
          <w:t>розничные цены</w:t>
        </w:r>
      </w:hyperlink>
      <w:r w:rsidRPr="00CF2839">
        <w:rPr>
          <w:color w:val="000000" w:themeColor="text1"/>
          <w:sz w:val="28"/>
          <w:szCs w:val="28"/>
        </w:rPr>
        <w:t> на </w:t>
      </w:r>
      <w:hyperlink r:id="rId6" w:tooltip="Мясо" w:history="1">
        <w:r w:rsidRPr="00CF2839">
          <w:rPr>
            <w:rStyle w:val="a4"/>
            <w:color w:val="000000" w:themeColor="text1"/>
            <w:sz w:val="28"/>
            <w:szCs w:val="28"/>
            <w:u w:val="none"/>
          </w:rPr>
          <w:t>мясо</w:t>
        </w:r>
      </w:hyperlink>
      <w:r w:rsidRPr="00CF2839">
        <w:rPr>
          <w:color w:val="000000" w:themeColor="text1"/>
          <w:sz w:val="28"/>
          <w:szCs w:val="28"/>
        </w:rPr>
        <w:t> и </w:t>
      </w:r>
      <w:hyperlink r:id="rId7" w:tooltip="Колбаса" w:history="1">
        <w:r w:rsidRPr="00CF2839">
          <w:rPr>
            <w:rStyle w:val="a4"/>
            <w:color w:val="000000" w:themeColor="text1"/>
            <w:sz w:val="28"/>
            <w:szCs w:val="28"/>
            <w:u w:val="none"/>
          </w:rPr>
          <w:t>мясные продукты</w:t>
        </w:r>
      </w:hyperlink>
      <w:r w:rsidRPr="00CF2839">
        <w:rPr>
          <w:color w:val="000000" w:themeColor="text1"/>
          <w:sz w:val="28"/>
          <w:szCs w:val="28"/>
        </w:rPr>
        <w:t> в среднем на 30 % и на </w:t>
      </w:r>
      <w:hyperlink r:id="rId8" w:tooltip="Сливочное масло" w:history="1">
        <w:r w:rsidRPr="00CF2839">
          <w:rPr>
            <w:rStyle w:val="a4"/>
            <w:color w:val="000000" w:themeColor="text1"/>
            <w:sz w:val="28"/>
            <w:szCs w:val="28"/>
            <w:u w:val="none"/>
          </w:rPr>
          <w:t>масло</w:t>
        </w:r>
      </w:hyperlink>
      <w:r w:rsidRPr="00CF2839">
        <w:rPr>
          <w:color w:val="000000" w:themeColor="text1"/>
          <w:sz w:val="28"/>
          <w:szCs w:val="28"/>
        </w:rPr>
        <w:t> — на 25 %. </w:t>
      </w:r>
      <w:hyperlink r:id="rId9" w:tooltip="Советская пропаганда" w:history="1">
        <w:r w:rsidRPr="00CF2839">
          <w:rPr>
            <w:rStyle w:val="a4"/>
            <w:color w:val="000000" w:themeColor="text1"/>
            <w:sz w:val="28"/>
            <w:szCs w:val="28"/>
            <w:u w:val="none"/>
          </w:rPr>
          <w:t>В газетах это событие преподнесли</w:t>
        </w:r>
      </w:hyperlink>
      <w:r w:rsidRPr="00CF2839">
        <w:rPr>
          <w:color w:val="000000" w:themeColor="text1"/>
          <w:sz w:val="28"/>
          <w:szCs w:val="28"/>
        </w:rPr>
        <w:t> как «</w:t>
      </w:r>
      <w:hyperlink r:id="rId10" w:tooltip="Советизм" w:history="1">
        <w:r w:rsidRPr="00CF2839">
          <w:rPr>
            <w:rStyle w:val="a4"/>
            <w:color w:val="000000" w:themeColor="text1"/>
            <w:sz w:val="28"/>
            <w:szCs w:val="28"/>
            <w:u w:val="none"/>
          </w:rPr>
          <w:t>просьбу всех трудящихся</w:t>
        </w:r>
      </w:hyperlink>
      <w:r w:rsidRPr="00CF2839">
        <w:rPr>
          <w:color w:val="000000" w:themeColor="text1"/>
          <w:sz w:val="28"/>
          <w:szCs w:val="28"/>
        </w:rPr>
        <w:t>»</w:t>
      </w:r>
      <w:hyperlink r:id="rId11" w:anchor="cite_note-5" w:history="1"/>
      <w:r w:rsidRPr="00CF2839">
        <w:rPr>
          <w:color w:val="000000" w:themeColor="text1"/>
          <w:sz w:val="28"/>
          <w:szCs w:val="28"/>
        </w:rPr>
        <w:t xml:space="preserve">. Одновременно с этим дирекция НЭВЗа почти на треть </w:t>
      </w:r>
      <w:r w:rsidRPr="00CF2839">
        <w:rPr>
          <w:color w:val="000000" w:themeColor="text1"/>
          <w:sz w:val="28"/>
          <w:szCs w:val="28"/>
        </w:rPr>
        <w:lastRenderedPageBreak/>
        <w:t>увеличила </w:t>
      </w:r>
      <w:hyperlink r:id="rId12" w:tooltip="Норма выработки (страница отсутствует)" w:history="1">
        <w:r w:rsidRPr="00CF2839">
          <w:rPr>
            <w:rStyle w:val="a4"/>
            <w:color w:val="000000" w:themeColor="text1"/>
            <w:sz w:val="28"/>
            <w:szCs w:val="28"/>
            <w:u w:val="none"/>
          </w:rPr>
          <w:t>норму выработки</w:t>
        </w:r>
      </w:hyperlink>
      <w:r w:rsidRPr="00CF2839">
        <w:rPr>
          <w:color w:val="000000" w:themeColor="text1"/>
          <w:sz w:val="28"/>
          <w:szCs w:val="28"/>
        </w:rPr>
        <w:t> для рабочих (в результате </w:t>
      </w:r>
      <w:hyperlink r:id="rId13" w:tooltip="Заработная плата" w:history="1">
        <w:r w:rsidRPr="00CF2839">
          <w:rPr>
            <w:rStyle w:val="a4"/>
            <w:color w:val="000000" w:themeColor="text1"/>
            <w:sz w:val="28"/>
            <w:szCs w:val="28"/>
            <w:u w:val="none"/>
          </w:rPr>
          <w:t>заработная плата</w:t>
        </w:r>
      </w:hyperlink>
      <w:r w:rsidRPr="00CF2839">
        <w:rPr>
          <w:color w:val="000000" w:themeColor="text1"/>
          <w:sz w:val="28"/>
          <w:szCs w:val="28"/>
        </w:rPr>
        <w:t> и, соответственно,</w:t>
      </w:r>
      <w:proofErr w:type="gramEnd"/>
      <w:r w:rsidRPr="00CF2839">
        <w:rPr>
          <w:color w:val="000000" w:themeColor="text1"/>
          <w:sz w:val="28"/>
          <w:szCs w:val="28"/>
        </w:rPr>
        <w:t> </w:t>
      </w:r>
      <w:hyperlink r:id="rId14" w:tooltip="Покупательная способность" w:history="1">
        <w:r w:rsidRPr="00CF2839">
          <w:rPr>
            <w:rStyle w:val="a4"/>
            <w:color w:val="000000" w:themeColor="text1"/>
            <w:sz w:val="28"/>
            <w:szCs w:val="28"/>
            <w:u w:val="none"/>
          </w:rPr>
          <w:t>покупательная способность</w:t>
        </w:r>
      </w:hyperlink>
      <w:r w:rsidRPr="00CF2839">
        <w:rPr>
          <w:color w:val="000000" w:themeColor="text1"/>
          <w:sz w:val="28"/>
          <w:szCs w:val="28"/>
        </w:rPr>
        <w:t> существенно снизились).</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На заводе в кузово-сборочном цехе ещё весной 1962 года рабочие три дня не приступали к работе, требуя улучшить условия труда, а в обмоточно-изоляционном цехе из-за низкого уровня </w:t>
      </w:r>
      <w:hyperlink r:id="rId15" w:tooltip="Техника безопасности" w:history="1">
        <w:r w:rsidRPr="00CF2839">
          <w:rPr>
            <w:rStyle w:val="a4"/>
            <w:color w:val="000000" w:themeColor="text1"/>
            <w:sz w:val="28"/>
            <w:szCs w:val="28"/>
            <w:u w:val="none"/>
          </w:rPr>
          <w:t>техники безопасности</w:t>
        </w:r>
      </w:hyperlink>
      <w:r w:rsidRPr="00CF2839">
        <w:rPr>
          <w:color w:val="000000" w:themeColor="text1"/>
          <w:sz w:val="28"/>
          <w:szCs w:val="28"/>
        </w:rPr>
        <w:t> отравились 200 человек.</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Завод по сравнению с другими предприятиями города отличался технической отсталостью, здесь широко использовался тяжелый физический труд, были плохие бытовые условия, высокая текучесть кадров. Поэтому администрация была готова нанимать даже тех, кого больше никуда не принимали, включая вышедших из тюрьмы уголовников. Повышенная концентрация бывших уголовников в сталелитейном цехе на первой смене отчасти повлияла на остроту начальной стадии конфликта.</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В 10:00 около 200 рабочих сталелитейного цеха прекратили работу и потребовали повышения расценок за их труд. В 11 часов они направились к заводоуправлению, по пути к ним присоединились рабочие других цехов, в результате около заводоуправления собралось до 1000 человек.</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Люди требовали от начальства ответа на вопрос «На что нам жить дальше?». Вскоре появился директор завода Б. Н. Курочкин. Заметив невдалеке торговку пирожками, он попытался разрядить обстановку шуткой: «Нет денег на пирожки с мясом — ешьте с </w:t>
      </w:r>
      <w:hyperlink r:id="rId16" w:tooltip="Ливер (продукт)" w:history="1">
        <w:r w:rsidRPr="00CF2839">
          <w:rPr>
            <w:rStyle w:val="a4"/>
            <w:color w:val="000000" w:themeColor="text1"/>
            <w:sz w:val="28"/>
            <w:szCs w:val="28"/>
            <w:u w:val="none"/>
          </w:rPr>
          <w:t>ливером</w:t>
        </w:r>
      </w:hyperlink>
      <w:r w:rsidRPr="00CF2839">
        <w:rPr>
          <w:color w:val="000000" w:themeColor="text1"/>
          <w:sz w:val="28"/>
          <w:szCs w:val="28"/>
        </w:rPr>
        <w:t>». Также есть вариант «жрите» вместо «ешьте». Однако по версии очевидца Николая Артемова, директор произнёс другую фразу: «Вместе будем пирожками питаться»</w:t>
      </w:r>
      <w:hyperlink r:id="rId17" w:anchor="cite_note-trud-10" w:history="1">
        <w:r w:rsidRPr="00CF2839">
          <w:rPr>
            <w:rStyle w:val="a4"/>
            <w:color w:val="000000" w:themeColor="text1"/>
            <w:sz w:val="28"/>
            <w:szCs w:val="28"/>
            <w:u w:val="none"/>
            <w:vertAlign w:val="superscript"/>
          </w:rPr>
          <w:t>[9]</w:t>
        </w:r>
      </w:hyperlink>
      <w:r w:rsidRPr="00CF2839">
        <w:rPr>
          <w:color w:val="000000" w:themeColor="text1"/>
          <w:sz w:val="28"/>
          <w:szCs w:val="28"/>
        </w:rPr>
        <w:t>. Эта фраза вызвала негодование рабочих, директора начали освистывать и выкрикивать в его адрес оскорбления. Курочкин скрылся, однако именно его фраза послужила поводом для последующих событий.</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Вскоре забастовка охватила весь завод. Возле заводоуправления людей становилось всё больше: услышав тревожный гудок, приходили люди из близлежащих районов и других предприятий. К полудню количество бастующих достигло 5000 человек, они перекрыли железнодорожную магистраль, связывающую </w:t>
      </w:r>
      <w:hyperlink r:id="rId18" w:tooltip="Юг России" w:history="1">
        <w:r w:rsidRPr="00CF2839">
          <w:rPr>
            <w:rStyle w:val="a4"/>
            <w:color w:val="000000" w:themeColor="text1"/>
            <w:sz w:val="28"/>
            <w:szCs w:val="28"/>
            <w:u w:val="none"/>
          </w:rPr>
          <w:t>Юг России</w:t>
        </w:r>
      </w:hyperlink>
      <w:r w:rsidRPr="00CF2839">
        <w:rPr>
          <w:color w:val="000000" w:themeColor="text1"/>
          <w:sz w:val="28"/>
          <w:szCs w:val="28"/>
        </w:rPr>
        <w:t> с центром </w:t>
      </w:r>
      <w:hyperlink r:id="rId19" w:tooltip="РСФСР" w:history="1">
        <w:r w:rsidRPr="00CF2839">
          <w:rPr>
            <w:rStyle w:val="a4"/>
            <w:color w:val="000000" w:themeColor="text1"/>
            <w:sz w:val="28"/>
            <w:szCs w:val="28"/>
            <w:u w:val="none"/>
          </w:rPr>
          <w:t>РСФСР</w:t>
        </w:r>
      </w:hyperlink>
      <w:r w:rsidRPr="00CF2839">
        <w:rPr>
          <w:color w:val="000000" w:themeColor="text1"/>
          <w:sz w:val="28"/>
          <w:szCs w:val="28"/>
        </w:rPr>
        <w:t>, остановив пассажирский поезд </w:t>
      </w:r>
      <w:hyperlink r:id="rId20" w:tooltip="Ростов-на-Дону" w:history="1">
        <w:r w:rsidRPr="00CF2839">
          <w:rPr>
            <w:rStyle w:val="a4"/>
            <w:color w:val="000000" w:themeColor="text1"/>
            <w:sz w:val="28"/>
            <w:szCs w:val="28"/>
            <w:u w:val="none"/>
          </w:rPr>
          <w:t>Ростов-на-Дону</w:t>
        </w:r>
      </w:hyperlink>
      <w:r w:rsidRPr="00CF2839">
        <w:rPr>
          <w:color w:val="000000" w:themeColor="text1"/>
          <w:sz w:val="28"/>
          <w:szCs w:val="28"/>
        </w:rPr>
        <w:t> — </w:t>
      </w:r>
      <w:hyperlink r:id="rId21" w:tooltip="Саратов" w:history="1">
        <w:r w:rsidRPr="00CF2839">
          <w:rPr>
            <w:rStyle w:val="a4"/>
            <w:color w:val="000000" w:themeColor="text1"/>
            <w:sz w:val="28"/>
            <w:szCs w:val="28"/>
            <w:u w:val="none"/>
          </w:rPr>
          <w:t>Саратов</w:t>
        </w:r>
      </w:hyperlink>
      <w:r w:rsidRPr="00CF2839">
        <w:rPr>
          <w:color w:val="000000" w:themeColor="text1"/>
          <w:sz w:val="28"/>
          <w:szCs w:val="28"/>
        </w:rPr>
        <w:t>. На остановленном локомотиве кто-то написал: «Хрущёва на мясо!». Пассажиры в поезде оставались в душных вагонах, без воды, хулиганы из числа протестующих били стёкла в вагонах, в толпе происходили драки с участием пьяных рабочих, бросали бутылки</w:t>
      </w:r>
      <w:hyperlink r:id="rId22" w:anchor="cite_note-krotov.info-7" w:history="1">
        <w:r w:rsidRPr="00CF2839">
          <w:rPr>
            <w:rStyle w:val="a4"/>
            <w:color w:val="000000" w:themeColor="text1"/>
            <w:sz w:val="28"/>
            <w:szCs w:val="28"/>
            <w:u w:val="none"/>
            <w:vertAlign w:val="superscript"/>
          </w:rPr>
          <w:t>[6]</w:t>
        </w:r>
      </w:hyperlink>
      <w:r w:rsidRPr="00CF2839">
        <w:rPr>
          <w:color w:val="000000" w:themeColor="text1"/>
          <w:sz w:val="28"/>
          <w:szCs w:val="28"/>
        </w:rPr>
        <w:t xml:space="preserve">. Людей, которые призывали прекратить беспорядки, избивали — в том числе был избит главный инженер завода Н. С. Елкин. По словам очевидца Николая Артемова, главного инженера сначала хотели сжечь, но его удалось отбить от толпы. В числе протестующих были двое ранее судимых рабочих в состоянии сильного опьянения, чьи «выступления» у поезда многим запомнились. Ближе к вечеру коммунистам и некоторым рабочим удалось уговорить пропустить </w:t>
      </w:r>
      <w:r w:rsidRPr="00CF2839">
        <w:rPr>
          <w:color w:val="000000" w:themeColor="text1"/>
          <w:sz w:val="28"/>
          <w:szCs w:val="28"/>
        </w:rPr>
        <w:lastRenderedPageBreak/>
        <w:t>поезд, но машинист побоялся ехать через толпу, и состав вернулся на предыдущую станцию.</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В 10:00 </w:t>
      </w:r>
      <w:hyperlink r:id="rId23" w:tooltip="Хрущёв, Никита Сергеевич" w:history="1">
        <w:r w:rsidRPr="00CF2839">
          <w:rPr>
            <w:rStyle w:val="a4"/>
            <w:color w:val="000000" w:themeColor="text1"/>
            <w:sz w:val="28"/>
            <w:szCs w:val="28"/>
            <w:u w:val="none"/>
          </w:rPr>
          <w:t>Н. С. Хрущёву</w:t>
        </w:r>
      </w:hyperlink>
      <w:r w:rsidRPr="00CF2839">
        <w:rPr>
          <w:color w:val="000000" w:themeColor="text1"/>
          <w:sz w:val="28"/>
          <w:szCs w:val="28"/>
        </w:rPr>
        <w:t> было доложено о забастовке в Новочеркасске. Он тут же связался с </w:t>
      </w:r>
      <w:hyperlink r:id="rId24" w:anchor="первый_секретарь" w:tooltip="Областной комитет КПСС" w:history="1">
        <w:r w:rsidRPr="00CF2839">
          <w:rPr>
            <w:rStyle w:val="a4"/>
            <w:color w:val="000000" w:themeColor="text1"/>
            <w:sz w:val="28"/>
            <w:szCs w:val="28"/>
            <w:u w:val="none"/>
          </w:rPr>
          <w:t>первым секретарём</w:t>
        </w:r>
      </w:hyperlink>
      <w:r w:rsidRPr="00CF2839">
        <w:rPr>
          <w:color w:val="000000" w:themeColor="text1"/>
          <w:sz w:val="28"/>
          <w:szCs w:val="28"/>
        </w:rPr>
        <w:t> Ростовского </w:t>
      </w:r>
      <w:hyperlink r:id="rId25" w:tooltip="Областной комитет КПСС" w:history="1">
        <w:r w:rsidRPr="00CF2839">
          <w:rPr>
            <w:rStyle w:val="a4"/>
            <w:color w:val="000000" w:themeColor="text1"/>
            <w:sz w:val="28"/>
            <w:szCs w:val="28"/>
            <w:u w:val="none"/>
          </w:rPr>
          <w:t>обкома</w:t>
        </w:r>
      </w:hyperlink>
      <w:r w:rsidRPr="00CF2839">
        <w:rPr>
          <w:color w:val="000000" w:themeColor="text1"/>
          <w:sz w:val="28"/>
          <w:szCs w:val="28"/>
        </w:rPr>
        <w:t> </w:t>
      </w:r>
      <w:hyperlink r:id="rId26" w:tooltip="Басов, Александр Васильевич" w:history="1">
        <w:r w:rsidRPr="00CF2839">
          <w:rPr>
            <w:rStyle w:val="a4"/>
            <w:color w:val="000000" w:themeColor="text1"/>
            <w:sz w:val="28"/>
            <w:szCs w:val="28"/>
            <w:u w:val="none"/>
          </w:rPr>
          <w:t>А. В. Басовым</w:t>
        </w:r>
      </w:hyperlink>
      <w:r w:rsidRPr="00CF2839">
        <w:rPr>
          <w:color w:val="000000" w:themeColor="text1"/>
          <w:sz w:val="28"/>
          <w:szCs w:val="28"/>
        </w:rPr>
        <w:t>, министром обороны </w:t>
      </w:r>
      <w:hyperlink r:id="rId27" w:tooltip="Малиновский, Родион Яковлевич" w:history="1">
        <w:r w:rsidRPr="00CF2839">
          <w:rPr>
            <w:rStyle w:val="a4"/>
            <w:color w:val="000000" w:themeColor="text1"/>
            <w:sz w:val="28"/>
            <w:szCs w:val="28"/>
            <w:u w:val="none"/>
          </w:rPr>
          <w:t>Малиновским</w:t>
        </w:r>
      </w:hyperlink>
      <w:r w:rsidRPr="00CF2839">
        <w:rPr>
          <w:color w:val="000000" w:themeColor="text1"/>
          <w:sz w:val="28"/>
          <w:szCs w:val="28"/>
        </w:rPr>
        <w:t>, руководителями </w:t>
      </w:r>
      <w:hyperlink r:id="rId28" w:tooltip="Министерство внутренних дел СССР" w:history="1">
        <w:r w:rsidRPr="00CF2839">
          <w:rPr>
            <w:rStyle w:val="a4"/>
            <w:color w:val="000000" w:themeColor="text1"/>
            <w:sz w:val="28"/>
            <w:szCs w:val="28"/>
            <w:u w:val="none"/>
          </w:rPr>
          <w:t>МВД</w:t>
        </w:r>
      </w:hyperlink>
      <w:r w:rsidRPr="00CF2839">
        <w:rPr>
          <w:color w:val="000000" w:themeColor="text1"/>
          <w:sz w:val="28"/>
          <w:szCs w:val="28"/>
        </w:rPr>
        <w:t> и </w:t>
      </w:r>
      <w:hyperlink r:id="rId29" w:tooltip="КГБ СССР" w:history="1">
        <w:r w:rsidRPr="00CF2839">
          <w:rPr>
            <w:rStyle w:val="a4"/>
            <w:color w:val="000000" w:themeColor="text1"/>
            <w:sz w:val="28"/>
            <w:szCs w:val="28"/>
            <w:u w:val="none"/>
          </w:rPr>
          <w:t>КГБ</w:t>
        </w:r>
      </w:hyperlink>
      <w:r w:rsidRPr="00CF2839">
        <w:rPr>
          <w:color w:val="000000" w:themeColor="text1"/>
          <w:sz w:val="28"/>
          <w:szCs w:val="28"/>
        </w:rPr>
        <w:t>, приказав всеми возможными мерами подавить сопротивление. В Новочеркасск была направлена группа членов Президиума </w:t>
      </w:r>
      <w:hyperlink r:id="rId30" w:tooltip="ЦК КПСС" w:history="1">
        <w:r w:rsidRPr="00CF2839">
          <w:rPr>
            <w:rStyle w:val="a4"/>
            <w:color w:val="000000" w:themeColor="text1"/>
            <w:sz w:val="28"/>
            <w:szCs w:val="28"/>
            <w:u w:val="none"/>
          </w:rPr>
          <w:t>ЦК КПСС</w:t>
        </w:r>
      </w:hyperlink>
      <w:r w:rsidRPr="00CF2839">
        <w:rPr>
          <w:color w:val="000000" w:themeColor="text1"/>
          <w:sz w:val="28"/>
          <w:szCs w:val="28"/>
        </w:rPr>
        <w:t> в составе: </w:t>
      </w:r>
      <w:hyperlink r:id="rId31" w:tooltip="Козлов, Фрол Романович" w:history="1">
        <w:proofErr w:type="gramStart"/>
        <w:r w:rsidRPr="00CF2839">
          <w:rPr>
            <w:rStyle w:val="a4"/>
            <w:color w:val="000000" w:themeColor="text1"/>
            <w:sz w:val="28"/>
            <w:szCs w:val="28"/>
            <w:u w:val="none"/>
          </w:rPr>
          <w:t>Ф. Р. Козлов</w:t>
        </w:r>
      </w:hyperlink>
      <w:r w:rsidRPr="00CF2839">
        <w:rPr>
          <w:color w:val="000000" w:themeColor="text1"/>
          <w:sz w:val="28"/>
          <w:szCs w:val="28"/>
        </w:rPr>
        <w:t>, </w:t>
      </w:r>
      <w:hyperlink r:id="rId32" w:tooltip="Микоян, Анастас Иванович" w:history="1">
        <w:r w:rsidRPr="00CF2839">
          <w:rPr>
            <w:rStyle w:val="a4"/>
            <w:color w:val="000000" w:themeColor="text1"/>
            <w:sz w:val="28"/>
            <w:szCs w:val="28"/>
            <w:u w:val="none"/>
          </w:rPr>
          <w:t>А. И. Микоян</w:t>
        </w:r>
      </w:hyperlink>
      <w:r w:rsidRPr="00CF2839">
        <w:rPr>
          <w:color w:val="000000" w:themeColor="text1"/>
          <w:sz w:val="28"/>
          <w:szCs w:val="28"/>
        </w:rPr>
        <w:t>, </w:t>
      </w:r>
      <w:hyperlink r:id="rId33" w:tooltip="Кириленко, Андрей Павлович" w:history="1">
        <w:r w:rsidRPr="00CF2839">
          <w:rPr>
            <w:rStyle w:val="a4"/>
            <w:color w:val="000000" w:themeColor="text1"/>
            <w:sz w:val="28"/>
            <w:szCs w:val="28"/>
            <w:u w:val="none"/>
          </w:rPr>
          <w:t>А. П. Кириленко</w:t>
        </w:r>
      </w:hyperlink>
      <w:r w:rsidRPr="00CF2839">
        <w:rPr>
          <w:color w:val="000000" w:themeColor="text1"/>
          <w:sz w:val="28"/>
          <w:szCs w:val="28"/>
        </w:rPr>
        <w:t>, </w:t>
      </w:r>
      <w:hyperlink r:id="rId34" w:tooltip="Ильичёв, Леонид Фёдорович" w:history="1">
        <w:r w:rsidRPr="00CF2839">
          <w:rPr>
            <w:rStyle w:val="a4"/>
            <w:color w:val="000000" w:themeColor="text1"/>
            <w:sz w:val="28"/>
            <w:szCs w:val="28"/>
            <w:u w:val="none"/>
          </w:rPr>
          <w:t>Л. Ф. Ильичёв</w:t>
        </w:r>
      </w:hyperlink>
      <w:r w:rsidRPr="00CF2839">
        <w:rPr>
          <w:color w:val="000000" w:themeColor="text1"/>
          <w:sz w:val="28"/>
          <w:szCs w:val="28"/>
        </w:rPr>
        <w:t> и </w:t>
      </w:r>
      <w:hyperlink r:id="rId35" w:tooltip="Полянский, Дмитрий Степанович" w:history="1">
        <w:r w:rsidRPr="00CF2839">
          <w:rPr>
            <w:rStyle w:val="a4"/>
            <w:color w:val="000000" w:themeColor="text1"/>
            <w:sz w:val="28"/>
            <w:szCs w:val="28"/>
            <w:u w:val="none"/>
          </w:rPr>
          <w:t>Д. С. Полянский</w:t>
        </w:r>
      </w:hyperlink>
      <w:r w:rsidRPr="00CF2839">
        <w:rPr>
          <w:color w:val="000000" w:themeColor="text1"/>
          <w:sz w:val="28"/>
          <w:szCs w:val="28"/>
        </w:rPr>
        <w:t>. Прибыл также секретарь ЦК КПСС, бывший председатель </w:t>
      </w:r>
      <w:hyperlink r:id="rId36" w:tooltip="КГБ" w:history="1">
        <w:r w:rsidRPr="00CF2839">
          <w:rPr>
            <w:rStyle w:val="a4"/>
            <w:color w:val="000000" w:themeColor="text1"/>
            <w:sz w:val="28"/>
            <w:szCs w:val="28"/>
            <w:u w:val="none"/>
          </w:rPr>
          <w:t>КГБ</w:t>
        </w:r>
      </w:hyperlink>
      <w:r w:rsidRPr="00CF2839">
        <w:rPr>
          <w:color w:val="000000" w:themeColor="text1"/>
          <w:sz w:val="28"/>
          <w:szCs w:val="28"/>
        </w:rPr>
        <w:t> СССР </w:t>
      </w:r>
      <w:hyperlink r:id="rId37" w:tooltip="Шелепин, Александр Николаевич" w:history="1">
        <w:r w:rsidRPr="00CF2839">
          <w:rPr>
            <w:rStyle w:val="a4"/>
            <w:color w:val="000000" w:themeColor="text1"/>
            <w:sz w:val="28"/>
            <w:szCs w:val="28"/>
            <w:u w:val="none"/>
          </w:rPr>
          <w:t>А. И. Шелепин</w:t>
        </w:r>
      </w:hyperlink>
      <w:r w:rsidRPr="00CF2839">
        <w:rPr>
          <w:color w:val="000000" w:themeColor="text1"/>
          <w:sz w:val="28"/>
          <w:szCs w:val="28"/>
        </w:rPr>
        <w:t>. Маршал Р. Я. Малиновский, в свою очередь, отдал приказ при необходимости задействовать </w:t>
      </w:r>
      <w:hyperlink r:id="rId38" w:tooltip="18-я танковая дивизия (страница отсутствует)" w:history="1">
        <w:r w:rsidRPr="00CF2839">
          <w:rPr>
            <w:rStyle w:val="a4"/>
            <w:color w:val="000000" w:themeColor="text1"/>
            <w:sz w:val="28"/>
            <w:szCs w:val="28"/>
            <w:u w:val="none"/>
          </w:rPr>
          <w:t>18-ю танковую дивизию</w:t>
        </w:r>
        <w:proofErr w:type="gramEnd"/>
      </w:hyperlink>
      <w:r w:rsidRPr="00CF2839">
        <w:rPr>
          <w:color w:val="000000" w:themeColor="text1"/>
          <w:sz w:val="28"/>
          <w:szCs w:val="28"/>
        </w:rPr>
        <w:t> </w:t>
      </w:r>
      <w:hyperlink r:id="rId39" w:tooltip="Северо-Кавказский военный округ" w:history="1">
        <w:r w:rsidRPr="00CF2839">
          <w:rPr>
            <w:rStyle w:val="a4"/>
            <w:color w:val="000000" w:themeColor="text1"/>
            <w:sz w:val="28"/>
            <w:szCs w:val="28"/>
            <w:u w:val="none"/>
          </w:rPr>
          <w:t>Северо-Кавказского военного округа</w:t>
        </w:r>
      </w:hyperlink>
      <w:r w:rsidRPr="00CF2839">
        <w:rPr>
          <w:color w:val="000000" w:themeColor="text1"/>
          <w:sz w:val="28"/>
          <w:szCs w:val="28"/>
        </w:rPr>
        <w:t>.</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К 16:00 на заводе собралось уже всё областное начальство: прибыл первый секретарь </w:t>
      </w:r>
      <w:hyperlink r:id="rId40" w:tooltip="Ростов-на-Дону" w:history="1">
        <w:r w:rsidRPr="00CF2839">
          <w:rPr>
            <w:rStyle w:val="a4"/>
            <w:color w:val="000000" w:themeColor="text1"/>
            <w:sz w:val="28"/>
            <w:szCs w:val="28"/>
            <w:u w:val="none"/>
          </w:rPr>
          <w:t>Ростовского</w:t>
        </w:r>
      </w:hyperlink>
      <w:r w:rsidRPr="00CF2839">
        <w:rPr>
          <w:color w:val="000000" w:themeColor="text1"/>
          <w:sz w:val="28"/>
          <w:szCs w:val="28"/>
        </w:rPr>
        <w:t> обкома А. В. Басов, председатель облисполкома, председатель </w:t>
      </w:r>
      <w:hyperlink r:id="rId41" w:tooltip="Совнархозы" w:history="1">
        <w:r w:rsidRPr="00CF2839">
          <w:rPr>
            <w:rStyle w:val="a4"/>
            <w:color w:val="000000" w:themeColor="text1"/>
            <w:sz w:val="28"/>
            <w:szCs w:val="28"/>
            <w:u w:val="none"/>
          </w:rPr>
          <w:t>совнархоза</w:t>
        </w:r>
      </w:hyperlink>
      <w:r w:rsidRPr="00CF2839">
        <w:rPr>
          <w:color w:val="000000" w:themeColor="text1"/>
          <w:sz w:val="28"/>
          <w:szCs w:val="28"/>
        </w:rPr>
        <w:t>, другие ответственные работники области, города и всё руководство завода. Позднее вечером рабочие сорвали со здания заводоуправления портрет Хрущёва и подожгли его. После чего часть наиболее радикально настроенных рабочих начала штурмовать заводоуправление, попутно устраивая там погром и избивая пытавшихся мешать им представителей администрации завода.</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 xml:space="preserve">В 16:30 на балкон были вынесены громкоговорители. </w:t>
      </w:r>
      <w:proofErr w:type="gramStart"/>
      <w:r w:rsidRPr="00CF2839">
        <w:rPr>
          <w:color w:val="000000" w:themeColor="text1"/>
          <w:sz w:val="28"/>
          <w:szCs w:val="28"/>
        </w:rPr>
        <w:t>К народу вышли первый секретарь ростовского обкома </w:t>
      </w:r>
      <w:hyperlink r:id="rId42" w:tooltip="Басов, Александр Васильевич" w:history="1">
        <w:r w:rsidRPr="00CF2839">
          <w:rPr>
            <w:rStyle w:val="a4"/>
            <w:color w:val="000000" w:themeColor="text1"/>
            <w:sz w:val="28"/>
            <w:szCs w:val="28"/>
            <w:u w:val="none"/>
          </w:rPr>
          <w:t>Басов</w:t>
        </w:r>
      </w:hyperlink>
      <w:r w:rsidRPr="00CF2839">
        <w:rPr>
          <w:color w:val="000000" w:themeColor="text1"/>
          <w:sz w:val="28"/>
          <w:szCs w:val="28"/>
        </w:rPr>
        <w:t>, председатель ростовского облисполкома </w:t>
      </w:r>
      <w:hyperlink r:id="rId43" w:tooltip="Заметин, Иван Ильич" w:history="1">
        <w:r w:rsidRPr="00CF2839">
          <w:rPr>
            <w:rStyle w:val="a4"/>
            <w:color w:val="000000" w:themeColor="text1"/>
            <w:sz w:val="28"/>
            <w:szCs w:val="28"/>
            <w:u w:val="none"/>
          </w:rPr>
          <w:t>И. И. Заметин</w:t>
        </w:r>
      </w:hyperlink>
      <w:r w:rsidRPr="00CF2839">
        <w:rPr>
          <w:color w:val="000000" w:themeColor="text1"/>
          <w:sz w:val="28"/>
          <w:szCs w:val="28"/>
        </w:rPr>
        <w:t>, первый секретарь Новочеркасского горкома КПСС </w:t>
      </w:r>
      <w:hyperlink r:id="rId44" w:tooltip="Логинов, Тимофей (страница отсутствует)" w:history="1">
        <w:r w:rsidRPr="00CF2839">
          <w:rPr>
            <w:rStyle w:val="a4"/>
            <w:color w:val="000000" w:themeColor="text1"/>
            <w:sz w:val="28"/>
            <w:szCs w:val="28"/>
            <w:u w:val="none"/>
          </w:rPr>
          <w:t>Т. Логинов</w:t>
        </w:r>
      </w:hyperlink>
      <w:r w:rsidRPr="00CF2839">
        <w:rPr>
          <w:color w:val="000000" w:themeColor="text1"/>
          <w:sz w:val="28"/>
          <w:szCs w:val="28"/>
        </w:rPr>
        <w:t> и директор завода </w:t>
      </w:r>
      <w:hyperlink r:id="rId45" w:tooltip="Курочкин, Борис Николаевич. (страница отсутствует)" w:history="1">
        <w:r w:rsidRPr="00CF2839">
          <w:rPr>
            <w:rStyle w:val="a4"/>
            <w:color w:val="000000" w:themeColor="text1"/>
            <w:sz w:val="28"/>
            <w:szCs w:val="28"/>
            <w:u w:val="none"/>
          </w:rPr>
          <w:t>Б. Н. Курочкин</w:t>
        </w:r>
      </w:hyperlink>
      <w:r w:rsidRPr="00CF2839">
        <w:rPr>
          <w:color w:val="000000" w:themeColor="text1"/>
          <w:sz w:val="28"/>
          <w:szCs w:val="28"/>
        </w:rPr>
        <w:t>. Толпа вначале немного успокоилась, но после того, как Басов вместо общения с народом и объяснения ситуации начал просто пересказывать официальное Обращение ЦК КПСС, его начали освистывать и перебивать оскорбительными криками.</w:t>
      </w:r>
      <w:proofErr w:type="gramEnd"/>
      <w:r w:rsidRPr="00CF2839">
        <w:rPr>
          <w:color w:val="000000" w:themeColor="text1"/>
          <w:sz w:val="28"/>
          <w:szCs w:val="28"/>
        </w:rPr>
        <w:t xml:space="preserve"> Пытавшегося взять после него слово директора Курочкина забросали камнями, металлическими деталями и бутылками. После чего продолжили штурмовать заводоуправление. Ни </w:t>
      </w:r>
      <w:hyperlink r:id="rId46" w:tooltip="Милиция" w:history="1">
        <w:r w:rsidRPr="00CF2839">
          <w:rPr>
            <w:rStyle w:val="a4"/>
            <w:color w:val="000000" w:themeColor="text1"/>
            <w:sz w:val="28"/>
            <w:szCs w:val="28"/>
            <w:u w:val="none"/>
          </w:rPr>
          <w:t>милиция</w:t>
        </w:r>
      </w:hyperlink>
      <w:r w:rsidRPr="00CF2839">
        <w:rPr>
          <w:color w:val="000000" w:themeColor="text1"/>
          <w:sz w:val="28"/>
          <w:szCs w:val="28"/>
        </w:rPr>
        <w:t>, ни </w:t>
      </w:r>
      <w:hyperlink r:id="rId47" w:tooltip="КГБ" w:history="1">
        <w:r w:rsidRPr="00CF2839">
          <w:rPr>
            <w:rStyle w:val="a4"/>
            <w:color w:val="000000" w:themeColor="text1"/>
            <w:sz w:val="28"/>
            <w:szCs w:val="28"/>
            <w:u w:val="none"/>
          </w:rPr>
          <w:t>КГБ</w:t>
        </w:r>
      </w:hyperlink>
      <w:r w:rsidRPr="00CF2839">
        <w:rPr>
          <w:color w:val="000000" w:themeColor="text1"/>
          <w:sz w:val="28"/>
          <w:szCs w:val="28"/>
        </w:rPr>
        <w:t> не вмешивались в события, ограничиваясь наблюдением и скрытой съёмкой активных участников. Басов закрылся в одном из кабинетов и стал созваниваться с военными, требуя ввода частей.</w:t>
      </w:r>
      <w:r w:rsidR="00CF2839" w:rsidRPr="00CF2839">
        <w:rPr>
          <w:color w:val="000000" w:themeColor="text1"/>
          <w:sz w:val="28"/>
          <w:szCs w:val="28"/>
        </w:rPr>
        <w:t xml:space="preserve"> </w:t>
      </w:r>
    </w:p>
    <w:p w:rsidR="00A71918" w:rsidRPr="00CF2839" w:rsidRDefault="00A71918" w:rsidP="00CF2839">
      <w:pPr>
        <w:shd w:val="clear" w:color="auto" w:fill="F8F9FA"/>
        <w:jc w:val="both"/>
        <w:rPr>
          <w:rFonts w:ascii="Times New Roman" w:hAnsi="Times New Roman" w:cs="Times New Roman"/>
          <w:color w:val="000000" w:themeColor="text1"/>
          <w:sz w:val="28"/>
          <w:szCs w:val="28"/>
        </w:rPr>
      </w:pPr>
    </w:p>
    <w:p w:rsidR="00A71918" w:rsidRPr="00CF2839" w:rsidRDefault="00A71918" w:rsidP="00CF2839">
      <w:pPr>
        <w:shd w:val="clear" w:color="auto" w:fill="F8F9FA"/>
        <w:spacing w:line="336" w:lineRule="atLeast"/>
        <w:ind w:firstLine="708"/>
        <w:jc w:val="both"/>
        <w:rPr>
          <w:rFonts w:ascii="Times New Roman" w:hAnsi="Times New Roman" w:cs="Times New Roman"/>
          <w:color w:val="000000" w:themeColor="text1"/>
          <w:sz w:val="28"/>
          <w:szCs w:val="28"/>
        </w:rPr>
      </w:pPr>
      <w:r w:rsidRPr="00CF2839">
        <w:rPr>
          <w:rFonts w:ascii="Times New Roman" w:hAnsi="Times New Roman" w:cs="Times New Roman"/>
          <w:color w:val="000000" w:themeColor="text1"/>
          <w:sz w:val="28"/>
          <w:szCs w:val="28"/>
        </w:rPr>
        <w:t>Генерал </w:t>
      </w:r>
      <w:hyperlink r:id="rId48" w:tooltip="Шапошников, Матвей Кузьмич" w:history="1">
        <w:r w:rsidRPr="00CF2839">
          <w:rPr>
            <w:rStyle w:val="a4"/>
            <w:rFonts w:ascii="Times New Roman" w:hAnsi="Times New Roman" w:cs="Times New Roman"/>
            <w:color w:val="000000" w:themeColor="text1"/>
            <w:sz w:val="28"/>
            <w:szCs w:val="28"/>
            <w:u w:val="none"/>
          </w:rPr>
          <w:t>М. К. Шапошников</w:t>
        </w:r>
      </w:hyperlink>
      <w:r w:rsidRPr="00CF2839">
        <w:rPr>
          <w:rFonts w:ascii="Times New Roman" w:hAnsi="Times New Roman" w:cs="Times New Roman"/>
          <w:color w:val="000000" w:themeColor="text1"/>
          <w:sz w:val="28"/>
          <w:szCs w:val="28"/>
        </w:rPr>
        <w:t>, командир танковой части СКВО, вызванной в Новочерка</w:t>
      </w:r>
      <w:proofErr w:type="gramStart"/>
      <w:r w:rsidRPr="00CF2839">
        <w:rPr>
          <w:rFonts w:ascii="Times New Roman" w:hAnsi="Times New Roman" w:cs="Times New Roman"/>
          <w:color w:val="000000" w:themeColor="text1"/>
          <w:sz w:val="28"/>
          <w:szCs w:val="28"/>
        </w:rPr>
        <w:t>сск дл</w:t>
      </w:r>
      <w:proofErr w:type="gramEnd"/>
      <w:r w:rsidRPr="00CF2839">
        <w:rPr>
          <w:rFonts w:ascii="Times New Roman" w:hAnsi="Times New Roman" w:cs="Times New Roman"/>
          <w:color w:val="000000" w:themeColor="text1"/>
          <w:sz w:val="28"/>
          <w:szCs w:val="28"/>
        </w:rPr>
        <w:t>я подавления выступления рабочих. Получив приказ командующего операцией ген. </w:t>
      </w:r>
      <w:hyperlink r:id="rId49" w:tooltip="Плиев, Исса Александрович" w:history="1">
        <w:r w:rsidRPr="00CF2839">
          <w:rPr>
            <w:rStyle w:val="a4"/>
            <w:rFonts w:ascii="Times New Roman" w:hAnsi="Times New Roman" w:cs="Times New Roman"/>
            <w:color w:val="000000" w:themeColor="text1"/>
            <w:sz w:val="28"/>
            <w:szCs w:val="28"/>
            <w:u w:val="none"/>
          </w:rPr>
          <w:t>И. А. Плиева</w:t>
        </w:r>
      </w:hyperlink>
      <w:r w:rsidRPr="00CF2839">
        <w:rPr>
          <w:rFonts w:ascii="Times New Roman" w:hAnsi="Times New Roman" w:cs="Times New Roman"/>
          <w:color w:val="000000" w:themeColor="text1"/>
          <w:sz w:val="28"/>
          <w:szCs w:val="28"/>
        </w:rPr>
        <w:t> двинуть на народ танки, ответил: «Не вижу перед собой такого противника, которого следовало бы атаковать нашими танками».</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 xml:space="preserve">С 18:00 до 19:00 к заводоуправлению были подтянуты сводные части милиции в форме, численностью до 200 человек. Милиция попыталась оттеснить митингующих с территории завода, но была смята толпой, а трое </w:t>
      </w:r>
      <w:r w:rsidRPr="00CF2839">
        <w:rPr>
          <w:color w:val="000000" w:themeColor="text1"/>
          <w:sz w:val="28"/>
          <w:szCs w:val="28"/>
        </w:rPr>
        <w:lastRenderedPageBreak/>
        <w:t>сотрудников избиты. Армия за весь день активных действий не предпринимала. Около 16:00 заместитель начальника штаба Северо-Кавказского военного округа генерал-майор А. И. Назарько доложил экстренно прибывшему со сборов руководящего состава СКВО командующему округом </w:t>
      </w:r>
      <w:hyperlink r:id="rId50" w:tooltip="Плиев, Исса Александрович" w:history="1">
        <w:r w:rsidRPr="00CF2839">
          <w:rPr>
            <w:rStyle w:val="a4"/>
            <w:color w:val="000000" w:themeColor="text1"/>
            <w:sz w:val="28"/>
            <w:szCs w:val="28"/>
            <w:u w:val="none"/>
          </w:rPr>
          <w:t>И. А. Плиеву</w:t>
        </w:r>
      </w:hyperlink>
      <w:r w:rsidRPr="00CF2839">
        <w:rPr>
          <w:color w:val="000000" w:themeColor="text1"/>
          <w:sz w:val="28"/>
          <w:szCs w:val="28"/>
        </w:rPr>
        <w:t> о просьбе местных властей выделить войска для подавления беспорядков (первый разговор Плиева с Басовым состоялся около 13:00). Плиев доклад выслушал, однако никаких распоряжений не отдал и отбыл в Новочеркасск. Около 19:00 в кабинет начальника штаба округа лично позвонил министр обороны СССР маршал Р. Я. Малиновский, Плиева не застал и распорядился: «Соединения поднять. Танки не выводить. Навести порядок. Доложить!».</w:t>
      </w:r>
      <w:r w:rsidR="00CF2839" w:rsidRPr="00CF2839">
        <w:rPr>
          <w:color w:val="000000" w:themeColor="text1"/>
          <w:sz w:val="28"/>
          <w:szCs w:val="28"/>
        </w:rPr>
        <w:t xml:space="preserve"> </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Тем временем митинг продолжался. Звучали требования: послать делегацию на электродный завод, отключить подачу газа с газораспределительной станции, выставить пикеты у заводоуправления, собраться на следующее утро в 5—6 часов и идти в город, чтобы поднять там восстание, захватить банк, телеграф, обратиться с воззванием по всей стране. Единого организационного ядра у бастующих не было. Многие действовали по своей личной инициативе, как они считали правильным. Около 20:00 к зданию заводоуправления подъехали 5 машин и 3 </w:t>
      </w:r>
      <w:hyperlink r:id="rId51" w:tooltip="БТР" w:history="1">
        <w:r w:rsidRPr="00CF2839">
          <w:rPr>
            <w:rStyle w:val="a4"/>
            <w:color w:val="000000" w:themeColor="text1"/>
            <w:sz w:val="28"/>
            <w:szCs w:val="28"/>
            <w:u w:val="none"/>
          </w:rPr>
          <w:t>БТРа</w:t>
        </w:r>
      </w:hyperlink>
      <w:r w:rsidRPr="00CF2839">
        <w:rPr>
          <w:color w:val="000000" w:themeColor="text1"/>
          <w:sz w:val="28"/>
          <w:szCs w:val="28"/>
        </w:rPr>
        <w:t xml:space="preserve"> с солдатами. Боевых патронов они не имели и просто выстроились возле машин. Толпа встретила военных агрессивно, но ограничилась лишь руганью и оскорблениями в их адрес. Солдаты не предприняли никаких активных действий и через некоторое время погрузились обратно в машины и уехали. </w:t>
      </w:r>
      <w:proofErr w:type="gramStart"/>
      <w:r w:rsidRPr="00CF2839">
        <w:rPr>
          <w:color w:val="000000" w:themeColor="text1"/>
          <w:sz w:val="28"/>
          <w:szCs w:val="28"/>
        </w:rPr>
        <w:t>Основной их задачей было отвлечь внимание толпы на себя, пока переодетая в гражданское группа спецназовцев и офицеров КГБ вывела запасным входом из здания блокированное руководство во главе с первым секретарём.</w:t>
      </w:r>
      <w:proofErr w:type="gramEnd"/>
      <w:r w:rsidRPr="00CF2839">
        <w:rPr>
          <w:color w:val="000000" w:themeColor="text1"/>
          <w:sz w:val="28"/>
          <w:szCs w:val="28"/>
        </w:rPr>
        <w:t xml:space="preserve"> В течение вечера и ночи митинг продолжался. На разведку несколько раз посылались отдельные небольшие группы военнослужащих, но всех их встречали агрессивно и изгоняли с завода. Военные в столкновения не вступали.</w:t>
      </w:r>
    </w:p>
    <w:p w:rsidR="00A71918" w:rsidRPr="00CF2839" w:rsidRDefault="00A71918" w:rsidP="00CF2839">
      <w:pPr>
        <w:pStyle w:val="a3"/>
        <w:shd w:val="clear" w:color="auto" w:fill="FFFFFF"/>
        <w:spacing w:before="120" w:beforeAutospacing="0" w:after="120" w:afterAutospacing="0"/>
        <w:jc w:val="both"/>
        <w:rPr>
          <w:color w:val="000000" w:themeColor="text1"/>
          <w:sz w:val="28"/>
          <w:szCs w:val="28"/>
        </w:rPr>
      </w:pPr>
      <w:r w:rsidRPr="00CF2839">
        <w:rPr>
          <w:color w:val="000000" w:themeColor="text1"/>
          <w:sz w:val="28"/>
          <w:szCs w:val="28"/>
        </w:rPr>
        <w:t>Важную роль в событиях вечера 1 июня сыграл токарь Сергей Сотников (утром он выпил спирта, а затем еще две бутылки водки на троих). В состоянии алкогольного опьянения он предложил послать людей на электродный завод и завод № 17, а также отключить подачу газа на предприятия. Толпа из нескольких десятков человек во главе с Сотниковым направилась на газораспределительную станцию, где под угрозой расправы заставили оператора отключить подачу газа на промышленные предприятия. Затем они прибыли на электродный завод, где стали бегать с криками по цеху, выключая оборудование и требуя от рабочих прекратить работу. Толпа разбежалась, когда один из работающих машинистов, которому они угрожали, заявил, что взорвёт насосно-аккумуляторную станцию.</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Когда к вечеру стало ясно, что власти не собираются применять никаких мер, было принято решение на следующий день пойти к </w:t>
      </w:r>
      <w:hyperlink r:id="rId52" w:tooltip="Горком" w:history="1">
        <w:r w:rsidRPr="00CF2839">
          <w:rPr>
            <w:rStyle w:val="a4"/>
            <w:color w:val="000000" w:themeColor="text1"/>
            <w:sz w:val="28"/>
            <w:szCs w:val="28"/>
            <w:u w:val="none"/>
          </w:rPr>
          <w:t>горкому</w:t>
        </w:r>
      </w:hyperlink>
      <w:r w:rsidRPr="00CF2839">
        <w:rPr>
          <w:color w:val="000000" w:themeColor="text1"/>
          <w:sz w:val="28"/>
          <w:szCs w:val="28"/>
        </w:rPr>
        <w:t> </w:t>
      </w:r>
      <w:hyperlink r:id="rId53" w:tooltip="КПСС" w:history="1">
        <w:r w:rsidRPr="00CF2839">
          <w:rPr>
            <w:rStyle w:val="a4"/>
            <w:color w:val="000000" w:themeColor="text1"/>
            <w:sz w:val="28"/>
            <w:szCs w:val="28"/>
            <w:u w:val="none"/>
          </w:rPr>
          <w:t>КПСС</w:t>
        </w:r>
      </w:hyperlink>
      <w:r w:rsidRPr="00CF2839">
        <w:rPr>
          <w:color w:val="000000" w:themeColor="text1"/>
          <w:sz w:val="28"/>
          <w:szCs w:val="28"/>
        </w:rPr>
        <w:t> в центр города.</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lastRenderedPageBreak/>
        <w:t xml:space="preserve">В ночь с первого на второе июня в город вошли танки и солдаты. Танки вошли в заводской двор и стали вытеснять ещё </w:t>
      </w:r>
      <w:proofErr w:type="gramStart"/>
      <w:r w:rsidRPr="00CF2839">
        <w:rPr>
          <w:color w:val="000000" w:themeColor="text1"/>
          <w:sz w:val="28"/>
          <w:szCs w:val="28"/>
        </w:rPr>
        <w:t>остающихся</w:t>
      </w:r>
      <w:proofErr w:type="gramEnd"/>
      <w:r w:rsidRPr="00CF2839">
        <w:rPr>
          <w:color w:val="000000" w:themeColor="text1"/>
          <w:sz w:val="28"/>
          <w:szCs w:val="28"/>
        </w:rPr>
        <w:t xml:space="preserve"> там, не применяя оружие. Среди собравшихся распространился слух, что несколько человек были задавлены гусеницами, и толпа стала бить тяжёлыми предметами по броне, пытаясь вывести из строя танки. В результате ранения получили несколько солдат. Но двор был очищен от митингующих. Ввод в город танков был воспринят народом крайне негативно, и ночью стали распространяться листовки, резко осуждающие нынешние власти и Хрущёва лично. Утром Хрущёву была доложена следующая информация:</w:t>
      </w:r>
    </w:p>
    <w:p w:rsidR="00A71918" w:rsidRPr="00CF2839" w:rsidRDefault="00A71918" w:rsidP="00CF2839">
      <w:pPr>
        <w:pStyle w:val="a3"/>
        <w:shd w:val="clear" w:color="auto" w:fill="F8F9FA"/>
        <w:spacing w:before="120" w:beforeAutospacing="0" w:after="120" w:afterAutospacing="0"/>
        <w:ind w:firstLine="708"/>
        <w:jc w:val="both"/>
        <w:rPr>
          <w:color w:val="000000" w:themeColor="text1"/>
          <w:sz w:val="28"/>
          <w:szCs w:val="28"/>
        </w:rPr>
      </w:pPr>
      <w:r w:rsidRPr="00CF2839">
        <w:rPr>
          <w:color w:val="000000" w:themeColor="text1"/>
          <w:sz w:val="28"/>
          <w:szCs w:val="28"/>
        </w:rPr>
        <w:t xml:space="preserve">Нежелательные волнения продолжают иметь место </w:t>
      </w:r>
      <w:proofErr w:type="gramStart"/>
      <w:r w:rsidRPr="00CF2839">
        <w:rPr>
          <w:color w:val="000000" w:themeColor="text1"/>
          <w:sz w:val="28"/>
          <w:szCs w:val="28"/>
        </w:rPr>
        <w:t>в</w:t>
      </w:r>
      <w:proofErr w:type="gramEnd"/>
      <w:r w:rsidRPr="00CF2839">
        <w:rPr>
          <w:color w:val="000000" w:themeColor="text1"/>
          <w:sz w:val="28"/>
          <w:szCs w:val="28"/>
        </w:rPr>
        <w:t xml:space="preserve"> гор. </w:t>
      </w:r>
      <w:proofErr w:type="gramStart"/>
      <w:r w:rsidRPr="00CF2839">
        <w:rPr>
          <w:color w:val="000000" w:themeColor="text1"/>
          <w:sz w:val="28"/>
          <w:szCs w:val="28"/>
        </w:rPr>
        <w:t>Новочеркасске</w:t>
      </w:r>
      <w:proofErr w:type="gramEnd"/>
      <w:r w:rsidRPr="00CF2839">
        <w:rPr>
          <w:color w:val="000000" w:themeColor="text1"/>
          <w:sz w:val="28"/>
          <w:szCs w:val="28"/>
        </w:rPr>
        <w:t xml:space="preserve"> на электровозном заводе. Примерно к трём часам ночи после введения воинских частей толпу, насчитывающую к тому времени </w:t>
      </w:r>
      <w:proofErr w:type="gramStart"/>
      <w:r w:rsidRPr="00CF2839">
        <w:rPr>
          <w:color w:val="000000" w:themeColor="text1"/>
          <w:sz w:val="28"/>
          <w:szCs w:val="28"/>
        </w:rPr>
        <w:t>около четырёх тысяч человек, удалось</w:t>
      </w:r>
      <w:proofErr w:type="gramEnd"/>
      <w:r w:rsidRPr="00CF2839">
        <w:rPr>
          <w:color w:val="000000" w:themeColor="text1"/>
          <w:sz w:val="28"/>
          <w:szCs w:val="28"/>
        </w:rPr>
        <w:t xml:space="preserve"> вытеснить с территории завода и постепенно она рассеялась. Завод был взят под военную охрану, в городе установлен комендантский час, 22 зачинщика были задержаны.</w:t>
      </w:r>
    </w:p>
    <w:p w:rsidR="00A71918" w:rsidRPr="00CF2839" w:rsidRDefault="00A71918" w:rsidP="00CF2839">
      <w:pPr>
        <w:pStyle w:val="a3"/>
        <w:shd w:val="clear" w:color="auto" w:fill="FFFFFF"/>
        <w:spacing w:before="120" w:beforeAutospacing="0" w:after="120" w:afterAutospacing="0"/>
        <w:jc w:val="both"/>
        <w:rPr>
          <w:color w:val="000000" w:themeColor="text1"/>
          <w:sz w:val="28"/>
          <w:szCs w:val="28"/>
        </w:rPr>
      </w:pPr>
      <w:r w:rsidRPr="00CF2839">
        <w:rPr>
          <w:color w:val="000000" w:themeColor="text1"/>
          <w:sz w:val="28"/>
          <w:szCs w:val="28"/>
        </w:rPr>
        <w:t>За ночь все важные объекты города (почта, телеграф, радиоузел, Горисполком и Горком партии, отдел милиции, </w:t>
      </w:r>
      <w:hyperlink r:id="rId54" w:tooltip="КГБ" w:history="1">
        <w:r w:rsidRPr="00CF2839">
          <w:rPr>
            <w:rStyle w:val="a4"/>
            <w:color w:val="000000" w:themeColor="text1"/>
            <w:sz w:val="28"/>
            <w:szCs w:val="28"/>
            <w:u w:val="none"/>
          </w:rPr>
          <w:t>КГБ</w:t>
        </w:r>
      </w:hyperlink>
      <w:r w:rsidRPr="00CF2839">
        <w:rPr>
          <w:color w:val="000000" w:themeColor="text1"/>
          <w:sz w:val="28"/>
          <w:szCs w:val="28"/>
        </w:rPr>
        <w:t> и Государственный банк) были взяты под охрану, а из Госбанка были вывезены все деньги и ценности. Появление на заводах солдат в больших количествах крайне возмутило многих рабочих, которые отказались работать «под дулом автоматов». Утром многочисленные толпы рабочих собирались во дворах заводов и заставляли иногда силой прекращать работу всех остальных. Опять было заблокировано движение поездов и остановлен состав. Через некоторое время с завода им. Будённого к центру города двинулась толпа, вначале состоящая из рабочих, но по ходу следования к ней стали присоединяться случайные люди, в том числе и женщины с детьми</w:t>
      </w:r>
      <w:hyperlink r:id="rId55" w:anchor="cite_note-ReferenceA-6" w:history="1"/>
      <w:r w:rsidRPr="00CF2839">
        <w:rPr>
          <w:color w:val="000000" w:themeColor="text1"/>
          <w:sz w:val="28"/>
          <w:szCs w:val="28"/>
        </w:rPr>
        <w:t>:</w:t>
      </w:r>
    </w:p>
    <w:p w:rsidR="00A71918" w:rsidRPr="00CF2839" w:rsidRDefault="00A71918" w:rsidP="00CF2839">
      <w:pPr>
        <w:pStyle w:val="a3"/>
        <w:shd w:val="clear" w:color="auto" w:fill="F8F9FA"/>
        <w:spacing w:before="120" w:beforeAutospacing="0" w:after="120" w:afterAutospacing="0"/>
        <w:ind w:firstLine="708"/>
        <w:jc w:val="both"/>
        <w:rPr>
          <w:color w:val="000000" w:themeColor="text1"/>
          <w:sz w:val="28"/>
          <w:szCs w:val="28"/>
        </w:rPr>
      </w:pPr>
      <w:r w:rsidRPr="00CF2839">
        <w:rPr>
          <w:color w:val="000000" w:themeColor="text1"/>
          <w:sz w:val="28"/>
          <w:szCs w:val="28"/>
        </w:rPr>
        <w:t>Совершенно секретно. Экз. № 1 ЦК К</w:t>
      </w:r>
      <w:proofErr w:type="gramStart"/>
      <w:r w:rsidRPr="00CF2839">
        <w:rPr>
          <w:color w:val="000000" w:themeColor="text1"/>
          <w:sz w:val="28"/>
          <w:szCs w:val="28"/>
        </w:rPr>
        <w:t>ПСС …Дв</w:t>
      </w:r>
      <w:proofErr w:type="gramEnd"/>
      <w:r w:rsidRPr="00CF2839">
        <w:rPr>
          <w:color w:val="000000" w:themeColor="text1"/>
          <w:sz w:val="28"/>
          <w:szCs w:val="28"/>
        </w:rPr>
        <w:t>ижение по железной дороге 2 июня было прекращено. Под влиянием подстрекателей и провокаторов толпа, достав </w:t>
      </w:r>
      <w:hyperlink r:id="rId56" w:tooltip="Красное знамя" w:history="1">
        <w:r w:rsidRPr="00CF2839">
          <w:rPr>
            <w:rStyle w:val="a4"/>
            <w:color w:val="000000" w:themeColor="text1"/>
            <w:sz w:val="28"/>
            <w:szCs w:val="28"/>
            <w:u w:val="none"/>
          </w:rPr>
          <w:t>красные знамена</w:t>
        </w:r>
      </w:hyperlink>
      <w:r w:rsidRPr="00CF2839">
        <w:rPr>
          <w:color w:val="000000" w:themeColor="text1"/>
          <w:sz w:val="28"/>
          <w:szCs w:val="28"/>
        </w:rPr>
        <w:t> и портрет </w:t>
      </w:r>
      <w:hyperlink r:id="rId57" w:tooltip="Ленин" w:history="1">
        <w:r w:rsidRPr="00CF2839">
          <w:rPr>
            <w:rStyle w:val="a4"/>
            <w:color w:val="000000" w:themeColor="text1"/>
            <w:sz w:val="28"/>
            <w:szCs w:val="28"/>
            <w:u w:val="none"/>
          </w:rPr>
          <w:t>Ленина</w:t>
        </w:r>
      </w:hyperlink>
      <w:r w:rsidRPr="00CF2839">
        <w:rPr>
          <w:color w:val="000000" w:themeColor="text1"/>
          <w:sz w:val="28"/>
          <w:szCs w:val="28"/>
        </w:rPr>
        <w:t>, в сопровождении детей и женщин направилась в город.</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Военные попытались не допустить толпу к центру города, перегородив мост через реку </w:t>
      </w:r>
      <w:hyperlink r:id="rId58" w:tooltip="Тузлов (река)" w:history="1">
        <w:r w:rsidRPr="00CF2839">
          <w:rPr>
            <w:rStyle w:val="a4"/>
            <w:color w:val="000000" w:themeColor="text1"/>
            <w:sz w:val="28"/>
            <w:szCs w:val="28"/>
            <w:u w:val="none"/>
          </w:rPr>
          <w:t>Тузлов</w:t>
        </w:r>
      </w:hyperlink>
      <w:r w:rsidRPr="00CF2839">
        <w:rPr>
          <w:color w:val="000000" w:themeColor="text1"/>
          <w:sz w:val="28"/>
          <w:szCs w:val="28"/>
        </w:rPr>
        <w:t xml:space="preserve"> несколькими танками, БТРами и машинами, но большая </w:t>
      </w:r>
      <w:proofErr w:type="gramStart"/>
      <w:r w:rsidRPr="00CF2839">
        <w:rPr>
          <w:color w:val="000000" w:themeColor="text1"/>
          <w:sz w:val="28"/>
          <w:szCs w:val="28"/>
        </w:rPr>
        <w:t>часть людей просто перешла реку</w:t>
      </w:r>
      <w:proofErr w:type="gramEnd"/>
      <w:r w:rsidRPr="00CF2839">
        <w:rPr>
          <w:color w:val="000000" w:themeColor="text1"/>
          <w:sz w:val="28"/>
          <w:szCs w:val="28"/>
        </w:rPr>
        <w:t xml:space="preserve"> вброд, а самые решительные перелезали через технику, пользуясь тем, что военные не препятствовали им в этом.</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По мере прохождения через город к толпе присоединялись пьяные и маргиналы, общее поведение толпы стало определяться её наиболее агрессивной частью. Дойдя до зданий горкома и горисполкома, шествие потеряло признаки организованности</w:t>
      </w:r>
      <w:hyperlink r:id="rId59" w:anchor="cite_note-krotov.info-7" w:history="1">
        <w:r w:rsidRPr="00CF2839">
          <w:rPr>
            <w:rStyle w:val="a4"/>
            <w:color w:val="000000" w:themeColor="text1"/>
            <w:sz w:val="28"/>
            <w:szCs w:val="28"/>
            <w:u w:val="none"/>
            <w:vertAlign w:val="superscript"/>
          </w:rPr>
          <w:t>[6]</w:t>
        </w:r>
      </w:hyperlink>
      <w:r w:rsidRPr="00CF2839">
        <w:rPr>
          <w:color w:val="000000" w:themeColor="text1"/>
          <w:sz w:val="28"/>
          <w:szCs w:val="28"/>
        </w:rPr>
        <w:t xml:space="preserve">. Толпа вышла на центральную улицу Ленина (ныне Московская), в конце которой располагались здания горкома партии и горисполкома. На этой же улице находились помещения отдела милиции, аппарата уполномоченного УКГБ, Госбанка. Приближение демонстрации сильно напугало находившихся в горкоме КПСС членов </w:t>
      </w:r>
      <w:r w:rsidRPr="00CF2839">
        <w:rPr>
          <w:color w:val="000000" w:themeColor="text1"/>
          <w:sz w:val="28"/>
          <w:szCs w:val="28"/>
        </w:rPr>
        <w:lastRenderedPageBreak/>
        <w:t>Президиума ЦК КПСС </w:t>
      </w:r>
      <w:hyperlink r:id="rId60" w:tooltip="Козлов, Фрол Романович" w:history="1">
        <w:r w:rsidRPr="00CF2839">
          <w:rPr>
            <w:rStyle w:val="a4"/>
            <w:color w:val="000000" w:themeColor="text1"/>
            <w:sz w:val="28"/>
            <w:szCs w:val="28"/>
            <w:u w:val="none"/>
          </w:rPr>
          <w:t>Ф. Р. Козлова</w:t>
        </w:r>
      </w:hyperlink>
      <w:r w:rsidRPr="00CF2839">
        <w:rPr>
          <w:color w:val="000000" w:themeColor="text1"/>
          <w:sz w:val="28"/>
          <w:szCs w:val="28"/>
        </w:rPr>
        <w:t> и </w:t>
      </w:r>
      <w:hyperlink r:id="rId61" w:tooltip="Микоян, Анастас Иванович" w:history="1">
        <w:r w:rsidRPr="00CF2839">
          <w:rPr>
            <w:rStyle w:val="a4"/>
            <w:color w:val="000000" w:themeColor="text1"/>
            <w:sz w:val="28"/>
            <w:szCs w:val="28"/>
            <w:u w:val="none"/>
          </w:rPr>
          <w:t>А. И. Микояна</w:t>
        </w:r>
      </w:hyperlink>
      <w:r w:rsidRPr="00CF2839">
        <w:rPr>
          <w:color w:val="000000" w:themeColor="text1"/>
          <w:sz w:val="28"/>
          <w:szCs w:val="28"/>
        </w:rPr>
        <w:t>, а также </w:t>
      </w:r>
      <w:hyperlink r:id="rId62" w:tooltip="Кириленко, Андрей Павлович" w:history="1">
        <w:r w:rsidRPr="00CF2839">
          <w:rPr>
            <w:rStyle w:val="a4"/>
            <w:color w:val="000000" w:themeColor="text1"/>
            <w:sz w:val="28"/>
            <w:szCs w:val="28"/>
            <w:u w:val="none"/>
          </w:rPr>
          <w:t>Кириленко</w:t>
        </w:r>
      </w:hyperlink>
      <w:r w:rsidRPr="00CF2839">
        <w:rPr>
          <w:color w:val="000000" w:themeColor="text1"/>
          <w:sz w:val="28"/>
          <w:szCs w:val="28"/>
        </w:rPr>
        <w:t>, </w:t>
      </w:r>
      <w:hyperlink r:id="rId63" w:tooltip="Полянский, Дмитрий Степанович" w:history="1">
        <w:r w:rsidRPr="00CF2839">
          <w:rPr>
            <w:rStyle w:val="a4"/>
            <w:color w:val="000000" w:themeColor="text1"/>
            <w:sz w:val="28"/>
            <w:szCs w:val="28"/>
            <w:u w:val="none"/>
          </w:rPr>
          <w:t>Полянского</w:t>
        </w:r>
      </w:hyperlink>
      <w:r w:rsidRPr="00CF2839">
        <w:rPr>
          <w:color w:val="000000" w:themeColor="text1"/>
          <w:sz w:val="28"/>
          <w:szCs w:val="28"/>
        </w:rPr>
        <w:t>, </w:t>
      </w:r>
      <w:hyperlink r:id="rId64" w:tooltip="Шелепин, Александр Николаевич" w:history="1">
        <w:r w:rsidRPr="00CF2839">
          <w:rPr>
            <w:rStyle w:val="a4"/>
            <w:color w:val="000000" w:themeColor="text1"/>
            <w:sz w:val="28"/>
            <w:szCs w:val="28"/>
            <w:u w:val="none"/>
          </w:rPr>
          <w:t>Шелепина</w:t>
        </w:r>
      </w:hyperlink>
      <w:r w:rsidRPr="00CF2839">
        <w:rPr>
          <w:color w:val="000000" w:themeColor="text1"/>
          <w:sz w:val="28"/>
          <w:szCs w:val="28"/>
        </w:rPr>
        <w:t>, </w:t>
      </w:r>
      <w:hyperlink r:id="rId65" w:tooltip="Степаков, Владимир Ильич" w:history="1">
        <w:r w:rsidRPr="00CF2839">
          <w:rPr>
            <w:rStyle w:val="a4"/>
            <w:color w:val="000000" w:themeColor="text1"/>
            <w:sz w:val="28"/>
            <w:szCs w:val="28"/>
            <w:u w:val="none"/>
          </w:rPr>
          <w:t>Степакова</w:t>
        </w:r>
      </w:hyperlink>
      <w:r w:rsidRPr="00CF2839">
        <w:rPr>
          <w:color w:val="000000" w:themeColor="text1"/>
          <w:sz w:val="28"/>
          <w:szCs w:val="28"/>
        </w:rPr>
        <w:t>, Снастина и </w:t>
      </w:r>
      <w:hyperlink r:id="rId66" w:tooltip="Ивашутин, Пётр Иванович" w:history="1">
        <w:r w:rsidRPr="00CF2839">
          <w:rPr>
            <w:rStyle w:val="a4"/>
            <w:color w:val="000000" w:themeColor="text1"/>
            <w:sz w:val="28"/>
            <w:szCs w:val="28"/>
            <w:u w:val="none"/>
          </w:rPr>
          <w:t>Ивашутина</w:t>
        </w:r>
      </w:hyperlink>
      <w:r w:rsidRPr="00CF2839">
        <w:rPr>
          <w:color w:val="000000" w:themeColor="text1"/>
          <w:sz w:val="28"/>
          <w:szCs w:val="28"/>
        </w:rPr>
        <w:t xml:space="preserve">. Узнав, что танки не остановили колонну на мосту, они </w:t>
      </w:r>
      <w:proofErr w:type="gramStart"/>
      <w:r w:rsidRPr="00CF2839">
        <w:rPr>
          <w:color w:val="000000" w:themeColor="text1"/>
          <w:sz w:val="28"/>
          <w:szCs w:val="28"/>
        </w:rPr>
        <w:t>поспешили</w:t>
      </w:r>
      <w:proofErr w:type="gramEnd"/>
      <w:r w:rsidRPr="00CF2839">
        <w:rPr>
          <w:color w:val="000000" w:themeColor="text1"/>
          <w:sz w:val="28"/>
          <w:szCs w:val="28"/>
        </w:rPr>
        <w:t xml:space="preserve"> удалиться. Все они перебрались в первый военный городок, где располагался временный штаб правительства. Произошло это в тот момент, когда демонстранты были в ста метрах от горкома.</w:t>
      </w:r>
      <w:r w:rsidR="00CF2839" w:rsidRPr="00CF2839">
        <w:rPr>
          <w:color w:val="000000" w:themeColor="text1"/>
          <w:sz w:val="28"/>
          <w:szCs w:val="28"/>
        </w:rPr>
        <w:t xml:space="preserve"> </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Председатель </w:t>
      </w:r>
      <w:hyperlink r:id="rId67" w:tooltip="Горисполком" w:history="1">
        <w:r w:rsidRPr="00CF2839">
          <w:rPr>
            <w:rStyle w:val="a4"/>
            <w:color w:val="000000" w:themeColor="text1"/>
            <w:sz w:val="28"/>
            <w:szCs w:val="28"/>
            <w:u w:val="none"/>
          </w:rPr>
          <w:t>горисполкома</w:t>
        </w:r>
      </w:hyperlink>
      <w:r w:rsidRPr="00CF2839">
        <w:rPr>
          <w:color w:val="000000" w:themeColor="text1"/>
          <w:sz w:val="28"/>
          <w:szCs w:val="28"/>
        </w:rPr>
        <w:t xml:space="preserve"> Замула и другие руководители предприняли попытку с балкона через микрофон обратиться </w:t>
      </w:r>
      <w:proofErr w:type="gramStart"/>
      <w:r w:rsidRPr="00CF2839">
        <w:rPr>
          <w:color w:val="000000" w:themeColor="text1"/>
          <w:sz w:val="28"/>
          <w:szCs w:val="28"/>
        </w:rPr>
        <w:t>к</w:t>
      </w:r>
      <w:proofErr w:type="gramEnd"/>
      <w:r w:rsidRPr="00CF2839">
        <w:rPr>
          <w:color w:val="000000" w:themeColor="text1"/>
          <w:sz w:val="28"/>
          <w:szCs w:val="28"/>
        </w:rPr>
        <w:t xml:space="preserve"> подошедшим с призывом прекратить дальнейшее движение и возвратиться на свои рабочие места. Но в </w:t>
      </w:r>
      <w:proofErr w:type="gramStart"/>
      <w:r w:rsidRPr="00CF2839">
        <w:rPr>
          <w:color w:val="000000" w:themeColor="text1"/>
          <w:sz w:val="28"/>
          <w:szCs w:val="28"/>
        </w:rPr>
        <w:t>стоявших</w:t>
      </w:r>
      <w:proofErr w:type="gramEnd"/>
      <w:r w:rsidRPr="00CF2839">
        <w:rPr>
          <w:color w:val="000000" w:themeColor="text1"/>
          <w:sz w:val="28"/>
          <w:szCs w:val="28"/>
        </w:rPr>
        <w:t xml:space="preserve"> на балконе полетели палки, камни, одновременно из толпы раздавались угрозы. Часть протестующих ворвалась внутрь здания и разбила стёкла окон, двери, повредила мебель, телефонную проводку, сбросила на пол люстры, портреты. Они избивали партийных и советских работников и сотрудников КГБ, которые были в здании</w:t>
      </w:r>
      <w:hyperlink r:id="rId68" w:anchor="cite_note-krotov.info-7" w:history="1">
        <w:r w:rsidRPr="00CF2839">
          <w:rPr>
            <w:rStyle w:val="a4"/>
            <w:color w:val="000000" w:themeColor="text1"/>
            <w:sz w:val="28"/>
            <w:szCs w:val="28"/>
            <w:u w:val="none"/>
            <w:vertAlign w:val="superscript"/>
          </w:rPr>
          <w:t>[6]</w:t>
        </w:r>
      </w:hyperlink>
      <w:r w:rsidRPr="00CF2839">
        <w:rPr>
          <w:color w:val="000000" w:themeColor="text1"/>
          <w:sz w:val="28"/>
          <w:szCs w:val="28"/>
        </w:rPr>
        <w:t>. Несколько протестующих пробрались на балкон, выставив красное знамя и портрет Ленина, и начали выступать с требованиями о снижении цен. Их выступления проходили в сопровождении криков и угроз в адрес коммунистов, оскорблений солдат, в которых бросали палки и камни. Среди выступавших с балкона был ранее судимый и страдающий пристрастием к алкоголю рабочий совхоза А. Ф. Зайцев (прибыл в город из Волгоградской области для покупки краски для совхоза, но пропил казённые деньги и решил присоединиться к протестам), который призвал нападать на солдат и отбирать у них оружие. К погромам также призывал ранее судимый и пьяный в тот день слесарь Михаил Кузнецов, он призывал к расправам над военнослужащими.</w:t>
      </w:r>
    </w:p>
    <w:p w:rsidR="00A71918" w:rsidRPr="00CF2839" w:rsidRDefault="00A71918" w:rsidP="00CF2839">
      <w:pPr>
        <w:pStyle w:val="a3"/>
        <w:shd w:val="clear" w:color="auto" w:fill="FFFFFF"/>
        <w:spacing w:before="120" w:beforeAutospacing="0" w:after="120" w:afterAutospacing="0"/>
        <w:jc w:val="both"/>
        <w:rPr>
          <w:color w:val="000000" w:themeColor="text1"/>
          <w:sz w:val="28"/>
          <w:szCs w:val="28"/>
        </w:rPr>
      </w:pPr>
      <w:r w:rsidRPr="00CF2839">
        <w:rPr>
          <w:color w:val="000000" w:themeColor="text1"/>
          <w:sz w:val="28"/>
          <w:szCs w:val="28"/>
        </w:rPr>
        <w:t xml:space="preserve">К зданию горисполкома прибыл начальник Новочеркасского гарнизона генерал-майор Олешко с 50 вооружёнными автоматами военнослужащими внутренних войск, которые, оттесняя людей от здания, прошли вдоль его фасада и выстроились лицом к ним в две шеренги. Олешко с балкона обратился </w:t>
      </w:r>
      <w:proofErr w:type="gramStart"/>
      <w:r w:rsidRPr="00CF2839">
        <w:rPr>
          <w:color w:val="000000" w:themeColor="text1"/>
          <w:sz w:val="28"/>
          <w:szCs w:val="28"/>
        </w:rPr>
        <w:t>к</w:t>
      </w:r>
      <w:proofErr w:type="gramEnd"/>
      <w:r w:rsidRPr="00CF2839">
        <w:rPr>
          <w:color w:val="000000" w:themeColor="text1"/>
          <w:sz w:val="28"/>
          <w:szCs w:val="28"/>
        </w:rPr>
        <w:t xml:space="preserve"> собравшимся с призывом прекратить погромы и разойтись. Но толпа не реагировала, раздавались различные выкрики, угрозы расправы. После этого военнослужащими из автоматов был произведён предупредительный залп вверх, отчего шумевшие и напиравшие на солдат люди отхлынули назад. Из толпы раздались выкрики: «Не бойтесь, стреляют холостыми», после чего люди вновь ринулись к зданию горкома и к выставленным вдоль него солдатам. Последовал повторный залп вверх и затем был открыт огонь по толпе, в результате чего 10—15 человек остались лежать на площади.</w:t>
      </w:r>
      <w:hyperlink r:id="rId69" w:anchor="cite_note-ref1962-16" w:history="1"/>
      <w:r w:rsidRPr="00CF2839">
        <w:rPr>
          <w:color w:val="000000" w:themeColor="text1"/>
          <w:sz w:val="28"/>
          <w:szCs w:val="28"/>
        </w:rPr>
        <w:t> После выстрелов и первых убитых толпа в панике побежала прочь.</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Ряд журналистов, ссылаясь на очевидцев, пишет, что в результате стрельбы были ранены или убиты дети, хотя в официальном списке погибших информации о детях нет. Журналист газеты «Труд» в 2007 году писал:</w:t>
      </w:r>
    </w:p>
    <w:p w:rsidR="00A71918" w:rsidRPr="00CF2839" w:rsidRDefault="00A71918" w:rsidP="00CF2839">
      <w:pPr>
        <w:pStyle w:val="a3"/>
        <w:shd w:val="clear" w:color="auto" w:fill="F8F9FA"/>
        <w:spacing w:before="120" w:beforeAutospacing="0" w:after="120" w:afterAutospacing="0"/>
        <w:ind w:firstLine="708"/>
        <w:jc w:val="both"/>
        <w:rPr>
          <w:color w:val="000000" w:themeColor="text1"/>
          <w:sz w:val="28"/>
          <w:szCs w:val="28"/>
        </w:rPr>
      </w:pPr>
      <w:r w:rsidRPr="00CF2839">
        <w:rPr>
          <w:color w:val="000000" w:themeColor="text1"/>
          <w:sz w:val="28"/>
          <w:szCs w:val="28"/>
        </w:rPr>
        <w:lastRenderedPageBreak/>
        <w:t>Очевидцы рассказывают, что после выстрелов посыпались, как груши, любопытные мальчишки, забравшиеся на деревья в скверике. Сидел среди ветвей и будущий генерал двенадцатилетний </w:t>
      </w:r>
      <w:hyperlink r:id="rId70" w:tooltip="Александр Лебедь" w:history="1">
        <w:r w:rsidRPr="00CF2839">
          <w:rPr>
            <w:rStyle w:val="a4"/>
            <w:color w:val="000000" w:themeColor="text1"/>
            <w:sz w:val="28"/>
            <w:szCs w:val="28"/>
            <w:u w:val="none"/>
          </w:rPr>
          <w:t>Саша Лебедь</w:t>
        </w:r>
      </w:hyperlink>
      <w:r w:rsidRPr="00CF2839">
        <w:rPr>
          <w:color w:val="000000" w:themeColor="text1"/>
          <w:sz w:val="28"/>
          <w:szCs w:val="28"/>
        </w:rPr>
        <w:t>. Жил он на соседней улице Свердлова, которая теперь названа его именем, всего в квартале от горкома. Естественно, не мог не прибежать и не поглазеть. Он сам об этом потом рассказывал, когда приезжал в город во время персональной президентской кампании. О том, как после первых выстрелов кубарем скатился вниз, как каким-то чудом перемахнул через высоченный забор. Видел вроде бы и убитых малышей. Тому есть и другие косвенные подтверждения. Очевидцы вспоминают про рассыпанную обувь и белые детские панамки: они валялись по всей кроваво-грязной площади.</w:t>
      </w:r>
    </w:p>
    <w:p w:rsidR="00A71918" w:rsidRPr="00CF2839" w:rsidRDefault="00A71918" w:rsidP="00CF2839">
      <w:pPr>
        <w:shd w:val="clear" w:color="auto" w:fill="F8F9FA"/>
        <w:ind w:firstLine="708"/>
        <w:jc w:val="both"/>
        <w:rPr>
          <w:rFonts w:ascii="Times New Roman" w:hAnsi="Times New Roman" w:cs="Times New Roman"/>
          <w:color w:val="000000" w:themeColor="text1"/>
          <w:sz w:val="28"/>
          <w:szCs w:val="28"/>
        </w:rPr>
      </w:pPr>
      <w:r w:rsidRPr="00CF2839">
        <w:rPr>
          <w:rFonts w:ascii="Times New Roman" w:hAnsi="Times New Roman" w:cs="Times New Roman"/>
          <w:color w:val="000000" w:themeColor="text1"/>
          <w:sz w:val="28"/>
          <w:szCs w:val="28"/>
        </w:rPr>
        <w:t xml:space="preserve">Правда, в опубликованных списках жертв мальчишки не значатся. Не заявляли о пропавших детях и их родители. Боялись, или мы об этом не знаем? А может быть, потому, что к площади прибежали сироты (детский дом располагался как раз </w:t>
      </w:r>
      <w:proofErr w:type="gramStart"/>
      <w:r w:rsidRPr="00CF2839">
        <w:rPr>
          <w:rFonts w:ascii="Times New Roman" w:hAnsi="Times New Roman" w:cs="Times New Roman"/>
          <w:color w:val="000000" w:themeColor="text1"/>
          <w:sz w:val="28"/>
          <w:szCs w:val="28"/>
        </w:rPr>
        <w:t>на</w:t>
      </w:r>
      <w:proofErr w:type="gramEnd"/>
      <w:r w:rsidRPr="00CF2839">
        <w:rPr>
          <w:rFonts w:ascii="Times New Roman" w:hAnsi="Times New Roman" w:cs="Times New Roman"/>
          <w:color w:val="000000" w:themeColor="text1"/>
          <w:sz w:val="28"/>
          <w:szCs w:val="28"/>
        </w:rPr>
        <w:t xml:space="preserve"> Московской)?</w:t>
      </w:r>
    </w:p>
    <w:p w:rsidR="00A71918" w:rsidRPr="00CF2839" w:rsidRDefault="00A71918" w:rsidP="00CF2839">
      <w:pPr>
        <w:pStyle w:val="a3"/>
        <w:shd w:val="clear" w:color="auto" w:fill="FFFFFF"/>
        <w:spacing w:before="120" w:beforeAutospacing="0" w:after="120" w:afterAutospacing="0"/>
        <w:jc w:val="both"/>
        <w:rPr>
          <w:color w:val="000000" w:themeColor="text1"/>
          <w:sz w:val="28"/>
          <w:szCs w:val="28"/>
        </w:rPr>
      </w:pPr>
      <w:r w:rsidRPr="00CF2839">
        <w:rPr>
          <w:color w:val="000000" w:themeColor="text1"/>
          <w:sz w:val="28"/>
          <w:szCs w:val="28"/>
        </w:rPr>
        <w:t>В программе «Сегодня» телеканала Н</w:t>
      </w:r>
      <w:proofErr w:type="gramStart"/>
      <w:r w:rsidRPr="00CF2839">
        <w:rPr>
          <w:color w:val="000000" w:themeColor="text1"/>
          <w:sz w:val="28"/>
          <w:szCs w:val="28"/>
        </w:rPr>
        <w:t>ТВ в 20</w:t>
      </w:r>
      <w:proofErr w:type="gramEnd"/>
      <w:r w:rsidRPr="00CF2839">
        <w:rPr>
          <w:color w:val="000000" w:themeColor="text1"/>
          <w:sz w:val="28"/>
          <w:szCs w:val="28"/>
        </w:rPr>
        <w:t>07 году приводились слова Николая Степанова, представленного участником событий: «Две девочки, и еще кто-то лежал, кто — не знаю. Я говорю — глянь, что это такое? Детей постреляли!». Обозреватель «Ведомостей» Павел Аптекарь в 2007 году писал: «Автоматчики дали несколько очередей в воздух, но задели несколько человек, в том числе мальчишек, следивших за событиями с деревьев»</w:t>
      </w:r>
      <w:hyperlink r:id="rId71" w:anchor="cite_note-ved-9" w:history="1"/>
      <w:r w:rsidRPr="00CF2839">
        <w:rPr>
          <w:color w:val="000000" w:themeColor="text1"/>
          <w:sz w:val="28"/>
          <w:szCs w:val="28"/>
        </w:rPr>
        <w:t>.</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Очевидец Борис Казимиров говорил:</w:t>
      </w:r>
    </w:p>
    <w:p w:rsidR="00A71918" w:rsidRPr="00CF2839" w:rsidRDefault="00A71918" w:rsidP="00CF2839">
      <w:pPr>
        <w:shd w:val="clear" w:color="auto" w:fill="F8F9FA"/>
        <w:ind w:firstLine="708"/>
        <w:jc w:val="both"/>
        <w:rPr>
          <w:rFonts w:ascii="Times New Roman" w:hAnsi="Times New Roman" w:cs="Times New Roman"/>
          <w:color w:val="000000" w:themeColor="text1"/>
          <w:sz w:val="28"/>
          <w:szCs w:val="28"/>
        </w:rPr>
      </w:pPr>
      <w:r w:rsidRPr="00CF2839">
        <w:rPr>
          <w:rFonts w:ascii="Times New Roman" w:hAnsi="Times New Roman" w:cs="Times New Roman"/>
          <w:color w:val="000000" w:themeColor="text1"/>
          <w:sz w:val="28"/>
          <w:szCs w:val="28"/>
        </w:rPr>
        <w:t>Я тоже был их участником. Вышел со всеми на площадь. Правильно народ возмущался. А потом увидел, как появились милиционеры — без оружия. И вдруг крик из толпы: «Бей ментов!» Камни стали выворачивать. И озверелая масса побежала убивать милиционеров. Вот тогда я бы сам стрелял по толпе.</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С балкона горкома также выступила ранее судимая сторож стройуправления Екатерина Левченко, отличавшаяся скандальным поведением и склонностью к распространению слухов</w:t>
      </w:r>
      <w:hyperlink r:id="rId72" w:anchor="cite_note-krotov.info-7" w:history="1"/>
      <w:r w:rsidRPr="00CF2839">
        <w:rPr>
          <w:color w:val="000000" w:themeColor="text1"/>
          <w:sz w:val="28"/>
          <w:szCs w:val="28"/>
        </w:rPr>
        <w:t>. Она призвала штурмовать отдел милиции, чтобы «освободить» якобы задержанных рабочих (никаких «задержанных» рабочих там не было). Примерно 30-50 человек направились к горотделу милиции. В их числе был пьяный Владимир Шуваев, который призывал убивать солдат и вешать коммунистов.</w:t>
      </w:r>
    </w:p>
    <w:p w:rsidR="00A71918" w:rsidRPr="00CF2839" w:rsidRDefault="00A71918"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У горотделов милиции и КГБ собралась агрессивно настроенная толпа, которая оттеснила охранявших здания военнослужащих 505-го полка внутренних войск и предприняла попытку ворваться в отдел милиции через выбитые окна и двери с целью «освободить задержанных». Нападавшие ворвались в помещение, где устроили погром, бросали камни, избивали военнослужащих</w:t>
      </w:r>
      <w:hyperlink r:id="rId73" w:anchor="cite_note-krotov.info-7" w:history="1"/>
      <w:r w:rsidRPr="00CF2839">
        <w:rPr>
          <w:color w:val="000000" w:themeColor="text1"/>
          <w:sz w:val="28"/>
          <w:szCs w:val="28"/>
        </w:rPr>
        <w:t xml:space="preserve">. Одному из нападавших удалось вырвать из рук рядового Репкина автомат, и из захваченного оружия он пытался открыть огонь по </w:t>
      </w:r>
      <w:r w:rsidRPr="00CF2839">
        <w:rPr>
          <w:color w:val="000000" w:themeColor="text1"/>
          <w:sz w:val="28"/>
          <w:szCs w:val="28"/>
        </w:rPr>
        <w:lastRenderedPageBreak/>
        <w:t xml:space="preserve">военнослужащим. Опередив его, военнослужащий Азизов произвёл несколько выстрелов и убил его. При этом были убиты ещё четыре лица из числа нападавших, другие нападавшие получили ранения. Более 30 </w:t>
      </w:r>
      <w:proofErr w:type="gramStart"/>
      <w:r w:rsidRPr="00CF2839">
        <w:rPr>
          <w:color w:val="000000" w:themeColor="text1"/>
          <w:sz w:val="28"/>
          <w:szCs w:val="28"/>
        </w:rPr>
        <w:t>нападавших</w:t>
      </w:r>
      <w:proofErr w:type="gramEnd"/>
      <w:r w:rsidRPr="00CF2839">
        <w:rPr>
          <w:color w:val="000000" w:themeColor="text1"/>
          <w:sz w:val="28"/>
          <w:szCs w:val="28"/>
        </w:rPr>
        <w:t xml:space="preserve"> были задержаны. Были также изгнаны протестующие из здания </w:t>
      </w:r>
      <w:hyperlink r:id="rId74" w:tooltip="Госбанк СССР" w:history="1">
        <w:r w:rsidRPr="00CF2839">
          <w:rPr>
            <w:rStyle w:val="a4"/>
            <w:color w:val="000000" w:themeColor="text1"/>
            <w:sz w:val="28"/>
            <w:szCs w:val="28"/>
            <w:u w:val="none"/>
          </w:rPr>
          <w:t>Госбанка</w:t>
        </w:r>
      </w:hyperlink>
      <w:r w:rsidRPr="00CF2839">
        <w:rPr>
          <w:color w:val="000000" w:themeColor="text1"/>
          <w:sz w:val="28"/>
          <w:szCs w:val="28"/>
        </w:rPr>
        <w:t>, куда они сумели проникнуть на непродолжительное время</w:t>
      </w:r>
      <w:r w:rsidR="00CF2839">
        <w:rPr>
          <w:color w:val="000000" w:themeColor="text1"/>
          <w:sz w:val="28"/>
          <w:szCs w:val="28"/>
        </w:rPr>
        <w:t>.</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В больницы города с огнестрельными ранениями всего обратилось 45 человек, хотя пострадавших было гораздо больше (по официальным данным — 87 человек).</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proofErr w:type="gramStart"/>
      <w:r w:rsidRPr="00CF2839">
        <w:rPr>
          <w:color w:val="000000" w:themeColor="text1"/>
          <w:sz w:val="28"/>
          <w:szCs w:val="28"/>
        </w:rPr>
        <w:t>Погибло 24 человека, ещё два человека убиты вечером 2 июня при невыясненных обстоятельствах (по официальным данным)</w:t>
      </w:r>
      <w:hyperlink r:id="rId75" w:anchor="cite_note-vesti07-18" w:history="1">
        <w:r w:rsidRPr="00CF2839">
          <w:rPr>
            <w:rStyle w:val="a4"/>
            <w:color w:val="000000" w:themeColor="text1"/>
            <w:sz w:val="28"/>
            <w:szCs w:val="28"/>
            <w:u w:val="none"/>
            <w:vertAlign w:val="superscript"/>
          </w:rPr>
          <w:t>[</w:t>
        </w:r>
      </w:hyperlink>
      <w:r w:rsidRPr="00CF2839">
        <w:rPr>
          <w:color w:val="000000" w:themeColor="text1"/>
          <w:sz w:val="28"/>
          <w:szCs w:val="28"/>
        </w:rPr>
        <w:t>. Все тела погибших поздно ночью вывезли из города и похоронили в чужих могилах, на разных кладбищах Ростовской области — в </w:t>
      </w:r>
      <w:hyperlink r:id="rId76" w:tooltip="Северный жилой массив (Таганрог) (страница отсутствует)" w:history="1">
        <w:r w:rsidRPr="00CF2839">
          <w:rPr>
            <w:rStyle w:val="a4"/>
            <w:color w:val="000000" w:themeColor="text1"/>
            <w:sz w:val="28"/>
            <w:szCs w:val="28"/>
            <w:u w:val="none"/>
          </w:rPr>
          <w:t>поселке Марцево</w:t>
        </w:r>
      </w:hyperlink>
      <w:r w:rsidRPr="00CF2839">
        <w:rPr>
          <w:color w:val="000000" w:themeColor="text1"/>
          <w:sz w:val="28"/>
          <w:szCs w:val="28"/>
        </w:rPr>
        <w:t> были захоронены П. Я. Вершеник, Ю. Ф. Тимофеев, В. П. Линник, В. И. Мисетов, А. Д. Грибова, А. М. Зверева, А. Б. Артющенко</w:t>
      </w:r>
      <w:proofErr w:type="gramEnd"/>
      <w:r w:rsidRPr="00CF2839">
        <w:rPr>
          <w:color w:val="000000" w:themeColor="text1"/>
          <w:sz w:val="28"/>
          <w:szCs w:val="28"/>
        </w:rPr>
        <w:t xml:space="preserve">, </w:t>
      </w:r>
      <w:proofErr w:type="gramStart"/>
      <w:r w:rsidRPr="00CF2839">
        <w:rPr>
          <w:color w:val="000000" w:themeColor="text1"/>
          <w:sz w:val="28"/>
          <w:szCs w:val="28"/>
        </w:rPr>
        <w:t>В. В. Тинин; в посёлке </w:t>
      </w:r>
      <w:hyperlink r:id="rId77" w:tooltip="Тарасовский" w:history="1">
        <w:r w:rsidRPr="00CF2839">
          <w:rPr>
            <w:rStyle w:val="a4"/>
            <w:color w:val="000000" w:themeColor="text1"/>
            <w:sz w:val="28"/>
            <w:szCs w:val="28"/>
            <w:u w:val="none"/>
          </w:rPr>
          <w:t>Тарасовский</w:t>
        </w:r>
      </w:hyperlink>
      <w:r w:rsidRPr="00CF2839">
        <w:rPr>
          <w:color w:val="000000" w:themeColor="text1"/>
          <w:sz w:val="28"/>
          <w:szCs w:val="28"/>
        </w:rPr>
        <w:t> — В. С. Драчев, М. Г. Шахайлов, К. К. Келеп, В. К. Карпенко, Е. И. Слепкова, В. В. Гриценко, В. Ф. Федорков, В. В. Константинов; </w:t>
      </w:r>
      <w:hyperlink r:id="rId78" w:anchor="Административное_деление" w:tooltip="Новошахтинск" w:history="1">
        <w:r w:rsidRPr="00CF2839">
          <w:rPr>
            <w:rStyle w:val="a4"/>
            <w:color w:val="000000" w:themeColor="text1"/>
            <w:sz w:val="28"/>
            <w:szCs w:val="28"/>
            <w:u w:val="none"/>
          </w:rPr>
          <w:t>под Новошахтинском</w:t>
        </w:r>
      </w:hyperlink>
      <w:r w:rsidRPr="00CF2839">
        <w:rPr>
          <w:color w:val="000000" w:themeColor="text1"/>
          <w:sz w:val="28"/>
          <w:szCs w:val="28"/>
        </w:rPr>
        <w:t> — Г. Н. Терлецкий, В. А. Ситников, Ф. Г. Лиманцев, В. П. Ревякин, А. Н. Дьяконов, В. И. Соловьев, А. Э. Шульман.</w:t>
      </w:r>
      <w:proofErr w:type="gramEnd"/>
      <w:r w:rsidRPr="00CF2839">
        <w:rPr>
          <w:color w:val="000000" w:themeColor="text1"/>
          <w:sz w:val="28"/>
          <w:szCs w:val="28"/>
        </w:rPr>
        <w:t xml:space="preserve"> Спустя 30 лет, в 1992 году, когда документы были рассекречены и сняты расписки, которые давали свидетели событий, останки 20 погибших нашли на кладбище </w:t>
      </w:r>
      <w:hyperlink r:id="rId79" w:tooltip="Новошахтинск" w:history="1">
        <w:r w:rsidRPr="00CF2839">
          <w:rPr>
            <w:rStyle w:val="a4"/>
            <w:color w:val="000000" w:themeColor="text1"/>
            <w:sz w:val="28"/>
            <w:szCs w:val="28"/>
            <w:u w:val="none"/>
          </w:rPr>
          <w:t>Новошахтинска</w:t>
        </w:r>
      </w:hyperlink>
      <w:r w:rsidRPr="00CF2839">
        <w:rPr>
          <w:color w:val="000000" w:themeColor="text1"/>
          <w:sz w:val="28"/>
          <w:szCs w:val="28"/>
        </w:rPr>
        <w:t>, все останки были идентифицированы и захоронены в </w:t>
      </w:r>
      <w:hyperlink r:id="rId80" w:tooltip="Новое кладбище (Новочеркасск)" w:history="1">
        <w:r w:rsidRPr="00CF2839">
          <w:rPr>
            <w:rStyle w:val="a4"/>
            <w:color w:val="000000" w:themeColor="text1"/>
            <w:sz w:val="28"/>
            <w:szCs w:val="28"/>
            <w:u w:val="none"/>
          </w:rPr>
          <w:t>Новочеркасске</w:t>
        </w:r>
      </w:hyperlink>
      <w:r w:rsidRPr="00CF2839">
        <w:rPr>
          <w:color w:val="000000" w:themeColor="text1"/>
          <w:sz w:val="28"/>
          <w:szCs w:val="28"/>
        </w:rPr>
        <w:t>.</w:t>
      </w:r>
    </w:p>
    <w:p w:rsidR="00CF2839" w:rsidRPr="00CF2839" w:rsidRDefault="00CF2839" w:rsidP="00CF2839">
      <w:pPr>
        <w:pStyle w:val="a3"/>
        <w:shd w:val="clear" w:color="auto" w:fill="F8F9FA"/>
        <w:spacing w:before="120" w:beforeAutospacing="0" w:after="120" w:afterAutospacing="0"/>
        <w:ind w:firstLine="708"/>
        <w:jc w:val="both"/>
        <w:rPr>
          <w:color w:val="000000" w:themeColor="text1"/>
          <w:sz w:val="28"/>
          <w:szCs w:val="28"/>
        </w:rPr>
      </w:pPr>
      <w:r w:rsidRPr="00CF2839">
        <w:rPr>
          <w:color w:val="000000" w:themeColor="text1"/>
          <w:sz w:val="28"/>
          <w:szCs w:val="28"/>
        </w:rPr>
        <w:t>Рассказывает Ольга Ефремовна Артющенко: «</w:t>
      </w:r>
      <w:proofErr w:type="gramStart"/>
      <w:r w:rsidRPr="00CF2839">
        <w:rPr>
          <w:color w:val="000000" w:themeColor="text1"/>
          <w:sz w:val="28"/>
          <w:szCs w:val="28"/>
        </w:rPr>
        <w:t>Ну</w:t>
      </w:r>
      <w:proofErr w:type="gramEnd"/>
      <w:r w:rsidRPr="00CF2839">
        <w:rPr>
          <w:color w:val="000000" w:themeColor="text1"/>
          <w:sz w:val="28"/>
          <w:szCs w:val="28"/>
        </w:rPr>
        <w:t xml:space="preserve"> пришла я в милицию. В милиции сказали, нужно идтить в горсовет. Пришла в горсовет — там Сиротин, секретарь. Такой худой какой-то. Говорит: что ты хочешь? Говорю: да убили у меня мальчика, отдайте хоть тело. А он говорит, здесь никто не стрелял, никто никого не убивал… Молодой человек подошёл, забрал меня и рот мне закрывал</w:t>
      </w:r>
      <w:proofErr w:type="gramStart"/>
      <w:r w:rsidRPr="00CF2839">
        <w:rPr>
          <w:color w:val="000000" w:themeColor="text1"/>
          <w:sz w:val="28"/>
          <w:szCs w:val="28"/>
        </w:rPr>
        <w:t>… И</w:t>
      </w:r>
      <w:proofErr w:type="gramEnd"/>
      <w:r w:rsidRPr="00CF2839">
        <w:rPr>
          <w:color w:val="000000" w:themeColor="text1"/>
          <w:sz w:val="28"/>
          <w:szCs w:val="28"/>
        </w:rPr>
        <w:t xml:space="preserve"> до военных повёл. А там ничего не могут сказать. Говорят, ну придите завтра. Я и завтра ходила. И это… Сиротина побила. И меня отправили в нервное отделение. Там недалеко, в психдом». Сыну Ольги Ефремовны Артющенко было пятнадцать лет.</w:t>
      </w:r>
      <w:hyperlink r:id="rId81" w:anchor="cite_note-:0-19" w:history="1"/>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 xml:space="preserve">Несмотря на расстрел, выступления в городе продолжались. Отдельные митингующие бросали камни в проезжавших солдат, пытались заблокировать движения по улицам. Не было внятной информации о случившемся, по городу ползли самые жуткие слухи о людях, расстрелянных из пулемётов чуть </w:t>
      </w:r>
      <w:proofErr w:type="gramStart"/>
      <w:r w:rsidRPr="00CF2839">
        <w:rPr>
          <w:color w:val="000000" w:themeColor="text1"/>
          <w:sz w:val="28"/>
          <w:szCs w:val="28"/>
        </w:rPr>
        <w:t>ли не</w:t>
      </w:r>
      <w:proofErr w:type="gramEnd"/>
      <w:r w:rsidRPr="00CF2839">
        <w:rPr>
          <w:color w:val="000000" w:themeColor="text1"/>
          <w:sz w:val="28"/>
          <w:szCs w:val="28"/>
        </w:rPr>
        <w:t xml:space="preserve"> сотнями, о танках, давящих толпу. Некоторые призывали убивать уже не только руководителей, но и всех коммунистов и «всех </w:t>
      </w:r>
      <w:proofErr w:type="gramStart"/>
      <w:r w:rsidRPr="00CF2839">
        <w:rPr>
          <w:color w:val="000000" w:themeColor="text1"/>
          <w:sz w:val="28"/>
          <w:szCs w:val="28"/>
        </w:rPr>
        <w:t>очкастых</w:t>
      </w:r>
      <w:proofErr w:type="gramEnd"/>
      <w:r w:rsidRPr="00CF2839">
        <w:rPr>
          <w:color w:val="000000" w:themeColor="text1"/>
          <w:sz w:val="28"/>
          <w:szCs w:val="28"/>
        </w:rPr>
        <w:t xml:space="preserve">». В городе объявили комендантский час и стали транслировать записанное на магнитофон обращение Микояна. Оно не успокоило жителей, а вызвало только раздражение. 3 июня многие продолжали бастовать, а перед зданием горкома опять начали собираться люди, численностью до 500 человек. Они требовали отпустить задержанных в результате уже начавшихся арестов. Около 12:00 власти начали активную </w:t>
      </w:r>
      <w:r w:rsidRPr="00CF2839">
        <w:rPr>
          <w:color w:val="000000" w:themeColor="text1"/>
          <w:sz w:val="28"/>
          <w:szCs w:val="28"/>
        </w:rPr>
        <w:lastRenderedPageBreak/>
        <w:t>агитацию с помощью лояльных рабочих, </w:t>
      </w:r>
      <w:hyperlink r:id="rId82" w:tooltip="Добровольная народная дружина" w:history="1">
        <w:r w:rsidRPr="00CF2839">
          <w:rPr>
            <w:rStyle w:val="a4"/>
            <w:color w:val="000000" w:themeColor="text1"/>
            <w:sz w:val="28"/>
            <w:szCs w:val="28"/>
            <w:u w:val="none"/>
          </w:rPr>
          <w:t>дружинников</w:t>
        </w:r>
      </w:hyperlink>
      <w:r w:rsidRPr="00CF2839">
        <w:rPr>
          <w:color w:val="000000" w:themeColor="text1"/>
          <w:sz w:val="28"/>
          <w:szCs w:val="28"/>
        </w:rPr>
        <w:t> и </w:t>
      </w:r>
      <w:hyperlink r:id="rId83" w:tooltip="Партактив (страница отсутствует)" w:history="1">
        <w:r w:rsidRPr="00CF2839">
          <w:rPr>
            <w:rStyle w:val="a4"/>
            <w:color w:val="000000" w:themeColor="text1"/>
            <w:sz w:val="28"/>
            <w:szCs w:val="28"/>
            <w:u w:val="none"/>
          </w:rPr>
          <w:t>партактива</w:t>
        </w:r>
      </w:hyperlink>
      <w:r w:rsidRPr="00CF2839">
        <w:rPr>
          <w:color w:val="000000" w:themeColor="text1"/>
          <w:sz w:val="28"/>
          <w:szCs w:val="28"/>
        </w:rPr>
        <w:t>, как в толпе, так и на заводах. После чего по радио выступил </w:t>
      </w:r>
      <w:hyperlink r:id="rId84" w:tooltip="Козлов, Фрол Романович" w:history="1">
        <w:r w:rsidRPr="00CF2839">
          <w:rPr>
            <w:rStyle w:val="a4"/>
            <w:color w:val="000000" w:themeColor="text1"/>
            <w:sz w:val="28"/>
            <w:szCs w:val="28"/>
            <w:u w:val="none"/>
          </w:rPr>
          <w:t>Ф. Р. Козлов</w:t>
        </w:r>
      </w:hyperlink>
      <w:r w:rsidRPr="00CF2839">
        <w:rPr>
          <w:color w:val="000000" w:themeColor="text1"/>
          <w:sz w:val="28"/>
          <w:szCs w:val="28"/>
        </w:rPr>
        <w:t>. Он возложил всю вину за произошедшее на «хулиганствующих элементов», «застрельщиков погромов», и представил ситуацию так, что стрельба у горкома началась из-за просьбы девяти представителей митингующих о наведении порядка в городе. Также он пообещал некоторые уступки в торговле и нормировании труда. В результате принятых мер, а также начавшихся арестов (в ночь с 3 на 4 июня было задержано 240 человек), ситуация постепенно стала нормализовываться.</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Информация о новочеркасских события</w:t>
      </w:r>
      <w:proofErr w:type="gramStart"/>
      <w:r w:rsidRPr="00CF2839">
        <w:rPr>
          <w:color w:val="000000" w:themeColor="text1"/>
          <w:sz w:val="28"/>
          <w:szCs w:val="28"/>
        </w:rPr>
        <w:t>х в СССР</w:t>
      </w:r>
      <w:proofErr w:type="gramEnd"/>
      <w:r w:rsidRPr="00CF2839">
        <w:rPr>
          <w:color w:val="000000" w:themeColor="text1"/>
          <w:sz w:val="28"/>
          <w:szCs w:val="28"/>
        </w:rPr>
        <w:t xml:space="preserve"> была засекречена по решению </w:t>
      </w:r>
      <w:hyperlink r:id="rId85" w:tooltip="Президиум ЦК КПСС" w:history="1">
        <w:r w:rsidRPr="00CF2839">
          <w:rPr>
            <w:rStyle w:val="a4"/>
            <w:color w:val="000000" w:themeColor="text1"/>
            <w:sz w:val="28"/>
            <w:szCs w:val="28"/>
            <w:u w:val="none"/>
          </w:rPr>
          <w:t>Президиума ЦК КПСС</w:t>
        </w:r>
      </w:hyperlink>
      <w:r w:rsidRPr="00CF2839">
        <w:rPr>
          <w:color w:val="000000" w:themeColor="text1"/>
          <w:sz w:val="28"/>
          <w:szCs w:val="28"/>
        </w:rPr>
        <w:t>.</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Первые публикации появились в открытой печати только в конце 1980-х в годы </w:t>
      </w:r>
      <w:hyperlink r:id="rId86" w:tooltip="Перестройка" w:history="1">
        <w:r w:rsidRPr="00CF2839">
          <w:rPr>
            <w:rStyle w:val="a4"/>
            <w:color w:val="000000" w:themeColor="text1"/>
            <w:sz w:val="28"/>
            <w:szCs w:val="28"/>
            <w:u w:val="none"/>
          </w:rPr>
          <w:t>перестройки</w:t>
        </w:r>
      </w:hyperlink>
      <w:r w:rsidRPr="00CF2839">
        <w:rPr>
          <w:color w:val="000000" w:themeColor="text1"/>
          <w:sz w:val="28"/>
          <w:szCs w:val="28"/>
        </w:rPr>
        <w:t>. В ходе исследования документов и свидетельств очевидцев было установлено, что часть документов пропала, никаких письменных распоряжений не было обнаружено, а истории болезней многих пострадавших исчезли. Это усложняет установление точной численности убитых и раненых.</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Многие документы из </w:t>
      </w:r>
      <w:hyperlink r:id="rId87" w:tooltip="Архив" w:history="1">
        <w:r w:rsidRPr="00CF2839">
          <w:rPr>
            <w:rStyle w:val="a4"/>
            <w:color w:val="000000" w:themeColor="text1"/>
            <w:sz w:val="28"/>
            <w:szCs w:val="28"/>
            <w:u w:val="none"/>
          </w:rPr>
          <w:t>архивов</w:t>
        </w:r>
      </w:hyperlink>
      <w:r w:rsidRPr="00CF2839">
        <w:rPr>
          <w:color w:val="000000" w:themeColor="text1"/>
          <w:sz w:val="28"/>
          <w:szCs w:val="28"/>
        </w:rPr>
        <w:t> </w:t>
      </w:r>
      <w:hyperlink r:id="rId88" w:tooltip="КГБ" w:history="1">
        <w:r w:rsidRPr="00CF2839">
          <w:rPr>
            <w:rStyle w:val="a4"/>
            <w:color w:val="000000" w:themeColor="text1"/>
            <w:sz w:val="28"/>
            <w:szCs w:val="28"/>
            <w:u w:val="none"/>
          </w:rPr>
          <w:t>КГБ</w:t>
        </w:r>
      </w:hyperlink>
      <w:r w:rsidRPr="00CF2839">
        <w:rPr>
          <w:color w:val="000000" w:themeColor="text1"/>
          <w:sz w:val="28"/>
          <w:szCs w:val="28"/>
        </w:rPr>
        <w:t>, посвященные Новочеркасскому восстанию, остаются до сих пор </w:t>
      </w:r>
      <w:hyperlink r:id="rId89" w:tooltip="Гриф секретности" w:history="1">
        <w:r w:rsidRPr="00CF2839">
          <w:rPr>
            <w:rStyle w:val="a4"/>
            <w:color w:val="000000" w:themeColor="text1"/>
            <w:sz w:val="28"/>
            <w:szCs w:val="28"/>
            <w:u w:val="none"/>
          </w:rPr>
          <w:t>нерассекреченными</w:t>
        </w:r>
      </w:hyperlink>
      <w:r w:rsidRPr="00CF2839">
        <w:rPr>
          <w:color w:val="000000" w:themeColor="text1"/>
          <w:sz w:val="28"/>
          <w:szCs w:val="28"/>
        </w:rPr>
        <w:t>.</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Уникальные фотографии из уголовных дел, использовавшиеся для опознания «инакомыслящих» и пролежавшие двадцать семь лет в секретных архивах, были извлечены оттуда на четвёртом году перестройки и исчезли — на пятом. В </w:t>
      </w:r>
      <w:hyperlink r:id="rId90" w:tooltip="1990 год" w:history="1">
        <w:r w:rsidRPr="00CF2839">
          <w:rPr>
            <w:rStyle w:val="a4"/>
            <w:color w:val="000000" w:themeColor="text1"/>
            <w:sz w:val="28"/>
            <w:szCs w:val="28"/>
            <w:u w:val="none"/>
          </w:rPr>
          <w:t>1990 году</w:t>
        </w:r>
      </w:hyperlink>
      <w:r w:rsidRPr="00CF2839">
        <w:rPr>
          <w:color w:val="000000" w:themeColor="text1"/>
          <w:sz w:val="28"/>
          <w:szCs w:val="28"/>
        </w:rPr>
        <w:t>, при пересылке восьми томов «Новочеркасского дела» из Главной военной прокуратуры в </w:t>
      </w:r>
      <w:hyperlink r:id="rId91" w:tooltip="Генеральная прокуратура СССР" w:history="1">
        <w:r w:rsidRPr="00CF2839">
          <w:rPr>
            <w:rStyle w:val="a4"/>
            <w:color w:val="000000" w:themeColor="text1"/>
            <w:sz w:val="28"/>
            <w:szCs w:val="28"/>
            <w:u w:val="none"/>
          </w:rPr>
          <w:t>Прокуратуру СССР</w:t>
        </w:r>
      </w:hyperlink>
      <w:r w:rsidRPr="00CF2839">
        <w:rPr>
          <w:color w:val="000000" w:themeColor="text1"/>
          <w:sz w:val="28"/>
          <w:szCs w:val="28"/>
        </w:rPr>
        <w:t xml:space="preserve"> фотографии бесследно пропали. Сохранились лишь их ксерокопии, которые сделал военный прокурор, подполковник юстиции Александр Третецкий. </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 xml:space="preserve">В январе 1991 года для встречи с бывшим начальником Каменского УГРО, участвовавшим в тайном захоронении убитых демонстрантов, съёмочная группа газеты «Комсомольская правда» проехала сто двадцать километров, однако за полчаса до этого его увезли некие «представители местной власти». И объяснялось это просто: на автобазу, обеспечивавшую киногруппу транспортом, регулярно звонили — справлялись о маршрутах. </w:t>
      </w:r>
    </w:p>
    <w:p w:rsidR="00CF2839" w:rsidRPr="00CF2839" w:rsidRDefault="00CF2839" w:rsidP="00CF2839">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Позднее в Новочеркасске прошёл </w:t>
      </w:r>
      <w:hyperlink r:id="rId92" w:tooltip="Суд" w:history="1">
        <w:r w:rsidRPr="00CF2839">
          <w:rPr>
            <w:rStyle w:val="a4"/>
            <w:color w:val="000000" w:themeColor="text1"/>
            <w:sz w:val="28"/>
            <w:szCs w:val="28"/>
            <w:u w:val="none"/>
          </w:rPr>
          <w:t>суд</w:t>
        </w:r>
      </w:hyperlink>
      <w:r w:rsidRPr="00CF2839">
        <w:rPr>
          <w:color w:val="000000" w:themeColor="text1"/>
          <w:sz w:val="28"/>
          <w:szCs w:val="28"/>
        </w:rPr>
        <w:t> над «зачинщиками беспорядков». Они были выявлены благодаря </w:t>
      </w:r>
      <w:hyperlink r:id="rId93" w:tooltip="Агент (спецслужбы)" w:history="1">
        <w:r w:rsidRPr="00CF2839">
          <w:rPr>
            <w:rStyle w:val="a4"/>
            <w:color w:val="000000" w:themeColor="text1"/>
            <w:sz w:val="28"/>
            <w:szCs w:val="28"/>
            <w:u w:val="none"/>
          </w:rPr>
          <w:t>агентам</w:t>
        </w:r>
      </w:hyperlink>
      <w:r w:rsidRPr="00CF2839">
        <w:rPr>
          <w:color w:val="000000" w:themeColor="text1"/>
          <w:sz w:val="28"/>
          <w:szCs w:val="28"/>
        </w:rPr>
        <w:t>, которые специально делали фотографии возмутившейся толпы. Тех, кто на этих снимках шёл в первых рядах и вёл себя наиболее активно, вызывали в суд. Им были предъявлены обвинения в </w:t>
      </w:r>
      <w:hyperlink r:id="rId94" w:tooltip="Бандитизм" w:history="1">
        <w:r w:rsidRPr="00CF2839">
          <w:rPr>
            <w:rStyle w:val="a4"/>
            <w:color w:val="000000" w:themeColor="text1"/>
            <w:sz w:val="28"/>
            <w:szCs w:val="28"/>
            <w:u w:val="none"/>
          </w:rPr>
          <w:t>бандитизме</w:t>
        </w:r>
      </w:hyperlink>
      <w:r w:rsidRPr="00CF2839">
        <w:rPr>
          <w:color w:val="000000" w:themeColor="text1"/>
          <w:sz w:val="28"/>
          <w:szCs w:val="28"/>
        </w:rPr>
        <w:t>, </w:t>
      </w:r>
      <w:hyperlink r:id="rId95" w:tooltip="Массовые беспорядки" w:history="1">
        <w:r w:rsidRPr="00CF2839">
          <w:rPr>
            <w:rStyle w:val="a4"/>
            <w:color w:val="000000" w:themeColor="text1"/>
            <w:sz w:val="28"/>
            <w:szCs w:val="28"/>
            <w:u w:val="none"/>
          </w:rPr>
          <w:t>массовых беспорядках</w:t>
        </w:r>
      </w:hyperlink>
      <w:r w:rsidRPr="00CF2839">
        <w:rPr>
          <w:color w:val="000000" w:themeColor="text1"/>
          <w:sz w:val="28"/>
          <w:szCs w:val="28"/>
        </w:rPr>
        <w:t> и попытке свержения </w:t>
      </w:r>
      <w:hyperlink r:id="rId96" w:tooltip="Советы" w:history="1">
        <w:r w:rsidRPr="00CF2839">
          <w:rPr>
            <w:rStyle w:val="a4"/>
            <w:color w:val="000000" w:themeColor="text1"/>
            <w:sz w:val="28"/>
            <w:szCs w:val="28"/>
            <w:u w:val="none"/>
          </w:rPr>
          <w:t>Советской власти</w:t>
        </w:r>
      </w:hyperlink>
      <w:r w:rsidRPr="00CF2839">
        <w:rPr>
          <w:color w:val="000000" w:themeColor="text1"/>
          <w:sz w:val="28"/>
          <w:szCs w:val="28"/>
        </w:rPr>
        <w:t>, почти все участники признавали себя виновными.</w:t>
      </w:r>
    </w:p>
    <w:p w:rsidR="00CF2839" w:rsidRPr="00CF2839" w:rsidRDefault="00CF2839" w:rsidP="008078DA">
      <w:pPr>
        <w:pStyle w:val="a3"/>
        <w:shd w:val="clear" w:color="auto" w:fill="FFFFFF"/>
        <w:spacing w:before="120" w:beforeAutospacing="0" w:after="120" w:afterAutospacing="0"/>
        <w:ind w:firstLine="708"/>
        <w:jc w:val="both"/>
        <w:rPr>
          <w:color w:val="000000" w:themeColor="text1"/>
          <w:sz w:val="28"/>
          <w:szCs w:val="28"/>
        </w:rPr>
      </w:pPr>
      <w:r w:rsidRPr="00CF2839">
        <w:rPr>
          <w:color w:val="000000" w:themeColor="text1"/>
          <w:sz w:val="28"/>
          <w:szCs w:val="28"/>
        </w:rPr>
        <w:t>Семеро из «зачинщиков» были приговорены к смертной казни и расстреляны, остальные 105 получили сроки заключения </w:t>
      </w:r>
      <w:r w:rsidRPr="00CF2839">
        <w:rPr>
          <w:rStyle w:val="nowrap"/>
          <w:color w:val="000000" w:themeColor="text1"/>
          <w:sz w:val="28"/>
          <w:szCs w:val="28"/>
        </w:rPr>
        <w:t>от 10 до</w:t>
      </w:r>
      <w:r w:rsidRPr="00CF2839">
        <w:rPr>
          <w:color w:val="000000" w:themeColor="text1"/>
          <w:sz w:val="28"/>
          <w:szCs w:val="28"/>
        </w:rPr>
        <w:t> </w:t>
      </w:r>
      <w:r w:rsidRPr="00CF2839">
        <w:rPr>
          <w:rStyle w:val="nowrap"/>
          <w:color w:val="000000" w:themeColor="text1"/>
          <w:sz w:val="28"/>
          <w:szCs w:val="28"/>
        </w:rPr>
        <w:t>15 лет</w:t>
      </w:r>
      <w:r w:rsidRPr="00CF2839">
        <w:rPr>
          <w:color w:val="000000" w:themeColor="text1"/>
          <w:sz w:val="28"/>
          <w:szCs w:val="28"/>
        </w:rPr>
        <w:t> с отбыванием в колонии строгого режима.</w:t>
      </w:r>
    </w:p>
    <w:p w:rsidR="00A71918" w:rsidRPr="008078DA" w:rsidRDefault="00A71918" w:rsidP="00A71918">
      <w:pPr>
        <w:rPr>
          <w:rFonts w:ascii="Times New Roman" w:hAnsi="Times New Roman" w:cs="Times New Roman"/>
          <w:b/>
          <w:i/>
          <w:sz w:val="28"/>
          <w:szCs w:val="28"/>
          <w:u w:val="single"/>
        </w:rPr>
      </w:pPr>
      <w:r w:rsidRPr="008078DA">
        <w:rPr>
          <w:rFonts w:ascii="Times New Roman" w:hAnsi="Times New Roman" w:cs="Times New Roman"/>
          <w:b/>
          <w:i/>
          <w:sz w:val="28"/>
          <w:szCs w:val="28"/>
          <w:u w:val="single"/>
        </w:rPr>
        <w:lastRenderedPageBreak/>
        <w:t>4.Попытки реформ управления народным хозяйством</w:t>
      </w:r>
    </w:p>
    <w:p w:rsidR="008078DA" w:rsidRPr="0076600E" w:rsidRDefault="008078DA" w:rsidP="008078DA">
      <w:pPr>
        <w:pStyle w:val="a3"/>
        <w:ind w:firstLine="708"/>
        <w:jc w:val="both"/>
        <w:rPr>
          <w:color w:val="000000"/>
          <w:sz w:val="28"/>
          <w:szCs w:val="28"/>
        </w:rPr>
      </w:pPr>
      <w:r w:rsidRPr="0076600E">
        <w:rPr>
          <w:color w:val="000000"/>
          <w:sz w:val="28"/>
          <w:szCs w:val="28"/>
        </w:rPr>
        <w:t>Были в стране и сильные, зажиточные хозяйства, возглавлявшиеся умелыми руководителями, умевшими ладить как с начальством, так и с подчиненными. Но они существовали скорее вопреки сложившейся ситуации. Трудности в аграрном секторе нарастали.</w:t>
      </w:r>
    </w:p>
    <w:p w:rsidR="008078DA" w:rsidRPr="0076600E" w:rsidRDefault="008078DA" w:rsidP="008078DA">
      <w:pPr>
        <w:pStyle w:val="a3"/>
        <w:ind w:firstLine="708"/>
        <w:jc w:val="both"/>
        <w:rPr>
          <w:color w:val="000000"/>
          <w:sz w:val="28"/>
          <w:szCs w:val="28"/>
        </w:rPr>
      </w:pPr>
      <w:r w:rsidRPr="0076600E">
        <w:rPr>
          <w:color w:val="000000"/>
          <w:sz w:val="28"/>
          <w:szCs w:val="28"/>
        </w:rPr>
        <w:t xml:space="preserve">В следующем году возникли перебои не только с мясом, молоком и маслом, но и с хлебом. Длинные очереди с ночи выстраивались у хлебных магазинов. Ширились антиправительственные настроения. И тогда было решено выйти из кризиса с помощью закупок американского зерна. Эта временная мера стала органической частью государственной политики вплоть до кончины СССР. Золотые запасы Советского Союза использовались для поддержки, укрепления и развития американских фермерских хозяйств, в то время как хозяйства собственных крестьян подвергались гонению. Зато организаторы этого "обмена" получили </w:t>
      </w:r>
      <w:proofErr w:type="gramStart"/>
      <w:r w:rsidRPr="0076600E">
        <w:rPr>
          <w:color w:val="000000"/>
          <w:sz w:val="28"/>
          <w:szCs w:val="28"/>
        </w:rPr>
        <w:t>новый</w:t>
      </w:r>
      <w:proofErr w:type="gramEnd"/>
      <w:r w:rsidRPr="0076600E">
        <w:rPr>
          <w:color w:val="000000"/>
          <w:sz w:val="28"/>
          <w:szCs w:val="28"/>
        </w:rPr>
        <w:t xml:space="preserve"> и, казалось, неиссякаемый источник личного обогащения.</w:t>
      </w:r>
    </w:p>
    <w:p w:rsidR="008078DA" w:rsidRPr="0076600E" w:rsidRDefault="008078DA" w:rsidP="008078DA">
      <w:pPr>
        <w:pStyle w:val="a3"/>
        <w:ind w:firstLine="708"/>
        <w:jc w:val="both"/>
        <w:rPr>
          <w:color w:val="000000"/>
          <w:sz w:val="28"/>
          <w:szCs w:val="28"/>
        </w:rPr>
      </w:pPr>
      <w:r w:rsidRPr="0076600E">
        <w:rPr>
          <w:color w:val="000000"/>
          <w:sz w:val="28"/>
          <w:szCs w:val="28"/>
        </w:rPr>
        <w:t>Семилетний план развития народного хозяйства (1959- 1965 гг.</w:t>
      </w:r>
      <w:proofErr w:type="gramStart"/>
      <w:r w:rsidRPr="0076600E">
        <w:rPr>
          <w:color w:val="000000"/>
          <w:sz w:val="28"/>
          <w:szCs w:val="28"/>
        </w:rPr>
        <w:t xml:space="preserve"> )</w:t>
      </w:r>
      <w:proofErr w:type="gramEnd"/>
      <w:r w:rsidRPr="0076600E">
        <w:rPr>
          <w:color w:val="000000"/>
          <w:sz w:val="28"/>
          <w:szCs w:val="28"/>
        </w:rPr>
        <w:t xml:space="preserve"> в части развития сельскохозяйственного производства был провален. Вместо плановых 70 процентов рост составил лишь 15 процентов.</w:t>
      </w:r>
    </w:p>
    <w:p w:rsidR="008078DA" w:rsidRPr="0076600E" w:rsidRDefault="008078DA" w:rsidP="008078DA">
      <w:pPr>
        <w:pStyle w:val="a3"/>
        <w:ind w:firstLine="708"/>
        <w:jc w:val="both"/>
        <w:rPr>
          <w:color w:val="000000"/>
          <w:sz w:val="28"/>
          <w:szCs w:val="28"/>
        </w:rPr>
      </w:pPr>
      <w:r w:rsidRPr="0076600E">
        <w:rPr>
          <w:color w:val="000000"/>
          <w:sz w:val="28"/>
          <w:szCs w:val="28"/>
        </w:rPr>
        <w:t>СССР превратился в могучую промышленную державу. Упор по-прежнему делался на производство, которое составило к началу 60-х годов общего подъема промышленного производства. Особенно быстро развивались промышленность стройматериалов, машиностроение, металлообработка, химия, нефтехимия, электроэнергетика. Объем их производства вырос в 4-5 раз.</w:t>
      </w:r>
    </w:p>
    <w:p w:rsidR="008078DA" w:rsidRPr="0076600E" w:rsidRDefault="008078DA" w:rsidP="008078DA">
      <w:pPr>
        <w:pStyle w:val="a3"/>
        <w:ind w:firstLine="708"/>
        <w:jc w:val="both"/>
        <w:rPr>
          <w:color w:val="000000"/>
          <w:sz w:val="28"/>
          <w:szCs w:val="28"/>
        </w:rPr>
      </w:pPr>
      <w:r w:rsidRPr="0076600E">
        <w:rPr>
          <w:color w:val="000000"/>
          <w:sz w:val="28"/>
          <w:szCs w:val="28"/>
        </w:rPr>
        <w:t>Предприятия группы "Б" (прежде всего легкая, пищевая, деревообрабатывающая, целлюлозно-бумажная промышленности) развивались значительно медленнее. Однако и их рост был двухкратным. В целом среднегодовые темпы промышленного производства в СССР превышали 10 процентов. Столь высоких темпов можно было достичь, только активно используя жесткие методы административной экономики. Руководители СССР были уверены, что темпы промышленного роста страны будут не только высокими, но и возрастающими. Выводы западных экономистов о неизбежном "затухании" темпов по мере возрастания экономического потенциала СССР отверглись как попытки судить о социализме по аналогии с капитализмом. Тезис об ускоряющемся развитии народного хозяйства в СССР (прежде всего промышленности) прочно вошел в политическую пропаганду и общественные науки.</w:t>
      </w:r>
    </w:p>
    <w:p w:rsidR="008078DA" w:rsidRPr="0076600E" w:rsidRDefault="008078DA" w:rsidP="008078DA">
      <w:pPr>
        <w:pStyle w:val="a3"/>
        <w:ind w:firstLine="708"/>
        <w:jc w:val="both"/>
        <w:rPr>
          <w:color w:val="000000"/>
          <w:sz w:val="28"/>
          <w:szCs w:val="28"/>
        </w:rPr>
      </w:pPr>
      <w:r w:rsidRPr="0076600E">
        <w:rPr>
          <w:color w:val="000000"/>
          <w:sz w:val="28"/>
          <w:szCs w:val="28"/>
        </w:rPr>
        <w:t>Несмотря на подведение машинной базы под народное хозяйство, ее научно-технический уровень начинал отставать от потребностей времени.</w:t>
      </w:r>
    </w:p>
    <w:p w:rsidR="008078DA" w:rsidRPr="0076600E" w:rsidRDefault="008078DA" w:rsidP="008078DA">
      <w:pPr>
        <w:pStyle w:val="a3"/>
        <w:jc w:val="both"/>
        <w:rPr>
          <w:color w:val="000000"/>
          <w:sz w:val="28"/>
          <w:szCs w:val="28"/>
        </w:rPr>
      </w:pPr>
      <w:r w:rsidRPr="0076600E">
        <w:rPr>
          <w:color w:val="000000"/>
          <w:sz w:val="28"/>
          <w:szCs w:val="28"/>
        </w:rPr>
        <w:lastRenderedPageBreak/>
        <w:t>Высок был удельный вес рабочих и крестьян, занятых тяжелым ручным и малоквалифицированным трудом (в промышленности - 40 процентов, в сельском хозяйстве - 75 процентов). Эти проблемы обсуждались на пленуме ЦК в 1955г., на котором был определен курс на механизацию и автоматизацию производства. Через несколько лет было названо и главное звено, ухватившись за которое, надеялись вытянуть всю цепь научно-технической революции - химия. Форсированное развитие химической промышленности обосновывалось усилением ее роли в создании материально-технической базы коммунизма.</w:t>
      </w:r>
    </w:p>
    <w:p w:rsidR="008078DA" w:rsidRPr="0076600E" w:rsidRDefault="008078DA" w:rsidP="008078DA">
      <w:pPr>
        <w:pStyle w:val="a3"/>
        <w:ind w:firstLine="708"/>
        <w:jc w:val="both"/>
        <w:rPr>
          <w:color w:val="000000"/>
          <w:sz w:val="28"/>
          <w:szCs w:val="28"/>
        </w:rPr>
      </w:pPr>
      <w:r w:rsidRPr="0076600E">
        <w:rPr>
          <w:color w:val="000000"/>
          <w:sz w:val="28"/>
          <w:szCs w:val="28"/>
        </w:rPr>
        <w:t>Однако символом научно-технического прогресса СССР стал штурм космоса. В октябре 1957г. был запущен первый искусственный спутник Земли. Затем космические ракеты понесли в космос животных, облетели Луну. А в апреле 1961г. в космос шагнул человек, первый человек планеты, советский человек - Юрий Гагарин.</w:t>
      </w:r>
    </w:p>
    <w:p w:rsidR="008078DA" w:rsidRPr="0076600E" w:rsidRDefault="008078DA" w:rsidP="008078DA">
      <w:pPr>
        <w:pStyle w:val="a3"/>
        <w:ind w:firstLine="708"/>
        <w:jc w:val="both"/>
        <w:rPr>
          <w:color w:val="000000"/>
          <w:sz w:val="28"/>
          <w:szCs w:val="28"/>
        </w:rPr>
      </w:pPr>
      <w:r w:rsidRPr="0076600E">
        <w:rPr>
          <w:color w:val="000000"/>
          <w:sz w:val="28"/>
          <w:szCs w:val="28"/>
        </w:rPr>
        <w:t xml:space="preserve">Покорение космоса потребовало колоссальных средств. За ценой не стояли. В этом был не только научный, но и военный интерес. Верили, что </w:t>
      </w:r>
      <w:proofErr w:type="gramStart"/>
      <w:r w:rsidRPr="0076600E">
        <w:rPr>
          <w:color w:val="000000"/>
          <w:sz w:val="28"/>
          <w:szCs w:val="28"/>
        </w:rPr>
        <w:t>недалеко то</w:t>
      </w:r>
      <w:proofErr w:type="gramEnd"/>
      <w:r w:rsidRPr="0076600E">
        <w:rPr>
          <w:color w:val="000000"/>
          <w:sz w:val="28"/>
          <w:szCs w:val="28"/>
        </w:rPr>
        <w:t xml:space="preserve"> время, когда советские космонавты как радушные хозяева будут встречать в далеком космосе посланцев других стран, в том числе и США. Казалось, Советский Союз надолго и прочно стал лидером научно-технического прогресса человечества.</w:t>
      </w:r>
    </w:p>
    <w:p w:rsidR="008078DA" w:rsidRDefault="008078DA" w:rsidP="008078DA">
      <w:pPr>
        <w:pStyle w:val="a3"/>
        <w:ind w:firstLine="708"/>
        <w:jc w:val="both"/>
        <w:rPr>
          <w:color w:val="000000"/>
          <w:sz w:val="28"/>
          <w:szCs w:val="28"/>
        </w:rPr>
      </w:pPr>
      <w:r w:rsidRPr="0076600E">
        <w:rPr>
          <w:color w:val="000000"/>
          <w:sz w:val="28"/>
          <w:szCs w:val="28"/>
        </w:rPr>
        <w:t xml:space="preserve">Впечатляющими для советских людей, для всего мира стали введение в эксплуатацию первого атомного ледокола "Ленин", открытие Института ядерных исследований. Безусловно, это были крупные события. Но ничего тогда не говорилось об опасностях, которые несет массовое освоение ядерной энергии, о необходимости строжайшего соблюдения технологической дисциплины, повышения уровня безопасности на ядерных объектах. Не узнал советский народ и об аварии в </w:t>
      </w:r>
      <w:proofErr w:type="gramStart"/>
      <w:r w:rsidRPr="0076600E">
        <w:rPr>
          <w:color w:val="000000"/>
          <w:sz w:val="28"/>
          <w:szCs w:val="28"/>
        </w:rPr>
        <w:t>г</w:t>
      </w:r>
      <w:proofErr w:type="gramEnd"/>
      <w:r w:rsidRPr="0076600E">
        <w:rPr>
          <w:color w:val="000000"/>
          <w:sz w:val="28"/>
          <w:szCs w:val="28"/>
        </w:rPr>
        <w:t>. Кыштым близ Челябинска, в результате которой произошло заражение радиоактивными веществами территории ряда областей. Сотни людей облучились, свыше десяти тысяч сельских жителей были отселены из радиоактивной зоны, хотя десятки тысяч сельских жителей продолжали там жить еще долгие десятилетия.</w:t>
      </w:r>
    </w:p>
    <w:p w:rsidR="008078DA" w:rsidRPr="0076600E" w:rsidRDefault="008078DA" w:rsidP="008078DA">
      <w:pPr>
        <w:pStyle w:val="a3"/>
        <w:ind w:firstLine="708"/>
        <w:jc w:val="both"/>
        <w:rPr>
          <w:color w:val="000000"/>
          <w:sz w:val="28"/>
          <w:szCs w:val="28"/>
        </w:rPr>
      </w:pPr>
      <w:r w:rsidRPr="0076600E">
        <w:rPr>
          <w:color w:val="000000"/>
          <w:sz w:val="28"/>
          <w:szCs w:val="28"/>
        </w:rPr>
        <w:t>Существовавшие сверхентрализованные отраслевые министерства, по мнению  Хрущева</w:t>
      </w:r>
      <w:proofErr w:type="gramStart"/>
      <w:r w:rsidRPr="0076600E">
        <w:rPr>
          <w:color w:val="000000"/>
          <w:sz w:val="28"/>
          <w:szCs w:val="28"/>
        </w:rPr>
        <w:t> ,</w:t>
      </w:r>
      <w:proofErr w:type="gramEnd"/>
      <w:r w:rsidRPr="0076600E">
        <w:rPr>
          <w:color w:val="000000"/>
          <w:sz w:val="28"/>
          <w:szCs w:val="28"/>
        </w:rPr>
        <w:t xml:space="preserve"> были не в состоянии обеспечить быстрый рост промышленного производства. Вместо них учреждались территориальные управления - </w:t>
      </w:r>
      <w:r w:rsidRPr="0076600E">
        <w:rPr>
          <w:b/>
          <w:bCs/>
          <w:color w:val="000000"/>
          <w:sz w:val="28"/>
          <w:szCs w:val="28"/>
        </w:rPr>
        <w:t>советы народного хозяйства.</w:t>
      </w:r>
    </w:p>
    <w:p w:rsidR="008078DA" w:rsidRPr="0076600E" w:rsidRDefault="008078DA" w:rsidP="008078DA">
      <w:pPr>
        <w:pStyle w:val="a3"/>
        <w:ind w:firstLine="708"/>
        <w:jc w:val="both"/>
        <w:rPr>
          <w:color w:val="000000"/>
          <w:sz w:val="28"/>
          <w:szCs w:val="28"/>
        </w:rPr>
      </w:pPr>
      <w:r w:rsidRPr="0076600E">
        <w:rPr>
          <w:color w:val="000000"/>
          <w:sz w:val="28"/>
          <w:szCs w:val="28"/>
        </w:rPr>
        <w:t xml:space="preserve">Сама по себе идея децентрализации управления экономикой для такой огромной страны поначалу встретила положительные отклики. Однако в характерном для административно-командной системы духе эта  реформа  преподносилась ее авторами как чудодейственный </w:t>
      </w:r>
      <w:r w:rsidRPr="0076600E">
        <w:rPr>
          <w:color w:val="000000"/>
          <w:sz w:val="28"/>
          <w:szCs w:val="28"/>
        </w:rPr>
        <w:lastRenderedPageBreak/>
        <w:t>одномоментный акт, способный коренным образом изменить экономическую ситуацию в стране: разрущить ведомственную монополию, приблизить управление к местам, поднять их инициативу, сбалансировать экономическое развитие респубик, регионов, укрепить внутри их хозяйственные связи, в итоге - ускорить экономическое развитие.</w:t>
      </w:r>
    </w:p>
    <w:p w:rsidR="008078DA" w:rsidRPr="0076600E" w:rsidRDefault="008078DA" w:rsidP="008078DA">
      <w:pPr>
        <w:pStyle w:val="a3"/>
        <w:ind w:firstLine="708"/>
        <w:jc w:val="both"/>
        <w:rPr>
          <w:color w:val="000000"/>
          <w:sz w:val="28"/>
          <w:szCs w:val="28"/>
        </w:rPr>
      </w:pPr>
      <w:r w:rsidRPr="0076600E">
        <w:rPr>
          <w:color w:val="000000"/>
          <w:sz w:val="28"/>
          <w:szCs w:val="28"/>
        </w:rPr>
        <w:t>Управление же оборонной сферой экономики оставалось централизованным. Имевшиеся сомнения относительно  реформы  не высказывались, поскольку она исходила от самого  Хрущева</w:t>
      </w:r>
      <w:proofErr w:type="gramStart"/>
      <w:r w:rsidRPr="0076600E">
        <w:rPr>
          <w:color w:val="000000"/>
          <w:sz w:val="28"/>
          <w:szCs w:val="28"/>
        </w:rPr>
        <w:t> .</w:t>
      </w:r>
      <w:proofErr w:type="gramEnd"/>
    </w:p>
    <w:p w:rsidR="008078DA" w:rsidRPr="0076600E" w:rsidRDefault="008078DA" w:rsidP="008078DA">
      <w:pPr>
        <w:pStyle w:val="a3"/>
        <w:ind w:firstLine="708"/>
        <w:jc w:val="both"/>
        <w:rPr>
          <w:color w:val="000000"/>
          <w:sz w:val="28"/>
          <w:szCs w:val="28"/>
        </w:rPr>
      </w:pPr>
      <w:r w:rsidRPr="0076600E">
        <w:rPr>
          <w:color w:val="000000"/>
          <w:sz w:val="28"/>
          <w:szCs w:val="28"/>
        </w:rPr>
        <w:t xml:space="preserve">Следует сказать, что организация совнархозов дала некоторый эффект. Сократились бессмысленные встречные перевозки грузов, закрывались сотни дублировавших друг друга мелких производственных </w:t>
      </w:r>
      <w:proofErr w:type="gramStart"/>
      <w:r w:rsidRPr="0076600E">
        <w:rPr>
          <w:color w:val="000000"/>
          <w:sz w:val="28"/>
          <w:szCs w:val="28"/>
        </w:rPr>
        <w:t>предприятиях</w:t>
      </w:r>
      <w:proofErr w:type="gramEnd"/>
      <w:r w:rsidRPr="0076600E">
        <w:rPr>
          <w:color w:val="000000"/>
          <w:sz w:val="28"/>
          <w:szCs w:val="28"/>
        </w:rPr>
        <w:t xml:space="preserve"> разных министерств. Высвободившиеся площади были использованы для производства новой продукции. Ускорился процесс технической реконструкции многих предприятий: за 1956-1960гг было введено в строй в три раза больше новых типов машин, агрегатов, приборов, чем в предыдущую пятилетку. Произошло существенное сокращение административно-управленческого персонала на производстве.</w:t>
      </w:r>
    </w:p>
    <w:p w:rsidR="008078DA" w:rsidRPr="0076600E" w:rsidRDefault="008078DA" w:rsidP="008078DA">
      <w:pPr>
        <w:pStyle w:val="a3"/>
        <w:ind w:firstLine="708"/>
        <w:jc w:val="both"/>
        <w:rPr>
          <w:color w:val="000000"/>
          <w:sz w:val="28"/>
          <w:szCs w:val="28"/>
        </w:rPr>
      </w:pPr>
      <w:r w:rsidRPr="008078DA">
        <w:rPr>
          <w:bCs/>
          <w:i/>
          <w:color w:val="000000"/>
          <w:sz w:val="28"/>
          <w:szCs w:val="28"/>
        </w:rPr>
        <w:t>Однако кардинальных изменений в развитии экономики не произошло</w:t>
      </w:r>
      <w:r>
        <w:rPr>
          <w:bCs/>
          <w:i/>
          <w:color w:val="000000"/>
          <w:sz w:val="28"/>
          <w:szCs w:val="28"/>
        </w:rPr>
        <w:t xml:space="preserve">. </w:t>
      </w:r>
      <w:r w:rsidRPr="0076600E">
        <w:rPr>
          <w:color w:val="000000"/>
          <w:sz w:val="28"/>
          <w:szCs w:val="28"/>
        </w:rPr>
        <w:t>Предприятия вместо мелочной опеки министерств получили мелочную опеку совнархозов. До предприятия, до рабочего места  реформа  не дошла, да и не могла дойти, так как не была даже сориентирована на это. Недовольны были и высшие хозяйственные руководители министе</w:t>
      </w:r>
      <w:proofErr w:type="gramStart"/>
      <w:r w:rsidRPr="0076600E">
        <w:rPr>
          <w:color w:val="000000"/>
          <w:sz w:val="28"/>
          <w:szCs w:val="28"/>
        </w:rPr>
        <w:t>рств в ст</w:t>
      </w:r>
      <w:proofErr w:type="gramEnd"/>
      <w:r w:rsidRPr="0076600E">
        <w:rPr>
          <w:color w:val="000000"/>
          <w:sz w:val="28"/>
          <w:szCs w:val="28"/>
        </w:rPr>
        <w:t>олице, которые теряли немалую часть своей, ставшей уже привычной власти. Но провинциальная бюрократия эти шаги  Хрущева  поддержала.</w:t>
      </w:r>
    </w:p>
    <w:p w:rsidR="008078DA" w:rsidRPr="0076600E" w:rsidRDefault="008078DA" w:rsidP="008078DA">
      <w:pPr>
        <w:pStyle w:val="a3"/>
        <w:ind w:firstLine="708"/>
        <w:jc w:val="both"/>
        <w:rPr>
          <w:color w:val="000000"/>
          <w:sz w:val="28"/>
          <w:szCs w:val="28"/>
        </w:rPr>
      </w:pPr>
      <w:r w:rsidRPr="0076600E">
        <w:rPr>
          <w:color w:val="000000"/>
          <w:sz w:val="28"/>
          <w:szCs w:val="28"/>
        </w:rPr>
        <w:t>Вместо поисков материальной заинтересованности каждого работника в результатах своего труда были проведены изменения в нормировании и оплате. Результатом этого стало значительное сокращение рабочих, трудившихся на основе сдельной оплаты, и рост числа повременщиков. И без того невысокие материальные стимулы к труду стали резко снижаться. Обещания же, многократно повторяемые с высоких трибун, о росте заработной платы приводили к тому, что рабочие в массовом порядке стали подавать заявления о том, что "заработная плата должна быть повышена всем без исключения, как это говорил  Хрущев "</w:t>
      </w:r>
      <w:proofErr w:type="gramStart"/>
      <w:r w:rsidRPr="0076600E">
        <w:rPr>
          <w:color w:val="000000"/>
          <w:sz w:val="28"/>
          <w:szCs w:val="28"/>
        </w:rPr>
        <w:t>.С</w:t>
      </w:r>
      <w:proofErr w:type="gramEnd"/>
      <w:r w:rsidRPr="0076600E">
        <w:rPr>
          <w:color w:val="000000"/>
          <w:sz w:val="28"/>
          <w:szCs w:val="28"/>
        </w:rPr>
        <w:t>тала получать распространение "выводиловка", т.е. подгонка заработной платы до определенного уровня.</w:t>
      </w:r>
    </w:p>
    <w:p w:rsidR="008078DA" w:rsidRPr="0076600E" w:rsidRDefault="008078DA" w:rsidP="008078DA">
      <w:pPr>
        <w:pStyle w:val="a3"/>
        <w:ind w:firstLine="708"/>
        <w:jc w:val="both"/>
        <w:rPr>
          <w:color w:val="000000"/>
          <w:sz w:val="28"/>
          <w:szCs w:val="28"/>
        </w:rPr>
      </w:pPr>
      <w:r w:rsidRPr="0076600E">
        <w:rPr>
          <w:color w:val="000000"/>
          <w:sz w:val="28"/>
          <w:szCs w:val="28"/>
        </w:rPr>
        <w:t xml:space="preserve">Все более активную роль стали играть моральные стимулы. Возникло новое движение - бригады коммунистического труда. Члены этих бригад, как и члены бригад </w:t>
      </w:r>
      <w:proofErr w:type="gramStart"/>
      <w:r w:rsidRPr="0076600E">
        <w:rPr>
          <w:color w:val="000000"/>
          <w:sz w:val="28"/>
          <w:szCs w:val="28"/>
        </w:rPr>
        <w:t>ДИП</w:t>
      </w:r>
      <w:proofErr w:type="gramEnd"/>
      <w:r w:rsidRPr="0076600E">
        <w:rPr>
          <w:color w:val="000000"/>
          <w:sz w:val="28"/>
          <w:szCs w:val="28"/>
        </w:rPr>
        <w:t xml:space="preserve"> ("догнать и перегнать") в начале 30-х годов, старались внедрить коммунистические методы в свою повседневную жизнь, проводить вместе свободное время, повышать свой общеобразовательный, технический и профессиональный уровень. Однако идеализм зачинателей, движения за </w:t>
      </w:r>
      <w:r w:rsidRPr="0076600E">
        <w:rPr>
          <w:color w:val="000000"/>
          <w:sz w:val="28"/>
          <w:szCs w:val="28"/>
        </w:rPr>
        <w:lastRenderedPageBreak/>
        <w:t>комтруд довольно быстро угас, столкнувшись как с "грубыми" потребностями быта, так и с тем, что почин был быстро сделан бюрократией партийной, профсоюзной, комсомольской, сделавшей из него очередную графу в "таблице соцсоревнования".</w:t>
      </w:r>
    </w:p>
    <w:p w:rsidR="008078DA" w:rsidRPr="0076600E" w:rsidRDefault="008078DA" w:rsidP="008078DA">
      <w:pPr>
        <w:pStyle w:val="a3"/>
        <w:ind w:firstLine="708"/>
        <w:jc w:val="both"/>
        <w:rPr>
          <w:color w:val="000000"/>
          <w:sz w:val="28"/>
          <w:szCs w:val="28"/>
        </w:rPr>
      </w:pPr>
      <w:r w:rsidRPr="0076600E">
        <w:rPr>
          <w:color w:val="000000"/>
          <w:sz w:val="28"/>
          <w:szCs w:val="28"/>
        </w:rPr>
        <w:t>Наибольший успех гражданский сектор экономики имел на направлении </w:t>
      </w:r>
      <w:r w:rsidRPr="0076600E">
        <w:rPr>
          <w:b/>
          <w:bCs/>
          <w:color w:val="000000"/>
          <w:sz w:val="28"/>
          <w:szCs w:val="28"/>
        </w:rPr>
        <w:t>жилищного строительства.</w:t>
      </w:r>
      <w:r w:rsidRPr="0076600E">
        <w:rPr>
          <w:color w:val="000000"/>
          <w:sz w:val="28"/>
          <w:szCs w:val="28"/>
        </w:rPr>
        <w:t> В СССР массового жилищного строительства не вели, в иные периоды просто не строили жилья. Война лишила крова миллионы семей, люди жили в землянках, в бараках, в коммуналках. Получить отдельную благоустроенную квартиру для многих были почти не сбыточной мечтой</w:t>
      </w:r>
      <w:proofErr w:type="gramStart"/>
      <w:r w:rsidRPr="0076600E">
        <w:rPr>
          <w:color w:val="000000"/>
          <w:sz w:val="28"/>
          <w:szCs w:val="28"/>
        </w:rPr>
        <w:t>.Т</w:t>
      </w:r>
      <w:proofErr w:type="gramEnd"/>
      <w:r w:rsidRPr="0076600E">
        <w:rPr>
          <w:color w:val="000000"/>
          <w:sz w:val="28"/>
          <w:szCs w:val="28"/>
        </w:rPr>
        <w:t>емпов, которыми велось жилищное строительство в первой половине 60-х годов, наша страна не знала не до, ни после этого периода.</w:t>
      </w:r>
    </w:p>
    <w:p w:rsidR="008078DA" w:rsidRPr="0076600E" w:rsidRDefault="008078DA" w:rsidP="008078DA">
      <w:pPr>
        <w:pStyle w:val="a3"/>
        <w:ind w:firstLine="708"/>
        <w:jc w:val="both"/>
        <w:rPr>
          <w:color w:val="000000"/>
          <w:sz w:val="28"/>
          <w:szCs w:val="28"/>
        </w:rPr>
      </w:pPr>
      <w:r w:rsidRPr="0076600E">
        <w:rPr>
          <w:color w:val="000000"/>
          <w:sz w:val="28"/>
          <w:szCs w:val="28"/>
        </w:rPr>
        <w:t>Удержаться на высоком уровне было по плечу далеко не всем. Данное движение не могло быть массовым. Но профсоюзные организации в погоне за цифрами пытались вовлечь в него как можно больше людей. В итоге все было заформализовано. Любовь к звонкой фразе, лозунгу, скороспелость выводов и решений были характерными чертами того времени, где подлинные новации, забота о простом народе причудливо переплетались с прожекторством, пустословием, а порой и элементарным социальным невежеством.</w:t>
      </w:r>
    </w:p>
    <w:p w:rsidR="008078DA" w:rsidRPr="0076600E" w:rsidRDefault="008078DA" w:rsidP="008078DA">
      <w:pPr>
        <w:pStyle w:val="a3"/>
        <w:ind w:firstLine="708"/>
        <w:jc w:val="both"/>
        <w:rPr>
          <w:color w:val="000000"/>
          <w:sz w:val="28"/>
          <w:szCs w:val="28"/>
        </w:rPr>
      </w:pPr>
      <w:r w:rsidRPr="0076600E">
        <w:rPr>
          <w:color w:val="000000"/>
          <w:sz w:val="28"/>
          <w:szCs w:val="28"/>
        </w:rPr>
        <w:t>XXI съезд - еще одна  попытка  радикального ускорения.  Реформа</w:t>
      </w:r>
      <w:proofErr w:type="gramStart"/>
      <w:r w:rsidRPr="0076600E">
        <w:rPr>
          <w:color w:val="000000"/>
          <w:sz w:val="28"/>
          <w:szCs w:val="28"/>
        </w:rPr>
        <w:t> ,</w:t>
      </w:r>
      <w:proofErr w:type="gramEnd"/>
      <w:r w:rsidRPr="0076600E">
        <w:rPr>
          <w:color w:val="000000"/>
          <w:sz w:val="28"/>
          <w:szCs w:val="28"/>
        </w:rPr>
        <w:t xml:space="preserve"> произведенные перемены привели к замешательству в управленческом аппарате, сбоям в выполнении шестого пятилетнего плана. Однако признать это и вносить необходимые коррективы руководство страны не стало. Было найдено другое решение: заменить пятилетний план на 1956-1960гг семилетним планом на 1959-1965гг. Тогда "недостача" первых лет пятилетки покроется новыми планами. В качестве обоснования данной меры приводились масштабы хозяйства, необходимость установления длительной перспективы экономического планирования.</w:t>
      </w:r>
    </w:p>
    <w:p w:rsidR="008078DA" w:rsidRPr="0076600E" w:rsidRDefault="008078DA" w:rsidP="008078DA">
      <w:pPr>
        <w:pStyle w:val="a3"/>
        <w:ind w:firstLine="708"/>
        <w:jc w:val="both"/>
        <w:rPr>
          <w:color w:val="000000"/>
          <w:sz w:val="28"/>
          <w:szCs w:val="28"/>
        </w:rPr>
      </w:pPr>
      <w:r w:rsidRPr="0076600E">
        <w:rPr>
          <w:color w:val="000000"/>
          <w:sz w:val="28"/>
          <w:szCs w:val="28"/>
        </w:rPr>
        <w:t>Хотя в семилетнем плане говорилось о необходимости сделать решающий рывок обеспечения народа жильем, продуктами потребления, его основные идеи, как и прежде, сводились к неизменному опережающему развитию капиталоемких отраслей группы "А". Ставились явно нереальные задачи полной механизации строительной индустрии.</w:t>
      </w:r>
    </w:p>
    <w:p w:rsidR="008078DA" w:rsidRPr="0076600E" w:rsidRDefault="008078DA" w:rsidP="008078DA">
      <w:pPr>
        <w:pStyle w:val="a3"/>
        <w:ind w:firstLine="708"/>
        <w:jc w:val="both"/>
        <w:rPr>
          <w:color w:val="000000"/>
          <w:sz w:val="28"/>
          <w:szCs w:val="28"/>
        </w:rPr>
      </w:pPr>
      <w:r w:rsidRPr="0076600E">
        <w:rPr>
          <w:color w:val="000000"/>
          <w:sz w:val="28"/>
          <w:szCs w:val="28"/>
        </w:rPr>
        <w:t>Именно этот съезд знаменовал собой точку отсчета неточного, преувеличенно оптимистического прогноза развития СССР на ближайшее десятилетие. Он торжественно провозгласил, что страна вступила в "период развернутого строительства коммунистического общества".</w:t>
      </w:r>
    </w:p>
    <w:p w:rsidR="008078DA" w:rsidRPr="0076600E" w:rsidRDefault="008078DA" w:rsidP="008078DA">
      <w:pPr>
        <w:pStyle w:val="a3"/>
        <w:ind w:firstLine="708"/>
        <w:jc w:val="both"/>
        <w:rPr>
          <w:color w:val="000000"/>
          <w:sz w:val="28"/>
          <w:szCs w:val="28"/>
        </w:rPr>
      </w:pPr>
      <w:r w:rsidRPr="008078DA">
        <w:rPr>
          <w:bCs/>
          <w:i/>
          <w:color w:val="000000"/>
          <w:sz w:val="28"/>
          <w:szCs w:val="28"/>
        </w:rPr>
        <w:t>Ставилась задача - в кратчайшие сроки догнать и перегнать наиболее развитые капиталистические страны</w:t>
      </w:r>
      <w:r w:rsidRPr="0076600E">
        <w:rPr>
          <w:color w:val="000000"/>
          <w:sz w:val="28"/>
          <w:szCs w:val="28"/>
        </w:rPr>
        <w:t xml:space="preserve"> по производству продукции на душу </w:t>
      </w:r>
      <w:r w:rsidRPr="0076600E">
        <w:rPr>
          <w:color w:val="000000"/>
          <w:sz w:val="28"/>
          <w:szCs w:val="28"/>
        </w:rPr>
        <w:lastRenderedPageBreak/>
        <w:t>населения. Заглядывая в будущее,  Хрущев  прикидывал, что это произойдет примерно в 1970 году. Затронул в своем докладе  Хрущев  и некоторые вопросы теории. Он сделал вывод о полной и окончательной победе социализма в нашей стране. Тем самым, по его мнению, решился вопрос о возможности построения социализма в одной стране.</w:t>
      </w:r>
    </w:p>
    <w:p w:rsidR="00A71918" w:rsidRPr="008078DA" w:rsidRDefault="00A71918" w:rsidP="00A71918">
      <w:pPr>
        <w:rPr>
          <w:rFonts w:ascii="Times New Roman" w:hAnsi="Times New Roman" w:cs="Times New Roman"/>
          <w:b/>
          <w:i/>
          <w:sz w:val="28"/>
          <w:szCs w:val="28"/>
          <w:u w:val="single"/>
        </w:rPr>
      </w:pPr>
      <w:r w:rsidRPr="008078DA">
        <w:rPr>
          <w:rFonts w:ascii="Times New Roman" w:hAnsi="Times New Roman" w:cs="Times New Roman"/>
          <w:b/>
          <w:i/>
          <w:sz w:val="28"/>
          <w:szCs w:val="28"/>
          <w:u w:val="single"/>
        </w:rPr>
        <w:t>5.ХХП съезд партии и принятие новой программы</w:t>
      </w:r>
    </w:p>
    <w:p w:rsidR="008078DA" w:rsidRPr="0076600E" w:rsidRDefault="008078DA" w:rsidP="008078DA">
      <w:pPr>
        <w:pStyle w:val="a3"/>
        <w:ind w:firstLine="708"/>
        <w:jc w:val="both"/>
        <w:rPr>
          <w:color w:val="000000"/>
          <w:sz w:val="28"/>
          <w:szCs w:val="28"/>
        </w:rPr>
      </w:pPr>
      <w:r w:rsidRPr="0076600E">
        <w:rPr>
          <w:color w:val="000000"/>
          <w:sz w:val="28"/>
          <w:szCs w:val="28"/>
        </w:rPr>
        <w:t>Важнейшим внутриполитическим событием изучаемого периода был и </w:t>
      </w:r>
      <w:r w:rsidRPr="0076600E">
        <w:rPr>
          <w:b/>
          <w:bCs/>
          <w:color w:val="000000"/>
          <w:sz w:val="28"/>
          <w:szCs w:val="28"/>
        </w:rPr>
        <w:t>XXII съезд КПСС. На нем была принята новая программа партии.</w:t>
      </w:r>
      <w:r w:rsidRPr="0076600E">
        <w:rPr>
          <w:color w:val="000000"/>
          <w:sz w:val="28"/>
          <w:szCs w:val="28"/>
        </w:rPr>
        <w:t> XXII съезд КПСС был одновременно и триумфом всей политики, связанной с именем  Н</w:t>
      </w:r>
      <w:proofErr w:type="gramStart"/>
      <w:r w:rsidRPr="0076600E">
        <w:rPr>
          <w:color w:val="000000"/>
          <w:sz w:val="28"/>
          <w:szCs w:val="28"/>
        </w:rPr>
        <w:t> .</w:t>
      </w:r>
      <w:proofErr w:type="gramEnd"/>
      <w:r w:rsidRPr="0076600E">
        <w:rPr>
          <w:color w:val="000000"/>
          <w:sz w:val="28"/>
          <w:szCs w:val="28"/>
        </w:rPr>
        <w:t> С . Хрущева , и началом его конца. В ходе его работы и решениях отразилась вся противоречивость эпохи: реальные достижения процесса десталинизации, определенные успехи экономического развития и фантастические, утопические планы, шаги к демократизации внутрипартийной жизни, резкое усление культа личности самого  Хрущева</w:t>
      </w:r>
      <w:proofErr w:type="gramStart"/>
      <w:r w:rsidRPr="0076600E">
        <w:rPr>
          <w:color w:val="000000"/>
          <w:sz w:val="28"/>
          <w:szCs w:val="28"/>
        </w:rPr>
        <w:t> .</w:t>
      </w:r>
      <w:proofErr w:type="gramEnd"/>
      <w:r w:rsidRPr="0076600E">
        <w:rPr>
          <w:color w:val="000000"/>
          <w:sz w:val="28"/>
          <w:szCs w:val="28"/>
        </w:rPr>
        <w:t xml:space="preserve"> Была потеряна главная линия на децентрализацию управления народным хозяйством.</w:t>
      </w:r>
    </w:p>
    <w:p w:rsidR="008078DA" w:rsidRPr="0076600E" w:rsidRDefault="008078DA" w:rsidP="008078DA">
      <w:pPr>
        <w:pStyle w:val="a3"/>
        <w:ind w:firstLine="708"/>
        <w:jc w:val="both"/>
        <w:rPr>
          <w:color w:val="000000"/>
          <w:sz w:val="28"/>
          <w:szCs w:val="28"/>
        </w:rPr>
      </w:pPr>
      <w:r w:rsidRPr="0076600E">
        <w:rPr>
          <w:color w:val="000000"/>
          <w:sz w:val="28"/>
          <w:szCs w:val="28"/>
        </w:rPr>
        <w:t>Для построения коммунизма предполагалось решить триединую задачу: в области экономической - построить материально-техническую базу коммунизма (т.е. выйти на первое место в мире по производству продукции на душу населения; достигнуть наивысшей в мире производительности труда; обеспечить самый высокий в мире жизненный уровень народа);</w:t>
      </w:r>
    </w:p>
    <w:p w:rsidR="008078DA" w:rsidRPr="0076600E" w:rsidRDefault="008078DA" w:rsidP="008078DA">
      <w:pPr>
        <w:pStyle w:val="a3"/>
        <w:jc w:val="both"/>
        <w:rPr>
          <w:color w:val="000000"/>
          <w:sz w:val="28"/>
          <w:szCs w:val="28"/>
        </w:rPr>
      </w:pPr>
      <w:r w:rsidRPr="0076600E">
        <w:rPr>
          <w:color w:val="000000"/>
          <w:sz w:val="28"/>
          <w:szCs w:val="28"/>
        </w:rPr>
        <w:t>в области социально-политической - перейти к коммунистическому самоуправлению; в области духовно-идеологической - воспитать нового, всестороннего развитого человека. Исторические рамки программы КПСС были в основном ограничены двадцатью годами.</w:t>
      </w:r>
    </w:p>
    <w:p w:rsidR="008078DA" w:rsidRPr="0076600E" w:rsidRDefault="008078DA" w:rsidP="008078DA">
      <w:pPr>
        <w:pStyle w:val="a3"/>
        <w:ind w:firstLine="708"/>
        <w:jc w:val="both"/>
        <w:rPr>
          <w:color w:val="000000"/>
          <w:sz w:val="28"/>
          <w:szCs w:val="28"/>
        </w:rPr>
      </w:pPr>
      <w:r w:rsidRPr="0076600E">
        <w:rPr>
          <w:color w:val="000000"/>
          <w:sz w:val="28"/>
          <w:szCs w:val="28"/>
        </w:rPr>
        <w:t>В начале 60-х годов образ коммунизма в массовом сознании ассоциировался с конкретными крупными социальными программами. Социальные программы-обязательства сводились к следующему:</w:t>
      </w:r>
    </w:p>
    <w:p w:rsidR="008078DA" w:rsidRPr="0076600E" w:rsidRDefault="008078DA" w:rsidP="008078DA">
      <w:pPr>
        <w:pStyle w:val="a3"/>
        <w:jc w:val="both"/>
        <w:rPr>
          <w:color w:val="000000"/>
          <w:sz w:val="28"/>
          <w:szCs w:val="28"/>
        </w:rPr>
      </w:pPr>
      <w:r w:rsidRPr="0076600E">
        <w:rPr>
          <w:color w:val="000000"/>
          <w:sz w:val="28"/>
          <w:szCs w:val="28"/>
        </w:rPr>
        <w:t>во-первых, решить продовольственный вопрос, полностью обеспечив народ качественными продуктами рационального и бесперебойного питания;</w:t>
      </w:r>
    </w:p>
    <w:p w:rsidR="008078DA" w:rsidRPr="0076600E" w:rsidRDefault="008078DA" w:rsidP="008078DA">
      <w:pPr>
        <w:pStyle w:val="a3"/>
        <w:jc w:val="both"/>
        <w:rPr>
          <w:color w:val="000000"/>
          <w:sz w:val="28"/>
          <w:szCs w:val="28"/>
        </w:rPr>
      </w:pPr>
      <w:r w:rsidRPr="0076600E">
        <w:rPr>
          <w:color w:val="000000"/>
          <w:sz w:val="28"/>
          <w:szCs w:val="28"/>
        </w:rPr>
        <w:t>во-вторых, полностью удовлетворить спрос на предметы широкого потребления;</w:t>
      </w:r>
    </w:p>
    <w:p w:rsidR="008078DA" w:rsidRPr="0076600E" w:rsidRDefault="008078DA" w:rsidP="008078DA">
      <w:pPr>
        <w:pStyle w:val="a3"/>
        <w:jc w:val="both"/>
        <w:rPr>
          <w:color w:val="000000"/>
          <w:sz w:val="28"/>
          <w:szCs w:val="28"/>
        </w:rPr>
      </w:pPr>
      <w:r w:rsidRPr="0076600E">
        <w:rPr>
          <w:color w:val="000000"/>
          <w:sz w:val="28"/>
          <w:szCs w:val="28"/>
        </w:rPr>
        <w:t>в-третьих, решить жилищный вопрос, обеспечив каждой семье отдельную благоустроенную квартиру;</w:t>
      </w:r>
    </w:p>
    <w:p w:rsidR="008078DA" w:rsidRPr="0076600E" w:rsidRDefault="008078DA" w:rsidP="008078DA">
      <w:pPr>
        <w:pStyle w:val="a3"/>
        <w:jc w:val="both"/>
        <w:rPr>
          <w:color w:val="000000"/>
          <w:sz w:val="28"/>
          <w:szCs w:val="28"/>
        </w:rPr>
      </w:pPr>
      <w:r w:rsidRPr="0076600E">
        <w:rPr>
          <w:color w:val="000000"/>
          <w:sz w:val="28"/>
          <w:szCs w:val="28"/>
        </w:rPr>
        <w:t>наконец, ликвидировать малоквалифицированный и тяжелый ручной труд в народном хозяйстве.</w:t>
      </w:r>
    </w:p>
    <w:p w:rsidR="008078DA" w:rsidRPr="0076600E" w:rsidRDefault="008078DA" w:rsidP="008078DA">
      <w:pPr>
        <w:pStyle w:val="a3"/>
        <w:ind w:firstLine="708"/>
        <w:jc w:val="both"/>
        <w:rPr>
          <w:color w:val="000000"/>
          <w:sz w:val="28"/>
          <w:szCs w:val="28"/>
        </w:rPr>
      </w:pPr>
      <w:r w:rsidRPr="0076600E">
        <w:rPr>
          <w:color w:val="000000"/>
          <w:sz w:val="28"/>
          <w:szCs w:val="28"/>
        </w:rPr>
        <w:lastRenderedPageBreak/>
        <w:t>В этих задачах ничего утопического не было. Они стали таковыми после ввязывания СССР в новый тур невиданной прежде гонки вооружения, решившей их материальной базы.</w:t>
      </w:r>
    </w:p>
    <w:p w:rsidR="00A71918" w:rsidRPr="008078DA" w:rsidRDefault="00A71918" w:rsidP="00A71918">
      <w:pPr>
        <w:rPr>
          <w:rFonts w:ascii="Times New Roman" w:hAnsi="Times New Roman" w:cs="Times New Roman"/>
          <w:b/>
          <w:i/>
          <w:sz w:val="28"/>
          <w:szCs w:val="28"/>
          <w:u w:val="single"/>
        </w:rPr>
      </w:pPr>
      <w:r w:rsidRPr="008078DA">
        <w:rPr>
          <w:rFonts w:ascii="Times New Roman" w:hAnsi="Times New Roman" w:cs="Times New Roman"/>
          <w:b/>
          <w:i/>
          <w:sz w:val="28"/>
          <w:szCs w:val="28"/>
          <w:u w:val="single"/>
        </w:rPr>
        <w:t>6.Внешняя политика СССР</w:t>
      </w:r>
    </w:p>
    <w:p w:rsidR="008078DA" w:rsidRPr="0076600E" w:rsidRDefault="008078DA" w:rsidP="008078DA">
      <w:pPr>
        <w:pStyle w:val="a3"/>
        <w:ind w:firstLine="708"/>
        <w:jc w:val="both"/>
        <w:rPr>
          <w:color w:val="000000"/>
          <w:sz w:val="28"/>
          <w:szCs w:val="28"/>
        </w:rPr>
      </w:pPr>
      <w:r w:rsidRPr="0076600E">
        <w:rPr>
          <w:b/>
          <w:bCs/>
          <w:color w:val="000000"/>
          <w:sz w:val="28"/>
          <w:szCs w:val="28"/>
        </w:rPr>
        <w:t>Большое влияние оказала на международные отношения "холодная война".</w:t>
      </w:r>
      <w:r w:rsidRPr="0076600E">
        <w:rPr>
          <w:color w:val="000000"/>
          <w:sz w:val="28"/>
          <w:szCs w:val="28"/>
        </w:rPr>
        <w:t> После окончания</w:t>
      </w:r>
      <w:proofErr w:type="gramStart"/>
      <w:r w:rsidRPr="0076600E">
        <w:rPr>
          <w:color w:val="000000"/>
          <w:sz w:val="28"/>
          <w:szCs w:val="28"/>
        </w:rPr>
        <w:t xml:space="preserve"> В</w:t>
      </w:r>
      <w:proofErr w:type="gramEnd"/>
      <w:r w:rsidRPr="0076600E">
        <w:rPr>
          <w:color w:val="000000"/>
          <w:sz w:val="28"/>
          <w:szCs w:val="28"/>
        </w:rPr>
        <w:t>торой мировой войны доверие друг другу союзников по антигитлеровской коалиции стало неумолимо таять. Рост влияния Совестного Союза в Восточной Европе и образование там правительств во главе с коммунистами, победа китайской революции, нарастание антиколониального освободительного движения в Юго-Восточной Азии привели к новой расстановке сил на мировой арене, к постепенной конфронтации между вчерашними союзниками. Самым острым столкновением двух сил в начале 50-х годов стал корейский конфликт. Он показал, как легко "холодная война" может перерасти в вооруженное столкновение.</w:t>
      </w:r>
    </w:p>
    <w:p w:rsidR="008078DA" w:rsidRPr="0076600E" w:rsidRDefault="008078DA" w:rsidP="008078DA">
      <w:pPr>
        <w:pStyle w:val="a3"/>
        <w:ind w:firstLine="708"/>
        <w:jc w:val="both"/>
        <w:rPr>
          <w:color w:val="000000"/>
          <w:sz w:val="28"/>
          <w:szCs w:val="28"/>
        </w:rPr>
      </w:pPr>
      <w:r w:rsidRPr="0076600E">
        <w:rPr>
          <w:color w:val="000000"/>
          <w:sz w:val="28"/>
          <w:szCs w:val="28"/>
        </w:rPr>
        <w:t>Новое руководство нашей страны продемонстрировало стремление к динамизму внешней политики. Оно предприняло ряд поездок за рубеж с целью установления личных контактов с лидерами дружественных стран.</w:t>
      </w:r>
    </w:p>
    <w:p w:rsidR="008078DA" w:rsidRPr="0076600E" w:rsidRDefault="008078DA" w:rsidP="008078DA">
      <w:pPr>
        <w:pStyle w:val="a3"/>
        <w:ind w:firstLine="708"/>
        <w:jc w:val="both"/>
        <w:rPr>
          <w:color w:val="000000"/>
          <w:sz w:val="28"/>
          <w:szCs w:val="28"/>
        </w:rPr>
      </w:pPr>
      <w:r w:rsidRPr="0076600E">
        <w:rPr>
          <w:color w:val="000000"/>
          <w:sz w:val="28"/>
          <w:szCs w:val="28"/>
        </w:rPr>
        <w:t>Важной вехой в укреплении отношений между социалистическими государствами было создание Организации Варшавского Договора - Союза, провозгласившего своей целью проведение оборонной политики. Затронула оттепель и отношения нашей страны со странами Запада. Был заключен договор о коллективной безопасности в Европе с участием США. Пиком между Востоком и Западом явился "Карибский кризис", вызванный размещением Советским Союзом ядерных ракет на Кубе. Кризис, поставивший мир на грань ядерной катастрофы был улажен с помощью переговоров и достигнутых на них компромиссов. После этой кульминации "холодной войны" начался медленный процесс улучшения отношений между Востоком и Западом. Оттепель в международных отношениях была реальной и позволила людям многих стран по-иному взглянуть друг на друга.</w:t>
      </w:r>
    </w:p>
    <w:p w:rsidR="00A71918" w:rsidRPr="008078DA" w:rsidRDefault="00A71918" w:rsidP="00A71918">
      <w:pPr>
        <w:rPr>
          <w:rFonts w:ascii="Times New Roman" w:hAnsi="Times New Roman" w:cs="Times New Roman"/>
          <w:b/>
          <w:i/>
          <w:sz w:val="28"/>
          <w:szCs w:val="28"/>
          <w:u w:val="single"/>
        </w:rPr>
      </w:pPr>
      <w:r w:rsidRPr="008078DA">
        <w:rPr>
          <w:rFonts w:ascii="Times New Roman" w:hAnsi="Times New Roman" w:cs="Times New Roman"/>
          <w:b/>
          <w:i/>
          <w:sz w:val="28"/>
          <w:szCs w:val="28"/>
          <w:u w:val="single"/>
        </w:rPr>
        <w:t>7.Развитие культуры в конце 50-х – начале 60-х гг.</w:t>
      </w:r>
    </w:p>
    <w:p w:rsidR="00A71918" w:rsidRPr="0076600E" w:rsidRDefault="00A71918" w:rsidP="00A71918">
      <w:pPr>
        <w:pStyle w:val="a3"/>
        <w:ind w:firstLine="708"/>
        <w:jc w:val="both"/>
        <w:rPr>
          <w:color w:val="000000"/>
          <w:sz w:val="28"/>
          <w:szCs w:val="28"/>
        </w:rPr>
      </w:pPr>
      <w:r w:rsidRPr="008078DA">
        <w:rPr>
          <w:bCs/>
          <w:i/>
          <w:color w:val="000000"/>
          <w:sz w:val="28"/>
          <w:szCs w:val="28"/>
        </w:rPr>
        <w:t>В развитии культуры в конце 50-х - начале 60-х гг.</w:t>
      </w:r>
      <w:r w:rsidRPr="008078DA">
        <w:rPr>
          <w:i/>
          <w:color w:val="000000"/>
          <w:sz w:val="28"/>
          <w:szCs w:val="28"/>
        </w:rPr>
        <w:t> </w:t>
      </w:r>
      <w:r w:rsidRPr="0076600E">
        <w:rPr>
          <w:color w:val="000000"/>
          <w:sz w:val="28"/>
          <w:szCs w:val="28"/>
        </w:rPr>
        <w:t xml:space="preserve">проявлялись противоречивые тенденции. Общий подход к культурной среде отличался прежним стремлением поставить ее на службу административно-командной идеологии. Но сам процесс обновления не мог не вызвать оживления культурной жизни. В то же время  Хрущев  довольно чутко почувствовал необходимость проведения  реформ  в одном </w:t>
      </w:r>
      <w:proofErr w:type="gramStart"/>
      <w:r w:rsidRPr="0076600E">
        <w:rPr>
          <w:color w:val="000000"/>
          <w:sz w:val="28"/>
          <w:szCs w:val="28"/>
        </w:rPr>
        <w:t>из</w:t>
      </w:r>
      <w:proofErr w:type="gramEnd"/>
      <w:r w:rsidRPr="0076600E">
        <w:rPr>
          <w:color w:val="000000"/>
          <w:sz w:val="28"/>
          <w:szCs w:val="28"/>
        </w:rPr>
        <w:t xml:space="preserve"> </w:t>
      </w:r>
      <w:proofErr w:type="gramStart"/>
      <w:r w:rsidRPr="0076600E">
        <w:rPr>
          <w:color w:val="000000"/>
          <w:sz w:val="28"/>
          <w:szCs w:val="28"/>
        </w:rPr>
        <w:t>главном</w:t>
      </w:r>
      <w:proofErr w:type="gramEnd"/>
      <w:r w:rsidRPr="0076600E">
        <w:rPr>
          <w:color w:val="000000"/>
          <w:sz w:val="28"/>
          <w:szCs w:val="28"/>
        </w:rPr>
        <w:t xml:space="preserve"> звеньев культуры - в школе: срок обучения в средней школе был увеличен до 11 лет, а с девятого класса учащиеся должны были осваивать производственные специальности. </w:t>
      </w:r>
      <w:r w:rsidRPr="0076600E">
        <w:rPr>
          <w:color w:val="000000"/>
          <w:sz w:val="28"/>
          <w:szCs w:val="28"/>
        </w:rPr>
        <w:lastRenderedPageBreak/>
        <w:t>Ни материальной базы, ни преподавательских кадров для этого не существовало. Важную роль в духовной жизни сыграло некоторое раскрепощение в исторической науке.</w:t>
      </w:r>
    </w:p>
    <w:p w:rsidR="00A71918" w:rsidRPr="0076600E" w:rsidRDefault="00A71918" w:rsidP="00A71918">
      <w:pPr>
        <w:pStyle w:val="a3"/>
        <w:ind w:firstLine="708"/>
        <w:jc w:val="both"/>
        <w:rPr>
          <w:color w:val="000000"/>
          <w:sz w:val="28"/>
          <w:szCs w:val="28"/>
        </w:rPr>
      </w:pPr>
      <w:r w:rsidRPr="0076600E">
        <w:rPr>
          <w:color w:val="000000"/>
          <w:sz w:val="28"/>
          <w:szCs w:val="28"/>
        </w:rPr>
        <w:t>Несомненным было и оживление в художественной культуре. Возникли новые литературно-художественные журналы: "Юность", "Молодая гвардия". В Москве открылся новый театр "Современник", который привлек внимание не только актуальными постановками, но и игрой многих актеров. В быт людей входило телевидение.</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Однако противоречивость культурной политики давала себя знать в том, что некоторые произведения принимались  Хрущевым  и рядом деятелей культуры в штыки. Политическое руководство страны </w:t>
      </w:r>
      <w:proofErr w:type="gramStart"/>
      <w:r w:rsidRPr="0076600E">
        <w:rPr>
          <w:color w:val="000000"/>
          <w:sz w:val="28"/>
          <w:szCs w:val="28"/>
        </w:rPr>
        <w:t>в начале</w:t>
      </w:r>
      <w:proofErr w:type="gramEnd"/>
      <w:r w:rsidRPr="0076600E">
        <w:rPr>
          <w:color w:val="000000"/>
          <w:sz w:val="28"/>
          <w:szCs w:val="28"/>
        </w:rPr>
        <w:t xml:space="preserve"> 60-х гг. стремилось удержать культуру в жестких рамках. Но </w:t>
      </w:r>
      <w:proofErr w:type="gramStart"/>
      <w:r w:rsidRPr="0076600E">
        <w:rPr>
          <w:color w:val="000000"/>
          <w:sz w:val="28"/>
          <w:szCs w:val="28"/>
        </w:rPr>
        <w:t>все</w:t>
      </w:r>
      <w:proofErr w:type="gramEnd"/>
      <w:r w:rsidRPr="0076600E">
        <w:rPr>
          <w:color w:val="000000"/>
          <w:sz w:val="28"/>
          <w:szCs w:val="28"/>
        </w:rPr>
        <w:t xml:space="preserve"> же пробивались смелые, высокохудожественные, проникнутые правдой и гражданственностью произведения. Были напечатаны документальные повести и </w:t>
      </w:r>
      <w:proofErr w:type="gramStart"/>
      <w:r w:rsidRPr="0076600E">
        <w:rPr>
          <w:color w:val="000000"/>
          <w:sz w:val="28"/>
          <w:szCs w:val="28"/>
        </w:rPr>
        <w:t>воспоминания</w:t>
      </w:r>
      <w:proofErr w:type="gramEnd"/>
      <w:r w:rsidRPr="0076600E">
        <w:rPr>
          <w:color w:val="000000"/>
          <w:sz w:val="28"/>
          <w:szCs w:val="28"/>
        </w:rPr>
        <w:t xml:space="preserve"> раскравших ужасы незаконных репрессий, бесчеловечного быта сталинских лагерей.</w:t>
      </w:r>
    </w:p>
    <w:p w:rsidR="00A71918" w:rsidRPr="0076600E" w:rsidRDefault="00A71918" w:rsidP="00A71918">
      <w:pPr>
        <w:pStyle w:val="a3"/>
        <w:ind w:firstLine="708"/>
        <w:jc w:val="both"/>
        <w:rPr>
          <w:color w:val="000000"/>
          <w:sz w:val="28"/>
          <w:szCs w:val="28"/>
        </w:rPr>
      </w:pPr>
      <w:r w:rsidRPr="0076600E">
        <w:rPr>
          <w:color w:val="000000"/>
          <w:sz w:val="28"/>
          <w:szCs w:val="28"/>
        </w:rPr>
        <w:t>1962-1964 гг. остались в памяти многих людей как годы внутренних неурядиц и роста напряженности. Ухудшилось продовольственное снабжение растущего городского населения. Цены оказались замороженными. Причиной этого было резкое повышение закупочных цен, которые стали обгонять розничные.</w:t>
      </w:r>
    </w:p>
    <w:p w:rsidR="00A71918" w:rsidRPr="0076600E" w:rsidRDefault="00A71918" w:rsidP="00A71918">
      <w:pPr>
        <w:pStyle w:val="a3"/>
        <w:ind w:firstLine="708"/>
        <w:jc w:val="both"/>
        <w:rPr>
          <w:color w:val="000000"/>
          <w:sz w:val="28"/>
          <w:szCs w:val="28"/>
        </w:rPr>
      </w:pPr>
      <w:r w:rsidRPr="0076600E">
        <w:rPr>
          <w:color w:val="000000"/>
          <w:sz w:val="28"/>
          <w:szCs w:val="28"/>
        </w:rPr>
        <w:t>Симпатии простых людей к  Хрущеву  стали ослабевать. Осенью 1963 г. разразился новый кризис. В магазинах исчез хлеб, т.к. целина ничего не дала. Появились талоны на хлеб.</w:t>
      </w:r>
    </w:p>
    <w:p w:rsidR="00A71918" w:rsidRPr="0076600E" w:rsidRDefault="00A71918" w:rsidP="00A71918">
      <w:pPr>
        <w:pStyle w:val="a3"/>
        <w:ind w:firstLine="708"/>
        <w:jc w:val="both"/>
        <w:rPr>
          <w:color w:val="000000"/>
          <w:sz w:val="28"/>
          <w:szCs w:val="28"/>
        </w:rPr>
      </w:pPr>
      <w:r w:rsidRPr="0076600E">
        <w:rPr>
          <w:color w:val="000000"/>
          <w:sz w:val="28"/>
          <w:szCs w:val="28"/>
        </w:rPr>
        <w:t>Повышение цен, появление новых дефицитов было отражением нарастания кризисных явлений в экономике страны в целом. Темпы роста промышленности стали замедляться. Замедлился технический прогресс. Обнаружившиеся сбои в работе промышленности  Хрущев  и его окружение пытались выправить путем дрейфа к воссозданию централизованной бюрократической командно-административной системы сталинского типа.</w:t>
      </w:r>
    </w:p>
    <w:p w:rsidR="00A71918" w:rsidRPr="0076600E" w:rsidRDefault="00A71918" w:rsidP="00A71918">
      <w:pPr>
        <w:pStyle w:val="a3"/>
        <w:ind w:firstLine="708"/>
        <w:jc w:val="both"/>
        <w:rPr>
          <w:color w:val="000000"/>
          <w:sz w:val="28"/>
          <w:szCs w:val="28"/>
        </w:rPr>
      </w:pPr>
      <w:r w:rsidRPr="0076600E">
        <w:rPr>
          <w:color w:val="000000"/>
          <w:sz w:val="28"/>
          <w:szCs w:val="28"/>
        </w:rPr>
        <w:t>Хрущев</w:t>
      </w:r>
      <w:proofErr w:type="gramStart"/>
      <w:r w:rsidRPr="0076600E">
        <w:rPr>
          <w:color w:val="000000"/>
          <w:sz w:val="28"/>
          <w:szCs w:val="28"/>
        </w:rPr>
        <w:t> ,</w:t>
      </w:r>
      <w:proofErr w:type="gramEnd"/>
      <w:r w:rsidRPr="0076600E">
        <w:rPr>
          <w:color w:val="000000"/>
          <w:sz w:val="28"/>
          <w:szCs w:val="28"/>
        </w:rPr>
        <w:t xml:space="preserve"> с одной стороны, стремился перестановками в партаппарате улучшить ситуацию в экономике, а с другой - столкнуть две части партаппарата, чтобы политикой "разделяй и властвуй" обезопасить самого себя. Партийный аппарат резко вырос. Стали делиться обкомы, комсомольские и профсоюзные организации. Вся  реформа  свелась к раздуванию аппарата партийных, государственных органов. Распад власти был налицо.</w:t>
      </w:r>
    </w:p>
    <w:p w:rsidR="00A71918" w:rsidRPr="0076600E" w:rsidRDefault="00A71918" w:rsidP="00A71918">
      <w:pPr>
        <w:pStyle w:val="a3"/>
        <w:ind w:firstLine="708"/>
        <w:jc w:val="both"/>
        <w:rPr>
          <w:color w:val="000000"/>
          <w:sz w:val="28"/>
          <w:szCs w:val="28"/>
        </w:rPr>
      </w:pPr>
      <w:r w:rsidRPr="0076600E">
        <w:rPr>
          <w:color w:val="000000"/>
          <w:sz w:val="28"/>
          <w:szCs w:val="28"/>
        </w:rPr>
        <w:t xml:space="preserve">Утрата  Хрущевым  личной популярности, поддержки со стороны партийно-хозяйственного аппарата, разрыв с немалой частью интеллигенции, </w:t>
      </w:r>
      <w:r w:rsidRPr="0076600E">
        <w:rPr>
          <w:color w:val="000000"/>
          <w:sz w:val="28"/>
          <w:szCs w:val="28"/>
        </w:rPr>
        <w:lastRenderedPageBreak/>
        <w:t>отсутствие зримых перемен в уровне жизни большинства трудящихся сыграли роковую роль в деле проведения антибюрократических  реформ</w:t>
      </w:r>
      <w:proofErr w:type="gramStart"/>
      <w:r w:rsidRPr="0076600E">
        <w:rPr>
          <w:color w:val="000000"/>
          <w:sz w:val="28"/>
          <w:szCs w:val="28"/>
        </w:rPr>
        <w:t> .</w:t>
      </w:r>
      <w:proofErr w:type="gramEnd"/>
      <w:r w:rsidRPr="0076600E">
        <w:rPr>
          <w:color w:val="000000"/>
          <w:sz w:val="28"/>
          <w:szCs w:val="28"/>
        </w:rPr>
        <w:t xml:space="preserve"> Да и  попытки   реформ  проходили верхушечными, антидемократическими путями. Большая часть народа в них не участвовала. Реальные решения принимались весьма ограниченным </w:t>
      </w:r>
      <w:proofErr w:type="gramStart"/>
      <w:r w:rsidRPr="0076600E">
        <w:rPr>
          <w:color w:val="000000"/>
          <w:sz w:val="28"/>
          <w:szCs w:val="28"/>
        </w:rPr>
        <w:t>кругом высших</w:t>
      </w:r>
      <w:proofErr w:type="gramEnd"/>
      <w:r w:rsidRPr="0076600E">
        <w:rPr>
          <w:color w:val="000000"/>
          <w:sz w:val="28"/>
          <w:szCs w:val="28"/>
        </w:rPr>
        <w:t xml:space="preserve"> политических руководителей. Естественно, что при неудаче вся политическая ответственность падала на человека, занимавшего первый пост в партии и правительстве.  Хрущев  был обречен на отставку. В 1964г. он пытался активизировать реформаторскую деятельность, распорядившись начать подготовку проекта новой Конституции СССР.</w:t>
      </w:r>
    </w:p>
    <w:p w:rsidR="00A71918" w:rsidRPr="0076600E" w:rsidRDefault="00A71918" w:rsidP="00A71918">
      <w:pPr>
        <w:pStyle w:val="a3"/>
        <w:ind w:firstLine="708"/>
        <w:jc w:val="both"/>
        <w:rPr>
          <w:color w:val="000000"/>
          <w:sz w:val="28"/>
          <w:szCs w:val="28"/>
        </w:rPr>
      </w:pPr>
      <w:r w:rsidRPr="0076600E">
        <w:rPr>
          <w:color w:val="000000"/>
          <w:sz w:val="28"/>
          <w:szCs w:val="28"/>
        </w:rPr>
        <w:t>Бурные последствия преобразования в СССР, непоследовательные и противоречивые, все же сумели вырвать страну из оцепенения предшествующей эпохи.</w:t>
      </w:r>
    </w:p>
    <w:p w:rsidR="00A71918" w:rsidRPr="0076600E" w:rsidRDefault="00A71918" w:rsidP="00A71918">
      <w:pPr>
        <w:pStyle w:val="a3"/>
        <w:ind w:firstLine="708"/>
        <w:jc w:val="both"/>
        <w:rPr>
          <w:color w:val="000000"/>
          <w:sz w:val="28"/>
          <w:szCs w:val="28"/>
        </w:rPr>
      </w:pPr>
      <w:r w:rsidRPr="0076600E">
        <w:rPr>
          <w:color w:val="000000"/>
          <w:sz w:val="28"/>
          <w:szCs w:val="28"/>
        </w:rPr>
        <w:t>Партийно-государственная номенклатура добилась укрепления своих позиций, однако недовольство беспокойным лидером в ее рядах нарастало. Росло разочарование интеллигенции строго дозированной номенклатурной "оттепелью". Рабочие и крестьяне устали от шумной борьбы за "светлое будущее" при ухудшении текущей жизни.</w:t>
      </w:r>
    </w:p>
    <w:p w:rsidR="00A71918" w:rsidRPr="0076600E" w:rsidRDefault="00A71918" w:rsidP="00A71918">
      <w:pPr>
        <w:pStyle w:val="a3"/>
        <w:ind w:firstLine="708"/>
        <w:jc w:val="both"/>
        <w:rPr>
          <w:color w:val="000000"/>
          <w:sz w:val="28"/>
          <w:szCs w:val="28"/>
        </w:rPr>
      </w:pPr>
      <w:r w:rsidRPr="0076600E">
        <w:rPr>
          <w:color w:val="000000"/>
          <w:sz w:val="28"/>
          <w:szCs w:val="28"/>
        </w:rPr>
        <w:t>Все это помогло партийно-государственной номенклатуре без каких-либо общественных потрясений избавиться от  Н</w:t>
      </w:r>
      <w:proofErr w:type="gramStart"/>
      <w:r w:rsidRPr="0076600E">
        <w:rPr>
          <w:color w:val="000000"/>
          <w:sz w:val="28"/>
          <w:szCs w:val="28"/>
        </w:rPr>
        <w:t> .</w:t>
      </w:r>
      <w:proofErr w:type="gramEnd"/>
      <w:r w:rsidRPr="0076600E">
        <w:rPr>
          <w:color w:val="000000"/>
          <w:sz w:val="28"/>
          <w:szCs w:val="28"/>
        </w:rPr>
        <w:t> С . Хрущева . Он был обвинен в "волюнтаризме", снят со всех постов и отправлен на пенсию. Первым секретарем ЦК стал Л.И.Брежнев.</w:t>
      </w:r>
    </w:p>
    <w:p w:rsidR="00A71918" w:rsidRPr="0076600E" w:rsidRDefault="00A71918" w:rsidP="00A71918">
      <w:pPr>
        <w:pStyle w:val="a3"/>
        <w:ind w:firstLine="708"/>
        <w:jc w:val="both"/>
        <w:rPr>
          <w:color w:val="000000"/>
          <w:sz w:val="28"/>
          <w:szCs w:val="28"/>
        </w:rPr>
      </w:pPr>
      <w:r w:rsidRPr="0076600E">
        <w:rPr>
          <w:color w:val="000000"/>
          <w:sz w:val="28"/>
          <w:szCs w:val="28"/>
        </w:rPr>
        <w:t>Новое правительство принимает решение о начале новых экономических  реформ</w:t>
      </w:r>
      <w:proofErr w:type="gramStart"/>
      <w:r w:rsidRPr="0076600E">
        <w:rPr>
          <w:color w:val="000000"/>
          <w:sz w:val="28"/>
          <w:szCs w:val="28"/>
        </w:rPr>
        <w:t> .</w:t>
      </w:r>
      <w:proofErr w:type="gramEnd"/>
      <w:r w:rsidRPr="0076600E">
        <w:rPr>
          <w:color w:val="000000"/>
          <w:sz w:val="28"/>
          <w:szCs w:val="28"/>
        </w:rPr>
        <w:t xml:space="preserve"> Первые шаги  реформы  1965г. вселяли надежды. Ускорился экономический рост. Восьмая пятилетка, совпавшая по времени с проведением  реформы</w:t>
      </w:r>
      <w:proofErr w:type="gramStart"/>
      <w:r w:rsidRPr="0076600E">
        <w:rPr>
          <w:color w:val="000000"/>
          <w:sz w:val="28"/>
          <w:szCs w:val="28"/>
        </w:rPr>
        <w:t> ,</w:t>
      </w:r>
      <w:proofErr w:type="gramEnd"/>
      <w:r w:rsidRPr="0076600E">
        <w:rPr>
          <w:color w:val="000000"/>
          <w:sz w:val="28"/>
          <w:szCs w:val="28"/>
        </w:rPr>
        <w:t xml:space="preserve"> оказалась по ряду важнейших экономических показателей выполненной. Но к началу 70-х гг. сущность  реформы  оказалась искажена настолько, что она фактически перестала действовать. Главными причинами, приведшими к неуспеху  реформы</w:t>
      </w:r>
      <w:proofErr w:type="gramStart"/>
      <w:r w:rsidRPr="0076600E">
        <w:rPr>
          <w:color w:val="000000"/>
          <w:sz w:val="28"/>
          <w:szCs w:val="28"/>
        </w:rPr>
        <w:t> ,</w:t>
      </w:r>
      <w:proofErr w:type="gramEnd"/>
      <w:r w:rsidRPr="0076600E">
        <w:rPr>
          <w:color w:val="000000"/>
          <w:sz w:val="28"/>
          <w:szCs w:val="28"/>
        </w:rPr>
        <w:t xml:space="preserve"> являлись нежелание большинства лидеров административно-командной экономики отказаться от привычных методов управления, чему сопутствовало свертывание робких преобразований в политической сфере.</w:t>
      </w:r>
    </w:p>
    <w:p w:rsidR="00A71918" w:rsidRDefault="00A71918" w:rsidP="00A71918">
      <w:pPr>
        <w:rPr>
          <w:rFonts w:ascii="Times New Roman" w:hAnsi="Times New Roman" w:cs="Times New Roman"/>
          <w:sz w:val="28"/>
          <w:szCs w:val="28"/>
        </w:rPr>
      </w:pPr>
    </w:p>
    <w:p w:rsidR="00A71918" w:rsidRDefault="00A71918"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A71918" w:rsidRPr="008078DA" w:rsidRDefault="008078DA" w:rsidP="00A71918">
      <w:pPr>
        <w:rPr>
          <w:rFonts w:ascii="Times New Roman" w:hAnsi="Times New Roman" w:cs="Times New Roman"/>
          <w:b/>
          <w:i/>
          <w:sz w:val="28"/>
          <w:szCs w:val="28"/>
        </w:rPr>
      </w:pPr>
      <w:r w:rsidRPr="008078DA">
        <w:rPr>
          <w:rFonts w:ascii="Times New Roman" w:hAnsi="Times New Roman" w:cs="Times New Roman"/>
          <w:b/>
          <w:i/>
          <w:sz w:val="28"/>
          <w:szCs w:val="28"/>
        </w:rPr>
        <w:lastRenderedPageBreak/>
        <w:t>Семинарское занятие № 10</w:t>
      </w:r>
    </w:p>
    <w:p w:rsidR="008078DA" w:rsidRPr="008078DA" w:rsidRDefault="008078DA" w:rsidP="008078DA">
      <w:pPr>
        <w:pStyle w:val="a3"/>
        <w:jc w:val="center"/>
        <w:rPr>
          <w:b/>
          <w:i/>
          <w:color w:val="000000"/>
          <w:sz w:val="28"/>
          <w:szCs w:val="28"/>
        </w:rPr>
      </w:pPr>
      <w:r w:rsidRPr="008078DA">
        <w:rPr>
          <w:b/>
          <w:i/>
          <w:sz w:val="28"/>
          <w:szCs w:val="28"/>
        </w:rPr>
        <w:t xml:space="preserve">Тема: </w:t>
      </w:r>
      <w:r w:rsidRPr="008078DA">
        <w:rPr>
          <w:b/>
          <w:bCs/>
          <w:i/>
          <w:color w:val="000000"/>
          <w:sz w:val="28"/>
          <w:szCs w:val="28"/>
        </w:rPr>
        <w:t>СССР в середине 1960-1980 г.: нарастание кризисных явлений,  распад СССР</w:t>
      </w:r>
    </w:p>
    <w:p w:rsidR="008078DA" w:rsidRDefault="008078DA" w:rsidP="008078DA">
      <w:pPr>
        <w:jc w:val="center"/>
        <w:rPr>
          <w:rFonts w:ascii="Times New Roman" w:hAnsi="Times New Roman" w:cs="Times New Roman"/>
          <w:sz w:val="28"/>
          <w:szCs w:val="28"/>
        </w:rPr>
      </w:pPr>
      <w:r>
        <w:rPr>
          <w:rFonts w:ascii="Times New Roman" w:hAnsi="Times New Roman" w:cs="Times New Roman"/>
          <w:sz w:val="28"/>
          <w:szCs w:val="28"/>
        </w:rPr>
        <w:t>План</w:t>
      </w:r>
    </w:p>
    <w:p w:rsidR="003308A5" w:rsidRDefault="003308A5" w:rsidP="008078DA">
      <w:pPr>
        <w:rPr>
          <w:rFonts w:ascii="Times New Roman" w:hAnsi="Times New Roman" w:cs="Times New Roman"/>
          <w:sz w:val="28"/>
          <w:szCs w:val="28"/>
        </w:rPr>
      </w:pPr>
      <w:r>
        <w:rPr>
          <w:rFonts w:ascii="Times New Roman" w:hAnsi="Times New Roman" w:cs="Times New Roman"/>
          <w:sz w:val="28"/>
          <w:szCs w:val="28"/>
        </w:rPr>
        <w:t>1.Попытки реформирования советской экономики</w:t>
      </w:r>
    </w:p>
    <w:p w:rsidR="008078DA" w:rsidRDefault="003308A5" w:rsidP="008078DA">
      <w:pPr>
        <w:rPr>
          <w:rFonts w:ascii="Times New Roman" w:hAnsi="Times New Roman" w:cs="Times New Roman"/>
          <w:sz w:val="28"/>
          <w:szCs w:val="28"/>
        </w:rPr>
      </w:pPr>
      <w:r>
        <w:rPr>
          <w:rFonts w:ascii="Times New Roman" w:hAnsi="Times New Roman" w:cs="Times New Roman"/>
          <w:sz w:val="28"/>
          <w:szCs w:val="28"/>
        </w:rPr>
        <w:t>2</w:t>
      </w:r>
      <w:r w:rsidR="008078DA">
        <w:rPr>
          <w:rFonts w:ascii="Times New Roman" w:hAnsi="Times New Roman" w:cs="Times New Roman"/>
          <w:sz w:val="28"/>
          <w:szCs w:val="28"/>
        </w:rPr>
        <w:t>.</w:t>
      </w:r>
      <w:r w:rsidR="004713D8">
        <w:rPr>
          <w:rFonts w:ascii="Times New Roman" w:hAnsi="Times New Roman" w:cs="Times New Roman"/>
          <w:sz w:val="28"/>
          <w:szCs w:val="28"/>
        </w:rPr>
        <w:t>Системный кризис советской системы</w:t>
      </w:r>
      <w:r>
        <w:rPr>
          <w:rFonts w:ascii="Times New Roman" w:hAnsi="Times New Roman" w:cs="Times New Roman"/>
          <w:sz w:val="28"/>
          <w:szCs w:val="28"/>
        </w:rPr>
        <w:t xml:space="preserve"> в 70-е – 80-е гг.</w:t>
      </w:r>
    </w:p>
    <w:p w:rsidR="004713D8" w:rsidRDefault="003308A5" w:rsidP="008078DA">
      <w:pPr>
        <w:rPr>
          <w:rFonts w:ascii="Times New Roman" w:hAnsi="Times New Roman" w:cs="Times New Roman"/>
          <w:sz w:val="28"/>
          <w:szCs w:val="28"/>
        </w:rPr>
      </w:pPr>
      <w:r>
        <w:rPr>
          <w:rFonts w:ascii="Times New Roman" w:hAnsi="Times New Roman" w:cs="Times New Roman"/>
          <w:sz w:val="28"/>
          <w:szCs w:val="28"/>
        </w:rPr>
        <w:t>3</w:t>
      </w:r>
      <w:r w:rsidR="004713D8">
        <w:rPr>
          <w:rFonts w:ascii="Times New Roman" w:hAnsi="Times New Roman" w:cs="Times New Roman"/>
          <w:sz w:val="28"/>
          <w:szCs w:val="28"/>
        </w:rPr>
        <w:t>.Перестройка</w:t>
      </w:r>
    </w:p>
    <w:p w:rsidR="004713D8" w:rsidRDefault="003308A5" w:rsidP="008078DA">
      <w:pPr>
        <w:rPr>
          <w:rFonts w:ascii="Times New Roman" w:hAnsi="Times New Roman" w:cs="Times New Roman"/>
          <w:sz w:val="28"/>
          <w:szCs w:val="28"/>
        </w:rPr>
      </w:pPr>
      <w:r>
        <w:rPr>
          <w:rFonts w:ascii="Times New Roman" w:hAnsi="Times New Roman" w:cs="Times New Roman"/>
          <w:sz w:val="28"/>
          <w:szCs w:val="28"/>
        </w:rPr>
        <w:t>4</w:t>
      </w:r>
      <w:r w:rsidR="004713D8">
        <w:rPr>
          <w:rFonts w:ascii="Times New Roman" w:hAnsi="Times New Roman" w:cs="Times New Roman"/>
          <w:sz w:val="28"/>
          <w:szCs w:val="28"/>
        </w:rPr>
        <w:t>.Распал СССР и образование СНГ</w:t>
      </w:r>
    </w:p>
    <w:p w:rsidR="004713D8" w:rsidRPr="004713D8" w:rsidRDefault="004713D8" w:rsidP="008078DA">
      <w:pPr>
        <w:rPr>
          <w:rFonts w:ascii="Times New Roman" w:hAnsi="Times New Roman" w:cs="Times New Roman"/>
          <w:sz w:val="28"/>
          <w:szCs w:val="28"/>
          <w:u w:val="single"/>
        </w:rPr>
      </w:pPr>
      <w:r w:rsidRPr="004713D8">
        <w:rPr>
          <w:rFonts w:ascii="Times New Roman" w:hAnsi="Times New Roman" w:cs="Times New Roman"/>
          <w:sz w:val="28"/>
          <w:szCs w:val="28"/>
          <w:u w:val="single"/>
        </w:rPr>
        <w:t>Литература:</w:t>
      </w:r>
    </w:p>
    <w:p w:rsidR="001F47B5" w:rsidRPr="001F47B5" w:rsidRDefault="001F47B5" w:rsidP="001F47B5">
      <w:pPr>
        <w:pStyle w:val="a3"/>
        <w:shd w:val="clear" w:color="auto" w:fill="FFFFFF"/>
        <w:ind w:firstLine="225"/>
        <w:jc w:val="both"/>
        <w:rPr>
          <w:color w:val="000000"/>
        </w:rPr>
      </w:pPr>
      <w:r>
        <w:rPr>
          <w:color w:val="000000"/>
        </w:rPr>
        <w:t>1.</w:t>
      </w:r>
      <w:r w:rsidRPr="001F47B5">
        <w:rPr>
          <w:color w:val="000000"/>
        </w:rPr>
        <w:t>Андропов Ю.В. Записка КГБ при Совете Министров СССР в ЦК КПСС о распространении «самиздата» от 21 декабря 1970</w:t>
      </w:r>
    </w:p>
    <w:p w:rsidR="001F47B5" w:rsidRPr="001F47B5" w:rsidRDefault="001F47B5" w:rsidP="001F47B5">
      <w:pPr>
        <w:pStyle w:val="a3"/>
        <w:shd w:val="clear" w:color="auto" w:fill="FFFFFF"/>
        <w:ind w:firstLine="225"/>
        <w:jc w:val="both"/>
        <w:rPr>
          <w:color w:val="000000"/>
        </w:rPr>
      </w:pPr>
      <w:r>
        <w:rPr>
          <w:color w:val="000000"/>
        </w:rPr>
        <w:t>2.</w:t>
      </w:r>
      <w:r w:rsidRPr="001F47B5">
        <w:rPr>
          <w:color w:val="000000"/>
        </w:rPr>
        <w:t>Петухов А.Г.: К вопросу об объекте преступления при распространении заведомо ложных измышлений, порочащих советский государственный и общественный строй. 1973 г.</w:t>
      </w:r>
    </w:p>
    <w:p w:rsidR="001F47B5" w:rsidRPr="001F47B5" w:rsidRDefault="001F47B5" w:rsidP="001F47B5">
      <w:pPr>
        <w:pStyle w:val="a3"/>
        <w:shd w:val="clear" w:color="auto" w:fill="FFFFFF"/>
        <w:ind w:firstLine="225"/>
        <w:jc w:val="both"/>
        <w:rPr>
          <w:color w:val="000000"/>
        </w:rPr>
      </w:pPr>
      <w:r>
        <w:rPr>
          <w:color w:val="000000"/>
        </w:rPr>
        <w:t>3.</w:t>
      </w:r>
      <w:r w:rsidRPr="001F47B5">
        <w:rPr>
          <w:color w:val="000000"/>
        </w:rPr>
        <w:t>Антонов М.Ф. Капитализму в России не бывать! М., 2005. -468 с.</w:t>
      </w:r>
    </w:p>
    <w:p w:rsidR="001F47B5" w:rsidRPr="001F47B5" w:rsidRDefault="001F47B5" w:rsidP="001F47B5">
      <w:pPr>
        <w:pStyle w:val="a3"/>
        <w:shd w:val="clear" w:color="auto" w:fill="FFFFFF"/>
        <w:ind w:firstLine="225"/>
        <w:jc w:val="both"/>
        <w:rPr>
          <w:color w:val="000000"/>
        </w:rPr>
      </w:pPr>
      <w:r>
        <w:rPr>
          <w:color w:val="000000"/>
        </w:rPr>
        <w:t>4.</w:t>
      </w:r>
      <w:r w:rsidRPr="001F47B5">
        <w:rPr>
          <w:color w:val="000000"/>
        </w:rPr>
        <w:t>Буровский А.М. Да здравствует застой! М., 2012. -398 с.</w:t>
      </w:r>
    </w:p>
    <w:p w:rsidR="001F47B5" w:rsidRPr="001F47B5" w:rsidRDefault="001F47B5" w:rsidP="001F47B5">
      <w:pPr>
        <w:pStyle w:val="a3"/>
        <w:shd w:val="clear" w:color="auto" w:fill="FFFFFF"/>
        <w:ind w:firstLine="225"/>
        <w:jc w:val="both"/>
        <w:rPr>
          <w:color w:val="000000"/>
        </w:rPr>
      </w:pPr>
      <w:r>
        <w:rPr>
          <w:color w:val="000000"/>
        </w:rPr>
        <w:t>5.</w:t>
      </w:r>
      <w:r w:rsidRPr="001F47B5">
        <w:rPr>
          <w:color w:val="000000"/>
        </w:rPr>
        <w:t xml:space="preserve">Ванюков Д. А. Эпоха застоя М., 2008. -279 </w:t>
      </w:r>
      <w:proofErr w:type="gramStart"/>
      <w:r w:rsidRPr="001F47B5">
        <w:rPr>
          <w:color w:val="000000"/>
        </w:rPr>
        <w:t>с</w:t>
      </w:r>
      <w:proofErr w:type="gramEnd"/>
      <w:r w:rsidRPr="001F47B5">
        <w:rPr>
          <w:color w:val="000000"/>
        </w:rPr>
        <w:t>.</w:t>
      </w:r>
    </w:p>
    <w:p w:rsidR="001F47B5" w:rsidRPr="001F47B5" w:rsidRDefault="001F47B5" w:rsidP="001F47B5">
      <w:pPr>
        <w:pStyle w:val="a3"/>
        <w:shd w:val="clear" w:color="auto" w:fill="FFFFFF"/>
        <w:ind w:firstLine="225"/>
        <w:jc w:val="both"/>
        <w:rPr>
          <w:color w:val="000000"/>
        </w:rPr>
      </w:pPr>
      <w:r>
        <w:rPr>
          <w:color w:val="000000"/>
        </w:rPr>
        <w:t>5.</w:t>
      </w:r>
      <w:r w:rsidRPr="001F47B5">
        <w:rPr>
          <w:color w:val="000000"/>
        </w:rPr>
        <w:t>Журавлев В.В. На пороге кризиса: Нарастание застойных явлений в партии и обществе. М., 1990. -515 с.</w:t>
      </w:r>
    </w:p>
    <w:p w:rsidR="001F47B5" w:rsidRPr="001F47B5" w:rsidRDefault="001F47B5" w:rsidP="001F47B5">
      <w:pPr>
        <w:pStyle w:val="a3"/>
        <w:shd w:val="clear" w:color="auto" w:fill="FFFFFF"/>
        <w:ind w:firstLine="225"/>
        <w:jc w:val="both"/>
        <w:rPr>
          <w:color w:val="000000"/>
        </w:rPr>
      </w:pPr>
      <w:r>
        <w:rPr>
          <w:color w:val="000000"/>
        </w:rPr>
        <w:t>6.</w:t>
      </w:r>
      <w:r w:rsidRPr="001F47B5">
        <w:rPr>
          <w:color w:val="000000"/>
        </w:rPr>
        <w:t xml:space="preserve">Козлов В. А. Неизвестный СССР. Противостояние народа и власти 1953-1985 гг. М., 2006. -583 </w:t>
      </w:r>
      <w:proofErr w:type="gramStart"/>
      <w:r w:rsidRPr="001F47B5">
        <w:rPr>
          <w:color w:val="000000"/>
        </w:rPr>
        <w:t>с</w:t>
      </w:r>
      <w:proofErr w:type="gramEnd"/>
      <w:r w:rsidRPr="001F47B5">
        <w:rPr>
          <w:color w:val="000000"/>
        </w:rPr>
        <w:t>.</w:t>
      </w:r>
    </w:p>
    <w:p w:rsidR="001F47B5" w:rsidRPr="001F47B5" w:rsidRDefault="001F47B5" w:rsidP="001F47B5">
      <w:pPr>
        <w:pStyle w:val="a3"/>
        <w:shd w:val="clear" w:color="auto" w:fill="FFFFFF"/>
        <w:ind w:firstLine="225"/>
        <w:jc w:val="both"/>
        <w:rPr>
          <w:color w:val="000000"/>
        </w:rPr>
      </w:pPr>
      <w:r>
        <w:rPr>
          <w:color w:val="000000"/>
        </w:rPr>
        <w:t>7.</w:t>
      </w:r>
      <w:r w:rsidRPr="001F47B5">
        <w:rPr>
          <w:color w:val="000000"/>
        </w:rPr>
        <w:t>Лыкова Л. А. Россия, которую мы не знали. 1939--1993. М., 1995. -432 с.</w:t>
      </w:r>
    </w:p>
    <w:p w:rsidR="001F47B5" w:rsidRPr="001F47B5" w:rsidRDefault="001F47B5" w:rsidP="001F47B5">
      <w:pPr>
        <w:pStyle w:val="a3"/>
        <w:shd w:val="clear" w:color="auto" w:fill="FFFFFF"/>
        <w:ind w:firstLine="225"/>
        <w:jc w:val="both"/>
        <w:rPr>
          <w:color w:val="000000"/>
        </w:rPr>
      </w:pPr>
      <w:r>
        <w:rPr>
          <w:color w:val="000000"/>
        </w:rPr>
        <w:t>8.</w:t>
      </w:r>
      <w:r w:rsidRPr="001F47B5">
        <w:rPr>
          <w:color w:val="000000"/>
        </w:rPr>
        <w:t xml:space="preserve">Млечин Л.М. Юрий Андропов. Последняя надежда режима М., 2008. -366 </w:t>
      </w:r>
      <w:proofErr w:type="gramStart"/>
      <w:r w:rsidRPr="001F47B5">
        <w:rPr>
          <w:color w:val="000000"/>
        </w:rPr>
        <w:t>с</w:t>
      </w:r>
      <w:proofErr w:type="gramEnd"/>
      <w:r w:rsidRPr="001F47B5">
        <w:rPr>
          <w:color w:val="000000"/>
        </w:rPr>
        <w:t>.</w:t>
      </w:r>
    </w:p>
    <w:p w:rsidR="001F47B5" w:rsidRPr="001F47B5" w:rsidRDefault="001F47B5" w:rsidP="001F47B5">
      <w:pPr>
        <w:pStyle w:val="a3"/>
        <w:shd w:val="clear" w:color="auto" w:fill="FFFFFF"/>
        <w:ind w:firstLine="225"/>
        <w:jc w:val="both"/>
        <w:rPr>
          <w:color w:val="000000"/>
        </w:rPr>
      </w:pPr>
      <w:r>
        <w:rPr>
          <w:color w:val="000000"/>
        </w:rPr>
        <w:t>9.</w:t>
      </w:r>
      <w:r w:rsidRPr="001F47B5">
        <w:rPr>
          <w:color w:val="000000"/>
        </w:rPr>
        <w:t xml:space="preserve">Семанов С.Н. Брежнев: правитель "золотого века" М., 2002. -400 </w:t>
      </w:r>
      <w:proofErr w:type="gramStart"/>
      <w:r w:rsidRPr="001F47B5">
        <w:rPr>
          <w:color w:val="000000"/>
        </w:rPr>
        <w:t>с</w:t>
      </w:r>
      <w:proofErr w:type="gramEnd"/>
      <w:r w:rsidRPr="001F47B5">
        <w:rPr>
          <w:color w:val="000000"/>
        </w:rPr>
        <w:t>.</w:t>
      </w:r>
    </w:p>
    <w:p w:rsidR="001F47B5" w:rsidRPr="001F47B5" w:rsidRDefault="001F47B5" w:rsidP="001F47B5">
      <w:pPr>
        <w:pStyle w:val="a3"/>
        <w:shd w:val="clear" w:color="auto" w:fill="FFFFFF"/>
        <w:ind w:firstLine="225"/>
        <w:jc w:val="both"/>
        <w:rPr>
          <w:color w:val="000000"/>
        </w:rPr>
      </w:pPr>
      <w:r>
        <w:rPr>
          <w:color w:val="000000"/>
        </w:rPr>
        <w:t>10.</w:t>
      </w:r>
      <w:r w:rsidRPr="001F47B5">
        <w:rPr>
          <w:color w:val="000000"/>
        </w:rPr>
        <w:t xml:space="preserve">Шубин А.В. От "застоя" к реформам. СССР в 1977-1985 гг. М., 2001. -327 </w:t>
      </w:r>
      <w:proofErr w:type="gramStart"/>
      <w:r w:rsidRPr="001F47B5">
        <w:rPr>
          <w:color w:val="000000"/>
        </w:rPr>
        <w:t>с</w:t>
      </w:r>
      <w:proofErr w:type="gramEnd"/>
      <w:r w:rsidRPr="001F47B5">
        <w:rPr>
          <w:color w:val="000000"/>
        </w:rPr>
        <w:t>.</w:t>
      </w:r>
    </w:p>
    <w:p w:rsidR="001F47B5" w:rsidRPr="001F47B5" w:rsidRDefault="001F47B5" w:rsidP="001F47B5">
      <w:pPr>
        <w:pStyle w:val="a3"/>
        <w:shd w:val="clear" w:color="auto" w:fill="FFFFFF"/>
        <w:ind w:firstLine="225"/>
        <w:jc w:val="both"/>
        <w:rPr>
          <w:color w:val="000000"/>
        </w:rPr>
      </w:pPr>
      <w:r>
        <w:rPr>
          <w:color w:val="000000"/>
        </w:rPr>
        <w:t>11.</w:t>
      </w:r>
      <w:r w:rsidRPr="001F47B5">
        <w:rPr>
          <w:color w:val="000000"/>
        </w:rPr>
        <w:t xml:space="preserve">Шубин А.В. Золотая осень, или Период застоя. СССР в 1975Ї1985 гг. М., 2008. -406 </w:t>
      </w:r>
      <w:proofErr w:type="gramStart"/>
      <w:r w:rsidRPr="001F47B5">
        <w:rPr>
          <w:color w:val="000000"/>
        </w:rPr>
        <w:t>с</w:t>
      </w:r>
      <w:proofErr w:type="gramEnd"/>
      <w:r w:rsidRPr="001F47B5">
        <w:rPr>
          <w:color w:val="000000"/>
        </w:rPr>
        <w:t>.</w:t>
      </w:r>
    </w:p>
    <w:p w:rsidR="004713D8" w:rsidRDefault="003308A5" w:rsidP="00A71918">
      <w:pPr>
        <w:rPr>
          <w:rFonts w:ascii="Times New Roman" w:hAnsi="Times New Roman" w:cs="Times New Roman"/>
          <w:sz w:val="28"/>
          <w:szCs w:val="28"/>
        </w:rPr>
      </w:pPr>
      <w:r w:rsidRPr="003308A5">
        <w:rPr>
          <w:rFonts w:ascii="Times New Roman" w:hAnsi="Times New Roman" w:cs="Times New Roman"/>
          <w:b/>
          <w:i/>
          <w:sz w:val="28"/>
          <w:szCs w:val="28"/>
          <w:u w:val="single"/>
        </w:rPr>
        <w:t>1. Попытки реформирования советской экономик</w:t>
      </w:r>
      <w:r>
        <w:rPr>
          <w:rFonts w:ascii="Times New Roman" w:hAnsi="Times New Roman" w:cs="Times New Roman"/>
          <w:sz w:val="28"/>
          <w:szCs w:val="28"/>
        </w:rPr>
        <w:t>и</w:t>
      </w:r>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color w:val="000000"/>
          <w:sz w:val="28"/>
          <w:szCs w:val="28"/>
        </w:rPr>
        <w:t xml:space="preserve">Отставка Н.С. Хрущева в октябре 1964 г. с руководящих партийных и государственных постов являлась также важной вехой в советской </w:t>
      </w:r>
      <w:r w:rsidRPr="005E5FC9">
        <w:rPr>
          <w:color w:val="000000"/>
          <w:sz w:val="28"/>
          <w:szCs w:val="28"/>
        </w:rPr>
        <w:lastRenderedPageBreak/>
        <w:t xml:space="preserve">истории. </w:t>
      </w:r>
      <w:proofErr w:type="gramStart"/>
      <w:r w:rsidRPr="005E5FC9">
        <w:rPr>
          <w:color w:val="000000"/>
          <w:sz w:val="28"/>
          <w:szCs w:val="28"/>
        </w:rPr>
        <w:t>Время «оттепели», энергичного, но часто непродуманного реформаторства, сменилась временем «застоя», периодом, отмеченным печатью консерватизма.</w:t>
      </w:r>
      <w:proofErr w:type="gramEnd"/>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rStyle w:val="a7"/>
          <w:b w:val="0"/>
          <w:i/>
          <w:color w:val="000000"/>
          <w:sz w:val="28"/>
          <w:szCs w:val="28"/>
        </w:rPr>
        <w:t>После отстранения Хрущева от власти полного возврата к сталинизму не произошло</w:t>
      </w:r>
      <w:r w:rsidRPr="005E5FC9">
        <w:rPr>
          <w:rStyle w:val="a7"/>
          <w:color w:val="000000"/>
          <w:sz w:val="28"/>
          <w:szCs w:val="28"/>
        </w:rPr>
        <w:t>.</w:t>
      </w:r>
      <w:r w:rsidRPr="005E5FC9">
        <w:rPr>
          <w:color w:val="000000"/>
          <w:sz w:val="28"/>
          <w:szCs w:val="28"/>
        </w:rPr>
        <w:t> Новое руководство страны во главе с </w:t>
      </w:r>
      <w:r w:rsidRPr="005E5FC9">
        <w:rPr>
          <w:rStyle w:val="a7"/>
          <w:color w:val="000000"/>
          <w:sz w:val="28"/>
          <w:szCs w:val="28"/>
        </w:rPr>
        <w:t>Л. Брежневым</w:t>
      </w:r>
      <w:r w:rsidRPr="005E5FC9">
        <w:rPr>
          <w:color w:val="000000"/>
          <w:sz w:val="28"/>
          <w:szCs w:val="28"/>
        </w:rPr>
        <w:t> выбрало курс дальнейшего умеренного постепенного совершенствования социализма.</w:t>
      </w:r>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color w:val="000000"/>
          <w:sz w:val="28"/>
          <w:szCs w:val="28"/>
        </w:rPr>
        <w:t xml:space="preserve">В условиях научно-технической и технологической революции в мире, замены экстенсивных методов </w:t>
      </w:r>
      <w:proofErr w:type="gramStart"/>
      <w:r w:rsidRPr="005E5FC9">
        <w:rPr>
          <w:color w:val="000000"/>
          <w:sz w:val="28"/>
          <w:szCs w:val="28"/>
        </w:rPr>
        <w:t>интенсивными</w:t>
      </w:r>
      <w:proofErr w:type="gramEnd"/>
      <w:r w:rsidRPr="005E5FC9">
        <w:rPr>
          <w:color w:val="000000"/>
          <w:sz w:val="28"/>
          <w:szCs w:val="28"/>
        </w:rPr>
        <w:t xml:space="preserve"> в СССР был взят курс на проведение социально-экономических реформ.</w:t>
      </w:r>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color w:val="000000"/>
          <w:sz w:val="28"/>
          <w:szCs w:val="28"/>
        </w:rPr>
        <w:t>В </w:t>
      </w:r>
      <w:r w:rsidRPr="005E5FC9">
        <w:rPr>
          <w:rStyle w:val="a7"/>
          <w:color w:val="000000"/>
          <w:sz w:val="28"/>
          <w:szCs w:val="28"/>
        </w:rPr>
        <w:t>1965 г.</w:t>
      </w:r>
      <w:r w:rsidRPr="005E5FC9">
        <w:rPr>
          <w:color w:val="000000"/>
          <w:sz w:val="28"/>
          <w:szCs w:val="28"/>
        </w:rPr>
        <w:t> была проведена экономическая реформа, разработку и реализацию которой связывают с именем Председателя Совета Министров СССР А.Н. Косыгина.</w:t>
      </w:r>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rStyle w:val="a7"/>
          <w:b w:val="0"/>
          <w:i/>
          <w:color w:val="000000"/>
          <w:sz w:val="28"/>
          <w:szCs w:val="28"/>
        </w:rPr>
        <w:t>Суть реформы состояла в следующем:</w:t>
      </w:r>
      <w:r w:rsidRPr="005E5FC9">
        <w:rPr>
          <w:color w:val="000000"/>
          <w:sz w:val="28"/>
          <w:szCs w:val="28"/>
        </w:rPr>
        <w:t xml:space="preserve"> 1) обновить хозяйственный механизм страны; 2) расширить самостоятельность предприятий; 3) использовать в действии материальные стимулы; 4) дополнить административное регулирование </w:t>
      </w:r>
      <w:proofErr w:type="gramStart"/>
      <w:r w:rsidRPr="005E5FC9">
        <w:rPr>
          <w:color w:val="000000"/>
          <w:sz w:val="28"/>
          <w:szCs w:val="28"/>
        </w:rPr>
        <w:t>экономическим</w:t>
      </w:r>
      <w:proofErr w:type="gramEnd"/>
      <w:r w:rsidRPr="005E5FC9">
        <w:rPr>
          <w:color w:val="000000"/>
          <w:sz w:val="28"/>
          <w:szCs w:val="28"/>
        </w:rPr>
        <w:t>.</w:t>
      </w:r>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color w:val="000000"/>
          <w:sz w:val="28"/>
          <w:szCs w:val="28"/>
        </w:rPr>
        <w:t>Реформа дала некоторые результаты: 1) было возведено 1900 промышленных предприятий; 2) создавались производственные объединения; 3) была закуплена дорогостоящая техника; 4) приостановлено снижение темпов роста экономики; 5) повысилась заработная плата рабочих и служащих.</w:t>
      </w:r>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rStyle w:val="a7"/>
          <w:b w:val="0"/>
          <w:i/>
          <w:color w:val="000000"/>
          <w:sz w:val="28"/>
          <w:szCs w:val="28"/>
        </w:rPr>
        <w:t>Наблюдалась необходимость реформирования агропромышленного сектора:</w:t>
      </w:r>
      <w:r w:rsidRPr="005E5FC9">
        <w:rPr>
          <w:color w:val="000000"/>
          <w:sz w:val="28"/>
          <w:szCs w:val="28"/>
        </w:rPr>
        <w:t> в 60-е гг. оставались низкими темпы производства сельскохозяйственной продукции при неизменном росте спроса на нее. Реализация реформ в аграрной сфере и промышленности наиболее активно происходила в годы восьмой пятилетки (1965–1970 гг.).</w:t>
      </w:r>
    </w:p>
    <w:p w:rsidR="005E5FC9" w:rsidRPr="005E5FC9" w:rsidRDefault="005E5FC9" w:rsidP="005E5FC9">
      <w:pPr>
        <w:pStyle w:val="a3"/>
        <w:spacing w:before="225" w:beforeAutospacing="0" w:line="288" w:lineRule="atLeast"/>
        <w:ind w:right="375"/>
        <w:jc w:val="both"/>
        <w:rPr>
          <w:b/>
          <w:i/>
          <w:color w:val="000000"/>
          <w:sz w:val="28"/>
          <w:szCs w:val="28"/>
        </w:rPr>
      </w:pPr>
      <w:r w:rsidRPr="005E5FC9">
        <w:rPr>
          <w:rStyle w:val="a7"/>
          <w:b w:val="0"/>
          <w:i/>
          <w:color w:val="000000"/>
          <w:sz w:val="28"/>
          <w:szCs w:val="28"/>
        </w:rPr>
        <w:t>Суть реформы:</w:t>
      </w:r>
    </w:p>
    <w:p w:rsidR="005E5FC9" w:rsidRPr="005E5FC9" w:rsidRDefault="005E5FC9" w:rsidP="005E5FC9">
      <w:pPr>
        <w:pStyle w:val="a3"/>
        <w:spacing w:before="225" w:beforeAutospacing="0" w:line="288" w:lineRule="atLeast"/>
        <w:ind w:right="375"/>
        <w:jc w:val="both"/>
        <w:rPr>
          <w:color w:val="000000"/>
          <w:sz w:val="28"/>
          <w:szCs w:val="28"/>
        </w:rPr>
      </w:pPr>
      <w:r w:rsidRPr="005E5FC9">
        <w:rPr>
          <w:color w:val="000000"/>
          <w:sz w:val="28"/>
          <w:szCs w:val="28"/>
        </w:rPr>
        <w:t>1) планировалось усилить материальную заинтересованность колхозников и работников совхозов;</w:t>
      </w:r>
    </w:p>
    <w:p w:rsidR="005E5FC9" w:rsidRPr="005E5FC9" w:rsidRDefault="005E5FC9" w:rsidP="005E5FC9">
      <w:pPr>
        <w:pStyle w:val="a3"/>
        <w:spacing w:before="225" w:beforeAutospacing="0" w:line="288" w:lineRule="atLeast"/>
        <w:ind w:right="375"/>
        <w:jc w:val="both"/>
        <w:rPr>
          <w:color w:val="000000"/>
          <w:sz w:val="28"/>
          <w:szCs w:val="28"/>
        </w:rPr>
      </w:pPr>
      <w:r w:rsidRPr="005E5FC9">
        <w:rPr>
          <w:color w:val="000000"/>
          <w:sz w:val="28"/>
          <w:szCs w:val="28"/>
        </w:rPr>
        <w:t>2) произвести реорганизацию в области планирования, ценообразования, финансирования и кредитования сельскохозяйственного производства. Положительные результаты: 1) развернулись программы химизации и мелиорации земель; 2) началось строительство крупных животноводческих и перерабатывающих комплексов.</w:t>
      </w:r>
    </w:p>
    <w:p w:rsidR="005E5FC9" w:rsidRPr="005E5FC9" w:rsidRDefault="005E5FC9" w:rsidP="005E5FC9">
      <w:pPr>
        <w:pStyle w:val="a3"/>
        <w:spacing w:before="225" w:beforeAutospacing="0" w:line="288" w:lineRule="atLeast"/>
        <w:ind w:right="375"/>
        <w:jc w:val="both"/>
        <w:rPr>
          <w:color w:val="000000"/>
          <w:sz w:val="28"/>
          <w:szCs w:val="28"/>
        </w:rPr>
      </w:pPr>
      <w:r w:rsidRPr="005E5FC9">
        <w:rPr>
          <w:color w:val="000000"/>
          <w:sz w:val="28"/>
          <w:szCs w:val="28"/>
        </w:rPr>
        <w:lastRenderedPageBreak/>
        <w:t>Осуществление реформ натолкнулось на противоречие ее замысла с командно-административными методами управления:</w:t>
      </w:r>
    </w:p>
    <w:p w:rsidR="005E5FC9" w:rsidRPr="005E5FC9" w:rsidRDefault="005E5FC9" w:rsidP="005E5FC9">
      <w:pPr>
        <w:pStyle w:val="a3"/>
        <w:spacing w:before="225" w:beforeAutospacing="0" w:line="288" w:lineRule="atLeast"/>
        <w:ind w:right="375"/>
        <w:jc w:val="both"/>
        <w:rPr>
          <w:color w:val="000000"/>
          <w:sz w:val="28"/>
          <w:szCs w:val="28"/>
        </w:rPr>
      </w:pPr>
      <w:r w:rsidRPr="005E5FC9">
        <w:rPr>
          <w:color w:val="000000"/>
          <w:sz w:val="28"/>
          <w:szCs w:val="28"/>
        </w:rPr>
        <w:t xml:space="preserve">1) согласно реформе в промышленности предлагалось опереться на товарно-денежные отношения и </w:t>
      </w:r>
      <w:proofErr w:type="gramStart"/>
      <w:r w:rsidRPr="005E5FC9">
        <w:rPr>
          <w:color w:val="000000"/>
          <w:sz w:val="28"/>
          <w:szCs w:val="28"/>
        </w:rPr>
        <w:t>экономические методы</w:t>
      </w:r>
      <w:proofErr w:type="gramEnd"/>
      <w:r w:rsidRPr="005E5FC9">
        <w:rPr>
          <w:color w:val="000000"/>
          <w:sz w:val="28"/>
          <w:szCs w:val="28"/>
        </w:rPr>
        <w:t xml:space="preserve"> управления. Предприятия должны были самостоятельно планировать темпы роста производительности труда, снижение себестоимости, среднюю заработную плату. В их распоряжении должна была оставаться большая доля прибыли, которую можно было направлять на повышение зарплаты;</w:t>
      </w:r>
    </w:p>
    <w:p w:rsidR="005E5FC9" w:rsidRPr="005E5FC9" w:rsidRDefault="005E5FC9" w:rsidP="005E5FC9">
      <w:pPr>
        <w:pStyle w:val="a3"/>
        <w:spacing w:before="225" w:beforeAutospacing="0" w:line="288" w:lineRule="atLeast"/>
        <w:ind w:right="375"/>
        <w:jc w:val="both"/>
        <w:rPr>
          <w:color w:val="000000"/>
          <w:sz w:val="28"/>
          <w:szCs w:val="28"/>
        </w:rPr>
      </w:pPr>
      <w:r w:rsidRPr="005E5FC9">
        <w:rPr>
          <w:color w:val="000000"/>
          <w:sz w:val="28"/>
          <w:szCs w:val="28"/>
        </w:rPr>
        <w:t>2) но основы командной системы реформа не демонтировала. Был восстановлен отраслевой принцип управления экономикой через министерства. Оставалось в силе директивное планирование, работа предприятий оценивалась по показателям выполнения плановых заданий;</w:t>
      </w:r>
    </w:p>
    <w:p w:rsidR="005E5FC9" w:rsidRPr="005E5FC9" w:rsidRDefault="005E5FC9" w:rsidP="005E5FC9">
      <w:pPr>
        <w:pStyle w:val="a3"/>
        <w:spacing w:before="225" w:beforeAutospacing="0" w:line="288" w:lineRule="atLeast"/>
        <w:ind w:right="375"/>
        <w:jc w:val="both"/>
        <w:rPr>
          <w:color w:val="000000"/>
          <w:sz w:val="28"/>
          <w:szCs w:val="28"/>
        </w:rPr>
      </w:pPr>
      <w:r w:rsidRPr="005E5FC9">
        <w:rPr>
          <w:color w:val="000000"/>
          <w:sz w:val="28"/>
          <w:szCs w:val="28"/>
        </w:rPr>
        <w:t>3) механизм ценообразования оставался прежним. Все цены устанавливались в административном порядке;</w:t>
      </w:r>
    </w:p>
    <w:p w:rsidR="005E5FC9" w:rsidRPr="005E5FC9" w:rsidRDefault="005E5FC9" w:rsidP="005E5FC9">
      <w:pPr>
        <w:pStyle w:val="a3"/>
        <w:spacing w:before="225" w:beforeAutospacing="0" w:line="288" w:lineRule="atLeast"/>
        <w:ind w:right="375"/>
        <w:jc w:val="both"/>
        <w:rPr>
          <w:color w:val="000000"/>
          <w:sz w:val="28"/>
          <w:szCs w:val="28"/>
        </w:rPr>
      </w:pPr>
      <w:r w:rsidRPr="005E5FC9">
        <w:rPr>
          <w:color w:val="000000"/>
          <w:sz w:val="28"/>
          <w:szCs w:val="28"/>
        </w:rPr>
        <w:t>4) сохранилась старая система снабжения предприятий сырьем, машинами, оборудованием и пр. Уже к концу 60-х гг. реформирование промышленности практически остановилось.</w:t>
      </w:r>
    </w:p>
    <w:p w:rsidR="005E5FC9" w:rsidRPr="005E5FC9" w:rsidRDefault="005E5FC9" w:rsidP="005E5FC9">
      <w:pPr>
        <w:pStyle w:val="a3"/>
        <w:spacing w:before="225" w:beforeAutospacing="0" w:line="288" w:lineRule="atLeast"/>
        <w:ind w:right="375" w:firstLine="708"/>
        <w:jc w:val="both"/>
        <w:rPr>
          <w:color w:val="000000"/>
          <w:sz w:val="28"/>
          <w:szCs w:val="28"/>
        </w:rPr>
      </w:pPr>
      <w:r w:rsidRPr="005E5FC9">
        <w:rPr>
          <w:color w:val="000000"/>
          <w:sz w:val="28"/>
          <w:szCs w:val="28"/>
        </w:rPr>
        <w:t>На грандиозные программы необходимо было выделять колоссальные средства, которых не хватало. В результате реформы пошли на убыль. Не смогли спасти положение даже большие валютные поступления 1970-х гг. (продажа нефти и газа).</w:t>
      </w:r>
    </w:p>
    <w:p w:rsidR="004713D8" w:rsidRPr="004713D8" w:rsidRDefault="003308A5" w:rsidP="004713D8">
      <w:pPr>
        <w:rPr>
          <w:rFonts w:ascii="Times New Roman" w:hAnsi="Times New Roman" w:cs="Times New Roman"/>
          <w:b/>
          <w:i/>
          <w:sz w:val="28"/>
          <w:szCs w:val="28"/>
          <w:u w:val="single"/>
        </w:rPr>
      </w:pPr>
      <w:r>
        <w:rPr>
          <w:rFonts w:ascii="Times New Roman" w:hAnsi="Times New Roman" w:cs="Times New Roman"/>
          <w:b/>
          <w:i/>
          <w:sz w:val="28"/>
          <w:szCs w:val="28"/>
          <w:u w:val="single"/>
        </w:rPr>
        <w:t>2</w:t>
      </w:r>
      <w:r w:rsidR="004713D8" w:rsidRPr="004713D8">
        <w:rPr>
          <w:rFonts w:ascii="Times New Roman" w:hAnsi="Times New Roman" w:cs="Times New Roman"/>
          <w:b/>
          <w:i/>
          <w:sz w:val="28"/>
          <w:szCs w:val="28"/>
          <w:u w:val="single"/>
        </w:rPr>
        <w:t>.Системный кризис советской системы</w:t>
      </w:r>
    </w:p>
    <w:p w:rsidR="00613195" w:rsidRPr="00613195" w:rsidRDefault="00613195" w:rsidP="00613195">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Экономический кризис:</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дефицит товаров;</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отказ или медленное внедрение новых технологий;</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невысокое качество большинства товаров;</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продовольственный кризис, хроническая кризис сельского хозяйства;</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скрытая инфляция (рост цен при неизменных размерах заработной платы;</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преимущественно экстенсивный путь развития экономики;</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высокая затратность производства, энергоемкость и материалоемкость продукции;</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появление теневой экономики («цеховики»).</w:t>
      </w:r>
    </w:p>
    <w:p w:rsidR="00613195" w:rsidRPr="00613195" w:rsidRDefault="00613195" w:rsidP="00613195">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Политический кризис:</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lastRenderedPageBreak/>
        <w:t>-       военные авантюры и неспособность их решить (Афганистан, Эфиопия, Анголат.д.);</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неспособность высшего руководства реагировать на новые тенденции развития мира."Старение" руководства на 1982 г. средний возраст высшего руководства</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превышал 70 лет);</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недееспособность законодательных органов, все важнейшие вопросы решались</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в узком кругу высшего партийного руководства;</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потеря динамичности в развитии советской модели и, соответственно, ее</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привлекательности для других стран;</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коррупция в высших эшелонах власти: взяточничество, криминализация, продвижение послужебной лестнице по принципу знакомства, родственных связей, личной</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преданности;</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усиление репрессий против инакомыслящих (диссидентов).</w:t>
      </w:r>
    </w:p>
    <w:p w:rsidR="00613195" w:rsidRPr="00613195" w:rsidRDefault="00613195" w:rsidP="00613195">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w:t>
      </w:r>
    </w:p>
    <w:p w:rsidR="00613195" w:rsidRPr="00613195" w:rsidRDefault="00613195" w:rsidP="00613195">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Идеологическаякризис:</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разочарование в правильности выбранного пути развития (построение коммунизма);</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различие между идеологическими догмами и реалиями жизни;</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осознание нереальности достижения цели построения коммунизма;</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рост диссидентского движения и настроения в обществе;</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усиление идеологического давления на общество.</w:t>
      </w:r>
    </w:p>
    <w:p w:rsidR="00613195" w:rsidRPr="00613195" w:rsidRDefault="00613195" w:rsidP="00613195">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Экологический кризис:</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бездумная эксплуатация природных ресурсов;</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отсутствие научного обоснования размещения производственных мощностей;</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разрушение природной среды пригодного для жизни людей (загрязнениеводоемов</w:t>
      </w:r>
      <w:r w:rsidR="00DD773D">
        <w:rPr>
          <w:rFonts w:ascii="Times New Roman" w:eastAsia="Times New Roman" w:hAnsi="Times New Roman" w:cs="Times New Roman"/>
          <w:color w:val="000000" w:themeColor="text1"/>
          <w:sz w:val="28"/>
          <w:szCs w:val="28"/>
          <w:lang w:val="uk-UA"/>
        </w:rPr>
        <w:t>,</w:t>
      </w:r>
      <w:r w:rsidRPr="00613195">
        <w:rPr>
          <w:rFonts w:ascii="Times New Roman" w:eastAsia="Times New Roman" w:hAnsi="Times New Roman" w:cs="Times New Roman"/>
          <w:color w:val="000000" w:themeColor="text1"/>
          <w:sz w:val="28"/>
          <w:szCs w:val="28"/>
          <w:lang w:val="uk-UA"/>
        </w:rPr>
        <w:t xml:space="preserve"> </w:t>
      </w:r>
      <w:r w:rsidR="00DD773D">
        <w:rPr>
          <w:rFonts w:ascii="Times New Roman" w:eastAsia="Times New Roman" w:hAnsi="Times New Roman" w:cs="Times New Roman"/>
          <w:color w:val="000000" w:themeColor="text1"/>
          <w:sz w:val="28"/>
          <w:szCs w:val="28"/>
          <w:lang w:val="uk-UA"/>
        </w:rPr>
        <w:t>а</w:t>
      </w:r>
      <w:r w:rsidRPr="00613195">
        <w:rPr>
          <w:rFonts w:ascii="Times New Roman" w:eastAsia="Times New Roman" w:hAnsi="Times New Roman" w:cs="Times New Roman"/>
          <w:color w:val="000000" w:themeColor="text1"/>
          <w:sz w:val="28"/>
          <w:szCs w:val="28"/>
          <w:lang w:val="uk-UA"/>
        </w:rPr>
        <w:t>тмосферы и т.д.);</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постепенная деградация нации (генетические изменения, рост детских заболеванийи рождаемости нездоровых детей, сокращение рождаемости, рост числа</w:t>
      </w:r>
      <w:r w:rsidR="00DD773D">
        <w:rPr>
          <w:rFonts w:ascii="Times New Roman" w:eastAsia="Times New Roman" w:hAnsi="Times New Roman" w:cs="Times New Roman"/>
          <w:color w:val="000000" w:themeColor="text1"/>
          <w:sz w:val="28"/>
          <w:szCs w:val="28"/>
          <w:lang w:val="uk-UA"/>
        </w:rPr>
        <w:t xml:space="preserve"> х</w:t>
      </w:r>
      <w:r w:rsidRPr="00613195">
        <w:rPr>
          <w:rFonts w:ascii="Times New Roman" w:eastAsia="Times New Roman" w:hAnsi="Times New Roman" w:cs="Times New Roman"/>
          <w:color w:val="000000" w:themeColor="text1"/>
          <w:sz w:val="28"/>
          <w:szCs w:val="28"/>
          <w:lang w:val="uk-UA"/>
        </w:rPr>
        <w:t>ронических заболеваний и т.д.</w:t>
      </w:r>
    </w:p>
    <w:p w:rsidR="00613195" w:rsidRPr="00613195" w:rsidRDefault="00613195" w:rsidP="00613195">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Моральный кризис:</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появление явления двойной морали (различия между декларируемым стилем поведенияи реальными устремлениями и установками; безответственность, стремление</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переложить ответственность на другого);</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lastRenderedPageBreak/>
        <w:t>-       рост престижности профессий, должностей, позволяющих получать нетрудовой</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доход;</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рост числа</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бытовых преступлений;</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стремление достичь цели</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незаконным путем;</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рост числа экономических(</w:t>
      </w:r>
      <w:r w:rsidR="00DD773D">
        <w:rPr>
          <w:rFonts w:ascii="Times New Roman" w:eastAsia="Times New Roman" w:hAnsi="Times New Roman" w:cs="Times New Roman"/>
          <w:color w:val="000000" w:themeColor="text1"/>
          <w:sz w:val="28"/>
          <w:szCs w:val="28"/>
          <w:lang w:val="uk-UA"/>
        </w:rPr>
        <w:t>х</w:t>
      </w:r>
      <w:r w:rsidRPr="00613195">
        <w:rPr>
          <w:rFonts w:ascii="Times New Roman" w:eastAsia="Times New Roman" w:hAnsi="Times New Roman" w:cs="Times New Roman"/>
          <w:color w:val="000000" w:themeColor="text1"/>
          <w:sz w:val="28"/>
          <w:szCs w:val="28"/>
          <w:lang w:val="uk-UA"/>
        </w:rPr>
        <w:t>озяйственных) преступлений;</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нарастания потребительских</w:t>
      </w:r>
      <w:r w:rsidR="00DD773D">
        <w:rPr>
          <w:rFonts w:ascii="Times New Roman" w:eastAsia="Times New Roman" w:hAnsi="Times New Roman" w:cs="Times New Roman"/>
          <w:color w:val="000000" w:themeColor="text1"/>
          <w:sz w:val="28"/>
          <w:szCs w:val="28"/>
          <w:lang w:val="uk-UA"/>
        </w:rPr>
        <w:t xml:space="preserve"> </w:t>
      </w:r>
      <w:r w:rsidRPr="00613195">
        <w:rPr>
          <w:rFonts w:ascii="Times New Roman" w:eastAsia="Times New Roman" w:hAnsi="Times New Roman" w:cs="Times New Roman"/>
          <w:color w:val="000000" w:themeColor="text1"/>
          <w:sz w:val="28"/>
          <w:szCs w:val="28"/>
          <w:lang w:val="uk-UA"/>
        </w:rPr>
        <w:t>настроений;</w:t>
      </w:r>
    </w:p>
    <w:p w:rsidR="00613195" w:rsidRPr="00613195" w:rsidRDefault="00613195" w:rsidP="00613195">
      <w:pPr>
        <w:shd w:val="clear" w:color="auto" w:fill="FFFFFF"/>
        <w:spacing w:after="150" w:line="240" w:lineRule="auto"/>
        <w:ind w:left="360" w:hanging="360"/>
        <w:jc w:val="both"/>
        <w:rPr>
          <w:rFonts w:ascii="Times New Roman" w:eastAsia="Times New Roman" w:hAnsi="Times New Roman" w:cs="Times New Roman"/>
          <w:color w:val="000000" w:themeColor="text1"/>
          <w:sz w:val="28"/>
          <w:szCs w:val="28"/>
        </w:rPr>
      </w:pPr>
      <w:r w:rsidRPr="00613195">
        <w:rPr>
          <w:rFonts w:ascii="Times New Roman" w:eastAsia="Times New Roman" w:hAnsi="Times New Roman" w:cs="Times New Roman"/>
          <w:color w:val="000000" w:themeColor="text1"/>
          <w:sz w:val="28"/>
          <w:szCs w:val="28"/>
          <w:lang w:val="uk-UA"/>
        </w:rPr>
        <w:t xml:space="preserve">-       быстрое распространение </w:t>
      </w:r>
      <w:r w:rsidR="00DD773D">
        <w:rPr>
          <w:rFonts w:ascii="Times New Roman" w:eastAsia="Times New Roman" w:hAnsi="Times New Roman" w:cs="Times New Roman"/>
          <w:color w:val="000000" w:themeColor="text1"/>
          <w:sz w:val="28"/>
          <w:szCs w:val="28"/>
          <w:lang w:val="uk-UA"/>
        </w:rPr>
        <w:t xml:space="preserve">п’янства </w:t>
      </w:r>
      <w:r w:rsidRPr="00613195">
        <w:rPr>
          <w:rFonts w:ascii="Times New Roman" w:eastAsia="Times New Roman" w:hAnsi="Times New Roman" w:cs="Times New Roman"/>
          <w:color w:val="000000" w:themeColor="text1"/>
          <w:sz w:val="28"/>
          <w:szCs w:val="28"/>
          <w:lang w:val="uk-UA"/>
        </w:rPr>
        <w:t>и алкоголизма.</w:t>
      </w:r>
    </w:p>
    <w:p w:rsidR="00DD773D" w:rsidRDefault="00DD773D" w:rsidP="004713D8">
      <w:pPr>
        <w:rPr>
          <w:rFonts w:ascii="Times New Roman" w:hAnsi="Times New Roman" w:cs="Times New Roman"/>
          <w:b/>
          <w:i/>
          <w:sz w:val="28"/>
          <w:szCs w:val="28"/>
          <w:u w:val="single"/>
        </w:rPr>
      </w:pPr>
    </w:p>
    <w:p w:rsidR="004713D8" w:rsidRPr="003308A5" w:rsidRDefault="003308A5" w:rsidP="004713D8">
      <w:pPr>
        <w:rPr>
          <w:rFonts w:ascii="Times New Roman" w:hAnsi="Times New Roman" w:cs="Times New Roman"/>
          <w:b/>
          <w:i/>
          <w:sz w:val="28"/>
          <w:szCs w:val="28"/>
          <w:u w:val="single"/>
        </w:rPr>
      </w:pPr>
      <w:r w:rsidRPr="003308A5">
        <w:rPr>
          <w:rFonts w:ascii="Times New Roman" w:hAnsi="Times New Roman" w:cs="Times New Roman"/>
          <w:b/>
          <w:i/>
          <w:sz w:val="28"/>
          <w:szCs w:val="28"/>
          <w:u w:val="single"/>
        </w:rPr>
        <w:t>3</w:t>
      </w:r>
      <w:r w:rsidR="004713D8" w:rsidRPr="003308A5">
        <w:rPr>
          <w:rFonts w:ascii="Times New Roman" w:hAnsi="Times New Roman" w:cs="Times New Roman"/>
          <w:b/>
          <w:i/>
          <w:sz w:val="28"/>
          <w:szCs w:val="28"/>
          <w:u w:val="single"/>
        </w:rPr>
        <w:t>.Перестройка</w:t>
      </w:r>
    </w:p>
    <w:p w:rsidR="00C5372F" w:rsidRPr="00C5372F" w:rsidRDefault="00C5372F" w:rsidP="00F40CD9">
      <w:pPr>
        <w:spacing w:before="225" w:after="100" w:afterAutospacing="1" w:line="288" w:lineRule="atLeast"/>
        <w:ind w:right="375" w:firstLine="708"/>
        <w:jc w:val="both"/>
        <w:rPr>
          <w:rFonts w:ascii="Times New Roman" w:eastAsia="Times New Roman" w:hAnsi="Times New Roman" w:cs="Times New Roman"/>
          <w:color w:val="000000"/>
          <w:sz w:val="28"/>
          <w:szCs w:val="28"/>
        </w:rPr>
      </w:pPr>
      <w:r w:rsidRPr="00F40CD9">
        <w:rPr>
          <w:rFonts w:ascii="Times New Roman" w:eastAsia="Times New Roman" w:hAnsi="Times New Roman" w:cs="Times New Roman"/>
          <w:bCs/>
          <w:color w:val="000000"/>
          <w:sz w:val="28"/>
          <w:szCs w:val="28"/>
        </w:rPr>
        <w:t>В марте 1985 г. генеральным секретарем ЦК К</w:t>
      </w:r>
      <w:proofErr w:type="gramStart"/>
      <w:r w:rsidRPr="00F40CD9">
        <w:rPr>
          <w:rFonts w:ascii="Times New Roman" w:eastAsia="Times New Roman" w:hAnsi="Times New Roman" w:cs="Times New Roman"/>
          <w:bCs/>
          <w:color w:val="000000"/>
          <w:sz w:val="28"/>
          <w:szCs w:val="28"/>
        </w:rPr>
        <w:t>ПСС ст</w:t>
      </w:r>
      <w:proofErr w:type="gramEnd"/>
      <w:r w:rsidRPr="00F40CD9">
        <w:rPr>
          <w:rFonts w:ascii="Times New Roman" w:eastAsia="Times New Roman" w:hAnsi="Times New Roman" w:cs="Times New Roman"/>
          <w:bCs/>
          <w:color w:val="000000"/>
          <w:sz w:val="28"/>
          <w:szCs w:val="28"/>
        </w:rPr>
        <w:t>ал М.С. Горбачев</w:t>
      </w:r>
      <w:r w:rsidRPr="00C5372F">
        <w:rPr>
          <w:rFonts w:ascii="Times New Roman" w:eastAsia="Times New Roman" w:hAnsi="Times New Roman" w:cs="Times New Roman"/>
          <w:color w:val="000000"/>
          <w:sz w:val="28"/>
          <w:szCs w:val="28"/>
        </w:rPr>
        <w:t>, председателем Совета Министров СССР – Н.И. Рыжков. Началось преобразование советского общества, которое должна было осуществляться в рамках социалистической системы.</w:t>
      </w:r>
    </w:p>
    <w:p w:rsidR="00C5372F" w:rsidRPr="00C5372F" w:rsidRDefault="00C5372F" w:rsidP="00F40CD9">
      <w:pPr>
        <w:spacing w:before="225" w:after="100" w:afterAutospacing="1" w:line="288" w:lineRule="atLeast"/>
        <w:ind w:right="375" w:firstLine="708"/>
        <w:jc w:val="both"/>
        <w:rPr>
          <w:rFonts w:ascii="Times New Roman" w:eastAsia="Times New Roman" w:hAnsi="Times New Roman" w:cs="Times New Roman"/>
          <w:color w:val="000000"/>
          <w:sz w:val="28"/>
          <w:szCs w:val="28"/>
        </w:rPr>
      </w:pPr>
      <w:r w:rsidRPr="00F40CD9">
        <w:rPr>
          <w:rFonts w:ascii="Times New Roman" w:eastAsia="Times New Roman" w:hAnsi="Times New Roman" w:cs="Times New Roman"/>
          <w:bCs/>
          <w:color w:val="000000"/>
          <w:sz w:val="28"/>
          <w:szCs w:val="28"/>
        </w:rPr>
        <w:t>В апреле 1985 г.</w:t>
      </w:r>
      <w:r w:rsidRPr="00C5372F">
        <w:rPr>
          <w:rFonts w:ascii="Times New Roman" w:eastAsia="Times New Roman" w:hAnsi="Times New Roman" w:cs="Times New Roman"/>
          <w:color w:val="000000"/>
          <w:sz w:val="28"/>
          <w:szCs w:val="28"/>
        </w:rPr>
        <w:t> на пленуме ЦК КПСС был провозглашен </w:t>
      </w:r>
      <w:r w:rsidRPr="00F40CD9">
        <w:rPr>
          <w:rFonts w:ascii="Times New Roman" w:eastAsia="Times New Roman" w:hAnsi="Times New Roman" w:cs="Times New Roman"/>
          <w:bCs/>
          <w:color w:val="000000"/>
          <w:sz w:val="28"/>
          <w:szCs w:val="28"/>
        </w:rPr>
        <w:t>курс на ускорение социально-экономического развития страны (политика «ускорения»).</w:t>
      </w:r>
      <w:r w:rsidRPr="00C5372F">
        <w:rPr>
          <w:rFonts w:ascii="Times New Roman" w:eastAsia="Times New Roman" w:hAnsi="Times New Roman" w:cs="Times New Roman"/>
          <w:color w:val="000000"/>
          <w:sz w:val="28"/>
          <w:szCs w:val="28"/>
        </w:rPr>
        <w:t> Его рычагами должны были стать 1)технологическое перевооружение производства и 2)повышение производительности труда. Повысить производительность предполагалось за счет трудового энтузиазма (возрождались социалистические соревнования), искоренения алкоголизма (</w:t>
      </w:r>
      <w:r w:rsidRPr="00F40CD9">
        <w:rPr>
          <w:rFonts w:ascii="Times New Roman" w:eastAsia="Times New Roman" w:hAnsi="Times New Roman" w:cs="Times New Roman"/>
          <w:bCs/>
          <w:color w:val="000000"/>
          <w:sz w:val="28"/>
          <w:szCs w:val="28"/>
        </w:rPr>
        <w:t>антиалкогольная компания – май 1985 г.)</w:t>
      </w:r>
      <w:r w:rsidRPr="00C5372F">
        <w:rPr>
          <w:rFonts w:ascii="Times New Roman" w:eastAsia="Times New Roman" w:hAnsi="Times New Roman" w:cs="Times New Roman"/>
          <w:color w:val="000000"/>
          <w:sz w:val="28"/>
          <w:szCs w:val="28"/>
        </w:rPr>
        <w:t> и борьбы с нетрудовыми доходами.</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w:t>
      </w:r>
      <w:r w:rsidR="00F40CD9">
        <w:rPr>
          <w:rFonts w:ascii="Times New Roman" w:eastAsia="Times New Roman" w:hAnsi="Times New Roman" w:cs="Times New Roman"/>
          <w:color w:val="000000"/>
          <w:sz w:val="28"/>
          <w:szCs w:val="28"/>
        </w:rPr>
        <w:tab/>
      </w:r>
      <w:r w:rsidRPr="00C5372F">
        <w:rPr>
          <w:rFonts w:ascii="Times New Roman" w:eastAsia="Times New Roman" w:hAnsi="Times New Roman" w:cs="Times New Roman"/>
          <w:color w:val="000000"/>
          <w:sz w:val="28"/>
          <w:szCs w:val="28"/>
        </w:rPr>
        <w:t>Ускорение» привело к некоторому оживлению экономики, но уже к 1987 г. начинается общее сокращение производства в сельском хозяйстве, а затем – и в промышленности. Ситуацию осложняли огромные капиталовложения, необходимые для ликвидации последствий аварии на Чернобыльской АЭС (апрель 1986 г.) и продолжающаяся война в Афганистане.</w:t>
      </w:r>
    </w:p>
    <w:p w:rsidR="00C5372F" w:rsidRPr="00C5372F" w:rsidRDefault="00C5372F" w:rsidP="00F40CD9">
      <w:pPr>
        <w:spacing w:before="225" w:after="100" w:afterAutospacing="1" w:line="288" w:lineRule="atLeast"/>
        <w:ind w:right="375" w:firstLine="708"/>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Руководство страны было вынуждено пойти на более радикальные преобразования. </w:t>
      </w:r>
      <w:r w:rsidRPr="00F40CD9">
        <w:rPr>
          <w:rFonts w:ascii="Times New Roman" w:eastAsia="Times New Roman" w:hAnsi="Times New Roman" w:cs="Times New Roman"/>
          <w:bCs/>
          <w:color w:val="000000"/>
          <w:sz w:val="28"/>
          <w:szCs w:val="28"/>
        </w:rPr>
        <w:t>С лета 1987 г. начинается собственно перестройка.</w:t>
      </w:r>
      <w:r w:rsidR="00F40CD9">
        <w:rPr>
          <w:rFonts w:ascii="Times New Roman" w:eastAsia="Times New Roman" w:hAnsi="Times New Roman" w:cs="Times New Roman"/>
          <w:bCs/>
          <w:color w:val="000000"/>
          <w:sz w:val="28"/>
          <w:szCs w:val="28"/>
        </w:rPr>
        <w:t xml:space="preserve"> </w:t>
      </w:r>
      <w:r w:rsidRPr="00C5372F">
        <w:rPr>
          <w:rFonts w:ascii="Times New Roman" w:eastAsia="Times New Roman" w:hAnsi="Times New Roman" w:cs="Times New Roman"/>
          <w:color w:val="000000"/>
          <w:sz w:val="28"/>
          <w:szCs w:val="28"/>
        </w:rPr>
        <w:t>Программу экономических преобразований разрабатывали Л. Абалкин, Т. Заславская, П. Бунич. </w:t>
      </w:r>
      <w:r w:rsidRPr="00F40CD9">
        <w:rPr>
          <w:rFonts w:ascii="Times New Roman" w:eastAsia="Times New Roman" w:hAnsi="Times New Roman" w:cs="Times New Roman"/>
          <w:bCs/>
          <w:color w:val="000000"/>
          <w:sz w:val="28"/>
          <w:szCs w:val="28"/>
        </w:rPr>
        <w:t>Образцом для перестройки стал НЭП.</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u w:val="single"/>
        </w:rPr>
      </w:pPr>
      <w:r w:rsidRPr="00F40CD9">
        <w:rPr>
          <w:rFonts w:ascii="Times New Roman" w:eastAsia="Times New Roman" w:hAnsi="Times New Roman" w:cs="Times New Roman"/>
          <w:bCs/>
          <w:color w:val="000000"/>
          <w:sz w:val="28"/>
          <w:szCs w:val="28"/>
          <w:u w:val="single"/>
        </w:rPr>
        <w:t>Основное содержание перестройки:</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i/>
          <w:color w:val="000000"/>
          <w:sz w:val="28"/>
          <w:szCs w:val="28"/>
        </w:rPr>
      </w:pPr>
      <w:r w:rsidRPr="00F40CD9">
        <w:rPr>
          <w:rFonts w:ascii="Times New Roman" w:eastAsia="Times New Roman" w:hAnsi="Times New Roman" w:cs="Times New Roman"/>
          <w:bCs/>
          <w:i/>
          <w:color w:val="000000"/>
          <w:sz w:val="28"/>
          <w:szCs w:val="28"/>
        </w:rPr>
        <w:t>В экономической сфере:</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1.Происходит перевод государственных предприятий на хозрасчет и самоокупаемость.</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lastRenderedPageBreak/>
        <w:t>2.Поскольку оборонные предприятия были не способны действовать в новых условиях, проводится </w:t>
      </w:r>
      <w:r w:rsidRPr="00F40CD9">
        <w:rPr>
          <w:rFonts w:ascii="Times New Roman" w:eastAsia="Times New Roman" w:hAnsi="Times New Roman" w:cs="Times New Roman"/>
          <w:bCs/>
          <w:color w:val="000000"/>
          <w:sz w:val="28"/>
          <w:szCs w:val="28"/>
        </w:rPr>
        <w:t>конверсия – перевод производства на мирные рельсы (демилитаризация экономики).</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3. На селе было признано равенство пяти форм хозяйствования: совхозов, колхозов, агрокомбинатов, </w:t>
      </w:r>
      <w:r w:rsidRPr="00F40CD9">
        <w:rPr>
          <w:rFonts w:ascii="Times New Roman" w:eastAsia="Times New Roman" w:hAnsi="Times New Roman" w:cs="Times New Roman"/>
          <w:bCs/>
          <w:color w:val="000000"/>
          <w:sz w:val="28"/>
          <w:szCs w:val="28"/>
        </w:rPr>
        <w:t>арендных коллективов и фермерских хозяйств</w:t>
      </w:r>
      <w:r w:rsidRPr="00C5372F">
        <w:rPr>
          <w:rFonts w:ascii="Times New Roman" w:eastAsia="Times New Roman" w:hAnsi="Times New Roman" w:cs="Times New Roman"/>
          <w:color w:val="000000"/>
          <w:sz w:val="28"/>
          <w:szCs w:val="28"/>
        </w:rPr>
        <w:t>.</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 xml:space="preserve">4.Для </w:t>
      </w:r>
      <w:proofErr w:type="gramStart"/>
      <w:r w:rsidRPr="00C5372F">
        <w:rPr>
          <w:rFonts w:ascii="Times New Roman" w:eastAsia="Times New Roman" w:hAnsi="Times New Roman" w:cs="Times New Roman"/>
          <w:color w:val="000000"/>
          <w:sz w:val="28"/>
          <w:szCs w:val="28"/>
        </w:rPr>
        <w:t>контроля за</w:t>
      </w:r>
      <w:proofErr w:type="gramEnd"/>
      <w:r w:rsidRPr="00C5372F">
        <w:rPr>
          <w:rFonts w:ascii="Times New Roman" w:eastAsia="Times New Roman" w:hAnsi="Times New Roman" w:cs="Times New Roman"/>
          <w:color w:val="000000"/>
          <w:sz w:val="28"/>
          <w:szCs w:val="28"/>
        </w:rPr>
        <w:t xml:space="preserve"> качеством продукции была </w:t>
      </w:r>
      <w:r w:rsidRPr="00F40CD9">
        <w:rPr>
          <w:rFonts w:ascii="Times New Roman" w:eastAsia="Times New Roman" w:hAnsi="Times New Roman" w:cs="Times New Roman"/>
          <w:bCs/>
          <w:color w:val="000000"/>
          <w:sz w:val="28"/>
          <w:szCs w:val="28"/>
        </w:rPr>
        <w:t>введена госприемка</w:t>
      </w:r>
      <w:r w:rsidRPr="00C5372F">
        <w:rPr>
          <w:rFonts w:ascii="Times New Roman" w:eastAsia="Times New Roman" w:hAnsi="Times New Roman" w:cs="Times New Roman"/>
          <w:color w:val="000000"/>
          <w:sz w:val="28"/>
          <w:szCs w:val="28"/>
        </w:rPr>
        <w:t>.</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5.Директивный государственный план сменился госзаказом.</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i/>
          <w:color w:val="000000"/>
          <w:sz w:val="28"/>
          <w:szCs w:val="28"/>
        </w:rPr>
      </w:pPr>
      <w:r w:rsidRPr="00F40CD9">
        <w:rPr>
          <w:rFonts w:ascii="Times New Roman" w:eastAsia="Times New Roman" w:hAnsi="Times New Roman" w:cs="Times New Roman"/>
          <w:bCs/>
          <w:i/>
          <w:color w:val="000000"/>
          <w:sz w:val="28"/>
          <w:szCs w:val="28"/>
        </w:rPr>
        <w:t>В политической сфере:</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1.Расширяется внутрипартийная демократия. </w:t>
      </w:r>
      <w:r w:rsidRPr="00F40CD9">
        <w:rPr>
          <w:rFonts w:ascii="Times New Roman" w:eastAsia="Times New Roman" w:hAnsi="Times New Roman" w:cs="Times New Roman"/>
          <w:bCs/>
          <w:color w:val="000000"/>
          <w:sz w:val="28"/>
          <w:szCs w:val="28"/>
        </w:rPr>
        <w:t>Возникает внутрипартийная оппозиция</w:t>
      </w:r>
      <w:r w:rsidRPr="00C5372F">
        <w:rPr>
          <w:rFonts w:ascii="Times New Roman" w:eastAsia="Times New Roman" w:hAnsi="Times New Roman" w:cs="Times New Roman"/>
          <w:color w:val="000000"/>
          <w:sz w:val="28"/>
          <w:szCs w:val="28"/>
        </w:rPr>
        <w:t>, связанная, прежде всего, с неудачами экономических преобразований. На октябрьском (1987 г.) Пленуме ЦК К</w:t>
      </w:r>
      <w:proofErr w:type="gramStart"/>
      <w:r w:rsidRPr="00C5372F">
        <w:rPr>
          <w:rFonts w:ascii="Times New Roman" w:eastAsia="Times New Roman" w:hAnsi="Times New Roman" w:cs="Times New Roman"/>
          <w:color w:val="000000"/>
          <w:sz w:val="28"/>
          <w:szCs w:val="28"/>
        </w:rPr>
        <w:t>ПСС с кр</w:t>
      </w:r>
      <w:proofErr w:type="gramEnd"/>
      <w:r w:rsidRPr="00C5372F">
        <w:rPr>
          <w:rFonts w:ascii="Times New Roman" w:eastAsia="Times New Roman" w:hAnsi="Times New Roman" w:cs="Times New Roman"/>
          <w:color w:val="000000"/>
          <w:sz w:val="28"/>
          <w:szCs w:val="28"/>
        </w:rPr>
        <w:t>итикой нерешительности в проведении политики реформ и методов преобразований выступил первый секретарь Московского горкома партии Б.Н. Ельцин.</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2.</w:t>
      </w:r>
      <w:r w:rsidRPr="00F40CD9">
        <w:rPr>
          <w:rFonts w:ascii="Times New Roman" w:eastAsia="Times New Roman" w:hAnsi="Times New Roman" w:cs="Times New Roman"/>
          <w:bCs/>
          <w:color w:val="000000"/>
          <w:sz w:val="28"/>
          <w:szCs w:val="28"/>
        </w:rPr>
        <w:t>На XIX Всесоюзной конференции КПСС было принято решение о запрете безальтернативных выборов.</w:t>
      </w:r>
    </w:p>
    <w:p w:rsidR="00C5372F" w:rsidRPr="00C5372F" w:rsidRDefault="00C5372F" w:rsidP="00F40CD9">
      <w:pPr>
        <w:spacing w:before="225" w:after="100" w:afterAutospacing="1" w:line="288" w:lineRule="atLeast"/>
        <w:ind w:right="375"/>
        <w:jc w:val="both"/>
        <w:rPr>
          <w:rFonts w:ascii="Times New Roman" w:eastAsia="Times New Roman" w:hAnsi="Times New Roman" w:cs="Times New Roman"/>
          <w:color w:val="000000"/>
          <w:sz w:val="28"/>
          <w:szCs w:val="28"/>
        </w:rPr>
      </w:pPr>
      <w:r w:rsidRPr="00C5372F">
        <w:rPr>
          <w:rFonts w:ascii="Times New Roman" w:eastAsia="Times New Roman" w:hAnsi="Times New Roman" w:cs="Times New Roman"/>
          <w:color w:val="000000"/>
          <w:sz w:val="28"/>
          <w:szCs w:val="28"/>
        </w:rPr>
        <w:t>3. Существенно перестраивается государственный аппарат. В соответствии с решениями XIX конференции (июнь 1988 г.)</w:t>
      </w:r>
      <w:proofErr w:type="gramStart"/>
      <w:r w:rsidRPr="00C5372F">
        <w:rPr>
          <w:rFonts w:ascii="Times New Roman" w:eastAsia="Times New Roman" w:hAnsi="Times New Roman" w:cs="Times New Roman"/>
          <w:color w:val="000000"/>
          <w:sz w:val="28"/>
          <w:szCs w:val="28"/>
        </w:rPr>
        <w:t>.у</w:t>
      </w:r>
      <w:proofErr w:type="gramEnd"/>
      <w:r w:rsidRPr="00C5372F">
        <w:rPr>
          <w:rFonts w:ascii="Times New Roman" w:eastAsia="Times New Roman" w:hAnsi="Times New Roman" w:cs="Times New Roman"/>
          <w:color w:val="000000"/>
          <w:sz w:val="28"/>
          <w:szCs w:val="28"/>
        </w:rPr>
        <w:t>чреждается </w:t>
      </w:r>
      <w:r w:rsidRPr="00F40CD9">
        <w:rPr>
          <w:rFonts w:ascii="Times New Roman" w:eastAsia="Times New Roman" w:hAnsi="Times New Roman" w:cs="Times New Roman"/>
          <w:bCs/>
          <w:color w:val="000000"/>
          <w:sz w:val="28"/>
          <w:szCs w:val="28"/>
        </w:rPr>
        <w:t>новый высший орган законодательной власти – Съезд народных депутатов СССР</w:t>
      </w:r>
      <w:r w:rsidRPr="00C5372F">
        <w:rPr>
          <w:rFonts w:ascii="Times New Roman" w:eastAsia="Times New Roman" w:hAnsi="Times New Roman" w:cs="Times New Roman"/>
          <w:color w:val="000000"/>
          <w:sz w:val="28"/>
          <w:szCs w:val="28"/>
        </w:rPr>
        <w:t> и соответствующие республиканские съезды. Из числа народных депутатов формировались постоянно действующие Верховные Советы СССР и республик. Председателем Верховного Совета СССР стал генеральный секретарь ЦК КПСС М.С. Горбачев (март 1989 г.), председателем Верховного Совета РСФСР – Б.Н. Ельцин (май 1990 г.).</w:t>
      </w:r>
    </w:p>
    <w:p w:rsidR="00C5372F" w:rsidRPr="00F40CD9" w:rsidRDefault="00C5372F" w:rsidP="00F40CD9">
      <w:pPr>
        <w:pStyle w:val="a3"/>
        <w:spacing w:before="225" w:beforeAutospacing="0" w:line="288" w:lineRule="atLeast"/>
        <w:ind w:right="375"/>
        <w:jc w:val="both"/>
        <w:rPr>
          <w:color w:val="000000"/>
          <w:sz w:val="28"/>
          <w:szCs w:val="28"/>
        </w:rPr>
      </w:pPr>
      <w:r w:rsidRPr="00F40CD9">
        <w:rPr>
          <w:rStyle w:val="a7"/>
          <w:b w:val="0"/>
          <w:color w:val="000000"/>
          <w:sz w:val="28"/>
          <w:szCs w:val="28"/>
        </w:rPr>
        <w:t>В марте 1990 г. В СССР был введен пост президента. Первым президентом СССР стал М.С. Горбачев</w:t>
      </w:r>
      <w:r w:rsidRPr="00F40CD9">
        <w:rPr>
          <w:color w:val="000000"/>
          <w:sz w:val="28"/>
          <w:szCs w:val="28"/>
        </w:rPr>
        <w:t>.</w:t>
      </w:r>
    </w:p>
    <w:p w:rsidR="00C5372F" w:rsidRPr="00F40CD9" w:rsidRDefault="00C5372F" w:rsidP="00F40CD9">
      <w:pPr>
        <w:pStyle w:val="a3"/>
        <w:spacing w:before="225" w:beforeAutospacing="0" w:line="288" w:lineRule="atLeast"/>
        <w:ind w:right="375"/>
        <w:jc w:val="both"/>
        <w:rPr>
          <w:color w:val="000000"/>
          <w:sz w:val="28"/>
          <w:szCs w:val="28"/>
        </w:rPr>
      </w:pPr>
      <w:r w:rsidRPr="00F40CD9">
        <w:rPr>
          <w:rStyle w:val="a7"/>
          <w:b w:val="0"/>
          <w:color w:val="000000"/>
          <w:sz w:val="28"/>
          <w:szCs w:val="28"/>
        </w:rPr>
        <w:t>4. С 1986 г. проводится политика «гласности» и «плюрализма</w:t>
      </w:r>
      <w:r w:rsidRPr="00F40CD9">
        <w:rPr>
          <w:color w:val="000000"/>
          <w:sz w:val="28"/>
          <w:szCs w:val="28"/>
        </w:rPr>
        <w:t xml:space="preserve">», т.е. в СССР искусственно создается некое подобие свободы слова, предполагающее </w:t>
      </w:r>
      <w:proofErr w:type="gramStart"/>
      <w:r w:rsidRPr="00F40CD9">
        <w:rPr>
          <w:color w:val="000000"/>
          <w:sz w:val="28"/>
          <w:szCs w:val="28"/>
        </w:rPr>
        <w:t>возмож-ность</w:t>
      </w:r>
      <w:proofErr w:type="gramEnd"/>
      <w:r w:rsidRPr="00F40CD9">
        <w:rPr>
          <w:color w:val="000000"/>
          <w:sz w:val="28"/>
          <w:szCs w:val="28"/>
        </w:rPr>
        <w:t xml:space="preserve"> свободного обсуждения строго определенного партией круга вопросов.</w:t>
      </w:r>
    </w:p>
    <w:p w:rsidR="00C5372F" w:rsidRPr="00F40CD9" w:rsidRDefault="00C5372F" w:rsidP="00F40CD9">
      <w:pPr>
        <w:pStyle w:val="a3"/>
        <w:spacing w:before="225" w:beforeAutospacing="0" w:line="288" w:lineRule="atLeast"/>
        <w:ind w:right="375"/>
        <w:jc w:val="both"/>
        <w:rPr>
          <w:color w:val="000000"/>
          <w:sz w:val="28"/>
          <w:szCs w:val="28"/>
        </w:rPr>
      </w:pPr>
      <w:r w:rsidRPr="00F40CD9">
        <w:rPr>
          <w:color w:val="000000"/>
          <w:sz w:val="28"/>
          <w:szCs w:val="28"/>
        </w:rPr>
        <w:t>5. В стране начинает складываться </w:t>
      </w:r>
      <w:r w:rsidRPr="00F40CD9">
        <w:rPr>
          <w:rStyle w:val="a7"/>
          <w:b w:val="0"/>
          <w:color w:val="000000"/>
          <w:sz w:val="28"/>
          <w:szCs w:val="28"/>
        </w:rPr>
        <w:t>многопартийная система</w:t>
      </w:r>
      <w:r w:rsidRPr="00F40CD9">
        <w:rPr>
          <w:color w:val="000000"/>
          <w:sz w:val="28"/>
          <w:szCs w:val="28"/>
        </w:rPr>
        <w:t>.</w:t>
      </w:r>
    </w:p>
    <w:p w:rsidR="00C5372F" w:rsidRPr="00F40CD9" w:rsidRDefault="00C5372F" w:rsidP="00F40CD9">
      <w:pPr>
        <w:pStyle w:val="a3"/>
        <w:spacing w:before="225" w:beforeAutospacing="0" w:line="288" w:lineRule="atLeast"/>
        <w:ind w:right="375"/>
        <w:jc w:val="both"/>
        <w:rPr>
          <w:i/>
          <w:color w:val="000000"/>
          <w:sz w:val="28"/>
          <w:szCs w:val="28"/>
        </w:rPr>
      </w:pPr>
      <w:r w:rsidRPr="00F40CD9">
        <w:rPr>
          <w:rStyle w:val="a7"/>
          <w:b w:val="0"/>
          <w:i/>
          <w:color w:val="000000"/>
          <w:sz w:val="28"/>
          <w:szCs w:val="28"/>
        </w:rPr>
        <w:t>В духовной сфере:</w:t>
      </w:r>
    </w:p>
    <w:p w:rsidR="00C5372F" w:rsidRPr="00F40CD9" w:rsidRDefault="00C5372F" w:rsidP="00F40CD9">
      <w:pPr>
        <w:pStyle w:val="a3"/>
        <w:spacing w:before="225" w:beforeAutospacing="0" w:line="288" w:lineRule="atLeast"/>
        <w:ind w:right="375"/>
        <w:jc w:val="both"/>
        <w:rPr>
          <w:color w:val="000000"/>
          <w:sz w:val="28"/>
          <w:szCs w:val="28"/>
        </w:rPr>
      </w:pPr>
      <w:r w:rsidRPr="00F40CD9">
        <w:rPr>
          <w:color w:val="000000"/>
          <w:sz w:val="28"/>
          <w:szCs w:val="28"/>
        </w:rPr>
        <w:t>1. Государство ослабляет идеологический контроль над духовной сферой жизни общества. Свободно </w:t>
      </w:r>
      <w:r w:rsidRPr="00F40CD9">
        <w:rPr>
          <w:rStyle w:val="a7"/>
          <w:b w:val="0"/>
          <w:color w:val="000000"/>
          <w:sz w:val="28"/>
          <w:szCs w:val="28"/>
        </w:rPr>
        <w:t xml:space="preserve">издаются запрещенные ранее литературные </w:t>
      </w:r>
      <w:r w:rsidRPr="00F40CD9">
        <w:rPr>
          <w:rStyle w:val="a7"/>
          <w:b w:val="0"/>
          <w:color w:val="000000"/>
          <w:sz w:val="28"/>
          <w:szCs w:val="28"/>
        </w:rPr>
        <w:lastRenderedPageBreak/>
        <w:t>произведения</w:t>
      </w:r>
      <w:r w:rsidRPr="00F40CD9">
        <w:rPr>
          <w:color w:val="000000"/>
          <w:sz w:val="28"/>
          <w:szCs w:val="28"/>
        </w:rPr>
        <w:t>, известные читателям только по «самиздату» - «Архипелаг ГУЛАГ» А. Солженицына, «Дети Арбата» Б. Рыбакова и т.д.</w:t>
      </w:r>
    </w:p>
    <w:p w:rsidR="00C5372F" w:rsidRPr="00F40CD9" w:rsidRDefault="00C5372F" w:rsidP="00F40CD9">
      <w:pPr>
        <w:pStyle w:val="a3"/>
        <w:spacing w:before="225" w:beforeAutospacing="0" w:line="288" w:lineRule="atLeast"/>
        <w:ind w:right="375"/>
        <w:jc w:val="both"/>
        <w:rPr>
          <w:color w:val="000000"/>
          <w:sz w:val="28"/>
          <w:szCs w:val="28"/>
        </w:rPr>
      </w:pPr>
      <w:r w:rsidRPr="00F40CD9">
        <w:rPr>
          <w:color w:val="000000"/>
          <w:sz w:val="28"/>
          <w:szCs w:val="28"/>
        </w:rPr>
        <w:t>2.В рамках «гласности» и «плюрализма» проводятся «круглые столы» по некоторым вопросам истории СССР. </w:t>
      </w:r>
      <w:r w:rsidRPr="00F40CD9">
        <w:rPr>
          <w:rStyle w:val="a7"/>
          <w:b w:val="0"/>
          <w:color w:val="000000"/>
          <w:sz w:val="28"/>
          <w:szCs w:val="28"/>
        </w:rPr>
        <w:t>Начинается критика «культа личности» Сталина</w:t>
      </w:r>
      <w:r w:rsidRPr="00F40CD9">
        <w:rPr>
          <w:color w:val="000000"/>
          <w:sz w:val="28"/>
          <w:szCs w:val="28"/>
        </w:rPr>
        <w:t>, пересматривается отношение к Гражданской войне и т.д.</w:t>
      </w:r>
    </w:p>
    <w:p w:rsidR="00C5372F" w:rsidRPr="00F40CD9" w:rsidRDefault="00C5372F" w:rsidP="00F40CD9">
      <w:pPr>
        <w:pStyle w:val="a3"/>
        <w:spacing w:before="225" w:beforeAutospacing="0" w:line="288" w:lineRule="atLeast"/>
        <w:ind w:right="375"/>
        <w:jc w:val="both"/>
        <w:rPr>
          <w:color w:val="000000"/>
          <w:sz w:val="28"/>
          <w:szCs w:val="28"/>
        </w:rPr>
      </w:pPr>
      <w:r w:rsidRPr="00F40CD9">
        <w:rPr>
          <w:color w:val="000000"/>
          <w:sz w:val="28"/>
          <w:szCs w:val="28"/>
        </w:rPr>
        <w:t>3. Расширяются культурные связи с Западом.</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rStyle w:val="a7"/>
          <w:b w:val="0"/>
          <w:color w:val="000000"/>
          <w:sz w:val="28"/>
          <w:szCs w:val="28"/>
        </w:rPr>
        <w:t>К 1990 г. идея перестройки практически исчерпала себя</w:t>
      </w:r>
      <w:r w:rsidRPr="00F40CD9">
        <w:rPr>
          <w:color w:val="000000"/>
          <w:sz w:val="28"/>
          <w:szCs w:val="28"/>
        </w:rPr>
        <w:t>. Не удалось остановить падение производства. Попытки развить частную инициативу – движения фермеров и кооператоров – обернулись расцветом «черного рынка» и углублением дефицита. «Гласность» и «плюрализм» - главные лозунги перестройки – к падению авторитета КПСС, развитию националистических движений. Тем не менее, горбачевская администрация с весны 1990 г. переходит к следующему этапу политических и экономических преобразований. Г</w:t>
      </w:r>
      <w:r w:rsidRPr="00F40CD9">
        <w:rPr>
          <w:rStyle w:val="a7"/>
          <w:b w:val="0"/>
          <w:color w:val="000000"/>
          <w:sz w:val="28"/>
          <w:szCs w:val="28"/>
        </w:rPr>
        <w:t>. Явлинским и С. Шаталиным была подготовлена программа «5оо дней»</w:t>
      </w:r>
      <w:proofErr w:type="gramStart"/>
      <w:r w:rsidRPr="00F40CD9">
        <w:rPr>
          <w:rStyle w:val="a7"/>
          <w:b w:val="0"/>
          <w:color w:val="000000"/>
          <w:sz w:val="28"/>
          <w:szCs w:val="28"/>
        </w:rPr>
        <w:t>,</w:t>
      </w:r>
      <w:r w:rsidRPr="00F40CD9">
        <w:rPr>
          <w:color w:val="000000"/>
          <w:sz w:val="28"/>
          <w:szCs w:val="28"/>
        </w:rPr>
        <w:t>п</w:t>
      </w:r>
      <w:proofErr w:type="gramEnd"/>
      <w:r w:rsidRPr="00F40CD9">
        <w:rPr>
          <w:color w:val="000000"/>
          <w:sz w:val="28"/>
          <w:szCs w:val="28"/>
        </w:rPr>
        <w:t>редусматривающая относительно радикальные экономические преобразования </w:t>
      </w:r>
      <w:r w:rsidRPr="00F40CD9">
        <w:rPr>
          <w:rStyle w:val="a7"/>
          <w:b w:val="0"/>
          <w:color w:val="000000"/>
          <w:sz w:val="28"/>
          <w:szCs w:val="28"/>
        </w:rPr>
        <w:t>с целью постепенного перехода к рынку</w:t>
      </w:r>
      <w:r w:rsidRPr="00F40CD9">
        <w:rPr>
          <w:color w:val="000000"/>
          <w:sz w:val="28"/>
          <w:szCs w:val="28"/>
        </w:rPr>
        <w:t>. Эта программа была отвергнута Горбачевым под влиянием консервативного крыла КПСС.</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rStyle w:val="a7"/>
          <w:b w:val="0"/>
          <w:color w:val="000000"/>
          <w:sz w:val="28"/>
          <w:szCs w:val="28"/>
        </w:rPr>
        <w:t>В июне 1990 г. было принято постановление Верховного Совета СССР о постепенном переходе к регулируемой рыночной экономике.</w:t>
      </w:r>
      <w:r w:rsidRPr="00F40CD9">
        <w:rPr>
          <w:color w:val="000000"/>
          <w:sz w:val="28"/>
          <w:szCs w:val="28"/>
        </w:rPr>
        <w:t> Предусматривались постепенная демонополизация, децентрализация и разгосударствление собственности, учреждение акционерных обществ и банков, развитие частного предпринимательства. Однако эти меры уже не могли спасти социалистическую систему и СССР.</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color w:val="000000"/>
          <w:sz w:val="28"/>
          <w:szCs w:val="28"/>
        </w:rPr>
        <w:t>Уже с середины 80-х фактически намечается распад государства. </w:t>
      </w:r>
      <w:r w:rsidRPr="00F40CD9">
        <w:rPr>
          <w:rStyle w:val="a7"/>
          <w:b w:val="0"/>
          <w:color w:val="000000"/>
          <w:sz w:val="28"/>
          <w:szCs w:val="28"/>
        </w:rPr>
        <w:t>Возникают мощные националистические движения</w:t>
      </w:r>
      <w:r w:rsidRPr="00F40CD9">
        <w:rPr>
          <w:color w:val="000000"/>
          <w:sz w:val="28"/>
          <w:szCs w:val="28"/>
        </w:rPr>
        <w:t>. В 1986 г. происходят погромы русского населения в Казахстане. Межнациональные конфликты возникли в Фергане (1989), в Ошской области Киргизии (1990). С 1988 г. начинается вооруженный армяно-азербайджанский конфликт в Нагорном Карабахе. В 1988-1989 гг. выходят из-под контроля центра Латвия, Литва, Эстония, Грузия, Молдавия. В 1990 г. они официально провозглашают свою независимость.</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rStyle w:val="a7"/>
          <w:b w:val="0"/>
          <w:color w:val="000000"/>
          <w:sz w:val="28"/>
          <w:szCs w:val="28"/>
        </w:rPr>
        <w:t>12 июня 1990 г. I Съезд Советов РСФСР принимает Декларацию о государственном суверенитете Российской Федерации</w:t>
      </w:r>
      <w:r w:rsidRPr="00F40CD9">
        <w:rPr>
          <w:color w:val="000000"/>
          <w:sz w:val="28"/>
          <w:szCs w:val="28"/>
        </w:rPr>
        <w:t>.</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color w:val="000000"/>
          <w:sz w:val="28"/>
          <w:szCs w:val="28"/>
        </w:rPr>
        <w:t xml:space="preserve">Президент СССР вступает в прямые переговоры с руководством республик о заключении нового Союзного договора. Чтобы придать </w:t>
      </w:r>
      <w:r w:rsidRPr="00F40CD9">
        <w:rPr>
          <w:color w:val="000000"/>
          <w:sz w:val="28"/>
          <w:szCs w:val="28"/>
        </w:rPr>
        <w:lastRenderedPageBreak/>
        <w:t>легитимность этому процессу </w:t>
      </w:r>
      <w:r w:rsidRPr="00F40CD9">
        <w:rPr>
          <w:rStyle w:val="a7"/>
          <w:b w:val="0"/>
          <w:color w:val="000000"/>
          <w:sz w:val="28"/>
          <w:szCs w:val="28"/>
        </w:rPr>
        <w:t>в марте 1991 г. был проведен всесоюзный референдум по вопросу о сохранении СССР</w:t>
      </w:r>
      <w:r w:rsidRPr="00F40CD9">
        <w:rPr>
          <w:color w:val="000000"/>
          <w:sz w:val="28"/>
          <w:szCs w:val="28"/>
        </w:rPr>
        <w:t>. Большинство населения высказалось за сохранение СССР, но на новых условиях. </w:t>
      </w:r>
      <w:r w:rsidRPr="00F40CD9">
        <w:rPr>
          <w:rStyle w:val="a7"/>
          <w:b w:val="0"/>
          <w:color w:val="000000"/>
          <w:sz w:val="28"/>
          <w:szCs w:val="28"/>
        </w:rPr>
        <w:t xml:space="preserve">В апреле 1991 г. начались переговоры Горбачева с руководством 9 республик в </w:t>
      </w:r>
      <w:proofErr w:type="gramStart"/>
      <w:r w:rsidRPr="00F40CD9">
        <w:rPr>
          <w:rStyle w:val="a7"/>
          <w:b w:val="0"/>
          <w:color w:val="000000"/>
          <w:sz w:val="28"/>
          <w:szCs w:val="28"/>
        </w:rPr>
        <w:t>Ново-Огареве</w:t>
      </w:r>
      <w:proofErr w:type="gramEnd"/>
      <w:r w:rsidRPr="00F40CD9">
        <w:rPr>
          <w:rStyle w:val="a7"/>
          <w:b w:val="0"/>
          <w:color w:val="000000"/>
          <w:sz w:val="28"/>
          <w:szCs w:val="28"/>
        </w:rPr>
        <w:t xml:space="preserve"> («Новоогаревский процесс»).</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color w:val="000000"/>
          <w:sz w:val="28"/>
          <w:szCs w:val="28"/>
        </w:rPr>
        <w:t xml:space="preserve">К августу 1991 г. удалось подготовить компромиссный проект Союзного договора, согласно которому республики получали </w:t>
      </w:r>
      <w:proofErr w:type="gramStart"/>
      <w:r w:rsidRPr="00F40CD9">
        <w:rPr>
          <w:color w:val="000000"/>
          <w:sz w:val="28"/>
          <w:szCs w:val="28"/>
        </w:rPr>
        <w:t>значительно большую</w:t>
      </w:r>
      <w:proofErr w:type="gramEnd"/>
      <w:r w:rsidRPr="00F40CD9">
        <w:rPr>
          <w:color w:val="000000"/>
          <w:sz w:val="28"/>
          <w:szCs w:val="28"/>
        </w:rPr>
        <w:t xml:space="preserve"> самостоятельность. </w:t>
      </w:r>
      <w:r w:rsidRPr="00F40CD9">
        <w:rPr>
          <w:rStyle w:val="a7"/>
          <w:b w:val="0"/>
          <w:color w:val="000000"/>
          <w:sz w:val="28"/>
          <w:szCs w:val="28"/>
        </w:rPr>
        <w:t>Подписание договора было намечено на 22 августа.</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color w:val="000000"/>
          <w:sz w:val="28"/>
          <w:szCs w:val="28"/>
        </w:rPr>
        <w:t>Именно намеченное подписание Союзного договора спровоцировало </w:t>
      </w:r>
      <w:r w:rsidRPr="00F40CD9">
        <w:rPr>
          <w:rStyle w:val="a7"/>
          <w:b w:val="0"/>
          <w:color w:val="000000"/>
          <w:sz w:val="28"/>
          <w:szCs w:val="28"/>
        </w:rPr>
        <w:t>выступление ГКЧП (19 августа–21 августа 1991 г), пытавшегося сохранить СССР в старой форме.</w:t>
      </w:r>
      <w:r w:rsidRPr="00F40CD9">
        <w:rPr>
          <w:color w:val="000000"/>
          <w:sz w:val="28"/>
          <w:szCs w:val="28"/>
        </w:rPr>
        <w:t> В Государственный Комитет по чрезвычайному положению в стране (ГКЧП) вошли вице-президент СССР Г.И. Янаев, премьер-министр В.С. Павлов, министр обороны Д.Т. Язов, министр внутренних дел Б.К. Пуго, председатель КГБ В.А. Крючков.</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color w:val="000000"/>
          <w:sz w:val="28"/>
          <w:szCs w:val="28"/>
        </w:rPr>
        <w:t>ГКЧП был издан приказ об аресте </w:t>
      </w:r>
      <w:r w:rsidRPr="00F40CD9">
        <w:rPr>
          <w:rStyle w:val="a7"/>
          <w:b w:val="0"/>
          <w:color w:val="000000"/>
          <w:sz w:val="28"/>
          <w:szCs w:val="28"/>
        </w:rPr>
        <w:t>Б.Н. Ельцина, избранного 12 июня 1991 г. Президентом РСФСР</w:t>
      </w:r>
      <w:r w:rsidRPr="00F40CD9">
        <w:rPr>
          <w:color w:val="000000"/>
          <w:sz w:val="28"/>
          <w:szCs w:val="28"/>
        </w:rPr>
        <w:t>. Было введено военное положение. Однако большинство населения и военнослужащих отказались поддержать ГКЧП. Это предрешило его поражение. 22 августа члены были арестованы, но подписание договора уже так и не состоялось.</w:t>
      </w:r>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color w:val="000000"/>
          <w:sz w:val="28"/>
          <w:szCs w:val="28"/>
        </w:rPr>
        <w:t>В результате августовского путча был окончательно подорван авторитет М.С. Горбачева. Реальная власть в стране перешла к руководителям республик. В конце августа была приостановлена деятельность КПСС.</w:t>
      </w:r>
    </w:p>
    <w:p w:rsidR="00C5372F" w:rsidRPr="00F40CD9" w:rsidRDefault="00C5372F" w:rsidP="00F40CD9">
      <w:pPr>
        <w:pStyle w:val="a3"/>
        <w:spacing w:before="225" w:beforeAutospacing="0" w:line="288" w:lineRule="atLeast"/>
        <w:ind w:right="375" w:firstLine="708"/>
        <w:jc w:val="both"/>
        <w:rPr>
          <w:color w:val="000000"/>
          <w:sz w:val="28"/>
          <w:szCs w:val="28"/>
        </w:rPr>
      </w:pPr>
      <w:proofErr w:type="gramStart"/>
      <w:r w:rsidRPr="00F40CD9">
        <w:rPr>
          <w:rStyle w:val="a7"/>
          <w:b w:val="0"/>
          <w:color w:val="000000"/>
          <w:sz w:val="28"/>
          <w:szCs w:val="28"/>
        </w:rPr>
        <w:t>8 декабря 1991 г. лидеры России, Украины и Белоруссии (Б.Н. Ельцин, Л.М. Кравчук, С.С. Шушкевич) объявили о роспуске СССР и создании Содружества Независимых государств (СНГ) – «Беловежские соглашения».</w:t>
      </w:r>
      <w:r w:rsidRPr="00F40CD9">
        <w:rPr>
          <w:color w:val="000000"/>
          <w:sz w:val="28"/>
          <w:szCs w:val="28"/>
        </w:rPr>
        <w:t>21 декабря к СНГ присоединились Азербайджан, Армения, Казахстан, Киргизия, Молдавия, Таджикистан, Туркменистан, Узбекистан.</w:t>
      </w:r>
      <w:proofErr w:type="gramEnd"/>
    </w:p>
    <w:p w:rsidR="00C5372F" w:rsidRPr="00F40CD9" w:rsidRDefault="00C5372F" w:rsidP="00F40CD9">
      <w:pPr>
        <w:pStyle w:val="a3"/>
        <w:spacing w:before="225" w:beforeAutospacing="0" w:line="288" w:lineRule="atLeast"/>
        <w:ind w:right="375" w:firstLine="708"/>
        <w:jc w:val="both"/>
        <w:rPr>
          <w:color w:val="000000"/>
          <w:sz w:val="28"/>
          <w:szCs w:val="28"/>
        </w:rPr>
      </w:pPr>
      <w:r w:rsidRPr="00F40CD9">
        <w:rPr>
          <w:rStyle w:val="a7"/>
          <w:b w:val="0"/>
          <w:color w:val="000000"/>
          <w:sz w:val="28"/>
          <w:szCs w:val="28"/>
        </w:rPr>
        <w:t>25 декабря М.С. Горбачев подал в отставку с поста Президента СССР</w:t>
      </w:r>
      <w:r w:rsidRPr="00F40CD9">
        <w:rPr>
          <w:color w:val="000000"/>
          <w:sz w:val="28"/>
          <w:szCs w:val="28"/>
        </w:rPr>
        <w:t>.</w:t>
      </w:r>
    </w:p>
    <w:p w:rsidR="004713D8" w:rsidRPr="003308A5" w:rsidRDefault="003308A5" w:rsidP="004713D8">
      <w:pPr>
        <w:rPr>
          <w:rFonts w:ascii="Times New Roman" w:hAnsi="Times New Roman" w:cs="Times New Roman"/>
          <w:b/>
          <w:i/>
          <w:sz w:val="28"/>
          <w:szCs w:val="28"/>
          <w:u w:val="single"/>
        </w:rPr>
      </w:pPr>
      <w:r w:rsidRPr="003308A5">
        <w:rPr>
          <w:rFonts w:ascii="Times New Roman" w:hAnsi="Times New Roman" w:cs="Times New Roman"/>
          <w:b/>
          <w:i/>
          <w:sz w:val="28"/>
          <w:szCs w:val="28"/>
          <w:u w:val="single"/>
        </w:rPr>
        <w:t>4</w:t>
      </w:r>
      <w:r w:rsidR="004713D8" w:rsidRPr="003308A5">
        <w:rPr>
          <w:rFonts w:ascii="Times New Roman" w:hAnsi="Times New Roman" w:cs="Times New Roman"/>
          <w:b/>
          <w:i/>
          <w:sz w:val="28"/>
          <w:szCs w:val="28"/>
          <w:u w:val="single"/>
        </w:rPr>
        <w:t>.Распал СССР и образование СНГ</w:t>
      </w:r>
    </w:p>
    <w:p w:rsidR="004012F3" w:rsidRPr="004012F3" w:rsidRDefault="004012F3" w:rsidP="004012F3">
      <w:pPr>
        <w:ind w:firstLine="708"/>
        <w:jc w:val="both"/>
        <w:rPr>
          <w:rFonts w:ascii="Times New Roman" w:hAnsi="Times New Roman" w:cs="Times New Roman"/>
          <w:sz w:val="28"/>
          <w:szCs w:val="28"/>
        </w:rPr>
      </w:pPr>
      <w:r w:rsidRPr="004012F3">
        <w:rPr>
          <w:rFonts w:ascii="Times New Roman" w:hAnsi="Times New Roman" w:cs="Times New Roman"/>
          <w:sz w:val="28"/>
          <w:szCs w:val="28"/>
        </w:rPr>
        <w:t xml:space="preserve">Провал августовского путча (19-21 августа 1991 г.) резко изменил ситуацию в стране. Перемены произошли, прежде всего, в сфере межнациональных отношений. Ускорился распад Союза ССР. Союзные </w:t>
      </w:r>
      <w:r w:rsidRPr="004012F3">
        <w:rPr>
          <w:rFonts w:ascii="Times New Roman" w:hAnsi="Times New Roman" w:cs="Times New Roman"/>
          <w:sz w:val="28"/>
          <w:szCs w:val="28"/>
        </w:rPr>
        <w:lastRenderedPageBreak/>
        <w:t>республики объявили себя независимыми государствами. В сентябре 1991 г. У Внеочередной съезд на­родных депутатов СССР принял решение о прекращении своих полномочий как высшего органа власти в стране. Президент СССР М. С. Горбачев предпринимал попытки выработать и заключить новый Союзный договор. Однако становилось все очевиднее, что сохранить какое-либо единое государственное образование на территории СССР невозможно.</w:t>
      </w:r>
    </w:p>
    <w:p w:rsidR="004012F3" w:rsidRPr="004012F3" w:rsidRDefault="004012F3" w:rsidP="004012F3">
      <w:pPr>
        <w:ind w:firstLine="708"/>
        <w:jc w:val="both"/>
        <w:rPr>
          <w:rFonts w:ascii="Times New Roman" w:hAnsi="Times New Roman" w:cs="Times New Roman"/>
          <w:sz w:val="28"/>
          <w:szCs w:val="28"/>
        </w:rPr>
      </w:pPr>
      <w:r w:rsidRPr="004012F3">
        <w:rPr>
          <w:rFonts w:ascii="Times New Roman" w:hAnsi="Times New Roman" w:cs="Times New Roman"/>
          <w:sz w:val="28"/>
          <w:szCs w:val="28"/>
        </w:rPr>
        <w:t xml:space="preserve">8 декабря 1991 г. лидеры трех республик - Беларуси, России, Украины </w:t>
      </w:r>
      <w:proofErr w:type="gramStart"/>
      <w:r w:rsidRPr="004012F3">
        <w:rPr>
          <w:rFonts w:ascii="Times New Roman" w:hAnsi="Times New Roman" w:cs="Times New Roman"/>
          <w:sz w:val="28"/>
          <w:szCs w:val="28"/>
        </w:rPr>
        <w:t>-р</w:t>
      </w:r>
      <w:proofErr w:type="gramEnd"/>
      <w:r w:rsidRPr="004012F3">
        <w:rPr>
          <w:rFonts w:ascii="Times New Roman" w:hAnsi="Times New Roman" w:cs="Times New Roman"/>
          <w:sz w:val="28"/>
          <w:szCs w:val="28"/>
        </w:rPr>
        <w:t>еспублик, подписавших в 1922 г. договор об образовании СССР, заявили о пре­кращении его существования. Стороны отметили, что "переговоры о подготовке нового Союзного договора зашли в тупик, объективный процесс выхода республик из состава Союза ССР и образования независимых госуда</w:t>
      </w:r>
      <w:proofErr w:type="gramStart"/>
      <w:r w:rsidRPr="004012F3">
        <w:rPr>
          <w:rFonts w:ascii="Times New Roman" w:hAnsi="Times New Roman" w:cs="Times New Roman"/>
          <w:sz w:val="28"/>
          <w:szCs w:val="28"/>
        </w:rPr>
        <w:t>рств ст</w:t>
      </w:r>
      <w:proofErr w:type="gramEnd"/>
      <w:r w:rsidRPr="004012F3">
        <w:rPr>
          <w:rFonts w:ascii="Times New Roman" w:hAnsi="Times New Roman" w:cs="Times New Roman"/>
          <w:sz w:val="28"/>
          <w:szCs w:val="28"/>
        </w:rPr>
        <w:t>ал реальным фактом" и заявили об образовании Содружества Независимых Государств (СНГ).</w:t>
      </w:r>
    </w:p>
    <w:p w:rsidR="004012F3" w:rsidRPr="004012F3" w:rsidRDefault="004012F3" w:rsidP="004012F3">
      <w:pPr>
        <w:jc w:val="both"/>
        <w:rPr>
          <w:rFonts w:ascii="Times New Roman" w:hAnsi="Times New Roman" w:cs="Times New Roman"/>
          <w:sz w:val="28"/>
          <w:szCs w:val="28"/>
        </w:rPr>
      </w:pPr>
    </w:p>
    <w:p w:rsidR="004012F3" w:rsidRPr="004012F3" w:rsidRDefault="004012F3" w:rsidP="004012F3">
      <w:pPr>
        <w:ind w:firstLine="708"/>
        <w:jc w:val="both"/>
        <w:rPr>
          <w:rFonts w:ascii="Times New Roman" w:hAnsi="Times New Roman" w:cs="Times New Roman"/>
          <w:sz w:val="28"/>
          <w:szCs w:val="28"/>
        </w:rPr>
      </w:pPr>
      <w:r w:rsidRPr="004012F3">
        <w:rPr>
          <w:rFonts w:ascii="Times New Roman" w:hAnsi="Times New Roman" w:cs="Times New Roman"/>
          <w:sz w:val="28"/>
          <w:szCs w:val="28"/>
        </w:rPr>
        <w:t>Несколько позднее к Содружеству присоединились и другие бывшие союзные республики, за исключением стран Балтии и Грузии. 21 декабря в Алма-Ате была принята Декларация государств - участников СНГ. Участники Алма-Атинской встречи констатировали территориальную целостность входящих в Содружество государств, нерушимость существующих границ, сохранили объединенное командование военно-стратегическими силами и единый контроль над ядерным оружием, гарантировали также выполнение международных обязательств бывшего Союза ССР.</w:t>
      </w:r>
    </w:p>
    <w:p w:rsidR="004012F3" w:rsidRPr="004012F3" w:rsidRDefault="004012F3" w:rsidP="004012F3">
      <w:pPr>
        <w:jc w:val="both"/>
        <w:rPr>
          <w:rFonts w:ascii="Times New Roman" w:hAnsi="Times New Roman" w:cs="Times New Roman"/>
          <w:sz w:val="28"/>
          <w:szCs w:val="28"/>
        </w:rPr>
      </w:pPr>
    </w:p>
    <w:p w:rsidR="006F3F2E" w:rsidRDefault="006F3F2E" w:rsidP="00A71918">
      <w:pPr>
        <w:rPr>
          <w:rFonts w:ascii="Times New Roman" w:hAnsi="Times New Roman" w:cs="Times New Roman"/>
          <w:b/>
          <w:i/>
          <w:sz w:val="28"/>
          <w:szCs w:val="28"/>
        </w:rPr>
      </w:pPr>
    </w:p>
    <w:p w:rsidR="006F3F2E" w:rsidRDefault="006F3F2E" w:rsidP="00A71918">
      <w:pPr>
        <w:rPr>
          <w:rFonts w:ascii="Times New Roman" w:hAnsi="Times New Roman" w:cs="Times New Roman"/>
          <w:b/>
          <w:i/>
          <w:sz w:val="28"/>
          <w:szCs w:val="28"/>
        </w:rPr>
      </w:pPr>
    </w:p>
    <w:p w:rsidR="006F3F2E" w:rsidRDefault="006F3F2E" w:rsidP="00A71918">
      <w:pPr>
        <w:rPr>
          <w:rFonts w:ascii="Times New Roman" w:hAnsi="Times New Roman" w:cs="Times New Roman"/>
          <w:b/>
          <w:i/>
          <w:sz w:val="28"/>
          <w:szCs w:val="28"/>
        </w:rPr>
      </w:pPr>
    </w:p>
    <w:p w:rsidR="006F3F2E" w:rsidRDefault="006F3F2E" w:rsidP="00A71918">
      <w:pPr>
        <w:rPr>
          <w:rFonts w:ascii="Times New Roman" w:hAnsi="Times New Roman" w:cs="Times New Roman"/>
          <w:b/>
          <w:i/>
          <w:sz w:val="28"/>
          <w:szCs w:val="28"/>
        </w:rPr>
      </w:pPr>
    </w:p>
    <w:p w:rsidR="006F3F2E" w:rsidRDefault="006F3F2E" w:rsidP="00A71918">
      <w:pPr>
        <w:rPr>
          <w:rFonts w:ascii="Times New Roman" w:hAnsi="Times New Roman" w:cs="Times New Roman"/>
          <w:b/>
          <w:i/>
          <w:sz w:val="28"/>
          <w:szCs w:val="28"/>
        </w:rPr>
      </w:pPr>
    </w:p>
    <w:p w:rsidR="006F3F2E" w:rsidRDefault="006F3F2E" w:rsidP="00A71918">
      <w:pPr>
        <w:rPr>
          <w:rFonts w:ascii="Times New Roman" w:hAnsi="Times New Roman" w:cs="Times New Roman"/>
          <w:b/>
          <w:i/>
          <w:sz w:val="28"/>
          <w:szCs w:val="28"/>
        </w:rPr>
      </w:pPr>
    </w:p>
    <w:p w:rsidR="006F3F2E" w:rsidRDefault="006F3F2E" w:rsidP="00A71918">
      <w:pPr>
        <w:rPr>
          <w:rFonts w:ascii="Times New Roman" w:hAnsi="Times New Roman" w:cs="Times New Roman"/>
          <w:b/>
          <w:i/>
          <w:sz w:val="28"/>
          <w:szCs w:val="28"/>
        </w:rPr>
      </w:pPr>
    </w:p>
    <w:p w:rsidR="00A71918" w:rsidRPr="004012F3" w:rsidRDefault="004012F3" w:rsidP="00A71918">
      <w:pPr>
        <w:rPr>
          <w:rFonts w:ascii="Times New Roman" w:hAnsi="Times New Roman" w:cs="Times New Roman"/>
          <w:b/>
          <w:i/>
          <w:sz w:val="28"/>
          <w:szCs w:val="28"/>
        </w:rPr>
      </w:pPr>
      <w:r w:rsidRPr="004012F3">
        <w:rPr>
          <w:rFonts w:ascii="Times New Roman" w:hAnsi="Times New Roman" w:cs="Times New Roman"/>
          <w:b/>
          <w:i/>
          <w:sz w:val="28"/>
          <w:szCs w:val="28"/>
        </w:rPr>
        <w:lastRenderedPageBreak/>
        <w:t>Семинар № 11</w:t>
      </w:r>
    </w:p>
    <w:p w:rsidR="004012F3" w:rsidRPr="004012F3" w:rsidRDefault="004012F3" w:rsidP="004012F3">
      <w:pPr>
        <w:jc w:val="center"/>
        <w:rPr>
          <w:rFonts w:ascii="Times New Roman" w:hAnsi="Times New Roman" w:cs="Times New Roman"/>
          <w:b/>
          <w:i/>
          <w:sz w:val="28"/>
          <w:szCs w:val="28"/>
        </w:rPr>
      </w:pPr>
      <w:r w:rsidRPr="004012F3">
        <w:rPr>
          <w:rFonts w:ascii="Times New Roman" w:hAnsi="Times New Roman" w:cs="Times New Roman"/>
          <w:b/>
          <w:i/>
          <w:sz w:val="28"/>
          <w:szCs w:val="28"/>
        </w:rPr>
        <w:t>Тема: Россия в 90-е годы ХХ столетия</w:t>
      </w:r>
    </w:p>
    <w:p w:rsidR="00A71918" w:rsidRPr="005508F9" w:rsidRDefault="004012F3" w:rsidP="004012F3">
      <w:pPr>
        <w:jc w:val="center"/>
        <w:rPr>
          <w:rFonts w:ascii="Times New Roman" w:hAnsi="Times New Roman" w:cs="Times New Roman"/>
          <w:sz w:val="28"/>
          <w:szCs w:val="28"/>
        </w:rPr>
      </w:pPr>
      <w:r w:rsidRPr="005508F9">
        <w:rPr>
          <w:rFonts w:ascii="Times New Roman" w:hAnsi="Times New Roman" w:cs="Times New Roman"/>
          <w:sz w:val="28"/>
          <w:szCs w:val="28"/>
        </w:rPr>
        <w:t>План</w:t>
      </w:r>
    </w:p>
    <w:p w:rsidR="005508F9" w:rsidRPr="00C13830" w:rsidRDefault="005508F9" w:rsidP="005508F9">
      <w:pPr>
        <w:pStyle w:val="a3"/>
        <w:shd w:val="clear" w:color="auto" w:fill="FFFFFF"/>
        <w:spacing w:before="0" w:beforeAutospacing="0" w:after="88" w:afterAutospacing="0"/>
        <w:rPr>
          <w:sz w:val="28"/>
          <w:szCs w:val="28"/>
        </w:rPr>
      </w:pPr>
      <w:r w:rsidRPr="00C13830">
        <w:rPr>
          <w:sz w:val="28"/>
          <w:szCs w:val="28"/>
        </w:rPr>
        <w:t>1.Продолжение курса реформ</w:t>
      </w:r>
    </w:p>
    <w:p w:rsidR="0018057D" w:rsidRPr="00C13830" w:rsidRDefault="0018057D" w:rsidP="005508F9">
      <w:pPr>
        <w:pStyle w:val="a3"/>
        <w:shd w:val="clear" w:color="auto" w:fill="FFFFFF"/>
        <w:spacing w:before="0" w:beforeAutospacing="0" w:after="88" w:afterAutospacing="0"/>
        <w:rPr>
          <w:sz w:val="28"/>
          <w:szCs w:val="28"/>
        </w:rPr>
      </w:pPr>
      <w:r w:rsidRPr="00C13830">
        <w:rPr>
          <w:sz w:val="28"/>
          <w:szCs w:val="28"/>
        </w:rPr>
        <w:t>2.Конституционный кризис</w:t>
      </w:r>
    </w:p>
    <w:p w:rsidR="00C13830" w:rsidRPr="00C13830" w:rsidRDefault="00C13830" w:rsidP="005508F9">
      <w:pPr>
        <w:pStyle w:val="a3"/>
        <w:shd w:val="clear" w:color="auto" w:fill="FFFFFF"/>
        <w:spacing w:before="0" w:beforeAutospacing="0" w:after="88" w:afterAutospacing="0"/>
        <w:rPr>
          <w:sz w:val="28"/>
          <w:szCs w:val="28"/>
        </w:rPr>
      </w:pPr>
      <w:r w:rsidRPr="00C13830">
        <w:rPr>
          <w:sz w:val="28"/>
          <w:szCs w:val="28"/>
        </w:rPr>
        <w:t>3.Внутрення политика</w:t>
      </w:r>
    </w:p>
    <w:p w:rsidR="00C13830" w:rsidRPr="00C13830" w:rsidRDefault="00C13830" w:rsidP="005508F9">
      <w:pPr>
        <w:pStyle w:val="a3"/>
        <w:shd w:val="clear" w:color="auto" w:fill="FFFFFF"/>
        <w:spacing w:before="0" w:beforeAutospacing="0" w:after="88" w:afterAutospacing="0"/>
        <w:rPr>
          <w:sz w:val="28"/>
          <w:szCs w:val="28"/>
        </w:rPr>
      </w:pPr>
      <w:r w:rsidRPr="00C13830">
        <w:rPr>
          <w:sz w:val="28"/>
          <w:szCs w:val="28"/>
        </w:rPr>
        <w:t>4.Внешняя политика</w:t>
      </w:r>
    </w:p>
    <w:p w:rsidR="005508F9" w:rsidRPr="00C13830" w:rsidRDefault="005508F9" w:rsidP="005508F9">
      <w:pPr>
        <w:pStyle w:val="a3"/>
        <w:shd w:val="clear" w:color="auto" w:fill="FFFFFF"/>
        <w:spacing w:before="0" w:beforeAutospacing="0" w:after="88" w:afterAutospacing="0"/>
        <w:rPr>
          <w:rFonts w:ascii="Arial" w:hAnsi="Arial" w:cs="Arial"/>
          <w:sz w:val="23"/>
          <w:szCs w:val="23"/>
        </w:rPr>
      </w:pPr>
    </w:p>
    <w:p w:rsidR="005508F9" w:rsidRPr="007E28B4" w:rsidRDefault="00C13830" w:rsidP="005508F9">
      <w:pPr>
        <w:pStyle w:val="a3"/>
        <w:shd w:val="clear" w:color="auto" w:fill="FFFFFF"/>
        <w:spacing w:before="0" w:beforeAutospacing="0" w:after="88" w:afterAutospacing="0"/>
        <w:rPr>
          <w:sz w:val="28"/>
          <w:szCs w:val="28"/>
          <w:u w:val="single"/>
        </w:rPr>
      </w:pPr>
      <w:r w:rsidRPr="007E28B4">
        <w:rPr>
          <w:sz w:val="28"/>
          <w:szCs w:val="28"/>
          <w:u w:val="single"/>
        </w:rPr>
        <w:t>Литература:</w:t>
      </w:r>
    </w:p>
    <w:p w:rsidR="007E28B4" w:rsidRPr="007E28B4" w:rsidRDefault="007E28B4" w:rsidP="007E28B4">
      <w:pPr>
        <w:pStyle w:val="a3"/>
        <w:shd w:val="clear" w:color="auto" w:fill="FFFFFF"/>
        <w:ind w:firstLine="225"/>
        <w:jc w:val="both"/>
        <w:rPr>
          <w:color w:val="000000"/>
        </w:rPr>
      </w:pPr>
      <w:r w:rsidRPr="007E28B4">
        <w:rPr>
          <w:color w:val="000000"/>
        </w:rPr>
        <w:t>1.. Конституция Российской Федерации, 1993 г.</w:t>
      </w:r>
    </w:p>
    <w:p w:rsidR="007E28B4" w:rsidRPr="007E28B4" w:rsidRDefault="007E28B4" w:rsidP="007E28B4">
      <w:pPr>
        <w:pStyle w:val="a3"/>
        <w:shd w:val="clear" w:color="auto" w:fill="FFFFFF"/>
        <w:ind w:firstLine="225"/>
        <w:jc w:val="both"/>
        <w:rPr>
          <w:color w:val="000000"/>
        </w:rPr>
      </w:pPr>
      <w:r w:rsidRPr="007E28B4">
        <w:rPr>
          <w:color w:val="000000"/>
        </w:rPr>
        <w:t>2. Анишина В.И., Засорин С.Л., Кряжкова О.И., Щеглов А.Ф. Обществознание без шпаргалки. Учебное пособие для школьников и абитуриентов. - М.:2008. - 208с.</w:t>
      </w:r>
    </w:p>
    <w:p w:rsidR="007E28B4" w:rsidRPr="007E28B4" w:rsidRDefault="007E28B4" w:rsidP="007E28B4">
      <w:pPr>
        <w:pStyle w:val="a3"/>
        <w:shd w:val="clear" w:color="auto" w:fill="FFFFFF"/>
        <w:ind w:firstLine="225"/>
        <w:jc w:val="both"/>
        <w:rPr>
          <w:color w:val="000000"/>
        </w:rPr>
      </w:pPr>
      <w:r w:rsidRPr="007E28B4">
        <w:rPr>
          <w:color w:val="000000"/>
        </w:rPr>
        <w:t>3. Боханов А.Н., Горинов М.М., Дмитренко В.П. Книга III. История России. XX век. - М.: АСТ, 2001. - 608с.</w:t>
      </w:r>
    </w:p>
    <w:p w:rsidR="007E28B4" w:rsidRPr="007E28B4" w:rsidRDefault="007E28B4" w:rsidP="007E28B4">
      <w:pPr>
        <w:pStyle w:val="a3"/>
        <w:shd w:val="clear" w:color="auto" w:fill="FFFFFF"/>
        <w:ind w:firstLine="225"/>
        <w:jc w:val="both"/>
        <w:rPr>
          <w:color w:val="000000"/>
        </w:rPr>
      </w:pPr>
      <w:r w:rsidRPr="007E28B4">
        <w:rPr>
          <w:color w:val="000000"/>
        </w:rPr>
        <w:t xml:space="preserve">4. Данилов А.А., Косулина Л.Г., Брандт М.Ю. XX-начало XXI века.- М.: Просвещение, 2007. -- 383 </w:t>
      </w:r>
      <w:proofErr w:type="gramStart"/>
      <w:r w:rsidRPr="007E28B4">
        <w:rPr>
          <w:color w:val="000000"/>
        </w:rPr>
        <w:t>с</w:t>
      </w:r>
      <w:proofErr w:type="gramEnd"/>
      <w:r w:rsidRPr="007E28B4">
        <w:rPr>
          <w:color w:val="000000"/>
        </w:rPr>
        <w:t>.</w:t>
      </w:r>
    </w:p>
    <w:p w:rsidR="007E28B4" w:rsidRPr="007E28B4" w:rsidRDefault="007E28B4" w:rsidP="007E28B4">
      <w:pPr>
        <w:pStyle w:val="a3"/>
        <w:shd w:val="clear" w:color="auto" w:fill="FFFFFF"/>
        <w:ind w:firstLine="225"/>
        <w:jc w:val="both"/>
        <w:rPr>
          <w:color w:val="000000"/>
        </w:rPr>
      </w:pPr>
      <w:r w:rsidRPr="007E28B4">
        <w:rPr>
          <w:color w:val="000000"/>
        </w:rPr>
        <w:t>5. Демидов Н.М. Основы социологии и политологии, Учебное пособие для студентов сред</w:t>
      </w:r>
      <w:proofErr w:type="gramStart"/>
      <w:r w:rsidRPr="007E28B4">
        <w:rPr>
          <w:color w:val="000000"/>
        </w:rPr>
        <w:t>.</w:t>
      </w:r>
      <w:proofErr w:type="gramEnd"/>
      <w:r w:rsidRPr="007E28B4">
        <w:rPr>
          <w:color w:val="000000"/>
        </w:rPr>
        <w:t xml:space="preserve"> </w:t>
      </w:r>
      <w:proofErr w:type="gramStart"/>
      <w:r w:rsidRPr="007E28B4">
        <w:rPr>
          <w:color w:val="000000"/>
        </w:rPr>
        <w:t>п</w:t>
      </w:r>
      <w:proofErr w:type="gramEnd"/>
      <w:r w:rsidRPr="007E28B4">
        <w:rPr>
          <w:color w:val="000000"/>
        </w:rPr>
        <w:t xml:space="preserve">роф. учеб. заведений. - М.: Издательский центр «Академия», 2004. - 208 </w:t>
      </w:r>
      <w:proofErr w:type="gramStart"/>
      <w:r w:rsidRPr="007E28B4">
        <w:rPr>
          <w:color w:val="000000"/>
        </w:rPr>
        <w:t>с</w:t>
      </w:r>
      <w:proofErr w:type="gramEnd"/>
      <w:r w:rsidRPr="007E28B4">
        <w:rPr>
          <w:color w:val="000000"/>
        </w:rPr>
        <w:t>.</w:t>
      </w:r>
    </w:p>
    <w:p w:rsidR="007E28B4" w:rsidRPr="007E28B4" w:rsidRDefault="007E28B4" w:rsidP="007E28B4">
      <w:pPr>
        <w:pStyle w:val="a3"/>
        <w:shd w:val="clear" w:color="auto" w:fill="FFFFFF"/>
        <w:ind w:firstLine="225"/>
        <w:jc w:val="both"/>
        <w:rPr>
          <w:color w:val="000000"/>
        </w:rPr>
      </w:pPr>
      <w:r w:rsidRPr="007E28B4">
        <w:rPr>
          <w:color w:val="000000"/>
        </w:rPr>
        <w:t>6. История России XX - начала XXI века. Под ред. Л.В. Милова. М.: 2006. -- 960 с.</w:t>
      </w:r>
    </w:p>
    <w:p w:rsidR="007E28B4" w:rsidRPr="007E28B4" w:rsidRDefault="007E28B4" w:rsidP="007E28B4">
      <w:pPr>
        <w:pStyle w:val="a3"/>
        <w:shd w:val="clear" w:color="auto" w:fill="FFFFFF"/>
        <w:ind w:firstLine="225"/>
        <w:jc w:val="both"/>
        <w:rPr>
          <w:color w:val="000000"/>
        </w:rPr>
      </w:pPr>
      <w:r w:rsidRPr="007E28B4">
        <w:rPr>
          <w:color w:val="000000"/>
        </w:rPr>
        <w:t>7. Новицкий Василий Федорович (1869-1929). Военная энциклопедия</w:t>
      </w:r>
      <w:proofErr w:type="gramStart"/>
      <w:r w:rsidRPr="007E28B4">
        <w:rPr>
          <w:color w:val="000000"/>
        </w:rPr>
        <w:t xml:space="preserve"> :</w:t>
      </w:r>
      <w:proofErr w:type="gramEnd"/>
      <w:r w:rsidRPr="007E28B4">
        <w:rPr>
          <w:color w:val="000000"/>
        </w:rPr>
        <w:t xml:space="preserve"> Т. 1-18 / Под ред. полк. В. Ф. Новицкого и др. - СПб. ; Пг.</w:t>
      </w:r>
      <w:proofErr w:type="gramStart"/>
      <w:r w:rsidRPr="007E28B4">
        <w:rPr>
          <w:color w:val="000000"/>
        </w:rPr>
        <w:t xml:space="preserve"> :</w:t>
      </w:r>
      <w:proofErr w:type="gramEnd"/>
      <w:r w:rsidRPr="007E28B4">
        <w:rPr>
          <w:color w:val="000000"/>
        </w:rPr>
        <w:t xml:space="preserve"> Т-во И. Сытина, 1911-1915.</w:t>
      </w:r>
    </w:p>
    <w:p w:rsidR="007E28B4" w:rsidRPr="007E28B4" w:rsidRDefault="007E28B4" w:rsidP="007E28B4">
      <w:pPr>
        <w:pStyle w:val="a3"/>
        <w:shd w:val="clear" w:color="auto" w:fill="FFFFFF"/>
        <w:ind w:firstLine="225"/>
        <w:jc w:val="both"/>
        <w:rPr>
          <w:color w:val="000000"/>
        </w:rPr>
      </w:pPr>
      <w:r w:rsidRPr="007E28B4">
        <w:rPr>
          <w:color w:val="000000"/>
        </w:rPr>
        <w:t>8. Пронин Э.А. Политология. Конспект лекций.- М.: МИЭМП, 2005. - 70с.</w:t>
      </w:r>
    </w:p>
    <w:p w:rsidR="007E28B4" w:rsidRPr="007E28B4" w:rsidRDefault="007E28B4" w:rsidP="007E28B4">
      <w:pPr>
        <w:pStyle w:val="a3"/>
        <w:shd w:val="clear" w:color="auto" w:fill="FFFFFF"/>
        <w:ind w:firstLine="225"/>
        <w:jc w:val="both"/>
        <w:rPr>
          <w:color w:val="000000"/>
        </w:rPr>
      </w:pPr>
      <w:r w:rsidRPr="007E28B4">
        <w:rPr>
          <w:color w:val="000000"/>
        </w:rPr>
        <w:t>9. Рябов Ю. Россия на рубеже 20-21 веков, Учебное пособие. - М.:2006. - 344 с.</w:t>
      </w:r>
    </w:p>
    <w:p w:rsidR="007E28B4" w:rsidRPr="007E28B4" w:rsidRDefault="007E28B4" w:rsidP="007E28B4">
      <w:pPr>
        <w:pStyle w:val="a3"/>
        <w:shd w:val="clear" w:color="auto" w:fill="FFFFFF"/>
        <w:ind w:firstLine="225"/>
        <w:jc w:val="both"/>
        <w:rPr>
          <w:color w:val="000000"/>
        </w:rPr>
      </w:pPr>
      <w:r w:rsidRPr="007E28B4">
        <w:rPr>
          <w:color w:val="000000"/>
        </w:rPr>
        <w:t xml:space="preserve">10. Соколов Б.В. Сто великих войн. - М.: Вече, 2005. -- 432 </w:t>
      </w:r>
      <w:proofErr w:type="gramStart"/>
      <w:r w:rsidRPr="007E28B4">
        <w:rPr>
          <w:color w:val="000000"/>
        </w:rPr>
        <w:t>с</w:t>
      </w:r>
      <w:proofErr w:type="gramEnd"/>
    </w:p>
    <w:p w:rsidR="007E28B4" w:rsidRPr="007E28B4" w:rsidRDefault="007E28B4" w:rsidP="007E28B4">
      <w:pPr>
        <w:pStyle w:val="a3"/>
        <w:shd w:val="clear" w:color="auto" w:fill="FFFFFF"/>
        <w:ind w:firstLine="225"/>
        <w:jc w:val="both"/>
        <w:rPr>
          <w:color w:val="000000"/>
        </w:rPr>
      </w:pPr>
      <w:r w:rsidRPr="007E28B4">
        <w:rPr>
          <w:color w:val="000000"/>
        </w:rPr>
        <w:t>11. Фадеев Р.А. Кавказская война. - М.: 2003. - 174 с.</w:t>
      </w:r>
    </w:p>
    <w:p w:rsidR="007E28B4" w:rsidRPr="007E28B4" w:rsidRDefault="007E28B4" w:rsidP="007E28B4">
      <w:pPr>
        <w:pStyle w:val="a3"/>
        <w:shd w:val="clear" w:color="auto" w:fill="FFFFFF"/>
        <w:ind w:firstLine="225"/>
        <w:jc w:val="both"/>
        <w:rPr>
          <w:color w:val="000000"/>
        </w:rPr>
      </w:pPr>
      <w:r w:rsidRPr="007E28B4">
        <w:rPr>
          <w:color w:val="000000"/>
        </w:rPr>
        <w:t>12. Эндрю Хейвуд. Политология, Учебник для студентов вузов</w:t>
      </w:r>
      <w:proofErr w:type="gramStart"/>
      <w:r w:rsidRPr="007E28B4">
        <w:rPr>
          <w:color w:val="000000"/>
        </w:rPr>
        <w:t xml:space="preserve"> / П</w:t>
      </w:r>
      <w:proofErr w:type="gramEnd"/>
      <w:r w:rsidRPr="007E28B4">
        <w:rPr>
          <w:color w:val="000000"/>
        </w:rPr>
        <w:t>ер. с англ. под ред. Г.Г. Водолазова, В.Ю. Вельского - М.: ЮНИТИ-ДАНА, 2005 г. - 544 с.</w:t>
      </w:r>
    </w:p>
    <w:p w:rsidR="005508F9" w:rsidRPr="005508F9" w:rsidRDefault="005508F9" w:rsidP="005508F9">
      <w:pPr>
        <w:pStyle w:val="a3"/>
        <w:shd w:val="clear" w:color="auto" w:fill="FFFFFF"/>
        <w:spacing w:before="0" w:beforeAutospacing="0" w:after="88" w:afterAutospacing="0"/>
        <w:rPr>
          <w:rFonts w:ascii="Arial" w:hAnsi="Arial" w:cs="Arial"/>
          <w:b/>
          <w:i/>
          <w:color w:val="645952"/>
          <w:sz w:val="23"/>
          <w:szCs w:val="23"/>
          <w:u w:val="single"/>
        </w:rPr>
      </w:pPr>
      <w:r w:rsidRPr="005508F9">
        <w:rPr>
          <w:b/>
          <w:i/>
          <w:sz w:val="28"/>
          <w:szCs w:val="28"/>
          <w:u w:val="single"/>
        </w:rPr>
        <w:t>1.Продолжение курса реформ</w:t>
      </w:r>
    </w:p>
    <w:p w:rsidR="005508F9" w:rsidRDefault="005508F9" w:rsidP="005508F9">
      <w:pPr>
        <w:pStyle w:val="a3"/>
        <w:shd w:val="clear" w:color="auto" w:fill="FFFFFF"/>
        <w:spacing w:before="0" w:beforeAutospacing="0" w:after="88" w:afterAutospacing="0"/>
        <w:jc w:val="both"/>
        <w:rPr>
          <w:sz w:val="28"/>
          <w:szCs w:val="28"/>
        </w:rPr>
      </w:pPr>
    </w:p>
    <w:p w:rsidR="005508F9" w:rsidRPr="005508F9" w:rsidRDefault="005508F9" w:rsidP="005508F9">
      <w:pPr>
        <w:pStyle w:val="a3"/>
        <w:shd w:val="clear" w:color="auto" w:fill="FFFFFF"/>
        <w:spacing w:before="0" w:beforeAutospacing="0" w:after="88" w:afterAutospacing="0"/>
        <w:ind w:firstLine="708"/>
        <w:jc w:val="both"/>
        <w:rPr>
          <w:sz w:val="28"/>
          <w:szCs w:val="28"/>
        </w:rPr>
      </w:pPr>
      <w:r w:rsidRPr="005508F9">
        <w:rPr>
          <w:sz w:val="28"/>
          <w:szCs w:val="28"/>
        </w:rPr>
        <w:t>С конца 1991 г. на международной политической арене появилось новое государство - Россия, Российская Федерация (РФ). В его составе находились 89 регионов, включая 21 автономную республику. Руково</w:t>
      </w:r>
      <w:r w:rsidRPr="005508F9">
        <w:rPr>
          <w:sz w:val="28"/>
          <w:szCs w:val="28"/>
        </w:rPr>
        <w:softHyphen/>
        <w:t xml:space="preserve">дству </w:t>
      </w:r>
      <w:r w:rsidRPr="005508F9">
        <w:rPr>
          <w:sz w:val="28"/>
          <w:szCs w:val="28"/>
        </w:rPr>
        <w:lastRenderedPageBreak/>
        <w:t>России предстояло продолжить курс на демократическое преобра</w:t>
      </w:r>
      <w:r w:rsidRPr="005508F9">
        <w:rPr>
          <w:sz w:val="28"/>
          <w:szCs w:val="28"/>
        </w:rPr>
        <w:softHyphen/>
        <w:t>зование общества и создание правового государства. В числе первооче</w:t>
      </w:r>
      <w:r w:rsidRPr="005508F9">
        <w:rPr>
          <w:sz w:val="28"/>
          <w:szCs w:val="28"/>
        </w:rPr>
        <w:softHyphen/>
        <w:t>редных задач бьшо принятие мер по выходу страны из экономического и политического кризиса. Надлежало создать новые органы управления народным хозяйством, сформировать российскую государственность.</w:t>
      </w:r>
    </w:p>
    <w:p w:rsidR="005508F9" w:rsidRPr="005508F9" w:rsidRDefault="005508F9" w:rsidP="005508F9">
      <w:pPr>
        <w:pStyle w:val="a3"/>
        <w:shd w:val="clear" w:color="auto" w:fill="FFFFFF"/>
        <w:spacing w:before="0" w:beforeAutospacing="0" w:after="88" w:afterAutospacing="0"/>
        <w:ind w:firstLine="708"/>
        <w:jc w:val="both"/>
        <w:rPr>
          <w:sz w:val="28"/>
          <w:szCs w:val="28"/>
        </w:rPr>
      </w:pPr>
      <w:r w:rsidRPr="005508F9">
        <w:rPr>
          <w:sz w:val="28"/>
          <w:szCs w:val="28"/>
        </w:rPr>
        <w:t>Государственный аппарат России в конце 80-х годов состоял из двухступенчатой системы органов предста</w:t>
      </w:r>
      <w:r w:rsidRPr="005508F9">
        <w:rPr>
          <w:sz w:val="28"/>
          <w:szCs w:val="28"/>
        </w:rPr>
        <w:softHyphen/>
        <w:t>вительной власти - Съезда народных депутатов и двухпалатного Вер</w:t>
      </w:r>
      <w:r w:rsidRPr="005508F9">
        <w:rPr>
          <w:sz w:val="28"/>
          <w:szCs w:val="28"/>
        </w:rPr>
        <w:softHyphen/>
        <w:t>ховного Совета. Главой исполнительной власти являлся избранный все</w:t>
      </w:r>
      <w:r w:rsidRPr="005508F9">
        <w:rPr>
          <w:sz w:val="28"/>
          <w:szCs w:val="28"/>
        </w:rPr>
        <w:softHyphen/>
        <w:t>народным голосованием президент Б.Н. Ельцин. Он же был Главноко</w:t>
      </w:r>
      <w:r w:rsidRPr="005508F9">
        <w:rPr>
          <w:sz w:val="28"/>
          <w:szCs w:val="28"/>
        </w:rPr>
        <w:softHyphen/>
        <w:t>мандующим Вооруженными силами. Высшей судебной инстанцией яв</w:t>
      </w:r>
      <w:r w:rsidRPr="005508F9">
        <w:rPr>
          <w:sz w:val="28"/>
          <w:szCs w:val="28"/>
        </w:rPr>
        <w:softHyphen/>
        <w:t>лялся Конституционный суд РФ. Преобладающую роль в высших струк</w:t>
      </w:r>
      <w:r w:rsidRPr="005508F9">
        <w:rPr>
          <w:sz w:val="28"/>
          <w:szCs w:val="28"/>
        </w:rPr>
        <w:softHyphen/>
        <w:t>турах власти играли бывшие депутаты Верховного Совета СССР. Из их числа были назначены советники президента - В. Шумейко и Ю. Яров, председатель Конституционного суда В.Д. Зорькин, многие главы адми</w:t>
      </w:r>
      <w:r w:rsidRPr="005508F9">
        <w:rPr>
          <w:sz w:val="28"/>
          <w:szCs w:val="28"/>
        </w:rPr>
        <w:softHyphen/>
        <w:t>нистраций на местах.</w:t>
      </w:r>
    </w:p>
    <w:p w:rsidR="005508F9" w:rsidRPr="005508F9" w:rsidRDefault="005508F9" w:rsidP="005508F9">
      <w:pPr>
        <w:pStyle w:val="a3"/>
        <w:shd w:val="clear" w:color="auto" w:fill="FFFFFF"/>
        <w:spacing w:before="0" w:beforeAutospacing="0" w:after="88" w:afterAutospacing="0"/>
        <w:ind w:firstLine="708"/>
        <w:jc w:val="both"/>
        <w:rPr>
          <w:sz w:val="28"/>
          <w:szCs w:val="28"/>
        </w:rPr>
      </w:pPr>
      <w:r w:rsidRPr="005508F9">
        <w:rPr>
          <w:sz w:val="28"/>
          <w:szCs w:val="28"/>
        </w:rPr>
        <w:t>Деятельность государственного аппарата протекала в условиях жест</w:t>
      </w:r>
      <w:r w:rsidRPr="005508F9">
        <w:rPr>
          <w:sz w:val="28"/>
          <w:szCs w:val="28"/>
        </w:rPr>
        <w:softHyphen/>
        <w:t>кой конфронтации законодательной и исполнительной власти. Состояв</w:t>
      </w:r>
      <w:r w:rsidRPr="005508F9">
        <w:rPr>
          <w:sz w:val="28"/>
          <w:szCs w:val="28"/>
        </w:rPr>
        <w:softHyphen/>
        <w:t>шийся в ноябре 1991 г. V Съезд народных депутатов предоставил прези</w:t>
      </w:r>
      <w:r w:rsidRPr="005508F9">
        <w:rPr>
          <w:sz w:val="28"/>
          <w:szCs w:val="28"/>
        </w:rPr>
        <w:softHyphen/>
        <w:t>денту широкие полномочия для проведения экономических реформ. Большинство депутатов российского парламента в этот период поддер</w:t>
      </w:r>
      <w:r w:rsidRPr="005508F9">
        <w:rPr>
          <w:sz w:val="28"/>
          <w:szCs w:val="28"/>
        </w:rPr>
        <w:softHyphen/>
        <w:t>живали курс социальной экономической реформы. К началу 1992 г. правительство, возглавляемое ученым-экономистом Е.Т. Гайдаром, раз</w:t>
      </w:r>
      <w:r w:rsidRPr="005508F9">
        <w:rPr>
          <w:sz w:val="28"/>
          <w:szCs w:val="28"/>
        </w:rPr>
        <w:softHyphen/>
        <w:t>работало программу радикальных реформ в области народного хозяйст</w:t>
      </w:r>
      <w:r w:rsidRPr="005508F9">
        <w:rPr>
          <w:sz w:val="28"/>
          <w:szCs w:val="28"/>
        </w:rPr>
        <w:softHyphen/>
        <w:t>ва. Центральное место в ней занимали меры по переводу экономики на рыночные методы хозяйствования (меры "шоковой терапии").</w:t>
      </w:r>
    </w:p>
    <w:p w:rsidR="005508F9" w:rsidRPr="005508F9" w:rsidRDefault="005508F9" w:rsidP="005508F9">
      <w:pPr>
        <w:pStyle w:val="a3"/>
        <w:shd w:val="clear" w:color="auto" w:fill="FFFFFF"/>
        <w:spacing w:before="0" w:beforeAutospacing="0" w:after="88" w:afterAutospacing="0"/>
        <w:ind w:firstLine="708"/>
        <w:jc w:val="both"/>
        <w:rPr>
          <w:sz w:val="28"/>
          <w:szCs w:val="28"/>
        </w:rPr>
      </w:pPr>
      <w:r w:rsidRPr="005508F9">
        <w:rPr>
          <w:sz w:val="28"/>
          <w:szCs w:val="28"/>
        </w:rPr>
        <w:t>Основная роль в процессе перехода к рынку отводилась приватиза</w:t>
      </w:r>
      <w:r w:rsidRPr="005508F9">
        <w:rPr>
          <w:sz w:val="28"/>
          <w:szCs w:val="28"/>
        </w:rPr>
        <w:softHyphen/>
        <w:t>ции (разгосударствлению) собственности. Ее результатом должно было стать превращение частного сектора в преобладающий сектор экономи</w:t>
      </w:r>
      <w:r w:rsidRPr="005508F9">
        <w:rPr>
          <w:sz w:val="28"/>
          <w:szCs w:val="28"/>
        </w:rPr>
        <w:softHyphen/>
        <w:t>ки. Предусматривались жесткие меры налогового обложения, либерали</w:t>
      </w:r>
      <w:r w:rsidRPr="005508F9">
        <w:rPr>
          <w:sz w:val="28"/>
          <w:szCs w:val="28"/>
        </w:rPr>
        <w:softHyphen/>
        <w:t>зация цен и усиление социальной помощи малоимущей части населе</w:t>
      </w:r>
      <w:r w:rsidRPr="005508F9">
        <w:rPr>
          <w:sz w:val="28"/>
          <w:szCs w:val="28"/>
        </w:rPr>
        <w:softHyphen/>
        <w:t>ния.</w:t>
      </w:r>
    </w:p>
    <w:p w:rsidR="005508F9" w:rsidRPr="005508F9" w:rsidRDefault="005508F9" w:rsidP="005508F9">
      <w:pPr>
        <w:pStyle w:val="a3"/>
        <w:shd w:val="clear" w:color="auto" w:fill="FFFFFF"/>
        <w:spacing w:before="0" w:beforeAutospacing="0" w:after="88" w:afterAutospacing="0"/>
        <w:ind w:firstLine="708"/>
        <w:jc w:val="both"/>
        <w:rPr>
          <w:sz w:val="28"/>
          <w:szCs w:val="28"/>
        </w:rPr>
      </w:pPr>
      <w:r w:rsidRPr="005508F9">
        <w:rPr>
          <w:sz w:val="28"/>
          <w:szCs w:val="28"/>
        </w:rPr>
        <w:t>Проведенная в соответствии с программой либерализация цен вызва</w:t>
      </w:r>
      <w:r w:rsidRPr="005508F9">
        <w:rPr>
          <w:sz w:val="28"/>
          <w:szCs w:val="28"/>
        </w:rPr>
        <w:softHyphen/>
        <w:t>ла резкий скачок инфляции. За год потребительские цены в стране вы</w:t>
      </w:r>
      <w:r w:rsidRPr="005508F9">
        <w:rPr>
          <w:sz w:val="28"/>
          <w:szCs w:val="28"/>
        </w:rPr>
        <w:softHyphen/>
        <w:t>росли почти в 26 раз. Снизился уровень жизни населения: в 1994 г. он составлял 50% от уровня начала 90-х годов. Прекратились выплаты гражданам их денежных сбережений, хранившихся в Госбанке.</w:t>
      </w:r>
    </w:p>
    <w:p w:rsidR="005508F9" w:rsidRPr="005508F9" w:rsidRDefault="005508F9" w:rsidP="005508F9">
      <w:pPr>
        <w:pStyle w:val="a3"/>
        <w:shd w:val="clear" w:color="auto" w:fill="FFFFFF"/>
        <w:spacing w:before="0" w:beforeAutospacing="0" w:after="88" w:afterAutospacing="0"/>
        <w:ind w:firstLine="708"/>
        <w:jc w:val="both"/>
        <w:rPr>
          <w:sz w:val="28"/>
          <w:szCs w:val="28"/>
        </w:rPr>
      </w:pPr>
      <w:r w:rsidRPr="005508F9">
        <w:rPr>
          <w:sz w:val="28"/>
          <w:szCs w:val="28"/>
        </w:rPr>
        <w:t xml:space="preserve">Приватизация госсобственности </w:t>
      </w:r>
      <w:proofErr w:type="gramStart"/>
      <w:r w:rsidRPr="005508F9">
        <w:rPr>
          <w:sz w:val="28"/>
          <w:szCs w:val="28"/>
        </w:rPr>
        <w:t>охватила</w:t>
      </w:r>
      <w:proofErr w:type="gramEnd"/>
      <w:r w:rsidRPr="005508F9">
        <w:rPr>
          <w:sz w:val="28"/>
          <w:szCs w:val="28"/>
        </w:rPr>
        <w:t xml:space="preserve"> прежде всего предприятия розничной торговли, общественного питания и службы быта. В резуль</w:t>
      </w:r>
      <w:r w:rsidRPr="005508F9">
        <w:rPr>
          <w:sz w:val="28"/>
          <w:szCs w:val="28"/>
        </w:rPr>
        <w:softHyphen/>
        <w:t>тате политики приватизации в руки частных предпринимателей перешли 110 000 промышленных предприятий. Тем самым государственный сек</w:t>
      </w:r>
      <w:r w:rsidRPr="005508F9">
        <w:rPr>
          <w:sz w:val="28"/>
          <w:szCs w:val="28"/>
        </w:rPr>
        <w:softHyphen/>
        <w:t>тор потерял роль ведущего в индустриальной сфере. Однако изменение формы собственности не повысило эффективности производства. В 1990-1992 гг. ежегодное падение производства составляло 20%. К сере</w:t>
      </w:r>
      <w:r w:rsidRPr="005508F9">
        <w:rPr>
          <w:sz w:val="28"/>
          <w:szCs w:val="28"/>
        </w:rPr>
        <w:softHyphen/>
        <w:t>дине 90-х годов тяжелая промышленность оказалась практически раз</w:t>
      </w:r>
      <w:r w:rsidRPr="005508F9">
        <w:rPr>
          <w:sz w:val="28"/>
          <w:szCs w:val="28"/>
        </w:rPr>
        <w:softHyphen/>
        <w:t xml:space="preserve">рушенной. Так, </w:t>
      </w:r>
      <w:r w:rsidRPr="005508F9">
        <w:rPr>
          <w:sz w:val="28"/>
          <w:szCs w:val="28"/>
        </w:rPr>
        <w:lastRenderedPageBreak/>
        <w:t>станкостроение работало лишь вполовину своих мощ</w:t>
      </w:r>
      <w:r w:rsidRPr="005508F9">
        <w:rPr>
          <w:sz w:val="28"/>
          <w:szCs w:val="28"/>
        </w:rPr>
        <w:softHyphen/>
        <w:t>ностей. Одним из последствий приватизационной политики явился рас</w:t>
      </w:r>
      <w:r w:rsidRPr="005508F9">
        <w:rPr>
          <w:sz w:val="28"/>
          <w:szCs w:val="28"/>
        </w:rPr>
        <w:softHyphen/>
        <w:t>пад энергетической инфраструктуры.</w:t>
      </w:r>
    </w:p>
    <w:p w:rsidR="005508F9" w:rsidRPr="005508F9" w:rsidRDefault="005508F9" w:rsidP="005508F9">
      <w:pPr>
        <w:pStyle w:val="a3"/>
        <w:shd w:val="clear" w:color="auto" w:fill="FFFFFF"/>
        <w:spacing w:before="0" w:beforeAutospacing="0" w:after="88" w:afterAutospacing="0"/>
        <w:ind w:firstLine="708"/>
        <w:jc w:val="both"/>
        <w:rPr>
          <w:sz w:val="28"/>
          <w:szCs w:val="28"/>
        </w:rPr>
      </w:pPr>
      <w:r w:rsidRPr="005508F9">
        <w:rPr>
          <w:sz w:val="28"/>
          <w:szCs w:val="28"/>
        </w:rPr>
        <w:t>Экономический кризис тяжело отразился на развитии аграрного производства. Недостаток сельхозтехники, особенно для фермерских хозяйств, организационная перестройка форм хозяйствования повлекли за собой падение уровня урожайности. Объем сельскохозяйственно</w:t>
      </w:r>
      <w:r w:rsidRPr="005508F9">
        <w:rPr>
          <w:sz w:val="28"/>
          <w:szCs w:val="28"/>
        </w:rPr>
        <w:softHyphen/>
        <w:t>го производства в середине 90-х годов упал на 70% в сравнении с 1991-1992 гг. На 20 млн. голов уменьшилось поголовье крупного рогатого скота.</w:t>
      </w:r>
    </w:p>
    <w:p w:rsidR="00C13830" w:rsidRPr="00C13830" w:rsidRDefault="00C13830" w:rsidP="00C13830">
      <w:pPr>
        <w:pStyle w:val="a3"/>
        <w:shd w:val="clear" w:color="auto" w:fill="FFFFFF"/>
        <w:spacing w:before="0" w:beforeAutospacing="0" w:after="88" w:afterAutospacing="0"/>
        <w:rPr>
          <w:b/>
          <w:i/>
          <w:sz w:val="28"/>
          <w:szCs w:val="28"/>
          <w:u w:val="single"/>
        </w:rPr>
      </w:pPr>
      <w:r w:rsidRPr="00C13830">
        <w:rPr>
          <w:b/>
          <w:i/>
          <w:sz w:val="28"/>
          <w:szCs w:val="28"/>
          <w:u w:val="single"/>
        </w:rPr>
        <w:t>2.Конституционный кризис</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Курс на либерализацию экономики, продолжавшийся экономический кризис и отсутствие социальных га</w:t>
      </w:r>
      <w:r w:rsidRPr="00C13830">
        <w:rPr>
          <w:color w:val="000000" w:themeColor="text1"/>
          <w:sz w:val="28"/>
          <w:szCs w:val="28"/>
        </w:rPr>
        <w:softHyphen/>
        <w:t xml:space="preserve">рантий вызывали </w:t>
      </w:r>
      <w:proofErr w:type="gramStart"/>
      <w:r w:rsidRPr="00C13830">
        <w:rPr>
          <w:color w:val="000000" w:themeColor="text1"/>
          <w:sz w:val="28"/>
          <w:szCs w:val="28"/>
        </w:rPr>
        <w:t>неудовлетворенность</w:t>
      </w:r>
      <w:proofErr w:type="gramEnd"/>
      <w:r w:rsidRPr="00C13830">
        <w:rPr>
          <w:color w:val="000000" w:themeColor="text1"/>
          <w:sz w:val="28"/>
          <w:szCs w:val="28"/>
        </w:rPr>
        <w:t xml:space="preserve"> и раздражение у значительной части населения. Недовольство результатами реформ выражали многие должностные лица. В декабре 1992 г. под давлением законодательной власти ушло в отставку правительство Е.Т. Гайдара. Новым премьером Кабинета Министров РФ стал B.C. Черномырдин, в течение многих </w:t>
      </w:r>
      <w:proofErr w:type="gramStart"/>
      <w:r w:rsidRPr="00C13830">
        <w:rPr>
          <w:color w:val="000000" w:themeColor="text1"/>
          <w:sz w:val="28"/>
          <w:szCs w:val="28"/>
        </w:rPr>
        <w:t>лет</w:t>
      </w:r>
      <w:proofErr w:type="gramEnd"/>
      <w:r w:rsidRPr="00C13830">
        <w:rPr>
          <w:color w:val="000000" w:themeColor="text1"/>
          <w:sz w:val="28"/>
          <w:szCs w:val="28"/>
        </w:rPr>
        <w:t xml:space="preserve"> находившийся на руководящей хозяйственной работе. Но это не сняло напряженности в обществе и во взаимоотношениях президента Б.Н. Ельцина и парламента. Отсутствие четкого разделения обязанностей между законодательной и исполнительной ветвями власти вело к обост</w:t>
      </w:r>
      <w:r w:rsidRPr="00C13830">
        <w:rPr>
          <w:color w:val="000000" w:themeColor="text1"/>
          <w:sz w:val="28"/>
          <w:szCs w:val="28"/>
        </w:rPr>
        <w:softHyphen/>
        <w:t>рению конфликта между ними. Многие члены депутатского корпуса выступали за возвращение страны на путь прежнего политического раз</w:t>
      </w:r>
      <w:r w:rsidRPr="00C13830">
        <w:rPr>
          <w:color w:val="000000" w:themeColor="text1"/>
          <w:sz w:val="28"/>
          <w:szCs w:val="28"/>
        </w:rPr>
        <w:softHyphen/>
        <w:t>вития и за восстановление СССР. В декабре 1992 г. Б.Н. Ельцин в об</w:t>
      </w:r>
      <w:r w:rsidRPr="00C13830">
        <w:rPr>
          <w:color w:val="000000" w:themeColor="text1"/>
          <w:sz w:val="28"/>
          <w:szCs w:val="28"/>
        </w:rPr>
        <w:softHyphen/>
        <w:t>ращении к народу заявил о превращении парламента в "реакционную силу".</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 xml:space="preserve">Противостояние властей особенно усилилось осенью 1993 г. К этому времени президентом и его советниками был подготовлен проект новой Конституции РФ. Однако депутаты парламента, стремясь ограничить всевластие президента, откладывали ее приятие. 21 сентября 1993 г. Б.Н. Ельцин объявил о роспуске представительных органов власти </w:t>
      </w:r>
      <w:proofErr w:type="gramStart"/>
      <w:r w:rsidRPr="00C13830">
        <w:rPr>
          <w:color w:val="000000" w:themeColor="text1"/>
          <w:sz w:val="28"/>
          <w:szCs w:val="28"/>
        </w:rPr>
        <w:t>-В</w:t>
      </w:r>
      <w:proofErr w:type="gramEnd"/>
      <w:r w:rsidRPr="00C13830">
        <w:rPr>
          <w:color w:val="000000" w:themeColor="text1"/>
          <w:sz w:val="28"/>
          <w:szCs w:val="28"/>
        </w:rPr>
        <w:t xml:space="preserve">ерховного Совета РФ и Съезда народных депутатов. На 12 декабря были назначены выборы нового парламента. Часть депутатов отказались признать законность </w:t>
      </w:r>
      <w:proofErr w:type="gramStart"/>
      <w:r w:rsidRPr="00C13830">
        <w:rPr>
          <w:color w:val="000000" w:themeColor="text1"/>
          <w:sz w:val="28"/>
          <w:szCs w:val="28"/>
        </w:rPr>
        <w:t>действии</w:t>
      </w:r>
      <w:proofErr w:type="gramEnd"/>
      <w:r w:rsidRPr="00C13830">
        <w:rPr>
          <w:color w:val="000000" w:themeColor="text1"/>
          <w:sz w:val="28"/>
          <w:szCs w:val="28"/>
        </w:rPr>
        <w:t xml:space="preserve"> президента и заявили об отстранении его от власти. Был приведен к присяге новый президент - А.В. Руцкой, до того момента занимавший пост вице-президента РФ.</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В ответ на антиконституционный акт президента в Москве силами оппозиции были организованы демонстрации, в ряде мест возведены баррикады (2-3 октября). Была предпринята неудавшаяся попытка штурма мэрии и Останкинского телецентра. В попытке изменить курс социально-экономических реформ участвовали несколько десятков ты</w:t>
      </w:r>
      <w:r w:rsidRPr="00C13830">
        <w:rPr>
          <w:color w:val="000000" w:themeColor="text1"/>
          <w:sz w:val="28"/>
          <w:szCs w:val="28"/>
        </w:rPr>
        <w:softHyphen/>
        <w:t>сяч человек. В столице было объявлено чрезвычайное положение, в город введены войска. В ходе событий несколько сот его участников по</w:t>
      </w:r>
      <w:r>
        <w:rPr>
          <w:color w:val="000000" w:themeColor="text1"/>
          <w:sz w:val="28"/>
          <w:szCs w:val="28"/>
        </w:rPr>
        <w:t>гиб</w:t>
      </w:r>
      <w:r w:rsidRPr="00C13830">
        <w:rPr>
          <w:color w:val="000000" w:themeColor="text1"/>
          <w:sz w:val="28"/>
          <w:szCs w:val="28"/>
        </w:rPr>
        <w:t>ли либо получили ранения.</w:t>
      </w:r>
    </w:p>
    <w:p w:rsidR="00A71918" w:rsidRDefault="00A71918" w:rsidP="00A71918">
      <w:pPr>
        <w:rPr>
          <w:rFonts w:ascii="Times New Roman" w:hAnsi="Times New Roman" w:cs="Times New Roman"/>
          <w:sz w:val="28"/>
          <w:szCs w:val="28"/>
        </w:rPr>
      </w:pPr>
    </w:p>
    <w:p w:rsidR="00C13830" w:rsidRPr="00C13830" w:rsidRDefault="00C13830" w:rsidP="00C13830">
      <w:pPr>
        <w:pStyle w:val="a3"/>
        <w:shd w:val="clear" w:color="auto" w:fill="FFFFFF"/>
        <w:spacing w:before="0" w:beforeAutospacing="0" w:after="88" w:afterAutospacing="0"/>
        <w:rPr>
          <w:b/>
          <w:i/>
          <w:sz w:val="28"/>
          <w:szCs w:val="28"/>
          <w:u w:val="single"/>
        </w:rPr>
      </w:pPr>
      <w:r w:rsidRPr="00C13830">
        <w:rPr>
          <w:b/>
          <w:i/>
          <w:sz w:val="28"/>
          <w:szCs w:val="28"/>
          <w:u w:val="single"/>
        </w:rPr>
        <w:lastRenderedPageBreak/>
        <w:t>3.Внутрення политика</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В декабре 1993 г. состоялись выборы в но</w:t>
      </w:r>
      <w:r w:rsidRPr="00C13830">
        <w:rPr>
          <w:color w:val="000000" w:themeColor="text1"/>
          <w:sz w:val="28"/>
          <w:szCs w:val="28"/>
        </w:rPr>
        <w:softHyphen/>
        <w:t>вый орган государственной власти - Федеральное собрание Российской Федерации, состоящее из двух палат: Совета Федерации и Государст</w:t>
      </w:r>
      <w:r w:rsidRPr="00C13830">
        <w:rPr>
          <w:color w:val="000000" w:themeColor="text1"/>
          <w:sz w:val="28"/>
          <w:szCs w:val="28"/>
        </w:rPr>
        <w:softHyphen/>
        <w:t>венной Думы. В канун выборов возникли несколько политических бло</w:t>
      </w:r>
      <w:r w:rsidRPr="00C13830">
        <w:rPr>
          <w:color w:val="000000" w:themeColor="text1"/>
          <w:sz w:val="28"/>
          <w:szCs w:val="28"/>
        </w:rPr>
        <w:softHyphen/>
        <w:t>ков и коалиций. Широкую известность приобрели блоки "Выбор Рос</w:t>
      </w:r>
      <w:r w:rsidRPr="00C13830">
        <w:rPr>
          <w:color w:val="000000" w:themeColor="text1"/>
          <w:sz w:val="28"/>
          <w:szCs w:val="28"/>
        </w:rPr>
        <w:softHyphen/>
        <w:t>сии" и "Явлинский, Болдырев, Лукин" ("Я-Б-Л"), Российское движение демократических реформ, предвыборное объединение "Отечество". Большинство объединений и партий выступали за многообразие форм собственности, усиление социальной защиты населения, за единство и целостность России. Однако в вопросах национально-государственного строительства их позиции основательно расходились. Блок "Я-Б-Л" от</w:t>
      </w:r>
      <w:r w:rsidRPr="00C13830">
        <w:rPr>
          <w:color w:val="000000" w:themeColor="text1"/>
          <w:sz w:val="28"/>
          <w:szCs w:val="28"/>
        </w:rPr>
        <w:softHyphen/>
        <w:t>стаивал идею конституционной федерации, КПРФ - восстановление на новой основе союзного государства, ЛДПР - возрождение российского государства в рамках до 1977 г.</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В результате проведенных на многопартийной основе выборов в парламент вошли представители 8 партий. Наибольшее число мест по</w:t>
      </w:r>
      <w:r w:rsidRPr="00C13830">
        <w:rPr>
          <w:color w:val="000000" w:themeColor="text1"/>
          <w:sz w:val="28"/>
          <w:szCs w:val="28"/>
        </w:rPr>
        <w:softHyphen/>
        <w:t>лучили "Выбор России", ЛДПР, Аграрная партия и КПРФ.</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Первым председателем Совета Федерации стал В.Ф. Шумейко, в прошлом директор одного из крупных промышленных предприятий страны. Государственную Думу возглавил И.П. Рыбкин. С первых дней работы Государственной Думы в ее составе возникли несколько партийных фракции, наиболее многочисленной среди которых являлась фракция "Выбор России" (председатель Е.Т. Гайдар).</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12 декабря 1993 г. всенародным голосованием была принята Конституция Российской Федерации. Россия объявлялась демократическим</w:t>
      </w:r>
    </w:p>
    <w:p w:rsidR="00C13830" w:rsidRPr="00C13830" w:rsidRDefault="00C13830" w:rsidP="00C13830">
      <w:pPr>
        <w:pStyle w:val="a3"/>
        <w:shd w:val="clear" w:color="auto" w:fill="FFFFFF"/>
        <w:spacing w:before="0" w:beforeAutospacing="0" w:after="88" w:afterAutospacing="0"/>
        <w:jc w:val="both"/>
        <w:rPr>
          <w:color w:val="000000" w:themeColor="text1"/>
          <w:sz w:val="28"/>
          <w:szCs w:val="28"/>
        </w:rPr>
      </w:pPr>
      <w:r w:rsidRPr="00C13830">
        <w:rPr>
          <w:color w:val="000000" w:themeColor="text1"/>
          <w:sz w:val="28"/>
          <w:szCs w:val="28"/>
        </w:rPr>
        <w:t>федеративным правовым государством с республиканской формой правления. Главой государства являлся избираемый всенародным голо</w:t>
      </w:r>
      <w:r w:rsidRPr="00C13830">
        <w:rPr>
          <w:color w:val="000000" w:themeColor="text1"/>
          <w:sz w:val="28"/>
          <w:szCs w:val="28"/>
        </w:rPr>
        <w:softHyphen/>
        <w:t>сованием президент. В состав РФ входили 21 республика и 6 краев, 1 автономная область и 10 автономных округов, 2 города федерального значения (Москва и С.-Петербург) и 49 областей. Были определены принципы построения высших органов государственной власти и управ</w:t>
      </w:r>
      <w:r w:rsidRPr="00C13830">
        <w:rPr>
          <w:color w:val="000000" w:themeColor="text1"/>
          <w:sz w:val="28"/>
          <w:szCs w:val="28"/>
        </w:rPr>
        <w:softHyphen/>
        <w:t>ления. Законодательно закреплялась двухпалатная структура Федераль</w:t>
      </w:r>
      <w:r w:rsidRPr="00C13830">
        <w:rPr>
          <w:color w:val="000000" w:themeColor="text1"/>
          <w:sz w:val="28"/>
          <w:szCs w:val="28"/>
        </w:rPr>
        <w:softHyphen/>
        <w:t xml:space="preserve">ного собрания — постоянно действующего законодательного органа РФ. К ведению высших органов власти России были отнесены: принятие законов и </w:t>
      </w:r>
      <w:proofErr w:type="gramStart"/>
      <w:r w:rsidRPr="00C13830">
        <w:rPr>
          <w:color w:val="000000" w:themeColor="text1"/>
          <w:sz w:val="28"/>
          <w:szCs w:val="28"/>
        </w:rPr>
        <w:t>контроль за</w:t>
      </w:r>
      <w:proofErr w:type="gramEnd"/>
      <w:r w:rsidRPr="00C13830">
        <w:rPr>
          <w:color w:val="000000" w:themeColor="text1"/>
          <w:sz w:val="28"/>
          <w:szCs w:val="28"/>
        </w:rPr>
        <w:t xml:space="preserve"> их выполнением, управление федеральной госу</w:t>
      </w:r>
      <w:r w:rsidRPr="00C13830">
        <w:rPr>
          <w:color w:val="000000" w:themeColor="text1"/>
          <w:sz w:val="28"/>
          <w:szCs w:val="28"/>
        </w:rPr>
        <w:softHyphen/>
        <w:t>дарственной собственностью, основы ценовой политики, федеральный бюджет. Им принадлежало решение вопросов внешней политики и меж</w:t>
      </w:r>
      <w:r w:rsidRPr="00C13830">
        <w:rPr>
          <w:color w:val="000000" w:themeColor="text1"/>
          <w:sz w:val="28"/>
          <w:szCs w:val="28"/>
        </w:rPr>
        <w:softHyphen/>
        <w:t>дународных отношений, объявление войны и заключение мира, руково</w:t>
      </w:r>
      <w:r w:rsidRPr="00C13830">
        <w:rPr>
          <w:color w:val="000000" w:themeColor="text1"/>
          <w:sz w:val="28"/>
          <w:szCs w:val="28"/>
        </w:rPr>
        <w:softHyphen/>
        <w:t>дство внешнеэкономическими связями. Подчеркивалась самостоятель</w:t>
      </w:r>
      <w:r w:rsidRPr="00C13830">
        <w:rPr>
          <w:color w:val="000000" w:themeColor="text1"/>
          <w:sz w:val="28"/>
          <w:szCs w:val="28"/>
        </w:rPr>
        <w:softHyphen/>
        <w:t>ность органов трех ветвей власти - законодательной, исполнительной и судебной. Законодательно закреплялись политическая многопартий</w:t>
      </w:r>
      <w:r w:rsidRPr="00C13830">
        <w:rPr>
          <w:color w:val="000000" w:themeColor="text1"/>
          <w:sz w:val="28"/>
          <w:szCs w:val="28"/>
        </w:rPr>
        <w:softHyphen/>
        <w:t>ность, право свободы труда и право частной собственности. Конститу</w:t>
      </w:r>
      <w:r w:rsidRPr="00C13830">
        <w:rPr>
          <w:color w:val="000000" w:themeColor="text1"/>
          <w:sz w:val="28"/>
          <w:szCs w:val="28"/>
        </w:rPr>
        <w:softHyphen/>
        <w:t>ция создавала условия для достижения в обществе политической устой</w:t>
      </w:r>
      <w:r w:rsidRPr="00C13830">
        <w:rPr>
          <w:color w:val="000000" w:themeColor="text1"/>
          <w:sz w:val="28"/>
          <w:szCs w:val="28"/>
        </w:rPr>
        <w:softHyphen/>
        <w:t>чивости.</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lastRenderedPageBreak/>
        <w:t>Центральное место в работе Государственной Думы I созыва заняли вопросы эко</w:t>
      </w:r>
      <w:r w:rsidRPr="00C13830">
        <w:rPr>
          <w:color w:val="000000" w:themeColor="text1"/>
          <w:sz w:val="28"/>
          <w:szCs w:val="28"/>
        </w:rPr>
        <w:softHyphen/>
        <w:t>номической и национальной политики, социального обеспечения и меж</w:t>
      </w:r>
      <w:r w:rsidRPr="00C13830">
        <w:rPr>
          <w:color w:val="000000" w:themeColor="text1"/>
          <w:sz w:val="28"/>
          <w:szCs w:val="28"/>
        </w:rPr>
        <w:softHyphen/>
        <w:t>дународных отношений. В течение 1993—1995 гг. депутаты приняли свыше 320 законов, подавляющая часть которых была подписана президентом. Среди них - Законы о правительстве и конституционной систе</w:t>
      </w:r>
      <w:r w:rsidRPr="00C13830">
        <w:rPr>
          <w:color w:val="000000" w:themeColor="text1"/>
          <w:sz w:val="28"/>
          <w:szCs w:val="28"/>
        </w:rPr>
        <w:softHyphen/>
        <w:t>ме, о новых формах собственности, о крестьянском и фермерском хо</w:t>
      </w:r>
      <w:r w:rsidRPr="00C13830">
        <w:rPr>
          <w:color w:val="000000" w:themeColor="text1"/>
          <w:sz w:val="28"/>
          <w:szCs w:val="28"/>
        </w:rPr>
        <w:softHyphen/>
        <w:t>зяйстве, об акционерных обществах, о свободных экономических зонах.</w:t>
      </w:r>
    </w:p>
    <w:p w:rsidR="00C13830" w:rsidRPr="00C13830" w:rsidRDefault="00C13830" w:rsidP="00C13830">
      <w:pPr>
        <w:pStyle w:val="a3"/>
        <w:shd w:val="clear" w:color="auto" w:fill="FFFFFF"/>
        <w:spacing w:before="0" w:beforeAutospacing="0" w:after="88" w:afterAutospacing="0"/>
        <w:jc w:val="both"/>
        <w:rPr>
          <w:color w:val="000000" w:themeColor="text1"/>
          <w:sz w:val="28"/>
          <w:szCs w:val="28"/>
        </w:rPr>
      </w:pPr>
      <w:r w:rsidRPr="00C13830">
        <w:rPr>
          <w:color w:val="000000" w:themeColor="text1"/>
          <w:sz w:val="28"/>
          <w:szCs w:val="28"/>
        </w:rPr>
        <w:t>На выборы в Государственную Думу 1995 г. общественные объеди</w:t>
      </w:r>
      <w:r w:rsidRPr="00C13830">
        <w:rPr>
          <w:color w:val="000000" w:themeColor="text1"/>
          <w:sz w:val="28"/>
          <w:szCs w:val="28"/>
        </w:rPr>
        <w:softHyphen/>
        <w:t>нения и партии шли с четкими требованиями в экономической, полити</w:t>
      </w:r>
      <w:r w:rsidRPr="00C13830">
        <w:rPr>
          <w:color w:val="000000" w:themeColor="text1"/>
          <w:sz w:val="28"/>
          <w:szCs w:val="28"/>
        </w:rPr>
        <w:softHyphen/>
        <w:t>ческой областях. Центральное место в предвыборной платформе КПРФ (председатель ЦК КПРФ - Г.А. Зюганов) занимали требования восста</w:t>
      </w:r>
      <w:r w:rsidRPr="00C13830">
        <w:rPr>
          <w:color w:val="000000" w:themeColor="text1"/>
          <w:sz w:val="28"/>
          <w:szCs w:val="28"/>
        </w:rPr>
        <w:softHyphen/>
        <w:t>новления в России мирным путем советского строя, прекращения про</w:t>
      </w:r>
      <w:r w:rsidRPr="00C13830">
        <w:rPr>
          <w:color w:val="000000" w:themeColor="text1"/>
          <w:sz w:val="28"/>
          <w:szCs w:val="28"/>
        </w:rPr>
        <w:softHyphen/>
        <w:t>цесса разгосударствления и национализации сре</w:t>
      </w:r>
      <w:proofErr w:type="gramStart"/>
      <w:r w:rsidRPr="00C13830">
        <w:rPr>
          <w:color w:val="000000" w:themeColor="text1"/>
          <w:sz w:val="28"/>
          <w:szCs w:val="28"/>
        </w:rPr>
        <w:t>дств пр</w:t>
      </w:r>
      <w:proofErr w:type="gramEnd"/>
      <w:r w:rsidRPr="00C13830">
        <w:rPr>
          <w:color w:val="000000" w:themeColor="text1"/>
          <w:sz w:val="28"/>
          <w:szCs w:val="28"/>
        </w:rPr>
        <w:t>оизводства. КПРФ выступала за расторжение внешнеполитических договоров, кото</w:t>
      </w:r>
      <w:r w:rsidRPr="00C13830">
        <w:rPr>
          <w:color w:val="000000" w:themeColor="text1"/>
          <w:sz w:val="28"/>
          <w:szCs w:val="28"/>
        </w:rPr>
        <w:softHyphen/>
        <w:t>рые "ущемляли" интересы страны.</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Сформировавшиеся накануне выборов Всероссийское общественно-политическое движение "Наш дом - Россия" объединило представите</w:t>
      </w:r>
      <w:r w:rsidRPr="00C13830">
        <w:rPr>
          <w:color w:val="000000" w:themeColor="text1"/>
          <w:sz w:val="28"/>
          <w:szCs w:val="28"/>
        </w:rPr>
        <w:softHyphen/>
        <w:t>лей исполнительных структур власти, хозяйственных и предпринима</w:t>
      </w:r>
      <w:r w:rsidRPr="00C13830">
        <w:rPr>
          <w:color w:val="000000" w:themeColor="text1"/>
          <w:sz w:val="28"/>
          <w:szCs w:val="28"/>
        </w:rPr>
        <w:softHyphen/>
        <w:t>тельских слоев. Главную экономическую задачу участники движения видели в формировании смешанной экономической системы на принци</w:t>
      </w:r>
      <w:r w:rsidRPr="00C13830">
        <w:rPr>
          <w:color w:val="000000" w:themeColor="text1"/>
          <w:sz w:val="28"/>
          <w:szCs w:val="28"/>
        </w:rPr>
        <w:softHyphen/>
        <w:t>пах, присущих рыночной экономике. Роль государства должна была заключаться в создании благоприятных условий для развития мелкого и среднего предпринимательства, деловой активности населения.</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В состав Государственной Думы II созыва было избрано 450 депутатов. Подавляю</w:t>
      </w:r>
      <w:r w:rsidRPr="00C13830">
        <w:rPr>
          <w:color w:val="000000" w:themeColor="text1"/>
          <w:sz w:val="28"/>
          <w:szCs w:val="28"/>
        </w:rPr>
        <w:softHyphen/>
        <w:t>щую их часть составляли работники законодательных и исполнительных органов власти, многие из них являлись членами предыдущего депутат</w:t>
      </w:r>
      <w:r w:rsidRPr="00C13830">
        <w:rPr>
          <w:color w:val="000000" w:themeColor="text1"/>
          <w:sz w:val="28"/>
          <w:szCs w:val="28"/>
        </w:rPr>
        <w:softHyphen/>
        <w:t>ского корпуса. 36% общего числа мест в Думе получила КПРФ, 12% -"Наш дом - Россия", 11% - ЛДПР, 10% - блок Г.А. Явлинского ("ЯБЛоко"), 17% - независимые и 14% — другие избирательные объеди</w:t>
      </w:r>
      <w:r w:rsidRPr="00C13830">
        <w:rPr>
          <w:color w:val="000000" w:themeColor="text1"/>
          <w:sz w:val="28"/>
          <w:szCs w:val="28"/>
        </w:rPr>
        <w:softHyphen/>
        <w:t>нения.</w:t>
      </w:r>
    </w:p>
    <w:p w:rsidR="00C13830" w:rsidRPr="00C13830" w:rsidRDefault="00C13830" w:rsidP="00C13830">
      <w:pPr>
        <w:pStyle w:val="a3"/>
        <w:shd w:val="clear" w:color="auto" w:fill="FFFFFF"/>
        <w:spacing w:before="0" w:beforeAutospacing="0" w:after="88" w:afterAutospacing="0"/>
        <w:ind w:firstLine="708"/>
        <w:jc w:val="both"/>
        <w:rPr>
          <w:color w:val="000000" w:themeColor="text1"/>
          <w:sz w:val="28"/>
          <w:szCs w:val="28"/>
        </w:rPr>
      </w:pPr>
      <w:r w:rsidRPr="00C13830">
        <w:rPr>
          <w:color w:val="000000" w:themeColor="text1"/>
          <w:sz w:val="28"/>
          <w:szCs w:val="28"/>
        </w:rPr>
        <w:t>Состав Госдумы предопределил острый характер межпартийной борьбы по всем рассматриваемым в ней внутриполитическим вопросам. Основная борьба развернулась между сторонниками избранного пути экономического и политического реформирования и оппозицией, в ря</w:t>
      </w:r>
      <w:r w:rsidRPr="00C13830">
        <w:rPr>
          <w:color w:val="000000" w:themeColor="text1"/>
          <w:sz w:val="28"/>
          <w:szCs w:val="28"/>
        </w:rPr>
        <w:softHyphen/>
        <w:t>дах которой находились фракции КПРФ, ЛДПР и блок Г.А. Явлинского. Особую остроту и драматичность событиям придавала нестабильность внутриполитической жизни, вызываемая, в частности, напряженностью в межнациональных отношениях. Один из очагов межнациональных кон</w:t>
      </w:r>
      <w:r w:rsidRPr="00C13830">
        <w:rPr>
          <w:color w:val="000000" w:themeColor="text1"/>
          <w:sz w:val="28"/>
          <w:szCs w:val="28"/>
        </w:rPr>
        <w:softHyphen/>
        <w:t>фликтов находился на Северном Кавказе. Лишь при помощи россий</w:t>
      </w:r>
      <w:r w:rsidRPr="00C13830">
        <w:rPr>
          <w:color w:val="000000" w:themeColor="text1"/>
          <w:sz w:val="28"/>
          <w:szCs w:val="28"/>
        </w:rPr>
        <w:softHyphen/>
        <w:t>ской армии удалось прекратить возникшие из-за территориальных спо</w:t>
      </w:r>
      <w:r w:rsidRPr="00C13830">
        <w:rPr>
          <w:color w:val="000000" w:themeColor="text1"/>
          <w:sz w:val="28"/>
          <w:szCs w:val="28"/>
        </w:rPr>
        <w:softHyphen/>
        <w:t>ров вооруженные столкновения между ингушами и осетинами. В 1992 г. состоялось разделение на две самостоятельные республики Чечено-Ингушетии. Развитие сепаратистского движения в Чечне привело к рас</w:t>
      </w:r>
      <w:r w:rsidRPr="00C13830">
        <w:rPr>
          <w:color w:val="000000" w:themeColor="text1"/>
          <w:sz w:val="28"/>
          <w:szCs w:val="28"/>
        </w:rPr>
        <w:softHyphen/>
        <w:t>колу в руководстве республики и вооруженным конфликтам сепарати</w:t>
      </w:r>
      <w:r w:rsidRPr="00C13830">
        <w:rPr>
          <w:color w:val="000000" w:themeColor="text1"/>
          <w:sz w:val="28"/>
          <w:szCs w:val="28"/>
        </w:rPr>
        <w:softHyphen/>
        <w:t xml:space="preserve">стов с </w:t>
      </w:r>
      <w:r w:rsidRPr="00C13830">
        <w:rPr>
          <w:color w:val="000000" w:themeColor="text1"/>
          <w:sz w:val="28"/>
          <w:szCs w:val="28"/>
        </w:rPr>
        <w:lastRenderedPageBreak/>
        <w:t>официальной властью. В декабре 1994 г. на территориюЧечни были введены Вооруженные силы России. Это положило начало чеченской войне, завершившейся лишь в конце 1996 г. Подписанное в ноябре 1996 г. между российским и чеченским руководством соглаше</w:t>
      </w:r>
      <w:r w:rsidRPr="00C13830">
        <w:rPr>
          <w:color w:val="000000" w:themeColor="text1"/>
          <w:sz w:val="28"/>
          <w:szCs w:val="28"/>
        </w:rPr>
        <w:softHyphen/>
        <w:t>ние о мире предусматривало вывод федеральных вооруженных сил из Чечни и проведение в республике президентских выборов.</w:t>
      </w:r>
    </w:p>
    <w:p w:rsidR="00A71918" w:rsidRDefault="00A71918" w:rsidP="00A71918">
      <w:pPr>
        <w:rPr>
          <w:rFonts w:ascii="Times New Roman" w:hAnsi="Times New Roman" w:cs="Times New Roman"/>
          <w:sz w:val="28"/>
          <w:szCs w:val="28"/>
        </w:rPr>
      </w:pPr>
    </w:p>
    <w:p w:rsidR="00C13830" w:rsidRPr="00C13830" w:rsidRDefault="00C13830" w:rsidP="00C13830">
      <w:pPr>
        <w:pStyle w:val="a3"/>
        <w:shd w:val="clear" w:color="auto" w:fill="FFFFFF"/>
        <w:spacing w:before="0" w:beforeAutospacing="0" w:after="88" w:afterAutospacing="0"/>
        <w:rPr>
          <w:b/>
          <w:i/>
          <w:sz w:val="28"/>
          <w:szCs w:val="28"/>
          <w:u w:val="single"/>
        </w:rPr>
      </w:pPr>
      <w:r w:rsidRPr="00C13830">
        <w:rPr>
          <w:b/>
          <w:i/>
          <w:sz w:val="28"/>
          <w:szCs w:val="28"/>
          <w:u w:val="single"/>
        </w:rPr>
        <w:t>4.Внешняя политика</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Распад СССР изменил положение России на международной арене, ее политические и экономические свя</w:t>
      </w:r>
      <w:r w:rsidRPr="00C13830">
        <w:rPr>
          <w:sz w:val="28"/>
          <w:szCs w:val="28"/>
        </w:rPr>
        <w:softHyphen/>
        <w:t>зи с внешним миром. Внешнеполитическая концепция Российской Фе</w:t>
      </w:r>
      <w:r w:rsidRPr="00C13830">
        <w:rPr>
          <w:sz w:val="28"/>
          <w:szCs w:val="28"/>
        </w:rPr>
        <w:softHyphen/>
        <w:t>дерации выдвигала приоритетными задачами сохранение территориаль</w:t>
      </w:r>
      <w:r w:rsidRPr="00C13830">
        <w:rPr>
          <w:sz w:val="28"/>
          <w:szCs w:val="28"/>
        </w:rPr>
        <w:softHyphen/>
        <w:t>ной целостности и независимости, обеспечение благоприятных условий для развития рыночной экономики и включения в мировое сообщество. Предстояло добиться признания России в качестве правопреемницы бывшего Советского Союза в ООН, а также помощи западных стран в проведении курса реформ. Важная роль отводилась внешней торговле России с зарубежными странами. Внешнеэкономические связи рассмат</w:t>
      </w:r>
      <w:r w:rsidRPr="00C13830">
        <w:rPr>
          <w:sz w:val="28"/>
          <w:szCs w:val="28"/>
        </w:rPr>
        <w:softHyphen/>
        <w:t>ривались как одно из сре</w:t>
      </w:r>
      <w:proofErr w:type="gramStart"/>
      <w:r w:rsidRPr="00C13830">
        <w:rPr>
          <w:sz w:val="28"/>
          <w:szCs w:val="28"/>
        </w:rPr>
        <w:t>дств пр</w:t>
      </w:r>
      <w:proofErr w:type="gramEnd"/>
      <w:r w:rsidRPr="00C13830">
        <w:rPr>
          <w:sz w:val="28"/>
          <w:szCs w:val="28"/>
        </w:rPr>
        <w:t>еодоления хозяйственного кризиса в стране.</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Россия и страны дальнего зарубежья. После августовских собы</w:t>
      </w:r>
      <w:r w:rsidRPr="00C13830">
        <w:rPr>
          <w:sz w:val="28"/>
          <w:szCs w:val="28"/>
        </w:rPr>
        <w:softHyphen/>
        <w:t>тий 1991 г. началось дипломатическое признание России. Для перегово</w:t>
      </w:r>
      <w:r w:rsidRPr="00C13830">
        <w:rPr>
          <w:sz w:val="28"/>
          <w:szCs w:val="28"/>
        </w:rPr>
        <w:softHyphen/>
        <w:t>ров с российским президентом прибыл глава Болгарии Ж. Желев. В конце того же года состоялся первый официальный визит Б.Н. Ельцина за рубеж - в ФРГ. О признании суверенности России, о переходе к ней прав и обязанностей бывшего СССР заявили страны Европейского Со</w:t>
      </w:r>
      <w:r w:rsidRPr="00C13830">
        <w:rPr>
          <w:sz w:val="28"/>
          <w:szCs w:val="28"/>
        </w:rPr>
        <w:softHyphen/>
        <w:t>общества. В 1993-1994 гг. были заключены соглашения о партнерстве и сотрудничестве между государствами ЕС и Российской Федерацией. Правительство России присоединилось к предложенной НАТО про</w:t>
      </w:r>
      <w:r w:rsidRPr="00C13830">
        <w:rPr>
          <w:sz w:val="28"/>
          <w:szCs w:val="28"/>
        </w:rPr>
        <w:softHyphen/>
        <w:t>грамме "Партнерство во имя мира". Страна была включена в состав Международного валютного фонда. Ей удалось договориться с круп</w:t>
      </w:r>
      <w:r w:rsidRPr="00C13830">
        <w:rPr>
          <w:sz w:val="28"/>
          <w:szCs w:val="28"/>
        </w:rPr>
        <w:softHyphen/>
        <w:t>нейшими банками Запада об отсрочке платежей за долги бывшего СССР. В 1996 г. Россия вступила в Совет Европы, в компетенции кото</w:t>
      </w:r>
      <w:r w:rsidRPr="00C13830">
        <w:rPr>
          <w:sz w:val="28"/>
          <w:szCs w:val="28"/>
        </w:rPr>
        <w:softHyphen/>
        <w:t>рого находились вопросы культуры, прав человека, защиты окружаю</w:t>
      </w:r>
      <w:r w:rsidRPr="00C13830">
        <w:rPr>
          <w:sz w:val="28"/>
          <w:szCs w:val="28"/>
        </w:rPr>
        <w:softHyphen/>
        <w:t>щей среды. Европейские государства поддерживали действия России, направленные на ее интеграцию в мировую экономику.</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Заметно повысилась роль внешней торговли в развитии экономики России. Разрушение народнохозяйственных связей между республиками бывшего СССР и распад Совета Экономической Взаимопомощи вызва</w:t>
      </w:r>
      <w:r w:rsidRPr="00C13830">
        <w:rPr>
          <w:sz w:val="28"/>
          <w:szCs w:val="28"/>
        </w:rPr>
        <w:softHyphen/>
        <w:t>ли переориентацию внешнеэкономических связей. После долгого пере</w:t>
      </w:r>
      <w:r w:rsidRPr="00C13830">
        <w:rPr>
          <w:sz w:val="28"/>
          <w:szCs w:val="28"/>
        </w:rPr>
        <w:softHyphen/>
        <w:t>рыва России был предоставлен режим наибольшего благоприятствова</w:t>
      </w:r>
      <w:r w:rsidRPr="00C13830">
        <w:rPr>
          <w:sz w:val="28"/>
          <w:szCs w:val="28"/>
        </w:rPr>
        <w:softHyphen/>
        <w:t>ния в торговле с США. Постоянными экономическими партнерами яв</w:t>
      </w:r>
      <w:r w:rsidRPr="00C13830">
        <w:rPr>
          <w:sz w:val="28"/>
          <w:szCs w:val="28"/>
        </w:rPr>
        <w:softHyphen/>
        <w:t xml:space="preserve">лялись государства Ближнего Востока и Латинской Америки. Как и в предшествующие годы, в развивающихся странах при участии России </w:t>
      </w:r>
      <w:r w:rsidRPr="00C13830">
        <w:rPr>
          <w:sz w:val="28"/>
          <w:szCs w:val="28"/>
        </w:rPr>
        <w:lastRenderedPageBreak/>
        <w:t>строились тепло- и гидроэлектростанции (например, в Афганистане и Вьетнаме). В Пакистане, Египте и Сирии возводились металлургические предприятия и сельскохозяйственные объекты.</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 xml:space="preserve">Сохранились торговые контакты между Россией и странами </w:t>
      </w:r>
      <w:proofErr w:type="gramStart"/>
      <w:r w:rsidRPr="00C13830">
        <w:rPr>
          <w:sz w:val="28"/>
          <w:szCs w:val="28"/>
        </w:rPr>
        <w:t>бывшего</w:t>
      </w:r>
      <w:proofErr w:type="gramEnd"/>
      <w:r w:rsidRPr="00C13830">
        <w:rPr>
          <w:sz w:val="28"/>
          <w:szCs w:val="28"/>
        </w:rPr>
        <w:t xml:space="preserve"> СЭВ, по территории которых пролегали газо- и нефтепроводы в Запад</w:t>
      </w:r>
      <w:r w:rsidRPr="00C13830">
        <w:rPr>
          <w:sz w:val="28"/>
          <w:szCs w:val="28"/>
        </w:rPr>
        <w:softHyphen/>
        <w:t>ную Европу. Экспортируемые по ним энергоносители продавались и этим государствам. Ответными предметами торговли выступали медика</w:t>
      </w:r>
      <w:r w:rsidRPr="00C13830">
        <w:rPr>
          <w:sz w:val="28"/>
          <w:szCs w:val="28"/>
        </w:rPr>
        <w:softHyphen/>
        <w:t>менты, продовольственные и химические товары. Доля стран Восточной Европы в общем объеме российской торговли сократилась к 1994 г. до 10%.</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Отношения с государствами СНГ. Развитие взаимоотношений с Со</w:t>
      </w:r>
      <w:r w:rsidRPr="00C13830">
        <w:rPr>
          <w:sz w:val="28"/>
          <w:szCs w:val="28"/>
        </w:rPr>
        <w:softHyphen/>
        <w:t>дружеством Независимых Государств занимало важное место во внеш</w:t>
      </w:r>
      <w:r w:rsidRPr="00C13830">
        <w:rPr>
          <w:sz w:val="28"/>
          <w:szCs w:val="28"/>
        </w:rPr>
        <w:softHyphen/>
        <w:t>неполитической деятельности правительства. В 1993 г. в состав СНГ входили, кроме России, еще одиннадцать государств. На первых порах центральное место в отношениях между ними занимали переговоры по вопросам, связанным с разделом имущества бывшего СССР. Устанавли</w:t>
      </w:r>
      <w:r w:rsidRPr="00C13830">
        <w:rPr>
          <w:sz w:val="28"/>
          <w:szCs w:val="28"/>
        </w:rPr>
        <w:softHyphen/>
        <w:t>вались границы с теми из стран, которые ввели национальные валюты. Были подписаны договоры, определившие условия перевозки россий</w:t>
      </w:r>
      <w:r w:rsidRPr="00C13830">
        <w:rPr>
          <w:sz w:val="28"/>
          <w:szCs w:val="28"/>
        </w:rPr>
        <w:softHyphen/>
        <w:t>ских грузов по их территории за рубеж.</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Распад СССР разрушил традиционные экономические связи с быв</w:t>
      </w:r>
      <w:r w:rsidRPr="00C13830">
        <w:rPr>
          <w:sz w:val="28"/>
          <w:szCs w:val="28"/>
        </w:rPr>
        <w:softHyphen/>
        <w:t>шими республиками. В 1992-1995 гг. падал товарооборот с государст</w:t>
      </w:r>
      <w:r w:rsidRPr="00C13830">
        <w:rPr>
          <w:sz w:val="28"/>
          <w:szCs w:val="28"/>
        </w:rPr>
        <w:softHyphen/>
        <w:t>вами СНГ. Россия продолжала поставлять им топливно-энергетические ресурсы, прежде всего нефть и газ. В структуре импортных поступле</w:t>
      </w:r>
      <w:r w:rsidRPr="00C13830">
        <w:rPr>
          <w:sz w:val="28"/>
          <w:szCs w:val="28"/>
        </w:rPr>
        <w:softHyphen/>
        <w:t>ний преобладали товары народного потребления и продовольствие. Од</w:t>
      </w:r>
      <w:r w:rsidRPr="00C13830">
        <w:rPr>
          <w:sz w:val="28"/>
          <w:szCs w:val="28"/>
        </w:rPr>
        <w:softHyphen/>
        <w:t>ним из препятствий на пути развития торговых отношений являлась об</w:t>
      </w:r>
      <w:r w:rsidRPr="00C13830">
        <w:rPr>
          <w:sz w:val="28"/>
          <w:szCs w:val="28"/>
        </w:rPr>
        <w:softHyphen/>
        <w:t>разовавшаяся в предшествующие годы финансовая задолженность Рос</w:t>
      </w:r>
      <w:r w:rsidRPr="00C13830">
        <w:rPr>
          <w:sz w:val="28"/>
          <w:szCs w:val="28"/>
        </w:rPr>
        <w:softHyphen/>
        <w:t>сии со стороны государств Содружества. В середине 90-х годов ее раз</w:t>
      </w:r>
      <w:r w:rsidRPr="00C13830">
        <w:rPr>
          <w:sz w:val="28"/>
          <w:szCs w:val="28"/>
        </w:rPr>
        <w:softHyphen/>
        <w:t xml:space="preserve">мер </w:t>
      </w:r>
      <w:proofErr w:type="gramStart"/>
      <w:r w:rsidRPr="00C13830">
        <w:rPr>
          <w:sz w:val="28"/>
          <w:szCs w:val="28"/>
        </w:rPr>
        <w:t>превышал б</w:t>
      </w:r>
      <w:proofErr w:type="gramEnd"/>
      <w:r w:rsidRPr="00C13830">
        <w:rPr>
          <w:sz w:val="28"/>
          <w:szCs w:val="28"/>
        </w:rPr>
        <w:t xml:space="preserve"> млрд. долл.</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Российское правительство стремилось сохранить интеграционные связи между бывшими республиками в рамках СНГ. По его инициативе был создан Межгосударственный комитет стран Содружества с центром пребывания в Москве. Между шестью (Россией, Белоруссией, Казах</w:t>
      </w:r>
      <w:r w:rsidRPr="00C13830">
        <w:rPr>
          <w:sz w:val="28"/>
          <w:szCs w:val="28"/>
        </w:rPr>
        <w:softHyphen/>
        <w:t>станом и др.) государствами был заключен договор о коллективной безопасности, разработан и утвержден устав СНГ. Вместе с тем Содру</w:t>
      </w:r>
      <w:r w:rsidRPr="00C13830">
        <w:rPr>
          <w:sz w:val="28"/>
          <w:szCs w:val="28"/>
        </w:rPr>
        <w:softHyphen/>
        <w:t>жество стран не представляло собой единой оформленной организации.</w:t>
      </w:r>
    </w:p>
    <w:p w:rsidR="00C13830" w:rsidRPr="00C13830" w:rsidRDefault="00C13830" w:rsidP="00C13830">
      <w:pPr>
        <w:pStyle w:val="a3"/>
        <w:shd w:val="clear" w:color="auto" w:fill="FFFFFF"/>
        <w:spacing w:before="0" w:beforeAutospacing="0" w:after="88" w:afterAutospacing="0"/>
        <w:ind w:firstLine="708"/>
        <w:jc w:val="both"/>
        <w:rPr>
          <w:sz w:val="28"/>
          <w:szCs w:val="28"/>
        </w:rPr>
      </w:pPr>
      <w:r w:rsidRPr="00C13830">
        <w:rPr>
          <w:sz w:val="28"/>
          <w:szCs w:val="28"/>
        </w:rPr>
        <w:t>Межгосударственные отношения России с бывшими республиками СССР складывались непросто. Велись острые споры с Украиной из-за раздела Черноморского флота и владения Крымским полуостровом. Конфликты с правительствами госуда</w:t>
      </w:r>
      <w:proofErr w:type="gramStart"/>
      <w:r w:rsidRPr="00C13830">
        <w:rPr>
          <w:sz w:val="28"/>
          <w:szCs w:val="28"/>
        </w:rPr>
        <w:t>рств Пр</w:t>
      </w:r>
      <w:proofErr w:type="gramEnd"/>
      <w:r w:rsidRPr="00C13830">
        <w:rPr>
          <w:sz w:val="28"/>
          <w:szCs w:val="28"/>
        </w:rPr>
        <w:t>ибалтики вызывались дис</w:t>
      </w:r>
      <w:r w:rsidRPr="00C13830">
        <w:rPr>
          <w:sz w:val="28"/>
          <w:szCs w:val="28"/>
        </w:rPr>
        <w:softHyphen/>
        <w:t>криминацией проживающего там русскоязычного населения и нерешенност</w:t>
      </w:r>
      <w:r w:rsidR="005B186E">
        <w:rPr>
          <w:sz w:val="28"/>
          <w:szCs w:val="28"/>
        </w:rPr>
        <w:t>ью</w:t>
      </w:r>
      <w:r w:rsidRPr="00C13830">
        <w:rPr>
          <w:sz w:val="28"/>
          <w:szCs w:val="28"/>
        </w:rPr>
        <w:t xml:space="preserve"> некоторых территориальных вопросов. Экономические и страте</w:t>
      </w:r>
      <w:r w:rsidRPr="00C13830">
        <w:rPr>
          <w:sz w:val="28"/>
          <w:szCs w:val="28"/>
        </w:rPr>
        <w:softHyphen/>
        <w:t>гические интересы России в Таджикистане и Молдавии явились причи</w:t>
      </w:r>
      <w:r w:rsidRPr="00C13830">
        <w:rPr>
          <w:sz w:val="28"/>
          <w:szCs w:val="28"/>
        </w:rPr>
        <w:softHyphen/>
        <w:t>нами ее участия в вооруженных столкновениях в этих регионах. Наибо</w:t>
      </w:r>
      <w:r w:rsidRPr="00C13830">
        <w:rPr>
          <w:sz w:val="28"/>
          <w:szCs w:val="28"/>
        </w:rPr>
        <w:softHyphen/>
        <w:t xml:space="preserve">лее </w:t>
      </w:r>
      <w:r w:rsidRPr="00C13830">
        <w:rPr>
          <w:sz w:val="28"/>
          <w:szCs w:val="28"/>
        </w:rPr>
        <w:lastRenderedPageBreak/>
        <w:t>конструктивно развивались взаимоотношения между Российской федерацией и Белоруссией.</w:t>
      </w:r>
    </w:p>
    <w:p w:rsidR="00A71918" w:rsidRDefault="00A71918"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A71918" w:rsidRPr="005F2FF4" w:rsidRDefault="005F2FF4" w:rsidP="00A71918">
      <w:pPr>
        <w:rPr>
          <w:rFonts w:ascii="Times New Roman" w:hAnsi="Times New Roman" w:cs="Times New Roman"/>
          <w:b/>
          <w:i/>
          <w:sz w:val="28"/>
          <w:szCs w:val="28"/>
        </w:rPr>
      </w:pPr>
      <w:r w:rsidRPr="005F2FF4">
        <w:rPr>
          <w:rFonts w:ascii="Times New Roman" w:hAnsi="Times New Roman" w:cs="Times New Roman"/>
          <w:b/>
          <w:i/>
          <w:sz w:val="28"/>
          <w:szCs w:val="28"/>
        </w:rPr>
        <w:lastRenderedPageBreak/>
        <w:t>Семинарское занятие № 12</w:t>
      </w:r>
    </w:p>
    <w:p w:rsidR="00A71918" w:rsidRPr="005F2FF4" w:rsidRDefault="005F2FF4" w:rsidP="005F2FF4">
      <w:pPr>
        <w:jc w:val="center"/>
        <w:rPr>
          <w:rFonts w:ascii="Times New Roman" w:hAnsi="Times New Roman" w:cs="Times New Roman"/>
          <w:b/>
          <w:i/>
          <w:sz w:val="28"/>
          <w:szCs w:val="28"/>
        </w:rPr>
      </w:pPr>
      <w:r w:rsidRPr="005F2FF4">
        <w:rPr>
          <w:rFonts w:ascii="Times New Roman" w:hAnsi="Times New Roman" w:cs="Times New Roman"/>
          <w:b/>
          <w:i/>
          <w:sz w:val="28"/>
          <w:szCs w:val="28"/>
        </w:rPr>
        <w:t>Тема: Россия в ХХ</w:t>
      </w:r>
      <w:proofErr w:type="gramStart"/>
      <w:r w:rsidRPr="005F2FF4">
        <w:rPr>
          <w:rFonts w:ascii="Times New Roman" w:hAnsi="Times New Roman" w:cs="Times New Roman"/>
          <w:b/>
          <w:i/>
          <w:sz w:val="28"/>
          <w:szCs w:val="28"/>
        </w:rPr>
        <w:t>1</w:t>
      </w:r>
      <w:proofErr w:type="gramEnd"/>
      <w:r w:rsidRPr="005F2FF4">
        <w:rPr>
          <w:rFonts w:ascii="Times New Roman" w:hAnsi="Times New Roman" w:cs="Times New Roman"/>
          <w:b/>
          <w:i/>
          <w:sz w:val="28"/>
          <w:szCs w:val="28"/>
        </w:rPr>
        <w:t xml:space="preserve"> веке</w:t>
      </w:r>
    </w:p>
    <w:p w:rsidR="00A71918" w:rsidRDefault="00825499" w:rsidP="00825499">
      <w:pPr>
        <w:jc w:val="center"/>
        <w:rPr>
          <w:rFonts w:ascii="Times New Roman" w:hAnsi="Times New Roman" w:cs="Times New Roman"/>
          <w:sz w:val="28"/>
          <w:szCs w:val="28"/>
        </w:rPr>
      </w:pPr>
      <w:r>
        <w:rPr>
          <w:rFonts w:ascii="Times New Roman" w:hAnsi="Times New Roman" w:cs="Times New Roman"/>
          <w:sz w:val="28"/>
          <w:szCs w:val="28"/>
        </w:rPr>
        <w:t>План</w:t>
      </w:r>
    </w:p>
    <w:p w:rsidR="00825499" w:rsidRDefault="00825499" w:rsidP="00825499">
      <w:pPr>
        <w:rPr>
          <w:rFonts w:ascii="Times New Roman" w:hAnsi="Times New Roman" w:cs="Times New Roman"/>
          <w:sz w:val="28"/>
          <w:szCs w:val="28"/>
        </w:rPr>
      </w:pPr>
      <w:r>
        <w:rPr>
          <w:rFonts w:ascii="Times New Roman" w:hAnsi="Times New Roman" w:cs="Times New Roman"/>
          <w:sz w:val="28"/>
          <w:szCs w:val="28"/>
        </w:rPr>
        <w:t>1.Общественно-политическая обстановка</w:t>
      </w:r>
    </w:p>
    <w:p w:rsidR="00825499" w:rsidRDefault="00825499" w:rsidP="00825499">
      <w:pPr>
        <w:rPr>
          <w:rFonts w:ascii="Times New Roman" w:hAnsi="Times New Roman" w:cs="Times New Roman"/>
          <w:sz w:val="28"/>
          <w:szCs w:val="28"/>
        </w:rPr>
      </w:pPr>
      <w:r>
        <w:rPr>
          <w:rFonts w:ascii="Times New Roman" w:hAnsi="Times New Roman" w:cs="Times New Roman"/>
          <w:sz w:val="28"/>
          <w:szCs w:val="28"/>
        </w:rPr>
        <w:t>2.Социально-экономическое развитие</w:t>
      </w:r>
    </w:p>
    <w:p w:rsidR="00825499" w:rsidRDefault="00825499" w:rsidP="00825499">
      <w:pPr>
        <w:rPr>
          <w:rFonts w:ascii="Times New Roman" w:hAnsi="Times New Roman" w:cs="Times New Roman"/>
          <w:sz w:val="28"/>
          <w:szCs w:val="28"/>
        </w:rPr>
      </w:pPr>
      <w:r>
        <w:rPr>
          <w:rFonts w:ascii="Times New Roman" w:hAnsi="Times New Roman" w:cs="Times New Roman"/>
          <w:sz w:val="28"/>
          <w:szCs w:val="28"/>
        </w:rPr>
        <w:t>3.Россия в системе международных отношений</w:t>
      </w:r>
    </w:p>
    <w:p w:rsidR="00825499" w:rsidRDefault="00825499" w:rsidP="00825499">
      <w:pPr>
        <w:rPr>
          <w:rFonts w:ascii="Times New Roman" w:hAnsi="Times New Roman" w:cs="Times New Roman"/>
          <w:sz w:val="28"/>
          <w:szCs w:val="28"/>
        </w:rPr>
      </w:pPr>
      <w:r>
        <w:rPr>
          <w:rFonts w:ascii="Times New Roman" w:hAnsi="Times New Roman" w:cs="Times New Roman"/>
          <w:sz w:val="28"/>
          <w:szCs w:val="28"/>
        </w:rPr>
        <w:t>4.Доклады студентов на тему современной России:</w:t>
      </w:r>
    </w:p>
    <w:p w:rsidR="00825499" w:rsidRDefault="00825499" w:rsidP="00825499">
      <w:pPr>
        <w:rPr>
          <w:rFonts w:ascii="Times New Roman" w:hAnsi="Times New Roman" w:cs="Times New Roman"/>
          <w:sz w:val="28"/>
          <w:szCs w:val="28"/>
        </w:rPr>
      </w:pPr>
      <w:r>
        <w:rPr>
          <w:rFonts w:ascii="Times New Roman" w:hAnsi="Times New Roman" w:cs="Times New Roman"/>
          <w:sz w:val="28"/>
          <w:szCs w:val="28"/>
        </w:rPr>
        <w:tab/>
        <w:t>А) Общественно-политическое развитие</w:t>
      </w:r>
    </w:p>
    <w:p w:rsidR="00825499" w:rsidRDefault="00825499" w:rsidP="00825499">
      <w:pPr>
        <w:rPr>
          <w:rFonts w:ascii="Times New Roman" w:hAnsi="Times New Roman" w:cs="Times New Roman"/>
          <w:sz w:val="28"/>
          <w:szCs w:val="28"/>
        </w:rPr>
      </w:pPr>
      <w:r>
        <w:rPr>
          <w:rFonts w:ascii="Times New Roman" w:hAnsi="Times New Roman" w:cs="Times New Roman"/>
          <w:sz w:val="28"/>
          <w:szCs w:val="28"/>
        </w:rPr>
        <w:tab/>
        <w:t>Б) Внешняя политика</w:t>
      </w:r>
    </w:p>
    <w:p w:rsidR="00825499" w:rsidRDefault="00825499" w:rsidP="00825499">
      <w:pPr>
        <w:rPr>
          <w:rFonts w:ascii="Times New Roman" w:hAnsi="Times New Roman" w:cs="Times New Roman"/>
          <w:sz w:val="28"/>
          <w:szCs w:val="28"/>
        </w:rPr>
      </w:pPr>
      <w:r>
        <w:rPr>
          <w:rFonts w:ascii="Times New Roman" w:hAnsi="Times New Roman" w:cs="Times New Roman"/>
          <w:sz w:val="28"/>
          <w:szCs w:val="28"/>
        </w:rPr>
        <w:tab/>
        <w:t>В) Вооруженные Силы России и их участие в региональных конфликтах.</w:t>
      </w:r>
    </w:p>
    <w:p w:rsidR="00825499" w:rsidRDefault="00825499" w:rsidP="00825499">
      <w:pPr>
        <w:rPr>
          <w:rFonts w:ascii="Times New Roman" w:hAnsi="Times New Roman" w:cs="Times New Roman"/>
          <w:sz w:val="28"/>
          <w:szCs w:val="28"/>
          <w:u w:val="single"/>
        </w:rPr>
      </w:pPr>
      <w:r w:rsidRPr="00825499">
        <w:rPr>
          <w:rFonts w:ascii="Times New Roman" w:hAnsi="Times New Roman" w:cs="Times New Roman"/>
          <w:sz w:val="28"/>
          <w:szCs w:val="28"/>
          <w:u w:val="single"/>
        </w:rPr>
        <w:t>Литература:</w:t>
      </w:r>
    </w:p>
    <w:p w:rsidR="007E28B4" w:rsidRPr="007E28B4" w:rsidRDefault="007E28B4" w:rsidP="007E28B4">
      <w:pPr>
        <w:pStyle w:val="a3"/>
        <w:shd w:val="clear" w:color="auto" w:fill="FFFFFF"/>
        <w:ind w:firstLine="225"/>
        <w:jc w:val="both"/>
        <w:rPr>
          <w:color w:val="000000"/>
        </w:rPr>
      </w:pPr>
      <w:r w:rsidRPr="007E28B4">
        <w:rPr>
          <w:color w:val="000000"/>
        </w:rPr>
        <w:t>1.. Конституция Российской Федерации, 1993 г.</w:t>
      </w:r>
    </w:p>
    <w:p w:rsidR="007E28B4" w:rsidRPr="007E28B4" w:rsidRDefault="007E28B4" w:rsidP="007E28B4">
      <w:pPr>
        <w:pStyle w:val="a3"/>
        <w:shd w:val="clear" w:color="auto" w:fill="FFFFFF"/>
        <w:ind w:firstLine="225"/>
        <w:jc w:val="both"/>
        <w:rPr>
          <w:color w:val="000000"/>
        </w:rPr>
      </w:pPr>
      <w:r w:rsidRPr="007E28B4">
        <w:rPr>
          <w:color w:val="000000"/>
        </w:rPr>
        <w:t>2. Анишина В.И., Засорин С.Л., Кряжкова О.И., Щеглов А.Ф. Обществознание без шпаргалки. Учебное пособие для школьников и абитуриентов. - М.:2008. - 208с.</w:t>
      </w:r>
    </w:p>
    <w:p w:rsidR="007E28B4" w:rsidRPr="007E28B4" w:rsidRDefault="007E28B4" w:rsidP="007E28B4">
      <w:pPr>
        <w:pStyle w:val="a3"/>
        <w:shd w:val="clear" w:color="auto" w:fill="FFFFFF"/>
        <w:ind w:firstLine="225"/>
        <w:jc w:val="both"/>
        <w:rPr>
          <w:color w:val="000000"/>
        </w:rPr>
      </w:pPr>
      <w:r w:rsidRPr="007E28B4">
        <w:rPr>
          <w:color w:val="000000"/>
        </w:rPr>
        <w:t>3. Боханов А.Н., Горинов М.М., Дмитренко В.П. Книга III. История России. XX век. - М.: АСТ, 2001. - 608с.</w:t>
      </w:r>
    </w:p>
    <w:p w:rsidR="007E28B4" w:rsidRPr="007E28B4" w:rsidRDefault="007E28B4" w:rsidP="007E28B4">
      <w:pPr>
        <w:pStyle w:val="a3"/>
        <w:shd w:val="clear" w:color="auto" w:fill="FFFFFF"/>
        <w:ind w:firstLine="225"/>
        <w:jc w:val="both"/>
        <w:rPr>
          <w:color w:val="000000"/>
        </w:rPr>
      </w:pPr>
      <w:r w:rsidRPr="007E28B4">
        <w:rPr>
          <w:color w:val="000000"/>
        </w:rPr>
        <w:t xml:space="preserve">4. Данилов А.А., Косулина Л.Г., Брандт М.Ю. XX-начало XXI века.- М.: Просвещение, 2007. -- 383 </w:t>
      </w:r>
      <w:proofErr w:type="gramStart"/>
      <w:r w:rsidRPr="007E28B4">
        <w:rPr>
          <w:color w:val="000000"/>
        </w:rPr>
        <w:t>с</w:t>
      </w:r>
      <w:proofErr w:type="gramEnd"/>
      <w:r w:rsidRPr="007E28B4">
        <w:rPr>
          <w:color w:val="000000"/>
        </w:rPr>
        <w:t>.</w:t>
      </w:r>
    </w:p>
    <w:p w:rsidR="007E28B4" w:rsidRPr="007E28B4" w:rsidRDefault="007E28B4" w:rsidP="007E28B4">
      <w:pPr>
        <w:pStyle w:val="a3"/>
        <w:shd w:val="clear" w:color="auto" w:fill="FFFFFF"/>
        <w:ind w:firstLine="225"/>
        <w:jc w:val="both"/>
        <w:rPr>
          <w:color w:val="000000"/>
        </w:rPr>
      </w:pPr>
      <w:r w:rsidRPr="007E28B4">
        <w:rPr>
          <w:color w:val="000000"/>
        </w:rPr>
        <w:t>5. Демидов Н.М. Основы социологии и политологии, Учебное пособие для студентов сред</w:t>
      </w:r>
      <w:proofErr w:type="gramStart"/>
      <w:r w:rsidRPr="007E28B4">
        <w:rPr>
          <w:color w:val="000000"/>
        </w:rPr>
        <w:t>.</w:t>
      </w:r>
      <w:proofErr w:type="gramEnd"/>
      <w:r w:rsidRPr="007E28B4">
        <w:rPr>
          <w:color w:val="000000"/>
        </w:rPr>
        <w:t xml:space="preserve"> </w:t>
      </w:r>
      <w:proofErr w:type="gramStart"/>
      <w:r w:rsidRPr="007E28B4">
        <w:rPr>
          <w:color w:val="000000"/>
        </w:rPr>
        <w:t>п</w:t>
      </w:r>
      <w:proofErr w:type="gramEnd"/>
      <w:r w:rsidRPr="007E28B4">
        <w:rPr>
          <w:color w:val="000000"/>
        </w:rPr>
        <w:t xml:space="preserve">роф. учеб. заведений. - М.: Издательский центр «Академия», 2004. - 208 </w:t>
      </w:r>
      <w:proofErr w:type="gramStart"/>
      <w:r w:rsidRPr="007E28B4">
        <w:rPr>
          <w:color w:val="000000"/>
        </w:rPr>
        <w:t>с</w:t>
      </w:r>
      <w:proofErr w:type="gramEnd"/>
      <w:r w:rsidRPr="007E28B4">
        <w:rPr>
          <w:color w:val="000000"/>
        </w:rPr>
        <w:t>.</w:t>
      </w:r>
    </w:p>
    <w:p w:rsidR="007E28B4" w:rsidRPr="007E28B4" w:rsidRDefault="007E28B4" w:rsidP="007E28B4">
      <w:pPr>
        <w:pStyle w:val="a3"/>
        <w:shd w:val="clear" w:color="auto" w:fill="FFFFFF"/>
        <w:ind w:firstLine="225"/>
        <w:jc w:val="both"/>
        <w:rPr>
          <w:color w:val="000000"/>
        </w:rPr>
      </w:pPr>
      <w:r w:rsidRPr="007E28B4">
        <w:rPr>
          <w:color w:val="000000"/>
        </w:rPr>
        <w:t>6. История России XX - начала XXI века. Под ред. Л.В. Милова. М.: 2006. -- 960 с.</w:t>
      </w:r>
    </w:p>
    <w:p w:rsidR="007E28B4" w:rsidRPr="007E28B4" w:rsidRDefault="007E28B4" w:rsidP="007E28B4">
      <w:pPr>
        <w:pStyle w:val="a3"/>
        <w:shd w:val="clear" w:color="auto" w:fill="FFFFFF"/>
        <w:ind w:firstLine="225"/>
        <w:jc w:val="both"/>
        <w:rPr>
          <w:color w:val="000000"/>
        </w:rPr>
      </w:pPr>
      <w:r w:rsidRPr="007E28B4">
        <w:rPr>
          <w:color w:val="000000"/>
        </w:rPr>
        <w:t>7. Новицкий Василий Федорович (1869-1929). Военная энциклопедия</w:t>
      </w:r>
      <w:proofErr w:type="gramStart"/>
      <w:r w:rsidRPr="007E28B4">
        <w:rPr>
          <w:color w:val="000000"/>
        </w:rPr>
        <w:t xml:space="preserve"> :</w:t>
      </w:r>
      <w:proofErr w:type="gramEnd"/>
      <w:r w:rsidRPr="007E28B4">
        <w:rPr>
          <w:color w:val="000000"/>
        </w:rPr>
        <w:t xml:space="preserve"> Т. 1-18 / Под ред. полк. В. Ф. Новицкого и др. - СПб. ; Пг.</w:t>
      </w:r>
      <w:proofErr w:type="gramStart"/>
      <w:r w:rsidRPr="007E28B4">
        <w:rPr>
          <w:color w:val="000000"/>
        </w:rPr>
        <w:t xml:space="preserve"> :</w:t>
      </w:r>
      <w:proofErr w:type="gramEnd"/>
      <w:r w:rsidRPr="007E28B4">
        <w:rPr>
          <w:color w:val="000000"/>
        </w:rPr>
        <w:t xml:space="preserve"> Т-во И. Сытина, 1911-1915.</w:t>
      </w:r>
    </w:p>
    <w:p w:rsidR="007E28B4" w:rsidRPr="007E28B4" w:rsidRDefault="007E28B4" w:rsidP="007E28B4">
      <w:pPr>
        <w:pStyle w:val="a3"/>
        <w:shd w:val="clear" w:color="auto" w:fill="FFFFFF"/>
        <w:ind w:firstLine="225"/>
        <w:jc w:val="both"/>
        <w:rPr>
          <w:color w:val="000000"/>
        </w:rPr>
      </w:pPr>
      <w:r w:rsidRPr="007E28B4">
        <w:rPr>
          <w:color w:val="000000"/>
        </w:rPr>
        <w:t>8. Пронин Э.А. Политология. Конспект лекций.- М.: МИЭМП, 2005. - 70с.</w:t>
      </w:r>
    </w:p>
    <w:p w:rsidR="007E28B4" w:rsidRPr="007E28B4" w:rsidRDefault="007E28B4" w:rsidP="007E28B4">
      <w:pPr>
        <w:pStyle w:val="a3"/>
        <w:shd w:val="clear" w:color="auto" w:fill="FFFFFF"/>
        <w:ind w:firstLine="225"/>
        <w:jc w:val="both"/>
        <w:rPr>
          <w:color w:val="000000"/>
        </w:rPr>
      </w:pPr>
      <w:r w:rsidRPr="007E28B4">
        <w:rPr>
          <w:color w:val="000000"/>
        </w:rPr>
        <w:t>9. Рябов Ю. Россия на рубеже 20-21 веков, Учебное пособие. - М.:2006. - 344 с.</w:t>
      </w:r>
    </w:p>
    <w:p w:rsidR="007E28B4" w:rsidRPr="007E28B4" w:rsidRDefault="007E28B4" w:rsidP="007E28B4">
      <w:pPr>
        <w:pStyle w:val="a3"/>
        <w:shd w:val="clear" w:color="auto" w:fill="FFFFFF"/>
        <w:ind w:firstLine="225"/>
        <w:jc w:val="both"/>
        <w:rPr>
          <w:color w:val="000000"/>
        </w:rPr>
      </w:pPr>
      <w:r w:rsidRPr="007E28B4">
        <w:rPr>
          <w:color w:val="000000"/>
        </w:rPr>
        <w:t xml:space="preserve">10. Соколов Б.В. Сто великих войн. - М.: Вече, 2005. -- 432 </w:t>
      </w:r>
      <w:proofErr w:type="gramStart"/>
      <w:r w:rsidRPr="007E28B4">
        <w:rPr>
          <w:color w:val="000000"/>
        </w:rPr>
        <w:t>с</w:t>
      </w:r>
      <w:proofErr w:type="gramEnd"/>
    </w:p>
    <w:p w:rsidR="007E28B4" w:rsidRPr="007E28B4" w:rsidRDefault="007E28B4" w:rsidP="007E28B4">
      <w:pPr>
        <w:pStyle w:val="a3"/>
        <w:shd w:val="clear" w:color="auto" w:fill="FFFFFF"/>
        <w:ind w:firstLine="225"/>
        <w:jc w:val="both"/>
        <w:rPr>
          <w:color w:val="000000"/>
        </w:rPr>
      </w:pPr>
      <w:r w:rsidRPr="007E28B4">
        <w:rPr>
          <w:color w:val="000000"/>
        </w:rPr>
        <w:t>11. Фадеев Р.А. Кавказская война. - М.: 2003. - 174 с.</w:t>
      </w:r>
    </w:p>
    <w:p w:rsidR="007E28B4" w:rsidRPr="007E28B4" w:rsidRDefault="007E28B4" w:rsidP="007E28B4">
      <w:pPr>
        <w:pStyle w:val="a3"/>
        <w:shd w:val="clear" w:color="auto" w:fill="FFFFFF"/>
        <w:ind w:firstLine="225"/>
        <w:jc w:val="both"/>
        <w:rPr>
          <w:color w:val="000000"/>
        </w:rPr>
      </w:pPr>
      <w:r w:rsidRPr="007E28B4">
        <w:rPr>
          <w:color w:val="000000"/>
        </w:rPr>
        <w:lastRenderedPageBreak/>
        <w:t>12. Эндрю Хейвуд. Политология, Учебник для студентов вузов</w:t>
      </w:r>
      <w:proofErr w:type="gramStart"/>
      <w:r w:rsidRPr="007E28B4">
        <w:rPr>
          <w:color w:val="000000"/>
        </w:rPr>
        <w:t xml:space="preserve"> / П</w:t>
      </w:r>
      <w:proofErr w:type="gramEnd"/>
      <w:r w:rsidRPr="007E28B4">
        <w:rPr>
          <w:color w:val="000000"/>
        </w:rPr>
        <w:t>ер. с англ. под ред. Г.Г. Водолазова, В.Ю. Вельского - М.: ЮНИТИ-ДАНА, 2005 г. - 544 с.</w:t>
      </w:r>
    </w:p>
    <w:p w:rsidR="00825499" w:rsidRPr="00825499" w:rsidRDefault="00825499" w:rsidP="00825499">
      <w:pPr>
        <w:rPr>
          <w:rFonts w:ascii="Times New Roman" w:hAnsi="Times New Roman" w:cs="Times New Roman"/>
          <w:b/>
          <w:i/>
          <w:sz w:val="28"/>
          <w:szCs w:val="28"/>
          <w:u w:val="single"/>
        </w:rPr>
      </w:pPr>
      <w:r w:rsidRPr="00825499">
        <w:rPr>
          <w:rFonts w:ascii="Times New Roman" w:hAnsi="Times New Roman" w:cs="Times New Roman"/>
          <w:b/>
          <w:i/>
          <w:sz w:val="28"/>
          <w:szCs w:val="28"/>
          <w:u w:val="single"/>
        </w:rPr>
        <w:t>1.Общественно-политическая обстановка</w:t>
      </w: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Усиление вертикали власти.</w:t>
      </w:r>
      <w:r w:rsidRPr="00825499">
        <w:rPr>
          <w:color w:val="000000" w:themeColor="text1"/>
          <w:sz w:val="28"/>
          <w:szCs w:val="28"/>
        </w:rPr>
        <w:t>  31 декабря 1999 г. исполняющим обязанности Президента РФ стал В.В. Путин, который занял эту должность после мартовских выборов 2000 г. Для нового руководства страны на первый план вышла задача укрепления российской государственности. В мае 2000 г. были созданы 7 федеральных округов: Северо-Западный, Центральный, Приволжский, Уральский, Южный, Сибирский и Дальневосточный. В каждом из них назначался полномочный представитель Президента РФ (полпред). В функции полпредов входила организация работы органов исполнительной власти на местах, представление президенту регулярных отчетов об обеспечении национальной безопасности в федеральном округе и др.</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color w:val="000000" w:themeColor="text1"/>
          <w:sz w:val="28"/>
          <w:szCs w:val="28"/>
        </w:rPr>
        <w:t>В августе 2000 г. произошла реорганизация Совета Федерации – верхней палаты Федерального Собрания России. Место глав регионов в Совете заняли назначаемые ими лица, имеющие опыт работы в законодательной сфере. Бывшие члены верхней палаты парламента составили основу совещательного Государственного Совета при Президенте</w:t>
      </w:r>
      <w:proofErr w:type="gramStart"/>
      <w:r w:rsidRPr="00825499">
        <w:rPr>
          <w:color w:val="000000" w:themeColor="text1"/>
          <w:sz w:val="28"/>
          <w:szCs w:val="28"/>
        </w:rPr>
        <w:t>.</w:t>
      </w:r>
      <w:proofErr w:type="gramEnd"/>
      <w:r w:rsidRPr="00825499">
        <w:rPr>
          <w:color w:val="000000" w:themeColor="text1"/>
          <w:sz w:val="28"/>
          <w:szCs w:val="28"/>
        </w:rPr>
        <w:t xml:space="preserve"> (</w:t>
      </w:r>
      <w:proofErr w:type="gramStart"/>
      <w:r w:rsidRPr="00825499">
        <w:rPr>
          <w:color w:val="000000" w:themeColor="text1"/>
          <w:sz w:val="28"/>
          <w:szCs w:val="28"/>
        </w:rPr>
        <w:t>с</w:t>
      </w:r>
      <w:proofErr w:type="gramEnd"/>
      <w:r w:rsidRPr="00825499">
        <w:rPr>
          <w:color w:val="000000" w:themeColor="text1"/>
          <w:sz w:val="28"/>
          <w:szCs w:val="28"/>
        </w:rPr>
        <w:t xml:space="preserve"> 2012 г. в его состав стали входить руководители думских фракций и полпреды). С конца 2004 г. осуществлен переход от общенародного избрания губернаторов к утверждению их федеральными парламентами по представлению Президента России. </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color w:val="000000" w:themeColor="text1"/>
          <w:sz w:val="28"/>
          <w:szCs w:val="28"/>
        </w:rPr>
        <w:t>В целом реформа укрупнила регионы, сократила бюрократический аппарат федеральных служащих, позволила поставить региональную исполнительную власть под непосредственный контроль правительства. Повысилась эффективность реализации государственных программ. </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Изменения символики РФ.</w:t>
      </w:r>
      <w:r w:rsidRPr="00825499">
        <w:rPr>
          <w:color w:val="000000" w:themeColor="text1"/>
          <w:sz w:val="28"/>
          <w:szCs w:val="28"/>
        </w:rPr>
        <w:t> В 2000 г</w:t>
      </w:r>
      <w:proofErr w:type="gramStart"/>
      <w:r w:rsidRPr="00825499">
        <w:rPr>
          <w:color w:val="000000" w:themeColor="text1"/>
          <w:sz w:val="28"/>
          <w:szCs w:val="28"/>
        </w:rPr>
        <w:t xml:space="preserve"> .</w:t>
      </w:r>
      <w:proofErr w:type="gramEnd"/>
      <w:r w:rsidRPr="00825499">
        <w:rPr>
          <w:color w:val="000000" w:themeColor="text1"/>
          <w:sz w:val="28"/>
          <w:szCs w:val="28"/>
        </w:rPr>
        <w:t xml:space="preserve"> были приняты законодательные акты, изменившие символику РФ. Парламент утвердил конституционные законы о Гербе, Флаге и Гимне страны.</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Политические партии.</w:t>
      </w:r>
      <w:r w:rsidRPr="00825499">
        <w:rPr>
          <w:color w:val="000000" w:themeColor="text1"/>
          <w:sz w:val="28"/>
          <w:szCs w:val="28"/>
        </w:rPr>
        <w:t> Предпринимались шаги по развитию и укреплению нового политического порядка в стране, улучшения многопартийности. Этому способствовал Закон о политических партиях России (июль 2001 г.</w:t>
      </w:r>
      <w:proofErr w:type="gramStart"/>
      <w:r w:rsidRPr="00825499">
        <w:rPr>
          <w:color w:val="000000" w:themeColor="text1"/>
          <w:sz w:val="28"/>
          <w:szCs w:val="28"/>
        </w:rPr>
        <w:t xml:space="preserve"> )</w:t>
      </w:r>
      <w:proofErr w:type="gramEnd"/>
      <w:r w:rsidRPr="00825499">
        <w:rPr>
          <w:color w:val="000000" w:themeColor="text1"/>
          <w:sz w:val="28"/>
          <w:szCs w:val="28"/>
        </w:rPr>
        <w:t xml:space="preserve">. В целом он был направлен на ликвидацию партий с малой численностью членов и предусматривал превращение партий в общефедеральные организации. В ходе перерегистрации некоторые из малых партий прекратили свое существование, но при этом создавались новые политические объединения. Наиболее крупной и влиятельной среди них стала партия «Единая Россия», возникшая в результате слияния </w:t>
      </w:r>
      <w:r w:rsidRPr="00825499">
        <w:rPr>
          <w:color w:val="000000" w:themeColor="text1"/>
          <w:sz w:val="28"/>
          <w:szCs w:val="28"/>
        </w:rPr>
        <w:lastRenderedPageBreak/>
        <w:t>общественно-политических движений «Единство» и «Отечество – вся Россия». Именно эта партия явилась главной опорой продолжавшихся политических и экономических преобразований.</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Национальная политика.</w:t>
      </w:r>
      <w:r w:rsidRPr="00825499">
        <w:rPr>
          <w:color w:val="000000" w:themeColor="text1"/>
          <w:sz w:val="28"/>
          <w:szCs w:val="28"/>
        </w:rPr>
        <w:t> Для страны важнейшей целью стало разрешение чеченской проблемы. Российское правительство сделало ставку на непримиримую борьбу с террористами, поддержку лидеров, отвергающих вооруженную борьбу и выступающих за проведение мер по восстановлению экономики. Были предприняты шаги по стабилизации жизни мирного населения. В марте 2003 г</w:t>
      </w:r>
      <w:proofErr w:type="gramStart"/>
      <w:r w:rsidRPr="00825499">
        <w:rPr>
          <w:color w:val="000000" w:themeColor="text1"/>
          <w:sz w:val="28"/>
          <w:szCs w:val="28"/>
        </w:rPr>
        <w:t>.п</w:t>
      </w:r>
      <w:proofErr w:type="gramEnd"/>
      <w:r w:rsidRPr="00825499">
        <w:rPr>
          <w:color w:val="000000" w:themeColor="text1"/>
          <w:sz w:val="28"/>
          <w:szCs w:val="28"/>
        </w:rPr>
        <w:t>роведен референдум по вопросу о единстве с Россией и принята Конституция Чеченской республики.</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Госдума IV созыва.</w:t>
      </w:r>
      <w:r w:rsidRPr="00825499">
        <w:rPr>
          <w:color w:val="000000" w:themeColor="text1"/>
          <w:sz w:val="28"/>
          <w:szCs w:val="28"/>
        </w:rPr>
        <w:t> 7 декабря 2003 г. состоялись выборы в Государственную Думу РФ IV созыва. Подавляющее большинство депутатов обновленного парламента представляли партию «Единая Россия» В него также вошли депутаты от КПРФ, ЛДПР, партии «Родина». Была небольшая группа независимых депутатов. Представители оппозиционных партий («Союз правых сил», «Яблоко») в Госдуму не прошли, не набрав нужного количества голосов. В период деятельности Дума приняла ряд значимых законов – о переходе на полностью пропорциональную систему выборов в Госдуму, о монетизации льгот, об отмене выборов глав регионов и др.</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Общественная палата.</w:t>
      </w:r>
      <w:r w:rsidRPr="00825499">
        <w:rPr>
          <w:color w:val="000000" w:themeColor="text1"/>
          <w:sz w:val="28"/>
          <w:szCs w:val="28"/>
        </w:rPr>
        <w:t> С целью с целью расширения сотрудничества между государственными структурами и общественными организациями в 2005 г. была создана Общественная палата Российской Федерации. Палата получила право проведения экспертизы законодательных проектов, обсуждаемых в Госдуме. С 2013 г. эта организация стала состоять из представителей региональных общественных палат, общероссийских общественных объединений, а также граждан, утверждаемых указом Президента РФ. Это, как правило, люди, имеющие особые заслуги перед государством и обществом.</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Местное самоуправление.</w:t>
      </w:r>
      <w:r w:rsidRPr="00825499">
        <w:rPr>
          <w:color w:val="000000" w:themeColor="text1"/>
          <w:sz w:val="28"/>
          <w:szCs w:val="28"/>
        </w:rPr>
        <w:t> Для укрепления экономики регионов было проведено слияние отдельных субъектов Федерации и образование новых. Появились Пермский (2005 г.) и Забайкальский края (2008 г.). В 2009 г. был создан восьмой федеральный округ – Северо-Кавказский, а полпред А. Хлопонин совместил этот пост с должностью вице-премьера. В октябре 2003 г. принят Закон «Об общих принципах организации местного самоуправления в Российской Федерации». Его реализация в последующие годы стала одной из приоритетных задач государства. </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Госдума V созыва.</w:t>
      </w:r>
      <w:r w:rsidRPr="00825499">
        <w:rPr>
          <w:color w:val="000000" w:themeColor="text1"/>
          <w:sz w:val="28"/>
          <w:szCs w:val="28"/>
        </w:rPr>
        <w:t xml:space="preserve"> Выборы в Государственную Думу V созыва состоялись в декабре 2007 г. Они проходили уже по новым правилам – депутаты избирались только по партийным спискам. В депутатский корпус вошли представители «Единой России», КПРФ, ЛДПР и «Справедливой </w:t>
      </w:r>
      <w:r w:rsidRPr="00825499">
        <w:rPr>
          <w:color w:val="000000" w:themeColor="text1"/>
          <w:sz w:val="28"/>
          <w:szCs w:val="28"/>
        </w:rPr>
        <w:lastRenderedPageBreak/>
        <w:t>России». Безоговорочная поддержка «Единой Россией» правительства и президента делала затруднительным наличие в Думе эффективной оппозиции.</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Президентские выборы.</w:t>
      </w:r>
      <w:r w:rsidRPr="00825499">
        <w:rPr>
          <w:color w:val="000000" w:themeColor="text1"/>
          <w:sz w:val="28"/>
          <w:szCs w:val="28"/>
        </w:rPr>
        <w:t> 2 марта 2008 г. в связи с истечением срока полномочий Президента РФ В.В. Путина состоялись выборы нового главы государства. Им стал Д.А. Медведев. Ранее он исполнял обязанности первого заместителя председателя правительства. Его Программа обосновывала необходимость продолжения курса реформ последних лет. Свои задачи новый президент видел во всесторонней модернизации российской экономики; в совершенствовании правовой системы, борьбе с коррупцией; в развитии демократии и гражданского общества. Председателем правительства стал В.В. Путин. В мае этого года он возглавил партию «Единая Россия». Последовавшие преобразования в административной сфере позволили более четко разграничить круг деятельности первых лиц государства и федеральных органов власти.</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Поправки в Конституцию РФ.</w:t>
      </w:r>
      <w:r w:rsidRPr="00825499">
        <w:rPr>
          <w:color w:val="000000" w:themeColor="text1"/>
          <w:sz w:val="28"/>
          <w:szCs w:val="28"/>
        </w:rPr>
        <w:t> В конце 2008 г. Президент России Д. Медведев подписал закон о поправках к Конституции РФ. Они касались увеличения сроков полномочий президента (до шести лет) и Государственной думы (до пяти лет). Кроме того, был принят закон о контрольных полномочиях Госдумы в отношении правительства. Теперь депутатам предоставлялось право рассматривать ежегодные отчеты правительства о результатах его деятельности. </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Борьба с коррупцией.</w:t>
      </w:r>
      <w:r w:rsidRPr="00825499">
        <w:rPr>
          <w:color w:val="000000" w:themeColor="text1"/>
          <w:sz w:val="28"/>
          <w:szCs w:val="28"/>
        </w:rPr>
        <w:t> Принимались меры по лишению возможности использовать должностными лицами своих властных полномочий и прав для личной выгоды. В целях предотвращения коррупции и других злоупотреблений в сфере закупок товаров, работ, услуг для обеспечения государственных и муниципальных нужд принимались соответствующие Законы в 2005 и 2013 гг. В конце 2008 г. вступил в силу закон «О противодействии коррупции», заложивший правовую основу в борьбе с этим злом.</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Реформа МВД.</w:t>
      </w:r>
      <w:r w:rsidRPr="00825499">
        <w:rPr>
          <w:color w:val="000000" w:themeColor="text1"/>
          <w:sz w:val="28"/>
          <w:szCs w:val="28"/>
        </w:rPr>
        <w:t> В 2009 г. по инициативе Президента России началась реформа Министерства внутренних дел. Ее главной целью являлось повышение эффективности правоохранительной системы России, борьбы с коррупцией и улучшение имиджа правоохранительных органов. В феврале 2011 г. был издан закон «О полиции», тем самым милиция в Российской Федерации официально прекратила своё существование.</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Госдума VI созыва.</w:t>
      </w:r>
      <w:r w:rsidRPr="00825499">
        <w:rPr>
          <w:color w:val="000000" w:themeColor="text1"/>
          <w:sz w:val="28"/>
          <w:szCs w:val="28"/>
        </w:rPr>
        <w:t xml:space="preserve"> 4 декабря 2011 г. прошли выборы депутатов Госдумы VI созыва. Впервые они избирались на пять лет. В парламент прошли те же четыре партии, что были в Думе предыдущего созыва. Но соотношение сил в парламенте изменилось. «Единая Россия» лишилась </w:t>
      </w:r>
      <w:r w:rsidRPr="00825499">
        <w:rPr>
          <w:color w:val="000000" w:themeColor="text1"/>
          <w:sz w:val="28"/>
          <w:szCs w:val="28"/>
        </w:rPr>
        <w:lastRenderedPageBreak/>
        <w:t>конституционного большинства (теперь для принятия конституционных законопроектов ей нужно было вступать в коалицию с другими фракциями). Несогласные с итогами выборов провели митинги протеста. Самой массовой стала акция 10 декабря 2011 г. на Болотной площади в Москве. Среди собравшихся было немало представителей среднего класса. Как выяснилось, в стране не было политической силы, способной представлять их интересы. </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Новое президентство Путина.</w:t>
      </w:r>
      <w:r w:rsidRPr="00825499">
        <w:rPr>
          <w:color w:val="000000" w:themeColor="text1"/>
          <w:sz w:val="28"/>
          <w:szCs w:val="28"/>
        </w:rPr>
        <w:t> В марте 2012 г. состоялись выборы на пост президента России. Из пяти претендентов (В. Путин, Г. Зюганов, В. Жириновский, С. Миронов, М. Прохоров) в первом туре победил В. Путин. Он получил 63,60% голосов избирателей. Бывший президент Д. Медведев был назначен премьер-министром. В мае 2012 г. его избрали председателем «Единой России».</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color w:val="000000" w:themeColor="text1"/>
          <w:sz w:val="28"/>
          <w:szCs w:val="28"/>
        </w:rPr>
        <w:t>Программа действий на ближайшие шесть лет президентства была изложена главой государства в серии указов (май 2012 г.), которые касались почти всего спектра проблем современной России: от жилищно-коммунального хозяйства и здравоохранения до обороны и внешней политики.</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Развитие политической системы.</w:t>
      </w:r>
      <w:r w:rsidRPr="00825499">
        <w:rPr>
          <w:color w:val="000000" w:themeColor="text1"/>
          <w:sz w:val="28"/>
          <w:szCs w:val="28"/>
        </w:rPr>
        <w:t> Не оставались без внимания вопросы совершенствования политической системы страны. Вносились изменения в избирательное законодательство. Они касались гарантий избирательных прав, статусов членов Совета Федерации и депутатов Госдумы и др. В марте 2012 г. изменен Закон «О политических партиях». В частности, были снижены требования к минимальной численности членов политической партии. Теперь это количество определялось цифрой 500 (раньше – 10 000) В результате, в конце 2012 г. количество политических партий в России выросло с 8 до 49, а в середине 2014 г. их стало уже 75. После восьмилетнего перерыва, в октябре 2012 г. в России вновь прошли выборы губернаторов.</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color w:val="000000" w:themeColor="text1"/>
          <w:sz w:val="28"/>
          <w:szCs w:val="28"/>
        </w:rPr>
        <w:t>Руководство страны неоднократно заявляло, что политическая система должна развиваться по пути либерализации, но быть устойчивой ко всем внешним угрозам. В 2013 г. вступил в силу Закон о некоммерческих организациях. Теперь если они получают финансирование из-за рубежа, занимаясь политической деятельностью внутри России, то должны об этом четко заявить. И зарегистрироваться в качестве иностранного агента.</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Усиление борьбы с коррупцией.</w:t>
      </w:r>
      <w:r w:rsidRPr="00825499">
        <w:rPr>
          <w:color w:val="000000" w:themeColor="text1"/>
          <w:sz w:val="28"/>
          <w:szCs w:val="28"/>
        </w:rPr>
        <w:t xml:space="preserve"> В 2013 г. президент издал ряд антикоррупционных указов. Согласно новым требованиям чиновники должны </w:t>
      </w:r>
      <w:proofErr w:type="gramStart"/>
      <w:r w:rsidRPr="00825499">
        <w:rPr>
          <w:color w:val="000000" w:themeColor="text1"/>
          <w:sz w:val="28"/>
          <w:szCs w:val="28"/>
        </w:rPr>
        <w:t>отчитываться о расходах</w:t>
      </w:r>
      <w:proofErr w:type="gramEnd"/>
      <w:r w:rsidRPr="00825499">
        <w:rPr>
          <w:color w:val="000000" w:themeColor="text1"/>
          <w:sz w:val="28"/>
          <w:szCs w:val="28"/>
        </w:rPr>
        <w:t xml:space="preserve">, покупках зарубежной недвижимости и избавится от счетов в иностранных банках. В противном случае – отставка. Для </w:t>
      </w:r>
      <w:proofErr w:type="gramStart"/>
      <w:r w:rsidRPr="00825499">
        <w:rPr>
          <w:color w:val="000000" w:themeColor="text1"/>
          <w:sz w:val="28"/>
          <w:szCs w:val="28"/>
        </w:rPr>
        <w:t>более системной</w:t>
      </w:r>
      <w:proofErr w:type="gramEnd"/>
      <w:r w:rsidRPr="00825499">
        <w:rPr>
          <w:color w:val="000000" w:themeColor="text1"/>
          <w:sz w:val="28"/>
          <w:szCs w:val="28"/>
        </w:rPr>
        <w:t xml:space="preserve"> работы в этой сфере в составе Администрации </w:t>
      </w:r>
      <w:r w:rsidRPr="00825499">
        <w:rPr>
          <w:color w:val="000000" w:themeColor="text1"/>
          <w:sz w:val="28"/>
          <w:szCs w:val="28"/>
        </w:rPr>
        <w:lastRenderedPageBreak/>
        <w:t>Президента РФ создано Управление по вопросам противодействия коррупции.</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Учреждение звания Герой Труда</w:t>
      </w:r>
      <w:r w:rsidRPr="00825499">
        <w:rPr>
          <w:color w:val="000000" w:themeColor="text1"/>
          <w:sz w:val="28"/>
          <w:szCs w:val="28"/>
        </w:rPr>
        <w:t xml:space="preserve">. В марте 2013 г. Указом президента России было учреждено почетное звание Герой Труда. Оно присваивается за особые трудовые заслуги на производстве, в общественной жизни, за научные открытия и творческие достижения. Первыми Героями труда стали пять россиян: нейрохирург А. </w:t>
      </w:r>
      <w:proofErr w:type="gramStart"/>
      <w:r w:rsidRPr="00825499">
        <w:rPr>
          <w:color w:val="000000" w:themeColor="text1"/>
          <w:sz w:val="28"/>
          <w:szCs w:val="28"/>
        </w:rPr>
        <w:t>Коновалов</w:t>
      </w:r>
      <w:proofErr w:type="gramEnd"/>
      <w:r w:rsidRPr="00825499">
        <w:rPr>
          <w:color w:val="000000" w:themeColor="text1"/>
          <w:sz w:val="28"/>
          <w:szCs w:val="28"/>
        </w:rPr>
        <w:t>, дирижер В. Гергиев, механизатор Ю. Коннов, токарь К. Чуманов и машинист В. Мельник.</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Сочинская Олимпиада</w:t>
      </w:r>
      <w:r w:rsidRPr="00825499">
        <w:rPr>
          <w:color w:val="000000" w:themeColor="text1"/>
          <w:sz w:val="28"/>
          <w:szCs w:val="28"/>
        </w:rPr>
        <w:t>. Крупнейшим общественным и спортивным событием в жизни страны в 2014 г. стало проведение XXII зимних Олимпийских игр в г. Сочи. И спортивные объекты, и олимпийские деревни для спортсменов, и красочные церемонии открытия и закрытия Олимпиады – все было сделано на высшем уровне. Успешно решена и непростая задача обеспечения безопасности гостей и участников Игр. Триумфальными эти Игры оказались и для российской сборной: страна заняла первое место в общемедальном зачете, завоевав 33 медали, 13 из которых – золотые.</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Крым в составе России</w:t>
      </w:r>
      <w:r w:rsidRPr="00825499">
        <w:rPr>
          <w:color w:val="000000" w:themeColor="text1"/>
          <w:sz w:val="28"/>
          <w:szCs w:val="28"/>
        </w:rPr>
        <w:t>. В 2014 г. были внесены изменения в государственно-территориальное устройство Российской Федерации. 18 марта президент России В. Путин подписал договор о принятии Крыма и Севастополя в состав Российской Федерации. Совет Федерации ратифицировал этот договор и одобрил Федеральный конституционный закон об образовании новых субъектов РФ. После подписания президентом России соответствующих законов и их опубликования, они вступили в силу. Президентским Указом от 21 марта 2014 г. образован Крымский федеральный округ Российской Федерации. Все эти решения стали возможным после того, как в Автономной республике Крым и в Севастополе (Украина) прошёл референдум о статусе Крыма. По результатам референдума 96,77 % избирателей республики и 95,6 % избирателей Севастополя выбрали воссоединение с Россией.</w:t>
      </w:r>
    </w:p>
    <w:p w:rsidR="005B186E" w:rsidRPr="00825499" w:rsidRDefault="005B186E" w:rsidP="005B186E">
      <w:pPr>
        <w:pStyle w:val="a3"/>
        <w:shd w:val="clear" w:color="auto" w:fill="FFFFFF"/>
        <w:spacing w:before="0" w:beforeAutospacing="0" w:after="0" w:afterAutospacing="0" w:line="293" w:lineRule="atLeast"/>
        <w:jc w:val="both"/>
        <w:rPr>
          <w:color w:val="000000" w:themeColor="text1"/>
          <w:sz w:val="28"/>
          <w:szCs w:val="28"/>
        </w:rPr>
      </w:pPr>
    </w:p>
    <w:p w:rsidR="005B186E" w:rsidRDefault="005B186E" w:rsidP="00825499">
      <w:pPr>
        <w:pStyle w:val="a3"/>
        <w:shd w:val="clear" w:color="auto" w:fill="FFFFFF"/>
        <w:spacing w:before="0" w:beforeAutospacing="0" w:after="0" w:afterAutospacing="0" w:line="293" w:lineRule="atLeast"/>
        <w:ind w:firstLine="708"/>
        <w:jc w:val="both"/>
        <w:rPr>
          <w:color w:val="000000" w:themeColor="text1"/>
          <w:sz w:val="28"/>
          <w:szCs w:val="28"/>
        </w:rPr>
      </w:pPr>
      <w:r w:rsidRPr="00825499">
        <w:rPr>
          <w:rStyle w:val="a7"/>
          <w:color w:val="000000" w:themeColor="text1"/>
          <w:sz w:val="28"/>
          <w:szCs w:val="28"/>
        </w:rPr>
        <w:t>Итоги единого дня голосования</w:t>
      </w:r>
      <w:r w:rsidRPr="00825499">
        <w:rPr>
          <w:color w:val="000000" w:themeColor="text1"/>
          <w:sz w:val="28"/>
          <w:szCs w:val="28"/>
        </w:rPr>
        <w:t>. Важным событием в политической жизни страны стали выборы в 84-х субъектах Российской Федерации 14 сентября 2014 г. Кандидаты от партии «Единая Россия» оказались впереди во всех кампаниях по выборам глав регионов, в которых принимали участие. Это оказалось характерным и для выборов в законодательные собрания, прошедших в 14 субъектах Федерации. Главная причина столь впечатляющего результата – высокая степень доверия В. Путину, консолидация российского общества вокруг президента и его политического курса, отвечающего на сложные международные вызовы.</w:t>
      </w:r>
    </w:p>
    <w:p w:rsidR="00825499" w:rsidRDefault="00825499" w:rsidP="00825499">
      <w:pPr>
        <w:pStyle w:val="a3"/>
        <w:shd w:val="clear" w:color="auto" w:fill="FFFFFF"/>
        <w:spacing w:before="0" w:beforeAutospacing="0" w:after="0" w:afterAutospacing="0" w:line="293" w:lineRule="atLeast"/>
        <w:jc w:val="both"/>
        <w:rPr>
          <w:color w:val="000000" w:themeColor="text1"/>
          <w:sz w:val="28"/>
          <w:szCs w:val="28"/>
        </w:rPr>
      </w:pPr>
    </w:p>
    <w:p w:rsidR="00825499" w:rsidRPr="00825499" w:rsidRDefault="00825499" w:rsidP="00825499">
      <w:pPr>
        <w:rPr>
          <w:rFonts w:ascii="Times New Roman" w:hAnsi="Times New Roman" w:cs="Times New Roman"/>
          <w:b/>
          <w:i/>
          <w:sz w:val="28"/>
          <w:szCs w:val="28"/>
          <w:u w:val="single"/>
        </w:rPr>
      </w:pPr>
      <w:r w:rsidRPr="00825499">
        <w:rPr>
          <w:rFonts w:ascii="Times New Roman" w:hAnsi="Times New Roman" w:cs="Times New Roman"/>
          <w:b/>
          <w:i/>
          <w:sz w:val="28"/>
          <w:szCs w:val="28"/>
          <w:u w:val="single"/>
        </w:rPr>
        <w:t>2.Социально-экономическое развитие</w:t>
      </w: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lastRenderedPageBreak/>
        <w:t>Переломные годы</w:t>
      </w:r>
      <w:r w:rsidRPr="00825499">
        <w:rPr>
          <w:sz w:val="28"/>
          <w:szCs w:val="28"/>
        </w:rPr>
        <w:t xml:space="preserve">. </w:t>
      </w:r>
      <w:proofErr w:type="gramStart"/>
      <w:r w:rsidRPr="00825499">
        <w:rPr>
          <w:sz w:val="28"/>
          <w:szCs w:val="28"/>
        </w:rPr>
        <w:t>В начале</w:t>
      </w:r>
      <w:proofErr w:type="gramEnd"/>
      <w:r w:rsidRPr="00825499">
        <w:rPr>
          <w:sz w:val="28"/>
          <w:szCs w:val="28"/>
        </w:rPr>
        <w:t xml:space="preserve"> 2000-х гг. были преодолены тяжелые последствия экономического кризиса 1998 г. и началось постепенное оживление всей хозяйственной системы. Ставка делалась на дальнейшее формирование и совершенствование рыночных отношений. Шел постепенный процесс преобразования государственной собственности в коллективную и частную формы.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Средний и мелкий бизнес.</w:t>
      </w:r>
      <w:r w:rsidRPr="00825499">
        <w:rPr>
          <w:sz w:val="28"/>
          <w:szCs w:val="28"/>
        </w:rPr>
        <w:t> В негосударственном секторе российской экономики в 2003 г. действовали 76,8% предприятий из всех имеющихся. Малых предприятий насчитывалось свыше 280 тыс. По отраслям хозяйства они распределялись крайне неравномерно. Если, например, в торговле их насчитывалось до 47 % от всего количества, то на аграрный сектор приходилось всего 2%. Правительство обращало на это внимание и пыталось создать соответствующие условия для развития предпринимательства на селе. Вносились существенные изменения в Земельный кодекс. Закреплялось право собственности на землю. Устанавливались льготные кредиты для сельскохозяйственных предприятий. Расширялись возможности развития сельхозкооперации и фермерских (крестьянских) хозяйств.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В последующие годы отмечалась положительная динамика развития малого и среднего бизнеса в стране. Уделялось внимание защите прав мелких предпринимателей. Но ожидаемый экономический эффект не наблюдался из-за неразвитости механизмов его государственной поддержки.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Большой бизнес.</w:t>
      </w:r>
      <w:r w:rsidRPr="00825499">
        <w:rPr>
          <w:sz w:val="28"/>
          <w:szCs w:val="28"/>
        </w:rPr>
        <w:t xml:space="preserve"> Крупные предприятия заняли прочные позиции в газовой и нефтяной промышленности, в электроэнергетике. Среди них созданные еще в 1990-е годы: </w:t>
      </w:r>
      <w:proofErr w:type="gramStart"/>
      <w:r w:rsidRPr="00825499">
        <w:rPr>
          <w:sz w:val="28"/>
          <w:szCs w:val="28"/>
        </w:rPr>
        <w:t>ЛУКОЙЛ, Сибнефть, Газпром, ЮКОС, Норильский никель, РАО «ЕЭС» (Единая энергетическая система).</w:t>
      </w:r>
      <w:proofErr w:type="gramEnd"/>
      <w:r w:rsidRPr="00825499">
        <w:rPr>
          <w:sz w:val="28"/>
          <w:szCs w:val="28"/>
        </w:rPr>
        <w:t xml:space="preserve"> Некоторые промышленники и компании ради получения сверхприбылей допускали различные злоупотребления. Они нарушали налоговое законодательство, подкупали чиновников, внедряли своих представителей в органы власти и др. Потребовалось упорядочить отношения государственной власти и бизнеса. В октябре 2002 г. Государственная Дума внесла существенные изменения и дополнения в Закон РСФСР «О конкуренции и ограничении монополистической деятельности на товарных рынках». Усилилось регулирование деятельности монополий в электроэнергетической сфере. Чтобы не допустить сращивания бизнеса и силовых структур, спецслужбам запрещалось излишнее вмешательство в работу предприятий. Совершенствовалось налоговое законодательство, а к нарушителям его применялись жесткие меры. В 2003–2004 гг. были привлечены к уголовной ответственности за неуплату налогов в крупных размерах руководители нефтяной компании ЮКОС. Главное добывающее предприятие ЮКОСа – Юганскнефть – ушло с молотка, а позднее оно стало частью Газпрома. Усилил антимонопольное законодательство принятый в июле 2006 г. Закон «О защите конкуренции».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Нефтегазовый комплекс.</w:t>
      </w:r>
      <w:r w:rsidRPr="00825499">
        <w:rPr>
          <w:sz w:val="28"/>
          <w:szCs w:val="28"/>
        </w:rPr>
        <w:t> Добыча нефти и газа продолжала играть приоритетную роль в экономике. Рост цен на нефть на мировом рынке требовал особого внимания к его развитию, улучшения способов добычи, повышения качества нефтепродуктов. Было введено в действие крупное Ванкорское нефтяное месторождение в Красноярском крае. Если 2006–2008 гг. добыча нефти в стране постепенно уменьшалась, но в последующие пять лет проявилась тенденция к росту. Активно проводилась разведка залежей «черного золота». Только в 2014 г. были открыты новые нефтяные месторождения в Астраханской области, Республике Коми, Карском море.</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Сельское хозяйство.</w:t>
      </w:r>
      <w:r w:rsidRPr="00825499">
        <w:rPr>
          <w:sz w:val="28"/>
          <w:szCs w:val="28"/>
        </w:rPr>
        <w:t xml:space="preserve"> С трудностями проводились рыночные реформы в аграрном секторе экономики. </w:t>
      </w:r>
      <w:proofErr w:type="gramStart"/>
      <w:r w:rsidRPr="00825499">
        <w:rPr>
          <w:sz w:val="28"/>
          <w:szCs w:val="28"/>
        </w:rPr>
        <w:t>Медленного развивались фермерские хозяйства.</w:t>
      </w:r>
      <w:proofErr w:type="gramEnd"/>
      <w:r w:rsidRPr="00825499">
        <w:rPr>
          <w:sz w:val="28"/>
          <w:szCs w:val="28"/>
        </w:rPr>
        <w:t xml:space="preserve"> Сохранялось отставание технологий производства сельхозпродукции. Не был отрегулирован рынок ее сбыта. Для преодоления этих и других трудностей была разработана государственная программа развития сельского хозяйства на 2008–2012 гг. Это дало положительный эффект.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Стабилизационный фонд РФ.</w:t>
      </w:r>
      <w:r w:rsidRPr="00825499">
        <w:rPr>
          <w:sz w:val="28"/>
          <w:szCs w:val="28"/>
        </w:rPr>
        <w:t> В начале января 2004 г. был создан специальный государственный фонд, используемый в целях стабилизации экономики. Его появление стало возможным благодаря началу экономического роста. По сути, это финансовые активы, которыми напрямую могло распоряжаться правительство.</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Погашение внешнего долга.</w:t>
      </w:r>
      <w:r w:rsidRPr="00825499">
        <w:rPr>
          <w:sz w:val="28"/>
          <w:szCs w:val="28"/>
        </w:rPr>
        <w:t> В течение 2004–2007 гг. руководство страны предприняло ряд шагов по досрочному погашению значительного внешнего долга, накопившегося в период нахождения у власти М. Горбачёва и Б. Ельцина. К 2008 г. внешний долг сократился до уровня, который считается одним из самых низких в мире.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Национальные проекты.</w:t>
      </w:r>
      <w:r w:rsidRPr="00825499">
        <w:rPr>
          <w:sz w:val="28"/>
          <w:szCs w:val="28"/>
        </w:rPr>
        <w:t> В 2005 г. Президентом России была сформулирована программа приоритетных национальных проектов в области образования, жилищного строительства, сельского хозяйства, здравоохранения. Так, в рамках национального проекта «Образование» решались вопросы своевременных выплат классным руководителям, проводились конкурсы инновационных школ и вузов. К финансированию работы  учебных заведений подключались регионы. В рамках национального проекта «Здравоохранение» в медицинские учреждения поставлено 22 тыс. 652 единицы диагностического оборудования. На треть обновился санитарный автопарк: введено в эксплуатацию 6 тыс. 723 новых машин. Повысилась зарплата врачей.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Программы развития регионов</w:t>
      </w:r>
      <w:r w:rsidRPr="00825499">
        <w:rPr>
          <w:sz w:val="28"/>
          <w:szCs w:val="28"/>
        </w:rPr>
        <w:t xml:space="preserve">. Осуществлялись федеральные программы экономического и социального развития Чеченской Республики, </w:t>
      </w:r>
      <w:r w:rsidRPr="00825499">
        <w:rPr>
          <w:sz w:val="28"/>
          <w:szCs w:val="28"/>
        </w:rPr>
        <w:lastRenderedPageBreak/>
        <w:t>Дальнего Востока и Забайкалья. Велись работы по превращению Владивостока в центр международного сотрудничества в Азиатско-Тихоокеанском регионе. Именно здесь в сентябре 2012 г. проходила двадцать четвёртая ежегодная встреча лидеров экономик Азиатско-Тихоокеанского экономического сотрудничества (АТЭС). Это был первый саммит, который проходил в России. Подготовка к нему шла с 2007 г.</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Правительственная антикризисная программа.</w:t>
      </w:r>
      <w:r w:rsidRPr="00825499">
        <w:rPr>
          <w:sz w:val="28"/>
          <w:szCs w:val="28"/>
        </w:rPr>
        <w:t> В 2008–2009 гг. разразился мировой экономический кризис, охвативший США, развитые страны Европы и ряд азиатских государств. Он повлиял и на развитие экономики России. Потребовались чрезвычайные меры для укрепления финансовой системы и снятия напряженности в сфере занятости населения. Государство предоставило значительные кредиты российским банкам. Субъекты Федерации получили право самостоятельно решать вопросы введения неполной рабочей недели и сокращения рабочего дня. Но отдельные антикризисные меры не могли изменить положения.</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Продолжало сокращаться производство, росло число безработных в стране. В апреле 2009 г. был принят федеральный антикризисный бюджет, ставший ядром антикризисной политики правительства. Согласно бюджету на антикризисные меры выделялось 2412 </w:t>
      </w:r>
      <w:proofErr w:type="gramStart"/>
      <w:r w:rsidRPr="00825499">
        <w:rPr>
          <w:sz w:val="28"/>
          <w:szCs w:val="28"/>
        </w:rPr>
        <w:t>млрд</w:t>
      </w:r>
      <w:proofErr w:type="gramEnd"/>
      <w:r w:rsidRPr="00825499">
        <w:rPr>
          <w:sz w:val="28"/>
          <w:szCs w:val="28"/>
        </w:rPr>
        <w:t xml:space="preserve"> руб. Основные вложения направлялись на поддержку банковской системы и отдельных отраслей народного хозяйства. Около 27% федерального бюджета отводилось на социальную поддержку населения. Увеличивались расходы на жилищное и дорожное строительство, на развитие наиболее эффективно действующих промышленных, в том числе оборонных, предприятий. Экономический кризис особенно тяжело отразился на уровне жизни малообеспеченных семей и пенсионеров. Государство несколько раз принимало меры для повышения их материального благосостояния. Антикризисная программа позволила несколько стабилизировать социальную ситуацию в стране.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К середине 2009 г. экономический спад в России приостановился, а в следующем году продолжился восстановительный рост. В октябре 2010 г. В.В. Путин заявил, что глобальный экономический кризис стал для России серьёзным испытанием, но его уроки подтвердили правильность избранного правительством пути, а «заранее накопленные резервы, ответственная макроэкономическая политика, успешно реализованная антикризисная программа– </w:t>
      </w:r>
      <w:proofErr w:type="gramStart"/>
      <w:r w:rsidRPr="00825499">
        <w:rPr>
          <w:sz w:val="28"/>
          <w:szCs w:val="28"/>
        </w:rPr>
        <w:t>вс</w:t>
      </w:r>
      <w:proofErr w:type="gramEnd"/>
      <w:r w:rsidRPr="00825499">
        <w:rPr>
          <w:sz w:val="28"/>
          <w:szCs w:val="28"/>
        </w:rPr>
        <w:t>ё это позволило смягчить последствия спада экономики для граждан и для бизнеса и сравнительно быстро вернуться на траекторию роста». Руководители государства выдвинули на первый план всестороннюю модернизацию экономики и переход на инновационный путь развития – путь новых технологий и создание благоприятных условий для их внедрения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В 2011–2012 гг. рост российской экономики продолжился, но в следующие два года наступила стагнация – застой или почти незаметный </w:t>
      </w:r>
      <w:r w:rsidRPr="00825499">
        <w:rPr>
          <w:sz w:val="28"/>
          <w:szCs w:val="28"/>
        </w:rPr>
        <w:lastRenderedPageBreak/>
        <w:t>рост. Она была связана с геополитической напряженностью в отношениях России и Запада, спадом инвестиций и сокращением промышленного производства.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Экономические санкции</w:t>
      </w:r>
      <w:r w:rsidRPr="00825499">
        <w:rPr>
          <w:sz w:val="28"/>
          <w:szCs w:val="28"/>
        </w:rPr>
        <w:t>. После присоединения Крыма к РФ, а затем начавшихся военных действий на юго-востоке Украины США и Евросоюз ввели целый ряд ограничений в отношении компаний, банков и целых секторов российской экономики. В ответ Россия ограничила импорт ряда сельскохозяйственных товаров из стран, которые ввели в отношении нее санкции: США, государств ЕС, Канады, Австралии и Норвегии.</w:t>
      </w:r>
    </w:p>
    <w:p w:rsidR="00825499" w:rsidRDefault="00825499" w:rsidP="005B186E">
      <w:pPr>
        <w:pStyle w:val="a3"/>
        <w:shd w:val="clear" w:color="auto" w:fill="FFFFFF"/>
        <w:spacing w:before="0" w:beforeAutospacing="0" w:after="0" w:afterAutospacing="0" w:line="293" w:lineRule="atLeast"/>
        <w:jc w:val="both"/>
        <w:rPr>
          <w:sz w:val="28"/>
          <w:szCs w:val="28"/>
        </w:rPr>
      </w:pPr>
    </w:p>
    <w:p w:rsidR="00825499" w:rsidRPr="00825499" w:rsidRDefault="00825499" w:rsidP="00825499">
      <w:pPr>
        <w:rPr>
          <w:rFonts w:ascii="Times New Roman" w:hAnsi="Times New Roman" w:cs="Times New Roman"/>
          <w:b/>
          <w:i/>
          <w:sz w:val="28"/>
          <w:szCs w:val="28"/>
          <w:u w:val="single"/>
        </w:rPr>
      </w:pPr>
      <w:r w:rsidRPr="00825499">
        <w:rPr>
          <w:rFonts w:ascii="Times New Roman" w:hAnsi="Times New Roman" w:cs="Times New Roman"/>
          <w:b/>
          <w:i/>
          <w:sz w:val="28"/>
          <w:szCs w:val="28"/>
          <w:u w:val="single"/>
        </w:rPr>
        <w:t>3.Россия в системе международных отношений</w:t>
      </w:r>
    </w:p>
    <w:p w:rsidR="005B186E" w:rsidRDefault="005B186E" w:rsidP="005B186E">
      <w:pPr>
        <w:pStyle w:val="a3"/>
        <w:shd w:val="clear" w:color="auto" w:fill="FFFFFF"/>
        <w:spacing w:before="0" w:beforeAutospacing="0" w:after="0" w:afterAutospacing="0" w:line="293" w:lineRule="atLeast"/>
        <w:jc w:val="both"/>
        <w:rPr>
          <w:rFonts w:ascii="Arial" w:hAnsi="Arial" w:cs="Arial"/>
          <w:color w:val="666666"/>
          <w:sz w:val="20"/>
          <w:szCs w:val="20"/>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Федерация не </w:t>
      </w:r>
      <w:proofErr w:type="gramStart"/>
      <w:r w:rsidRPr="00825499">
        <w:rPr>
          <w:sz w:val="28"/>
          <w:szCs w:val="28"/>
        </w:rPr>
        <w:t>могли</w:t>
      </w:r>
      <w:proofErr w:type="gramEnd"/>
      <w:r w:rsidRPr="00825499">
        <w:rPr>
          <w:sz w:val="28"/>
          <w:szCs w:val="28"/>
        </w:rPr>
        <w:t xml:space="preserve"> не отразится на определении приоритетов международной политики государства. Повышалась роль России в международных делах и ее ответственность за происходящее в мире. В связи с этим в разные периоды: в 2000 г., 2008 г. и 2013 г. формулировались новые концепции внешней политики страны.</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Борьба с международным терроризмом</w:t>
      </w:r>
      <w:r w:rsidRPr="00825499">
        <w:rPr>
          <w:sz w:val="28"/>
          <w:szCs w:val="28"/>
        </w:rPr>
        <w:t>. После атаки террористов на Нью-Йорк и Вашингтон 11 сентября 2001 г. Россия поддержала усилия США в борьбе с международным терроризмом. В частности, речь шла о военной операции США и их союзников против международных террористических группировок, создавших базы в Афганистане. При этом Россия стремилась к тому, чтобы действия, предпринимаемые против терроризма, осуществлялись на основе международно-правовых норм и Устава ООН, а не односторонних силовых акций США по выбору президента этой страны. В рамках ООН Россия присоединилась ко всем 12 крупным международным конвенциям и, в общей сложности, к 46 резолюциям Совета Безопасности ООН по проблеме борьбы с терроризмом. Она приняла активное участие в их практическом осуществлении. Российское руководство разрешило транспортировку военных грузов в Афганистан, через свою территорию. Российские боевые корабли совместно с силами НАТО, проводили операции против морского пиратства.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Сотрудничество с международными организациями.</w:t>
      </w:r>
      <w:r w:rsidRPr="00825499">
        <w:rPr>
          <w:sz w:val="28"/>
          <w:szCs w:val="28"/>
        </w:rPr>
        <w:t xml:space="preserve"> Лидеры российского государства неоднократно заявляли о сохранении за ООН роли гаранта безопасности в мире. Россия всячески содействовала формированию механизмов коллективного лидерства ведущих государств, призванного обеспечить восстановление управляемости мирового развития на современном этапе. </w:t>
      </w:r>
      <w:proofErr w:type="gramStart"/>
      <w:r w:rsidRPr="00825499">
        <w:rPr>
          <w:sz w:val="28"/>
          <w:szCs w:val="28"/>
        </w:rPr>
        <w:t>На достижение этой цели было направлено ее участие в работе «Группы восьми» (неофициальный форум лидеров ведущих промышленно развитых стран и «Группы двадцати» (неформальный форум крупнейших экономик мира).</w:t>
      </w:r>
      <w:proofErr w:type="gramEnd"/>
      <w:r w:rsidRPr="00825499">
        <w:rPr>
          <w:sz w:val="28"/>
          <w:szCs w:val="28"/>
        </w:rPr>
        <w:t xml:space="preserve"> Как равноправный партнер Россия была </w:t>
      </w:r>
      <w:r w:rsidRPr="00825499">
        <w:rPr>
          <w:sz w:val="28"/>
          <w:szCs w:val="28"/>
        </w:rPr>
        <w:lastRenderedPageBreak/>
        <w:t xml:space="preserve">принята в «восьмерку» в 1997 г. В марте 2014 г. страны «Группы восьми» </w:t>
      </w:r>
      <w:proofErr w:type="gramStart"/>
      <w:r w:rsidRPr="00825499">
        <w:rPr>
          <w:sz w:val="28"/>
          <w:szCs w:val="28"/>
        </w:rPr>
        <w:t>высказали нежелание</w:t>
      </w:r>
      <w:proofErr w:type="gramEnd"/>
      <w:r w:rsidRPr="00825499">
        <w:rPr>
          <w:sz w:val="28"/>
          <w:szCs w:val="28"/>
        </w:rPr>
        <w:t xml:space="preserve"> продолжать сотрудничество с Россией в связи с событиями на Украине. Руководство РФ посчитало такое нежелание контрпродуктивным. Оно заявило, что будет продолжать сотрудничество с теми странами, которые готовы к такому взаимодействию.</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Усилиями России и ряда других госуда</w:t>
      </w:r>
      <w:proofErr w:type="gramStart"/>
      <w:r w:rsidRPr="00825499">
        <w:rPr>
          <w:sz w:val="28"/>
          <w:szCs w:val="28"/>
        </w:rPr>
        <w:t>рств пр</w:t>
      </w:r>
      <w:proofErr w:type="gramEnd"/>
      <w:r w:rsidRPr="00825499">
        <w:rPr>
          <w:sz w:val="28"/>
          <w:szCs w:val="28"/>
        </w:rPr>
        <w:t>одолжала утверждаться в качестве весомого фактора мира и стабильности в Азии </w:t>
      </w:r>
      <w:r w:rsidRPr="00825499">
        <w:rPr>
          <w:rStyle w:val="a7"/>
          <w:sz w:val="28"/>
          <w:szCs w:val="28"/>
        </w:rPr>
        <w:t>Шанхайская организация сотрудничества</w:t>
      </w:r>
      <w:r w:rsidRPr="00825499">
        <w:rPr>
          <w:sz w:val="28"/>
          <w:szCs w:val="28"/>
        </w:rPr>
        <w:t xml:space="preserve"> (ШОС). </w:t>
      </w:r>
      <w:proofErr w:type="gramStart"/>
      <w:r w:rsidRPr="00825499">
        <w:rPr>
          <w:sz w:val="28"/>
          <w:szCs w:val="28"/>
        </w:rPr>
        <w:t>Созданная в 2001 г. (её участниками являются Китай, Россия, Казахстан, Киргизия, Узбекистан, Таджикистан; наблюдателями – Индия, Иран, Монголия, Пакистан; партнёрами – Шри-Ланка и Беларусь) с 2004 г. начала применять постоянно действующие механизмы координации политики.</w:t>
      </w:r>
      <w:proofErr w:type="gramEnd"/>
      <w:r w:rsidRPr="00825499">
        <w:rPr>
          <w:sz w:val="28"/>
          <w:szCs w:val="28"/>
        </w:rPr>
        <w:t xml:space="preserve"> В 2009 г. подписаны Конвенция против терроризма, Соглашение о сотрудничестве в области обеспечения международной информационной безопасности. В 2012 г. Утверждена Программа сотрудничества в борьбе с терроризмом, сепаратизмом и экстремизмом на 2013–2015 гг.</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Расширялось сотрудничество России в рамках </w:t>
      </w:r>
      <w:r w:rsidRPr="00825499">
        <w:rPr>
          <w:rStyle w:val="a7"/>
          <w:sz w:val="28"/>
          <w:szCs w:val="28"/>
        </w:rPr>
        <w:t>БРИКС</w:t>
      </w:r>
      <w:r w:rsidRPr="00825499">
        <w:rPr>
          <w:sz w:val="28"/>
          <w:szCs w:val="28"/>
        </w:rPr>
        <w:t> – международной организация, объединившей в своих рядах Россию, Бразилию, Индию, Китай и ЮАР. Практическое взаимодействие меду этими странами началось в 2006 г. (ЮАР присоединилась в 2010 г.). Но уже на шестом саммите этой организации в июле 2014 г. с подачи российского президента встал вопрос о новом уровне этой организации. Это объединение, как отмечалось, должно стать неотъемлемой частью системы глобального управления, полноценным противовесом США и их союзникам.</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С 22 августа 2012 г. Российская Федерация стала полноправным членом </w:t>
      </w:r>
      <w:r w:rsidRPr="00825499">
        <w:rPr>
          <w:rStyle w:val="a7"/>
          <w:sz w:val="28"/>
          <w:szCs w:val="28"/>
        </w:rPr>
        <w:t>Всемирной торговой организации</w:t>
      </w:r>
      <w:r w:rsidRPr="00825499">
        <w:rPr>
          <w:sz w:val="28"/>
          <w:szCs w:val="28"/>
        </w:rPr>
        <w:t> (ВТО). Это расширило возможности торгово-экономического взаимодействия России с зарубежными партнерами. Членство в ВТО также содействовало укреплению престижа России на мировой арене, повысило ее влияние в решении ключевых экономических вопросов.</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Россия и страны АТР</w:t>
      </w:r>
      <w:r w:rsidRPr="00825499">
        <w:rPr>
          <w:sz w:val="28"/>
          <w:szCs w:val="28"/>
        </w:rPr>
        <w:t>. Большое внимание уделялось отношениям со странами и объединениями Азиатско-Тихоокеанского региона (АТР). Так, в рамках российского председательства в АТЭС в 2012 г. и саммита АТЭС во Владивостоке утверждены порядка 60 российских инициатив и проектов. Они были связанны с либерализацией торговли и инвестиций, региональной экономической интеграцией, укреплением продовольственной безопасности, поддержкой инновационного роста и др.</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Беспрецедентно высокого уровня достигли </w:t>
      </w:r>
      <w:r w:rsidRPr="00825499">
        <w:rPr>
          <w:rStyle w:val="a7"/>
          <w:sz w:val="28"/>
          <w:szCs w:val="28"/>
        </w:rPr>
        <w:t>российско-китайские</w:t>
      </w:r>
      <w:r w:rsidRPr="00825499">
        <w:rPr>
          <w:sz w:val="28"/>
          <w:szCs w:val="28"/>
        </w:rPr>
        <w:t xml:space="preserve"> отношения, которые из года в год развивались в направлении последовательного углубления партнерства и стратегического </w:t>
      </w:r>
      <w:r w:rsidRPr="00825499">
        <w:rPr>
          <w:sz w:val="28"/>
          <w:szCs w:val="28"/>
        </w:rPr>
        <w:lastRenderedPageBreak/>
        <w:t>взаимодействия. Китай стал одним из ключевых внешнеторговых партнеров России. Новые торговые контракты были подписаны с </w:t>
      </w:r>
      <w:r w:rsidRPr="00825499">
        <w:rPr>
          <w:rStyle w:val="a7"/>
          <w:sz w:val="28"/>
          <w:szCs w:val="28"/>
        </w:rPr>
        <w:t>Индией</w:t>
      </w:r>
      <w:r w:rsidRPr="00825499">
        <w:rPr>
          <w:sz w:val="28"/>
          <w:szCs w:val="28"/>
        </w:rPr>
        <w:t>. В апреле 2013 г. впервые за последние десять лет состоялся официальный визит в Российскую Федерацию премьер-министра Японии, по итогам которого принято совместное заявление о развитии партнерства.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Отношения с США и Евросоюзом</w:t>
      </w:r>
      <w:r w:rsidRPr="00825499">
        <w:rPr>
          <w:sz w:val="28"/>
          <w:szCs w:val="28"/>
        </w:rPr>
        <w:t>. С 2000-х гг. непросто складывались отношения России со странами Запада. С одной стороны, достаточно динамично развивались контакты в сфере энергетики, сельского хозяйства, транспорта, культуры. С другой стороны, трудно проходил диалог по созданию новой архитектуры евроатлантической безопасности. Ещё в 2002 г. Соединённые Штаты в одностороннем порядке вышли из договора по ограничению систем противоракетной обороны (</w:t>
      </w:r>
      <w:proofErr w:type="gramStart"/>
      <w:r w:rsidRPr="00825499">
        <w:rPr>
          <w:sz w:val="28"/>
          <w:szCs w:val="28"/>
        </w:rPr>
        <w:t>ПРО</w:t>
      </w:r>
      <w:proofErr w:type="gramEnd"/>
      <w:r w:rsidRPr="00825499">
        <w:rPr>
          <w:sz w:val="28"/>
          <w:szCs w:val="28"/>
        </w:rPr>
        <w:t xml:space="preserve">). Затем началась подготовка к развертыванию противоракетных комплексов на территории некоторых государств Центральной и Восточной Европы. Страны НАТО активно обсуждали вопрос о приёме в члены этой организации Украины и Грузии. После грузинского нападения на Южную Осетию в августе 2008 г. была прервана работа </w:t>
      </w:r>
      <w:proofErr w:type="gramStart"/>
      <w:r w:rsidRPr="00825499">
        <w:rPr>
          <w:sz w:val="28"/>
          <w:szCs w:val="28"/>
        </w:rPr>
        <w:t>Совета</w:t>
      </w:r>
      <w:proofErr w:type="gramEnd"/>
      <w:r w:rsidRPr="00825499">
        <w:rPr>
          <w:sz w:val="28"/>
          <w:szCs w:val="28"/>
        </w:rPr>
        <w:t xml:space="preserve"> Россия–НАТО (создан в мае 2002 г.). Взаимодействие возобновилось в апреле 2009 г., но с апреля 2014 г. в связи с событиями на Украине оно снова было приостановлено.</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Уровень напряженности между Москвой и Вашингтоном несколько снизался, когда администрация нового президента Б. Обамы в марте 2009 г. объявила о «перзагрузке» отношений с Россией. Мировой финансово-экономический кризис переключил внимание всех государств на проблемы экономики. Это позволило Москве и Вашингтону перейти к практическому сотрудничеству в зонах совпадающих интересов. В апреле 2010 г президентами США и России был подписан Договор о мерах по дальнейшему сокращению и ограничению стратегических наступательных вооружений.</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В ноябре 2010 г. на саммите Совета Россия-НАТО с участием Президента России удалось наметить ориентиры по выстраиванию партнерства на новых принципах. Это принципы неделимости безопасности, взаимного доверия, прозрачности и предсказуемости. Однако на практике эти принципы не реализовывались. Провозгласив победу в «холодной войне» США и ЕС нацелились на расширение своего влияния без учета баланса законных интересов всех народов Европы. Было отвергнуто российское предложение (ноябрь 2009 г.) о разработке Договора о европейской безопасности. Вашингтон открыто продекларировал свое право использовать военную силу в </w:t>
      </w:r>
      <w:proofErr w:type="gramStart"/>
      <w:r w:rsidRPr="00825499">
        <w:rPr>
          <w:sz w:val="28"/>
          <w:szCs w:val="28"/>
        </w:rPr>
        <w:t>одностороннем</w:t>
      </w:r>
      <w:proofErr w:type="gramEnd"/>
      <w:r w:rsidRPr="00825499">
        <w:rPr>
          <w:sz w:val="28"/>
          <w:szCs w:val="28"/>
        </w:rPr>
        <w:t xml:space="preserve"> для отстаивания собственных интересов.</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Бомбардировками Югославии, вторжением в Ирак, нападением на Ливию, провалом миссии в Афганистане США и их союзники нарушили устойчивость международной системы. Лишь благодаря дипломатическим </w:t>
      </w:r>
      <w:r w:rsidRPr="00825499">
        <w:rPr>
          <w:sz w:val="28"/>
          <w:szCs w:val="28"/>
        </w:rPr>
        <w:lastRenderedPageBreak/>
        <w:t>усилиям, прежде всего, России была предотвращена агрессия против Сирии в 2013 г. Организуя различные «цветные революции» США добивались смены неугодных режимов. Жертвой такой политики стала Украина. США и Евросоюз поддержали государственный переворот в этой стране в феврале 2014 г., стали безоглядно оправдывать любые действия самопровозглашенных киевских властей.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Россия и постсоветские государства</w:t>
      </w:r>
      <w:r w:rsidRPr="00825499">
        <w:rPr>
          <w:sz w:val="28"/>
          <w:szCs w:val="28"/>
        </w:rPr>
        <w:t xml:space="preserve">. Как и раньше, руководство РФ стремилось к расширению отношений с участниками Содружества Независимых Государств (СНГ). В октябре 2000 г. Беларусь, Казахстан, Кыргызстан, Россия и Таджикистан подписали Договор об учреждении Евразийского экономического сообщества (ЕврАзЭС). Целью этой организации являлось продвижение процесса формирования Таможенного союза и Единого экономического пространства. При этом с 2000-х гг. Россия стала проводить </w:t>
      </w:r>
      <w:proofErr w:type="gramStart"/>
      <w:r w:rsidRPr="00825499">
        <w:rPr>
          <w:sz w:val="28"/>
          <w:szCs w:val="28"/>
        </w:rPr>
        <w:t>более прагматический</w:t>
      </w:r>
      <w:proofErr w:type="gramEnd"/>
      <w:r w:rsidRPr="00825499">
        <w:rPr>
          <w:sz w:val="28"/>
          <w:szCs w:val="28"/>
        </w:rPr>
        <w:t xml:space="preserve"> курс в отношении соседей. К примеру, в 2005 г. прекратилось дотирование поставок российских энергоносителей в страны СНГ.</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Серьезным испытанием для российской внешней политики в странах СНГ в 2000-е гг. стали так называемые </w:t>
      </w:r>
      <w:r w:rsidRPr="00825499">
        <w:rPr>
          <w:rStyle w:val="a7"/>
          <w:sz w:val="28"/>
          <w:szCs w:val="28"/>
        </w:rPr>
        <w:t>цветные революции</w:t>
      </w:r>
      <w:r w:rsidRPr="00825499">
        <w:rPr>
          <w:sz w:val="28"/>
          <w:szCs w:val="28"/>
        </w:rPr>
        <w:t> в Грузии (2003 г.), Украине (2004 г.) и Киргизии (2005 г.), а также глубокий политический кризис на Украине (2014 г.)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Занявший прозападную ориентацию президент Грузии М. Саакашвили летом 2008 г. попытался силовым путем решить конфликт с Южной Осетией. Такая же участь ждала и Абхазию. Совершалось это при фактическом попустительстве администрации </w:t>
      </w:r>
      <w:proofErr w:type="gramStart"/>
      <w:r w:rsidRPr="00825499">
        <w:rPr>
          <w:sz w:val="28"/>
          <w:szCs w:val="28"/>
        </w:rPr>
        <w:t>Дж</w:t>
      </w:r>
      <w:proofErr w:type="gramEnd"/>
      <w:r w:rsidRPr="00825499">
        <w:rPr>
          <w:sz w:val="28"/>
          <w:szCs w:val="28"/>
        </w:rPr>
        <w:t>. Буша в Вашингтоне. Россия оказала военную </w:t>
      </w:r>
      <w:r w:rsidRPr="00825499">
        <w:rPr>
          <w:rStyle w:val="a7"/>
          <w:sz w:val="28"/>
          <w:szCs w:val="28"/>
        </w:rPr>
        <w:t>помощь Южной Осетии</w:t>
      </w:r>
      <w:r w:rsidRPr="00825499">
        <w:rPr>
          <w:sz w:val="28"/>
          <w:szCs w:val="28"/>
        </w:rPr>
        <w:t> и после ликвидации конфликта объявила о признании независимости Южной Осетии и Абхазии. На их территории были размещены российские военные базы. 24 ноября 2014 г. президенты РФ и Абхазии подписали новый договор о союзничестве и стратегическом партнерстве двух государств, который, в частности, подразумевает формирование общего пространства обороны и безопасности. В конце 2014 г. подготовлен проект договора о союзничестве и интеграции между Россией и Южной Осетией.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Появились осложнения и во </w:t>
      </w:r>
      <w:r w:rsidRPr="00825499">
        <w:rPr>
          <w:rStyle w:val="a7"/>
          <w:sz w:val="28"/>
          <w:szCs w:val="28"/>
        </w:rPr>
        <w:t>взаимоотношениях с Украиной</w:t>
      </w:r>
      <w:r w:rsidRPr="00825499">
        <w:rPr>
          <w:sz w:val="28"/>
          <w:szCs w:val="28"/>
        </w:rPr>
        <w:t xml:space="preserve"> после «оранжевой» революции и прихода к власти В.Ющенко, известного своими антироссийскими взглядами. Так, в 2005 – 2009 гг. произошла серия экономических конфликтов по поводу поставок Россией природного газа на Украину, а также транзита газа европейским потребителям. После победы на украинских президентских выборах 2010 г. кандидата от Партии регионов В. Януковича напряженность в отношениях двух стран несколько снизилась. Но в результате государственного переворота в феврале 2014 г. Янукович был </w:t>
      </w:r>
      <w:r w:rsidRPr="00825499">
        <w:rPr>
          <w:sz w:val="28"/>
          <w:szCs w:val="28"/>
        </w:rPr>
        <w:lastRenderedPageBreak/>
        <w:t>отстранен от должности, бежал из страны. К власти пришли силы, которые опирались на националистические экстремистские группировки.</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Переворот был подготовлен и осуществлен не без участия западных стран. На юго-востоке страны стала шириться волна протестов против действий ультраправых националистов, в защиту статуса русского языка, под антиправительственными, федералистскими, пророссийскими лозунгами. Постепенно эти протесты переросли в вооруженное противостояние. Лозунги федерализации Украины сменились требованиями самостоятельности регионов и привели к провозглашению Донецкой и Луганской народных республик. Украинское руководство для подавления сепаратистских выступлений стало проводить так называемую антитеррористическую операцию. Но цели она не достигла.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Россия, оказывая моральную и гуманитарную </w:t>
      </w:r>
      <w:r w:rsidRPr="00825499">
        <w:rPr>
          <w:rStyle w:val="a7"/>
          <w:sz w:val="28"/>
          <w:szCs w:val="28"/>
        </w:rPr>
        <w:t>поддержку жителям Донбасса</w:t>
      </w:r>
      <w:r w:rsidRPr="00825499">
        <w:rPr>
          <w:sz w:val="28"/>
          <w:szCs w:val="28"/>
        </w:rPr>
        <w:t>, стремилась к восстановлению мира в соседней стране. Путь к политическому урегулированию намечался в Женевском заявлении России, Украины, США и ЕС (апрель 2014 г.): немедленно начать широкий общенациональный диалог с участием всех регионов и политических сил Украины для осуществления конституционной реформы.</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С целью прекращения огня в двух восточных областях Украины </w:t>
      </w:r>
      <w:r w:rsidRPr="00825499">
        <w:rPr>
          <w:rStyle w:val="a7"/>
          <w:sz w:val="28"/>
          <w:szCs w:val="28"/>
        </w:rPr>
        <w:t>5 сентября 2014 г. в Минске</w:t>
      </w:r>
      <w:r w:rsidR="00825499">
        <w:rPr>
          <w:rStyle w:val="a7"/>
          <w:sz w:val="28"/>
          <w:szCs w:val="28"/>
        </w:rPr>
        <w:tab/>
      </w:r>
      <w:r w:rsidRPr="00825499">
        <w:rPr>
          <w:sz w:val="28"/>
          <w:szCs w:val="28"/>
        </w:rPr>
        <w:t>был подписан Протокол по итогам консультаций Трехсторонней контактной группы (Россия, Украина, ОБСЕ) относительно ряда совместных шагов. Они были направлены на практическую реализацию Мирного плана Президента Украины П. Порошенко и инициатив Президента России В. Путина. Однако, несмотря на Протокол, вооруженные столкновения продолжались в период его действия.</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Крым, как известно, мирным путем на основе права на самоопределение и результатов общекрымского референдума был присоединен к России.</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sz w:val="28"/>
          <w:szCs w:val="28"/>
        </w:rPr>
        <w:t>В 2010-е гг. руководство России перешло к шагам по реальной интеграции с отдельными странами СНГ. В 2010 г. заработал </w:t>
      </w:r>
      <w:r w:rsidRPr="00825499">
        <w:rPr>
          <w:rStyle w:val="a7"/>
          <w:sz w:val="28"/>
          <w:szCs w:val="28"/>
        </w:rPr>
        <w:t>Таможенный союз</w:t>
      </w:r>
      <w:r w:rsidRPr="00825499">
        <w:rPr>
          <w:sz w:val="28"/>
          <w:szCs w:val="28"/>
        </w:rPr>
        <w:t> трех стран – Белоруссии, Казахстана и РФ. С 2012 г. экономики этих стран образовали Единое экономическое пространство. 29 мая 2014 г. Россия, Белоруссия и Казахстан подписали договор о </w:t>
      </w:r>
      <w:r w:rsidRPr="00825499">
        <w:rPr>
          <w:rStyle w:val="a7"/>
          <w:sz w:val="28"/>
          <w:szCs w:val="28"/>
        </w:rPr>
        <w:t>Евразийском экономическом союзе</w:t>
      </w:r>
      <w:r w:rsidRPr="00825499">
        <w:rPr>
          <w:sz w:val="28"/>
          <w:szCs w:val="28"/>
        </w:rPr>
        <w:t> (ЕАЭС), который вступил в силу 1 января 2015 г. На саммите Совета глав Государств СНГ в Минске в октябре 2014 г. к ЕАЭС присоединилась Армения. ЕврАзЭС прекратило свою деятельность.</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825499">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Экономическая интеграция</w:t>
      </w:r>
      <w:r w:rsidRPr="00825499">
        <w:rPr>
          <w:sz w:val="28"/>
          <w:szCs w:val="28"/>
        </w:rPr>
        <w:t xml:space="preserve"> сочеталась с интеграцией в сфере безопасности. В мае 2002 г. было принято решение о преобразовании </w:t>
      </w:r>
      <w:proofErr w:type="gramStart"/>
      <w:r w:rsidRPr="00825499">
        <w:rPr>
          <w:sz w:val="28"/>
          <w:szCs w:val="28"/>
        </w:rPr>
        <w:t>Договор</w:t>
      </w:r>
      <w:proofErr w:type="gramEnd"/>
      <w:r w:rsidRPr="00825499">
        <w:rPr>
          <w:sz w:val="28"/>
          <w:szCs w:val="28"/>
        </w:rPr>
        <w:t xml:space="preserve"> о коллективной безопасности стран СНГ в полноценную </w:t>
      </w:r>
      <w:r w:rsidRPr="00825499">
        <w:rPr>
          <w:sz w:val="28"/>
          <w:szCs w:val="28"/>
        </w:rPr>
        <w:lastRenderedPageBreak/>
        <w:t>международную региональную организацию – </w:t>
      </w:r>
      <w:r w:rsidRPr="00825499">
        <w:rPr>
          <w:rStyle w:val="a7"/>
          <w:sz w:val="28"/>
          <w:szCs w:val="28"/>
        </w:rPr>
        <w:t>Организацию Договора о коллективной безопасности</w:t>
      </w:r>
      <w:r w:rsidRPr="00825499">
        <w:rPr>
          <w:sz w:val="28"/>
          <w:szCs w:val="28"/>
        </w:rPr>
        <w:t> (ОДКБ). В нее вошли практически те же страны, что участвуют в процессе экономической интеграции: Армения, Белоруссия, Казахстан, Киргизия, Россия, Таджикистан. (Узбекистан то входил, то выходил из его состава). С 2010-х гг. стали предприниматься целенаправленные шаги с целью создания в рамках ОДКБ «союза безопасности» для тесной координации политики в соответствующих областях и создания общих сил для действия в различных ситуациях.</w:t>
      </w:r>
    </w:p>
    <w:p w:rsidR="005B186E" w:rsidRDefault="005B186E" w:rsidP="005B186E">
      <w:pPr>
        <w:pStyle w:val="a3"/>
        <w:shd w:val="clear" w:color="auto" w:fill="FFFFFF"/>
        <w:spacing w:before="0" w:beforeAutospacing="0" w:after="0" w:afterAutospacing="0" w:line="293" w:lineRule="atLeast"/>
        <w:jc w:val="both"/>
        <w:rPr>
          <w:rFonts w:ascii="Arial" w:hAnsi="Arial" w:cs="Arial"/>
          <w:color w:val="666666"/>
          <w:sz w:val="20"/>
          <w:szCs w:val="20"/>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Современное строительство вооруженных сил</w:t>
      </w:r>
      <w:r w:rsidR="001502F6">
        <w:rPr>
          <w:rStyle w:val="a7"/>
          <w:sz w:val="28"/>
          <w:szCs w:val="28"/>
        </w:rPr>
        <w:t xml:space="preserve">. </w:t>
      </w:r>
      <w:r w:rsidRPr="00825499">
        <w:rPr>
          <w:sz w:val="28"/>
          <w:szCs w:val="28"/>
        </w:rPr>
        <w:t> С 2000 г. военно-политическое руководство страны приступило к очередному этапу строительства вооружённых сил. Основные подходы к осуществлению этого процесса были изложены в ряде Указов президента В.Путина. В частности: «О концепции национальной безопасности Российской Федерации» (январь 2000 г.), «Об утверждении Военной доктрины Российской Федерации» (апрель 2000 г.), «Об обеспечении строительства и развития Вооруженных Сил Российской Федерации, совершенствовании их структуры» (март 2001 г.). Был принят также «План строительства и развития Вооруженных Сил Российской Федерации на 2001–2005 годы».</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Появление этих документов во многом объяснялось новыми угрозами, с которыми </w:t>
      </w:r>
      <w:proofErr w:type="gramStart"/>
      <w:r w:rsidRPr="00825499">
        <w:rPr>
          <w:sz w:val="28"/>
          <w:szCs w:val="28"/>
        </w:rPr>
        <w:t>столкнулась Россия и на которые следовало</w:t>
      </w:r>
      <w:proofErr w:type="gramEnd"/>
      <w:r w:rsidRPr="00825499">
        <w:rPr>
          <w:sz w:val="28"/>
          <w:szCs w:val="28"/>
        </w:rPr>
        <w:t xml:space="preserve"> адекватно реагировать (события на Северном Кавказе, расширение НАТО на восток). Руководством страны ставилась задача – добиться, чтобы армия и флот соответствовали современным требованиям вооруженной борьбы, уровню угроз РФ и экономическим возможностям государства.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Программа перехода на профессиональную армию. В марте 2001 г. Министерство обороны РФ возглавил С.Б. Иванов. Под его руководством в этом же году была запущена федеральная программа по переходу на профессиональную армию. По этой программе к 2010 г. военнослужащими, проходящими военную службу по контракту, должны были быть укомплектованы силы быстрого реагирования. Также предусматривалось сокращение с 2008 г. срока по призыву с двух лет до одного года.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Переход на трехвидовую структуру.</w:t>
      </w:r>
      <w:r w:rsidRPr="00825499">
        <w:rPr>
          <w:sz w:val="28"/>
          <w:szCs w:val="28"/>
        </w:rPr>
        <w:t> В 2001 г. вооружённые силы России были переведены на «трехвидовую структуру» – сухопутные войска, военно-воздушные силы и военно-морской флот. Это обосновывалось необходимостью реализовать принцип применения войск (сил) по сферам вооруженной борьбы: суша, воздух–космос и море. Ракетные войска стратегического назначения из вида Вооруженных Сил были преобразованы в два самостоятельных рода войск – РВСН и Космические войска.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Сокращения и оптимизация</w:t>
      </w:r>
      <w:r w:rsidRPr="00825499">
        <w:rPr>
          <w:sz w:val="28"/>
          <w:szCs w:val="28"/>
        </w:rPr>
        <w:t xml:space="preserve">. Ассигнования на национальную оборону позволяли только стабилизировать ситуацию, но были недостаточны </w:t>
      </w:r>
      <w:r w:rsidRPr="00825499">
        <w:rPr>
          <w:sz w:val="28"/>
          <w:szCs w:val="28"/>
        </w:rPr>
        <w:lastRenderedPageBreak/>
        <w:t>для вывода вооружённых сил и других военных организаций государства из кризиса. В поисках выхода изыскивались дополнительные ресурсы в деятельности самих вооружённых сил. Ликвидировались затратные структуры и объекты. Выведен радиоэлектронный центр в Лурдесе (Куба), пункт материально-технического обеспечения флота в Камрани (Вьетнам) и др. В течение 2001 г. были сокращены более 70 тыс. должностей военнослужащих, в том числе более 25 тыс. должностей офицерского состава и прапорщиков. Все лишнее, не работающее на оборону, на боеспособность войск, не имеющее конкретных функций и задач, упразднялось. Осуществлялась оптимизация сети и емкости военно-учебных заведений Министерства обороны, перечня специальностей подготовки офицеров. С 1 января 2002 г. Министерство обороны перешло на единую систему заказов вооружений и военной техники.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Президентские указания.</w:t>
      </w:r>
      <w:r w:rsidRPr="00825499">
        <w:rPr>
          <w:sz w:val="28"/>
          <w:szCs w:val="28"/>
        </w:rPr>
        <w:t xml:space="preserve"> В 2003 г. президент В.Путин потребовал к 2008 г. сократить срок службы по призыву до года и к 2009 г. укомплектовать части постоянной готовности, внутренние и пограничные войска военнослужащими, проходящими военную службу по контракту. В 2004 г. он провозгласил начало массового перевооружения, а в 2006 г. заверил, что численность армии ниже 1 </w:t>
      </w:r>
      <w:proofErr w:type="gramStart"/>
      <w:r w:rsidRPr="00825499">
        <w:rPr>
          <w:sz w:val="28"/>
          <w:szCs w:val="28"/>
        </w:rPr>
        <w:t>млн</w:t>
      </w:r>
      <w:proofErr w:type="gramEnd"/>
      <w:r w:rsidRPr="00825499">
        <w:rPr>
          <w:sz w:val="28"/>
          <w:szCs w:val="28"/>
        </w:rPr>
        <w:t xml:space="preserve"> человек не сократится. В ежегодном послании Федеральному Собранию 2007 г. он призвал к 2010 г. обеспечить всех военных жильем. В марте 2006 г. В. Путин подписал изменения в закон «О воинской обязанности и военной службе», в соответствии с которым срок военной службы по призыву с 2008 г. сокращался с 24 до 12 месяцев.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Преобразования при А.Э. Сердюкове</w:t>
      </w:r>
      <w:r w:rsidRPr="00825499">
        <w:rPr>
          <w:sz w:val="28"/>
          <w:szCs w:val="28"/>
        </w:rPr>
        <w:t xml:space="preserve">. В феврале 2007 г. новым министром обороны России был назначен А.Э. Сердюков. Он был по существу первым по-настоящему гражданским руководителем военного ведомства. </w:t>
      </w:r>
      <w:proofErr w:type="gramStart"/>
      <w:r w:rsidRPr="00825499">
        <w:rPr>
          <w:sz w:val="28"/>
          <w:szCs w:val="28"/>
        </w:rPr>
        <w:t>Главная задача, поставленная перед ним руководством страны заключалась</w:t>
      </w:r>
      <w:proofErr w:type="gramEnd"/>
      <w:r w:rsidRPr="00825499">
        <w:rPr>
          <w:sz w:val="28"/>
          <w:szCs w:val="28"/>
        </w:rPr>
        <w:t xml:space="preserve"> в дальнейшей модернизации вооруженных сил, которая должна проводиться поступательно и с максимально целесообразным расходованием выделяемых бюджетных средств.</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Уроки войны с Грузией</w:t>
      </w:r>
      <w:r w:rsidRPr="00825499">
        <w:rPr>
          <w:sz w:val="28"/>
          <w:szCs w:val="28"/>
        </w:rPr>
        <w:t>. Прямым поводом к самой основательной реформе строительства вооруженных сил стало участие Российской армии в вооружённом конфликте в Южной Осетии в августе 2008 г. В ходе отражения агрессии Грузии и проведения операции по принуждению грузинской стороны к миру её вооруженным силам было нанесено сокрушительное поражение. Военной и транспортной инфраструктуре причинен значительный ущерб. Но конфликт выявил и недостатки российских войск, заключающиеся, прежде всего, в сложной системе управления, низкой мобильности, недостаточной технической оснащенности.</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lastRenderedPageBreak/>
        <w:t>Новый этап строительства</w:t>
      </w:r>
      <w:r w:rsidRPr="00825499">
        <w:rPr>
          <w:sz w:val="28"/>
          <w:szCs w:val="28"/>
        </w:rPr>
        <w:t xml:space="preserve">. Осенью 2008 г. было объявлено о создании нового облика российской армии. Вместо шести военных округов созданы четыре – Западный, Южный, Центральный и Восточный. В их подчинение были переданы основные группировки всех видов вооруженных сил и родов войск. В соответствии с военными округами были созданы четыре объединенных стратегических командования: «Запад», «Юг», «Центр» и «Восток». </w:t>
      </w:r>
      <w:proofErr w:type="gramStart"/>
      <w:r w:rsidRPr="00825499">
        <w:rPr>
          <w:sz w:val="28"/>
          <w:szCs w:val="28"/>
        </w:rPr>
        <w:t>От четырехзвенной системы управления «военный округ – армия – дивизия – полк» вооруженные силы перешли к трехзвенной: «военный округ – оперативное командование – бригада».</w:t>
      </w:r>
      <w:proofErr w:type="gramEnd"/>
      <w:r w:rsidRPr="00825499">
        <w:rPr>
          <w:sz w:val="28"/>
          <w:szCs w:val="28"/>
        </w:rPr>
        <w:t xml:space="preserve"> Появился новый род войск – Воздушно-космической обороны (ВКО). Все войска, расположенные на их территории, кроме РВСН и ВКО, стали подчиняться одному командиру. В результате административных преобразований было </w:t>
      </w:r>
      <w:proofErr w:type="gramStart"/>
      <w:r w:rsidRPr="00825499">
        <w:rPr>
          <w:sz w:val="28"/>
          <w:szCs w:val="28"/>
        </w:rPr>
        <w:t>значительно сокращено</w:t>
      </w:r>
      <w:proofErr w:type="gramEnd"/>
      <w:r w:rsidRPr="00825499">
        <w:rPr>
          <w:sz w:val="28"/>
          <w:szCs w:val="28"/>
        </w:rPr>
        <w:t xml:space="preserve"> количество воинских частей. Важной частью реформы стало и сокращение численности личного состава вооруженных сил, которое </w:t>
      </w:r>
      <w:proofErr w:type="gramStart"/>
      <w:r w:rsidRPr="00825499">
        <w:rPr>
          <w:sz w:val="28"/>
          <w:szCs w:val="28"/>
        </w:rPr>
        <w:t>коснулось</w:t>
      </w:r>
      <w:proofErr w:type="gramEnd"/>
      <w:r w:rsidRPr="00825499">
        <w:rPr>
          <w:sz w:val="28"/>
          <w:szCs w:val="28"/>
        </w:rPr>
        <w:t xml:space="preserve"> прежде всего офицеров. Вместо 365 тыс. офицеров в 2008 г. спустя четыре года в российской армии осталось 142 тысячи.</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Шагом к созданию современной армии стало увеличение российским военным денежного довольствия. Был введен аутсорсинг. Военнослужащих срочной службы перестали привлекать к работе в солдатских столовых, охране складов и уборке территорий. Предусматривались часы послеобеденного отдыха, ежедневные часы занятий физической подготовкой и спортом. Была запущена программа перевооружения армии. Стали систематически проводиться учения с участием не только сухопутных войск, но и авиации, флота, ПВО и ВДВ, морской пехоты, если это происходило на морских направлениях.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Наряду с достижениями военного ведомства в ходе преобразований имелись и недостатки. Они касались, в частности, непродуманного сокращения или перевода военных вузов в другие города, ликвидации «лишних» поликлиник и госпиталей, должностей прапорщиков и мичманов. На ведущие должности в департаменты Минобороны назначались кадры, никогда не имевшие отношение к военной службе, не понимавшие ее и не желавшие понимать. К тому же </w:t>
      </w:r>
      <w:proofErr w:type="gramStart"/>
      <w:r w:rsidRPr="00825499">
        <w:rPr>
          <w:sz w:val="28"/>
          <w:szCs w:val="28"/>
        </w:rPr>
        <w:t>злоупотреблявшие</w:t>
      </w:r>
      <w:proofErr w:type="gramEnd"/>
      <w:r w:rsidRPr="00825499">
        <w:rPr>
          <w:sz w:val="28"/>
          <w:szCs w:val="28"/>
        </w:rPr>
        <w:t xml:space="preserve"> своим служебным положением. В ноябре 2012 г. после скандала, связанного с уголовными делами о мошенничестве с землями и акциями ОАО «Оборонсервис» А. Сердюков был отправлен в отставку.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rStyle w:val="a7"/>
          <w:sz w:val="28"/>
          <w:szCs w:val="28"/>
        </w:rPr>
        <w:t>С. Шойгу во главе Минобороны</w:t>
      </w:r>
      <w:r w:rsidRPr="00825499">
        <w:rPr>
          <w:sz w:val="28"/>
          <w:szCs w:val="28"/>
        </w:rPr>
        <w:t xml:space="preserve">. Назначение министром обороны С.К. Шойгу с одобрением было воспринято в армии и обществе. Он проявил свои лучшие морально-деловые качества, когда руководил ведомством по борьбе с чрезвычайными ситуациями во всех составах российского правительства с 1991 по 2012 г. и в должности губернатора Подмосковья (2012 г.). С первых шагов в новом качестве С. Шойгу приступил к </w:t>
      </w:r>
      <w:r w:rsidRPr="00825499">
        <w:rPr>
          <w:sz w:val="28"/>
          <w:szCs w:val="28"/>
        </w:rPr>
        <w:lastRenderedPageBreak/>
        <w:t>устранению недостатков прежнего руководства ведомства и развитию всех имевшихся позитивных наработок. </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proofErr w:type="gramStart"/>
      <w:r w:rsidRPr="00825499">
        <w:rPr>
          <w:rStyle w:val="a7"/>
          <w:sz w:val="28"/>
          <w:szCs w:val="28"/>
        </w:rPr>
        <w:t>Повышенное</w:t>
      </w:r>
      <w:proofErr w:type="gramEnd"/>
      <w:r w:rsidRPr="00825499">
        <w:rPr>
          <w:rStyle w:val="a7"/>
          <w:sz w:val="28"/>
          <w:szCs w:val="28"/>
        </w:rPr>
        <w:t xml:space="preserve"> внимания к обороне</w:t>
      </w:r>
      <w:r w:rsidRPr="00825499">
        <w:rPr>
          <w:sz w:val="28"/>
          <w:szCs w:val="28"/>
        </w:rPr>
        <w:t>. Вопросам укрепления обороны страны в это время стало уделяться особенно пристальное внимание со стороны высшего руководства государства. Президент РФ В. Путин в течение 2013–2014 гг. провел серию совещаний с руководящим составом Минобороны России и представителями оборонно-промышленного комплекса по вопросам состояния и перспектив развития вооруженных сил. Были определены основные направления дальнейшего развития армии и флота.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В январе 2013 г. Министерство обороны представило Президенту План обороны РФ, впервые составленный с учетом всех аспектов. В документе, над которым работало 49 ведомств, учтено дальнейшее развитие военной сферы, включая вопросы перевооружения. В 2014 г. подготовлена Государственная программа вооружений до 2025 г., которая определяет новые ориентиры в создании перспективных видов вооружений. </w:t>
      </w:r>
      <w:proofErr w:type="gramStart"/>
      <w:r w:rsidRPr="00825499">
        <w:rPr>
          <w:sz w:val="28"/>
          <w:szCs w:val="28"/>
        </w:rPr>
        <w:t>Они основываются на прогнозе военных угроз в ближайшие 30 лет.</w:t>
      </w:r>
      <w:proofErr w:type="gramEnd"/>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Президент РФ возглавил </w:t>
      </w:r>
      <w:r w:rsidRPr="00825499">
        <w:rPr>
          <w:rStyle w:val="a7"/>
          <w:sz w:val="28"/>
          <w:szCs w:val="28"/>
        </w:rPr>
        <w:t>Военно-промышленную комиссию</w:t>
      </w:r>
      <w:r w:rsidRPr="00825499">
        <w:rPr>
          <w:sz w:val="28"/>
          <w:szCs w:val="28"/>
        </w:rPr>
        <w:t> (ВПК) – орган для координации деятельности госструктур по военно-промышленным вопросам и военно-технического обеспечения обороны страны.</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Россия вышла на третье место в мире по </w:t>
      </w:r>
      <w:r w:rsidRPr="00825499">
        <w:rPr>
          <w:rStyle w:val="a7"/>
          <w:sz w:val="28"/>
          <w:szCs w:val="28"/>
        </w:rPr>
        <w:t>военным расходам</w:t>
      </w:r>
      <w:r w:rsidRPr="00825499">
        <w:rPr>
          <w:sz w:val="28"/>
          <w:szCs w:val="28"/>
        </w:rPr>
        <w:t xml:space="preserve">. За 2013 год из российского бюджета на военные расходы было выделено 68,8 </w:t>
      </w:r>
      <w:proofErr w:type="gramStart"/>
      <w:r w:rsidRPr="00825499">
        <w:rPr>
          <w:sz w:val="28"/>
          <w:szCs w:val="28"/>
        </w:rPr>
        <w:t>млрд</w:t>
      </w:r>
      <w:proofErr w:type="gramEnd"/>
      <w:r w:rsidRPr="00825499">
        <w:rPr>
          <w:sz w:val="28"/>
          <w:szCs w:val="28"/>
        </w:rPr>
        <w:t xml:space="preserve"> долл. Это в два раза меньше, чем у Китая и почти в девять раз меньше, чем у США.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В целях совершенствования системы управления вооруженными силами, а также военной организацией государства в целом в соответствии с 1 апреля 2014 года начал функционировать </w:t>
      </w:r>
      <w:r w:rsidRPr="00825499">
        <w:rPr>
          <w:rStyle w:val="a7"/>
          <w:sz w:val="28"/>
          <w:szCs w:val="28"/>
        </w:rPr>
        <w:t>Национальный центр управления обороной</w:t>
      </w:r>
      <w:r w:rsidRPr="00825499">
        <w:rPr>
          <w:sz w:val="28"/>
          <w:szCs w:val="28"/>
        </w:rPr>
        <w:t> Российской Федерации. Проходил процесс развертывания сети аналогичных центров на региональном и территориальном уровнях в военных округах, объединениях и соединениях.</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Интенсивно шла боевая </w:t>
      </w:r>
      <w:r w:rsidRPr="00825499">
        <w:rPr>
          <w:rStyle w:val="a7"/>
          <w:sz w:val="28"/>
          <w:szCs w:val="28"/>
        </w:rPr>
        <w:t>учеба в войсках</w:t>
      </w:r>
      <w:r w:rsidRPr="00825499">
        <w:rPr>
          <w:sz w:val="28"/>
          <w:szCs w:val="28"/>
        </w:rPr>
        <w:t>. Были проведены стратегические командно-штабные учения «Кавказ-2012» и «Восток-2014». С февраля 2013 г. вошло в практику проведение внезапных проверок боевой готовности не только частей и объединений военных округов, но и сил ядерного сдерживания, ВКО и флота. С включением в состав РФ Крыма и г Севастополя приняты дополнительные решения по повышению боевых возможностей Черноморского флота. На территории полуострова начато формирование межвидовой группировки войск и сил, способных гарантированно обеспечить военную безопасность в этом регионе.</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За последние годы руководством страны проведена масштабная работа по оздоровлению Вооруженных сил, по выводу их на уровень, который позволяет обеспечить военную безопасность России в современных условиях. Она носила разноплановый характер и затрагивала все аспекты жизнедеятельности армии и флота.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В декабре 2014 г. Президент РФ В. Путин утвердил новую редакцию </w:t>
      </w:r>
      <w:r w:rsidRPr="00825499">
        <w:rPr>
          <w:rStyle w:val="a7"/>
          <w:sz w:val="28"/>
          <w:szCs w:val="28"/>
        </w:rPr>
        <w:t>Военной доктрины России</w:t>
      </w:r>
      <w:r w:rsidRPr="00825499">
        <w:rPr>
          <w:sz w:val="28"/>
          <w:szCs w:val="28"/>
        </w:rPr>
        <w:t xml:space="preserve">. В документе учтены угрозы для РФ, которые проявились в ситуации на Украине и вокруг нее, а также событиях на севере Африки, в Сирии, Ираке, в Афганистане. Не оставлено без внимания также наращивание наступательного потенциала НАТО непосредственно у российских границ и активные мероприятия по развертыванию глобальной системы </w:t>
      </w:r>
      <w:proofErr w:type="gramStart"/>
      <w:r w:rsidRPr="00825499">
        <w:rPr>
          <w:sz w:val="28"/>
          <w:szCs w:val="28"/>
        </w:rPr>
        <w:t>ПРО</w:t>
      </w:r>
      <w:proofErr w:type="gramEnd"/>
      <w:r w:rsidRPr="00825499">
        <w:rPr>
          <w:sz w:val="28"/>
          <w:szCs w:val="28"/>
        </w:rPr>
        <w:t>.</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 xml:space="preserve">Итак, с начала 2000-х гг. страна вступила в новый этап своего развития. В. Путин во время своего первого и второго президентских сроков сумел стабилизировать ситуацию в стране. В </w:t>
      </w:r>
      <w:proofErr w:type="gramStart"/>
      <w:r w:rsidRPr="00825499">
        <w:rPr>
          <w:sz w:val="28"/>
          <w:szCs w:val="28"/>
        </w:rPr>
        <w:t>общем</w:t>
      </w:r>
      <w:proofErr w:type="gramEnd"/>
      <w:r w:rsidRPr="00825499">
        <w:rPr>
          <w:sz w:val="28"/>
          <w:szCs w:val="28"/>
        </w:rPr>
        <w:t xml:space="preserve"> благоприятные условия способствовала экономическому росту в России, вплоть до начала мирового экономического кризиса 2008 г.</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При президенте Д. Медведеве и премьер-министре В. Путине стране в целом удалось преодолеть основную волну экономического кризиса. Причем, это было сделано успешнее, чем в большинстве других стран мира.</w:t>
      </w:r>
    </w:p>
    <w:p w:rsidR="005B186E" w:rsidRPr="00825499" w:rsidRDefault="005B186E" w:rsidP="005B186E">
      <w:pPr>
        <w:pStyle w:val="a3"/>
        <w:shd w:val="clear" w:color="auto" w:fill="FFFFFF"/>
        <w:spacing w:before="0" w:beforeAutospacing="0" w:after="0" w:afterAutospacing="0" w:line="293" w:lineRule="atLeast"/>
        <w:jc w:val="both"/>
        <w:rPr>
          <w:sz w:val="28"/>
          <w:szCs w:val="28"/>
        </w:rPr>
      </w:pPr>
    </w:p>
    <w:p w:rsidR="005B186E" w:rsidRPr="00825499" w:rsidRDefault="005B186E" w:rsidP="001502F6">
      <w:pPr>
        <w:pStyle w:val="a3"/>
        <w:shd w:val="clear" w:color="auto" w:fill="FFFFFF"/>
        <w:spacing w:before="0" w:beforeAutospacing="0" w:after="0" w:afterAutospacing="0" w:line="293" w:lineRule="atLeast"/>
        <w:ind w:firstLine="708"/>
        <w:jc w:val="both"/>
        <w:rPr>
          <w:sz w:val="28"/>
          <w:szCs w:val="28"/>
        </w:rPr>
      </w:pPr>
      <w:r w:rsidRPr="00825499">
        <w:rPr>
          <w:sz w:val="28"/>
          <w:szCs w:val="28"/>
        </w:rPr>
        <w:t>Возвращение на пост Президента России В. Путина в 2012 г. подтвердило преемственность власти. В последующие годы страна столкнулась с новыми внутренними и внешними вызовами, которые потребовали взвешенных и адекватных ответов. Но цель начатых преобразований осталась неизменной, и направлена она на укрепление и защиту национальных интересов России, возрастание ее роли на мировой арене.</w:t>
      </w:r>
    </w:p>
    <w:p w:rsidR="00A71918" w:rsidRPr="00825499" w:rsidRDefault="00A71918" w:rsidP="00A71918">
      <w:pPr>
        <w:rPr>
          <w:rFonts w:ascii="Times New Roman" w:hAnsi="Times New Roman" w:cs="Times New Roman"/>
          <w:sz w:val="28"/>
          <w:szCs w:val="28"/>
        </w:rPr>
      </w:pPr>
    </w:p>
    <w:p w:rsidR="00A71918" w:rsidRDefault="00A71918" w:rsidP="00A71918">
      <w:pPr>
        <w:rPr>
          <w:rFonts w:ascii="Times New Roman" w:hAnsi="Times New Roman" w:cs="Times New Roman"/>
          <w:sz w:val="28"/>
          <w:szCs w:val="28"/>
        </w:rPr>
      </w:pPr>
    </w:p>
    <w:p w:rsidR="00A71918" w:rsidRDefault="00A71918" w:rsidP="00A71918">
      <w:pPr>
        <w:rPr>
          <w:rFonts w:ascii="Times New Roman" w:hAnsi="Times New Roman" w:cs="Times New Roman"/>
          <w:sz w:val="28"/>
          <w:szCs w:val="28"/>
        </w:rPr>
      </w:pPr>
    </w:p>
    <w:p w:rsidR="00A71918" w:rsidRDefault="00A71918"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6F3F2E" w:rsidRDefault="006F3F2E" w:rsidP="00A71918">
      <w:pPr>
        <w:rPr>
          <w:rFonts w:ascii="Times New Roman" w:hAnsi="Times New Roman" w:cs="Times New Roman"/>
          <w:sz w:val="28"/>
          <w:szCs w:val="28"/>
        </w:rPr>
      </w:pPr>
    </w:p>
    <w:p w:rsidR="00A71918" w:rsidRPr="00CB484A" w:rsidRDefault="00CB484A" w:rsidP="00A71918">
      <w:pPr>
        <w:rPr>
          <w:rFonts w:ascii="Times New Roman" w:hAnsi="Times New Roman" w:cs="Times New Roman"/>
          <w:b/>
          <w:sz w:val="28"/>
          <w:szCs w:val="28"/>
          <w:u w:val="single"/>
        </w:rPr>
      </w:pPr>
      <w:r w:rsidRPr="00CB484A">
        <w:rPr>
          <w:rFonts w:ascii="Times New Roman" w:hAnsi="Times New Roman" w:cs="Times New Roman"/>
          <w:b/>
          <w:sz w:val="28"/>
          <w:szCs w:val="28"/>
          <w:u w:val="single"/>
        </w:rPr>
        <w:lastRenderedPageBreak/>
        <w:t>Индивидуальные задания для самостоятельной работы студентов</w:t>
      </w:r>
    </w:p>
    <w:p w:rsidR="00CB484A" w:rsidRPr="00D32ADF" w:rsidRDefault="00CB484A" w:rsidP="00CB484A">
      <w:pPr>
        <w:jc w:val="both"/>
        <w:rPr>
          <w:rFonts w:ascii="Times New Roman" w:hAnsi="Times New Roman" w:cs="Times New Roman"/>
          <w:b/>
          <w:i/>
          <w:sz w:val="28"/>
          <w:szCs w:val="28"/>
        </w:rPr>
      </w:pPr>
      <w:r w:rsidRPr="00D32ADF">
        <w:rPr>
          <w:rFonts w:ascii="Times New Roman" w:hAnsi="Times New Roman" w:cs="Times New Roman"/>
          <w:b/>
          <w:i/>
          <w:sz w:val="28"/>
          <w:szCs w:val="28"/>
        </w:rPr>
        <w:t>1.ПРЕЗЕНТАЦИИ</w:t>
      </w:r>
    </w:p>
    <w:p w:rsidR="00CB484A" w:rsidRPr="00675584" w:rsidRDefault="00CB484A" w:rsidP="00CB484A">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
          <w:bCs/>
          <w:color w:val="000000"/>
          <w:sz w:val="36"/>
          <w:szCs w:val="36"/>
        </w:rPr>
      </w:pPr>
      <w:r w:rsidRPr="00675584">
        <w:rPr>
          <w:rFonts w:ascii="Times New Roman" w:eastAsia="Times New Roman" w:hAnsi="Times New Roman" w:cs="Times New Roman"/>
          <w:b/>
          <w:bCs/>
          <w:color w:val="000000"/>
          <w:sz w:val="24"/>
          <w:szCs w:val="24"/>
        </w:rPr>
        <w:t>Рекомендации по созданию презентации</w:t>
      </w:r>
    </w:p>
    <w:p w:rsidR="00CB484A" w:rsidRPr="00675584" w:rsidRDefault="00CB484A" w:rsidP="00CB48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Общие требования к презентации:</w:t>
      </w:r>
    </w:p>
    <w:p w:rsidR="00CB484A" w:rsidRPr="00675584" w:rsidRDefault="00CB484A" w:rsidP="00CB484A">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z w:val="24"/>
          <w:szCs w:val="24"/>
        </w:rPr>
        <w:t>зентация не должна быть меньше 20</w:t>
      </w:r>
      <w:r w:rsidRPr="00675584">
        <w:rPr>
          <w:rFonts w:ascii="Times New Roman" w:eastAsia="Times New Roman" w:hAnsi="Times New Roman" w:cs="Times New Roman"/>
          <w:color w:val="000000"/>
          <w:sz w:val="24"/>
          <w:szCs w:val="24"/>
        </w:rPr>
        <w:t xml:space="preserve"> слайдов.</w:t>
      </w:r>
    </w:p>
    <w:p w:rsidR="00CB484A" w:rsidRPr="00675584" w:rsidRDefault="00CB484A" w:rsidP="00CB484A">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Первый лист – это титульный лист, на котором обязательно должны быть представлены: название проекта; название выпускающей организации; фамилия, имя, отчество автора; МОУ СОШ, где работает автор проекта и его должность.</w:t>
      </w:r>
    </w:p>
    <w:p w:rsidR="00CB484A" w:rsidRPr="00675584" w:rsidRDefault="00CB484A" w:rsidP="00CB484A">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Следующим слайдом должно быть содержание, где представлены основные этапы (моменты) урока-презентации. Желательно, чтобы из содержания по гиперссылке можно перейти на необходимую страницу и вернуться вновь на содержание.</w:t>
      </w:r>
    </w:p>
    <w:p w:rsidR="00CB484A" w:rsidRPr="00675584" w:rsidRDefault="00CB484A" w:rsidP="00CB484A">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roofErr w:type="gramStart"/>
      <w:r w:rsidRPr="00675584">
        <w:rPr>
          <w:rFonts w:ascii="Times New Roman" w:eastAsia="Times New Roman" w:hAnsi="Times New Roman" w:cs="Times New Roman"/>
          <w:color w:val="000000"/>
          <w:sz w:val="24"/>
          <w:szCs w:val="24"/>
        </w:rPr>
        <w:t>Дизайн-эргономические</w:t>
      </w:r>
      <w:proofErr w:type="gramEnd"/>
      <w:r w:rsidRPr="00675584">
        <w:rPr>
          <w:rFonts w:ascii="Times New Roman" w:eastAsia="Times New Roman" w:hAnsi="Times New Roman" w:cs="Times New Roman"/>
          <w:color w:val="000000"/>
          <w:sz w:val="24"/>
          <w:szCs w:val="24"/>
        </w:rPr>
        <w:t xml:space="preserve"> требования: сочетаемость цветов, ограниченное количество объектов на слайде, цвет текста.</w:t>
      </w:r>
    </w:p>
    <w:p w:rsidR="00CB484A" w:rsidRPr="00675584" w:rsidRDefault="00CB484A" w:rsidP="00CB484A">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 xml:space="preserve">В презентации необходимы импортированные объекты из существующих цифровых образовательных ресурсов. </w:t>
      </w:r>
      <w:proofErr w:type="gramStart"/>
      <w:r w:rsidRPr="00675584">
        <w:rPr>
          <w:rFonts w:ascii="Times New Roman" w:eastAsia="Times New Roman" w:hAnsi="Times New Roman" w:cs="Times New Roman"/>
          <w:color w:val="000000"/>
          <w:sz w:val="24"/>
          <w:szCs w:val="24"/>
        </w:rPr>
        <w:t>(Наиболее приемлемым и удобным в работе является ЦОР «Использование Microsoft Office в школе».</w:t>
      </w:r>
      <w:proofErr w:type="gramEnd"/>
      <w:r w:rsidRPr="00675584">
        <w:rPr>
          <w:rFonts w:ascii="Times New Roman" w:eastAsia="Times New Roman" w:hAnsi="Times New Roman" w:cs="Times New Roman"/>
          <w:color w:val="000000"/>
          <w:sz w:val="24"/>
          <w:szCs w:val="24"/>
        </w:rPr>
        <w:t xml:space="preserve"> К данному ресурсу имеются учебно-методические рекомендации для педагогов. </w:t>
      </w:r>
      <w:proofErr w:type="gramStart"/>
      <w:r w:rsidRPr="00675584">
        <w:rPr>
          <w:rFonts w:ascii="Times New Roman" w:eastAsia="Times New Roman" w:hAnsi="Times New Roman" w:cs="Times New Roman"/>
          <w:color w:val="000000"/>
          <w:sz w:val="24"/>
          <w:szCs w:val="24"/>
        </w:rPr>
        <w:t>Вновь же пришедшие ЦОРы, в основном, сложны в управлении, требуют от учителя-предметника дополнительных серьёзных знаний в области информатики и ИКТ);</w:t>
      </w:r>
      <w:proofErr w:type="gramEnd"/>
    </w:p>
    <w:p w:rsidR="00CB484A" w:rsidRPr="00675584" w:rsidRDefault="00CB484A" w:rsidP="00CB484A">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последними слайдами урока-презентации должны быть глоссарий и список литературы.</w:t>
      </w:r>
    </w:p>
    <w:p w:rsidR="00CB484A" w:rsidRPr="00675584" w:rsidRDefault="00CB484A" w:rsidP="00CB484A">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
          <w:bCs/>
          <w:color w:val="000000"/>
          <w:sz w:val="36"/>
          <w:szCs w:val="36"/>
        </w:rPr>
      </w:pPr>
      <w:r w:rsidRPr="00675584">
        <w:rPr>
          <w:rFonts w:ascii="Times New Roman" w:eastAsia="Times New Roman" w:hAnsi="Times New Roman" w:cs="Times New Roman"/>
          <w:b/>
          <w:bCs/>
          <w:color w:val="000000"/>
          <w:sz w:val="24"/>
          <w:szCs w:val="24"/>
        </w:rPr>
        <w:t>Практические рекомендации по созданию презентаций</w:t>
      </w:r>
    </w:p>
    <w:p w:rsidR="00CB484A" w:rsidRPr="00675584" w:rsidRDefault="00CB484A" w:rsidP="00CB484A">
      <w:pPr>
        <w:shd w:val="clear" w:color="auto" w:fill="FFFFFF"/>
        <w:spacing w:before="120" w:after="100" w:afterAutospacing="1" w:line="240" w:lineRule="auto"/>
        <w:ind w:firstLine="709"/>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Создание презентации состоит из трех этапов:</w:t>
      </w:r>
    </w:p>
    <w:p w:rsidR="00CB484A" w:rsidRPr="00675584" w:rsidRDefault="00CB484A" w:rsidP="00CB484A">
      <w:pPr>
        <w:shd w:val="clear" w:color="auto" w:fill="FFFFFF"/>
        <w:spacing w:before="100" w:beforeAutospacing="1" w:after="100" w:afterAutospacing="1" w:line="240" w:lineRule="auto"/>
        <w:ind w:left="889" w:hanging="889"/>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                   </w:t>
      </w:r>
      <w:r w:rsidRPr="00675584">
        <w:rPr>
          <w:rFonts w:ascii="Times New Roman" w:eastAsia="Times New Roman" w:hAnsi="Times New Roman" w:cs="Times New Roman"/>
          <w:i/>
          <w:iCs/>
          <w:color w:val="000000"/>
          <w:sz w:val="24"/>
          <w:szCs w:val="24"/>
        </w:rPr>
        <w:t>I.</w:t>
      </w:r>
      <w:r w:rsidRPr="00675584">
        <w:rPr>
          <w:rFonts w:ascii="Times New Roman" w:eastAsia="Times New Roman" w:hAnsi="Times New Roman" w:cs="Times New Roman"/>
          <w:color w:val="000000"/>
          <w:sz w:val="24"/>
          <w:szCs w:val="24"/>
        </w:rPr>
        <w:t>      </w:t>
      </w:r>
      <w:r w:rsidRPr="00675584">
        <w:rPr>
          <w:rFonts w:ascii="Times New Roman" w:eastAsia="Times New Roman" w:hAnsi="Times New Roman" w:cs="Times New Roman"/>
          <w:i/>
          <w:iCs/>
          <w:color w:val="000000"/>
          <w:sz w:val="24"/>
          <w:szCs w:val="24"/>
        </w:rPr>
        <w:t>Планирование презентации </w:t>
      </w:r>
      <w:r w:rsidRPr="00675584">
        <w:rPr>
          <w:rFonts w:ascii="Times New Roman" w:eastAsia="Times New Roman" w:hAnsi="Times New Roman" w:cs="Times New Roman"/>
          <w:color w:val="000000"/>
          <w:sz w:val="24"/>
          <w:szCs w:val="24"/>
        </w:rPr>
        <w:t>– это многошаговая процедура, включающая определение целей, изучение аудитории, формирование структуры и логики подачи материала.</w:t>
      </w:r>
      <w:r w:rsidRPr="00675584">
        <w:rPr>
          <w:rFonts w:ascii="Times New Roman" w:eastAsia="Times New Roman" w:hAnsi="Times New Roman" w:cs="Times New Roman"/>
          <w:i/>
          <w:iCs/>
          <w:color w:val="000000"/>
          <w:sz w:val="24"/>
          <w:szCs w:val="24"/>
        </w:rPr>
        <w:t> </w:t>
      </w:r>
      <w:r w:rsidRPr="00675584">
        <w:rPr>
          <w:rFonts w:ascii="Times New Roman" w:eastAsia="Times New Roman" w:hAnsi="Times New Roman" w:cs="Times New Roman"/>
          <w:color w:val="000000"/>
          <w:sz w:val="24"/>
          <w:szCs w:val="24"/>
        </w:rPr>
        <w:t>Планирование презентации включает в себя:</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1.      Определение целей.</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2.      Сбор информации об аудитории.</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3.      Определение основной идеи презентации.</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4.      Подбор дополнительной информации.</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5.      Планирование выступления.</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6.      Создание структуры презентации.</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7.      Проверка логики подачи материала.</w:t>
      </w:r>
    </w:p>
    <w:p w:rsidR="00CB484A" w:rsidRPr="00675584" w:rsidRDefault="00CB484A" w:rsidP="00CB484A">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8.      Подготовка заключения.</w:t>
      </w:r>
    </w:p>
    <w:p w:rsidR="00CB484A" w:rsidRPr="00675584" w:rsidRDefault="00CB484A" w:rsidP="00CB484A">
      <w:pPr>
        <w:shd w:val="clear" w:color="auto" w:fill="FFFFFF"/>
        <w:spacing w:before="100" w:beforeAutospacing="1" w:after="100" w:afterAutospacing="1" w:line="240" w:lineRule="auto"/>
        <w:ind w:left="889" w:hanging="889"/>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lastRenderedPageBreak/>
        <w:t>                 </w:t>
      </w:r>
      <w:r w:rsidRPr="00675584">
        <w:rPr>
          <w:rFonts w:ascii="Times New Roman" w:eastAsia="Times New Roman" w:hAnsi="Times New Roman" w:cs="Times New Roman"/>
          <w:i/>
          <w:iCs/>
          <w:color w:val="000000"/>
          <w:sz w:val="24"/>
          <w:szCs w:val="24"/>
        </w:rPr>
        <w:t>II.</w:t>
      </w:r>
      <w:r w:rsidRPr="00675584">
        <w:rPr>
          <w:rFonts w:ascii="Times New Roman" w:eastAsia="Times New Roman" w:hAnsi="Times New Roman" w:cs="Times New Roman"/>
          <w:color w:val="000000"/>
          <w:sz w:val="24"/>
          <w:szCs w:val="24"/>
        </w:rPr>
        <w:t>      </w:t>
      </w:r>
      <w:r w:rsidRPr="00675584">
        <w:rPr>
          <w:rFonts w:ascii="Times New Roman" w:eastAsia="Times New Roman" w:hAnsi="Times New Roman" w:cs="Times New Roman"/>
          <w:i/>
          <w:iCs/>
          <w:color w:val="000000"/>
          <w:sz w:val="24"/>
          <w:szCs w:val="24"/>
        </w:rPr>
        <w:t>Разработка презентации </w:t>
      </w:r>
      <w:r w:rsidRPr="00675584">
        <w:rPr>
          <w:rFonts w:ascii="Times New Roman" w:eastAsia="Times New Roman" w:hAnsi="Times New Roman" w:cs="Times New Roman"/>
          <w:color w:val="000000"/>
          <w:sz w:val="24"/>
          <w:szCs w:val="24"/>
        </w:rPr>
        <w:t>–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CB484A" w:rsidRPr="00675584" w:rsidRDefault="00CB484A" w:rsidP="00CB484A">
      <w:pPr>
        <w:shd w:val="clear" w:color="auto" w:fill="FFFFFF"/>
        <w:spacing w:before="100" w:beforeAutospacing="1" w:after="100" w:afterAutospacing="1" w:line="240" w:lineRule="auto"/>
        <w:ind w:left="889" w:hanging="889"/>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4"/>
          <w:szCs w:val="24"/>
        </w:rPr>
        <w:t>              </w:t>
      </w:r>
      <w:r w:rsidRPr="00675584">
        <w:rPr>
          <w:rFonts w:ascii="Times New Roman" w:eastAsia="Times New Roman" w:hAnsi="Times New Roman" w:cs="Times New Roman"/>
          <w:i/>
          <w:iCs/>
          <w:color w:val="000000"/>
          <w:sz w:val="24"/>
          <w:szCs w:val="24"/>
        </w:rPr>
        <w:t>III.</w:t>
      </w:r>
      <w:r w:rsidRPr="00675584">
        <w:rPr>
          <w:rFonts w:ascii="Times New Roman" w:eastAsia="Times New Roman" w:hAnsi="Times New Roman" w:cs="Times New Roman"/>
          <w:color w:val="000000"/>
          <w:sz w:val="24"/>
          <w:szCs w:val="24"/>
        </w:rPr>
        <w:t>      </w:t>
      </w:r>
      <w:r w:rsidRPr="00675584">
        <w:rPr>
          <w:rFonts w:ascii="Times New Roman" w:eastAsia="Times New Roman" w:hAnsi="Times New Roman" w:cs="Times New Roman"/>
          <w:i/>
          <w:iCs/>
          <w:color w:val="000000"/>
          <w:sz w:val="24"/>
          <w:szCs w:val="24"/>
        </w:rPr>
        <w:t>Репетиция презентации – </w:t>
      </w:r>
      <w:r w:rsidRPr="00675584">
        <w:rPr>
          <w:rFonts w:ascii="Times New Roman" w:eastAsia="Times New Roman" w:hAnsi="Times New Roman" w:cs="Times New Roman"/>
          <w:color w:val="000000"/>
          <w:sz w:val="24"/>
          <w:szCs w:val="24"/>
        </w:rPr>
        <w:t>это проверка и отладка созданной презентации.</w:t>
      </w:r>
    </w:p>
    <w:p w:rsidR="00CB484A" w:rsidRPr="00675584" w:rsidRDefault="00CB484A" w:rsidP="00CB484A">
      <w:pPr>
        <w:shd w:val="clear" w:color="auto" w:fill="FFFFFF"/>
        <w:spacing w:before="240" w:after="100" w:afterAutospacing="1" w:line="240" w:lineRule="auto"/>
        <w:jc w:val="center"/>
        <w:outlineLvl w:val="2"/>
        <w:rPr>
          <w:rFonts w:ascii="Times New Roman" w:eastAsia="Times New Roman" w:hAnsi="Times New Roman" w:cs="Times New Roman"/>
          <w:b/>
          <w:bCs/>
          <w:color w:val="000000"/>
          <w:sz w:val="27"/>
          <w:szCs w:val="27"/>
        </w:rPr>
      </w:pPr>
      <w:r w:rsidRPr="00675584">
        <w:rPr>
          <w:rFonts w:ascii="Times New Roman" w:eastAsia="Times New Roman" w:hAnsi="Times New Roman" w:cs="Times New Roman"/>
          <w:b/>
          <w:bCs/>
          <w:color w:val="000000"/>
          <w:sz w:val="21"/>
          <w:szCs w:val="21"/>
        </w:rPr>
        <w:t>Требования к оформлению презентаций</w:t>
      </w:r>
    </w:p>
    <w:p w:rsidR="00CB484A" w:rsidRPr="00675584" w:rsidRDefault="00CB484A" w:rsidP="00CB48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color w:val="000000"/>
          <w:sz w:val="21"/>
          <w:szCs w:val="21"/>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p w:rsidR="00CB484A" w:rsidRPr="00675584" w:rsidRDefault="00CB484A" w:rsidP="00CB48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b/>
          <w:bCs/>
          <w:color w:val="000000"/>
          <w:sz w:val="21"/>
          <w:szCs w:val="21"/>
        </w:rPr>
        <w:t>Оформление слайдов:</w:t>
      </w:r>
    </w:p>
    <w:tbl>
      <w:tblPr>
        <w:tblW w:w="10316" w:type="dxa"/>
        <w:tblInd w:w="108" w:type="dxa"/>
        <w:shd w:val="clear" w:color="auto" w:fill="FFFFFF"/>
        <w:tblCellMar>
          <w:left w:w="0" w:type="dxa"/>
          <w:right w:w="0" w:type="dxa"/>
        </w:tblCellMar>
        <w:tblLook w:val="04A0"/>
      </w:tblPr>
      <w:tblGrid>
        <w:gridCol w:w="3420"/>
        <w:gridCol w:w="6896"/>
      </w:tblGrid>
      <w:tr w:rsidR="00CB484A" w:rsidRPr="00675584" w:rsidTr="004B4225">
        <w:trPr>
          <w:trHeight w:val="360"/>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484A" w:rsidRPr="00675584" w:rsidRDefault="00CB484A" w:rsidP="004B4225">
            <w:pPr>
              <w:spacing w:before="100" w:beforeAutospacing="1"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Стиль</w:t>
            </w:r>
          </w:p>
        </w:tc>
        <w:tc>
          <w:tcPr>
            <w:tcW w:w="68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Соблюдайте единый стиль оформления</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Избегайте стилей, которые будут отвлекать от самой презентации.</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Вспомогательная информация (управляющие кнопки) не должны преобладать над основной информацией (текстом, иллюстрациями).</w:t>
            </w:r>
          </w:p>
        </w:tc>
      </w:tr>
      <w:tr w:rsidR="00CB484A" w:rsidRPr="00675584" w:rsidTr="004B4225">
        <w:trPr>
          <w:trHeight w:val="36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484A" w:rsidRPr="00675584" w:rsidRDefault="00CB484A" w:rsidP="004B4225">
            <w:pPr>
              <w:spacing w:before="100" w:beforeAutospacing="1"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Фон</w:t>
            </w:r>
          </w:p>
        </w:tc>
        <w:tc>
          <w:tcPr>
            <w:tcW w:w="6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708"/>
              <w:jc w:val="both"/>
              <w:rPr>
                <w:rFonts w:ascii="Times New Roman" w:eastAsia="Times New Roman" w:hAnsi="Times New Roman" w:cs="Times New Roman"/>
                <w:sz w:val="20"/>
                <w:szCs w:val="20"/>
              </w:rPr>
            </w:pPr>
            <w:r w:rsidRPr="00675584">
              <w:rPr>
                <w:rFonts w:ascii="Times New Roman" w:eastAsia="Times New Roman" w:hAnsi="Times New Roman" w:cs="Times New Roman"/>
                <w:sz w:val="21"/>
                <w:szCs w:val="21"/>
              </w:rPr>
              <w:t>Для фона предпочтительны холодные тона</w:t>
            </w:r>
          </w:p>
        </w:tc>
      </w:tr>
      <w:tr w:rsidR="00CB484A" w:rsidRPr="00675584" w:rsidTr="004B4225">
        <w:trPr>
          <w:trHeight w:val="36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484A" w:rsidRPr="00675584" w:rsidRDefault="00CB484A" w:rsidP="004B4225">
            <w:pPr>
              <w:spacing w:before="100" w:beforeAutospacing="1"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Использование цвета</w:t>
            </w:r>
          </w:p>
        </w:tc>
        <w:tc>
          <w:tcPr>
            <w:tcW w:w="6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На одном слайде рекомендуется использовать не более трех цветов: один для фона, один для заголовка, один для текста.</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Для фона и текста используйте контрастные цвета.</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Обратите внимание на цвет гиперссылок (до и после использования).</w:t>
            </w:r>
          </w:p>
          <w:p w:rsidR="00CB484A" w:rsidRPr="00675584" w:rsidRDefault="00CB484A" w:rsidP="004B4225">
            <w:pPr>
              <w:spacing w:before="100" w:beforeAutospacing="1" w:after="100" w:afterAutospacing="1" w:line="240" w:lineRule="auto"/>
              <w:jc w:val="both"/>
              <w:rPr>
                <w:rFonts w:ascii="Times New Roman" w:eastAsia="Times New Roman" w:hAnsi="Times New Roman" w:cs="Times New Roman"/>
                <w:sz w:val="20"/>
                <w:szCs w:val="20"/>
              </w:rPr>
            </w:pPr>
            <w:r w:rsidRPr="00675584">
              <w:rPr>
                <w:rFonts w:ascii="Times New Roman" w:eastAsia="Times New Roman" w:hAnsi="Times New Roman" w:cs="Times New Roman"/>
                <w:sz w:val="21"/>
                <w:szCs w:val="21"/>
              </w:rPr>
              <w:t>Таблица сочетаемости цветов в приложении.</w:t>
            </w:r>
          </w:p>
        </w:tc>
      </w:tr>
      <w:tr w:rsidR="00CB484A" w:rsidRPr="00675584" w:rsidTr="004B4225">
        <w:trPr>
          <w:trHeight w:val="36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484A" w:rsidRPr="00675584" w:rsidRDefault="00CB484A" w:rsidP="004B4225">
            <w:pPr>
              <w:spacing w:before="100" w:beforeAutospacing="1"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Анимационные эффекты</w:t>
            </w:r>
          </w:p>
        </w:tc>
        <w:tc>
          <w:tcPr>
            <w:tcW w:w="6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Используйте возможности компьютерной анимации для представления информации на слайде.</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Не стоит злоупотреблять различными анимационными эффектами, они не должны отвлекать внимание от содержания информации на слайде.</w:t>
            </w:r>
          </w:p>
        </w:tc>
      </w:tr>
    </w:tbl>
    <w:p w:rsidR="00CB484A" w:rsidRPr="00675584" w:rsidRDefault="00CB484A" w:rsidP="00CB484A">
      <w:pPr>
        <w:shd w:val="clear" w:color="auto" w:fill="FFFFFF"/>
        <w:spacing w:before="240" w:after="100" w:afterAutospacing="1" w:line="240" w:lineRule="auto"/>
        <w:jc w:val="both"/>
        <w:rPr>
          <w:rFonts w:ascii="Times New Roman" w:eastAsia="Times New Roman" w:hAnsi="Times New Roman" w:cs="Times New Roman"/>
          <w:color w:val="000000"/>
          <w:sz w:val="20"/>
          <w:szCs w:val="20"/>
        </w:rPr>
      </w:pPr>
      <w:r w:rsidRPr="00675584">
        <w:rPr>
          <w:rFonts w:ascii="Times New Roman" w:eastAsia="Times New Roman" w:hAnsi="Times New Roman" w:cs="Times New Roman"/>
          <w:b/>
          <w:bCs/>
          <w:color w:val="000000"/>
          <w:sz w:val="21"/>
          <w:szCs w:val="21"/>
        </w:rPr>
        <w:t>Представление информации:</w:t>
      </w:r>
    </w:p>
    <w:tbl>
      <w:tblPr>
        <w:tblW w:w="10260" w:type="dxa"/>
        <w:tblInd w:w="108" w:type="dxa"/>
        <w:shd w:val="clear" w:color="auto" w:fill="FFFFFF"/>
        <w:tblCellMar>
          <w:left w:w="0" w:type="dxa"/>
          <w:right w:w="0" w:type="dxa"/>
        </w:tblCellMar>
        <w:tblLook w:val="04A0"/>
      </w:tblPr>
      <w:tblGrid>
        <w:gridCol w:w="3420"/>
        <w:gridCol w:w="6840"/>
      </w:tblGrid>
      <w:tr w:rsidR="00CB484A" w:rsidRPr="00675584" w:rsidTr="004B4225">
        <w:trPr>
          <w:trHeight w:val="720"/>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240" w:after="100" w:afterAutospacing="1" w:line="240" w:lineRule="auto"/>
              <w:jc w:val="both"/>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Содержание информации</w:t>
            </w:r>
          </w:p>
          <w:p w:rsidR="00CB484A" w:rsidRPr="00675584" w:rsidRDefault="00CB484A" w:rsidP="004B4225">
            <w:pPr>
              <w:spacing w:before="240" w:after="100" w:afterAutospacing="1" w:line="240" w:lineRule="auto"/>
              <w:jc w:val="both"/>
              <w:rPr>
                <w:rFonts w:ascii="Times New Roman" w:eastAsia="Times New Roman" w:hAnsi="Times New Roman" w:cs="Times New Roman"/>
                <w:sz w:val="20"/>
                <w:szCs w:val="20"/>
              </w:rPr>
            </w:pPr>
            <w:r w:rsidRPr="00675584">
              <w:rPr>
                <w:rFonts w:ascii="Times New Roman" w:eastAsia="Times New Roman" w:hAnsi="Times New Roman" w:cs="Times New Roman"/>
                <w:sz w:val="21"/>
                <w:szCs w:val="21"/>
              </w:rPr>
              <w:t> </w:t>
            </w:r>
          </w:p>
        </w:tc>
        <w:tc>
          <w:tcPr>
            <w:tcW w:w="6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Используйте короткие слова и предложения.</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Минимизируйте количество предлогов, наречий, прилагательных.</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Заголовки должны привлекать внимание аудитории.</w:t>
            </w:r>
          </w:p>
        </w:tc>
      </w:tr>
      <w:tr w:rsidR="00CB484A" w:rsidRPr="00675584" w:rsidTr="004B4225">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240"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Расположение информации на странице</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Предпочтительно горизонтальное расположение информации.</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Наиболее важная информация должна располагаться в центре экрана.</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Если на слайде располагается картинка, надпись должна располагаться под ней.</w:t>
            </w:r>
          </w:p>
        </w:tc>
      </w:tr>
      <w:tr w:rsidR="00CB484A" w:rsidRPr="00675584" w:rsidTr="004B4225">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240"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Шрифты</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Для заголовков – не менее 24.</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Для информации не менее 18.</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lastRenderedPageBreak/>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Шрифты без засечек легче читать с большого расстояния.</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Нельзя смешивать разные типы шрифтов в одной презентации.</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Для выделения информации следует использовать жирный шрифт, курсив или подчеркивание.</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 xml:space="preserve">Нельзя злоупотреблять прописными буквами (они читаются хуже </w:t>
            </w:r>
            <w:proofErr w:type="gramStart"/>
            <w:r w:rsidRPr="00675584">
              <w:rPr>
                <w:rFonts w:ascii="Times New Roman" w:eastAsia="Times New Roman" w:hAnsi="Times New Roman" w:cs="Times New Roman"/>
                <w:sz w:val="21"/>
                <w:szCs w:val="21"/>
              </w:rPr>
              <w:t>строчных</w:t>
            </w:r>
            <w:proofErr w:type="gramEnd"/>
            <w:r w:rsidRPr="00675584">
              <w:rPr>
                <w:rFonts w:ascii="Times New Roman" w:eastAsia="Times New Roman" w:hAnsi="Times New Roman" w:cs="Times New Roman"/>
                <w:sz w:val="21"/>
                <w:szCs w:val="21"/>
              </w:rPr>
              <w:t>).</w:t>
            </w:r>
          </w:p>
        </w:tc>
      </w:tr>
      <w:tr w:rsidR="00CB484A" w:rsidRPr="00675584" w:rsidTr="004B4225">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240"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lastRenderedPageBreak/>
              <w:t>Способы выделения информации</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Следует использовать:</w:t>
            </w:r>
          </w:p>
          <w:p w:rsidR="00CB484A" w:rsidRPr="00675584" w:rsidRDefault="00CB484A" w:rsidP="004B4225">
            <w:pPr>
              <w:spacing w:before="100" w:beforeAutospacing="1" w:after="100" w:afterAutospacing="1" w:line="240" w:lineRule="auto"/>
              <w:ind w:left="1080" w:hanging="360"/>
              <w:jc w:val="both"/>
              <w:rPr>
                <w:rFonts w:ascii="Times New Roman" w:eastAsia="Times New Roman" w:hAnsi="Times New Roman" w:cs="Times New Roman"/>
                <w:sz w:val="20"/>
                <w:szCs w:val="20"/>
              </w:rPr>
            </w:pPr>
            <w:r w:rsidRPr="00675584">
              <w:rPr>
                <w:rFonts w:ascii="Courier New" w:eastAsia="Times New Roman" w:hAnsi="Courier New" w:cs="Courier New"/>
                <w:sz w:val="21"/>
                <w:szCs w:val="21"/>
              </w:rPr>
              <w:t>o</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рамки; границы, заливку;</w:t>
            </w:r>
          </w:p>
          <w:p w:rsidR="00CB484A" w:rsidRPr="00675584" w:rsidRDefault="00CB484A" w:rsidP="004B4225">
            <w:pPr>
              <w:spacing w:before="100" w:beforeAutospacing="1" w:after="100" w:afterAutospacing="1" w:line="240" w:lineRule="auto"/>
              <w:ind w:left="1080" w:hanging="360"/>
              <w:jc w:val="both"/>
              <w:rPr>
                <w:rFonts w:ascii="Times New Roman" w:eastAsia="Times New Roman" w:hAnsi="Times New Roman" w:cs="Times New Roman"/>
                <w:sz w:val="20"/>
                <w:szCs w:val="20"/>
              </w:rPr>
            </w:pPr>
            <w:r w:rsidRPr="00675584">
              <w:rPr>
                <w:rFonts w:ascii="Courier New" w:eastAsia="Times New Roman" w:hAnsi="Courier New" w:cs="Courier New"/>
                <w:sz w:val="21"/>
                <w:szCs w:val="21"/>
              </w:rPr>
              <w:t>o</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штриховку, стрелки;</w:t>
            </w:r>
          </w:p>
          <w:p w:rsidR="00CB484A" w:rsidRPr="00675584" w:rsidRDefault="00CB484A" w:rsidP="004B4225">
            <w:pPr>
              <w:spacing w:before="100" w:beforeAutospacing="1" w:after="100" w:afterAutospacing="1" w:line="240" w:lineRule="auto"/>
              <w:ind w:left="1080" w:hanging="360"/>
              <w:jc w:val="both"/>
              <w:rPr>
                <w:rFonts w:ascii="Times New Roman" w:eastAsia="Times New Roman" w:hAnsi="Times New Roman" w:cs="Times New Roman"/>
                <w:sz w:val="20"/>
                <w:szCs w:val="20"/>
              </w:rPr>
            </w:pPr>
            <w:r w:rsidRPr="00675584">
              <w:rPr>
                <w:rFonts w:ascii="Courier New" w:eastAsia="Times New Roman" w:hAnsi="Courier New" w:cs="Courier New"/>
                <w:sz w:val="21"/>
                <w:szCs w:val="21"/>
              </w:rPr>
              <w:t>o</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рисунки, диаграммы, схемы для иллюстрации наиболее важных фактов.</w:t>
            </w:r>
          </w:p>
        </w:tc>
      </w:tr>
      <w:tr w:rsidR="00CB484A" w:rsidRPr="00675584" w:rsidTr="004B4225">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240"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Объем информации</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CB484A" w:rsidRPr="00675584" w:rsidRDefault="00CB484A" w:rsidP="004B4225">
            <w:pPr>
              <w:spacing w:before="100" w:beforeAutospacing="1" w:after="100" w:afterAutospacing="1" w:line="240" w:lineRule="auto"/>
              <w:ind w:left="360" w:hanging="360"/>
              <w:jc w:val="both"/>
              <w:rPr>
                <w:rFonts w:ascii="Times New Roman" w:eastAsia="Times New Roman" w:hAnsi="Times New Roman" w:cs="Times New Roman"/>
                <w:sz w:val="20"/>
                <w:szCs w:val="20"/>
              </w:rPr>
            </w:pPr>
            <w:r w:rsidRPr="00675584">
              <w:rPr>
                <w:rFonts w:ascii="Symbol" w:eastAsia="Times New Roman" w:hAnsi="Symbol" w:cs="Times New Roman"/>
                <w:sz w:val="21"/>
                <w:szCs w:val="21"/>
              </w:rPr>
              <w:t></w:t>
            </w:r>
            <w:r w:rsidRPr="00675584">
              <w:rPr>
                <w:rFonts w:ascii="Times New Roman" w:eastAsia="Times New Roman" w:hAnsi="Times New Roman" w:cs="Times New Roman"/>
                <w:sz w:val="14"/>
                <w:szCs w:val="14"/>
              </w:rPr>
              <w:t>         </w:t>
            </w:r>
            <w:r w:rsidRPr="00675584">
              <w:rPr>
                <w:rFonts w:ascii="Times New Roman" w:eastAsia="Times New Roman" w:hAnsi="Times New Roman" w:cs="Times New Roman"/>
                <w:sz w:val="21"/>
                <w:szCs w:val="21"/>
              </w:rPr>
              <w:t>Наибольшая эффективность достигается тогда, когда ключевые пункты отображаются по одному на каждом отдельном слайде.</w:t>
            </w:r>
          </w:p>
        </w:tc>
      </w:tr>
      <w:tr w:rsidR="00CB484A" w:rsidRPr="00675584" w:rsidTr="004B4225">
        <w:trPr>
          <w:trHeight w:val="72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240" w:after="100" w:afterAutospacing="1" w:line="240" w:lineRule="auto"/>
              <w:rPr>
                <w:rFonts w:ascii="Times New Roman" w:eastAsia="Times New Roman" w:hAnsi="Times New Roman" w:cs="Times New Roman"/>
                <w:sz w:val="20"/>
                <w:szCs w:val="20"/>
              </w:rPr>
            </w:pPr>
            <w:r w:rsidRPr="00675584">
              <w:rPr>
                <w:rFonts w:ascii="Times New Roman" w:eastAsia="Times New Roman" w:hAnsi="Times New Roman" w:cs="Times New Roman"/>
                <w:b/>
                <w:bCs/>
                <w:sz w:val="21"/>
                <w:szCs w:val="21"/>
              </w:rPr>
              <w:t>Виды слайдов</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84A" w:rsidRPr="00675584" w:rsidRDefault="00CB484A" w:rsidP="004B4225">
            <w:pPr>
              <w:spacing w:before="100" w:beforeAutospacing="1" w:after="100" w:afterAutospacing="1" w:line="240" w:lineRule="auto"/>
              <w:jc w:val="both"/>
              <w:rPr>
                <w:rFonts w:ascii="Times New Roman" w:eastAsia="Times New Roman" w:hAnsi="Times New Roman" w:cs="Times New Roman"/>
                <w:sz w:val="20"/>
                <w:szCs w:val="20"/>
              </w:rPr>
            </w:pPr>
            <w:r w:rsidRPr="00675584">
              <w:rPr>
                <w:rFonts w:ascii="Times New Roman" w:eastAsia="Times New Roman" w:hAnsi="Times New Roman" w:cs="Times New Roman"/>
                <w:sz w:val="21"/>
                <w:szCs w:val="21"/>
              </w:rPr>
              <w:t>Для обеспечения разнообразия следует использовать разные виды слайдов:</w:t>
            </w:r>
          </w:p>
          <w:p w:rsidR="00CB484A" w:rsidRPr="00675584" w:rsidRDefault="00CB484A" w:rsidP="00CB484A">
            <w:pPr>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675584">
              <w:rPr>
                <w:rFonts w:ascii="Times New Roman" w:eastAsia="Times New Roman" w:hAnsi="Times New Roman" w:cs="Times New Roman"/>
                <w:sz w:val="21"/>
                <w:szCs w:val="21"/>
              </w:rPr>
              <w:t>с текстом;</w:t>
            </w:r>
          </w:p>
          <w:p w:rsidR="00CB484A" w:rsidRPr="00675584" w:rsidRDefault="00CB484A" w:rsidP="00CB484A">
            <w:pPr>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675584">
              <w:rPr>
                <w:rFonts w:ascii="Times New Roman" w:eastAsia="Times New Roman" w:hAnsi="Times New Roman" w:cs="Times New Roman"/>
                <w:sz w:val="21"/>
                <w:szCs w:val="21"/>
              </w:rPr>
              <w:t>с таблицами;</w:t>
            </w:r>
          </w:p>
          <w:p w:rsidR="00CB484A" w:rsidRPr="00675584" w:rsidRDefault="00CB484A" w:rsidP="00CB484A">
            <w:pPr>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675584">
              <w:rPr>
                <w:rFonts w:ascii="Times New Roman" w:eastAsia="Times New Roman" w:hAnsi="Times New Roman" w:cs="Times New Roman"/>
                <w:sz w:val="21"/>
                <w:szCs w:val="21"/>
              </w:rPr>
              <w:t>с диаграммами.</w:t>
            </w:r>
          </w:p>
        </w:tc>
      </w:tr>
    </w:tbl>
    <w:p w:rsidR="00CB484A" w:rsidRDefault="00CB484A" w:rsidP="00CB484A">
      <w:pPr>
        <w:jc w:val="both"/>
        <w:rPr>
          <w:rFonts w:ascii="Times New Roman" w:hAnsi="Times New Roman" w:cs="Times New Roman"/>
          <w:sz w:val="28"/>
          <w:szCs w:val="28"/>
        </w:rPr>
      </w:pPr>
    </w:p>
    <w:p w:rsidR="00CB484A" w:rsidRPr="00675584" w:rsidRDefault="00CB484A" w:rsidP="00CB484A">
      <w:pPr>
        <w:jc w:val="both"/>
        <w:rPr>
          <w:rFonts w:ascii="Times New Roman" w:hAnsi="Times New Roman" w:cs="Times New Roman"/>
          <w:b/>
          <w:i/>
          <w:sz w:val="28"/>
          <w:szCs w:val="28"/>
        </w:rPr>
      </w:pPr>
      <w:r w:rsidRPr="00675584">
        <w:rPr>
          <w:rFonts w:ascii="Times New Roman" w:hAnsi="Times New Roman" w:cs="Times New Roman"/>
          <w:b/>
          <w:i/>
          <w:sz w:val="28"/>
          <w:szCs w:val="28"/>
        </w:rPr>
        <w:t>ТЕМЫ ПРЕЗЕНТАЦИЙ:</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Руси 11-12 веков</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Золотая Орда и Русь</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Формирование единого Русского государства. Возвышение Москвы</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Реформы Ивана 4 Грозного</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Опричнина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Земские соборы 16-17 веков</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Динамика закрепощения крестьян в России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Проблемы этногенеза восточных славян</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Античное наследие у славянских племен. Великое переселение народов</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Восточные славяне в 6-8 веках</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Древняя Русь в 9-10 веках</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Русь и кочевники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Византийско-древнерусские связи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lastRenderedPageBreak/>
        <w:t>Принятие христианства на Руси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Русская</w:t>
      </w:r>
      <w:proofErr w:type="gramEnd"/>
      <w:r>
        <w:rPr>
          <w:rFonts w:ascii="Times New Roman" w:hAnsi="Times New Roman" w:cs="Times New Roman"/>
          <w:sz w:val="28"/>
          <w:szCs w:val="28"/>
        </w:rPr>
        <w:t xml:space="preserve"> Правда» как исторический источник</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«Смутное время»</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Восстание под предводительством И.И. Болотникова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Избранная Рада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Ливонская война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Куликовская битва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Северная война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Основание Петербурга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Восстание К.И. Булавина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Полтавская битва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17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первой половины 18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второй половины 18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первой половины 19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второй половины 19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начала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20-х годов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30-х годов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в годы Великой Отечественной войны</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50-60-х годов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70-начала 80-х гг.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последней четверти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Культура современной России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Отечественная война 1812 г.</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Русско-турецкие войны</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Восстание декабристов</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Бородинское сражение</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Крымская война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Россия в</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ервой мировой войне</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Первая русская революция 1905-1907 гг.</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Русско-японская война 1904-1905 гг.</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Восстание под предводительством Е.И. Пугачева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Перестройка в СССР</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Блокада Ленинграда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Сталинградская битва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Курская битва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Битва под Москвой (1941 г.)</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Россия в конце 19 – начале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СССР</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Большевистский переворот и становление Советской власти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Вторая мировая война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Деятели культуры в годы Великой Отечественной войны</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Покорение Сибирского ханства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СССР во второй половине ХХ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Выдающийся деятель 17 века. А.А. Ордин-Нащокин</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1990-е годы в России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Трудовой подвиг тружеников тыла в годы Великой Отечественной войны</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Гражданская война в России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Общественное движение в России в 60-70-е годы 19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Революции 1917-1918 годов в России:  современный взгляд и оценки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Аграрная реформа П.А. Столыпина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Экономика России в конце 19 – начале 20 века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Реформы Петра 1</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«Холодная война»</w:t>
      </w:r>
    </w:p>
    <w:p w:rsidR="00CB484A" w:rsidRDefault="00CB484A" w:rsidP="00CB484A">
      <w:pPr>
        <w:pStyle w:val="a8"/>
        <w:numPr>
          <w:ilvl w:val="1"/>
          <w:numId w:val="45"/>
        </w:numPr>
        <w:jc w:val="both"/>
        <w:rPr>
          <w:rFonts w:ascii="Times New Roman" w:hAnsi="Times New Roman" w:cs="Times New Roman"/>
          <w:sz w:val="28"/>
          <w:szCs w:val="28"/>
        </w:rPr>
      </w:pPr>
      <w:proofErr w:type="gramStart"/>
      <w:r>
        <w:rPr>
          <w:rFonts w:ascii="Times New Roman" w:hAnsi="Times New Roman" w:cs="Times New Roman"/>
          <w:sz w:val="28"/>
          <w:szCs w:val="28"/>
        </w:rPr>
        <w:t>Русско-Кавказская (Черкесская) война 1763-1864 гг.)</w:t>
      </w:r>
      <w:proofErr w:type="gramEnd"/>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Знаменитые дипломаты России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История российского казачества</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Реформы 1965 г. в СССР</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Восстание декабристов</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Крестьянский вопрос в России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Россия в мировом историческом процессе</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Кризис самодержавия в России</w:t>
      </w:r>
    </w:p>
    <w:p w:rsidR="00CB484A" w:rsidRDefault="00CB484A" w:rsidP="00CB484A">
      <w:pPr>
        <w:pStyle w:val="a8"/>
        <w:numPr>
          <w:ilvl w:val="1"/>
          <w:numId w:val="45"/>
        </w:numPr>
        <w:jc w:val="both"/>
        <w:rPr>
          <w:rFonts w:ascii="Times New Roman" w:hAnsi="Times New Roman" w:cs="Times New Roman"/>
          <w:sz w:val="28"/>
          <w:szCs w:val="28"/>
        </w:rPr>
      </w:pPr>
      <w:r>
        <w:rPr>
          <w:rFonts w:ascii="Times New Roman" w:hAnsi="Times New Roman" w:cs="Times New Roman"/>
          <w:sz w:val="28"/>
          <w:szCs w:val="28"/>
        </w:rPr>
        <w:t>Распад СССР</w:t>
      </w:r>
    </w:p>
    <w:p w:rsidR="00CB484A" w:rsidRDefault="00CB484A" w:rsidP="00CB484A">
      <w:pPr>
        <w:jc w:val="both"/>
        <w:rPr>
          <w:rFonts w:ascii="Times New Roman" w:hAnsi="Times New Roman" w:cs="Times New Roman"/>
          <w:b/>
          <w:sz w:val="28"/>
          <w:szCs w:val="28"/>
        </w:rPr>
      </w:pPr>
      <w:r w:rsidRPr="004D345B">
        <w:rPr>
          <w:rFonts w:ascii="Times New Roman" w:hAnsi="Times New Roman" w:cs="Times New Roman"/>
          <w:b/>
          <w:sz w:val="28"/>
          <w:szCs w:val="28"/>
        </w:rPr>
        <w:t>2.ДОКЛАДЫ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b/>
          <w:bCs/>
          <w:i/>
          <w:iCs/>
          <w:color w:val="000000"/>
          <w:bdr w:val="none" w:sz="0" w:space="0" w:color="auto" w:frame="1"/>
        </w:rPr>
        <w:t>Рекомендации по подготовке доклада. Темы докладов</w:t>
      </w:r>
    </w:p>
    <w:p w:rsidR="00CB484A" w:rsidRPr="00A10AD7" w:rsidRDefault="00CB484A" w:rsidP="00CB484A">
      <w:pPr>
        <w:pStyle w:val="a3"/>
        <w:shd w:val="clear" w:color="auto" w:fill="FFFFFF"/>
        <w:spacing w:before="0" w:beforeAutospacing="0" w:after="0" w:afterAutospacing="0"/>
        <w:ind w:firstLine="709"/>
        <w:jc w:val="both"/>
        <w:textAlignment w:val="baseline"/>
        <w:rPr>
          <w:color w:val="000000"/>
        </w:rPr>
      </w:pPr>
      <w:r w:rsidRPr="00A10AD7">
        <w:rPr>
          <w:color w:val="000000"/>
        </w:rPr>
        <w:t>Собранные сведения, источники по определенной теме могут служить основой для выступления с докладом на занятиях по культурологии.</w:t>
      </w:r>
    </w:p>
    <w:p w:rsidR="00CB484A" w:rsidRPr="00A10AD7" w:rsidRDefault="00CB484A" w:rsidP="00CB484A">
      <w:pPr>
        <w:pStyle w:val="a3"/>
        <w:shd w:val="clear" w:color="auto" w:fill="FFFFFF"/>
        <w:spacing w:before="0" w:beforeAutospacing="0" w:after="0" w:afterAutospacing="0"/>
        <w:ind w:firstLine="709"/>
        <w:jc w:val="both"/>
        <w:textAlignment w:val="baseline"/>
        <w:rPr>
          <w:color w:val="000000"/>
        </w:rPr>
      </w:pPr>
      <w:r w:rsidRPr="00A10AD7">
        <w:rPr>
          <w:b/>
          <w:bCs/>
          <w:color w:val="000000"/>
          <w:bdr w:val="none" w:sz="0" w:space="0" w:color="auto" w:frame="1"/>
        </w:rPr>
        <w:t>Доклад</w:t>
      </w:r>
      <w:r w:rsidRPr="00A10AD7">
        <w:rPr>
          <w:color w:val="000000"/>
        </w:rPr>
        <w:t> – вид самостоятельной </w:t>
      </w:r>
      <w:hyperlink r:id="rId97" w:tooltip="Научные работы" w:history="1">
        <w:r w:rsidRPr="00A10AD7">
          <w:rPr>
            <w:rStyle w:val="a4"/>
            <w:rFonts w:eastAsiaTheme="majorEastAsia"/>
            <w:color w:val="743399"/>
            <w:bdr w:val="none" w:sz="0" w:space="0" w:color="auto" w:frame="1"/>
          </w:rPr>
          <w:t>научно-исследовательской работы</w:t>
        </w:r>
      </w:hyperlink>
      <w:r w:rsidRPr="00A10AD7">
        <w:rPr>
          <w:color w:val="000000"/>
        </w:rPr>
        <w:t>, где автор раскрывает сущность исследуемой проблемы; приводит различные точки зрения, а также собственные взгляды на нее. Различают устный и письменный доклад (по содержанию, близкий к реферату).</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Выступление с докладом выявляет умение работать с литературой; способность раскрыть сущность поставленной проблемы однокурсникам, ее актуальность; общую культурологическую подготовку.</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Для того чтобы проверить, правильно ли определены основные ориентиры работы над докладом, постарайтесь ответить на следующие вопросы: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ТЕМА → как это назвать?</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lastRenderedPageBreak/>
        <w:t>ПРОБЛЕМА → что надо изучить из того, что ранее не было изучено?</w:t>
      </w:r>
    </w:p>
    <w:p w:rsidR="00CB484A" w:rsidRPr="00A10AD7" w:rsidRDefault="00CB484A" w:rsidP="00CB484A">
      <w:pPr>
        <w:pStyle w:val="a3"/>
        <w:shd w:val="clear" w:color="auto" w:fill="FFFFFF"/>
        <w:spacing w:before="0" w:beforeAutospacing="0" w:after="0" w:afterAutospacing="0"/>
        <w:jc w:val="both"/>
        <w:textAlignment w:val="baseline"/>
        <w:rPr>
          <w:color w:val="000000"/>
        </w:rPr>
      </w:pPr>
      <w:proofErr w:type="gramStart"/>
      <w:r w:rsidRPr="00A10AD7">
        <w:rPr>
          <w:color w:val="000000"/>
        </w:rPr>
        <w:t>АКТУАЛЬНОСТЬ</w:t>
      </w:r>
      <w:proofErr w:type="gramEnd"/>
      <w:r w:rsidRPr="00A10AD7">
        <w:rPr>
          <w:color w:val="000000"/>
        </w:rPr>
        <w:t xml:space="preserve"> → почему данную проблему нужно в настоящее время изучать?</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ОБЪЕКТ ИССЛЕДОВАНИЯ → что рассматривается?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ПРЕДМЕТ ИССЛЕДОВАНИЯ → как рассматривается объект, какие новые отношения, свойства, аспекты, функции раскрывает данное исследование?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proofErr w:type="gramStart"/>
      <w:r w:rsidRPr="00A10AD7">
        <w:rPr>
          <w:color w:val="000000"/>
        </w:rPr>
        <w:t>ЦЕЛЬ</w:t>
      </w:r>
      <w:proofErr w:type="gramEnd"/>
      <w:r w:rsidRPr="00A10AD7">
        <w:rPr>
          <w:color w:val="000000"/>
        </w:rPr>
        <w:t xml:space="preserve"> → какой результат, работающий над темой, намерен получить, каким он его видит?</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ЗАДАЧИ → что нужно сделать, чтобы цель была достигнута?</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xml:space="preserve">ГИПОТЕЗА И ЗАЩИЩАЕМЫЕ </w:t>
      </w:r>
      <w:proofErr w:type="gramStart"/>
      <w:r w:rsidRPr="00A10AD7">
        <w:rPr>
          <w:color w:val="000000"/>
        </w:rPr>
        <w:t>ПОЛОЖЕНИЯ</w:t>
      </w:r>
      <w:proofErr w:type="gramEnd"/>
      <w:r w:rsidRPr="00A10AD7">
        <w:rPr>
          <w:color w:val="000000"/>
        </w:rPr>
        <w:t xml:space="preserve"> → что не очевидно в объекте, что докладчик видит в нем такого, чего не замечают другие?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Отличительной чертой доклада является научный стиль речи. Основная цель научного стиля речи – сообщение объективной информации, доказательство истинности научного знания.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b/>
          <w:bCs/>
          <w:color w:val="000000"/>
          <w:bdr w:val="none" w:sz="0" w:space="0" w:color="auto" w:frame="1"/>
        </w:rPr>
        <w:t>Этапы работы над докладом:</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подбор и изучение основных источников по теме (как и при написании реферата, рекомендуется использовать не менее 4–10 источников);</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составление </w:t>
      </w:r>
      <w:hyperlink r:id="rId98" w:tooltip="Библиография" w:history="1">
        <w:r w:rsidRPr="00A10AD7">
          <w:rPr>
            <w:rStyle w:val="a4"/>
            <w:rFonts w:eastAsiaTheme="majorEastAsia"/>
            <w:color w:val="743399"/>
            <w:bdr w:val="none" w:sz="0" w:space="0" w:color="auto" w:frame="1"/>
          </w:rPr>
          <w:t>библиографии</w:t>
        </w:r>
      </w:hyperlink>
      <w:r w:rsidRPr="00A10AD7">
        <w:rPr>
          <w:color w:val="000000"/>
        </w:rPr>
        <w:t>;</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обработка и систематизация материала. Подготовка выводов и обобщений;</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разработка плана доклада;</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написание;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публичное выступление с результатами исследования.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b/>
          <w:bCs/>
          <w:color w:val="000000"/>
          <w:bdr w:val="none" w:sz="0" w:space="0" w:color="auto" w:frame="1"/>
        </w:rPr>
        <w:t>Общая структура такого доклада </w:t>
      </w:r>
      <w:r w:rsidRPr="00A10AD7">
        <w:rPr>
          <w:color w:val="000000"/>
        </w:rPr>
        <w:t>может быть следующей:</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1) формулировка темы выступления;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2) актуальность темы (чем интересно направление исследований, в чем заключается его важность, какие ученые работали в этой области, каким вопросам уделялось недостаточное внимание в данной теме, почему выбрана именно эта тема для изучения);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3) цель работы (в общих чертах соответствует формулировке темы выступления и может уточнять ее);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4) задачи исследования (конкретизируют цель работы, «раскладывая» ее на составляющие);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5) методика проведения сбора материала (подробное описание всех действий, связанных с получением результатов);</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6) результаты. Краткое изложение новой информации, которую получил докладчик в процессе изучения темы. При изложении результатов желательно давать четкое и немногословное истолкование новым мыслям. Желательно продемонстрировать иллюстрированные книги, копии иллюстраций, схемы;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7) выводы. Они кратко характеризуют основные полученные результаты и выявленные тенденции. В заключении выводы должны быть пронумерованы, обычно их не более четырех.</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При подготовке к сообщению (выступлению на семинаре по </w:t>
      </w:r>
      <w:r w:rsidRPr="00A10AD7">
        <w:rPr>
          <w:color w:val="000000"/>
        </w:rPr>
        <w:br/>
        <w:t>какой-либо проблеме) необходимо самостоятельно подобрать литературу, важно использовать и рекомендуемую литературу, внимательно прочитать ее, обратив внимание на ключевые слова, выписав основные понятия, их определения, характеристики тех или иных явлений культуры. Следует самостоятельно составить план своего выступления, а при необходимости и записать весь текст доклада.</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Если конспект будущего выступления оказывается слишком объемным, материала слишком много и сокращение его, казалось бы, невозможно, то необходимо, тренируясь, пересказать в устной форме отобранный материал. Неоценимую помощь в работе над докладом оказывают написанные на отдельных листах бумаги записи краткого плана ответа, а также записи имен, дат, названий произведений, которыми можно воспользоваться во время выступления. В то же время недопустимым является безотрывное чтение текста доклада, поэтому необходимо к нему тщательно готовиться.</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В конце выступления обычно подводят итог, делают выводы.</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lastRenderedPageBreak/>
        <w:t>Способам и приемам выступления с докладом на семинаре можно и нужно учиться. Например, лучше всего сделать сообщение не информационным, а проблемным: не просто в определенном порядке перечислять мысли (скорее всего – заимствованные), а воспроизвести перед слушателями сам процесс рождения мысли, поиск ее доказательств и определение причинно-следственных связей.</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Рекомендуемое время для выступления с сообщением на </w:t>
      </w:r>
      <w:hyperlink r:id="rId99" w:tooltip="Семинарские занятия" w:history="1">
        <w:r w:rsidRPr="00A10AD7">
          <w:rPr>
            <w:rStyle w:val="a4"/>
            <w:rFonts w:eastAsiaTheme="majorEastAsia"/>
            <w:color w:val="743399"/>
            <w:bdr w:val="none" w:sz="0" w:space="0" w:color="auto" w:frame="1"/>
          </w:rPr>
          <w:t>семинарском занятии</w:t>
        </w:r>
      </w:hyperlink>
      <w:r w:rsidRPr="00A10AD7">
        <w:rPr>
          <w:color w:val="000000"/>
        </w:rPr>
        <w:t> по культурологии составляет 7–12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работы.</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Для успешного выступления с докладом необходимо выучить значение всех терминов, которые употребляются в докладе.</w:t>
      </w:r>
    </w:p>
    <w:p w:rsidR="00CB484A" w:rsidRPr="00A10AD7" w:rsidRDefault="00CB484A" w:rsidP="00CB484A">
      <w:pPr>
        <w:pStyle w:val="a3"/>
        <w:shd w:val="clear" w:color="auto" w:fill="FFFFFF"/>
        <w:spacing w:before="0" w:beforeAutospacing="0" w:after="0" w:afterAutospacing="0"/>
        <w:ind w:firstLine="708"/>
        <w:jc w:val="both"/>
        <w:textAlignment w:val="baseline"/>
        <w:rPr>
          <w:color w:val="000000"/>
        </w:rPr>
      </w:pPr>
      <w:r w:rsidRPr="00A10AD7">
        <w:rPr>
          <w:color w:val="000000"/>
        </w:rPr>
        <w:t>При соблюдении этих правил получится интересный доклад, который, несомненно, будет высоко оценен однокурсниками и преподавателем (Приложения</w:t>
      </w:r>
      <w:proofErr w:type="gramStart"/>
      <w:r w:rsidRPr="00A10AD7">
        <w:rPr>
          <w:color w:val="000000"/>
        </w:rPr>
        <w:t xml:space="preserve"> А</w:t>
      </w:r>
      <w:proofErr w:type="gramEnd"/>
      <w:r w:rsidRPr="00A10AD7">
        <w:rPr>
          <w:color w:val="000000"/>
        </w:rPr>
        <w:t>, Б).</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b/>
          <w:bCs/>
          <w:i/>
          <w:iCs/>
          <w:color w:val="000000"/>
          <w:bdr w:val="none" w:sz="0" w:space="0" w:color="auto" w:frame="1"/>
        </w:rPr>
        <w:t>Способы заинтересовать слушателей доклада:</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1. Начать выступление: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 проблемного или оригинального вопроса по теме выступления;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 интересной цитаты по теме выступления;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 конкретного примера из жизни, необычного факта;</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 образного сравнения предмета выступления с конкретным явлением, вещью;</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начать с истории, интересного случая;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2. Основное изложение: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после неординарного начала должны следовать обоснование темы, её актуальность, а также научное положение – тезис;</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доклад допускает определенный экспромт (может полностью не совпадать с научной статьей), что привлекает слушателей;</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используйте образные сравнения, контрасты;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помните об уместности приводимых образов, контрастов, сравнений и мере их использования;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рассказывая, будьте конкретны;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3. Окончание выступления: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кратко изложить основные мысли, которые были затронуты в речи;</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процитировать что-нибудь по теме доклада;</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создать кульминацию, оставив слушателей в размышлениях над поставленной проблемой.</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b/>
          <w:bCs/>
          <w:i/>
          <w:iCs/>
          <w:color w:val="000000"/>
          <w:bdr w:val="none" w:sz="0" w:space="0" w:color="auto" w:frame="1"/>
        </w:rPr>
        <w:t>Советы тем, кто выступает с докладом:</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Не выступайте, если материал не продуман, не подготовлен заранее.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Говорите убедительно и только о том, что сами поняли и в чем убеждены.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Помните о теме своего выступления, акцентируя на главном.</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Отбрасывайте все лишнее, второстепенное. Помните, что иногда мелочи мешают увидеть главное.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Приводите в тексте доклада больше фактов, избегая общих фраз.</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Не забывайте о регламенте.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Следите за своими слушателями: если Вас перестали слушать, приведите интересный факт, пример, задайте риторический вопрос.</w:t>
      </w:r>
    </w:p>
    <w:p w:rsidR="00CB484A" w:rsidRPr="00A10AD7" w:rsidRDefault="00CB484A" w:rsidP="00CB484A">
      <w:pPr>
        <w:pStyle w:val="a3"/>
        <w:shd w:val="clear" w:color="auto" w:fill="FFFFFF"/>
        <w:spacing w:before="0" w:beforeAutospacing="0" w:after="0" w:afterAutospacing="0"/>
        <w:jc w:val="both"/>
        <w:textAlignment w:val="baseline"/>
        <w:rPr>
          <w:color w:val="000000"/>
        </w:rPr>
      </w:pPr>
      <w:proofErr w:type="gramStart"/>
      <w:r w:rsidRPr="00A10AD7">
        <w:rPr>
          <w:color w:val="000000"/>
        </w:rPr>
        <w:t>·  Следите за речью: избегайте слов-паразитов («так», «значит» и др.), вульгаризмов, просторечных выражений и т. д. Тщательно стройте фразу.</w:t>
      </w:r>
      <w:proofErr w:type="gramEnd"/>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ПОМНИТЕ: по Вашей речи судят о Вас, о Вашей культуре!</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b/>
          <w:bCs/>
          <w:color w:val="000000"/>
          <w:bdr w:val="none" w:sz="0" w:space="0" w:color="auto" w:frame="1"/>
        </w:rPr>
        <w:t>Основаниями для оценки</w:t>
      </w:r>
      <w:r w:rsidRPr="00A10AD7">
        <w:rPr>
          <w:color w:val="000000"/>
        </w:rPr>
        <w:t> </w:t>
      </w:r>
      <w:r w:rsidRPr="00A10AD7">
        <w:rPr>
          <w:b/>
          <w:bCs/>
          <w:color w:val="000000"/>
          <w:bdr w:val="none" w:sz="0" w:space="0" w:color="auto" w:frame="1"/>
        </w:rPr>
        <w:t>доклада (реферата) являются следующие критерии:</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актуальность проблемы исследования и степень раскрытия заявленной темы;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самостоятельность в отборе материала;</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проявление творческого подхода при решении поставленных задач;</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способность кратко и грамотно изложить суть работы,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lastRenderedPageBreak/>
        <w:t>·  умение вести дискуссию по проблеме, аргументировать выводы и суждения;</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уровень культурологической подготовки, проявленный во время ответов на устные вопросы,</w:t>
      </w:r>
    </w:p>
    <w:p w:rsidR="00CB484A" w:rsidRPr="00A10AD7" w:rsidRDefault="00CB484A" w:rsidP="00CB484A">
      <w:pPr>
        <w:pStyle w:val="a3"/>
        <w:shd w:val="clear" w:color="auto" w:fill="FFFFFF"/>
        <w:spacing w:before="0" w:beforeAutospacing="0" w:after="0" w:afterAutospacing="0"/>
        <w:jc w:val="both"/>
        <w:textAlignment w:val="baseline"/>
        <w:rPr>
          <w:color w:val="000000"/>
        </w:rPr>
      </w:pPr>
      <w:r w:rsidRPr="00A10AD7">
        <w:rPr>
          <w:color w:val="000000"/>
        </w:rPr>
        <w:t>·  культура оформления представленных материалов.</w:t>
      </w:r>
    </w:p>
    <w:p w:rsidR="00CB484A" w:rsidRPr="00A10AD7" w:rsidRDefault="00CB484A" w:rsidP="00CB484A">
      <w:pPr>
        <w:spacing w:after="0" w:line="240" w:lineRule="auto"/>
        <w:jc w:val="both"/>
        <w:rPr>
          <w:rFonts w:ascii="Times New Roman" w:hAnsi="Times New Roman" w:cs="Times New Roman"/>
          <w:b/>
          <w:i/>
          <w:sz w:val="24"/>
          <w:szCs w:val="24"/>
        </w:rPr>
      </w:pPr>
      <w:r w:rsidRPr="00A10AD7">
        <w:rPr>
          <w:rFonts w:ascii="Times New Roman" w:hAnsi="Times New Roman" w:cs="Times New Roman"/>
          <w:b/>
          <w:i/>
          <w:sz w:val="24"/>
          <w:szCs w:val="24"/>
        </w:rPr>
        <w:t>Оформление доклада</w:t>
      </w: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Текст доклада располагается на одной стороне листа формата А</w:t>
      </w:r>
      <w:proofErr w:type="gramStart"/>
      <w:r w:rsidRPr="00A10AD7">
        <w:rPr>
          <w:rFonts w:ascii="Times New Roman" w:hAnsi="Times New Roman" w:cs="Times New Roman"/>
          <w:sz w:val="24"/>
          <w:szCs w:val="24"/>
        </w:rPr>
        <w:t>4</w:t>
      </w:r>
      <w:proofErr w:type="gramEnd"/>
      <w:r w:rsidRPr="00A10AD7">
        <w:rPr>
          <w:rFonts w:ascii="Times New Roman" w:hAnsi="Times New Roman" w:cs="Times New Roman"/>
          <w:sz w:val="24"/>
          <w:szCs w:val="24"/>
        </w:rPr>
        <w:t>. Междустрочный интервал – одинарный или полуторный, размер шрифта – 12 или 14. Объем работы – 10-12 страниц.</w:t>
      </w:r>
    </w:p>
    <w:p w:rsidR="00CB484A" w:rsidRPr="00A10AD7" w:rsidRDefault="00CB484A" w:rsidP="00CB484A">
      <w:pPr>
        <w:spacing w:after="0" w:line="240" w:lineRule="auto"/>
        <w:jc w:val="both"/>
        <w:rPr>
          <w:rFonts w:ascii="Times New Roman" w:hAnsi="Times New Roman" w:cs="Times New Roman"/>
          <w:sz w:val="24"/>
          <w:szCs w:val="24"/>
        </w:rPr>
      </w:pP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Кроме основного текста реферат должен включать: титульный лист, оглавление (содержание работы с указанием постраничного расположения глав и параграфов в тексте доклада) и список литературы (не менее пяти наименований).</w:t>
      </w:r>
    </w:p>
    <w:p w:rsidR="00CB484A" w:rsidRPr="00A10AD7" w:rsidRDefault="00CB484A" w:rsidP="00CB484A">
      <w:pPr>
        <w:spacing w:after="0" w:line="240" w:lineRule="auto"/>
        <w:jc w:val="both"/>
        <w:rPr>
          <w:rFonts w:ascii="Times New Roman" w:hAnsi="Times New Roman" w:cs="Times New Roman"/>
          <w:sz w:val="24"/>
          <w:szCs w:val="24"/>
        </w:rPr>
      </w:pPr>
      <w:r w:rsidRPr="00A10AD7">
        <w:rPr>
          <w:rFonts w:ascii="Times New Roman" w:hAnsi="Times New Roman" w:cs="Times New Roman"/>
          <w:sz w:val="24"/>
          <w:szCs w:val="24"/>
        </w:rPr>
        <w:t>На титульном листе указывается:</w:t>
      </w:r>
    </w:p>
    <w:p w:rsidR="00CB484A" w:rsidRPr="00A10AD7" w:rsidRDefault="00CB484A" w:rsidP="00CB484A">
      <w:pPr>
        <w:spacing w:after="0" w:line="240" w:lineRule="auto"/>
        <w:jc w:val="both"/>
        <w:rPr>
          <w:rFonts w:ascii="Times New Roman" w:hAnsi="Times New Roman" w:cs="Times New Roman"/>
          <w:sz w:val="24"/>
          <w:szCs w:val="24"/>
        </w:rPr>
      </w:pPr>
      <w:r w:rsidRPr="00A10AD7">
        <w:rPr>
          <w:rFonts w:ascii="Times New Roman" w:hAnsi="Times New Roman" w:cs="Times New Roman"/>
          <w:sz w:val="24"/>
          <w:szCs w:val="24"/>
        </w:rPr>
        <w:t>-наименование вуза;</w:t>
      </w:r>
    </w:p>
    <w:p w:rsidR="00CB484A" w:rsidRPr="00A10AD7" w:rsidRDefault="00CB484A" w:rsidP="00CB484A">
      <w:pPr>
        <w:spacing w:after="0" w:line="240" w:lineRule="auto"/>
        <w:jc w:val="both"/>
        <w:rPr>
          <w:rFonts w:ascii="Times New Roman" w:hAnsi="Times New Roman" w:cs="Times New Roman"/>
          <w:sz w:val="24"/>
          <w:szCs w:val="24"/>
        </w:rPr>
      </w:pPr>
      <w:r w:rsidRPr="00A10AD7">
        <w:rPr>
          <w:rFonts w:ascii="Times New Roman" w:hAnsi="Times New Roman" w:cs="Times New Roman"/>
          <w:sz w:val="24"/>
          <w:szCs w:val="24"/>
        </w:rPr>
        <w:t>-дисциплина, по которой выполнен доклад</w:t>
      </w:r>
    </w:p>
    <w:p w:rsidR="00CB484A" w:rsidRPr="00A10AD7" w:rsidRDefault="00CB484A" w:rsidP="00CB484A">
      <w:pPr>
        <w:spacing w:after="0" w:line="240" w:lineRule="auto"/>
        <w:jc w:val="both"/>
        <w:rPr>
          <w:rFonts w:ascii="Times New Roman" w:hAnsi="Times New Roman" w:cs="Times New Roman"/>
          <w:sz w:val="24"/>
          <w:szCs w:val="24"/>
        </w:rPr>
      </w:pPr>
      <w:r w:rsidRPr="00A10AD7">
        <w:rPr>
          <w:rFonts w:ascii="Times New Roman" w:hAnsi="Times New Roman" w:cs="Times New Roman"/>
          <w:sz w:val="24"/>
          <w:szCs w:val="24"/>
        </w:rPr>
        <w:t>-тема доклада;</w:t>
      </w:r>
    </w:p>
    <w:p w:rsidR="00CB484A" w:rsidRPr="00A10AD7" w:rsidRDefault="00CB484A" w:rsidP="00CB484A">
      <w:pPr>
        <w:spacing w:after="0" w:line="240" w:lineRule="auto"/>
        <w:jc w:val="both"/>
        <w:rPr>
          <w:rFonts w:ascii="Times New Roman" w:hAnsi="Times New Roman" w:cs="Times New Roman"/>
          <w:sz w:val="24"/>
          <w:szCs w:val="24"/>
        </w:rPr>
      </w:pPr>
      <w:r w:rsidRPr="00A10AD7">
        <w:rPr>
          <w:rFonts w:ascii="Times New Roman" w:hAnsi="Times New Roman" w:cs="Times New Roman"/>
          <w:sz w:val="24"/>
          <w:szCs w:val="24"/>
        </w:rPr>
        <w:t>-данные студента, написавшего работу: группа, Ф.И.О.;</w:t>
      </w:r>
    </w:p>
    <w:p w:rsidR="00CB484A" w:rsidRPr="00A10AD7" w:rsidRDefault="00CB484A" w:rsidP="00CB484A">
      <w:pPr>
        <w:spacing w:after="0" w:line="240" w:lineRule="auto"/>
        <w:jc w:val="both"/>
        <w:rPr>
          <w:rFonts w:ascii="Times New Roman" w:hAnsi="Times New Roman" w:cs="Times New Roman"/>
          <w:sz w:val="24"/>
          <w:szCs w:val="24"/>
        </w:rPr>
      </w:pPr>
      <w:r w:rsidRPr="00A10AD7">
        <w:rPr>
          <w:rFonts w:ascii="Times New Roman" w:hAnsi="Times New Roman" w:cs="Times New Roman"/>
          <w:sz w:val="24"/>
          <w:szCs w:val="24"/>
        </w:rPr>
        <w:t>фамилия и инициалы преподавателя;</w:t>
      </w:r>
    </w:p>
    <w:p w:rsidR="00CB484A" w:rsidRPr="00A10AD7" w:rsidRDefault="00CB484A" w:rsidP="00CB484A">
      <w:pPr>
        <w:spacing w:after="0" w:line="240" w:lineRule="auto"/>
        <w:jc w:val="both"/>
        <w:rPr>
          <w:rFonts w:ascii="Times New Roman" w:hAnsi="Times New Roman" w:cs="Times New Roman"/>
          <w:sz w:val="24"/>
          <w:szCs w:val="24"/>
        </w:rPr>
      </w:pPr>
      <w:r w:rsidRPr="00A10AD7">
        <w:rPr>
          <w:rFonts w:ascii="Times New Roman" w:hAnsi="Times New Roman" w:cs="Times New Roman"/>
          <w:sz w:val="24"/>
          <w:szCs w:val="24"/>
        </w:rPr>
        <w:t>год, когда выполнен доклад.</w:t>
      </w:r>
    </w:p>
    <w:p w:rsidR="00CB484A" w:rsidRDefault="00CB484A" w:rsidP="00CB484A">
      <w:pPr>
        <w:jc w:val="both"/>
        <w:rPr>
          <w:rFonts w:ascii="Times New Roman" w:hAnsi="Times New Roman" w:cs="Times New Roman"/>
          <w:b/>
          <w:sz w:val="28"/>
          <w:szCs w:val="28"/>
        </w:rPr>
      </w:pPr>
      <w:r w:rsidRPr="004D345B">
        <w:rPr>
          <w:rFonts w:ascii="Times New Roman" w:hAnsi="Times New Roman" w:cs="Times New Roman"/>
          <w:b/>
          <w:sz w:val="28"/>
          <w:szCs w:val="28"/>
        </w:rPr>
        <w:t>ТЕМЫ ДОКЛАДОВ: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Н.М. Карамзин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С.М. Соловьев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В.О. Ключевский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И.Е. Данилевский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Рюрик</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Князь Олег</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Князь Игорь</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Княгиня Ольга</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Князь Святослав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Владимир 1</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Ярослав Мудрый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Владимир Мономах</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Константин Багрянородный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Юрий Долгорукий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Андрей Боголюбский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Александр Невский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Чингисхан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Батый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Князь Даниил Александрович</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Иван Калита</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Митрополит Петр</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Симеон Гордый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Иван 2 Красный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lastRenderedPageBreak/>
        <w:t>Дмитрий Донской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Василий 2 Темный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Иван 3</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Василий 3</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Иван 4 Грозный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Михаил Романов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Патриарх Филарет</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Лжедмитрий 1</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Борис Годунов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Курбский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Василий Шуйский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Лжедмитрий 2</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Алексей Михайлович Романов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Софья Алексеевна Романова</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Иван Алексеевич Романов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Федор Алексеевич Романов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Петр 1</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Екатерина 1</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Петр 2</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Анна Иоановна</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Анна Леопольдовна и Иван 5</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Елизавета Петровна</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Петр 3</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Екатерина 2</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Павел 1</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Александр 1</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Николай 1</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Александр 2</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Александр 3</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Николай 2</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 Ленин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Л. Троцкий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 Сталин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А.В. Суворов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Барклай де Толли</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 Багратион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 Румянцев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Радищев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Г.К. Жуков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lastRenderedPageBreak/>
        <w:t>Фельдмаршал Миних</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Фельдмаршал Паскевич</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Г. Маленков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Н.С. Хрущев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Л.И. Брежнев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Ю.В. Андропов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М.С. Горбачев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В.В. Путин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Д.А. Медведев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Патриарх Никон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Б.Н. Ельцин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П.А. Столыпин</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М.В. Ломоносов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И.М. Сперанский</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А.М. Горчаков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М.И. Кутузов</w:t>
      </w:r>
    </w:p>
    <w:p w:rsidR="00CB484A" w:rsidRDefault="00CB484A" w:rsidP="00CB484A">
      <w:pPr>
        <w:pStyle w:val="a8"/>
        <w:numPr>
          <w:ilvl w:val="0"/>
          <w:numId w:val="46"/>
        </w:numPr>
        <w:jc w:val="both"/>
        <w:rPr>
          <w:rFonts w:ascii="Times New Roman" w:hAnsi="Times New Roman" w:cs="Times New Roman"/>
          <w:sz w:val="28"/>
          <w:szCs w:val="28"/>
        </w:rPr>
      </w:pPr>
      <w:r>
        <w:rPr>
          <w:rFonts w:ascii="Times New Roman" w:hAnsi="Times New Roman" w:cs="Times New Roman"/>
          <w:sz w:val="28"/>
          <w:szCs w:val="28"/>
        </w:rPr>
        <w:t>А.Н. Косыгин</w:t>
      </w:r>
    </w:p>
    <w:p w:rsidR="00CB484A" w:rsidRPr="00016414" w:rsidRDefault="00CB484A" w:rsidP="00CB484A">
      <w:pPr>
        <w:jc w:val="both"/>
        <w:rPr>
          <w:rFonts w:ascii="Times New Roman" w:hAnsi="Times New Roman" w:cs="Times New Roman"/>
          <w:b/>
          <w:sz w:val="28"/>
          <w:szCs w:val="28"/>
        </w:rPr>
      </w:pPr>
      <w:r w:rsidRPr="00016414">
        <w:rPr>
          <w:rFonts w:ascii="Times New Roman" w:hAnsi="Times New Roman" w:cs="Times New Roman"/>
          <w:b/>
          <w:sz w:val="28"/>
          <w:szCs w:val="28"/>
        </w:rPr>
        <w:t>3.РЕФЕРАТЫ</w:t>
      </w:r>
    </w:p>
    <w:p w:rsidR="00CB484A" w:rsidRPr="00A10AD7" w:rsidRDefault="00CB484A" w:rsidP="00CB484A">
      <w:pPr>
        <w:spacing w:after="0" w:line="240" w:lineRule="auto"/>
        <w:jc w:val="both"/>
        <w:rPr>
          <w:rFonts w:ascii="Times New Roman" w:hAnsi="Times New Roman" w:cs="Times New Roman"/>
          <w:b/>
          <w:sz w:val="24"/>
          <w:szCs w:val="24"/>
        </w:rPr>
      </w:pPr>
      <w:r w:rsidRPr="00A10AD7">
        <w:rPr>
          <w:rFonts w:ascii="Times New Roman" w:hAnsi="Times New Roman" w:cs="Times New Roman"/>
          <w:i/>
          <w:sz w:val="24"/>
          <w:szCs w:val="24"/>
        </w:rPr>
        <w:t>Требования к написанию реферат</w:t>
      </w:r>
      <w:r w:rsidRPr="00A10AD7">
        <w:rPr>
          <w:rFonts w:ascii="Times New Roman" w:hAnsi="Times New Roman" w:cs="Times New Roman"/>
          <w:b/>
          <w:sz w:val="24"/>
          <w:szCs w:val="24"/>
        </w:rPr>
        <w:t>а</w:t>
      </w:r>
    </w:p>
    <w:p w:rsidR="00CB484A" w:rsidRPr="00A10AD7" w:rsidRDefault="00CB484A" w:rsidP="00CB484A">
      <w:pPr>
        <w:spacing w:after="0" w:line="240" w:lineRule="auto"/>
        <w:ind w:left="225" w:right="375" w:firstLine="483"/>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bCs/>
          <w:color w:val="000000"/>
          <w:sz w:val="24"/>
          <w:szCs w:val="24"/>
        </w:rPr>
        <w:t>Основной текст реферата создается в электронном виде (на компьютере) в файловой форме (общий объем реферата примерно 40 тысяч знаков). Всего листов – 15-20</w:t>
      </w:r>
    </w:p>
    <w:p w:rsidR="00CB484A" w:rsidRPr="00A10AD7" w:rsidRDefault="00CB484A" w:rsidP="00CB484A">
      <w:pPr>
        <w:spacing w:after="0" w:line="240" w:lineRule="auto"/>
        <w:ind w:left="225" w:right="375" w:firstLine="483"/>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Кроме основного текста студент подготавливает </w:t>
      </w:r>
      <w:r w:rsidRPr="00A10AD7">
        <w:rPr>
          <w:rFonts w:ascii="Times New Roman" w:eastAsia="Times New Roman" w:hAnsi="Times New Roman" w:cs="Times New Roman"/>
          <w:b/>
          <w:bCs/>
          <w:color w:val="000000"/>
          <w:sz w:val="24"/>
          <w:szCs w:val="24"/>
        </w:rPr>
        <w:t>презентацию реферата</w:t>
      </w:r>
      <w:r w:rsidRPr="00A10AD7">
        <w:rPr>
          <w:rFonts w:ascii="Times New Roman" w:eastAsia="Times New Roman" w:hAnsi="Times New Roman" w:cs="Times New Roman"/>
          <w:color w:val="000000"/>
          <w:sz w:val="24"/>
          <w:szCs w:val="24"/>
        </w:rPr>
        <w:t> (для устного доклада на семинарском занятии) в виде печатаного текста объемом 5 – 7 страниц с изложением основных положений реферата.</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b/>
          <w:bCs/>
          <w:color w:val="000000"/>
          <w:sz w:val="24"/>
          <w:szCs w:val="24"/>
        </w:rPr>
        <w:t>Требования к содержанию реферата:</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1. Соответствие заданной структуре реферата.</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2. Полнота (всесторонность) рассмотрения темы.</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3. Логичность изложения.</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4. Обоснованность выводов.</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5. Грамотность написания текста.</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b/>
          <w:bCs/>
          <w:color w:val="000000"/>
          <w:sz w:val="24"/>
          <w:szCs w:val="24"/>
        </w:rPr>
        <w:t>Оформление электронной формы (файла) реферата.</w:t>
      </w:r>
    </w:p>
    <w:p w:rsidR="00CB484A" w:rsidRPr="00A10AD7" w:rsidRDefault="00CB484A" w:rsidP="00CB484A">
      <w:pPr>
        <w:spacing w:after="0" w:line="240" w:lineRule="auto"/>
        <w:ind w:left="225" w:right="375" w:firstLine="483"/>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 xml:space="preserve">Электронный вариант должен полностью соответствовать </w:t>
      </w:r>
      <w:proofErr w:type="gramStart"/>
      <w:r w:rsidRPr="00A10AD7">
        <w:rPr>
          <w:rFonts w:ascii="Times New Roman" w:eastAsia="Times New Roman" w:hAnsi="Times New Roman" w:cs="Times New Roman"/>
          <w:color w:val="000000"/>
          <w:sz w:val="24"/>
          <w:szCs w:val="24"/>
        </w:rPr>
        <w:t>текстовому</w:t>
      </w:r>
      <w:proofErr w:type="gramEnd"/>
      <w:r w:rsidRPr="00A10AD7">
        <w:rPr>
          <w:rFonts w:ascii="Times New Roman" w:eastAsia="Times New Roman" w:hAnsi="Times New Roman" w:cs="Times New Roman"/>
          <w:color w:val="000000"/>
          <w:sz w:val="24"/>
          <w:szCs w:val="24"/>
        </w:rPr>
        <w:t>. Файл с текстом представляется в формате doc, редактируемый в MS Word. Иллюстрации могут быть включены в текст, но объем файла в таком случае не должен превышать 2 Мб. В случае превышения, иллюстрации оформляются отдельным файлом в формате jpg, в тексте дается ссылка на номер рисунок. Объем каждой иллюстрации не должен превышать 2 Мб. Файлы с электронным вариантом реферата не должны архивироваться.</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b/>
          <w:bCs/>
          <w:color w:val="000000"/>
          <w:sz w:val="24"/>
          <w:szCs w:val="24"/>
        </w:rPr>
        <w:t>Структура реферата:</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Титульный лист.</w:t>
      </w:r>
    </w:p>
    <w:p w:rsidR="00CB484A" w:rsidRPr="00A10AD7" w:rsidRDefault="00CB484A" w:rsidP="00CB484A">
      <w:pPr>
        <w:spacing w:after="0" w:line="240" w:lineRule="auto"/>
        <w:ind w:left="225" w:right="375"/>
        <w:jc w:val="both"/>
        <w:rPr>
          <w:rFonts w:ascii="Times New Roman" w:eastAsia="Times New Roman" w:hAnsi="Times New Roman" w:cs="Times New Roman"/>
          <w:color w:val="000000"/>
          <w:sz w:val="24"/>
          <w:szCs w:val="24"/>
        </w:rPr>
      </w:pPr>
      <w:r w:rsidRPr="00A10AD7">
        <w:rPr>
          <w:rFonts w:ascii="Times New Roman" w:eastAsia="Times New Roman" w:hAnsi="Times New Roman" w:cs="Times New Roman"/>
          <w:color w:val="000000"/>
          <w:sz w:val="24"/>
          <w:szCs w:val="24"/>
        </w:rPr>
        <w:t>План (содержание).</w:t>
      </w:r>
    </w:p>
    <w:p w:rsidR="00CB484A" w:rsidRPr="00A10AD7" w:rsidRDefault="00CB484A" w:rsidP="00CB484A">
      <w:pPr>
        <w:pStyle w:val="a3"/>
        <w:spacing w:before="0" w:beforeAutospacing="0" w:after="0" w:afterAutospacing="0"/>
        <w:ind w:left="225" w:right="375"/>
        <w:rPr>
          <w:color w:val="000000"/>
        </w:rPr>
      </w:pPr>
      <w:r w:rsidRPr="00A10AD7">
        <w:rPr>
          <w:color w:val="000000"/>
        </w:rPr>
        <w:t>а) обоснование (актуальность) темы;</w:t>
      </w:r>
    </w:p>
    <w:p w:rsidR="00CB484A" w:rsidRPr="00A10AD7" w:rsidRDefault="00CB484A" w:rsidP="00CB484A">
      <w:pPr>
        <w:pStyle w:val="a3"/>
        <w:spacing w:before="0" w:beforeAutospacing="0" w:after="0" w:afterAutospacing="0"/>
        <w:ind w:left="225" w:right="375"/>
        <w:rPr>
          <w:color w:val="000000"/>
        </w:rPr>
      </w:pPr>
      <w:r w:rsidRPr="00A10AD7">
        <w:rPr>
          <w:color w:val="000000"/>
        </w:rPr>
        <w:t>б) цель работы;</w:t>
      </w:r>
    </w:p>
    <w:p w:rsidR="00CB484A" w:rsidRPr="00A10AD7" w:rsidRDefault="00CB484A" w:rsidP="00CB484A">
      <w:pPr>
        <w:pStyle w:val="a3"/>
        <w:spacing w:before="0" w:beforeAutospacing="0" w:after="0" w:afterAutospacing="0"/>
        <w:ind w:left="225" w:right="375"/>
        <w:rPr>
          <w:color w:val="000000"/>
        </w:rPr>
      </w:pPr>
      <w:r w:rsidRPr="00A10AD7">
        <w:rPr>
          <w:color w:val="000000"/>
        </w:rPr>
        <w:t>в) задачи;</w:t>
      </w:r>
    </w:p>
    <w:p w:rsidR="00CB484A" w:rsidRPr="00A10AD7" w:rsidRDefault="00CB484A" w:rsidP="00CB484A">
      <w:pPr>
        <w:pStyle w:val="a3"/>
        <w:spacing w:before="0" w:beforeAutospacing="0" w:after="0" w:afterAutospacing="0"/>
        <w:ind w:left="225" w:right="375"/>
        <w:rPr>
          <w:color w:val="000000"/>
        </w:rPr>
      </w:pPr>
      <w:r w:rsidRPr="00A10AD7">
        <w:rPr>
          <w:color w:val="000000"/>
        </w:rPr>
        <w:lastRenderedPageBreak/>
        <w:t>г) источники (краткое описание источников, используемых в реферате).</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Основная часть</w:t>
      </w:r>
      <w:r w:rsidRPr="00A10AD7">
        <w:rPr>
          <w:color w:val="000000"/>
        </w:rPr>
        <w:t>, состоящая из 3 или 4 вопросов, раскрывающих тему (внутри текста эти вопросы должны быть выделены, как отдельные главы).</w:t>
      </w:r>
    </w:p>
    <w:p w:rsidR="00CB484A" w:rsidRPr="00A10AD7" w:rsidRDefault="00CB484A" w:rsidP="00CB484A">
      <w:pPr>
        <w:pStyle w:val="a3"/>
        <w:spacing w:before="0" w:beforeAutospacing="0" w:after="0" w:afterAutospacing="0"/>
        <w:ind w:left="225" w:right="375"/>
        <w:rPr>
          <w:color w:val="000000"/>
        </w:rPr>
      </w:pPr>
      <w:r w:rsidRPr="00A10AD7">
        <w:rPr>
          <w:color w:val="000000"/>
        </w:rPr>
        <w:t>1....</w:t>
      </w:r>
    </w:p>
    <w:p w:rsidR="00CB484A" w:rsidRPr="00A10AD7" w:rsidRDefault="00CB484A" w:rsidP="00CB484A">
      <w:pPr>
        <w:pStyle w:val="a3"/>
        <w:spacing w:before="0" w:beforeAutospacing="0" w:after="0" w:afterAutospacing="0"/>
        <w:ind w:left="225" w:right="375"/>
        <w:rPr>
          <w:color w:val="000000"/>
        </w:rPr>
      </w:pPr>
      <w:r w:rsidRPr="00A10AD7">
        <w:rPr>
          <w:color w:val="000000"/>
        </w:rPr>
        <w:t>2…</w:t>
      </w:r>
    </w:p>
    <w:p w:rsidR="00CB484A" w:rsidRPr="00A10AD7" w:rsidRDefault="00CB484A" w:rsidP="00CB484A">
      <w:pPr>
        <w:pStyle w:val="a3"/>
        <w:spacing w:before="0" w:beforeAutospacing="0" w:after="0" w:afterAutospacing="0"/>
        <w:ind w:left="225" w:right="375"/>
        <w:rPr>
          <w:color w:val="000000"/>
        </w:rPr>
      </w:pPr>
      <w:r w:rsidRPr="00A10AD7">
        <w:rPr>
          <w:color w:val="000000"/>
        </w:rPr>
        <w:t>3…</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Заключение</w:t>
      </w:r>
      <w:r w:rsidRPr="00A10AD7">
        <w:rPr>
          <w:color w:val="000000"/>
        </w:rPr>
        <w:t> (краткие выводы по всей работе).</w:t>
      </w:r>
    </w:p>
    <w:p w:rsidR="00CB484A" w:rsidRPr="00A10AD7" w:rsidRDefault="00CB484A" w:rsidP="00CB484A">
      <w:pPr>
        <w:pStyle w:val="a3"/>
        <w:spacing w:before="0" w:beforeAutospacing="0" w:after="0" w:afterAutospacing="0"/>
        <w:ind w:left="225" w:right="375"/>
        <w:rPr>
          <w:color w:val="000000"/>
        </w:rPr>
      </w:pPr>
      <w:r w:rsidRPr="00A10AD7">
        <w:rPr>
          <w:color w:val="000000"/>
        </w:rPr>
        <w:t>Приложения (таблицы, схемы, карты, иллюстрации, если это необходимо по реферату).</w:t>
      </w:r>
    </w:p>
    <w:p w:rsidR="00CB484A" w:rsidRPr="00A10AD7" w:rsidRDefault="00CB484A" w:rsidP="00CB484A">
      <w:pPr>
        <w:pStyle w:val="a3"/>
        <w:spacing w:before="0" w:beforeAutospacing="0" w:after="0" w:afterAutospacing="0"/>
        <w:ind w:left="225" w:right="375"/>
        <w:rPr>
          <w:color w:val="000000"/>
        </w:rPr>
      </w:pPr>
      <w:r w:rsidRPr="00A10AD7">
        <w:rPr>
          <w:color w:val="000000"/>
        </w:rPr>
        <w:t>Список использованных источников и литературы.</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Оформление сносок в реферате:</w:t>
      </w:r>
    </w:p>
    <w:p w:rsidR="00CB484A" w:rsidRPr="00A10AD7" w:rsidRDefault="00CB484A" w:rsidP="00CB484A">
      <w:pPr>
        <w:pStyle w:val="a3"/>
        <w:spacing w:before="0" w:beforeAutospacing="0" w:after="0" w:afterAutospacing="0"/>
        <w:ind w:left="225" w:right="375"/>
        <w:rPr>
          <w:color w:val="000000"/>
        </w:rPr>
      </w:pPr>
      <w:r w:rsidRPr="00A10AD7">
        <w:rPr>
          <w:color w:val="000000"/>
        </w:rPr>
        <w:t>Оформление сносок является обязательным и возможно двумя способами:</w:t>
      </w:r>
    </w:p>
    <w:p w:rsidR="00CB484A" w:rsidRPr="00A10AD7" w:rsidRDefault="00CB484A" w:rsidP="00CB484A">
      <w:pPr>
        <w:pStyle w:val="a3"/>
        <w:spacing w:before="0" w:beforeAutospacing="0" w:after="0" w:afterAutospacing="0"/>
        <w:ind w:left="225" w:right="375"/>
        <w:rPr>
          <w:color w:val="000000"/>
        </w:rPr>
      </w:pPr>
      <w:r w:rsidRPr="00A10AD7">
        <w:rPr>
          <w:color w:val="000000"/>
        </w:rPr>
        <w:t xml:space="preserve">1. Постранично, когда все приводимые цифры или цитаты обозначаются </w:t>
      </w:r>
      <w:proofErr w:type="gramStart"/>
      <w:r w:rsidRPr="00A10AD7">
        <w:rPr>
          <w:color w:val="000000"/>
        </w:rPr>
        <w:t>по</w:t>
      </w:r>
      <w:proofErr w:type="gramEnd"/>
      <w:r w:rsidRPr="00A10AD7">
        <w:rPr>
          <w:color w:val="000000"/>
        </w:rPr>
        <w:t xml:space="preserve"> </w:t>
      </w:r>
      <w:proofErr w:type="gramStart"/>
      <w:r w:rsidRPr="00A10AD7">
        <w:rPr>
          <w:color w:val="000000"/>
        </w:rPr>
        <w:t>возрастающей</w:t>
      </w:r>
      <w:proofErr w:type="gramEnd"/>
      <w:r w:rsidRPr="00A10AD7">
        <w:rPr>
          <w:color w:val="000000"/>
        </w:rPr>
        <w:t xml:space="preserve"> цифрами, а в конце страницы указывается, соответствующий номеру сноски, источник;</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Например</w:t>
      </w:r>
      <w:r w:rsidRPr="00A10AD7">
        <w:rPr>
          <w:color w:val="000000"/>
        </w:rPr>
        <w:t>:</w:t>
      </w:r>
    </w:p>
    <w:p w:rsidR="00CB484A" w:rsidRPr="00A10AD7" w:rsidRDefault="00CB484A" w:rsidP="00CB484A">
      <w:pPr>
        <w:pStyle w:val="a3"/>
        <w:spacing w:before="0" w:beforeAutospacing="0" w:after="0" w:afterAutospacing="0"/>
        <w:ind w:left="225" w:right="375"/>
        <w:rPr>
          <w:color w:val="000000"/>
        </w:rPr>
      </w:pPr>
      <w:r w:rsidRPr="00A10AD7">
        <w:rPr>
          <w:color w:val="000000"/>
        </w:rPr>
        <w:t>Текст. «</w:t>
      </w:r>
      <w:r w:rsidRPr="00A10AD7">
        <w:rPr>
          <w:i/>
          <w:iCs/>
          <w:color w:val="000000"/>
        </w:rPr>
        <w:t>Цитата</w:t>
      </w:r>
      <w:r w:rsidRPr="00A10AD7">
        <w:rPr>
          <w:color w:val="000000"/>
        </w:rPr>
        <w:t>». </w:t>
      </w:r>
      <w:r w:rsidRPr="00A10AD7">
        <w:rPr>
          <w:color w:val="000000"/>
          <w:vertAlign w:val="superscript"/>
        </w:rPr>
        <w:t>1 </w:t>
      </w:r>
      <w:r w:rsidRPr="00A10AD7">
        <w:rPr>
          <w:color w:val="000000"/>
        </w:rPr>
        <w:t>Текст. Текст…</w:t>
      </w:r>
    </w:p>
    <w:p w:rsidR="00CB484A" w:rsidRPr="00A10AD7" w:rsidRDefault="00CB484A" w:rsidP="00CB484A">
      <w:pPr>
        <w:pStyle w:val="a3"/>
        <w:spacing w:before="0" w:beforeAutospacing="0" w:after="0" w:afterAutospacing="0"/>
        <w:ind w:left="225" w:right="375"/>
        <w:rPr>
          <w:color w:val="000000"/>
        </w:rPr>
      </w:pPr>
      <w:r w:rsidRPr="00A10AD7">
        <w:rPr>
          <w:color w:val="000000"/>
        </w:rPr>
        <w:t>Текст. Текст. «</w:t>
      </w:r>
      <w:r w:rsidRPr="00A10AD7">
        <w:rPr>
          <w:i/>
          <w:iCs/>
          <w:color w:val="000000"/>
        </w:rPr>
        <w:t>Цитата</w:t>
      </w:r>
      <w:r w:rsidRPr="00A10AD7">
        <w:rPr>
          <w:color w:val="000000"/>
        </w:rPr>
        <w:t>» </w:t>
      </w:r>
      <w:r w:rsidRPr="00A10AD7">
        <w:rPr>
          <w:color w:val="000000"/>
          <w:vertAlign w:val="superscript"/>
        </w:rPr>
        <w:t>2 </w:t>
      </w:r>
      <w:r w:rsidRPr="00A10AD7">
        <w:rPr>
          <w:color w:val="000000"/>
        </w:rPr>
        <w:t>Текст…</w:t>
      </w:r>
    </w:p>
    <w:p w:rsidR="00CB484A" w:rsidRPr="00A10AD7" w:rsidRDefault="00CB484A" w:rsidP="00CB484A">
      <w:pPr>
        <w:pStyle w:val="a3"/>
        <w:spacing w:before="0" w:beforeAutospacing="0" w:after="0" w:afterAutospacing="0"/>
        <w:ind w:left="225" w:right="375"/>
        <w:rPr>
          <w:color w:val="000000"/>
        </w:rPr>
      </w:pPr>
      <w:r w:rsidRPr="00A10AD7">
        <w:rPr>
          <w:color w:val="000000"/>
        </w:rPr>
        <w:t>Текст. Текст. Текст…</w:t>
      </w:r>
    </w:p>
    <w:p w:rsidR="00CB484A" w:rsidRPr="00A10AD7" w:rsidRDefault="00CB484A" w:rsidP="00CB484A">
      <w:pPr>
        <w:pStyle w:val="a3"/>
        <w:spacing w:before="0" w:beforeAutospacing="0" w:after="0" w:afterAutospacing="0"/>
        <w:ind w:left="225" w:right="375"/>
        <w:rPr>
          <w:color w:val="000000"/>
        </w:rPr>
      </w:pPr>
      <w:r w:rsidRPr="00A10AD7">
        <w:rPr>
          <w:color w:val="000000"/>
        </w:rPr>
        <w:t>__________________________________________</w:t>
      </w:r>
    </w:p>
    <w:p w:rsidR="00CB484A" w:rsidRPr="00A10AD7" w:rsidRDefault="00CB484A" w:rsidP="00CB484A">
      <w:pPr>
        <w:pStyle w:val="a3"/>
        <w:spacing w:before="0" w:beforeAutospacing="0" w:after="0" w:afterAutospacing="0"/>
        <w:ind w:left="225" w:right="375"/>
        <w:rPr>
          <w:color w:val="000000"/>
        </w:rPr>
      </w:pPr>
      <w:r w:rsidRPr="00A10AD7">
        <w:rPr>
          <w:color w:val="000000"/>
        </w:rPr>
        <w:t>1. ФИО автора, название работы, место и время публикации, страница (с.) 1-ой цитаты.</w:t>
      </w:r>
    </w:p>
    <w:p w:rsidR="00CB484A" w:rsidRPr="00A10AD7" w:rsidRDefault="00CB484A" w:rsidP="00CB484A">
      <w:pPr>
        <w:pStyle w:val="a3"/>
        <w:spacing w:before="0" w:beforeAutospacing="0" w:after="0" w:afterAutospacing="0"/>
        <w:ind w:left="225" w:right="375"/>
        <w:rPr>
          <w:color w:val="000000"/>
        </w:rPr>
      </w:pPr>
      <w:r w:rsidRPr="00A10AD7">
        <w:rPr>
          <w:color w:val="000000"/>
        </w:rPr>
        <w:t>2. ФИО автора, название работы, место и время публикации, страница (с.) 2-ой цитаты.</w:t>
      </w:r>
    </w:p>
    <w:p w:rsidR="00CB484A" w:rsidRPr="00A10AD7" w:rsidRDefault="00CB484A" w:rsidP="00CB484A">
      <w:pPr>
        <w:pStyle w:val="a3"/>
        <w:spacing w:before="0" w:beforeAutospacing="0" w:after="0" w:afterAutospacing="0"/>
        <w:ind w:left="225" w:right="375"/>
        <w:rPr>
          <w:color w:val="000000"/>
        </w:rPr>
      </w:pPr>
      <w:r w:rsidRPr="00A10AD7">
        <w:rPr>
          <w:color w:val="000000"/>
        </w:rPr>
        <w:t>С опорой на список литературы, то есть после цитаты в квадратных скобках указывается номер наименования в общем списке литературы и цитируемая страница.</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Например: </w:t>
      </w:r>
      <w:r w:rsidRPr="00A10AD7">
        <w:rPr>
          <w:color w:val="000000"/>
        </w:rPr>
        <w:t>Текст. Текст. «» [4, с. 25] . Цифра 4 соответствует номеру литературы в общем списке.</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Оформление списка использованной литературы к реферату:</w:t>
      </w:r>
    </w:p>
    <w:p w:rsidR="00CB484A" w:rsidRPr="00A10AD7" w:rsidRDefault="00CB484A" w:rsidP="00CB484A">
      <w:pPr>
        <w:pStyle w:val="a3"/>
        <w:spacing w:before="0" w:beforeAutospacing="0" w:after="0" w:afterAutospacing="0"/>
        <w:ind w:left="225" w:right="375"/>
        <w:rPr>
          <w:color w:val="000000"/>
        </w:rPr>
      </w:pPr>
      <w:r w:rsidRPr="00A10AD7">
        <w:rPr>
          <w:color w:val="000000"/>
        </w:rPr>
        <w:t>Список должен состоять, как минимум, из пяти наименований использованной литературы.</w:t>
      </w:r>
    </w:p>
    <w:p w:rsidR="00CB484A" w:rsidRPr="00A10AD7" w:rsidRDefault="00CB484A" w:rsidP="00CB484A">
      <w:pPr>
        <w:pStyle w:val="a3"/>
        <w:spacing w:before="0" w:beforeAutospacing="0" w:after="0" w:afterAutospacing="0"/>
        <w:ind w:left="225" w:right="375"/>
        <w:rPr>
          <w:color w:val="000000"/>
        </w:rPr>
      </w:pPr>
      <w:r w:rsidRPr="00A10AD7">
        <w:rPr>
          <w:color w:val="000000"/>
        </w:rPr>
        <w:t>Список литературы составляется в алфавитном порядке авторов. Следует соблюдать требования к оформлению списка литературы: </w:t>
      </w:r>
      <w:r w:rsidRPr="00A10AD7">
        <w:rPr>
          <w:rStyle w:val="a7"/>
          <w:color w:val="000000"/>
        </w:rPr>
        <w:t>сначала указывается фамилия автора, затем - инициалы, название работы, место издательство, год публикации, кол-во страниц (в статьях первую и последнюю страницу, в монографиях – общее количество страниц).</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Например:</w:t>
      </w:r>
    </w:p>
    <w:p w:rsidR="00CB484A" w:rsidRPr="00A10AD7" w:rsidRDefault="00CB484A" w:rsidP="00CB484A">
      <w:pPr>
        <w:pStyle w:val="a3"/>
        <w:spacing w:before="0" w:beforeAutospacing="0" w:after="0" w:afterAutospacing="0"/>
        <w:ind w:left="225" w:right="375"/>
        <w:rPr>
          <w:color w:val="000000"/>
        </w:rPr>
      </w:pPr>
      <w:r w:rsidRPr="00A10AD7">
        <w:rPr>
          <w:color w:val="000000"/>
        </w:rPr>
        <w:t>Бердяев Н.А. Истоки и смысл русского коммунизма.- М.: Мысль, 1990</w:t>
      </w:r>
    </w:p>
    <w:p w:rsidR="00CB484A" w:rsidRPr="00A10AD7" w:rsidRDefault="00CB484A" w:rsidP="00CB484A">
      <w:pPr>
        <w:pStyle w:val="a3"/>
        <w:spacing w:before="0" w:beforeAutospacing="0" w:after="0" w:afterAutospacing="0"/>
        <w:ind w:left="225" w:right="375"/>
        <w:rPr>
          <w:color w:val="000000"/>
        </w:rPr>
      </w:pPr>
      <w:r w:rsidRPr="00A10AD7">
        <w:rPr>
          <w:color w:val="000000"/>
        </w:rPr>
        <w:t>Агеева О.Г. Светские ежегодные праздники русского двора от Петра до Екатерины Великой // «Отечественная история», 2006 г., № 2, с. 2-14.</w:t>
      </w:r>
    </w:p>
    <w:p w:rsidR="00CB484A" w:rsidRPr="00A10AD7" w:rsidRDefault="00CB484A" w:rsidP="00CB484A">
      <w:pPr>
        <w:pStyle w:val="a3"/>
        <w:spacing w:before="0" w:beforeAutospacing="0" w:after="0" w:afterAutospacing="0"/>
        <w:ind w:left="225" w:right="375"/>
        <w:rPr>
          <w:color w:val="000000"/>
        </w:rPr>
      </w:pPr>
      <w:r w:rsidRPr="00A10AD7">
        <w:rPr>
          <w:color w:val="000000"/>
        </w:rPr>
        <w:t>Две косые линии</w:t>
      </w:r>
      <w:proofErr w:type="gramStart"/>
      <w:r w:rsidRPr="00A10AD7">
        <w:rPr>
          <w:color w:val="000000"/>
        </w:rPr>
        <w:t xml:space="preserve"> (//) </w:t>
      </w:r>
      <w:proofErr w:type="gramEnd"/>
      <w:r w:rsidRPr="00A10AD7">
        <w:rPr>
          <w:color w:val="000000"/>
        </w:rPr>
        <w:t>означают, что данная статья взята из журнала, название которого, год издания, № и страницы указываются после //.</w:t>
      </w:r>
    </w:p>
    <w:p w:rsidR="00CB484A" w:rsidRPr="00A10AD7" w:rsidRDefault="00CB484A" w:rsidP="00CB484A">
      <w:pPr>
        <w:pStyle w:val="a3"/>
        <w:spacing w:before="0" w:beforeAutospacing="0" w:after="0" w:afterAutospacing="0"/>
        <w:ind w:left="225" w:right="375"/>
        <w:rPr>
          <w:color w:val="000000"/>
        </w:rPr>
      </w:pPr>
      <w:r w:rsidRPr="00A10AD7">
        <w:rPr>
          <w:color w:val="000000"/>
        </w:rPr>
        <w:t>В качестве дополнительной литературы, для написания рецензии, можно использовать литературу, указанную в списках к семинарским занятиям.</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Оформление презентации реферата (электронный вариант):</w:t>
      </w:r>
    </w:p>
    <w:p w:rsidR="00CB484A" w:rsidRPr="00A10AD7" w:rsidRDefault="00CB484A" w:rsidP="00CB484A">
      <w:pPr>
        <w:pStyle w:val="a3"/>
        <w:spacing w:before="0" w:beforeAutospacing="0" w:after="0" w:afterAutospacing="0"/>
        <w:ind w:left="225" w:right="375"/>
        <w:rPr>
          <w:color w:val="000000"/>
        </w:rPr>
      </w:pPr>
      <w:r w:rsidRPr="00A10AD7">
        <w:rPr>
          <w:color w:val="000000"/>
        </w:rPr>
        <w:t>Презентация реферата выполняется в программе «Презентация Microsoft PowerPoint». В ней обязательно должны быть отражены следующие слайды:</w:t>
      </w:r>
    </w:p>
    <w:p w:rsidR="00CB484A" w:rsidRPr="00A10AD7" w:rsidRDefault="00CB484A" w:rsidP="00CB484A">
      <w:pPr>
        <w:pStyle w:val="a3"/>
        <w:spacing w:before="0" w:beforeAutospacing="0" w:after="0" w:afterAutospacing="0"/>
        <w:ind w:left="225" w:right="375"/>
        <w:rPr>
          <w:color w:val="000000"/>
        </w:rPr>
      </w:pPr>
      <w:r w:rsidRPr="00A10AD7">
        <w:rPr>
          <w:color w:val="000000"/>
        </w:rPr>
        <w:t>1. Наименование ВУЗа, название кафедры, дисциплина, тема реферата, Ф.И.О. студента, факультет, № группы; Ф.И.О. преподавателя.</w:t>
      </w:r>
    </w:p>
    <w:p w:rsidR="00CB484A" w:rsidRPr="00A10AD7" w:rsidRDefault="00CB484A" w:rsidP="00CB484A">
      <w:pPr>
        <w:pStyle w:val="a3"/>
        <w:spacing w:before="0" w:beforeAutospacing="0" w:after="0" w:afterAutospacing="0"/>
        <w:ind w:left="225" w:right="375"/>
        <w:rPr>
          <w:color w:val="000000"/>
        </w:rPr>
      </w:pPr>
      <w:r w:rsidRPr="00A10AD7">
        <w:rPr>
          <w:color w:val="000000"/>
        </w:rPr>
        <w:t>2. Содержание (план).</w:t>
      </w:r>
    </w:p>
    <w:p w:rsidR="00CB484A" w:rsidRPr="00A10AD7" w:rsidRDefault="00CB484A" w:rsidP="00CB484A">
      <w:pPr>
        <w:pStyle w:val="a3"/>
        <w:spacing w:before="0" w:beforeAutospacing="0" w:after="0" w:afterAutospacing="0"/>
        <w:ind w:left="225" w:right="375"/>
        <w:rPr>
          <w:color w:val="000000"/>
        </w:rPr>
      </w:pPr>
      <w:r w:rsidRPr="00A10AD7">
        <w:rPr>
          <w:color w:val="000000"/>
        </w:rPr>
        <w:t>3. Введение</w:t>
      </w:r>
    </w:p>
    <w:p w:rsidR="00CB484A" w:rsidRPr="00A10AD7" w:rsidRDefault="00CB484A" w:rsidP="00CB484A">
      <w:pPr>
        <w:pStyle w:val="a3"/>
        <w:spacing w:before="0" w:beforeAutospacing="0" w:after="0" w:afterAutospacing="0"/>
        <w:ind w:left="225" w:right="375"/>
        <w:rPr>
          <w:color w:val="000000"/>
        </w:rPr>
      </w:pPr>
      <w:r w:rsidRPr="00A10AD7">
        <w:rPr>
          <w:color w:val="000000"/>
        </w:rPr>
        <w:lastRenderedPageBreak/>
        <w:t>а) обоснование (актуальность) темы;</w:t>
      </w:r>
    </w:p>
    <w:p w:rsidR="00CB484A" w:rsidRPr="00A10AD7" w:rsidRDefault="00CB484A" w:rsidP="00CB484A">
      <w:pPr>
        <w:pStyle w:val="a3"/>
        <w:spacing w:before="0" w:beforeAutospacing="0" w:after="0" w:afterAutospacing="0"/>
        <w:ind w:left="225" w:right="375"/>
        <w:rPr>
          <w:color w:val="000000"/>
        </w:rPr>
      </w:pPr>
      <w:r w:rsidRPr="00A10AD7">
        <w:rPr>
          <w:color w:val="000000"/>
        </w:rPr>
        <w:t>б) цель работы;</w:t>
      </w:r>
    </w:p>
    <w:p w:rsidR="00CB484A" w:rsidRPr="00A10AD7" w:rsidRDefault="00CB484A" w:rsidP="00CB484A">
      <w:pPr>
        <w:pStyle w:val="a3"/>
        <w:spacing w:before="0" w:beforeAutospacing="0" w:after="0" w:afterAutospacing="0"/>
        <w:ind w:left="225" w:right="375"/>
        <w:rPr>
          <w:color w:val="000000"/>
        </w:rPr>
      </w:pPr>
      <w:r w:rsidRPr="00A10AD7">
        <w:rPr>
          <w:color w:val="000000"/>
        </w:rPr>
        <w:t>в) задачи;</w:t>
      </w:r>
    </w:p>
    <w:p w:rsidR="00CB484A" w:rsidRPr="00A10AD7" w:rsidRDefault="00CB484A" w:rsidP="00CB484A">
      <w:pPr>
        <w:pStyle w:val="a3"/>
        <w:spacing w:before="0" w:beforeAutospacing="0" w:after="0" w:afterAutospacing="0"/>
        <w:ind w:left="225" w:right="375"/>
        <w:rPr>
          <w:color w:val="000000"/>
        </w:rPr>
      </w:pPr>
      <w:r w:rsidRPr="00A10AD7">
        <w:rPr>
          <w:color w:val="000000"/>
        </w:rPr>
        <w:t>г) источники (краткое описание источников, используемых в реферате).</w:t>
      </w:r>
    </w:p>
    <w:p w:rsidR="00CB484A" w:rsidRPr="00A10AD7" w:rsidRDefault="00CB484A" w:rsidP="00CB484A">
      <w:pPr>
        <w:pStyle w:val="a3"/>
        <w:spacing w:before="0" w:beforeAutospacing="0" w:after="0" w:afterAutospacing="0"/>
        <w:ind w:left="225" w:right="375"/>
        <w:rPr>
          <w:color w:val="000000"/>
        </w:rPr>
      </w:pPr>
      <w:r w:rsidRPr="00A10AD7">
        <w:rPr>
          <w:color w:val="000000"/>
        </w:rPr>
        <w:t>Основная часть (в кратком изложении)</w:t>
      </w:r>
    </w:p>
    <w:p w:rsidR="00CB484A" w:rsidRPr="00A10AD7" w:rsidRDefault="00CB484A" w:rsidP="00CB484A">
      <w:pPr>
        <w:pStyle w:val="a3"/>
        <w:spacing w:before="0" w:beforeAutospacing="0" w:after="0" w:afterAutospacing="0"/>
        <w:ind w:left="225" w:right="375"/>
        <w:rPr>
          <w:color w:val="000000"/>
        </w:rPr>
      </w:pPr>
      <w:r w:rsidRPr="00A10AD7">
        <w:rPr>
          <w:color w:val="000000"/>
        </w:rPr>
        <w:t>Заключение (краткие выводы по работе).</w:t>
      </w:r>
    </w:p>
    <w:p w:rsidR="00CB484A" w:rsidRPr="00A10AD7" w:rsidRDefault="00CB484A" w:rsidP="00CB484A">
      <w:pPr>
        <w:pStyle w:val="a3"/>
        <w:spacing w:before="0" w:beforeAutospacing="0" w:after="0" w:afterAutospacing="0"/>
        <w:ind w:left="225" w:right="375"/>
        <w:rPr>
          <w:color w:val="000000"/>
        </w:rPr>
      </w:pPr>
      <w:r w:rsidRPr="00A10AD7">
        <w:rPr>
          <w:color w:val="000000"/>
        </w:rPr>
        <w:t>В слайдах можно использовать как текст, так и иллюстрации.</w:t>
      </w:r>
    </w:p>
    <w:p w:rsidR="00CB484A" w:rsidRPr="00A10AD7" w:rsidRDefault="00CB484A" w:rsidP="00CB484A">
      <w:pPr>
        <w:pStyle w:val="a3"/>
        <w:spacing w:before="0" w:beforeAutospacing="0" w:after="0" w:afterAutospacing="0"/>
        <w:ind w:left="225" w:right="375"/>
        <w:rPr>
          <w:color w:val="000000"/>
        </w:rPr>
      </w:pPr>
      <w:r w:rsidRPr="00A10AD7">
        <w:rPr>
          <w:rStyle w:val="a7"/>
          <w:color w:val="000000"/>
        </w:rPr>
        <w:t>Оформление презентации реферата (печатный вариант):</w:t>
      </w:r>
    </w:p>
    <w:p w:rsidR="00CB484A" w:rsidRPr="00A10AD7" w:rsidRDefault="00CB484A" w:rsidP="00CB484A">
      <w:pPr>
        <w:pStyle w:val="a3"/>
        <w:spacing w:before="0" w:beforeAutospacing="0" w:after="0" w:afterAutospacing="0"/>
        <w:ind w:left="225" w:right="375"/>
        <w:rPr>
          <w:color w:val="000000"/>
        </w:rPr>
      </w:pPr>
      <w:r w:rsidRPr="00A10AD7">
        <w:rPr>
          <w:color w:val="000000"/>
        </w:rPr>
        <w:t>1. Титульный лист. Наименование ВУЗа, название кафедры, дисциплина, тема реферата, Ф.И.О. студента, факультет, № группы; Ф.И.О. преподавателя.</w:t>
      </w:r>
    </w:p>
    <w:p w:rsidR="00CB484A" w:rsidRPr="00A10AD7" w:rsidRDefault="00CB484A" w:rsidP="00CB484A">
      <w:pPr>
        <w:pStyle w:val="a3"/>
        <w:spacing w:before="0" w:beforeAutospacing="0" w:after="0" w:afterAutospacing="0"/>
        <w:ind w:left="225" w:right="375"/>
        <w:rPr>
          <w:color w:val="000000"/>
        </w:rPr>
      </w:pPr>
      <w:r w:rsidRPr="00A10AD7">
        <w:rPr>
          <w:color w:val="000000"/>
        </w:rPr>
        <w:t>2. Содержание (план).</w:t>
      </w:r>
    </w:p>
    <w:p w:rsidR="00CB484A" w:rsidRPr="00A10AD7" w:rsidRDefault="00CB484A" w:rsidP="00CB484A">
      <w:pPr>
        <w:pStyle w:val="a3"/>
        <w:spacing w:before="0" w:beforeAutospacing="0" w:after="0" w:afterAutospacing="0"/>
        <w:ind w:left="225" w:right="375"/>
        <w:rPr>
          <w:color w:val="000000"/>
        </w:rPr>
      </w:pPr>
      <w:r w:rsidRPr="00A10AD7">
        <w:rPr>
          <w:color w:val="000000"/>
        </w:rPr>
        <w:t>3. Введение</w:t>
      </w:r>
    </w:p>
    <w:p w:rsidR="00CB484A" w:rsidRPr="00A10AD7" w:rsidRDefault="00CB484A" w:rsidP="00CB484A">
      <w:pPr>
        <w:pStyle w:val="a3"/>
        <w:spacing w:before="0" w:beforeAutospacing="0" w:after="0" w:afterAutospacing="0"/>
        <w:ind w:left="225" w:right="375"/>
        <w:rPr>
          <w:color w:val="000000"/>
        </w:rPr>
      </w:pPr>
      <w:r w:rsidRPr="00A10AD7">
        <w:rPr>
          <w:color w:val="000000"/>
        </w:rPr>
        <w:t>а) обоснование (актуальность) темы;</w:t>
      </w:r>
    </w:p>
    <w:p w:rsidR="00CB484A" w:rsidRPr="00A10AD7" w:rsidRDefault="00CB484A" w:rsidP="00CB484A">
      <w:pPr>
        <w:pStyle w:val="a3"/>
        <w:spacing w:before="0" w:beforeAutospacing="0" w:after="0" w:afterAutospacing="0"/>
        <w:ind w:left="225" w:right="375"/>
        <w:rPr>
          <w:color w:val="000000"/>
        </w:rPr>
      </w:pPr>
      <w:r w:rsidRPr="00A10AD7">
        <w:rPr>
          <w:color w:val="000000"/>
        </w:rPr>
        <w:t>б) цель работы;</w:t>
      </w:r>
    </w:p>
    <w:p w:rsidR="00CB484A" w:rsidRPr="00A10AD7" w:rsidRDefault="00CB484A" w:rsidP="00CB484A">
      <w:pPr>
        <w:pStyle w:val="a3"/>
        <w:spacing w:before="0" w:beforeAutospacing="0" w:after="0" w:afterAutospacing="0"/>
        <w:ind w:left="225" w:right="375"/>
        <w:rPr>
          <w:color w:val="000000"/>
        </w:rPr>
      </w:pPr>
      <w:r w:rsidRPr="00A10AD7">
        <w:rPr>
          <w:color w:val="000000"/>
        </w:rPr>
        <w:t>в) задачи;</w:t>
      </w:r>
    </w:p>
    <w:p w:rsidR="00CB484A" w:rsidRPr="00A10AD7" w:rsidRDefault="00CB484A" w:rsidP="00CB484A">
      <w:pPr>
        <w:pStyle w:val="a3"/>
        <w:spacing w:before="0" w:beforeAutospacing="0" w:after="0" w:afterAutospacing="0"/>
        <w:ind w:left="225" w:right="375"/>
        <w:rPr>
          <w:color w:val="000000"/>
        </w:rPr>
      </w:pPr>
      <w:r w:rsidRPr="00A10AD7">
        <w:rPr>
          <w:color w:val="000000"/>
        </w:rPr>
        <w:t>г) источники (краткое описание источников, используемых в реферате).</w:t>
      </w:r>
    </w:p>
    <w:p w:rsidR="00CB484A" w:rsidRPr="00A10AD7" w:rsidRDefault="00CB484A" w:rsidP="00CB484A">
      <w:pPr>
        <w:pStyle w:val="a3"/>
        <w:spacing w:before="0" w:beforeAutospacing="0" w:after="0" w:afterAutospacing="0"/>
        <w:ind w:left="225" w:right="375"/>
        <w:rPr>
          <w:color w:val="000000"/>
        </w:rPr>
      </w:pPr>
      <w:r w:rsidRPr="00A10AD7">
        <w:rPr>
          <w:color w:val="000000"/>
        </w:rPr>
        <w:t>Основная часть (в кратком изложении)</w:t>
      </w:r>
    </w:p>
    <w:p w:rsidR="00CB484A" w:rsidRPr="00A10AD7" w:rsidRDefault="00CB484A" w:rsidP="00CB484A">
      <w:pPr>
        <w:pStyle w:val="a3"/>
        <w:spacing w:before="0" w:beforeAutospacing="0" w:after="0" w:afterAutospacing="0"/>
        <w:ind w:left="225" w:right="375"/>
        <w:rPr>
          <w:color w:val="000000"/>
        </w:rPr>
      </w:pPr>
      <w:r w:rsidRPr="00A10AD7">
        <w:rPr>
          <w:color w:val="000000"/>
        </w:rPr>
        <w:t>Заключение (краткие выводы по работе).</w:t>
      </w:r>
    </w:p>
    <w:p w:rsidR="00CB484A" w:rsidRPr="00A10AD7" w:rsidRDefault="00CB484A" w:rsidP="00CB484A">
      <w:pPr>
        <w:pStyle w:val="a3"/>
        <w:spacing w:before="0" w:beforeAutospacing="0" w:after="0" w:afterAutospacing="0"/>
        <w:ind w:left="225" w:right="375"/>
        <w:rPr>
          <w:color w:val="000000"/>
        </w:rPr>
      </w:pPr>
      <w:r w:rsidRPr="00A10AD7">
        <w:rPr>
          <w:color w:val="000000"/>
        </w:rPr>
        <w:t>Объем презентации реферата на бумажном носителе – 5-7 страниц «машинописного текста».</w:t>
      </w:r>
    </w:p>
    <w:p w:rsidR="00CB484A" w:rsidRPr="00A10AD7" w:rsidRDefault="00CB484A" w:rsidP="00CB484A">
      <w:pPr>
        <w:pStyle w:val="a3"/>
        <w:spacing w:before="0" w:beforeAutospacing="0" w:after="0" w:afterAutospacing="0"/>
        <w:ind w:left="225" w:right="375"/>
        <w:rPr>
          <w:color w:val="000000"/>
        </w:rPr>
      </w:pPr>
      <w:r w:rsidRPr="00A10AD7">
        <w:rPr>
          <w:color w:val="000000"/>
        </w:rPr>
        <w:t>Бумага – формат</w:t>
      </w:r>
      <w:proofErr w:type="gramStart"/>
      <w:r w:rsidRPr="00A10AD7">
        <w:rPr>
          <w:color w:val="000000"/>
        </w:rPr>
        <w:t xml:space="preserve"> А</w:t>
      </w:r>
      <w:proofErr w:type="gramEnd"/>
      <w:r w:rsidRPr="00A10AD7">
        <w:rPr>
          <w:color w:val="000000"/>
        </w:rPr>
        <w:t xml:space="preserve"> 4, поля – 2 см, печатать на одной стороне.</w:t>
      </w:r>
    </w:p>
    <w:p w:rsidR="00CB484A" w:rsidRPr="00A10AD7" w:rsidRDefault="00CB484A" w:rsidP="00CB484A">
      <w:pPr>
        <w:pStyle w:val="a3"/>
        <w:spacing w:before="0" w:beforeAutospacing="0" w:after="0" w:afterAutospacing="0"/>
        <w:ind w:left="225" w:right="375"/>
        <w:rPr>
          <w:color w:val="000000"/>
          <w:lang w:val="en-US"/>
        </w:rPr>
      </w:pPr>
      <w:r w:rsidRPr="00A10AD7">
        <w:rPr>
          <w:color w:val="000000"/>
        </w:rPr>
        <w:t>Шрифт</w:t>
      </w:r>
      <w:r w:rsidRPr="00A10AD7">
        <w:rPr>
          <w:color w:val="000000"/>
          <w:lang w:val="en-US"/>
        </w:rPr>
        <w:t xml:space="preserve"> – Times New Roman </w:t>
      </w:r>
      <w:r w:rsidRPr="00A10AD7">
        <w:rPr>
          <w:color w:val="000000"/>
        </w:rPr>
        <w:t>размером</w:t>
      </w:r>
      <w:r w:rsidRPr="00A10AD7">
        <w:rPr>
          <w:color w:val="000000"/>
          <w:lang w:val="en-US"/>
        </w:rPr>
        <w:t xml:space="preserve"> 14.</w:t>
      </w:r>
    </w:p>
    <w:p w:rsidR="00CB484A" w:rsidRPr="00A10AD7" w:rsidRDefault="00CB484A" w:rsidP="00CB484A">
      <w:pPr>
        <w:pStyle w:val="a3"/>
        <w:spacing w:before="0" w:beforeAutospacing="0" w:after="0" w:afterAutospacing="0"/>
        <w:ind w:left="225" w:right="375"/>
        <w:rPr>
          <w:color w:val="000000"/>
        </w:rPr>
      </w:pPr>
      <w:r w:rsidRPr="00A10AD7">
        <w:rPr>
          <w:color w:val="000000"/>
        </w:rPr>
        <w:t>Межстрочный интервал – полуторный.</w:t>
      </w:r>
    </w:p>
    <w:p w:rsidR="00CB484A" w:rsidRPr="00A10AD7" w:rsidRDefault="00CB484A" w:rsidP="00CB484A">
      <w:pPr>
        <w:pStyle w:val="a3"/>
        <w:spacing w:before="0" w:beforeAutospacing="0" w:after="0" w:afterAutospacing="0"/>
        <w:ind w:left="225" w:right="375"/>
        <w:rPr>
          <w:color w:val="000000"/>
        </w:rPr>
      </w:pPr>
      <w:r w:rsidRPr="00A10AD7">
        <w:rPr>
          <w:color w:val="000000"/>
        </w:rPr>
        <w:t>Страницы нумеровать.</w:t>
      </w:r>
    </w:p>
    <w:p w:rsidR="00CB484A" w:rsidRDefault="00CB484A" w:rsidP="00CB484A">
      <w:pPr>
        <w:jc w:val="both"/>
        <w:rPr>
          <w:rFonts w:ascii="Times New Roman" w:hAnsi="Times New Roman" w:cs="Times New Roman"/>
          <w:b/>
          <w:i/>
          <w:sz w:val="28"/>
          <w:szCs w:val="28"/>
        </w:rPr>
      </w:pPr>
      <w:r w:rsidRPr="003472F7">
        <w:rPr>
          <w:rFonts w:ascii="Times New Roman" w:hAnsi="Times New Roman" w:cs="Times New Roman"/>
          <w:b/>
          <w:i/>
          <w:sz w:val="28"/>
          <w:szCs w:val="28"/>
        </w:rPr>
        <w:t>ТЕМЫ РЕФЕРАТОВ:</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Нормандская теория</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Прародина славян</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Структура государственного управления Древней Руси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Роль города в Древней Руси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Социальная структура Древней Руси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Русские земли в 12-13 веках. Домонгольский период</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Новгородская республика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Псковская республика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Агрессия немецких и шведских феодалов на северо-западе Руси (1240-1242)</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Нашествие </w:t>
      </w:r>
      <w:proofErr w:type="gramStart"/>
      <w:r>
        <w:rPr>
          <w:rFonts w:ascii="Times New Roman" w:hAnsi="Times New Roman" w:cs="Times New Roman"/>
          <w:sz w:val="28"/>
          <w:szCs w:val="28"/>
        </w:rPr>
        <w:t>татаро-монгол</w:t>
      </w:r>
      <w:proofErr w:type="gramEnd"/>
      <w:r>
        <w:rPr>
          <w:rFonts w:ascii="Times New Roman" w:hAnsi="Times New Roman" w:cs="Times New Roman"/>
          <w:sz w:val="28"/>
          <w:szCs w:val="28"/>
        </w:rPr>
        <w:t xml:space="preserve"> на русские земли (1238-1240)</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Итоги и последствия монгольского вторжения на Русь</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Русь и Орда: проблемы взаимодействия</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Судебник 1497 года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Соборное уложение 1649 г.</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Государство и церковь в 17 веке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Предпосылки и особенности складывания Российского абсолютизма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Сословно-представительная монархия в Русском государстве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 Иван</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Грозный: поиски альтернативных путей развития. Укрепление самодержавия</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lastRenderedPageBreak/>
        <w:t>«Семибоярщина»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Ополчение Минина и Пожарского</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Московское государство в первой половине 17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Церковный раскол. Патриарх Никон</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Тверь и Москва: борьба за лидерство в Русских землях</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Идеология Москва – третий Рим</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Василий 3 Темный и феодальная война в Московском княжестве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Реформы Ивана 3 и Ивана 4: пути развития централизованного государства в России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Внешняя политика России в 15-16 веках</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Социально-экономические особенности развития России в 15-17 веках</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Внутренняя и внешняя политика первых царей династии Романовых</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Крестьянские войны в России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Экономическое развитие России в 18 веке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Эпоха дворцовых переворотов</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Участие России в Семилетней войне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Просвещенный абсолютизм Екатерины 2 и внутренняя политика Павла 1</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Внешняя политика России в первой половине 19 века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Крестьянский вопрос в России в 19 веке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Внешняя политика России во второй половине 19 века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С.Ю. Витте и его политика индустриализации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Россия в начале ХХ века: революции и реформы</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Экспансия России в Азии во второй половине 19 – начале ХХ века. Русско-японская война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Влияние</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ервой мировой войны на революцию в России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Роль аграрного вопроса в революционных событиях 1917 г. и гражданской войны</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Белое движение в ходе Гражданской войны</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Красная Армия в Гражданской войне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Эволюция от военного коммунизма к новой экономической политике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Советская внешняя политика в 20-30-е годы. От мировой революции и Коминтерна к защите национальных интересов</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Иосиф Сталин и Лев Троцкий: борьба за власть</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Социальная, экономическая и культурная модернизация в СССР 20-30-х гг.: цена и результаты</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Советско-финская война (1939-1940 гг.)</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Советская Россия и Польша в межвоенный период</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Внешняя политика СССР накануне и в ходе</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lastRenderedPageBreak/>
        <w:t>СССР в 1953-ё985 гг.: политическая борьба и экономическое развитие</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Л.П. Берия: кровавый палач или несостоявшийся реформатор</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«Холодная война»: причины и последствия</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Советский атомный проект</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СССР и события в Венгрии и Чехословакии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Реформаторы и реформы в позднем СССР</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Афганская война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Распад СССР</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Политическая жизнь России в 90-е годы ХХ века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Экономическая жизнь в России в 90-е годы</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История Цареубийств в России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Кронштадтское восстание 1921 г.</w:t>
      </w:r>
    </w:p>
    <w:p w:rsidR="00CB484A" w:rsidRDefault="00CB484A" w:rsidP="00CB484A">
      <w:pPr>
        <w:pStyle w:val="a8"/>
        <w:numPr>
          <w:ilvl w:val="0"/>
          <w:numId w:val="47"/>
        </w:numPr>
        <w:jc w:val="both"/>
        <w:rPr>
          <w:rFonts w:ascii="Times New Roman" w:hAnsi="Times New Roman" w:cs="Times New Roman"/>
          <w:sz w:val="28"/>
          <w:szCs w:val="28"/>
        </w:rPr>
      </w:pPr>
      <w:proofErr w:type="gramStart"/>
      <w:r>
        <w:rPr>
          <w:rFonts w:ascii="Times New Roman" w:hAnsi="Times New Roman" w:cs="Times New Roman"/>
          <w:sz w:val="28"/>
          <w:szCs w:val="28"/>
        </w:rPr>
        <w:t>История терроризма в России (19- начало ХХ века_</w:t>
      </w:r>
      <w:proofErr w:type="gramEnd"/>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Декабристы в Сибири</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Царевна Софья – исторический портрет</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Теоретики российского либерализма (вторая половина 19 века)</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Россия и страны СНГ</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Российско-американские отношения</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Россия и Украинский кризис</w:t>
      </w:r>
    </w:p>
    <w:p w:rsidR="00CB484A" w:rsidRDefault="00CB484A" w:rsidP="00CB484A">
      <w:pPr>
        <w:pStyle w:val="a8"/>
        <w:numPr>
          <w:ilvl w:val="0"/>
          <w:numId w:val="47"/>
        </w:numPr>
        <w:jc w:val="both"/>
        <w:rPr>
          <w:rFonts w:ascii="Times New Roman" w:hAnsi="Times New Roman" w:cs="Times New Roman"/>
          <w:sz w:val="28"/>
          <w:szCs w:val="28"/>
        </w:rPr>
      </w:pPr>
      <w:r>
        <w:rPr>
          <w:rFonts w:ascii="Times New Roman" w:hAnsi="Times New Roman" w:cs="Times New Roman"/>
          <w:sz w:val="28"/>
          <w:szCs w:val="28"/>
        </w:rPr>
        <w:t>Отношения России  и ЕС</w:t>
      </w:r>
    </w:p>
    <w:p w:rsidR="00CB484A" w:rsidRPr="00092E8E" w:rsidRDefault="00CB484A" w:rsidP="00CB484A">
      <w:pPr>
        <w:jc w:val="both"/>
        <w:rPr>
          <w:rFonts w:ascii="Times New Roman" w:hAnsi="Times New Roman" w:cs="Times New Roman"/>
          <w:b/>
          <w:sz w:val="28"/>
          <w:szCs w:val="28"/>
        </w:rPr>
      </w:pPr>
      <w:r w:rsidRPr="00092E8E">
        <w:rPr>
          <w:rFonts w:ascii="Times New Roman" w:hAnsi="Times New Roman" w:cs="Times New Roman"/>
          <w:b/>
          <w:sz w:val="28"/>
          <w:szCs w:val="28"/>
        </w:rPr>
        <w:t>4.ЭССЕ</w:t>
      </w:r>
    </w:p>
    <w:p w:rsidR="00CB484A" w:rsidRPr="00A10AD7" w:rsidRDefault="00CB484A" w:rsidP="00CB484A">
      <w:pPr>
        <w:spacing w:after="0" w:line="240" w:lineRule="auto"/>
        <w:jc w:val="both"/>
        <w:rPr>
          <w:rFonts w:ascii="Times New Roman" w:hAnsi="Times New Roman" w:cs="Times New Roman"/>
          <w:i/>
          <w:sz w:val="24"/>
          <w:szCs w:val="24"/>
        </w:rPr>
      </w:pPr>
      <w:r w:rsidRPr="00A10AD7">
        <w:rPr>
          <w:rFonts w:ascii="Times New Roman" w:hAnsi="Times New Roman" w:cs="Times New Roman"/>
          <w:i/>
          <w:sz w:val="24"/>
          <w:szCs w:val="24"/>
        </w:rPr>
        <w:t>Написание эссе</w:t>
      </w: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Эссе – вид самостоятельной исследовательской работы студентов, с целью углубления и закрепления теоретических знаний и освоения практических навыков. Цель эссе состоит в развитии самостоятельного творческого мышления и письменного изложения собственных мыслей.</w:t>
      </w: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 xml:space="preserve">Слово "эссе" пришло в русский язык </w:t>
      </w:r>
      <w:proofErr w:type="gramStart"/>
      <w:r w:rsidRPr="00A10AD7">
        <w:rPr>
          <w:rFonts w:ascii="Times New Roman" w:hAnsi="Times New Roman" w:cs="Times New Roman"/>
          <w:sz w:val="24"/>
          <w:szCs w:val="24"/>
        </w:rPr>
        <w:t>из</w:t>
      </w:r>
      <w:proofErr w:type="gramEnd"/>
      <w:r w:rsidRPr="00A10AD7">
        <w:rPr>
          <w:rFonts w:ascii="Times New Roman" w:hAnsi="Times New Roman" w:cs="Times New Roman"/>
          <w:sz w:val="24"/>
          <w:szCs w:val="24"/>
        </w:rPr>
        <w:t xml:space="preserve"> французского и исторически восходит к латинскому слову exagium (взвешивание). Французское "</w:t>
      </w:r>
      <w:proofErr w:type="gramStart"/>
      <w:r w:rsidRPr="00A10AD7">
        <w:rPr>
          <w:rFonts w:ascii="Times New Roman" w:hAnsi="Times New Roman" w:cs="Times New Roman"/>
          <w:sz w:val="24"/>
          <w:szCs w:val="24"/>
        </w:rPr>
        <w:t>е</w:t>
      </w:r>
      <w:proofErr w:type="gramEnd"/>
      <w:r w:rsidRPr="00A10AD7">
        <w:rPr>
          <w:rFonts w:ascii="Times New Roman" w:hAnsi="Times New Roman" w:cs="Times New Roman"/>
          <w:sz w:val="24"/>
          <w:szCs w:val="24"/>
        </w:rPr>
        <w:t>ssаi" можно буквально перевести словами опыт, проба, попытка, набросок, очерк.</w:t>
      </w:r>
    </w:p>
    <w:p w:rsidR="00CB484A" w:rsidRPr="00A10AD7" w:rsidRDefault="00CB484A" w:rsidP="00CB484A">
      <w:pPr>
        <w:pStyle w:val="a3"/>
        <w:shd w:val="clear" w:color="auto" w:fill="FEFEFE"/>
        <w:spacing w:before="0" w:beforeAutospacing="0" w:after="0" w:afterAutospacing="0"/>
        <w:ind w:left="150" w:right="150" w:firstLine="558"/>
        <w:rPr>
          <w:color w:val="222222"/>
        </w:rPr>
      </w:pPr>
      <w:r w:rsidRPr="00A10AD7">
        <w:rPr>
          <w:b/>
          <w:bCs/>
          <w:color w:val="222222"/>
        </w:rPr>
        <w:t>Эссе - это прозаическое сочинение</w:t>
      </w:r>
      <w:r w:rsidRPr="00A10AD7">
        <w:rPr>
          <w:color w:val="222222"/>
        </w:rPr>
        <w:t>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b/>
          <w:bCs/>
          <w:color w:val="222222"/>
        </w:rPr>
        <w:t>Некоторые признаки эссе:</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наличие конкретной темы или вопроса. Произведение, посвященное анализу широкого круга проблем, по определению не может быть выполнено в этом жанре.</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xml:space="preserve">· </w:t>
      </w:r>
      <w:proofErr w:type="gramStart"/>
      <w:r w:rsidRPr="00A10AD7">
        <w:rPr>
          <w:color w:val="222222"/>
        </w:rPr>
        <w:t>в</w:t>
      </w:r>
      <w:proofErr w:type="gramEnd"/>
      <w:r w:rsidRPr="00A10AD7">
        <w:rPr>
          <w:color w:val="222222"/>
        </w:rPr>
        <w:t>ыражение индивидуальных впечатлений и соображений по конкретному поводу или вопросу. Заведомо не претендует на определяющую или исчерпывающую трактовку предмета.</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как правило,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lastRenderedPageBreak/>
        <w:t>· в содержании эссе оцениваются в первую очередь личность автора - его мировоззрение, мысли и чувства.</w:t>
      </w:r>
    </w:p>
    <w:p w:rsidR="00CB484A" w:rsidRPr="00A10AD7" w:rsidRDefault="00CB484A" w:rsidP="00CB484A">
      <w:pPr>
        <w:pStyle w:val="a3"/>
        <w:shd w:val="clear" w:color="auto" w:fill="FEFEFE"/>
        <w:spacing w:before="0" w:beforeAutospacing="0" w:after="0" w:afterAutospacing="0"/>
        <w:ind w:left="150" w:right="150" w:firstLine="558"/>
        <w:rPr>
          <w:color w:val="222222"/>
        </w:rPr>
      </w:pPr>
      <w:r w:rsidRPr="00A10AD7">
        <w:rPr>
          <w:color w:val="222222"/>
        </w:rPr>
        <w:t>Данный жанр стал популярным в последние годы. Создателем жанра считается М. Монтень ("Опыты", 1580 г.). </w:t>
      </w:r>
      <w:r w:rsidRPr="00A10AD7">
        <w:rPr>
          <w:i/>
          <w:iCs/>
          <w:color w:val="222222"/>
        </w:rPr>
        <w:t>Цель эссе состоит в развитии таких навыков, как самостоятельное творческое мышление и письменное изложение собственных мыслей.</w:t>
      </w:r>
    </w:p>
    <w:p w:rsidR="00CB484A" w:rsidRPr="00A10AD7" w:rsidRDefault="00CB484A" w:rsidP="00CB484A">
      <w:pPr>
        <w:pStyle w:val="a3"/>
        <w:shd w:val="clear" w:color="auto" w:fill="FEFEFE"/>
        <w:spacing w:before="0" w:beforeAutospacing="0" w:after="0" w:afterAutospacing="0"/>
        <w:ind w:left="150" w:right="150" w:firstLine="558"/>
        <w:rPr>
          <w:color w:val="222222"/>
        </w:rPr>
      </w:pPr>
      <w:r w:rsidRPr="00A10AD7">
        <w:rPr>
          <w:color w:val="222222"/>
        </w:rPr>
        <w:t>Его написание чрезвычайно полезно, поскольку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i/>
          <w:iCs/>
          <w:color w:val="222222"/>
          <w:u w:val="single"/>
        </w:rPr>
        <w:t>С точки зрения содержания эссе бывают:</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философскими;</w:t>
      </w:r>
      <w:r w:rsidRPr="00A10AD7">
        <w:rPr>
          <w:color w:val="222222"/>
        </w:rPr>
        <w:br/>
        <w:t>- литературно-критическими;</w:t>
      </w:r>
      <w:r w:rsidRPr="00A10AD7">
        <w:rPr>
          <w:color w:val="222222"/>
        </w:rPr>
        <w:br/>
        <w:t>- историческими;</w:t>
      </w:r>
      <w:r w:rsidRPr="00A10AD7">
        <w:rPr>
          <w:color w:val="222222"/>
        </w:rPr>
        <w:br/>
        <w:t>- художественными,</w:t>
      </w:r>
      <w:r w:rsidRPr="00A10AD7">
        <w:rPr>
          <w:color w:val="222222"/>
        </w:rPr>
        <w:br/>
        <w:t>- художественно-публицистическими;</w:t>
      </w:r>
      <w:r w:rsidRPr="00A10AD7">
        <w:rPr>
          <w:color w:val="222222"/>
        </w:rPr>
        <w:br/>
        <w:t>- духовно-религиозными и др.</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i/>
          <w:iCs/>
          <w:color w:val="222222"/>
          <w:u w:val="single"/>
        </w:rPr>
        <w:t>По литературной форме предстают в виде:</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рецензии;</w:t>
      </w:r>
      <w:r w:rsidRPr="00A10AD7">
        <w:rPr>
          <w:color w:val="222222"/>
        </w:rPr>
        <w:br/>
        <w:t>- лирической миниатюры;</w:t>
      </w:r>
      <w:r w:rsidRPr="00A10AD7">
        <w:rPr>
          <w:color w:val="222222"/>
        </w:rPr>
        <w:br/>
        <w:t>- заметки;</w:t>
      </w:r>
      <w:r w:rsidRPr="00A10AD7">
        <w:rPr>
          <w:color w:val="222222"/>
        </w:rPr>
        <w:br/>
        <w:t>- странички из дневника;</w:t>
      </w:r>
      <w:r w:rsidRPr="00A10AD7">
        <w:rPr>
          <w:color w:val="222222"/>
        </w:rPr>
        <w:br/>
        <w:t>- письма и др.</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i/>
          <w:iCs/>
          <w:color w:val="222222"/>
          <w:u w:val="single"/>
        </w:rPr>
        <w:t>Различают также следующие типы эссе:</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описательные;</w:t>
      </w:r>
      <w:r w:rsidRPr="00A10AD7">
        <w:rPr>
          <w:color w:val="222222"/>
        </w:rPr>
        <w:br/>
        <w:t>- повествовательные;</w:t>
      </w:r>
      <w:r w:rsidRPr="00A10AD7">
        <w:rPr>
          <w:color w:val="222222"/>
        </w:rPr>
        <w:br/>
        <w:t>- рефлексивные;</w:t>
      </w:r>
      <w:r w:rsidRPr="00A10AD7">
        <w:rPr>
          <w:color w:val="222222"/>
        </w:rPr>
        <w:br/>
        <w:t>- критические;</w:t>
      </w:r>
      <w:r w:rsidRPr="00A10AD7">
        <w:rPr>
          <w:color w:val="222222"/>
        </w:rPr>
        <w:br/>
        <w:t>- аналитические и др.</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b/>
          <w:bCs/>
          <w:color w:val="222222"/>
        </w:rPr>
        <w:t>Обычно эссе состоит из следующих пунктов:</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1) формулировка тезиса</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2) интерпретация тезиса</w:t>
      </w:r>
    </w:p>
    <w:p w:rsidR="00CB484A" w:rsidRPr="00A10AD7" w:rsidRDefault="00CB484A" w:rsidP="00CB484A">
      <w:pPr>
        <w:pStyle w:val="a3"/>
        <w:shd w:val="clear" w:color="auto" w:fill="FEFEFE"/>
        <w:spacing w:before="0" w:beforeAutospacing="0" w:after="0" w:afterAutospacing="0"/>
        <w:ind w:left="150" w:right="150"/>
        <w:rPr>
          <w:color w:val="222222"/>
        </w:rPr>
      </w:pPr>
      <w:r w:rsidRPr="00A10AD7">
        <w:rPr>
          <w:color w:val="222222"/>
        </w:rPr>
        <w:t>· 3) аргументация тезиса.</w:t>
      </w: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 xml:space="preserve">Как правило, наибольшую трудность представляет формулировка тезиса эссе (то есть положения, которое следует обосновать). Например, «за что я люблю кино», или «христианство и ислам: общее и различия» - не являются тезисами эссе. Они скорее могут служить темой для эссе, но не тезисом. Тезис должен утверждать что-то, что можно обсудить и объяснить. Например: «Рок-культура никогда ни в СССР, ни в постсоветской России не существовала», или «Кино нельзя считать искусством, это </w:t>
      </w:r>
      <w:proofErr w:type="gramStart"/>
      <w:r w:rsidRPr="00A10AD7">
        <w:rPr>
          <w:rFonts w:ascii="Times New Roman" w:hAnsi="Times New Roman" w:cs="Times New Roman"/>
          <w:sz w:val="24"/>
          <w:szCs w:val="24"/>
        </w:rPr>
        <w:t>кич</w:t>
      </w:r>
      <w:proofErr w:type="gramEnd"/>
      <w:r w:rsidRPr="00A10AD7">
        <w:rPr>
          <w:rFonts w:ascii="Times New Roman" w:hAnsi="Times New Roman" w:cs="Times New Roman"/>
          <w:sz w:val="24"/>
          <w:szCs w:val="24"/>
        </w:rPr>
        <w:t>». Как видите, в таких суждениях есть место для объяснений.</w:t>
      </w: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Каждое понятие, используемое в тезисе, должно быть разъяснено. То есть что вы подразумеваете под кино? Может быть, вы имеете в виду только художественные фильмы, или документальные? Что подразумеваете под искусством и ничем? Это этап эссе называют интерпретацией тезиса, он позволяет уяснить содержание вашего суждения, понять вашу мысль. Для раскрытия содержания понятий можно использовать справочную литературу (словари, справочники, учебники, энциклопедии).</w:t>
      </w: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 xml:space="preserve">После формулировки тезиса следует аргументация. Здесь вы должны обосновать не только истинность тезиса, но и целесообразность принятия его, показать значение вашей мысли, преимущество её по сравнению с другими. Форма аргументации не только включает доказательство своего тезиса, но и опровержение антитезиса возможного оппонента. То есть в аргументацию </w:t>
      </w:r>
      <w:proofErr w:type="gramStart"/>
      <w:r w:rsidRPr="00A10AD7">
        <w:rPr>
          <w:rFonts w:ascii="Times New Roman" w:hAnsi="Times New Roman" w:cs="Times New Roman"/>
          <w:sz w:val="24"/>
          <w:szCs w:val="24"/>
        </w:rPr>
        <w:t>вносится</w:t>
      </w:r>
      <w:proofErr w:type="gramEnd"/>
      <w:r w:rsidRPr="00A10AD7">
        <w:rPr>
          <w:rFonts w:ascii="Times New Roman" w:hAnsi="Times New Roman" w:cs="Times New Roman"/>
          <w:sz w:val="24"/>
          <w:szCs w:val="24"/>
        </w:rPr>
        <w:t xml:space="preserve"> диалог. На этом этапе может возникнуть такой вопрос: где найти контраргументы? Существует несколько вариантов. Первый: это </w:t>
      </w:r>
      <w:r w:rsidRPr="00A10AD7">
        <w:rPr>
          <w:rFonts w:ascii="Times New Roman" w:hAnsi="Times New Roman" w:cs="Times New Roman"/>
          <w:sz w:val="24"/>
          <w:szCs w:val="24"/>
        </w:rPr>
        <w:lastRenderedPageBreak/>
        <w:t>могут быть какие-то обыденные представления, опирающиеся на жизненный опыт, традицию, предрассудок. Второй: это может быть устоявшееся мнение некой гуманитарной школы, сторонником которой вы не являетесь. Третий: это может быть даже ваше личное мнение, которое вы поменяли в ходе работы над эссе (этот способ наиболее интересный, своеобразный внутренний диалог)</w:t>
      </w:r>
    </w:p>
    <w:p w:rsidR="00CB484A" w:rsidRPr="00A10AD7" w:rsidRDefault="00CB484A" w:rsidP="00CB484A">
      <w:pPr>
        <w:spacing w:after="0" w:line="240" w:lineRule="auto"/>
        <w:ind w:firstLine="708"/>
        <w:jc w:val="both"/>
        <w:rPr>
          <w:rFonts w:ascii="Times New Roman" w:hAnsi="Times New Roman" w:cs="Times New Roman"/>
          <w:i/>
          <w:sz w:val="24"/>
          <w:szCs w:val="24"/>
        </w:rPr>
      </w:pPr>
      <w:r w:rsidRPr="00A10AD7">
        <w:rPr>
          <w:rFonts w:ascii="Times New Roman" w:hAnsi="Times New Roman" w:cs="Times New Roman"/>
          <w:i/>
          <w:sz w:val="24"/>
          <w:szCs w:val="24"/>
        </w:rPr>
        <w:t>Оформление эссе.</w:t>
      </w:r>
    </w:p>
    <w:p w:rsidR="00CB484A" w:rsidRPr="00A10AD7" w:rsidRDefault="00CB484A" w:rsidP="00CB484A">
      <w:pPr>
        <w:spacing w:after="0" w:line="240" w:lineRule="auto"/>
        <w:ind w:firstLine="708"/>
        <w:jc w:val="both"/>
        <w:rPr>
          <w:rFonts w:ascii="Times New Roman" w:hAnsi="Times New Roman" w:cs="Times New Roman"/>
          <w:sz w:val="24"/>
          <w:szCs w:val="24"/>
        </w:rPr>
      </w:pPr>
    </w:p>
    <w:p w:rsidR="00CB484A" w:rsidRPr="00A10AD7" w:rsidRDefault="00CB484A" w:rsidP="00CB484A">
      <w:pPr>
        <w:spacing w:after="0" w:line="240" w:lineRule="auto"/>
        <w:ind w:firstLine="708"/>
        <w:jc w:val="both"/>
        <w:rPr>
          <w:rFonts w:ascii="Times New Roman" w:hAnsi="Times New Roman" w:cs="Times New Roman"/>
          <w:sz w:val="24"/>
          <w:szCs w:val="24"/>
        </w:rPr>
      </w:pPr>
      <w:r w:rsidRPr="00A10AD7">
        <w:rPr>
          <w:rFonts w:ascii="Times New Roman" w:hAnsi="Times New Roman" w:cs="Times New Roman"/>
          <w:sz w:val="24"/>
          <w:szCs w:val="24"/>
        </w:rPr>
        <w:t>Оно по объему не должно было более двух трех рукописных или печатных листов формата формата</w:t>
      </w:r>
      <w:proofErr w:type="gramStart"/>
      <w:r w:rsidRPr="00A10AD7">
        <w:rPr>
          <w:rFonts w:ascii="Times New Roman" w:hAnsi="Times New Roman" w:cs="Times New Roman"/>
          <w:sz w:val="24"/>
          <w:szCs w:val="24"/>
        </w:rPr>
        <w:t xml:space="preserve"> А</w:t>
      </w:r>
      <w:proofErr w:type="gramEnd"/>
      <w:r w:rsidRPr="00A10AD7">
        <w:rPr>
          <w:rFonts w:ascii="Times New Roman" w:hAnsi="Times New Roman" w:cs="Times New Roman"/>
          <w:sz w:val="24"/>
          <w:szCs w:val="24"/>
        </w:rPr>
        <w:t xml:space="preserve"> 4. Если в тексте вы используете цитаты, то делать это следует добросовестно: четко отделять свой текст от </w:t>
      </w:r>
      <w:proofErr w:type="gramStart"/>
      <w:r w:rsidRPr="00A10AD7">
        <w:rPr>
          <w:rFonts w:ascii="Times New Roman" w:hAnsi="Times New Roman" w:cs="Times New Roman"/>
          <w:sz w:val="24"/>
          <w:szCs w:val="24"/>
        </w:rPr>
        <w:t>цитируемого</w:t>
      </w:r>
      <w:proofErr w:type="gramEnd"/>
      <w:r w:rsidRPr="00A10AD7">
        <w:rPr>
          <w:rFonts w:ascii="Times New Roman" w:hAnsi="Times New Roman" w:cs="Times New Roman"/>
          <w:sz w:val="24"/>
          <w:szCs w:val="24"/>
        </w:rPr>
        <w:t>, приводить ссылки, то есть откуда именно взята эта цитата. Обязательным требованием е является приведение списка используемой литературы. Если вы не знаете, как правильно оформить литературу, то откройте вторую страницу книги, или последнюю страницу. Там обычно приводится полное название книги, ее автора с выходными данными (город, издательство, год и количество страниц). Перепишите эту информацию, сохраняя все знаки препинания.</w:t>
      </w:r>
    </w:p>
    <w:p w:rsidR="00CB484A" w:rsidRDefault="00CB484A" w:rsidP="00CB484A">
      <w:pPr>
        <w:jc w:val="both"/>
        <w:rPr>
          <w:rFonts w:ascii="Times New Roman" w:hAnsi="Times New Roman" w:cs="Times New Roman"/>
          <w:b/>
          <w:sz w:val="28"/>
          <w:szCs w:val="28"/>
        </w:rPr>
      </w:pPr>
      <w:r w:rsidRPr="002F598A">
        <w:rPr>
          <w:rFonts w:ascii="Times New Roman" w:hAnsi="Times New Roman" w:cs="Times New Roman"/>
          <w:b/>
          <w:sz w:val="28"/>
          <w:szCs w:val="28"/>
        </w:rPr>
        <w:t>ТЕМЫ ЭССЕ:</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Представьте, что вы находитесь в ставке хана Батыя. Что вы там увидели?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 xml:space="preserve">Что делал купец, прибывший на ярмарку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Великий Новогород?</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Что я знаю о войне в истории?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Почему Николай 2 при жизни получил прозвище «кровавый», а после смерти стал «святым».</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Что означает выражение: «Мы богаче наших внуков на тысячи еще не изобретенных вещей»?</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«Неолитическая революция»: необходимость или случайность?</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Кто был в большей степени утопистами – западники или славянофилы?</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Движение декабристов: оценка историков и современников</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Альтернатива развитию событий в годы революции в начале ХХ века</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Почему позицию Аввакума можно назвать изоляционистской и национально-консервативной?</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 xml:space="preserve">Как вы понимаете выражение Гегеля: «История учит </w:t>
      </w:r>
      <w:proofErr w:type="gramStart"/>
      <w:r>
        <w:rPr>
          <w:rFonts w:ascii="Times New Roman" w:hAnsi="Times New Roman" w:cs="Times New Roman"/>
          <w:sz w:val="28"/>
          <w:szCs w:val="28"/>
        </w:rPr>
        <w:t>наш</w:t>
      </w:r>
      <w:proofErr w:type="gramEnd"/>
      <w:r>
        <w:rPr>
          <w:rFonts w:ascii="Times New Roman" w:hAnsi="Times New Roman" w:cs="Times New Roman"/>
          <w:sz w:val="28"/>
          <w:szCs w:val="28"/>
        </w:rPr>
        <w:t xml:space="preserve"> лишь тому, что она никогда ничему не научила народы»?</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Дизраэли: «Убийство никогда не меняло мировую историю»?</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Дидро: «История добывает для юности разум стариков»?</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Шлегеля: «История – это пророк, смотрящий в прошлое»?</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Гейне: «Правители приходят и уходят, народ остается, только народ бессмертен»?</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Мадзини: «Обещания забывают правители, народ никогда их не забывает»?</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lastRenderedPageBreak/>
        <w:t>Как вы понимаете выражение Руссо: «Самые большие подвиги добродетели совершены из любви к Отечеству»?</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Шатобриана: «Когда свобода исчезла, остается еще страна, но Отечества уже нет»?</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Анрио: «Мертвые живы пока есть живые, чтобы их помнить»?</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Бисмарка: «Революции замышляют гении, осуществляют фанатики, а их плодами пользуются ничтожества»?</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Хазары и Хазарский каганат. Религия хазар. Как вы думаете, почему исчез этот народ?</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Декабристы и их время. В силу исторической случайности под одним термином «декабризм» оказались собраны люди самых разных устремлений и политических взглядов. Рассмотрите политические воззрения членов «тайных обществ», сравните и проанализируйте их. Можно ли декабристов назвать революционерами и как они сами относились к революции?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Был ли неизбежен распад СССР? Назовите возможные сценарии развития страны.</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Какое, на ваш взгляд, из столетий истории России является главным? Приведите факты, события, размышления.</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думаете, почему о советско-финской войне говорят: «Триумфальное поражениеи»?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Екатерина 2 – реформатор или деспот</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Почему в России было развито самозванство?</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Была ли Опричнина неизбежна?</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Три модели строительства социализма: «военный коммунизм», новая экономическая политика, стратегия форсированного развития. Какую модель выберите вы? Почему?</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История России в произведениях А.С. Пушкина</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Могла ли Россия стать конституционной монархией при Александре 1?</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Монголо-татарское иго – было ли оно на самом деле? (проанализируйте концепцию Льва Гумилева)</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Раннеиндустриальная стадия модернизации России на рубеже 19-20 века. Почему не удалось предотвратить революционный взрыв?</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НЭП: причины введения, основные мероприятия и причины отмены. Что, по вашему мнению, способствовало этому?</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 xml:space="preserve">Можно ли итог внешнеполитической деятельности Петра Великого описать словами его сподвижника Феофана Прокоповича: «Какову он </w:t>
      </w:r>
      <w:r>
        <w:rPr>
          <w:rFonts w:ascii="Times New Roman" w:hAnsi="Times New Roman" w:cs="Times New Roman"/>
          <w:sz w:val="28"/>
          <w:szCs w:val="28"/>
        </w:rPr>
        <w:lastRenderedPageBreak/>
        <w:t>Россию сделал, такова и будет: сделал добрыми любимую, любимая и будет, сделал врагами страшную, страшная и будет, сделал на весь мир славную, славной и быть не перестанет»?</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Николай 2 и Александра Федоровна: история любви.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Революция: хорошо или плохо?</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Стали: гений или злодей?</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Почему модернизация удалось реализовать только при Петре 1?</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Александр 2 Освободитель: между молотом и наковальней. Трагедия реформатора.</w:t>
      </w:r>
    </w:p>
    <w:p w:rsidR="00CB484A" w:rsidRDefault="00CB484A" w:rsidP="00CB484A">
      <w:pPr>
        <w:pStyle w:val="a8"/>
        <w:numPr>
          <w:ilvl w:val="0"/>
          <w:numId w:val="48"/>
        </w:numPr>
        <w:jc w:val="both"/>
        <w:rPr>
          <w:rFonts w:ascii="Times New Roman" w:hAnsi="Times New Roman" w:cs="Times New Roman"/>
          <w:sz w:val="28"/>
          <w:szCs w:val="28"/>
        </w:rPr>
      </w:pPr>
      <w:proofErr w:type="gramStart"/>
      <w:r>
        <w:rPr>
          <w:rFonts w:ascii="Times New Roman" w:hAnsi="Times New Roman" w:cs="Times New Roman"/>
          <w:sz w:val="28"/>
          <w:szCs w:val="28"/>
        </w:rPr>
        <w:t>Какая</w:t>
      </w:r>
      <w:proofErr w:type="gramEnd"/>
      <w:r>
        <w:rPr>
          <w:rFonts w:ascii="Times New Roman" w:hAnsi="Times New Roman" w:cs="Times New Roman"/>
          <w:sz w:val="28"/>
          <w:szCs w:val="28"/>
        </w:rPr>
        <w:t xml:space="preserve"> из трех идеологий больше всего подходит Росси на нынешнем этапе: охранительная, традиционалистская, патриомониалистическая?</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Каковы причины начала «оттепели» в СССР? В чем заключалась эта оттепель?</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Социальная структура русского общества по «Русской Правде». Какие выводы можно сделать?</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Россия и Великая французская революция.</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Один день из жизни царя периода первой русской революции.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«Я не умею любить Россию с закрытыми глазами». Обоснуйте свои выводы фактами, событиями, персоналиями.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Возникновение казачества в России и его роль в укрепление государственности.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Можно ли считать 1917 г. поворотным моментом в истории. Дайте всестороннее обоснование своим выводам.</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Проведите сравнительный анализ политики «военного коммунизма» и НЭПа. Сформулируйте выводы.</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А.И. Герцен – человек и революционер</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Государство и церковь в 15-16 веках: противники или союзники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 вы понимаете выражение П.А. Столыпина: «Нам нужна великая Россия»? Обоснуйте.</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 каким периодам истории России применим термин «бонапартизм». Приведите примеры и аргументы.</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Власов и власовщина: причины появления. Ваше отношение к этому явлению. Можно ли на этом примере сделать обобщение? Какие?</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«Пражская весна, «Будапештская осень», «оттепель», «Крымская весна», «перестройка». Есть ли внутренняя связь в этих названиях? Какая? Ваше отношение к ним.</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Реформы и революции. Что мешает проведению реформ и причины революций. Ваше отношение к этим понятиям.</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lastRenderedPageBreak/>
        <w:t>Трагедия Афганской войны – была ли необходимость ввода советских войск в Афганистан? Ваше отношение к этому событию.</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Российская культура в эмиграции. Это – свобода, ностальгия, обида, месть или…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Мода в России в 18-19 веках</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Обряды, быт и традиции Древней Руси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Библейские образы и философские истины в русском искусстве 18-20 веков</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 xml:space="preserve">Отечественная война 1812 года в художественной культуре России. </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Крепостные театры в России</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Какие реформы, на ваш взгляд, необходимо провести в современной российской системе образования? Обоснуйте.</w:t>
      </w:r>
    </w:p>
    <w:p w:rsidR="00CB484A" w:rsidRDefault="00CB484A" w:rsidP="00CB484A">
      <w:pPr>
        <w:pStyle w:val="a8"/>
        <w:numPr>
          <w:ilvl w:val="0"/>
          <w:numId w:val="48"/>
        </w:numPr>
        <w:jc w:val="both"/>
        <w:rPr>
          <w:rFonts w:ascii="Times New Roman" w:hAnsi="Times New Roman" w:cs="Times New Roman"/>
          <w:sz w:val="28"/>
          <w:szCs w:val="28"/>
        </w:rPr>
      </w:pPr>
      <w:r>
        <w:rPr>
          <w:rFonts w:ascii="Times New Roman" w:hAnsi="Times New Roman" w:cs="Times New Roman"/>
          <w:sz w:val="28"/>
          <w:szCs w:val="28"/>
        </w:rPr>
        <w:t>Какое место России в мировом историческом развитии информационной цивилизации вы бы определили. Почему? Аргументируйте.</w:t>
      </w:r>
    </w:p>
    <w:p w:rsidR="00CB484A" w:rsidRDefault="00CB484A" w:rsidP="00CB484A">
      <w:pPr>
        <w:jc w:val="both"/>
        <w:rPr>
          <w:rFonts w:ascii="Times New Roman" w:hAnsi="Times New Roman" w:cs="Times New Roman"/>
          <w:sz w:val="28"/>
          <w:szCs w:val="28"/>
        </w:rPr>
      </w:pPr>
    </w:p>
    <w:p w:rsidR="00CB484A" w:rsidRPr="00D55CF4" w:rsidRDefault="00CB484A" w:rsidP="00CB484A">
      <w:pPr>
        <w:jc w:val="both"/>
        <w:rPr>
          <w:rFonts w:ascii="Times New Roman" w:hAnsi="Times New Roman" w:cs="Times New Roman"/>
          <w:b/>
          <w:sz w:val="28"/>
          <w:szCs w:val="28"/>
        </w:rPr>
      </w:pPr>
      <w:r w:rsidRPr="00D55CF4">
        <w:rPr>
          <w:rFonts w:ascii="Times New Roman" w:hAnsi="Times New Roman" w:cs="Times New Roman"/>
          <w:b/>
          <w:sz w:val="28"/>
          <w:szCs w:val="28"/>
        </w:rPr>
        <w:t>5. РАЗРАБОТАТЬ СЦЕНАРИЙ ИСТОРИЧЕСКОГО ПРАЗДНИКА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«Вас приглашает Клио»</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Герои России</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История Росси в музыке и песнях</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Турнир эрудитов</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История родного города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День российской науки</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День Победы</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День защитника Отечества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Масленица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История родной школы</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Россия – страна талантов</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Исторический КВН</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«Ярмарка чудес» (исторические яркие факты)</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Праздник Ивана Купалы</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Праздник Курбан-байрам</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Праздник Навруз</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История праздника – День учителя</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История праздника – День знаний</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История праздника – 8 Марта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Праздники народов Крыма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lastRenderedPageBreak/>
        <w:t>День Конституции</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День российского флага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История Нового года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Герои Отечественной войны 1812 года</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Герои Великой Отечественной войны.</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Партизаны-герои</w:t>
      </w:r>
    </w:p>
    <w:p w:rsidR="00CB484A" w:rsidRDefault="00CB484A" w:rsidP="00CB484A">
      <w:pPr>
        <w:pStyle w:val="a8"/>
        <w:numPr>
          <w:ilvl w:val="0"/>
          <w:numId w:val="49"/>
        </w:numPr>
        <w:jc w:val="both"/>
        <w:rPr>
          <w:rFonts w:ascii="Times New Roman" w:hAnsi="Times New Roman" w:cs="Times New Roman"/>
          <w:sz w:val="28"/>
          <w:szCs w:val="28"/>
        </w:rPr>
      </w:pPr>
      <w:r>
        <w:rPr>
          <w:rFonts w:ascii="Times New Roman" w:hAnsi="Times New Roman" w:cs="Times New Roman"/>
          <w:sz w:val="28"/>
          <w:szCs w:val="28"/>
        </w:rPr>
        <w:t>Росси верные сыны:</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-Ученые</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-Художники</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-Музыканты</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-Архитекторы</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-Космонавты</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-Медики</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-Учителя</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-Историки</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-Дипломаты</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-Филологи</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-Математики</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-Географы</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-Путешественники</w:t>
      </w:r>
    </w:p>
    <w:p w:rsidR="00CB484A" w:rsidRDefault="00CB484A" w:rsidP="00CB484A">
      <w:pPr>
        <w:pStyle w:val="a8"/>
        <w:ind w:left="420"/>
        <w:jc w:val="both"/>
        <w:rPr>
          <w:rFonts w:ascii="Times New Roman" w:hAnsi="Times New Roman" w:cs="Times New Roman"/>
          <w:sz w:val="28"/>
          <w:szCs w:val="28"/>
        </w:rPr>
      </w:pPr>
      <w:r>
        <w:rPr>
          <w:rFonts w:ascii="Times New Roman" w:hAnsi="Times New Roman" w:cs="Times New Roman"/>
          <w:sz w:val="28"/>
          <w:szCs w:val="28"/>
        </w:rPr>
        <w:t>28.Сценарии исторических викторин:</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династия Романовых</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династия Рюриковичей</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фаворитизм</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гении из крепостных</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полководцы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реформаторы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революционеры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путешественники</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музыканты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архитекторы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скульпторы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lastRenderedPageBreak/>
        <w:t>- крестьянские войны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предатели России</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шпионы и разведчики</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партизанское движение в истории России</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трудовые рекорды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города-герои</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города воинской славы</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памятники России</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народы России</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 народы Крыма</w:t>
      </w:r>
    </w:p>
    <w:p w:rsidR="00CB484A" w:rsidRDefault="00CB484A" w:rsidP="00CB484A">
      <w:pPr>
        <w:ind w:left="60"/>
        <w:jc w:val="both"/>
        <w:rPr>
          <w:rFonts w:ascii="Times New Roman" w:hAnsi="Times New Roman" w:cs="Times New Roman"/>
          <w:sz w:val="28"/>
          <w:szCs w:val="28"/>
        </w:rPr>
      </w:pPr>
    </w:p>
    <w:p w:rsidR="00CB484A" w:rsidRPr="003C54F1" w:rsidRDefault="00CB484A" w:rsidP="00CB484A">
      <w:pPr>
        <w:ind w:left="60"/>
        <w:rPr>
          <w:rFonts w:ascii="Times New Roman" w:hAnsi="Times New Roman" w:cs="Times New Roman"/>
          <w:b/>
          <w:sz w:val="28"/>
          <w:szCs w:val="28"/>
        </w:rPr>
      </w:pPr>
      <w:r w:rsidRPr="003C54F1">
        <w:rPr>
          <w:rFonts w:ascii="Times New Roman" w:hAnsi="Times New Roman" w:cs="Times New Roman"/>
          <w:b/>
          <w:sz w:val="28"/>
          <w:szCs w:val="28"/>
        </w:rPr>
        <w:t xml:space="preserve">6.ИСТОРИЯ МОЕЙ СЕМЬИ В ИСТОРИИ МОЕЙ </w:t>
      </w:r>
      <w:r>
        <w:rPr>
          <w:rFonts w:ascii="Times New Roman" w:hAnsi="Times New Roman" w:cs="Times New Roman"/>
          <w:b/>
          <w:sz w:val="28"/>
          <w:szCs w:val="28"/>
        </w:rPr>
        <w:t>СТРАНЫ</w:t>
      </w:r>
      <w:r w:rsidRPr="003C54F1">
        <w:rPr>
          <w:rFonts w:ascii="Times New Roman" w:hAnsi="Times New Roman" w:cs="Times New Roman"/>
          <w:b/>
          <w:sz w:val="28"/>
          <w:szCs w:val="28"/>
        </w:rPr>
        <w:t xml:space="preserve"> (ГЕНЕАЛОГИЯ)</w:t>
      </w:r>
    </w:p>
    <w:p w:rsidR="00CB484A" w:rsidRDefault="00CB484A" w:rsidP="00CB484A">
      <w:pPr>
        <w:ind w:left="60"/>
        <w:jc w:val="both"/>
        <w:rPr>
          <w:rFonts w:ascii="Times New Roman" w:hAnsi="Times New Roman" w:cs="Times New Roman"/>
          <w:sz w:val="28"/>
          <w:szCs w:val="28"/>
        </w:rPr>
      </w:pPr>
      <w:r>
        <w:rPr>
          <w:rFonts w:ascii="Times New Roman" w:hAnsi="Times New Roman" w:cs="Times New Roman"/>
          <w:sz w:val="28"/>
          <w:szCs w:val="28"/>
        </w:rPr>
        <w:tab/>
        <w:t>Написать небольшое сочинение об истории своей семьи – 4-5 страниц компьютерного текста.</w:t>
      </w:r>
    </w:p>
    <w:p w:rsidR="00CB484A" w:rsidRPr="003C54F1" w:rsidRDefault="00CB484A" w:rsidP="00CB484A">
      <w:pPr>
        <w:ind w:left="60"/>
        <w:jc w:val="both"/>
        <w:rPr>
          <w:rFonts w:ascii="Times New Roman" w:hAnsi="Times New Roman" w:cs="Times New Roman"/>
          <w:b/>
          <w:sz w:val="28"/>
          <w:szCs w:val="28"/>
        </w:rPr>
      </w:pPr>
      <w:r w:rsidRPr="003C54F1">
        <w:rPr>
          <w:rFonts w:ascii="Times New Roman" w:hAnsi="Times New Roman" w:cs="Times New Roman"/>
          <w:b/>
          <w:sz w:val="28"/>
          <w:szCs w:val="28"/>
        </w:rPr>
        <w:t>7.РАЗРАБОТАТЬ КОНСПЕКТ УРОКА ИСТОРИИ</w:t>
      </w:r>
    </w:p>
    <w:p w:rsidR="00CB484A" w:rsidRPr="003C54F1" w:rsidRDefault="00CB484A" w:rsidP="00CB484A">
      <w:pPr>
        <w:ind w:left="60"/>
        <w:jc w:val="both"/>
        <w:rPr>
          <w:rFonts w:ascii="Times New Roman" w:hAnsi="Times New Roman" w:cs="Times New Roman"/>
          <w:b/>
          <w:i/>
          <w:sz w:val="28"/>
          <w:szCs w:val="28"/>
        </w:rPr>
      </w:pPr>
      <w:r w:rsidRPr="003C54F1">
        <w:rPr>
          <w:rFonts w:ascii="Times New Roman" w:hAnsi="Times New Roman" w:cs="Times New Roman"/>
          <w:b/>
          <w:i/>
          <w:sz w:val="28"/>
          <w:szCs w:val="28"/>
        </w:rPr>
        <w:t>Пример урока.</w:t>
      </w:r>
    </w:p>
    <w:p w:rsidR="00CB484A" w:rsidRPr="00A10AD7" w:rsidRDefault="00CB484A" w:rsidP="00CB484A">
      <w:pPr>
        <w:pStyle w:val="a3"/>
        <w:shd w:val="clear" w:color="auto" w:fill="FFFFFF"/>
        <w:spacing w:before="0" w:beforeAutospacing="0" w:after="0" w:afterAutospacing="0"/>
        <w:contextualSpacing/>
        <w:jc w:val="center"/>
        <w:rPr>
          <w:color w:val="000000"/>
        </w:rPr>
      </w:pPr>
      <w:r w:rsidRPr="00A10AD7">
        <w:rPr>
          <w:color w:val="000000"/>
        </w:rPr>
        <w:t>Отмена крепостного права в России.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“…Крепостное право на крестьян отменяется навсегда”. (Александр II).</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Цель урока:</w:t>
      </w:r>
    </w:p>
    <w:p w:rsidR="00CB484A" w:rsidRPr="00A10AD7" w:rsidRDefault="00CB484A" w:rsidP="00CB484A">
      <w:pPr>
        <w:pStyle w:val="a3"/>
        <w:numPr>
          <w:ilvl w:val="0"/>
          <w:numId w:val="50"/>
        </w:numPr>
        <w:shd w:val="clear" w:color="auto" w:fill="FFFFFF"/>
        <w:spacing w:before="0" w:beforeAutospacing="0" w:after="0" w:afterAutospacing="0"/>
        <w:ind w:left="0"/>
        <w:contextualSpacing/>
        <w:rPr>
          <w:color w:val="000000"/>
        </w:rPr>
      </w:pPr>
      <w:r w:rsidRPr="00A10AD7">
        <w:rPr>
          <w:color w:val="000000"/>
        </w:rPr>
        <w:t>Познакомить учащихся с личностью Александра II, сформировать представления о предпосылках и причинах отмены крепостного права.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Задачи урока:</w:t>
      </w:r>
    </w:p>
    <w:p w:rsidR="00CB484A" w:rsidRPr="00A10AD7" w:rsidRDefault="00CB484A" w:rsidP="00CB484A">
      <w:pPr>
        <w:pStyle w:val="a3"/>
        <w:numPr>
          <w:ilvl w:val="0"/>
          <w:numId w:val="51"/>
        </w:numPr>
        <w:shd w:val="clear" w:color="auto" w:fill="FFFFFF"/>
        <w:spacing w:before="0" w:beforeAutospacing="0" w:after="0" w:afterAutospacing="0"/>
        <w:ind w:left="0"/>
        <w:contextualSpacing/>
        <w:rPr>
          <w:color w:val="000000"/>
        </w:rPr>
      </w:pPr>
      <w:r w:rsidRPr="00A10AD7">
        <w:rPr>
          <w:color w:val="000000"/>
        </w:rPr>
        <w:t>Путем анализа основных положений реформы выявить ее прогрессивные и крепостнические черты.</w:t>
      </w:r>
    </w:p>
    <w:p w:rsidR="00CB484A" w:rsidRPr="00A10AD7" w:rsidRDefault="00CB484A" w:rsidP="00CB484A">
      <w:pPr>
        <w:pStyle w:val="a3"/>
        <w:numPr>
          <w:ilvl w:val="0"/>
          <w:numId w:val="51"/>
        </w:numPr>
        <w:shd w:val="clear" w:color="auto" w:fill="FFFFFF"/>
        <w:spacing w:before="0" w:beforeAutospacing="0" w:after="0" w:afterAutospacing="0"/>
        <w:ind w:left="0"/>
        <w:contextualSpacing/>
        <w:rPr>
          <w:color w:val="000000"/>
        </w:rPr>
      </w:pPr>
      <w:r w:rsidRPr="00A10AD7">
        <w:rPr>
          <w:color w:val="000000"/>
        </w:rPr>
        <w:t>Способствовать развитию информационной культуры учащихся, познакомить их с возможностями ПК.</w:t>
      </w:r>
    </w:p>
    <w:p w:rsidR="00CB484A" w:rsidRPr="00A10AD7" w:rsidRDefault="00CB484A" w:rsidP="00CB484A">
      <w:pPr>
        <w:pStyle w:val="a3"/>
        <w:numPr>
          <w:ilvl w:val="0"/>
          <w:numId w:val="51"/>
        </w:numPr>
        <w:shd w:val="clear" w:color="auto" w:fill="FFFFFF"/>
        <w:spacing w:before="0" w:beforeAutospacing="0" w:after="0" w:afterAutospacing="0"/>
        <w:ind w:left="0"/>
        <w:contextualSpacing/>
        <w:rPr>
          <w:color w:val="000000"/>
        </w:rPr>
      </w:pPr>
      <w:r w:rsidRPr="00A10AD7">
        <w:rPr>
          <w:color w:val="000000"/>
        </w:rPr>
        <w:t>Содействовать воспитанию уважения к истории России.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Оборудование урока:</w:t>
      </w:r>
    </w:p>
    <w:p w:rsidR="00CB484A" w:rsidRPr="00A10AD7" w:rsidRDefault="00CB484A" w:rsidP="00CB484A">
      <w:pPr>
        <w:pStyle w:val="a3"/>
        <w:numPr>
          <w:ilvl w:val="0"/>
          <w:numId w:val="52"/>
        </w:numPr>
        <w:shd w:val="clear" w:color="auto" w:fill="FFFFFF"/>
        <w:spacing w:before="0" w:beforeAutospacing="0" w:after="0" w:afterAutospacing="0"/>
        <w:ind w:left="0"/>
        <w:contextualSpacing/>
        <w:rPr>
          <w:color w:val="000000"/>
        </w:rPr>
      </w:pPr>
      <w:r w:rsidRPr="00A10AD7">
        <w:rPr>
          <w:color w:val="000000"/>
        </w:rPr>
        <w:t>Компьютер и проектор.</w:t>
      </w:r>
    </w:p>
    <w:p w:rsidR="00CB484A" w:rsidRPr="00A10AD7" w:rsidRDefault="00CB484A" w:rsidP="00CB484A">
      <w:pPr>
        <w:pStyle w:val="a3"/>
        <w:numPr>
          <w:ilvl w:val="0"/>
          <w:numId w:val="52"/>
        </w:numPr>
        <w:shd w:val="clear" w:color="auto" w:fill="FFFFFF"/>
        <w:spacing w:before="0" w:beforeAutospacing="0" w:after="0" w:afterAutospacing="0"/>
        <w:ind w:left="0"/>
        <w:contextualSpacing/>
        <w:rPr>
          <w:color w:val="000000"/>
        </w:rPr>
      </w:pPr>
      <w:r w:rsidRPr="00A10AD7">
        <w:rPr>
          <w:color w:val="000000"/>
        </w:rPr>
        <w:t>CD – “Энциклопедия истории России 1862–1917 гг. ”</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Литература</w:t>
      </w:r>
      <w:proofErr w:type="gramStart"/>
      <w:r w:rsidRPr="00A10AD7">
        <w:rPr>
          <w:color w:val="000000"/>
        </w:rPr>
        <w:t> :</w:t>
      </w:r>
      <w:proofErr w:type="gramEnd"/>
    </w:p>
    <w:p w:rsidR="00CB484A" w:rsidRPr="00A10AD7" w:rsidRDefault="00CB484A" w:rsidP="00CB484A">
      <w:pPr>
        <w:pStyle w:val="a3"/>
        <w:numPr>
          <w:ilvl w:val="0"/>
          <w:numId w:val="53"/>
        </w:numPr>
        <w:shd w:val="clear" w:color="auto" w:fill="FFFFFF"/>
        <w:spacing w:before="0" w:beforeAutospacing="0" w:after="0" w:afterAutospacing="0"/>
        <w:ind w:left="0"/>
        <w:contextualSpacing/>
        <w:rPr>
          <w:color w:val="000000"/>
        </w:rPr>
      </w:pPr>
      <w:r w:rsidRPr="00A10AD7">
        <w:rPr>
          <w:color w:val="000000"/>
        </w:rPr>
        <w:t>Учебник</w:t>
      </w:r>
    </w:p>
    <w:p w:rsidR="00CB484A" w:rsidRPr="00A10AD7" w:rsidRDefault="00CB484A" w:rsidP="00CB484A">
      <w:pPr>
        <w:pStyle w:val="a3"/>
        <w:numPr>
          <w:ilvl w:val="0"/>
          <w:numId w:val="53"/>
        </w:numPr>
        <w:shd w:val="clear" w:color="auto" w:fill="FFFFFF"/>
        <w:spacing w:before="0" w:beforeAutospacing="0" w:after="0" w:afterAutospacing="0"/>
        <w:ind w:left="0"/>
        <w:contextualSpacing/>
        <w:rPr>
          <w:color w:val="000000"/>
        </w:rPr>
      </w:pPr>
      <w:r w:rsidRPr="00A10AD7">
        <w:rPr>
          <w:color w:val="000000"/>
        </w:rPr>
        <w:t>Поурочные разработки к учебнику “История России XIX век”, Волгоград, 2006.</w:t>
      </w:r>
    </w:p>
    <w:p w:rsidR="00CB484A" w:rsidRPr="00A10AD7" w:rsidRDefault="00CB484A" w:rsidP="00CB484A">
      <w:pPr>
        <w:pStyle w:val="a3"/>
        <w:numPr>
          <w:ilvl w:val="0"/>
          <w:numId w:val="53"/>
        </w:numPr>
        <w:shd w:val="clear" w:color="auto" w:fill="FFFFFF"/>
        <w:spacing w:before="0" w:beforeAutospacing="0" w:after="0" w:afterAutospacing="0"/>
        <w:ind w:left="0"/>
        <w:contextualSpacing/>
        <w:rPr>
          <w:color w:val="000000"/>
        </w:rPr>
      </w:pPr>
      <w:r w:rsidRPr="00A10AD7">
        <w:rPr>
          <w:color w:val="000000"/>
        </w:rPr>
        <w:t>Корнилов А.А. Курс истории России XIX века. М., 1993.</w:t>
      </w:r>
    </w:p>
    <w:p w:rsidR="00CB484A" w:rsidRPr="00A10AD7" w:rsidRDefault="00CB484A" w:rsidP="00CB484A">
      <w:pPr>
        <w:pStyle w:val="a3"/>
        <w:numPr>
          <w:ilvl w:val="0"/>
          <w:numId w:val="53"/>
        </w:numPr>
        <w:shd w:val="clear" w:color="auto" w:fill="FFFFFF"/>
        <w:spacing w:before="0" w:beforeAutospacing="0" w:after="0" w:afterAutospacing="0"/>
        <w:ind w:left="0"/>
        <w:contextualSpacing/>
        <w:rPr>
          <w:color w:val="000000"/>
        </w:rPr>
      </w:pPr>
      <w:r w:rsidRPr="00A10AD7">
        <w:rPr>
          <w:color w:val="000000"/>
        </w:rPr>
        <w:t>Ключевский В.О. Собрание сочинений. Том V. М, 1989.</w:t>
      </w:r>
    </w:p>
    <w:p w:rsidR="00CB484A" w:rsidRPr="00A10AD7" w:rsidRDefault="00CB484A" w:rsidP="00CB484A">
      <w:pPr>
        <w:pStyle w:val="a3"/>
        <w:numPr>
          <w:ilvl w:val="0"/>
          <w:numId w:val="53"/>
        </w:numPr>
        <w:shd w:val="clear" w:color="auto" w:fill="FFFFFF"/>
        <w:spacing w:before="0" w:beforeAutospacing="0" w:after="0" w:afterAutospacing="0"/>
        <w:ind w:left="0"/>
        <w:contextualSpacing/>
        <w:rPr>
          <w:color w:val="000000"/>
        </w:rPr>
      </w:pPr>
      <w:r w:rsidRPr="00A10AD7">
        <w:rPr>
          <w:color w:val="000000"/>
        </w:rPr>
        <w:lastRenderedPageBreak/>
        <w:t>Чулков Г.И. Императоры: психологические портреты. М., 1991.</w:t>
      </w:r>
    </w:p>
    <w:p w:rsidR="00CB484A" w:rsidRPr="00A10AD7" w:rsidRDefault="00CB484A" w:rsidP="00CB484A">
      <w:pPr>
        <w:pStyle w:val="a3"/>
        <w:numPr>
          <w:ilvl w:val="0"/>
          <w:numId w:val="53"/>
        </w:numPr>
        <w:shd w:val="clear" w:color="auto" w:fill="FFFFFF"/>
        <w:spacing w:before="0" w:beforeAutospacing="0" w:after="0" w:afterAutospacing="0"/>
        <w:ind w:left="0"/>
        <w:contextualSpacing/>
        <w:rPr>
          <w:color w:val="000000"/>
        </w:rPr>
      </w:pPr>
      <w:r w:rsidRPr="00A10AD7">
        <w:rPr>
          <w:color w:val="000000"/>
        </w:rPr>
        <w:t>Урок строится по схеме презентации, созданной в программе PowerPoint.</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В ходе урока-презентации новый материал представлен в виде ряда слайдов с текстом, таблицами и иллюстрациями, позволяющими оживить рассказ учителя и организовать обсуждение предлагаемых вопросов.</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По ходу урока на экран поэтапно выводится необходимый материал, и рассматриваются основные вопросы данной темы.</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Первый слайд презентации является опорным планом урока.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Крестьянская реформа 1861 года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План урока</w:t>
      </w:r>
    </w:p>
    <w:p w:rsidR="00CB484A" w:rsidRPr="00A10AD7" w:rsidRDefault="00CB484A" w:rsidP="00CB484A">
      <w:pPr>
        <w:pStyle w:val="a3"/>
        <w:numPr>
          <w:ilvl w:val="0"/>
          <w:numId w:val="54"/>
        </w:numPr>
        <w:shd w:val="clear" w:color="auto" w:fill="FFFFFF"/>
        <w:spacing w:before="0" w:beforeAutospacing="0" w:after="0" w:afterAutospacing="0"/>
        <w:ind w:left="0"/>
        <w:contextualSpacing/>
        <w:rPr>
          <w:color w:val="000000"/>
        </w:rPr>
      </w:pPr>
      <w:r w:rsidRPr="00A10AD7">
        <w:rPr>
          <w:color w:val="000000"/>
        </w:rPr>
        <w:t>Личность императора Александра II.</w:t>
      </w:r>
    </w:p>
    <w:p w:rsidR="00CB484A" w:rsidRPr="00A10AD7" w:rsidRDefault="00CB484A" w:rsidP="00CB484A">
      <w:pPr>
        <w:pStyle w:val="a3"/>
        <w:numPr>
          <w:ilvl w:val="0"/>
          <w:numId w:val="54"/>
        </w:numPr>
        <w:shd w:val="clear" w:color="auto" w:fill="FFFFFF"/>
        <w:spacing w:before="0" w:beforeAutospacing="0" w:after="0" w:afterAutospacing="0"/>
        <w:ind w:left="0"/>
        <w:contextualSpacing/>
        <w:rPr>
          <w:color w:val="000000"/>
        </w:rPr>
      </w:pPr>
      <w:r w:rsidRPr="00A10AD7">
        <w:rPr>
          <w:color w:val="000000"/>
        </w:rPr>
        <w:t>Предпосылки и причины отмены крепостного права.</w:t>
      </w:r>
    </w:p>
    <w:p w:rsidR="00CB484A" w:rsidRPr="00A10AD7" w:rsidRDefault="00CB484A" w:rsidP="00CB484A">
      <w:pPr>
        <w:pStyle w:val="a3"/>
        <w:numPr>
          <w:ilvl w:val="0"/>
          <w:numId w:val="54"/>
        </w:numPr>
        <w:shd w:val="clear" w:color="auto" w:fill="FFFFFF"/>
        <w:spacing w:before="0" w:beforeAutospacing="0" w:after="0" w:afterAutospacing="0"/>
        <w:ind w:left="0"/>
        <w:contextualSpacing/>
        <w:rPr>
          <w:color w:val="000000"/>
        </w:rPr>
      </w:pPr>
      <w:r w:rsidRPr="00A10AD7">
        <w:rPr>
          <w:color w:val="000000"/>
        </w:rPr>
        <w:t>Основные положения крестьянской реформы.</w:t>
      </w:r>
    </w:p>
    <w:p w:rsidR="00CB484A" w:rsidRPr="00A10AD7" w:rsidRDefault="00CB484A" w:rsidP="00CB484A">
      <w:pPr>
        <w:pStyle w:val="a3"/>
        <w:numPr>
          <w:ilvl w:val="0"/>
          <w:numId w:val="54"/>
        </w:numPr>
        <w:shd w:val="clear" w:color="auto" w:fill="FFFFFF"/>
        <w:spacing w:before="0" w:beforeAutospacing="0" w:after="0" w:afterAutospacing="0"/>
        <w:ind w:left="0"/>
        <w:contextualSpacing/>
        <w:rPr>
          <w:color w:val="000000"/>
        </w:rPr>
      </w:pPr>
      <w:r w:rsidRPr="00A10AD7">
        <w:rPr>
          <w:color w:val="000000"/>
        </w:rPr>
        <w:t>Значение отмены крепостного права.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br/>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Ход урока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1. В начале урока учитель знакомит учеников с темой урока, его целями и задачами.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Опрос. Тестирование по теме «Русская культура 1 половины XIX века».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2. Основная часть урока.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rStyle w:val="a9"/>
          <w:rFonts w:eastAsiaTheme="majorEastAsia"/>
          <w:color w:val="000000"/>
          <w:u w:val="single"/>
        </w:rPr>
        <w:t>1.Знакомство учащихся с личностью Александра II.</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60288;mso-wrap-distance-left:0;mso-wrap-distance-top:0;mso-wrap-distance-right:0;mso-wrap-distance-bottom:0;mso-position-horizontal:left;mso-position-horizontal-relative:text;mso-position-vertical-relative:line" o:allowoverlap="f">
            <w10:wrap type="square"/>
          </v:shape>
        </w:pict>
      </w:r>
      <w:r w:rsidRPr="00A10AD7">
        <w:rPr>
          <w:noProof/>
          <w:color w:val="000000"/>
        </w:rPr>
        <w:pict>
          <v:shape id="_x0000_s1027" type="#_x0000_t75" alt="" style="position:absolute;margin-left:0;margin-top:0;width:24pt;height:24pt;z-index:251661312;mso-wrap-distance-left:0;mso-wrap-distance-top:0;mso-wrap-distance-right:0;mso-wrap-distance-bottom:0;mso-position-horizontal:left;mso-position-horizontal-relative:text;mso-position-vertical-relative:line" o:allowoverlap="f">
            <w10:wrap type="square"/>
          </v:shape>
        </w:pict>
      </w:r>
      <w:r w:rsidRPr="00A10AD7">
        <w:rPr>
          <w:color w:val="000000"/>
        </w:rPr>
        <w:t>Учитель: 18 февраля 1855 года при весьма загадочных обстоятельствах, в самый разгар Крымской войны, умирает император Николай I. Существует версия, что это было самоубийство человека, осознавшего, что страна находится на грани катастрофы, и своей смертью открывавшего путь новому поколению правителей. “Сдаю тебе мою команду, но, к сожалению, не в таком порядке, как желал. Оставляю тебе много трудов и забот” – говорил своему сыну Александру, умирая, Николай I.</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br/>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br/>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Николай I Александр II</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 отвечают на вопрос: Какие же проблемы оставил Александру II его отец?</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Россия терпела поражение в Крымской войне, страна была разорена, в упадок пришли финансы и хозяйство страны, крепостное право мешало России развиваться наравне со странами Западной Европы.</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xml:space="preserve">Итог работы всего класса </w:t>
      </w:r>
      <w:proofErr w:type="gramStart"/>
      <w:r w:rsidRPr="00A10AD7">
        <w:rPr>
          <w:color w:val="000000"/>
        </w:rPr>
        <w:t>–к</w:t>
      </w:r>
      <w:proofErr w:type="gramEnd"/>
      <w:r w:rsidRPr="00A10AD7">
        <w:rPr>
          <w:color w:val="000000"/>
        </w:rPr>
        <w:t>ластер на доске.</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br/>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xml:space="preserve">Сообщение ученика: Александр Николаевич родился 17 апреля 1818 года и получил блестящее воспитание как будущий император. Ко дню совершеннолетия наследник престола изучил следующие предметы: </w:t>
      </w:r>
      <w:proofErr w:type="gramStart"/>
      <w:r w:rsidRPr="00A10AD7">
        <w:rPr>
          <w:color w:val="000000"/>
        </w:rPr>
        <w:t>Закон Божий, историю церковную, всеобщую и русскую, математику, физику, географию, правоведение, военные науки.</w:t>
      </w:r>
      <w:proofErr w:type="gramEnd"/>
      <w:r w:rsidRPr="00A10AD7">
        <w:rPr>
          <w:color w:val="000000"/>
        </w:rPr>
        <w:t xml:space="preserve"> Он свободно владел немецким, французским, польским и английским языками. Александр рос </w:t>
      </w:r>
      <w:proofErr w:type="gramStart"/>
      <w:r w:rsidRPr="00A10AD7">
        <w:rPr>
          <w:color w:val="000000"/>
        </w:rPr>
        <w:t>здоровым</w:t>
      </w:r>
      <w:proofErr w:type="gramEnd"/>
      <w:r w:rsidRPr="00A10AD7">
        <w:rPr>
          <w:color w:val="000000"/>
        </w:rPr>
        <w:t xml:space="preserve"> и жизнерадостным. Он хорошо плавал, стрелял, успешно учился. Поэт В.А. Жуковский был главным наставником цесаревича, старался привить ему либеральные взгляды на общество. М.М. Сперанский преподавал ему право. Е.Ф. Канкрин – экономику.</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pict>
          <v:shape id="_x0000_i1035" type="#_x0000_t75" alt="" style="width:24pt;height:24pt"/>
        </w:pict>
      </w:r>
      <w:r w:rsidRPr="00A10AD7">
        <w:rPr>
          <w:color w:val="000000"/>
        </w:rPr>
        <w:t> </w:t>
      </w:r>
      <w:r w:rsidRPr="00A10AD7">
        <w:rPr>
          <w:color w:val="000000"/>
        </w:rPr>
        <w:pict>
          <v:shape id="_x0000_i1036" type="#_x0000_t75" alt="" style="width:24pt;height:24pt"/>
        </w:pict>
      </w:r>
      <w:r w:rsidRPr="00A10AD7">
        <w:rPr>
          <w:color w:val="000000"/>
        </w:rPr>
        <w:t> </w:t>
      </w:r>
      <w:r w:rsidRPr="00A10AD7">
        <w:rPr>
          <w:color w:val="000000"/>
        </w:rPr>
        <w:pict>
          <v:shape id="_x0000_i1037" type="#_x0000_t75" alt="" style="width:24pt;height:24pt"/>
        </w:pic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В.А. Жуковский М.М. Сперанский Е.Ф. Канкрин</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rStyle w:val="a9"/>
          <w:rFonts w:eastAsiaTheme="majorEastAsia"/>
          <w:color w:val="000000"/>
        </w:rPr>
        <w:lastRenderedPageBreak/>
        <w:t>Рассматривается слайды с изображением преподавателей Александра II – В.А. Жуковского, М.М. Сперанского, Е.Ф. Канкрина.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Сообщение ученика: Александр отличался большой впечатлительностью. Поэт Жуковский наставлял будущего царя: «Истинное могущество государя не в числе его воинов, а в благоденствии народа. Люби народ свой…». Уроки Жуковского глубоко запали в его душу. Но не меньшее влияние оказывал на него отец, который настаивал на его усердии к военным наукам. Александр боялся его и восхищался им. Всю жизнь в душе Александра боролись два начала – гуманное, привитое Жуковским, и милитаристское, унаследованное от отца. Навсегда запомнилось будущему царю путешествие по России в1837г. Его сопровождал Жуковский. За 7 месяцев они посетили 30 губерний. В Сибири они встречались с декабристами, и по возвращении наследник просил о смягчении их участи.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noProof/>
          <w:color w:val="000000"/>
        </w:rPr>
        <w:pict>
          <v:shape id="_x0000_s1028" type="#_x0000_t75" alt="" style="position:absolute;margin-left:0;margin-top:0;width:24pt;height:24pt;z-index:251662336;mso-wrap-distance-left:0;mso-wrap-distance-top:0;mso-wrap-distance-right:0;mso-wrap-distance-bottom:0;mso-position-horizontal:left;mso-position-horizontal-relative:text;mso-position-vertical-relative:line" o:allowoverlap="f">
            <w10:wrap type="square"/>
          </v:shape>
        </w:pict>
      </w:r>
      <w:r w:rsidRPr="00A10AD7">
        <w:rPr>
          <w:color w:val="000000"/>
        </w:rPr>
        <w:t>Сообщение ученика: В 1838г. наследник предпринял, также в сопровождении Жуковского, путешествие за границу. Маршрут его включал все страны Западной Европы, за исключением Франции, Испании и Португалии. Весной 1840 г. вновь отправился за границу, в Дармштадт, где сердце его уже в первое путешествие наметило себе подругу жизни, в лице 15-летней дочери великого герцога Людвига Гессен-Дармштадтского, принцессы Марии. Августейшие родители одобрили этот выбор, и в сентябре того же года высоконареченная невеста прибыла в Санкт-Петербург</w:t>
      </w:r>
      <w:proofErr w:type="gramStart"/>
      <w:r w:rsidRPr="00A10AD7">
        <w:rPr>
          <w:color w:val="000000"/>
        </w:rPr>
        <w:t xml:space="preserve">., </w:t>
      </w:r>
      <w:proofErr w:type="gramEnd"/>
      <w:r w:rsidRPr="00A10AD7">
        <w:rPr>
          <w:color w:val="000000"/>
        </w:rPr>
        <w:t>5 дек. 1840 г. приняла святое миропомазание по уставу православной церкви, с именем великой княжны Марии Александровны, а 16 апреля 1841 г. совершилось бракосочетание Их Высочеств. Жена подарила Александру II двух дочерей и пятерых сыновей.</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Жена Александра II</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br/>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 отвечают на вопросы: Как воспитание Александра II повлияло на его характер? Как личные качества царя могли отразиться на ходе исторических событий?</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Всю жизнь в душе Александра боролись два начала – гуманное, привитое Жуковским, и милитаристское, унаследованное от отца. Александр был предрасположен к проведению реформ, но и много воевал. А его впечатлительность и неуверенность не позволят ему довести свои реформы до конца.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u w:val="single"/>
        </w:rPr>
        <w:t>2.В совместной работе учитель и ученики определяют основные причины отмены крепостного права.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Учитель: Проблема отмены крепостного права постоянно обсуждалась в российском обществе. Прежде всего, она имела моральную, человеческую сторону.</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Крепостная Россия, по словам Белинского, представляла собой «ужасное зрелище страны, где люди торгуют людьми, где нет, не только никаких гарантий для личности, чести и собственности, но нет даже и полицейского порядка, а есть только огромные корпорации разных служебных воров и грабителей».</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Крепостной крестьянин в России был лишен всех прав человека, поставлен вне закона и подчинен произволу помещика. Право суда над крепостными принадлежало барину. Он мог безнаказанно сечь их розгами (до 40 ударов) и бить палками (до 15 ударов), заключать в смирительные и рабочие дома, отдавать в исправительные и арестантские роты гражданского ведомства, ссылать в Сибирь.</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Крестьянин был лишен права жаловаться на господина. За подобный проступок ему грозило наказание – 50 ударов розгами. Владельцы крепостных, по свидетельству современника, были «глубоко убеждены в том, что только они одни люди, а крестьяне – скоты и что с ними, как со скотами, и поступать надо».</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br/>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Вспомним, как описал Радищев встречу на пути из Петербурга в Москву с крестьянином, пашущим в воскресенье:</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lastRenderedPageBreak/>
        <w:t>- Разве тебе во всю неделю нет времени работать, что ты и в воскресенье не спускаешь, да еще в самый жар? – спросил путешественник.</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В неделе-то, барин, шесть дней, а мы шесть раз в неделю ходим на барщину; да под вечер возим оставшее в лесу сено на господский двор, - отвечал крестьянин.</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Велика ли у тебя семья?</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Три сына и три дочки. Первенькому-то десятый годок.</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Как же ты успеваешь доставать хлеб, коли только праздник имеешь свободным?</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Не одни праздники, и ночь наша. Не ленись наш брат, то с голоду не умрет».</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 отвечают на вопросы: Вспомните, кто из русских писателей обличал ужасы крепостного права? Какие тайные общества и организации выступали за отмену крепостного права?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О жестокостях крепостного права писали Гоголь, Тургенев, Герцен, Некрасов, Радищев. Тайные общества будущих декабристов, петрашевцы выступали за отмену крепостного права.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Учитель совместно с учениками приходит к выводу: В середине XIX века в России сложились все предпосылки для отмены крепостного права, тем не менее, принять решение об его отмене Александр II был вынужден под воздействием ряда внутренних и внешних обстоятельств.</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Прочитайте текст и определите основные причины отмены крепостного права: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xml:space="preserve">После Крымской войны прозрели многие, в том числе и сам царь. Она наглядно показала военно-техническое отставание России от европейских государств. Крепостное хозяйство диктовало стране </w:t>
      </w:r>
      <w:proofErr w:type="gramStart"/>
      <w:r w:rsidRPr="00A10AD7">
        <w:rPr>
          <w:color w:val="000000"/>
        </w:rPr>
        <w:t>крайне замедленные</w:t>
      </w:r>
      <w:proofErr w:type="gramEnd"/>
      <w:r w:rsidRPr="00A10AD7">
        <w:rPr>
          <w:color w:val="000000"/>
        </w:rPr>
        <w:t xml:space="preserve"> темпы социально-экономического развития. В 1856-1857гг. в ряде южных губерний произошли крестьянские волнения. Они лишний раз напомнили, что помещики сидят на вулкане. Крепостное право, слишком похожее на рабство, было безнравственно. Ученики составляют кластер:</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br/>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Учитель: 30.03.1854 г. Александр II выступил с речью перед московским дворянством, где впервые заговорил о необходимости отмены крепостного права: “…лучше, если это произойдет сверху, нежели ждать, когда это свершиться снизу”.</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Учитель ставит перед учениками проблемное задание: сразу же после речи императора перед дворянством министр внутренних дел С.С. Ланской поручил своему помощнику А.И. Левшину собрать все имеющиеся в предыдущем царствовании проекты, записки, мнения по крестьянскому вопросу. Изучив их, министр пришел к выводу, что придется выбирать из трех возможных вариантов освобождения крестьян. Как вы думаете, каковы были эти варианты?</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1.Освобождение крестьян без земли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2.Освобождение крестьян с землей за выкуп</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3.Освобождение крестьян с землей без выкупа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rStyle w:val="a9"/>
          <w:rFonts w:eastAsiaTheme="majorEastAsia"/>
          <w:color w:val="000000"/>
        </w:rPr>
        <w:t>Рассматривается слайд “Варианты освобождения крестьян, представленные Редакционной комиссией”.</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1.Освобождение крестьян без земли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2.Освобождение крестьян с землей за выкуп</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3.Освобождение крестьян с землей без выкупа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Дворяне в губернских комитетах</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Либеральные чиновники и помещики, выступающие за сохранения помещичьего землевладения</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Революционно настроенная часть общества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 отвечают на вопрос: Как вы думаете, какой вариант и почему избрал Александр II?</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u w:val="single"/>
        </w:rPr>
        <w:t>3.Основные положения крестьянской реформы.</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lastRenderedPageBreak/>
        <w:t>Учитель: 19 февраля 1861 г. Александр II подписал манифест об отмене крепостного права. В документе было записано: “Крепостное право на крестьян, водворенных в помещичьих имениях, и на дворовых людей отменяется навсегда”.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 начинают работу с основными положениями манифеста (раздать по группам текст «Манифеста»):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19 февраля 1861г. «Положения о крестьянах, выходящих из крепостной зависимости» были утверждены императором Александром II. Условия освобождения сводились к тому, что крестьяне получали личную свободу, а помещики сохраняли собственность на все земли. Для «обеспечения быта» крестьян и «для выполнения их обязанностей перед правительством и помещиком», говорилось в «Положении», бывший владелец крепостных должен был предоставить им в постоянное пользование усадьбу и полевой надел. За пользование землей крестьяне должны были, как и раньше, отбывать барщину или платить оброк. Размер надела и повинностей должен был определяться в уставных грамотах в течени</w:t>
      </w:r>
      <w:proofErr w:type="gramStart"/>
      <w:r w:rsidRPr="00A10AD7">
        <w:rPr>
          <w:color w:val="000000"/>
        </w:rPr>
        <w:t>и</w:t>
      </w:r>
      <w:proofErr w:type="gramEnd"/>
      <w:r w:rsidRPr="00A10AD7">
        <w:rPr>
          <w:color w:val="000000"/>
        </w:rPr>
        <w:t xml:space="preserve"> двух лет. Составляли эти грамоты помещики, проверять же их поручалось мировым посредникам. Крестьянин получал право выкупа своего надела и в этом случае становился собственником. Крестьянин же, не выкупивший надела, назывался временнообязанным. При выкупе крестьянин мог заплатить 20-25% стоимости земли, остальную сумму помещик получал от государства, а крестьянин погашал ее в течение 49 лет. Таковы были главные моменты «Положений», которые, по словам манифеста, крестьяне должны были «понять и с благодарностью принять» как «важное пожертвование, сделанное благородным дворянством». </w:t>
      </w:r>
      <w:proofErr w:type="gramStart"/>
      <w:r w:rsidRPr="00A10AD7">
        <w:rPr>
          <w:color w:val="000000"/>
        </w:rPr>
        <w:t>(Книга для чтения по истории России.</w:t>
      </w:r>
      <w:proofErr w:type="gramEnd"/>
      <w:r w:rsidRPr="00A10AD7">
        <w:rPr>
          <w:color w:val="000000"/>
        </w:rPr>
        <w:t> </w:t>
      </w:r>
      <w:proofErr w:type="gramStart"/>
      <w:r w:rsidRPr="00A10AD7">
        <w:rPr>
          <w:color w:val="000000"/>
        </w:rPr>
        <w:t>XIX век)</w:t>
      </w:r>
      <w:proofErr w:type="gramEnd"/>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Рассматриваются слайды “Основные положения манифеста”.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Порядок личного освобождения.</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rStyle w:val="a9"/>
          <w:rFonts w:eastAsiaTheme="majorEastAsia"/>
          <w:color w:val="000000"/>
        </w:rPr>
        <w:t>Крестьяне:</w:t>
      </w:r>
    </w:p>
    <w:p w:rsidR="00CB484A" w:rsidRPr="00A10AD7" w:rsidRDefault="00CB484A" w:rsidP="00CB484A">
      <w:pPr>
        <w:pStyle w:val="a3"/>
        <w:numPr>
          <w:ilvl w:val="0"/>
          <w:numId w:val="55"/>
        </w:numPr>
        <w:shd w:val="clear" w:color="auto" w:fill="FFFFFF"/>
        <w:spacing w:before="0" w:beforeAutospacing="0" w:after="0" w:afterAutospacing="0"/>
        <w:ind w:left="0"/>
        <w:contextualSpacing/>
        <w:rPr>
          <w:color w:val="000000"/>
        </w:rPr>
      </w:pPr>
      <w:r w:rsidRPr="00A10AD7">
        <w:rPr>
          <w:color w:val="000000"/>
        </w:rPr>
        <w:t>лично свободны;</w:t>
      </w:r>
    </w:p>
    <w:p w:rsidR="00CB484A" w:rsidRPr="00A10AD7" w:rsidRDefault="00CB484A" w:rsidP="00CB484A">
      <w:pPr>
        <w:pStyle w:val="a3"/>
        <w:numPr>
          <w:ilvl w:val="0"/>
          <w:numId w:val="55"/>
        </w:numPr>
        <w:shd w:val="clear" w:color="auto" w:fill="FFFFFF"/>
        <w:spacing w:before="0" w:beforeAutospacing="0" w:after="0" w:afterAutospacing="0"/>
        <w:ind w:left="0"/>
        <w:contextualSpacing/>
        <w:rPr>
          <w:color w:val="000000"/>
        </w:rPr>
      </w:pPr>
      <w:proofErr w:type="gramStart"/>
      <w:r w:rsidRPr="00A10AD7">
        <w:rPr>
          <w:color w:val="000000"/>
        </w:rPr>
        <w:t>наделены</w:t>
      </w:r>
      <w:proofErr w:type="gramEnd"/>
      <w:r w:rsidRPr="00A10AD7">
        <w:rPr>
          <w:color w:val="000000"/>
        </w:rPr>
        <w:t xml:space="preserve"> общегражданскими и имущественными правами.</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rStyle w:val="a9"/>
          <w:rFonts w:eastAsiaTheme="majorEastAsia"/>
          <w:color w:val="000000"/>
        </w:rPr>
        <w:t>НО! сохранилось:</w:t>
      </w:r>
    </w:p>
    <w:p w:rsidR="00CB484A" w:rsidRPr="00A10AD7" w:rsidRDefault="00CB484A" w:rsidP="00CB484A">
      <w:pPr>
        <w:pStyle w:val="a3"/>
        <w:numPr>
          <w:ilvl w:val="0"/>
          <w:numId w:val="56"/>
        </w:numPr>
        <w:shd w:val="clear" w:color="auto" w:fill="FFFFFF"/>
        <w:spacing w:before="0" w:beforeAutospacing="0" w:after="0" w:afterAutospacing="0"/>
        <w:ind w:left="0"/>
        <w:contextualSpacing/>
        <w:rPr>
          <w:color w:val="000000"/>
        </w:rPr>
      </w:pPr>
      <w:r w:rsidRPr="00A10AD7">
        <w:rPr>
          <w:color w:val="000000"/>
        </w:rPr>
        <w:t>сословное деление;</w:t>
      </w:r>
    </w:p>
    <w:p w:rsidR="00CB484A" w:rsidRPr="00A10AD7" w:rsidRDefault="00CB484A" w:rsidP="00CB484A">
      <w:pPr>
        <w:pStyle w:val="a3"/>
        <w:numPr>
          <w:ilvl w:val="0"/>
          <w:numId w:val="56"/>
        </w:numPr>
        <w:shd w:val="clear" w:color="auto" w:fill="FFFFFF"/>
        <w:spacing w:before="0" w:beforeAutospacing="0" w:after="0" w:afterAutospacing="0"/>
        <w:ind w:left="0"/>
        <w:contextualSpacing/>
        <w:rPr>
          <w:color w:val="000000"/>
        </w:rPr>
      </w:pPr>
      <w:r w:rsidRPr="00A10AD7">
        <w:rPr>
          <w:color w:val="000000"/>
        </w:rPr>
        <w:t>подать от крестьян;</w:t>
      </w:r>
    </w:p>
    <w:p w:rsidR="00CB484A" w:rsidRPr="00A10AD7" w:rsidRDefault="00CB484A" w:rsidP="00CB484A">
      <w:pPr>
        <w:pStyle w:val="a3"/>
        <w:numPr>
          <w:ilvl w:val="0"/>
          <w:numId w:val="56"/>
        </w:numPr>
        <w:shd w:val="clear" w:color="auto" w:fill="FFFFFF"/>
        <w:spacing w:before="0" w:beforeAutospacing="0" w:after="0" w:afterAutospacing="0"/>
        <w:ind w:left="0"/>
        <w:contextualSpacing/>
        <w:rPr>
          <w:color w:val="000000"/>
        </w:rPr>
      </w:pPr>
      <w:r w:rsidRPr="00A10AD7">
        <w:rPr>
          <w:color w:val="000000"/>
        </w:rPr>
        <w:t>рекрутские наборы;</w:t>
      </w:r>
    </w:p>
    <w:p w:rsidR="00CB484A" w:rsidRPr="00A10AD7" w:rsidRDefault="00CB484A" w:rsidP="00CB484A">
      <w:pPr>
        <w:pStyle w:val="a3"/>
        <w:numPr>
          <w:ilvl w:val="0"/>
          <w:numId w:val="56"/>
        </w:numPr>
        <w:shd w:val="clear" w:color="auto" w:fill="FFFFFF"/>
        <w:spacing w:before="0" w:beforeAutospacing="0" w:after="0" w:afterAutospacing="0"/>
        <w:ind w:left="0"/>
        <w:contextualSpacing/>
        <w:rPr>
          <w:color w:val="000000"/>
        </w:rPr>
      </w:pPr>
      <w:r w:rsidRPr="00A10AD7">
        <w:rPr>
          <w:color w:val="000000"/>
        </w:rPr>
        <w:t>зависимость от общины.</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Порядок наделения землей.</w:t>
      </w:r>
    </w:p>
    <w:p w:rsidR="00CB484A" w:rsidRPr="00A10AD7" w:rsidRDefault="00CB484A" w:rsidP="00CB484A">
      <w:pPr>
        <w:pStyle w:val="a3"/>
        <w:numPr>
          <w:ilvl w:val="0"/>
          <w:numId w:val="57"/>
        </w:numPr>
        <w:shd w:val="clear" w:color="auto" w:fill="FFFFFF"/>
        <w:spacing w:before="0" w:beforeAutospacing="0" w:after="0" w:afterAutospacing="0"/>
        <w:ind w:left="0"/>
        <w:contextualSpacing/>
        <w:rPr>
          <w:color w:val="000000"/>
        </w:rPr>
      </w:pPr>
      <w:r w:rsidRPr="00A10AD7">
        <w:rPr>
          <w:color w:val="000000"/>
        </w:rPr>
        <w:t>Сохранялось помещичье землевладение.</w:t>
      </w:r>
    </w:p>
    <w:p w:rsidR="00CB484A" w:rsidRPr="00A10AD7" w:rsidRDefault="00CB484A" w:rsidP="00CB484A">
      <w:pPr>
        <w:pStyle w:val="a3"/>
        <w:numPr>
          <w:ilvl w:val="0"/>
          <w:numId w:val="57"/>
        </w:numPr>
        <w:shd w:val="clear" w:color="auto" w:fill="FFFFFF"/>
        <w:spacing w:before="0" w:beforeAutospacing="0" w:after="0" w:afterAutospacing="0"/>
        <w:ind w:left="0"/>
        <w:contextualSpacing/>
        <w:rPr>
          <w:color w:val="000000"/>
        </w:rPr>
      </w:pPr>
      <w:r w:rsidRPr="00A10AD7">
        <w:rPr>
          <w:color w:val="000000"/>
        </w:rPr>
        <w:t>Крестьяне наделялись землей, но в ограниченном размере и за выкуп на особых условиях.</w:t>
      </w:r>
    </w:p>
    <w:p w:rsidR="00CB484A" w:rsidRPr="00A10AD7" w:rsidRDefault="00CB484A" w:rsidP="00CB484A">
      <w:pPr>
        <w:pStyle w:val="a3"/>
        <w:numPr>
          <w:ilvl w:val="0"/>
          <w:numId w:val="57"/>
        </w:numPr>
        <w:shd w:val="clear" w:color="auto" w:fill="FFFFFF"/>
        <w:spacing w:before="0" w:beforeAutospacing="0" w:after="0" w:afterAutospacing="0"/>
        <w:ind w:left="0"/>
        <w:contextualSpacing/>
        <w:rPr>
          <w:color w:val="000000"/>
        </w:rPr>
      </w:pPr>
      <w:r w:rsidRPr="00A10AD7">
        <w:rPr>
          <w:color w:val="000000"/>
        </w:rPr>
        <w:t>За землю лично свободные крестьяне должны были отбывать барщину и оброк до полного ее выкупа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Крестьяне, заключившие договор на выкуп земли назывались</w:t>
      </w:r>
      <w:r w:rsidRPr="00A10AD7">
        <w:rPr>
          <w:rStyle w:val="a9"/>
          <w:rFonts w:eastAsiaTheme="majorEastAsia"/>
          <w:color w:val="000000"/>
        </w:rPr>
        <w:t>временнообязанными</w:t>
      </w:r>
      <w:r w:rsidRPr="00A10AD7">
        <w:rPr>
          <w:color w:val="000000"/>
        </w:rPr>
        <w:t>.</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Размер надела, оброк</w:t>
      </w:r>
      <w:proofErr w:type="gramStart"/>
      <w:r w:rsidRPr="00A10AD7">
        <w:rPr>
          <w:color w:val="000000"/>
        </w:rPr>
        <w:t>а(</w:t>
      </w:r>
      <w:proofErr w:type="gramEnd"/>
      <w:r w:rsidRPr="00A10AD7">
        <w:rPr>
          <w:color w:val="000000"/>
        </w:rPr>
        <w:t>барщины) определялся Уставной грамотой. Срок ее подписания – 2 года.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Выкупная операция:</w:t>
      </w:r>
    </w:p>
    <w:p w:rsidR="00CB484A" w:rsidRPr="00A10AD7" w:rsidRDefault="00CB484A" w:rsidP="00CB484A">
      <w:pPr>
        <w:pStyle w:val="a3"/>
        <w:numPr>
          <w:ilvl w:val="0"/>
          <w:numId w:val="58"/>
        </w:numPr>
        <w:shd w:val="clear" w:color="auto" w:fill="FFFFFF"/>
        <w:spacing w:before="0" w:beforeAutospacing="0" w:after="0" w:afterAutospacing="0"/>
        <w:ind w:left="0"/>
        <w:contextualSpacing/>
        <w:rPr>
          <w:color w:val="000000"/>
        </w:rPr>
      </w:pPr>
      <w:r w:rsidRPr="00A10AD7">
        <w:rPr>
          <w:color w:val="000000"/>
        </w:rPr>
        <w:t>25% стоимости земли крестьянин платит помещику;</w:t>
      </w:r>
    </w:p>
    <w:p w:rsidR="00CB484A" w:rsidRPr="00A10AD7" w:rsidRDefault="00CB484A" w:rsidP="00CB484A">
      <w:pPr>
        <w:pStyle w:val="a3"/>
        <w:numPr>
          <w:ilvl w:val="0"/>
          <w:numId w:val="58"/>
        </w:numPr>
        <w:shd w:val="clear" w:color="auto" w:fill="FFFFFF"/>
        <w:spacing w:before="0" w:beforeAutospacing="0" w:after="0" w:afterAutospacing="0"/>
        <w:ind w:left="0"/>
        <w:contextualSpacing/>
        <w:rPr>
          <w:color w:val="000000"/>
        </w:rPr>
      </w:pPr>
      <w:r w:rsidRPr="00A10AD7">
        <w:rPr>
          <w:color w:val="000000"/>
        </w:rPr>
        <w:t>75% стоимости земли помещику возмещает государство.</w:t>
      </w:r>
    </w:p>
    <w:p w:rsidR="00CB484A" w:rsidRPr="00A10AD7" w:rsidRDefault="00CB484A" w:rsidP="00CB484A">
      <w:pPr>
        <w:pStyle w:val="a3"/>
        <w:numPr>
          <w:ilvl w:val="0"/>
          <w:numId w:val="58"/>
        </w:numPr>
        <w:shd w:val="clear" w:color="auto" w:fill="FFFFFF"/>
        <w:spacing w:before="0" w:beforeAutospacing="0" w:after="0" w:afterAutospacing="0"/>
        <w:ind w:left="0"/>
        <w:contextualSpacing/>
        <w:rPr>
          <w:color w:val="000000"/>
        </w:rPr>
      </w:pPr>
      <w:r w:rsidRPr="00A10AD7">
        <w:rPr>
          <w:color w:val="000000"/>
        </w:rPr>
        <w:t>На 49 лет государство выдает крестьянину кредит с начислением 6% годовых на сумму долга.</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После этого отказаться от выкупной операции нельзя!</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 отвечают на вопросы: Как вы думаете, какие настроения в народе вызвал манифест? Как восприняли крестьяне известие об отмене крепостного права? Стал ли русский крестьянин собственником своей земли благодаря манифесту?</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xml:space="preserve">Учитель: В апреле 1861 г. в деревне Бездна Казанской губернии и в селе Кандеевка Пензенской губернии войска жестоко подавили выступления крестьян, требовавших </w:t>
      </w:r>
      <w:r w:rsidRPr="00A10AD7">
        <w:rPr>
          <w:color w:val="000000"/>
        </w:rPr>
        <w:lastRenderedPageBreak/>
        <w:t>“полной воли” и немедленного предоставления земли. В конце 1861 г. в обществе происходит разочарование непоследовательностью реформ.</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Ученики отвечают на вопросы:</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“Распалась цепь великая,</w:t>
      </w:r>
      <w:r w:rsidRPr="00A10AD7">
        <w:rPr>
          <w:color w:val="000000"/>
        </w:rPr>
        <w:br/>
        <w:t>Распалась и ударила</w:t>
      </w:r>
      <w:proofErr w:type="gramStart"/>
      <w:r w:rsidRPr="00A10AD7">
        <w:rPr>
          <w:color w:val="000000"/>
        </w:rPr>
        <w:br/>
        <w:t>О</w:t>
      </w:r>
      <w:proofErr w:type="gramEnd"/>
      <w:r w:rsidRPr="00A10AD7">
        <w:rPr>
          <w:color w:val="000000"/>
        </w:rPr>
        <w:t>дним концом – по барину,</w:t>
      </w:r>
      <w:r w:rsidRPr="00A10AD7">
        <w:rPr>
          <w:color w:val="000000"/>
        </w:rPr>
        <w:br/>
        <w:t>Другим – по мужику”.</w:t>
      </w:r>
    </w:p>
    <w:p w:rsidR="00CB484A" w:rsidRPr="00A10AD7" w:rsidRDefault="00CB484A" w:rsidP="00CB484A">
      <w:pPr>
        <w:pStyle w:val="a3"/>
        <w:numPr>
          <w:ilvl w:val="0"/>
          <w:numId w:val="59"/>
        </w:numPr>
        <w:shd w:val="clear" w:color="auto" w:fill="FFFFFF"/>
        <w:spacing w:before="0" w:beforeAutospacing="0" w:after="0" w:afterAutospacing="0"/>
        <w:ind w:left="0"/>
        <w:contextualSpacing/>
        <w:rPr>
          <w:color w:val="000000"/>
        </w:rPr>
      </w:pPr>
      <w:r w:rsidRPr="00A10AD7">
        <w:rPr>
          <w:color w:val="000000"/>
        </w:rPr>
        <w:t>Как вы понимаете эти строки Н.А.Некрасова?</w:t>
      </w:r>
    </w:p>
    <w:p w:rsidR="00CB484A" w:rsidRPr="00A10AD7" w:rsidRDefault="00CB484A" w:rsidP="00CB484A">
      <w:pPr>
        <w:pStyle w:val="a3"/>
        <w:numPr>
          <w:ilvl w:val="0"/>
          <w:numId w:val="59"/>
        </w:numPr>
        <w:shd w:val="clear" w:color="auto" w:fill="FFFFFF"/>
        <w:spacing w:before="0" w:beforeAutospacing="0" w:after="0" w:afterAutospacing="0"/>
        <w:ind w:left="0"/>
        <w:contextualSpacing/>
        <w:rPr>
          <w:color w:val="000000"/>
        </w:rPr>
      </w:pPr>
      <w:r w:rsidRPr="00A10AD7">
        <w:rPr>
          <w:color w:val="000000"/>
        </w:rPr>
        <w:t>Как автор оценивает события отмены крепостного права?</w:t>
      </w:r>
    </w:p>
    <w:p w:rsidR="00CB484A" w:rsidRPr="00A10AD7" w:rsidRDefault="00CB484A" w:rsidP="00CB484A">
      <w:pPr>
        <w:pStyle w:val="a3"/>
        <w:numPr>
          <w:ilvl w:val="0"/>
          <w:numId w:val="59"/>
        </w:numPr>
        <w:shd w:val="clear" w:color="auto" w:fill="FFFFFF"/>
        <w:spacing w:before="0" w:beforeAutospacing="0" w:after="0" w:afterAutospacing="0"/>
        <w:ind w:left="0"/>
        <w:contextualSpacing/>
        <w:rPr>
          <w:color w:val="000000"/>
        </w:rPr>
      </w:pPr>
      <w:r w:rsidRPr="00A10AD7">
        <w:rPr>
          <w:color w:val="000000"/>
        </w:rPr>
        <w:t xml:space="preserve">Как вы оцениваете эти события? (учитель должен попытаться привести учащихся не только к </w:t>
      </w:r>
      <w:proofErr w:type="gramStart"/>
      <w:r w:rsidRPr="00A10AD7">
        <w:rPr>
          <w:color w:val="000000"/>
        </w:rPr>
        <w:t>историческим</w:t>
      </w:r>
      <w:proofErr w:type="gramEnd"/>
      <w:r w:rsidRPr="00A10AD7">
        <w:rPr>
          <w:color w:val="000000"/>
        </w:rPr>
        <w:t>, но и затронуть нравственные оценки)</w:t>
      </w:r>
    </w:p>
    <w:p w:rsidR="00CB484A" w:rsidRPr="00A10AD7" w:rsidRDefault="00CB484A" w:rsidP="00CB484A">
      <w:pPr>
        <w:pStyle w:val="a3"/>
        <w:numPr>
          <w:ilvl w:val="0"/>
          <w:numId w:val="59"/>
        </w:numPr>
        <w:shd w:val="clear" w:color="auto" w:fill="FFFFFF"/>
        <w:spacing w:before="0" w:beforeAutospacing="0" w:after="0" w:afterAutospacing="0"/>
        <w:ind w:left="0"/>
        <w:contextualSpacing/>
        <w:rPr>
          <w:color w:val="000000"/>
        </w:rPr>
      </w:pPr>
      <w:r w:rsidRPr="00A10AD7">
        <w:rPr>
          <w:color w:val="000000"/>
        </w:rPr>
        <w:t>В чем значение отмены крепостного права?</w:t>
      </w:r>
    </w:p>
    <w:p w:rsidR="00CB484A" w:rsidRPr="00A10AD7" w:rsidRDefault="00CB484A" w:rsidP="00CB484A">
      <w:pPr>
        <w:pStyle w:val="a3"/>
        <w:numPr>
          <w:ilvl w:val="0"/>
          <w:numId w:val="60"/>
        </w:numPr>
        <w:shd w:val="clear" w:color="auto" w:fill="FFFFFF"/>
        <w:spacing w:before="0" w:beforeAutospacing="0" w:after="0" w:afterAutospacing="0"/>
        <w:ind w:left="0"/>
        <w:contextualSpacing/>
        <w:rPr>
          <w:color w:val="000000"/>
        </w:rPr>
      </w:pPr>
      <w:r w:rsidRPr="00A10AD7">
        <w:rPr>
          <w:color w:val="000000"/>
        </w:rPr>
        <w:t>Домашнее задание.</w:t>
      </w:r>
    </w:p>
    <w:p w:rsidR="00CB484A" w:rsidRPr="00A10AD7" w:rsidRDefault="00CB484A" w:rsidP="00CB484A">
      <w:pPr>
        <w:pStyle w:val="a3"/>
        <w:shd w:val="clear" w:color="auto" w:fill="FFFFFF"/>
        <w:spacing w:before="0" w:beforeAutospacing="0" w:after="0" w:afterAutospacing="0"/>
        <w:contextualSpacing/>
        <w:rPr>
          <w:color w:val="000000"/>
        </w:rPr>
      </w:pPr>
      <w:r w:rsidRPr="00A10AD7">
        <w:rPr>
          <w:color w:val="000000"/>
        </w:rPr>
        <w:t>§ 28-29, отв. на вопр.</w:t>
      </w:r>
    </w:p>
    <w:p w:rsidR="00CB484A" w:rsidRDefault="00CB484A" w:rsidP="00CB484A">
      <w:pPr>
        <w:pStyle w:val="a3"/>
        <w:shd w:val="clear" w:color="auto" w:fill="FFFFFF"/>
        <w:spacing w:before="0" w:beforeAutospacing="0" w:after="0" w:afterAutospacing="0"/>
        <w:rPr>
          <w:rFonts w:ascii="OpenSans" w:hAnsi="OpenSans"/>
          <w:color w:val="000000"/>
          <w:sz w:val="21"/>
          <w:szCs w:val="21"/>
        </w:rPr>
      </w:pPr>
    </w:p>
    <w:p w:rsidR="00CB484A" w:rsidRPr="00075514" w:rsidRDefault="00CB484A" w:rsidP="00CB484A">
      <w:pPr>
        <w:ind w:left="60"/>
        <w:jc w:val="both"/>
        <w:rPr>
          <w:rFonts w:ascii="Times New Roman" w:hAnsi="Times New Roman" w:cs="Times New Roman"/>
          <w:b/>
          <w:sz w:val="28"/>
          <w:szCs w:val="28"/>
        </w:rPr>
      </w:pPr>
      <w:r w:rsidRPr="00075514">
        <w:rPr>
          <w:rFonts w:ascii="Times New Roman" w:hAnsi="Times New Roman" w:cs="Times New Roman"/>
          <w:b/>
          <w:sz w:val="28"/>
          <w:szCs w:val="28"/>
        </w:rPr>
        <w:t>ТЕМЫ УРОКОВ</w:t>
      </w:r>
      <w:r>
        <w:rPr>
          <w:rFonts w:ascii="Times New Roman" w:hAnsi="Times New Roman" w:cs="Times New Roman"/>
          <w:b/>
          <w:sz w:val="28"/>
          <w:szCs w:val="28"/>
        </w:rPr>
        <w:t>:</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Культура России начала ХХ века. Творчество М.И. Цветаевой</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Последствия монголо-татарского ига для Русского государства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Россия в период Столыпинских реформ</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Европы и культура России</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Древние люди и их стоянки на территории современной России</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«Военный реквием»  - изображение трагедии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ервой мировой войны в культуре (литература, живопись, музыка)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Крымская война в 1853-1856 гг. Оборона Севастополя</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Итоги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ервой мировой войны</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Духовная жизнь «Серебряного века»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Формирование Древнерусского государства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СССР на завершающем этапе</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Заграничные походы русской армии после Отечественной войны 1812 г.</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Отечественная война 1812 г.</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Реформаторская деятельность М.М. Сперанского</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СССР в 1953-1964 гг.: преобразования в экономике</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Начало Великой Отечественной войны</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Опричнина Ивана Грозного</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«Памятники Великой забытой войны» – о</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ервой мировой войне</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Герои и события Отечественной войны 1812 г.</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Русские земли и княжества 12 – середины 13 века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Личность и деятельность П.А. Столыпина сквозь призму времен</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Либеральные реформы 60-70-х годов 19 века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Оценка деятельности Петра 1</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Археология – помощница истории</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lastRenderedPageBreak/>
        <w:t>Русь и Золотая Орда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Движение декабристов</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Внутренняя политика Николая 1</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Россия в эпоху петровских преобразований</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«Верхи не могут, низы не хотят». Причины Февральской революции 1917 г.</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Быт и обычаи русских 12 века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Художественная культура 13 века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Наука т образование 19 века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Россия накануне отмены крепостного права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Крестьянская война под предводительством Е.И. Пугачева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Внутренняя политика в 1725-1762 гг.</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Расцвет Руси при Ярославе Мудром</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«Дворцовые перевороты»</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«49 дней в огне» (Курская битва)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39.Международные отношения в 1930-е годы</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«Смутное время»</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Азовские походы Петра 1</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Коллективизация и индустриализация в СССР</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Власть и церковь. Церковный раскол</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Основные сословия российского общества до революции</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Внутренняя и внешняя политика Б. Годунова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Внутренняя политика Александра 1 в 1801-1806 гг.</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К.П. Победоносцев – портрет эпохи</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Возвышение Москвы. Причины</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Революционное народничество второй половины 60-х – начале 80-х гг. 19 века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История российского самодержавия</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Захват власти большевиками в октябре 1917 г.</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Русь и Литва</w:t>
      </w:r>
    </w:p>
    <w:p w:rsidR="00CB484A" w:rsidRDefault="00CB484A" w:rsidP="00CB484A">
      <w:pPr>
        <w:pStyle w:val="a8"/>
        <w:numPr>
          <w:ilvl w:val="1"/>
          <w:numId w:val="56"/>
        </w:numPr>
        <w:jc w:val="both"/>
        <w:rPr>
          <w:rFonts w:ascii="Times New Roman" w:hAnsi="Times New Roman" w:cs="Times New Roman"/>
          <w:sz w:val="28"/>
          <w:szCs w:val="28"/>
        </w:rPr>
      </w:pPr>
      <w:r>
        <w:rPr>
          <w:rFonts w:ascii="Times New Roman" w:hAnsi="Times New Roman" w:cs="Times New Roman"/>
          <w:sz w:val="28"/>
          <w:szCs w:val="28"/>
        </w:rPr>
        <w:t>Феодальная раздробленность на Руси</w:t>
      </w:r>
    </w:p>
    <w:p w:rsidR="00CB484A" w:rsidRPr="00DE3A19" w:rsidRDefault="00CB484A" w:rsidP="00CB484A">
      <w:pPr>
        <w:pStyle w:val="a8"/>
        <w:numPr>
          <w:ilvl w:val="1"/>
          <w:numId w:val="56"/>
        </w:numPr>
        <w:jc w:val="both"/>
        <w:rPr>
          <w:rFonts w:ascii="Times New Roman" w:hAnsi="Times New Roman" w:cs="Times New Roman"/>
          <w:b/>
          <w:sz w:val="28"/>
          <w:szCs w:val="28"/>
        </w:rPr>
      </w:pPr>
      <w:r w:rsidRPr="00DE3A19">
        <w:rPr>
          <w:rFonts w:ascii="Times New Roman" w:hAnsi="Times New Roman" w:cs="Times New Roman"/>
          <w:sz w:val="28"/>
          <w:szCs w:val="28"/>
        </w:rPr>
        <w:t>Владимир Святослав</w:t>
      </w:r>
      <w:r>
        <w:rPr>
          <w:rFonts w:ascii="Times New Roman" w:hAnsi="Times New Roman" w:cs="Times New Roman"/>
          <w:sz w:val="28"/>
          <w:szCs w:val="28"/>
        </w:rPr>
        <w:t>ич. Принятие христианства</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Верования древних славян</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Древнейшие народы на территории России</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Бородинское сражение: победа и поражение</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Свержение монархии в России</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Русско-японская война 1904-1905 гг.</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Спасители Отечества. Конец Смуты</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Распад СССР</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lastRenderedPageBreak/>
        <w:t>Внешняя политика Александра 3</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Россия в начале 21 века</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Куликовская битва</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Новая экономическая политика и «военный коммунизм»</w:t>
      </w:r>
    </w:p>
    <w:p w:rsidR="00CB484A" w:rsidRPr="000F33A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Главные политические центры Руси</w:t>
      </w:r>
    </w:p>
    <w:p w:rsidR="00CB484A" w:rsidRPr="00DE3A19" w:rsidRDefault="00CB484A" w:rsidP="00CB484A">
      <w:pPr>
        <w:pStyle w:val="a8"/>
        <w:numPr>
          <w:ilvl w:val="1"/>
          <w:numId w:val="56"/>
        </w:numPr>
        <w:jc w:val="both"/>
        <w:rPr>
          <w:rFonts w:ascii="Times New Roman" w:hAnsi="Times New Roman" w:cs="Times New Roman"/>
          <w:b/>
          <w:sz w:val="28"/>
          <w:szCs w:val="28"/>
        </w:rPr>
      </w:pPr>
      <w:r>
        <w:rPr>
          <w:rFonts w:ascii="Times New Roman" w:hAnsi="Times New Roman" w:cs="Times New Roman"/>
          <w:sz w:val="28"/>
          <w:szCs w:val="28"/>
        </w:rPr>
        <w:t>Полтавская битва</w:t>
      </w:r>
    </w:p>
    <w:p w:rsidR="00A71918" w:rsidRDefault="00A71918" w:rsidP="00A71918">
      <w:pPr>
        <w:rPr>
          <w:rFonts w:ascii="Times New Roman" w:hAnsi="Times New Roman" w:cs="Times New Roman"/>
          <w:sz w:val="28"/>
          <w:szCs w:val="28"/>
        </w:rPr>
      </w:pPr>
    </w:p>
    <w:p w:rsidR="00A71918" w:rsidRDefault="00A71918" w:rsidP="00A71918">
      <w:pPr>
        <w:rPr>
          <w:rFonts w:ascii="Times New Roman" w:hAnsi="Times New Roman" w:cs="Times New Roman"/>
          <w:sz w:val="28"/>
          <w:szCs w:val="28"/>
        </w:rPr>
      </w:pPr>
    </w:p>
    <w:p w:rsidR="00A71918" w:rsidRDefault="00A71918" w:rsidP="00A71918">
      <w:pPr>
        <w:rPr>
          <w:rFonts w:ascii="Times New Roman" w:hAnsi="Times New Roman" w:cs="Times New Roman"/>
          <w:sz w:val="28"/>
          <w:szCs w:val="28"/>
        </w:rPr>
      </w:pPr>
    </w:p>
    <w:p w:rsidR="00A71918" w:rsidRPr="00A71918" w:rsidRDefault="00A71918" w:rsidP="00A71918">
      <w:pPr>
        <w:rPr>
          <w:rFonts w:ascii="Times New Roman" w:hAnsi="Times New Roman" w:cs="Times New Roman"/>
          <w:sz w:val="28"/>
          <w:szCs w:val="28"/>
        </w:rPr>
      </w:pPr>
    </w:p>
    <w:sectPr w:rsidR="00A71918" w:rsidRPr="00A71918" w:rsidSect="00827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A80"/>
    <w:multiLevelType w:val="multilevel"/>
    <w:tmpl w:val="0C5C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866AF"/>
    <w:multiLevelType w:val="multilevel"/>
    <w:tmpl w:val="0A70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F4DDE"/>
    <w:multiLevelType w:val="multilevel"/>
    <w:tmpl w:val="F7620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E0BAD"/>
    <w:multiLevelType w:val="multilevel"/>
    <w:tmpl w:val="2D3CE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1023A"/>
    <w:multiLevelType w:val="multilevel"/>
    <w:tmpl w:val="D428C4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11224"/>
    <w:multiLevelType w:val="multilevel"/>
    <w:tmpl w:val="611A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52D70"/>
    <w:multiLevelType w:val="multilevel"/>
    <w:tmpl w:val="DCFE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117D63"/>
    <w:multiLevelType w:val="multilevel"/>
    <w:tmpl w:val="48BC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C303F"/>
    <w:multiLevelType w:val="multilevel"/>
    <w:tmpl w:val="03D8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B7C39"/>
    <w:multiLevelType w:val="multilevel"/>
    <w:tmpl w:val="AED4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97944"/>
    <w:multiLevelType w:val="multilevel"/>
    <w:tmpl w:val="EC4A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4727B"/>
    <w:multiLevelType w:val="multilevel"/>
    <w:tmpl w:val="5532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2D41CB"/>
    <w:multiLevelType w:val="multilevel"/>
    <w:tmpl w:val="ADFE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6472B"/>
    <w:multiLevelType w:val="multilevel"/>
    <w:tmpl w:val="05A6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B8014B"/>
    <w:multiLevelType w:val="multilevel"/>
    <w:tmpl w:val="961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766226"/>
    <w:multiLevelType w:val="multilevel"/>
    <w:tmpl w:val="473E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57A80"/>
    <w:multiLevelType w:val="multilevel"/>
    <w:tmpl w:val="AF72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64C1C"/>
    <w:multiLevelType w:val="hybridMultilevel"/>
    <w:tmpl w:val="EA742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E462C"/>
    <w:multiLevelType w:val="multilevel"/>
    <w:tmpl w:val="AD567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B7D5C"/>
    <w:multiLevelType w:val="hybridMultilevel"/>
    <w:tmpl w:val="1B8C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11284"/>
    <w:multiLevelType w:val="multilevel"/>
    <w:tmpl w:val="2E06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AA5C27"/>
    <w:multiLevelType w:val="multilevel"/>
    <w:tmpl w:val="2A7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D64EF"/>
    <w:multiLevelType w:val="multilevel"/>
    <w:tmpl w:val="E566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354DA3"/>
    <w:multiLevelType w:val="multilevel"/>
    <w:tmpl w:val="3E38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B71E6"/>
    <w:multiLevelType w:val="multilevel"/>
    <w:tmpl w:val="A340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4B0395"/>
    <w:multiLevelType w:val="multilevel"/>
    <w:tmpl w:val="1EB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B14B90"/>
    <w:multiLevelType w:val="multilevel"/>
    <w:tmpl w:val="3FA289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1A79AF"/>
    <w:multiLevelType w:val="multilevel"/>
    <w:tmpl w:val="15A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9D1959"/>
    <w:multiLevelType w:val="multilevel"/>
    <w:tmpl w:val="B80E7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15F211B"/>
    <w:multiLevelType w:val="multilevel"/>
    <w:tmpl w:val="6DF4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BC551B"/>
    <w:multiLevelType w:val="multilevel"/>
    <w:tmpl w:val="5FE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2A3F8F"/>
    <w:multiLevelType w:val="multilevel"/>
    <w:tmpl w:val="17DC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39719A"/>
    <w:multiLevelType w:val="multilevel"/>
    <w:tmpl w:val="E412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EE69B5"/>
    <w:multiLevelType w:val="multilevel"/>
    <w:tmpl w:val="3B9A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931141"/>
    <w:multiLevelType w:val="multilevel"/>
    <w:tmpl w:val="1720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88591B"/>
    <w:multiLevelType w:val="multilevel"/>
    <w:tmpl w:val="4F8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ED1A4F"/>
    <w:multiLevelType w:val="hybridMultilevel"/>
    <w:tmpl w:val="A0F67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456976"/>
    <w:multiLevelType w:val="multilevel"/>
    <w:tmpl w:val="4EF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734FEC"/>
    <w:multiLevelType w:val="multilevel"/>
    <w:tmpl w:val="A764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B76F23"/>
    <w:multiLevelType w:val="multilevel"/>
    <w:tmpl w:val="C57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FB5469"/>
    <w:multiLevelType w:val="multilevel"/>
    <w:tmpl w:val="2BD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64B4794"/>
    <w:multiLevelType w:val="multilevel"/>
    <w:tmpl w:val="918C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EA2826"/>
    <w:multiLevelType w:val="hybridMultilevel"/>
    <w:tmpl w:val="7B169B02"/>
    <w:lvl w:ilvl="0" w:tplc="165A03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592E0B75"/>
    <w:multiLevelType w:val="multilevel"/>
    <w:tmpl w:val="9480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B02365"/>
    <w:multiLevelType w:val="multilevel"/>
    <w:tmpl w:val="4176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D530866"/>
    <w:multiLevelType w:val="multilevel"/>
    <w:tmpl w:val="B838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FC6ECD"/>
    <w:multiLevelType w:val="multilevel"/>
    <w:tmpl w:val="0CE2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221551B"/>
    <w:multiLevelType w:val="multilevel"/>
    <w:tmpl w:val="54E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7D0638"/>
    <w:multiLevelType w:val="multilevel"/>
    <w:tmpl w:val="A0AE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38C3FD2"/>
    <w:multiLevelType w:val="multilevel"/>
    <w:tmpl w:val="1E00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57627F9"/>
    <w:multiLevelType w:val="multilevel"/>
    <w:tmpl w:val="907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9B65A5"/>
    <w:multiLevelType w:val="multilevel"/>
    <w:tmpl w:val="4A54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9681879"/>
    <w:multiLevelType w:val="multilevel"/>
    <w:tmpl w:val="3BD0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266E55"/>
    <w:multiLevelType w:val="multilevel"/>
    <w:tmpl w:val="29E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D93481"/>
    <w:multiLevelType w:val="multilevel"/>
    <w:tmpl w:val="0360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D580EAA"/>
    <w:multiLevelType w:val="multilevel"/>
    <w:tmpl w:val="78C0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803199"/>
    <w:multiLevelType w:val="multilevel"/>
    <w:tmpl w:val="EA567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1AE6F0F"/>
    <w:multiLevelType w:val="multilevel"/>
    <w:tmpl w:val="9094E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4105134"/>
    <w:multiLevelType w:val="multilevel"/>
    <w:tmpl w:val="18FE2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5275F1"/>
    <w:multiLevelType w:val="multilevel"/>
    <w:tmpl w:val="DD5A5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7"/>
  </w:num>
  <w:num w:numId="3">
    <w:abstractNumId w:val="25"/>
  </w:num>
  <w:num w:numId="4">
    <w:abstractNumId w:val="55"/>
  </w:num>
  <w:num w:numId="5">
    <w:abstractNumId w:val="16"/>
  </w:num>
  <w:num w:numId="6">
    <w:abstractNumId w:val="12"/>
  </w:num>
  <w:num w:numId="7">
    <w:abstractNumId w:val="23"/>
  </w:num>
  <w:num w:numId="8">
    <w:abstractNumId w:val="1"/>
  </w:num>
  <w:num w:numId="9">
    <w:abstractNumId w:val="21"/>
  </w:num>
  <w:num w:numId="10">
    <w:abstractNumId w:val="14"/>
  </w:num>
  <w:num w:numId="11">
    <w:abstractNumId w:val="38"/>
  </w:num>
  <w:num w:numId="12">
    <w:abstractNumId w:val="49"/>
  </w:num>
  <w:num w:numId="13">
    <w:abstractNumId w:val="24"/>
  </w:num>
  <w:num w:numId="14">
    <w:abstractNumId w:val="46"/>
  </w:num>
  <w:num w:numId="15">
    <w:abstractNumId w:val="9"/>
  </w:num>
  <w:num w:numId="16">
    <w:abstractNumId w:val="39"/>
  </w:num>
  <w:num w:numId="17">
    <w:abstractNumId w:val="30"/>
  </w:num>
  <w:num w:numId="18">
    <w:abstractNumId w:val="33"/>
  </w:num>
  <w:num w:numId="19">
    <w:abstractNumId w:val="11"/>
  </w:num>
  <w:num w:numId="20">
    <w:abstractNumId w:val="47"/>
  </w:num>
  <w:num w:numId="21">
    <w:abstractNumId w:val="4"/>
  </w:num>
  <w:num w:numId="22">
    <w:abstractNumId w:val="58"/>
  </w:num>
  <w:num w:numId="23">
    <w:abstractNumId w:val="48"/>
  </w:num>
  <w:num w:numId="24">
    <w:abstractNumId w:val="57"/>
  </w:num>
  <w:num w:numId="25">
    <w:abstractNumId w:val="13"/>
  </w:num>
  <w:num w:numId="26">
    <w:abstractNumId w:val="6"/>
  </w:num>
  <w:num w:numId="27">
    <w:abstractNumId w:val="3"/>
  </w:num>
  <w:num w:numId="28">
    <w:abstractNumId w:val="56"/>
  </w:num>
  <w:num w:numId="29">
    <w:abstractNumId w:val="26"/>
  </w:num>
  <w:num w:numId="30">
    <w:abstractNumId w:val="51"/>
  </w:num>
  <w:num w:numId="31">
    <w:abstractNumId w:val="59"/>
  </w:num>
  <w:num w:numId="32">
    <w:abstractNumId w:val="44"/>
  </w:num>
  <w:num w:numId="33">
    <w:abstractNumId w:val="54"/>
  </w:num>
  <w:num w:numId="34">
    <w:abstractNumId w:val="22"/>
  </w:num>
  <w:num w:numId="35">
    <w:abstractNumId w:val="15"/>
  </w:num>
  <w:num w:numId="36">
    <w:abstractNumId w:val="2"/>
  </w:num>
  <w:num w:numId="37">
    <w:abstractNumId w:val="34"/>
  </w:num>
  <w:num w:numId="38">
    <w:abstractNumId w:val="45"/>
  </w:num>
  <w:num w:numId="39">
    <w:abstractNumId w:val="7"/>
  </w:num>
  <w:num w:numId="40">
    <w:abstractNumId w:val="41"/>
  </w:num>
  <w:num w:numId="41">
    <w:abstractNumId w:val="10"/>
  </w:num>
  <w:num w:numId="42">
    <w:abstractNumId w:val="50"/>
  </w:num>
  <w:num w:numId="43">
    <w:abstractNumId w:val="35"/>
  </w:num>
  <w:num w:numId="44">
    <w:abstractNumId w:val="40"/>
  </w:num>
  <w:num w:numId="45">
    <w:abstractNumId w:val="28"/>
  </w:num>
  <w:num w:numId="46">
    <w:abstractNumId w:val="36"/>
  </w:num>
  <w:num w:numId="47">
    <w:abstractNumId w:val="17"/>
  </w:num>
  <w:num w:numId="48">
    <w:abstractNumId w:val="19"/>
  </w:num>
  <w:num w:numId="49">
    <w:abstractNumId w:val="42"/>
  </w:num>
  <w:num w:numId="50">
    <w:abstractNumId w:val="29"/>
  </w:num>
  <w:num w:numId="51">
    <w:abstractNumId w:val="53"/>
  </w:num>
  <w:num w:numId="52">
    <w:abstractNumId w:val="5"/>
  </w:num>
  <w:num w:numId="53">
    <w:abstractNumId w:val="31"/>
  </w:num>
  <w:num w:numId="54">
    <w:abstractNumId w:val="52"/>
  </w:num>
  <w:num w:numId="55">
    <w:abstractNumId w:val="0"/>
  </w:num>
  <w:num w:numId="56">
    <w:abstractNumId w:val="18"/>
  </w:num>
  <w:num w:numId="57">
    <w:abstractNumId w:val="27"/>
  </w:num>
  <w:num w:numId="58">
    <w:abstractNumId w:val="32"/>
  </w:num>
  <w:num w:numId="59">
    <w:abstractNumId w:val="20"/>
  </w:num>
  <w:num w:numId="60">
    <w:abstractNumId w:val="4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5245E"/>
    <w:rsid w:val="001502F6"/>
    <w:rsid w:val="0018057D"/>
    <w:rsid w:val="001B0D44"/>
    <w:rsid w:val="001E6D25"/>
    <w:rsid w:val="001F47B5"/>
    <w:rsid w:val="001F54C7"/>
    <w:rsid w:val="001F5C0F"/>
    <w:rsid w:val="002A10BF"/>
    <w:rsid w:val="002B1409"/>
    <w:rsid w:val="002B654D"/>
    <w:rsid w:val="002C0EAA"/>
    <w:rsid w:val="003308A5"/>
    <w:rsid w:val="003979FB"/>
    <w:rsid w:val="003C0B8C"/>
    <w:rsid w:val="003C7A54"/>
    <w:rsid w:val="004012F3"/>
    <w:rsid w:val="00420EEB"/>
    <w:rsid w:val="004405C8"/>
    <w:rsid w:val="004713D8"/>
    <w:rsid w:val="004A10E6"/>
    <w:rsid w:val="004A618D"/>
    <w:rsid w:val="004B4225"/>
    <w:rsid w:val="004C1813"/>
    <w:rsid w:val="004C288C"/>
    <w:rsid w:val="00545F3E"/>
    <w:rsid w:val="005508F9"/>
    <w:rsid w:val="005659B8"/>
    <w:rsid w:val="005A67C0"/>
    <w:rsid w:val="005B186E"/>
    <w:rsid w:val="005E5FC9"/>
    <w:rsid w:val="005F2FF4"/>
    <w:rsid w:val="00606249"/>
    <w:rsid w:val="00613195"/>
    <w:rsid w:val="00640FEC"/>
    <w:rsid w:val="006D0144"/>
    <w:rsid w:val="006F3F2E"/>
    <w:rsid w:val="0071544A"/>
    <w:rsid w:val="00730447"/>
    <w:rsid w:val="00732881"/>
    <w:rsid w:val="00750E98"/>
    <w:rsid w:val="007C46E2"/>
    <w:rsid w:val="007C4F82"/>
    <w:rsid w:val="007E28B4"/>
    <w:rsid w:val="007E37E1"/>
    <w:rsid w:val="007F2658"/>
    <w:rsid w:val="008078DA"/>
    <w:rsid w:val="00825499"/>
    <w:rsid w:val="00827F67"/>
    <w:rsid w:val="00836253"/>
    <w:rsid w:val="00851EC2"/>
    <w:rsid w:val="0085245E"/>
    <w:rsid w:val="00870618"/>
    <w:rsid w:val="008A7DE4"/>
    <w:rsid w:val="008F7F4B"/>
    <w:rsid w:val="009170BA"/>
    <w:rsid w:val="009174AB"/>
    <w:rsid w:val="00996612"/>
    <w:rsid w:val="009A5185"/>
    <w:rsid w:val="00A07F41"/>
    <w:rsid w:val="00A24BA2"/>
    <w:rsid w:val="00A71918"/>
    <w:rsid w:val="00A81EC8"/>
    <w:rsid w:val="00AC58C7"/>
    <w:rsid w:val="00AD71F5"/>
    <w:rsid w:val="00B275FF"/>
    <w:rsid w:val="00B75981"/>
    <w:rsid w:val="00C13830"/>
    <w:rsid w:val="00C5372F"/>
    <w:rsid w:val="00C869FA"/>
    <w:rsid w:val="00C8780B"/>
    <w:rsid w:val="00CB484A"/>
    <w:rsid w:val="00CF2839"/>
    <w:rsid w:val="00D04DBC"/>
    <w:rsid w:val="00D2345C"/>
    <w:rsid w:val="00DA403F"/>
    <w:rsid w:val="00DB0219"/>
    <w:rsid w:val="00DD007B"/>
    <w:rsid w:val="00DD4BB0"/>
    <w:rsid w:val="00DD773D"/>
    <w:rsid w:val="00ED20E0"/>
    <w:rsid w:val="00F40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67"/>
  </w:style>
  <w:style w:type="paragraph" w:styleId="1">
    <w:name w:val="heading 1"/>
    <w:basedOn w:val="a"/>
    <w:link w:val="10"/>
    <w:uiPriority w:val="9"/>
    <w:qFormat/>
    <w:rsid w:val="00DD00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759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1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D00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75981"/>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A71918"/>
    <w:rPr>
      <w:color w:val="0000FF"/>
      <w:u w:val="single"/>
    </w:rPr>
  </w:style>
  <w:style w:type="character" w:customStyle="1" w:styleId="30">
    <w:name w:val="Заголовок 3 Знак"/>
    <w:basedOn w:val="a0"/>
    <w:link w:val="3"/>
    <w:uiPriority w:val="9"/>
    <w:semiHidden/>
    <w:rsid w:val="00A71918"/>
    <w:rPr>
      <w:rFonts w:asciiTheme="majorHAnsi" w:eastAsiaTheme="majorEastAsia" w:hAnsiTheme="majorHAnsi" w:cstheme="majorBidi"/>
      <w:b/>
      <w:bCs/>
      <w:color w:val="4F81BD" w:themeColor="accent1"/>
    </w:rPr>
  </w:style>
  <w:style w:type="character" w:customStyle="1" w:styleId="mw-headline">
    <w:name w:val="mw-headline"/>
    <w:basedOn w:val="a0"/>
    <w:rsid w:val="00A71918"/>
  </w:style>
  <w:style w:type="character" w:customStyle="1" w:styleId="mw-editsection">
    <w:name w:val="mw-editsection"/>
    <w:basedOn w:val="a0"/>
    <w:rsid w:val="00A71918"/>
  </w:style>
  <w:style w:type="character" w:customStyle="1" w:styleId="mw-editsection-bracket">
    <w:name w:val="mw-editsection-bracket"/>
    <w:basedOn w:val="a0"/>
    <w:rsid w:val="00A71918"/>
  </w:style>
  <w:style w:type="character" w:customStyle="1" w:styleId="mw-editsection-divider">
    <w:name w:val="mw-editsection-divider"/>
    <w:basedOn w:val="a0"/>
    <w:rsid w:val="00A71918"/>
  </w:style>
  <w:style w:type="paragraph" w:styleId="a5">
    <w:name w:val="Balloon Text"/>
    <w:basedOn w:val="a"/>
    <w:link w:val="a6"/>
    <w:uiPriority w:val="99"/>
    <w:semiHidden/>
    <w:unhideWhenUsed/>
    <w:rsid w:val="00A71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918"/>
    <w:rPr>
      <w:rFonts w:ascii="Tahoma" w:hAnsi="Tahoma" w:cs="Tahoma"/>
      <w:sz w:val="16"/>
      <w:szCs w:val="16"/>
    </w:rPr>
  </w:style>
  <w:style w:type="character" w:customStyle="1" w:styleId="nowrap">
    <w:name w:val="nowrap"/>
    <w:basedOn w:val="a0"/>
    <w:rsid w:val="00CF2839"/>
  </w:style>
  <w:style w:type="character" w:styleId="a7">
    <w:name w:val="Strong"/>
    <w:basedOn w:val="a0"/>
    <w:uiPriority w:val="22"/>
    <w:qFormat/>
    <w:rsid w:val="005E5FC9"/>
    <w:rPr>
      <w:b/>
      <w:bCs/>
    </w:rPr>
  </w:style>
  <w:style w:type="paragraph" w:customStyle="1" w:styleId="p6">
    <w:name w:val="p6"/>
    <w:basedOn w:val="a"/>
    <w:rsid w:val="007F2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7F2658"/>
  </w:style>
  <w:style w:type="paragraph" w:customStyle="1" w:styleId="p7">
    <w:name w:val="p7"/>
    <w:basedOn w:val="a"/>
    <w:rsid w:val="007F2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F2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F2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7F2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7F2658"/>
  </w:style>
  <w:style w:type="paragraph" w:customStyle="1" w:styleId="p11">
    <w:name w:val="p11"/>
    <w:basedOn w:val="a"/>
    <w:rsid w:val="007F265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CB484A"/>
    <w:pPr>
      <w:ind w:left="720"/>
      <w:contextualSpacing/>
    </w:pPr>
  </w:style>
  <w:style w:type="character" w:styleId="a9">
    <w:name w:val="Emphasis"/>
    <w:basedOn w:val="a0"/>
    <w:uiPriority w:val="20"/>
    <w:qFormat/>
    <w:rsid w:val="00CB484A"/>
    <w:rPr>
      <w:i/>
      <w:iCs/>
    </w:rPr>
  </w:style>
  <w:style w:type="paragraph" w:customStyle="1" w:styleId="western">
    <w:name w:val="western"/>
    <w:basedOn w:val="a"/>
    <w:rsid w:val="004B4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885029">
      <w:bodyDiv w:val="1"/>
      <w:marLeft w:val="0"/>
      <w:marRight w:val="0"/>
      <w:marTop w:val="0"/>
      <w:marBottom w:val="0"/>
      <w:divBdr>
        <w:top w:val="none" w:sz="0" w:space="0" w:color="auto"/>
        <w:left w:val="none" w:sz="0" w:space="0" w:color="auto"/>
        <w:bottom w:val="none" w:sz="0" w:space="0" w:color="auto"/>
        <w:right w:val="none" w:sz="0" w:space="0" w:color="auto"/>
      </w:divBdr>
    </w:div>
    <w:div w:id="67046334">
      <w:bodyDiv w:val="1"/>
      <w:marLeft w:val="0"/>
      <w:marRight w:val="0"/>
      <w:marTop w:val="0"/>
      <w:marBottom w:val="0"/>
      <w:divBdr>
        <w:top w:val="none" w:sz="0" w:space="0" w:color="auto"/>
        <w:left w:val="none" w:sz="0" w:space="0" w:color="auto"/>
        <w:bottom w:val="none" w:sz="0" w:space="0" w:color="auto"/>
        <w:right w:val="none" w:sz="0" w:space="0" w:color="auto"/>
      </w:divBdr>
    </w:div>
    <w:div w:id="86316865">
      <w:bodyDiv w:val="1"/>
      <w:marLeft w:val="0"/>
      <w:marRight w:val="0"/>
      <w:marTop w:val="0"/>
      <w:marBottom w:val="0"/>
      <w:divBdr>
        <w:top w:val="none" w:sz="0" w:space="0" w:color="auto"/>
        <w:left w:val="none" w:sz="0" w:space="0" w:color="auto"/>
        <w:bottom w:val="none" w:sz="0" w:space="0" w:color="auto"/>
        <w:right w:val="none" w:sz="0" w:space="0" w:color="auto"/>
      </w:divBdr>
    </w:div>
    <w:div w:id="107625815">
      <w:bodyDiv w:val="1"/>
      <w:marLeft w:val="0"/>
      <w:marRight w:val="0"/>
      <w:marTop w:val="0"/>
      <w:marBottom w:val="0"/>
      <w:divBdr>
        <w:top w:val="none" w:sz="0" w:space="0" w:color="auto"/>
        <w:left w:val="none" w:sz="0" w:space="0" w:color="auto"/>
        <w:bottom w:val="none" w:sz="0" w:space="0" w:color="auto"/>
        <w:right w:val="none" w:sz="0" w:space="0" w:color="auto"/>
      </w:divBdr>
    </w:div>
    <w:div w:id="171843303">
      <w:bodyDiv w:val="1"/>
      <w:marLeft w:val="0"/>
      <w:marRight w:val="0"/>
      <w:marTop w:val="0"/>
      <w:marBottom w:val="0"/>
      <w:divBdr>
        <w:top w:val="none" w:sz="0" w:space="0" w:color="auto"/>
        <w:left w:val="none" w:sz="0" w:space="0" w:color="auto"/>
        <w:bottom w:val="none" w:sz="0" w:space="0" w:color="auto"/>
        <w:right w:val="none" w:sz="0" w:space="0" w:color="auto"/>
      </w:divBdr>
      <w:divsChild>
        <w:div w:id="1716343790">
          <w:blockQuote w:val="1"/>
          <w:marLeft w:val="763"/>
          <w:marRight w:val="0"/>
          <w:marTop w:val="168"/>
          <w:marBottom w:val="168"/>
          <w:divBdr>
            <w:top w:val="single" w:sz="6" w:space="2" w:color="E0E0E0"/>
            <w:left w:val="single" w:sz="6" w:space="11" w:color="E0E0E0"/>
            <w:bottom w:val="single" w:sz="6" w:space="2" w:color="E0E0E0"/>
            <w:right w:val="single" w:sz="6" w:space="11" w:color="E0E0E0"/>
          </w:divBdr>
          <w:divsChild>
            <w:div w:id="1792935809">
              <w:marLeft w:val="0"/>
              <w:marRight w:val="0"/>
              <w:marTop w:val="0"/>
              <w:marBottom w:val="0"/>
              <w:divBdr>
                <w:top w:val="none" w:sz="0" w:space="0" w:color="auto"/>
                <w:left w:val="none" w:sz="0" w:space="0" w:color="auto"/>
                <w:bottom w:val="none" w:sz="0" w:space="0" w:color="auto"/>
                <w:right w:val="none" w:sz="0" w:space="0" w:color="auto"/>
              </w:divBdr>
            </w:div>
          </w:divsChild>
        </w:div>
        <w:div w:id="1461149086">
          <w:blockQuote w:val="1"/>
          <w:marLeft w:val="763"/>
          <w:marRight w:val="0"/>
          <w:marTop w:val="168"/>
          <w:marBottom w:val="168"/>
          <w:divBdr>
            <w:top w:val="single" w:sz="6" w:space="2" w:color="E0E0E0"/>
            <w:left w:val="single" w:sz="6" w:space="11" w:color="E0E0E0"/>
            <w:bottom w:val="single" w:sz="6" w:space="2" w:color="E0E0E0"/>
            <w:right w:val="single" w:sz="6" w:space="11" w:color="E0E0E0"/>
          </w:divBdr>
          <w:divsChild>
            <w:div w:id="1955400230">
              <w:marLeft w:val="0"/>
              <w:marRight w:val="0"/>
              <w:marTop w:val="0"/>
              <w:marBottom w:val="0"/>
              <w:divBdr>
                <w:top w:val="none" w:sz="0" w:space="0" w:color="auto"/>
                <w:left w:val="none" w:sz="0" w:space="0" w:color="auto"/>
                <w:bottom w:val="none" w:sz="0" w:space="0" w:color="auto"/>
                <w:right w:val="none" w:sz="0" w:space="0" w:color="auto"/>
              </w:divBdr>
            </w:div>
          </w:divsChild>
        </w:div>
        <w:div w:id="694573266">
          <w:marLeft w:val="336"/>
          <w:marRight w:val="0"/>
          <w:marTop w:val="120"/>
          <w:marBottom w:val="312"/>
          <w:divBdr>
            <w:top w:val="none" w:sz="0" w:space="0" w:color="auto"/>
            <w:left w:val="none" w:sz="0" w:space="0" w:color="auto"/>
            <w:bottom w:val="none" w:sz="0" w:space="0" w:color="auto"/>
            <w:right w:val="none" w:sz="0" w:space="0" w:color="auto"/>
          </w:divBdr>
          <w:divsChild>
            <w:div w:id="7266877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954503">
      <w:bodyDiv w:val="1"/>
      <w:marLeft w:val="0"/>
      <w:marRight w:val="0"/>
      <w:marTop w:val="0"/>
      <w:marBottom w:val="0"/>
      <w:divBdr>
        <w:top w:val="none" w:sz="0" w:space="0" w:color="auto"/>
        <w:left w:val="none" w:sz="0" w:space="0" w:color="auto"/>
        <w:bottom w:val="none" w:sz="0" w:space="0" w:color="auto"/>
        <w:right w:val="none" w:sz="0" w:space="0" w:color="auto"/>
      </w:divBdr>
    </w:div>
    <w:div w:id="247811852">
      <w:bodyDiv w:val="1"/>
      <w:marLeft w:val="0"/>
      <w:marRight w:val="0"/>
      <w:marTop w:val="0"/>
      <w:marBottom w:val="0"/>
      <w:divBdr>
        <w:top w:val="none" w:sz="0" w:space="0" w:color="auto"/>
        <w:left w:val="none" w:sz="0" w:space="0" w:color="auto"/>
        <w:bottom w:val="none" w:sz="0" w:space="0" w:color="auto"/>
        <w:right w:val="none" w:sz="0" w:space="0" w:color="auto"/>
      </w:divBdr>
      <w:divsChild>
        <w:div w:id="722409934">
          <w:marLeft w:val="0"/>
          <w:marRight w:val="0"/>
          <w:marTop w:val="0"/>
          <w:marBottom w:val="0"/>
          <w:divBdr>
            <w:top w:val="none" w:sz="0" w:space="0" w:color="auto"/>
            <w:left w:val="none" w:sz="0" w:space="0" w:color="auto"/>
            <w:bottom w:val="none" w:sz="0" w:space="0" w:color="auto"/>
            <w:right w:val="none" w:sz="0" w:space="0" w:color="auto"/>
          </w:divBdr>
        </w:div>
      </w:divsChild>
    </w:div>
    <w:div w:id="285282415">
      <w:bodyDiv w:val="1"/>
      <w:marLeft w:val="0"/>
      <w:marRight w:val="0"/>
      <w:marTop w:val="0"/>
      <w:marBottom w:val="0"/>
      <w:divBdr>
        <w:top w:val="none" w:sz="0" w:space="0" w:color="auto"/>
        <w:left w:val="none" w:sz="0" w:space="0" w:color="auto"/>
        <w:bottom w:val="none" w:sz="0" w:space="0" w:color="auto"/>
        <w:right w:val="none" w:sz="0" w:space="0" w:color="auto"/>
      </w:divBdr>
    </w:div>
    <w:div w:id="511458961">
      <w:bodyDiv w:val="1"/>
      <w:marLeft w:val="0"/>
      <w:marRight w:val="0"/>
      <w:marTop w:val="0"/>
      <w:marBottom w:val="0"/>
      <w:divBdr>
        <w:top w:val="none" w:sz="0" w:space="0" w:color="auto"/>
        <w:left w:val="none" w:sz="0" w:space="0" w:color="auto"/>
        <w:bottom w:val="none" w:sz="0" w:space="0" w:color="auto"/>
        <w:right w:val="none" w:sz="0" w:space="0" w:color="auto"/>
      </w:divBdr>
    </w:div>
    <w:div w:id="523136626">
      <w:bodyDiv w:val="1"/>
      <w:marLeft w:val="0"/>
      <w:marRight w:val="0"/>
      <w:marTop w:val="0"/>
      <w:marBottom w:val="0"/>
      <w:divBdr>
        <w:top w:val="none" w:sz="0" w:space="0" w:color="auto"/>
        <w:left w:val="none" w:sz="0" w:space="0" w:color="auto"/>
        <w:bottom w:val="none" w:sz="0" w:space="0" w:color="auto"/>
        <w:right w:val="none" w:sz="0" w:space="0" w:color="auto"/>
      </w:divBdr>
    </w:div>
    <w:div w:id="770780457">
      <w:bodyDiv w:val="1"/>
      <w:marLeft w:val="0"/>
      <w:marRight w:val="0"/>
      <w:marTop w:val="0"/>
      <w:marBottom w:val="0"/>
      <w:divBdr>
        <w:top w:val="none" w:sz="0" w:space="0" w:color="auto"/>
        <w:left w:val="none" w:sz="0" w:space="0" w:color="auto"/>
        <w:bottom w:val="none" w:sz="0" w:space="0" w:color="auto"/>
        <w:right w:val="none" w:sz="0" w:space="0" w:color="auto"/>
      </w:divBdr>
      <w:divsChild>
        <w:div w:id="2073500320">
          <w:blockQuote w:val="1"/>
          <w:marLeft w:val="763"/>
          <w:marRight w:val="0"/>
          <w:marTop w:val="168"/>
          <w:marBottom w:val="168"/>
          <w:divBdr>
            <w:top w:val="none" w:sz="0" w:space="0" w:color="auto"/>
            <w:left w:val="none" w:sz="0" w:space="0" w:color="auto"/>
            <w:bottom w:val="none" w:sz="0" w:space="0" w:color="auto"/>
            <w:right w:val="none" w:sz="0" w:space="0" w:color="auto"/>
          </w:divBdr>
        </w:div>
        <w:div w:id="1813593927">
          <w:blockQuote w:val="1"/>
          <w:marLeft w:val="763"/>
          <w:marRight w:val="0"/>
          <w:marTop w:val="168"/>
          <w:marBottom w:val="168"/>
          <w:divBdr>
            <w:top w:val="none" w:sz="0" w:space="0" w:color="auto"/>
            <w:left w:val="none" w:sz="0" w:space="0" w:color="auto"/>
            <w:bottom w:val="none" w:sz="0" w:space="0" w:color="auto"/>
            <w:right w:val="none" w:sz="0" w:space="0" w:color="auto"/>
          </w:divBdr>
        </w:div>
        <w:div w:id="2082410559">
          <w:blockQuote w:val="1"/>
          <w:marLeft w:val="763"/>
          <w:marRight w:val="0"/>
          <w:marTop w:val="168"/>
          <w:marBottom w:val="168"/>
          <w:divBdr>
            <w:top w:val="single" w:sz="6" w:space="2" w:color="E0E0E0"/>
            <w:left w:val="single" w:sz="6" w:space="11" w:color="E0E0E0"/>
            <w:bottom w:val="single" w:sz="6" w:space="2" w:color="E0E0E0"/>
            <w:right w:val="single" w:sz="6" w:space="11" w:color="E0E0E0"/>
          </w:divBdr>
          <w:divsChild>
            <w:div w:id="478502498">
              <w:marLeft w:val="0"/>
              <w:marRight w:val="0"/>
              <w:marTop w:val="0"/>
              <w:marBottom w:val="0"/>
              <w:divBdr>
                <w:top w:val="none" w:sz="0" w:space="0" w:color="auto"/>
                <w:left w:val="none" w:sz="0" w:space="0" w:color="auto"/>
                <w:bottom w:val="none" w:sz="0" w:space="0" w:color="auto"/>
                <w:right w:val="none" w:sz="0" w:space="0" w:color="auto"/>
              </w:divBdr>
            </w:div>
          </w:divsChild>
        </w:div>
        <w:div w:id="140972501">
          <w:blockQuote w:val="1"/>
          <w:marLeft w:val="763"/>
          <w:marRight w:val="0"/>
          <w:marTop w:val="168"/>
          <w:marBottom w:val="168"/>
          <w:divBdr>
            <w:top w:val="single" w:sz="6" w:space="2" w:color="E0E0E0"/>
            <w:left w:val="single" w:sz="6" w:space="11" w:color="E0E0E0"/>
            <w:bottom w:val="single" w:sz="6" w:space="2" w:color="E0E0E0"/>
            <w:right w:val="single" w:sz="6" w:space="11" w:color="E0E0E0"/>
          </w:divBdr>
          <w:divsChild>
            <w:div w:id="1403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5365">
      <w:bodyDiv w:val="1"/>
      <w:marLeft w:val="0"/>
      <w:marRight w:val="0"/>
      <w:marTop w:val="0"/>
      <w:marBottom w:val="0"/>
      <w:divBdr>
        <w:top w:val="none" w:sz="0" w:space="0" w:color="auto"/>
        <w:left w:val="none" w:sz="0" w:space="0" w:color="auto"/>
        <w:bottom w:val="none" w:sz="0" w:space="0" w:color="auto"/>
        <w:right w:val="none" w:sz="0" w:space="0" w:color="auto"/>
      </w:divBdr>
    </w:div>
    <w:div w:id="849295153">
      <w:bodyDiv w:val="1"/>
      <w:marLeft w:val="0"/>
      <w:marRight w:val="0"/>
      <w:marTop w:val="0"/>
      <w:marBottom w:val="0"/>
      <w:divBdr>
        <w:top w:val="none" w:sz="0" w:space="0" w:color="auto"/>
        <w:left w:val="none" w:sz="0" w:space="0" w:color="auto"/>
        <w:bottom w:val="none" w:sz="0" w:space="0" w:color="auto"/>
        <w:right w:val="none" w:sz="0" w:space="0" w:color="auto"/>
      </w:divBdr>
    </w:div>
    <w:div w:id="944269185">
      <w:bodyDiv w:val="1"/>
      <w:marLeft w:val="0"/>
      <w:marRight w:val="0"/>
      <w:marTop w:val="0"/>
      <w:marBottom w:val="0"/>
      <w:divBdr>
        <w:top w:val="none" w:sz="0" w:space="0" w:color="auto"/>
        <w:left w:val="none" w:sz="0" w:space="0" w:color="auto"/>
        <w:bottom w:val="none" w:sz="0" w:space="0" w:color="auto"/>
        <w:right w:val="none" w:sz="0" w:space="0" w:color="auto"/>
      </w:divBdr>
    </w:div>
    <w:div w:id="1108893224">
      <w:bodyDiv w:val="1"/>
      <w:marLeft w:val="0"/>
      <w:marRight w:val="0"/>
      <w:marTop w:val="0"/>
      <w:marBottom w:val="0"/>
      <w:divBdr>
        <w:top w:val="none" w:sz="0" w:space="0" w:color="auto"/>
        <w:left w:val="none" w:sz="0" w:space="0" w:color="auto"/>
        <w:bottom w:val="none" w:sz="0" w:space="0" w:color="auto"/>
        <w:right w:val="none" w:sz="0" w:space="0" w:color="auto"/>
      </w:divBdr>
      <w:divsChild>
        <w:div w:id="125008553">
          <w:marLeft w:val="336"/>
          <w:marRight w:val="0"/>
          <w:marTop w:val="120"/>
          <w:marBottom w:val="312"/>
          <w:divBdr>
            <w:top w:val="none" w:sz="0" w:space="0" w:color="auto"/>
            <w:left w:val="none" w:sz="0" w:space="0" w:color="auto"/>
            <w:bottom w:val="none" w:sz="0" w:space="0" w:color="auto"/>
            <w:right w:val="none" w:sz="0" w:space="0" w:color="auto"/>
          </w:divBdr>
          <w:divsChild>
            <w:div w:id="925767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24813021">
      <w:bodyDiv w:val="1"/>
      <w:marLeft w:val="0"/>
      <w:marRight w:val="0"/>
      <w:marTop w:val="0"/>
      <w:marBottom w:val="0"/>
      <w:divBdr>
        <w:top w:val="none" w:sz="0" w:space="0" w:color="auto"/>
        <w:left w:val="none" w:sz="0" w:space="0" w:color="auto"/>
        <w:bottom w:val="none" w:sz="0" w:space="0" w:color="auto"/>
        <w:right w:val="none" w:sz="0" w:space="0" w:color="auto"/>
      </w:divBdr>
    </w:div>
    <w:div w:id="1201817916">
      <w:bodyDiv w:val="1"/>
      <w:marLeft w:val="0"/>
      <w:marRight w:val="0"/>
      <w:marTop w:val="0"/>
      <w:marBottom w:val="0"/>
      <w:divBdr>
        <w:top w:val="none" w:sz="0" w:space="0" w:color="auto"/>
        <w:left w:val="none" w:sz="0" w:space="0" w:color="auto"/>
        <w:bottom w:val="none" w:sz="0" w:space="0" w:color="auto"/>
        <w:right w:val="none" w:sz="0" w:space="0" w:color="auto"/>
      </w:divBdr>
    </w:div>
    <w:div w:id="1246263874">
      <w:bodyDiv w:val="1"/>
      <w:marLeft w:val="0"/>
      <w:marRight w:val="0"/>
      <w:marTop w:val="0"/>
      <w:marBottom w:val="0"/>
      <w:divBdr>
        <w:top w:val="none" w:sz="0" w:space="0" w:color="auto"/>
        <w:left w:val="none" w:sz="0" w:space="0" w:color="auto"/>
        <w:bottom w:val="none" w:sz="0" w:space="0" w:color="auto"/>
        <w:right w:val="none" w:sz="0" w:space="0" w:color="auto"/>
      </w:divBdr>
    </w:div>
    <w:div w:id="1462305063">
      <w:bodyDiv w:val="1"/>
      <w:marLeft w:val="0"/>
      <w:marRight w:val="0"/>
      <w:marTop w:val="0"/>
      <w:marBottom w:val="0"/>
      <w:divBdr>
        <w:top w:val="none" w:sz="0" w:space="0" w:color="auto"/>
        <w:left w:val="none" w:sz="0" w:space="0" w:color="auto"/>
        <w:bottom w:val="none" w:sz="0" w:space="0" w:color="auto"/>
        <w:right w:val="none" w:sz="0" w:space="0" w:color="auto"/>
      </w:divBdr>
    </w:div>
    <w:div w:id="1749307876">
      <w:bodyDiv w:val="1"/>
      <w:marLeft w:val="0"/>
      <w:marRight w:val="0"/>
      <w:marTop w:val="0"/>
      <w:marBottom w:val="0"/>
      <w:divBdr>
        <w:top w:val="none" w:sz="0" w:space="0" w:color="auto"/>
        <w:left w:val="none" w:sz="0" w:space="0" w:color="auto"/>
        <w:bottom w:val="none" w:sz="0" w:space="0" w:color="auto"/>
        <w:right w:val="none" w:sz="0" w:space="0" w:color="auto"/>
      </w:divBdr>
    </w:div>
    <w:div w:id="1761028411">
      <w:bodyDiv w:val="1"/>
      <w:marLeft w:val="0"/>
      <w:marRight w:val="0"/>
      <w:marTop w:val="0"/>
      <w:marBottom w:val="0"/>
      <w:divBdr>
        <w:top w:val="none" w:sz="0" w:space="0" w:color="auto"/>
        <w:left w:val="none" w:sz="0" w:space="0" w:color="auto"/>
        <w:bottom w:val="none" w:sz="0" w:space="0" w:color="auto"/>
        <w:right w:val="none" w:sz="0" w:space="0" w:color="auto"/>
      </w:divBdr>
    </w:div>
    <w:div w:id="1783844137">
      <w:bodyDiv w:val="1"/>
      <w:marLeft w:val="0"/>
      <w:marRight w:val="0"/>
      <w:marTop w:val="0"/>
      <w:marBottom w:val="0"/>
      <w:divBdr>
        <w:top w:val="none" w:sz="0" w:space="0" w:color="auto"/>
        <w:left w:val="none" w:sz="0" w:space="0" w:color="auto"/>
        <w:bottom w:val="none" w:sz="0" w:space="0" w:color="auto"/>
        <w:right w:val="none" w:sz="0" w:space="0" w:color="auto"/>
      </w:divBdr>
    </w:div>
    <w:div w:id="1921401491">
      <w:bodyDiv w:val="1"/>
      <w:marLeft w:val="0"/>
      <w:marRight w:val="0"/>
      <w:marTop w:val="0"/>
      <w:marBottom w:val="0"/>
      <w:divBdr>
        <w:top w:val="none" w:sz="0" w:space="0" w:color="auto"/>
        <w:left w:val="none" w:sz="0" w:space="0" w:color="auto"/>
        <w:bottom w:val="none" w:sz="0" w:space="0" w:color="auto"/>
        <w:right w:val="none" w:sz="0" w:space="0" w:color="auto"/>
      </w:divBdr>
    </w:div>
    <w:div w:id="2025790696">
      <w:bodyDiv w:val="1"/>
      <w:marLeft w:val="0"/>
      <w:marRight w:val="0"/>
      <w:marTop w:val="0"/>
      <w:marBottom w:val="0"/>
      <w:divBdr>
        <w:top w:val="none" w:sz="0" w:space="0" w:color="auto"/>
        <w:left w:val="none" w:sz="0" w:space="0" w:color="auto"/>
        <w:bottom w:val="none" w:sz="0" w:space="0" w:color="auto"/>
        <w:right w:val="none" w:sz="0" w:space="0" w:color="auto"/>
      </w:divBdr>
    </w:div>
    <w:div w:id="21071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1%D0%B0%D1%81%D0%BE%D0%B2,_%D0%90%D0%BB%D0%B5%D0%BA%D1%81%D0%B0%D0%BD%D0%B4%D1%80_%D0%92%D0%B0%D1%81%D0%B8%D0%BB%D1%8C%D0%B5%D0%B2%D0%B8%D1%87" TargetMode="External"/><Relationship Id="rId21" Type="http://schemas.openxmlformats.org/officeDocument/2006/relationships/hyperlink" Target="https://ru.wikipedia.org/wiki/%D0%A1%D0%B0%D1%80%D0%B0%D1%82%D0%BE%D0%B2" TargetMode="External"/><Relationship Id="rId34" Type="http://schemas.openxmlformats.org/officeDocument/2006/relationships/hyperlink" Target="https://ru.wikipedia.org/wiki/%D0%98%D0%BB%D1%8C%D0%B8%D1%87%D1%91%D0%B2,_%D0%9B%D0%B5%D0%BE%D0%BD%D0%B8%D0%B4_%D0%A4%D1%91%D0%B4%D0%BE%D1%80%D0%BE%D0%B2%D0%B8%D1%87" TargetMode="External"/><Relationship Id="rId42" Type="http://schemas.openxmlformats.org/officeDocument/2006/relationships/hyperlink" Target="https://ru.wikipedia.org/wiki/%D0%91%D0%B0%D1%81%D0%BE%D0%B2,_%D0%90%D0%BB%D0%B5%D0%BA%D1%81%D0%B0%D0%BD%D0%B4%D1%80_%D0%92%D0%B0%D1%81%D0%B8%D0%BB%D1%8C%D0%B5%D0%B2%D0%B8%D1%87" TargetMode="External"/><Relationship Id="rId47" Type="http://schemas.openxmlformats.org/officeDocument/2006/relationships/hyperlink" Target="https://ru.wikipedia.org/wiki/%D0%9A%D0%93%D0%91" TargetMode="External"/><Relationship Id="rId50" Type="http://schemas.openxmlformats.org/officeDocument/2006/relationships/hyperlink" Target="https://ru.wikipedia.org/wiki/%D0%9F%D0%BB%D0%B8%D0%B5%D0%B2,_%D0%98%D1%81%D1%81%D0%B0_%D0%90%D0%BB%D0%B5%D0%BA%D1%81%D0%B0%D0%BD%D0%B4%D1%80%D0%BE%D0%B2%D0%B8%D1%87" TargetMode="External"/><Relationship Id="rId55" Type="http://schemas.openxmlformats.org/officeDocument/2006/relationships/hyperlink" Target="https://ru.wikipedia.org/wiki/%D0%9D%D0%BE%D0%B2%D0%BE%D1%87%D0%B5%D1%80%D0%BA%D0%B0%D1%81%D1%81%D0%BA%D0%B8%D0%B9_%D1%80%D0%B0%D1%81%D1%81%D1%82%D1%80%D0%B5%D0%BB" TargetMode="External"/><Relationship Id="rId63" Type="http://schemas.openxmlformats.org/officeDocument/2006/relationships/hyperlink" Target="https://ru.wikipedia.org/wiki/%D0%9F%D0%BE%D0%BB%D1%8F%D0%BD%D1%81%D0%BA%D0%B8%D0%B9,_%D0%94%D0%BC%D0%B8%D1%82%D1%80%D0%B8%D0%B9_%D0%A1%D1%82%D0%B5%D0%BF%D0%B0%D0%BD%D0%BE%D0%B2%D0%B8%D1%87" TargetMode="External"/><Relationship Id="rId68" Type="http://schemas.openxmlformats.org/officeDocument/2006/relationships/hyperlink" Target="https://ru.wikipedia.org/wiki/%D0%9D%D0%BE%D0%B2%D0%BE%D1%87%D0%B5%D1%80%D0%BA%D0%B0%D1%81%D1%81%D0%BA%D0%B8%D0%B9_%D1%80%D0%B0%D1%81%D1%81%D1%82%D1%80%D0%B5%D0%BB" TargetMode="External"/><Relationship Id="rId76" Type="http://schemas.openxmlformats.org/officeDocument/2006/relationships/hyperlink" Target="https://ru.wikipedia.org/w/index.php?title=%D0%A1%D0%B5%D0%B2%D0%B5%D1%80%D0%BD%D1%8B%D0%B9_%D0%B6%D0%B8%D0%BB%D0%BE%D0%B9_%D0%BC%D0%B0%D1%81%D1%81%D0%B8%D0%B2_(%D0%A2%D0%B0%D0%B3%D0%B0%D0%BD%D1%80%D0%BE%D0%B3)&amp;action=edit&amp;redlink=1" TargetMode="External"/><Relationship Id="rId84" Type="http://schemas.openxmlformats.org/officeDocument/2006/relationships/hyperlink" Target="https://ru.wikipedia.org/wiki/%D0%9A%D0%BE%D0%B7%D0%BB%D0%BE%D0%B2,_%D0%A4%D1%80%D0%BE%D0%BB_%D0%A0%D0%BE%D0%BC%D0%B0%D0%BD%D0%BE%D0%B2%D0%B8%D1%87" TargetMode="External"/><Relationship Id="rId89" Type="http://schemas.openxmlformats.org/officeDocument/2006/relationships/hyperlink" Target="https://ru.wikipedia.org/wiki/%D0%93%D1%80%D0%B8%D1%84_%D1%81%D0%B5%D0%BA%D1%80%D0%B5%D1%82%D0%BD%D0%BE%D1%81%D1%82%D0%B8" TargetMode="External"/><Relationship Id="rId97" Type="http://schemas.openxmlformats.org/officeDocument/2006/relationships/hyperlink" Target="http://pandia.ru/text/category/nauchnie_raboti/" TargetMode="External"/><Relationship Id="rId7" Type="http://schemas.openxmlformats.org/officeDocument/2006/relationships/hyperlink" Target="https://ru.wikipedia.org/wiki/%D0%9A%D0%BE%D0%BB%D0%B1%D0%B0%D1%81%D0%B0" TargetMode="External"/><Relationship Id="rId71" Type="http://schemas.openxmlformats.org/officeDocument/2006/relationships/hyperlink" Target="https://ru.wikipedia.org/wiki/%D0%9D%D0%BE%D0%B2%D0%BE%D1%87%D0%B5%D1%80%D0%BA%D0%B0%D1%81%D1%81%D0%BA%D0%B8%D0%B9_%D1%80%D0%B0%D1%81%D1%81%D1%82%D1%80%D0%B5%D0%BB" TargetMode="External"/><Relationship Id="rId92" Type="http://schemas.openxmlformats.org/officeDocument/2006/relationships/hyperlink" Target="https://ru.wikipedia.org/wiki/%D0%A1%D1%83%D0%B4" TargetMode="External"/><Relationship Id="rId2" Type="http://schemas.openxmlformats.org/officeDocument/2006/relationships/styles" Target="styles.xml"/><Relationship Id="rId16" Type="http://schemas.openxmlformats.org/officeDocument/2006/relationships/hyperlink" Target="https://ru.wikipedia.org/wiki/%D0%9B%D0%B8%D0%B2%D0%B5%D1%80_(%D0%BF%D1%80%D0%BE%D0%B4%D1%83%D0%BA%D1%82)" TargetMode="External"/><Relationship Id="rId29" Type="http://schemas.openxmlformats.org/officeDocument/2006/relationships/hyperlink" Target="https://ru.wikipedia.org/wiki/%D0%9A%D0%93%D0%91_%D0%A1%D0%A1%D0%A1%D0%A0" TargetMode="External"/><Relationship Id="rId11" Type="http://schemas.openxmlformats.org/officeDocument/2006/relationships/hyperlink" Target="https://ru.wikipedia.org/wiki/%D0%9D%D0%BE%D0%B2%D0%BE%D1%87%D0%B5%D1%80%D0%BA%D0%B0%D1%81%D1%81%D0%BA%D0%B8%D0%B9_%D1%80%D0%B0%D1%81%D1%81%D1%82%D1%80%D0%B5%D0%BB" TargetMode="External"/><Relationship Id="rId24" Type="http://schemas.openxmlformats.org/officeDocument/2006/relationships/hyperlink" Target="https://ru.wikipedia.org/wiki/%D0%9E%D0%B1%D0%BB%D0%B0%D1%81%D1%82%D0%BD%D0%BE%D0%B9_%D0%BA%D0%BE%D0%BC%D0%B8%D1%82%D0%B5%D1%82_%D0%9A%D0%9F%D0%A1%D0%A1" TargetMode="External"/><Relationship Id="rId32" Type="http://schemas.openxmlformats.org/officeDocument/2006/relationships/hyperlink" Target="https://ru.wikipedia.org/wiki/%D0%9C%D0%B8%D0%BA%D0%BE%D1%8F%D0%BD,_%D0%90%D0%BD%D0%B0%D1%81%D1%82%D0%B0%D1%81_%D0%98%D0%B2%D0%B0%D0%BD%D0%BE%D0%B2%D0%B8%D1%87" TargetMode="External"/><Relationship Id="rId37" Type="http://schemas.openxmlformats.org/officeDocument/2006/relationships/hyperlink" Target="https://ru.wikipedia.org/wiki/%D0%A8%D0%B5%D0%BB%D0%B5%D0%BF%D0%B8%D0%BD,_%D0%90%D0%BB%D0%B5%D0%BA%D1%81%D0%B0%D0%BD%D0%B4%D1%80_%D0%9D%D0%B8%D0%BA%D0%BE%D0%BB%D0%B0%D0%B5%D0%B2%D0%B8%D1%87" TargetMode="External"/><Relationship Id="rId40" Type="http://schemas.openxmlformats.org/officeDocument/2006/relationships/hyperlink" Target="https://ru.wikipedia.org/wiki/%D0%A0%D0%BE%D1%81%D1%82%D0%BE%D0%B2-%D0%BD%D0%B0-%D0%94%D0%BE%D0%BD%D1%83" TargetMode="External"/><Relationship Id="rId45" Type="http://schemas.openxmlformats.org/officeDocument/2006/relationships/hyperlink" Target="https://ru.wikipedia.org/w/index.php?title=%D0%9A%D1%83%D1%80%D0%BE%D1%87%D0%BA%D0%B8%D0%BD,_%D0%91%D0%BE%D1%80%D0%B8%D1%81_%D0%9D%D0%B8%D0%BA%D0%BE%D0%BB%D0%B0%D0%B5%D0%B2%D0%B8%D1%87.&amp;action=edit&amp;redlink=1" TargetMode="External"/><Relationship Id="rId53" Type="http://schemas.openxmlformats.org/officeDocument/2006/relationships/hyperlink" Target="https://ru.wikipedia.org/wiki/%D0%9A%D0%9F%D0%A1%D0%A1" TargetMode="External"/><Relationship Id="rId58" Type="http://schemas.openxmlformats.org/officeDocument/2006/relationships/hyperlink" Target="https://ru.wikipedia.org/wiki/%D0%A2%D1%83%D0%B7%D0%BB%D0%BE%D0%B2_(%D1%80%D0%B5%D0%BA%D0%B0)" TargetMode="External"/><Relationship Id="rId66" Type="http://schemas.openxmlformats.org/officeDocument/2006/relationships/hyperlink" Target="https://ru.wikipedia.org/wiki/%D0%98%D0%B2%D0%B0%D1%88%D1%83%D1%82%D0%B8%D0%BD,_%D0%9F%D1%91%D1%82%D1%80_%D0%98%D0%B2%D0%B0%D0%BD%D0%BE%D0%B2%D0%B8%D1%87" TargetMode="External"/><Relationship Id="rId74" Type="http://schemas.openxmlformats.org/officeDocument/2006/relationships/hyperlink" Target="https://ru.wikipedia.org/wiki/%D0%93%D0%BE%D1%81%D0%B1%D0%B0%D0%BD%D0%BA_%D0%A1%D0%A1%D0%A1%D0%A0" TargetMode="External"/><Relationship Id="rId79" Type="http://schemas.openxmlformats.org/officeDocument/2006/relationships/hyperlink" Target="https://ru.wikipedia.org/wiki/%D0%9D%D0%BE%D0%B2%D0%BE%D1%88%D0%B0%D1%85%D1%82%D0%B8%D0%BD%D1%81%D0%BA" TargetMode="External"/><Relationship Id="rId87" Type="http://schemas.openxmlformats.org/officeDocument/2006/relationships/hyperlink" Target="https://ru.wikipedia.org/wiki/%D0%90%D1%80%D1%85%D0%B8%D0%B2" TargetMode="External"/><Relationship Id="rId5" Type="http://schemas.openxmlformats.org/officeDocument/2006/relationships/hyperlink" Target="https://ru.wikipedia.org/wiki/%D0%A6%D0%B5%D0%BD%D0%B0" TargetMode="External"/><Relationship Id="rId61" Type="http://schemas.openxmlformats.org/officeDocument/2006/relationships/hyperlink" Target="https://ru.wikipedia.org/wiki/%D0%9C%D0%B8%D0%BA%D0%BE%D1%8F%D0%BD,_%D0%90%D0%BD%D0%B0%D1%81%D1%82%D0%B0%D1%81_%D0%98%D0%B2%D0%B0%D0%BD%D0%BE%D0%B2%D0%B8%D1%87" TargetMode="External"/><Relationship Id="rId82" Type="http://schemas.openxmlformats.org/officeDocument/2006/relationships/hyperlink" Target="https://ru.wikipedia.org/wiki/%D0%94%D0%BE%D0%B1%D1%80%D0%BE%D0%B2%D0%BE%D0%BB%D1%8C%D0%BD%D0%B0%D1%8F_%D0%BD%D0%B0%D1%80%D0%BE%D0%B4%D0%BD%D0%B0%D1%8F_%D0%B4%D1%80%D1%83%D0%B6%D0%B8%D0%BD%D0%B0" TargetMode="External"/><Relationship Id="rId90" Type="http://schemas.openxmlformats.org/officeDocument/2006/relationships/hyperlink" Target="https://ru.wikipedia.org/wiki/1990_%D0%B3%D0%BE%D0%B4" TargetMode="External"/><Relationship Id="rId95" Type="http://schemas.openxmlformats.org/officeDocument/2006/relationships/hyperlink" Target="https://ru.wikipedia.org/wiki/%D0%9C%D0%B0%D1%81%D1%81%D0%BE%D0%B2%D1%8B%D0%B5_%D0%B1%D0%B5%D1%81%D0%BF%D0%BE%D1%80%D1%8F%D0%B4%D0%BA%D0%B8" TargetMode="External"/><Relationship Id="rId19" Type="http://schemas.openxmlformats.org/officeDocument/2006/relationships/hyperlink" Target="https://ru.wikipedia.org/wiki/%D0%A0%D0%A1%D0%A4%D0%A1%D0%A0" TargetMode="External"/><Relationship Id="rId14" Type="http://schemas.openxmlformats.org/officeDocument/2006/relationships/hyperlink" Target="https://ru.wikipedia.org/wiki/%D0%9F%D0%BE%D0%BA%D1%83%D0%BF%D0%B0%D1%82%D0%B5%D0%BB%D1%8C%D0%BD%D0%B0%D1%8F_%D1%81%D0%BF%D0%BE%D1%81%D0%BE%D0%B1%D0%BD%D0%BE%D1%81%D1%82%D1%8C" TargetMode="External"/><Relationship Id="rId22" Type="http://schemas.openxmlformats.org/officeDocument/2006/relationships/hyperlink" Target="https://ru.wikipedia.org/wiki/%D0%9D%D0%BE%D0%B2%D0%BE%D1%87%D0%B5%D1%80%D0%BA%D0%B0%D1%81%D1%81%D0%BA%D0%B8%D0%B9_%D1%80%D0%B0%D1%81%D1%81%D1%82%D1%80%D0%B5%D0%BB" TargetMode="External"/><Relationship Id="rId27" Type="http://schemas.openxmlformats.org/officeDocument/2006/relationships/hyperlink" Target="https://ru.wikipedia.org/wiki/%D0%9C%D0%B0%D0%BB%D0%B8%D0%BD%D0%BE%D0%B2%D1%81%D0%BA%D0%B8%D0%B9,_%D0%A0%D0%BE%D0%B4%D0%B8%D0%BE%D0%BD_%D0%AF%D0%BA%D0%BE%D0%B2%D0%BB%D0%B5%D0%B2%D0%B8%D1%87" TargetMode="External"/><Relationship Id="rId30" Type="http://schemas.openxmlformats.org/officeDocument/2006/relationships/hyperlink" Target="https://ru.wikipedia.org/wiki/%D0%A6%D0%9A_%D0%9A%D0%9F%D0%A1%D0%A1" TargetMode="External"/><Relationship Id="rId35" Type="http://schemas.openxmlformats.org/officeDocument/2006/relationships/hyperlink" Target="https://ru.wikipedia.org/wiki/%D0%9F%D0%BE%D0%BB%D1%8F%D0%BD%D1%81%D0%BA%D0%B8%D0%B9,_%D0%94%D0%BC%D0%B8%D1%82%D1%80%D0%B8%D0%B9_%D0%A1%D1%82%D0%B5%D0%BF%D0%B0%D0%BD%D0%BE%D0%B2%D0%B8%D1%87" TargetMode="External"/><Relationship Id="rId43" Type="http://schemas.openxmlformats.org/officeDocument/2006/relationships/hyperlink" Target="https://ru.wikipedia.org/wiki/%D0%97%D0%B0%D0%BC%D0%B5%D1%82%D0%B8%D0%BD,_%D0%98%D0%B2%D0%B0%D0%BD_%D0%98%D0%BB%D1%8C%D0%B8%D1%87" TargetMode="External"/><Relationship Id="rId48" Type="http://schemas.openxmlformats.org/officeDocument/2006/relationships/hyperlink" Target="https://ru.wikipedia.org/wiki/%D0%A8%D0%B0%D0%BF%D0%BE%D1%88%D0%BD%D0%B8%D0%BA%D0%BE%D0%B2,_%D0%9C%D0%B0%D1%82%D0%B2%D0%B5%D0%B9_%D0%9A%D1%83%D0%B7%D1%8C%D0%BC%D0%B8%D1%87" TargetMode="External"/><Relationship Id="rId56" Type="http://schemas.openxmlformats.org/officeDocument/2006/relationships/hyperlink" Target="https://ru.wikipedia.org/wiki/%D0%9A%D1%80%D0%B0%D1%81%D0%BD%D0%BE%D0%B5_%D0%B7%D0%BD%D0%B0%D0%BC%D1%8F" TargetMode="External"/><Relationship Id="rId64" Type="http://schemas.openxmlformats.org/officeDocument/2006/relationships/hyperlink" Target="https://ru.wikipedia.org/wiki/%D0%A8%D0%B5%D0%BB%D0%B5%D0%BF%D0%B8%D0%BD,_%D0%90%D0%BB%D0%B5%D0%BA%D1%81%D0%B0%D0%BD%D0%B4%D1%80_%D0%9D%D0%B8%D0%BA%D0%BE%D0%BB%D0%B0%D0%B5%D0%B2%D0%B8%D1%87" TargetMode="External"/><Relationship Id="rId69" Type="http://schemas.openxmlformats.org/officeDocument/2006/relationships/hyperlink" Target="https://ru.wikipedia.org/wiki/%D0%9D%D0%BE%D0%B2%D0%BE%D1%87%D0%B5%D1%80%D0%BA%D0%B0%D1%81%D1%81%D0%BA%D0%B8%D0%B9_%D1%80%D0%B0%D1%81%D1%81%D1%82%D1%80%D0%B5%D0%BB" TargetMode="External"/><Relationship Id="rId77" Type="http://schemas.openxmlformats.org/officeDocument/2006/relationships/hyperlink" Target="https://ru.wikipedia.org/wiki/%D0%A2%D0%B0%D1%80%D0%B0%D1%81%D0%BE%D0%B2%D1%81%D0%BA%D0%B8%D0%B9" TargetMode="External"/><Relationship Id="rId100" Type="http://schemas.openxmlformats.org/officeDocument/2006/relationships/fontTable" Target="fontTable.xml"/><Relationship Id="rId8" Type="http://schemas.openxmlformats.org/officeDocument/2006/relationships/hyperlink" Target="https://ru.wikipedia.org/wiki/%D0%A1%D0%BB%D0%B8%D0%B2%D0%BE%D1%87%D0%BD%D0%BE%D0%B5_%D0%BC%D0%B0%D1%81%D0%BB%D0%BE" TargetMode="External"/><Relationship Id="rId51" Type="http://schemas.openxmlformats.org/officeDocument/2006/relationships/hyperlink" Target="https://ru.wikipedia.org/wiki/%D0%91%D0%A2%D0%A0" TargetMode="External"/><Relationship Id="rId72" Type="http://schemas.openxmlformats.org/officeDocument/2006/relationships/hyperlink" Target="https://ru.wikipedia.org/wiki/%D0%9D%D0%BE%D0%B2%D0%BE%D1%87%D0%B5%D1%80%D0%BA%D0%B0%D1%81%D1%81%D0%BA%D0%B8%D0%B9_%D1%80%D0%B0%D1%81%D1%81%D1%82%D1%80%D0%B5%D0%BB" TargetMode="External"/><Relationship Id="rId80" Type="http://schemas.openxmlformats.org/officeDocument/2006/relationships/hyperlink" Target="https://ru.wikipedia.org/wiki/%D0%9D%D0%BE%D0%B2%D0%BE%D0%B5_%D0%BA%D0%BB%D0%B0%D0%B4%D0%B1%D0%B8%D1%89%D0%B5_(%D0%9D%D0%BE%D0%B2%D0%BE%D1%87%D0%B5%D1%80%D0%BA%D0%B0%D1%81%D1%81%D0%BA)" TargetMode="External"/><Relationship Id="rId85" Type="http://schemas.openxmlformats.org/officeDocument/2006/relationships/hyperlink" Target="https://ru.wikipedia.org/wiki/%D0%9F%D1%80%D0%B5%D0%B7%D0%B8%D0%B4%D0%B8%D1%83%D0%BC_%D0%A6%D0%9A_%D0%9A%D0%9F%D0%A1%D0%A1" TargetMode="External"/><Relationship Id="rId93" Type="http://schemas.openxmlformats.org/officeDocument/2006/relationships/hyperlink" Target="https://ru.wikipedia.org/wiki/%D0%90%D0%B3%D0%B5%D0%BD%D1%82_(%D1%81%D0%BF%D0%B5%D1%86%D1%81%D0%BB%D1%83%D0%B6%D0%B1%D1%8B)" TargetMode="External"/><Relationship Id="rId98" Type="http://schemas.openxmlformats.org/officeDocument/2006/relationships/hyperlink" Target="http://pandia.ru/text/category/bibliografiya/" TargetMode="External"/><Relationship Id="rId3" Type="http://schemas.openxmlformats.org/officeDocument/2006/relationships/settings" Target="settings.xml"/><Relationship Id="rId12" Type="http://schemas.openxmlformats.org/officeDocument/2006/relationships/hyperlink" Target="https://ru.wikipedia.org/w/index.php?title=%D0%9D%D0%BE%D1%80%D0%BC%D0%B0_%D0%B2%D1%8B%D1%80%D0%B0%D0%B1%D0%BE%D1%82%D0%BA%D0%B8&amp;action=edit&amp;redlink=1" TargetMode="External"/><Relationship Id="rId17" Type="http://schemas.openxmlformats.org/officeDocument/2006/relationships/hyperlink" Target="https://ru.wikipedia.org/wiki/%D0%9D%D0%BE%D0%B2%D0%BE%D1%87%D0%B5%D1%80%D0%BA%D0%B0%D1%81%D1%81%D0%BA%D0%B8%D0%B9_%D1%80%D0%B0%D1%81%D1%81%D1%82%D1%80%D0%B5%D0%BB" TargetMode="External"/><Relationship Id="rId25" Type="http://schemas.openxmlformats.org/officeDocument/2006/relationships/hyperlink" Target="https://ru.wikipedia.org/wiki/%D0%9E%D0%B1%D0%BB%D0%B0%D1%81%D1%82%D0%BD%D0%BE%D0%B9_%D0%BA%D0%BE%D0%BC%D0%B8%D1%82%D0%B5%D1%82_%D0%9A%D0%9F%D0%A1%D0%A1" TargetMode="External"/><Relationship Id="rId33" Type="http://schemas.openxmlformats.org/officeDocument/2006/relationships/hyperlink" Target="https://ru.wikipedia.org/wiki/%D0%9A%D0%B8%D1%80%D0%B8%D0%BB%D0%B5%D0%BD%D0%BA%D0%BE,_%D0%90%D0%BD%D0%B4%D1%80%D0%B5%D0%B9_%D0%9F%D0%B0%D0%B2%D0%BB%D0%BE%D0%B2%D0%B8%D1%87" TargetMode="External"/><Relationship Id="rId38" Type="http://schemas.openxmlformats.org/officeDocument/2006/relationships/hyperlink" Target="https://ru.wikipedia.org/w/index.php?title=18-%D1%8F_%D1%82%D0%B0%D0%BD%D0%BA%D0%BE%D0%B2%D0%B0%D1%8F_%D0%B4%D0%B8%D0%B2%D0%B8%D0%B7%D0%B8%D1%8F&amp;action=edit&amp;redlink=1" TargetMode="External"/><Relationship Id="rId46" Type="http://schemas.openxmlformats.org/officeDocument/2006/relationships/hyperlink" Target="https://ru.wikipedia.org/wiki/%D0%9C%D0%B8%D0%BB%D0%B8%D1%86%D0%B8%D1%8F" TargetMode="External"/><Relationship Id="rId59" Type="http://schemas.openxmlformats.org/officeDocument/2006/relationships/hyperlink" Target="https://ru.wikipedia.org/wiki/%D0%9D%D0%BE%D0%B2%D0%BE%D1%87%D0%B5%D1%80%D0%BA%D0%B0%D1%81%D1%81%D0%BA%D0%B8%D0%B9_%D1%80%D0%B0%D1%81%D1%81%D1%82%D1%80%D0%B5%D0%BB" TargetMode="External"/><Relationship Id="rId67" Type="http://schemas.openxmlformats.org/officeDocument/2006/relationships/hyperlink" Target="https://ru.wikipedia.org/wiki/%D0%93%D0%BE%D1%80%D0%B8%D1%81%D0%BF%D0%BE%D0%BB%D0%BA%D0%BE%D0%BC" TargetMode="External"/><Relationship Id="rId20" Type="http://schemas.openxmlformats.org/officeDocument/2006/relationships/hyperlink" Target="https://ru.wikipedia.org/wiki/%D0%A0%D0%BE%D1%81%D1%82%D0%BE%D0%B2-%D0%BD%D0%B0-%D0%94%D0%BE%D0%BD%D1%83" TargetMode="External"/><Relationship Id="rId41" Type="http://schemas.openxmlformats.org/officeDocument/2006/relationships/hyperlink" Target="https://ru.wikipedia.org/wiki/%D0%A1%D0%BE%D0%B2%D0%BD%D0%B0%D1%80%D1%85%D0%BE%D0%B7%D1%8B" TargetMode="External"/><Relationship Id="rId54" Type="http://schemas.openxmlformats.org/officeDocument/2006/relationships/hyperlink" Target="https://ru.wikipedia.org/wiki/%D0%9A%D0%93%D0%91" TargetMode="External"/><Relationship Id="rId62" Type="http://schemas.openxmlformats.org/officeDocument/2006/relationships/hyperlink" Target="https://ru.wikipedia.org/wiki/%D0%9A%D0%B8%D1%80%D0%B8%D0%BB%D0%B5%D0%BD%D0%BA%D0%BE,_%D0%90%D0%BD%D0%B4%D1%80%D0%B5%D0%B9_%D0%9F%D0%B0%D0%B2%D0%BB%D0%BE%D0%B2%D0%B8%D1%87" TargetMode="External"/><Relationship Id="rId70" Type="http://schemas.openxmlformats.org/officeDocument/2006/relationships/hyperlink" Target="https://ru.wikipedia.org/wiki/%D0%90%D0%BB%D0%B5%D0%BA%D1%81%D0%B0%D0%BD%D0%B4%D1%80_%D0%9B%D0%B5%D0%B1%D0%B5%D0%B4%D1%8C" TargetMode="External"/><Relationship Id="rId75" Type="http://schemas.openxmlformats.org/officeDocument/2006/relationships/hyperlink" Target="https://ru.wikipedia.org/wiki/%D0%9D%D0%BE%D0%B2%D0%BE%D1%87%D0%B5%D1%80%D0%BA%D0%B0%D1%81%D1%81%D0%BA%D0%B8%D0%B9_%D1%80%D0%B0%D1%81%D1%81%D1%82%D1%80%D0%B5%D0%BB" TargetMode="External"/><Relationship Id="rId83" Type="http://schemas.openxmlformats.org/officeDocument/2006/relationships/hyperlink" Target="https://ru.wikipedia.org/w/index.php?title=%D0%9F%D0%B0%D1%80%D1%82%D0%B0%D0%BA%D1%82%D0%B8%D0%B2&amp;action=edit&amp;redlink=1" TargetMode="External"/><Relationship Id="rId88" Type="http://schemas.openxmlformats.org/officeDocument/2006/relationships/hyperlink" Target="https://ru.wikipedia.org/wiki/%D0%9A%D0%93%D0%91" TargetMode="External"/><Relationship Id="rId91" Type="http://schemas.openxmlformats.org/officeDocument/2006/relationships/hyperlink" Target="https://ru.wikipedia.org/wiki/%D0%93%D0%B5%D0%BD%D0%B5%D1%80%D0%B0%D0%BB%D1%8C%D0%BD%D0%B0%D1%8F_%D0%BF%D1%80%D0%BE%D0%BA%D1%83%D1%80%D0%B0%D1%82%D1%83%D1%80%D0%B0_%D0%A1%D0%A1%D0%A1%D0%A0" TargetMode="External"/><Relationship Id="rId96" Type="http://schemas.openxmlformats.org/officeDocument/2006/relationships/hyperlink" Target="https://ru.wikipedia.org/wiki/%D0%A1%D0%BE%D0%B2%D0%B5%D1%82%D1%8B" TargetMode="External"/><Relationship Id="rId1" Type="http://schemas.openxmlformats.org/officeDocument/2006/relationships/numbering" Target="numbering.xml"/><Relationship Id="rId6" Type="http://schemas.openxmlformats.org/officeDocument/2006/relationships/hyperlink" Target="https://ru.wikipedia.org/wiki/%D0%9C%D1%8F%D1%81%D0%BE" TargetMode="External"/><Relationship Id="rId15" Type="http://schemas.openxmlformats.org/officeDocument/2006/relationships/hyperlink" Target="https://ru.wikipedia.org/wiki/%D0%A2%D0%B5%D1%85%D0%BD%D0%B8%D0%BA%D0%B0_%D0%B1%D0%B5%D0%B7%D0%BE%D0%BF%D0%B0%D1%81%D0%BD%D0%BE%D1%81%D1%82%D0%B8" TargetMode="External"/><Relationship Id="rId23" Type="http://schemas.openxmlformats.org/officeDocument/2006/relationships/hyperlink" Target="https://ru.wikipedia.org/wiki/%D0%A5%D1%80%D1%83%D1%89%D1%91%D0%B2,_%D0%9D%D0%B8%D0%BA%D0%B8%D1%82%D0%B0_%D0%A1%D0%B5%D1%80%D0%B3%D0%B5%D0%B5%D0%B2%D0%B8%D1%87" TargetMode="External"/><Relationship Id="rId28" Type="http://schemas.openxmlformats.org/officeDocument/2006/relationships/hyperlink" Target="https://ru.wikipedia.org/wiki/%D0%9C%D0%B8%D0%BD%D0%B8%D1%81%D1%82%D0%B5%D1%80%D1%81%D1%82%D0%B2%D0%BE_%D0%B2%D0%BD%D1%83%D1%82%D1%80%D0%B5%D0%BD%D0%BD%D0%B8%D1%85_%D0%B4%D0%B5%D0%BB_%D0%A1%D0%A1%D0%A1%D0%A0" TargetMode="External"/><Relationship Id="rId36" Type="http://schemas.openxmlformats.org/officeDocument/2006/relationships/hyperlink" Target="https://ru.wikipedia.org/wiki/%D0%9A%D0%93%D0%91" TargetMode="External"/><Relationship Id="rId49" Type="http://schemas.openxmlformats.org/officeDocument/2006/relationships/hyperlink" Target="https://ru.wikipedia.org/wiki/%D0%9F%D0%BB%D0%B8%D0%B5%D0%B2,_%D0%98%D1%81%D1%81%D0%B0_%D0%90%D0%BB%D0%B5%D0%BA%D1%81%D0%B0%D0%BD%D0%B4%D1%80%D0%BE%D0%B2%D0%B8%D1%87" TargetMode="External"/><Relationship Id="rId57" Type="http://schemas.openxmlformats.org/officeDocument/2006/relationships/hyperlink" Target="https://ru.wikipedia.org/wiki/%D0%9B%D0%B5%D0%BD%D0%B8%D0%BD" TargetMode="External"/><Relationship Id="rId10" Type="http://schemas.openxmlformats.org/officeDocument/2006/relationships/hyperlink" Target="https://ru.wikipedia.org/wiki/%D0%A1%D0%BE%D0%B2%D0%B5%D1%82%D0%B8%D0%B7%D0%BC" TargetMode="External"/><Relationship Id="rId31" Type="http://schemas.openxmlformats.org/officeDocument/2006/relationships/hyperlink" Target="https://ru.wikipedia.org/wiki/%D0%9A%D0%BE%D0%B7%D0%BB%D0%BE%D0%B2,_%D0%A4%D1%80%D0%BE%D0%BB_%D0%A0%D0%BE%D0%BC%D0%B0%D0%BD%D0%BE%D0%B2%D0%B8%D1%87" TargetMode="External"/><Relationship Id="rId44" Type="http://schemas.openxmlformats.org/officeDocument/2006/relationships/hyperlink" Target="https://ru.wikipedia.org/w/index.php?title=%D0%9B%D0%BE%D0%B3%D0%B8%D0%BD%D0%BE%D0%B2,_%D0%A2%D0%B8%D0%BC%D0%BE%D1%84%D0%B5%D0%B9&amp;action=edit&amp;redlink=1" TargetMode="External"/><Relationship Id="rId52" Type="http://schemas.openxmlformats.org/officeDocument/2006/relationships/hyperlink" Target="https://ru.wikipedia.org/wiki/%D0%93%D0%BE%D1%80%D0%BA%D0%BE%D0%BC" TargetMode="External"/><Relationship Id="rId60" Type="http://schemas.openxmlformats.org/officeDocument/2006/relationships/hyperlink" Target="https://ru.wikipedia.org/wiki/%D0%9A%D0%BE%D0%B7%D0%BB%D0%BE%D0%B2,_%D0%A4%D1%80%D0%BE%D0%BB_%D0%A0%D0%BE%D0%BC%D0%B0%D0%BD%D0%BE%D0%B2%D0%B8%D1%87" TargetMode="External"/><Relationship Id="rId65" Type="http://schemas.openxmlformats.org/officeDocument/2006/relationships/hyperlink" Target="https://ru.wikipedia.org/wiki/%D0%A1%D1%82%D0%B5%D0%BF%D0%B0%D0%BA%D0%BE%D0%B2,_%D0%92%D0%BB%D0%B0%D0%B4%D0%B8%D0%BC%D0%B8%D1%80_%D0%98%D0%BB%D1%8C%D0%B8%D1%87" TargetMode="External"/><Relationship Id="rId73" Type="http://schemas.openxmlformats.org/officeDocument/2006/relationships/hyperlink" Target="https://ru.wikipedia.org/wiki/%D0%9D%D0%BE%D0%B2%D0%BE%D1%87%D0%B5%D1%80%D0%BA%D0%B0%D1%81%D1%81%D0%BA%D0%B8%D0%B9_%D1%80%D0%B0%D1%81%D1%81%D1%82%D1%80%D0%B5%D0%BB" TargetMode="External"/><Relationship Id="rId78" Type="http://schemas.openxmlformats.org/officeDocument/2006/relationships/hyperlink" Target="https://ru.wikipedia.org/wiki/%D0%9D%D0%BE%D0%B2%D0%BE%D1%88%D0%B0%D1%85%D1%82%D0%B8%D0%BD%D1%81%D0%BA" TargetMode="External"/><Relationship Id="rId81" Type="http://schemas.openxmlformats.org/officeDocument/2006/relationships/hyperlink" Target="https://ru.wikipedia.org/wiki/%D0%9D%D0%BE%D0%B2%D0%BE%D1%87%D0%B5%D1%80%D0%BA%D0%B0%D1%81%D1%81%D0%BA%D0%B8%D0%B9_%D1%80%D0%B0%D1%81%D1%81%D1%82%D1%80%D0%B5%D0%BB" TargetMode="External"/><Relationship Id="rId86" Type="http://schemas.openxmlformats.org/officeDocument/2006/relationships/hyperlink" Target="https://ru.wikipedia.org/wiki/%D0%9F%D0%B5%D1%80%D0%B5%D1%81%D1%82%D1%80%D0%BE%D0%B9%D0%BA%D0%B0" TargetMode="External"/><Relationship Id="rId94" Type="http://schemas.openxmlformats.org/officeDocument/2006/relationships/hyperlink" Target="https://ru.wikipedia.org/wiki/%D0%91%D0%B0%D0%BD%D0%B4%D0%B8%D1%82%D0%B8%D0%B7%D0%BC" TargetMode="External"/><Relationship Id="rId99" Type="http://schemas.openxmlformats.org/officeDocument/2006/relationships/hyperlink" Target="http://pandia.ru/text/category/seminarskie_zanyatiya/"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1%D0%BE%D0%B2%D0%B5%D1%82%D1%81%D0%BA%D0%B0%D1%8F_%D0%BF%D1%80%D0%BE%D0%BF%D0%B0%D0%B3%D0%B0%D0%BD%D0%B4%D0%B0" TargetMode="External"/><Relationship Id="rId13" Type="http://schemas.openxmlformats.org/officeDocument/2006/relationships/hyperlink" Target="https://ru.wikipedia.org/wiki/%D0%97%D0%B0%D1%80%D0%B0%D0%B1%D0%BE%D1%82%D0%BD%D0%B0%D1%8F_%D0%BF%D0%BB%D0%B0%D1%82%D0%B0" TargetMode="External"/><Relationship Id="rId18" Type="http://schemas.openxmlformats.org/officeDocument/2006/relationships/hyperlink" Target="https://ru.wikipedia.org/wiki/%D0%AE%D0%B3_%D0%A0%D0%BE%D1%81%D1%81%D0%B8%D0%B8" TargetMode="External"/><Relationship Id="rId39" Type="http://schemas.openxmlformats.org/officeDocument/2006/relationships/hyperlink" Target="https://ru.wikipedia.org/wiki/%D0%A1%D0%B5%D0%B2%D0%B5%D1%80%D0%BE-%D0%9A%D0%B0%D0%B2%D0%BA%D0%B0%D0%B7%D1%81%D0%BA%D0%B8%D0%B9_%D0%B2%D0%BE%D0%B5%D0%BD%D0%BD%D1%8B%D0%B9_%D0%BE%D0%BA%D1%80%D1%83%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313</Pages>
  <Words>110152</Words>
  <Characters>627871</Characters>
  <Application>Microsoft Office Word</Application>
  <DocSecurity>0</DocSecurity>
  <Lines>5232</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45</cp:revision>
  <dcterms:created xsi:type="dcterms:W3CDTF">2018-01-05T00:30:00Z</dcterms:created>
  <dcterms:modified xsi:type="dcterms:W3CDTF">2018-01-05T18:26:00Z</dcterms:modified>
</cp:coreProperties>
</file>