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5E4" w:rsidRPr="005235E4" w:rsidRDefault="005235E4" w:rsidP="005235E4">
      <w:pPr>
        <w:pStyle w:val="ad"/>
        <w:spacing w:line="360" w:lineRule="auto"/>
        <w:jc w:val="center"/>
        <w:rPr>
          <w:rFonts w:ascii="Times New Roman" w:hAnsi="Times New Roman" w:cs="Times New Roman"/>
          <w:b/>
          <w:color w:val="auto"/>
          <w:szCs w:val="28"/>
        </w:rPr>
      </w:pPr>
      <w:bookmarkStart w:id="0" w:name="_Toc99529905"/>
      <w:r w:rsidRPr="005235E4">
        <w:rPr>
          <w:rFonts w:ascii="Times New Roman" w:hAnsi="Times New Roman" w:cs="Times New Roman"/>
          <w:b/>
          <w:color w:val="auto"/>
          <w:szCs w:val="28"/>
        </w:rPr>
        <w:t>Содержание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r w:rsidR="00FA00BE">
        <w:rPr>
          <w:rFonts w:ascii="Times New Roman" w:hAnsi="Times New Roman" w:cs="Times New Roman"/>
          <w:color w:val="auto"/>
          <w:sz w:val="28"/>
          <w:szCs w:val="28"/>
        </w:rPr>
        <w:t>……………………………………………………………………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00BE">
        <w:rPr>
          <w:rFonts w:ascii="Times New Roman" w:hAnsi="Times New Roman" w:cs="Times New Roman"/>
          <w:b/>
          <w:color w:val="auto"/>
          <w:sz w:val="28"/>
          <w:szCs w:val="28"/>
        </w:rPr>
        <w:t>Глава 1. Теоретические основы изучение познавательного развития детей среднего дошкольного возраста посредством экспериментальной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1.1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Сущность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нятия «познавательное развитие» </w:t>
      </w:r>
      <w:r w:rsidR="00FA00BE">
        <w:rPr>
          <w:rFonts w:ascii="Times New Roman" w:hAnsi="Times New Roman" w:cs="Times New Roman"/>
          <w:color w:val="auto"/>
          <w:sz w:val="28"/>
          <w:szCs w:val="28"/>
        </w:rPr>
        <w:t>…………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1.2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 xml:space="preserve"> Методика познавательног</w:t>
      </w:r>
      <w:r>
        <w:rPr>
          <w:rFonts w:ascii="Times New Roman" w:hAnsi="Times New Roman" w:cs="Times New Roman"/>
          <w:color w:val="auto"/>
          <w:sz w:val="28"/>
          <w:szCs w:val="28"/>
        </w:rPr>
        <w:t>о развития дошкольников 4-5 лет</w:t>
      </w:r>
      <w:r w:rsidR="00FA00BE">
        <w:rPr>
          <w:rFonts w:ascii="Times New Roman" w:hAnsi="Times New Roman" w:cs="Times New Roman"/>
          <w:color w:val="auto"/>
          <w:sz w:val="28"/>
          <w:szCs w:val="28"/>
        </w:rPr>
        <w:t>….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15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1.3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Характеристика экспериментальной деятельности дете</w:t>
      </w:r>
      <w:r>
        <w:rPr>
          <w:rFonts w:ascii="Times New Roman" w:hAnsi="Times New Roman" w:cs="Times New Roman"/>
          <w:color w:val="auto"/>
          <w:sz w:val="28"/>
          <w:szCs w:val="28"/>
        </w:rPr>
        <w:t>й среднего дошкольного возраста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FA00BE">
        <w:rPr>
          <w:rFonts w:ascii="Times New Roman" w:hAnsi="Times New Roman" w:cs="Times New Roman"/>
          <w:color w:val="auto"/>
          <w:sz w:val="28"/>
          <w:szCs w:val="28"/>
        </w:rPr>
        <w:t>……………………</w:t>
      </w:r>
      <w:proofErr w:type="gramStart"/>
      <w:r w:rsidR="00FA00BE">
        <w:rPr>
          <w:rFonts w:ascii="Times New Roman" w:hAnsi="Times New Roman" w:cs="Times New Roman"/>
          <w:color w:val="auto"/>
          <w:sz w:val="28"/>
          <w:szCs w:val="28"/>
        </w:rPr>
        <w:t>…….</w:t>
      </w:r>
      <w:proofErr w:type="gramEnd"/>
      <w:r w:rsidR="00FA00B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24</w:t>
      </w:r>
    </w:p>
    <w:p w:rsidR="005235E4" w:rsidRPr="00FA00BE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00BE">
        <w:rPr>
          <w:rFonts w:ascii="Times New Roman" w:hAnsi="Times New Roman" w:cs="Times New Roman"/>
          <w:b/>
          <w:color w:val="auto"/>
          <w:sz w:val="28"/>
          <w:szCs w:val="28"/>
        </w:rPr>
        <w:t>Глава 2. Эмпирическое исследование познавательного развития у детей среднего дошкольного возраста в процессе экспериментальной</w:t>
      </w:r>
    </w:p>
    <w:p w:rsidR="005235E4" w:rsidRPr="005235E4" w:rsidRDefault="005235E4" w:rsidP="00FA00BE">
      <w:pPr>
        <w:pStyle w:val="ad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00BE">
        <w:rPr>
          <w:rFonts w:ascii="Times New Roman" w:hAnsi="Times New Roman" w:cs="Times New Roman"/>
          <w:b/>
          <w:color w:val="auto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2.1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 xml:space="preserve"> Выявление уровня познавательного развития у дете</w:t>
      </w:r>
      <w:r>
        <w:rPr>
          <w:rFonts w:ascii="Times New Roman" w:hAnsi="Times New Roman" w:cs="Times New Roman"/>
          <w:color w:val="auto"/>
          <w:sz w:val="28"/>
          <w:szCs w:val="28"/>
        </w:rPr>
        <w:t>й среднего дошкольного возраста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33</w:t>
      </w:r>
    </w:p>
    <w:p w:rsidR="005235E4" w:rsidRP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2.2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Разработка и реализация экспериментальной деятельности, направленной на познавательное развитие дете</w:t>
      </w:r>
      <w:r>
        <w:rPr>
          <w:rFonts w:ascii="Times New Roman" w:hAnsi="Times New Roman" w:cs="Times New Roman"/>
          <w:color w:val="auto"/>
          <w:sz w:val="28"/>
          <w:szCs w:val="28"/>
        </w:rPr>
        <w:t>й среднего дошкольного возраста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BD39BA">
        <w:rPr>
          <w:rFonts w:ascii="Times New Roman" w:hAnsi="Times New Roman" w:cs="Times New Roman"/>
          <w:color w:val="auto"/>
          <w:sz w:val="28"/>
          <w:szCs w:val="28"/>
        </w:rPr>
        <w:t>41</w:t>
      </w:r>
    </w:p>
    <w:p w:rsidR="005235E4" w:rsidRDefault="005235E4" w:rsidP="00FA00BE">
      <w:pPr>
        <w:pStyle w:val="ad"/>
        <w:spacing w:before="0"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2.3</w:t>
      </w:r>
      <w:r w:rsidR="00FA00B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 xml:space="preserve"> Анализ результатов эмпирического исследования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BD39B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FA00BE" w:rsidRPr="00FA00BE" w:rsidRDefault="00FA00BE" w:rsidP="00FA00BE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ВЫВОДЫ ПО ГЛАВЕ 2</w:t>
      </w:r>
    </w:p>
    <w:p w:rsidR="005235E4" w:rsidRPr="005235E4" w:rsidRDefault="005235E4" w:rsidP="00FA00BE">
      <w:pPr>
        <w:pStyle w:val="ad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BD39BA">
        <w:rPr>
          <w:rFonts w:ascii="Times New Roman" w:hAnsi="Times New Roman" w:cs="Times New Roman"/>
          <w:color w:val="auto"/>
          <w:sz w:val="28"/>
          <w:szCs w:val="28"/>
        </w:rPr>
        <w:t>48</w:t>
      </w:r>
    </w:p>
    <w:p w:rsidR="005235E4" w:rsidRPr="005235E4" w:rsidRDefault="005235E4" w:rsidP="00FA00BE">
      <w:pPr>
        <w:pStyle w:val="ad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СПИСОК ЛИТЕРАТУРЫ</w:t>
      </w:r>
      <w:r w:rsidRPr="005235E4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BD39BA">
        <w:rPr>
          <w:rFonts w:ascii="Times New Roman" w:hAnsi="Times New Roman" w:cs="Times New Roman"/>
          <w:color w:val="auto"/>
          <w:sz w:val="28"/>
          <w:szCs w:val="28"/>
        </w:rPr>
        <w:t>52</w:t>
      </w:r>
    </w:p>
    <w:p w:rsidR="00CD055D" w:rsidRPr="005235E4" w:rsidRDefault="005235E4" w:rsidP="00FA00BE">
      <w:pPr>
        <w:pStyle w:val="ad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>ПРИЛОЖЕНИЕ</w:t>
      </w:r>
      <w:r w:rsidRPr="00935BD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</w:t>
      </w:r>
      <w:r w:rsidR="00BD39BA">
        <w:rPr>
          <w:rFonts w:ascii="Times New Roman" w:hAnsi="Times New Roman" w:cs="Times New Roman"/>
          <w:color w:val="auto"/>
          <w:sz w:val="28"/>
          <w:szCs w:val="28"/>
        </w:rPr>
        <w:t>58</w:t>
      </w:r>
    </w:p>
    <w:p w:rsidR="00CD055D" w:rsidRDefault="00CD055D" w:rsidP="00FA00BE">
      <w:pPr>
        <w:jc w:val="both"/>
        <w:rPr>
          <w:lang w:eastAsia="ru-RU"/>
        </w:rPr>
      </w:pPr>
    </w:p>
    <w:p w:rsidR="00CD055D" w:rsidRDefault="00CD055D" w:rsidP="00FA00BE">
      <w:pPr>
        <w:jc w:val="both"/>
        <w:rPr>
          <w:lang w:eastAsia="ru-RU"/>
        </w:rPr>
      </w:pPr>
    </w:p>
    <w:p w:rsidR="00CD055D" w:rsidRDefault="00CD055D" w:rsidP="00FA00BE">
      <w:pPr>
        <w:jc w:val="both"/>
        <w:rPr>
          <w:lang w:eastAsia="ru-RU"/>
        </w:rPr>
      </w:pPr>
    </w:p>
    <w:p w:rsidR="00CD055D" w:rsidRDefault="00CD055D" w:rsidP="00FA00BE">
      <w:pPr>
        <w:jc w:val="both"/>
        <w:rPr>
          <w:lang w:eastAsia="ru-RU"/>
        </w:rPr>
      </w:pPr>
    </w:p>
    <w:p w:rsidR="00CD055D" w:rsidRDefault="00CD055D" w:rsidP="00FA00BE">
      <w:pPr>
        <w:jc w:val="both"/>
        <w:rPr>
          <w:lang w:eastAsia="ru-RU"/>
        </w:rPr>
      </w:pPr>
    </w:p>
    <w:p w:rsidR="00CD055D" w:rsidRDefault="00CD055D" w:rsidP="00FA00BE">
      <w:pPr>
        <w:jc w:val="both"/>
        <w:rPr>
          <w:lang w:eastAsia="ru-RU"/>
        </w:rPr>
      </w:pPr>
    </w:p>
    <w:bookmarkEnd w:id="0"/>
    <w:p w:rsidR="005235E4" w:rsidRDefault="005235E4" w:rsidP="005235E4">
      <w:pPr>
        <w:rPr>
          <w:lang w:eastAsia="ru-RU"/>
        </w:rPr>
      </w:pPr>
    </w:p>
    <w:p w:rsidR="005235E4" w:rsidRPr="005235E4" w:rsidRDefault="005235E4" w:rsidP="005235E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235E4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Введение</w:t>
      </w:r>
    </w:p>
    <w:p w:rsidR="00FE4F78" w:rsidRPr="00161259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темы исследования. 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дошкольник – маленький исследователь, с радостью и удивлением открывающий для себя мир. Любознательные от природы дети полны желания учиться.</w:t>
      </w:r>
    </w:p>
    <w:p w:rsidR="00FE4F78" w:rsidRPr="00161259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Прочные знания, умения и навыки они приобретают в процессе активной познавательной деятельности, важнейшей предпосылкой которой является интерес.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настоящее время развитие познавательных интересов дошкольников является одной из </w:t>
      </w:r>
      <w:r w:rsidRPr="00161259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актуальных проблем педагогики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призванной воспитать личность, способную к саморазвитию и самосовершенствованию. Для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 Поддерживая детский интерес, нужно вести их от знакомства с природой к ее пониманию.</w:t>
      </w:r>
    </w:p>
    <w:p w:rsidR="00FE4F78" w:rsidRPr="00737144" w:rsidRDefault="00FE4F78" w:rsidP="00775E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деятельность дошкольников получила новый толчок в развитии с введением Федерального Государственного стандарта дошкольного образования (ФГОС ДО).</w:t>
      </w:r>
      <w:r w:rsidR="00737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документ</w:t>
      </w:r>
      <w:r w:rsidRPr="00161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 на решение многих задач. Одной из них является «создание благоприятных условий познавательного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миром…»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73714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51</w:t>
      </w:r>
      <w:r w:rsidRPr="0073714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CE4807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 Ушинский подчеркивал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условий, при которых 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материал преподносится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в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форме с целью развития их познавательного интереса</w:t>
      </w:r>
      <w:r w:rsidRPr="00161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Г.И. Щукина считает, что в действительности интерес выступает и как избирательная направленность психических процессов человека на объекты и явления окружающего мира; и как тенденция, стремление, потребность личности заниматься именно данной областью явлений, данной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деятельностью, которая приносит удовлетворение; и как мощный побудитель активности личности; и, наконец, как особое избирательное отношение к окружающему миру, к его объектам, явлениям, процессам [</w:t>
      </w:r>
      <w:r w:rsidR="007C721D"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821260" w:rsidRPr="0082126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Детское экспериментирование претендует на роль ведущей деятельности в период дошкольного развития ребенка после игровой деятельности.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Элементарные навыки экспериментирования демонстрируются детьми с самого раннего возраста: это игры с песком, водой, и даже ломание игрушек – это пример практического исследования объекта реальности.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Ученые, исследовавшие экспериментальную деятельность</w:t>
      </w: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(О.В. Афанасьева, О.В.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Дыбина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И.Э. Куликовская, 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Подд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ь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яков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А.И. Савенков, А.Е. Чистякова), отмечают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следующую ее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особенность</w:t>
      </w: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«ребенок познает объект в ходе практической деятельности с ним</w:t>
      </w: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» </w:t>
      </w:r>
      <w:r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7C721D"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821260" w:rsidRPr="0082126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="007C721D"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3</w:t>
      </w:r>
      <w:r w:rsidR="00821260" w:rsidRPr="0082126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="007C721D"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4</w:t>
      </w:r>
      <w:r w:rsidR="00821260" w:rsidRPr="0082126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</w:t>
      </w:r>
      <w:r w:rsidR="007C721D" w:rsidRPr="007C721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4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8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].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ействительно, ребенок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прочно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усваивает лишь тогда, когда он слышит, видит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реальный объект действительности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 обязательно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взаимодействует с ним или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делает сам.</w:t>
      </w:r>
    </w:p>
    <w:p w:rsidR="00FE4F78" w:rsidRPr="00C156B0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следует регулярно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 ребенка в осмысленную деятельность, в процессе которой он бы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 обнаружить все новые и новые свойства предметов,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их сходство и различие.</w:t>
      </w:r>
    </w:p>
    <w:p w:rsidR="00FE4F78" w:rsidRPr="00C156B0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ф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познавательного интереса является важным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целеустремленности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настойчивости в достижении цели, стремления к завершению деятельности.</w:t>
      </w:r>
      <w:r w:rsidR="00B6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Переживаемые при этом положительные эмоции – удивление, радость, успех, гордость в случае решения задачи – все это создает у ребенка уверенность в своих силах, побуждает к новому поиску.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Каждому возрастному периоду присущи некоторые особенности в развитии познавательного </w:t>
      </w:r>
      <w:r w:rsidR="00CF4C4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посредством экспериментирования.</w:t>
      </w:r>
    </w:p>
    <w:p w:rsidR="00FE4F78" w:rsidRPr="0005259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в ней освещена значимость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среднего 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возраста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формирования такого качества, как познавательный интерес, обобщены и систематизированы </w:t>
      </w:r>
      <w:r w:rsidRPr="00C15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теоретические аспекты этого понятия и отобраны материалы для его формирования.</w:t>
      </w:r>
    </w:p>
    <w:p w:rsidR="00FE4F78" w:rsidRPr="0005259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Объект исследования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: </w:t>
      </w:r>
      <w:r w:rsid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познавательного развития детей среднего дошкольного возраста.</w:t>
      </w:r>
    </w:p>
    <w:p w:rsidR="00B600BE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Предмет исследо</w:t>
      </w:r>
      <w:r w:rsidR="00B600B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вания: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экспериментальн</w:t>
      </w:r>
      <w:r w:rsidR="00B6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деятельност</w:t>
      </w:r>
      <w:r w:rsidR="00B6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детей среднего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дошкольн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ого возраста</w:t>
      </w:r>
      <w:r w:rsid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5A16F0" w:rsidRPr="005A16F0" w:rsidRDefault="00FE4F78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Гипотеза исследования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. </w:t>
      </w:r>
      <w:r w:rsidR="005A16F0"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Мы предполагаем, что экспериментальная деятельность будет способствовать познавательному развитию детей среднего дошкольного возраста при соблюдении следующих условий: 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заинтересованность детей, как мотивационная составляющая: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•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художественное слово (познавательная литература, стихи, загадки, пословицы и поговорки, экологические сказки и т.п.)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•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организованная образовательная деятельность;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•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наблюдение;</w:t>
      </w:r>
    </w:p>
    <w:p w:rsidR="00FA00BE" w:rsidRDefault="005A16F0" w:rsidP="00FA00B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•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дидактическая игра;</w:t>
      </w:r>
    </w:p>
    <w:p w:rsidR="005A16F0" w:rsidRPr="00FA00BE" w:rsidRDefault="00FA00BE" w:rsidP="00FA00BE">
      <w:pPr>
        <w:pStyle w:val="ac"/>
        <w:numPr>
          <w:ilvl w:val="0"/>
          <w:numId w:val="57"/>
        </w:numPr>
        <w:shd w:val="clear" w:color="auto" w:fill="FFFFFF" w:themeFill="background1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</w:t>
      </w:r>
      <w:r w:rsidR="005A16F0" w:rsidRPr="00FA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кспериментирование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организация детского экспериментирования вне рамок образовательного процесса;</w:t>
      </w:r>
    </w:p>
    <w:p w:rsidR="005A16F0" w:rsidRP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привлечение родителей к экспериментальной работе с детьми вне </w:t>
      </w:r>
      <w:r w:rsidR="000C6425"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рамок образовательного</w:t>
      </w: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процесса; </w:t>
      </w:r>
    </w:p>
    <w:p w:rsidR="005A16F0" w:rsidRDefault="005A16F0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A16F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обогащение развивающей предметно-пространственной среды.</w:t>
      </w:r>
    </w:p>
    <w:p w:rsidR="00FE4F78" w:rsidRPr="00950D72" w:rsidRDefault="00FE4F78" w:rsidP="005A16F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исследования:</w:t>
      </w:r>
      <w:r w:rsidR="003A638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</w:t>
      </w:r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сследование влияния экспериментальной деятельности на </w:t>
      </w:r>
      <w:r w:rsidR="00B6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познавательное</w:t>
      </w:r>
      <w:r w:rsidR="00B600BE"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B6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развитие </w:t>
      </w:r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детей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редн</w:t>
      </w:r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его дошкольного возраста.</w:t>
      </w:r>
    </w:p>
    <w:p w:rsidR="00FE4F78" w:rsidRPr="0005259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Задачи исследования:</w:t>
      </w:r>
    </w:p>
    <w:p w:rsidR="00FE4F78" w:rsidRPr="00B64F9E" w:rsidRDefault="00FE4F78" w:rsidP="00775E4B">
      <w:pPr>
        <w:pStyle w:val="ac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_Hlk99529333"/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Изучить и проанализировать проблему </w:t>
      </w:r>
      <w:r w:rsidR="00B600BE"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познавательного </w:t>
      </w:r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развития у детей среднего дошкольного возраста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950D7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научно-методической литературе;</w:t>
      </w:r>
    </w:p>
    <w:p w:rsidR="00FE4F78" w:rsidRPr="00B64F9E" w:rsidRDefault="00FE4F78" w:rsidP="00775E4B">
      <w:pPr>
        <w:pStyle w:val="ac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99529381"/>
      <w:bookmarkEnd w:id="1"/>
      <w:r w:rsidRPr="00ED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организации экспериментальной деятельности для детей среднего дошкольного возраста;</w:t>
      </w:r>
      <w:bookmarkEnd w:id="2"/>
    </w:p>
    <w:p w:rsidR="00FE4F78" w:rsidRPr="00052598" w:rsidRDefault="00FE4F78" w:rsidP="00775E4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_Hlk102907265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Выявить уровень </w:t>
      </w:r>
      <w:r w:rsidR="00B600BE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познавательного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развития у детей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редн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его дошкольного возраста;</w:t>
      </w:r>
    </w:p>
    <w:p w:rsidR="00FE4F78" w:rsidRPr="00ED44B4" w:rsidRDefault="00FE4F78" w:rsidP="00775E4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Разработать и апробировать комплекс практических занятий, направленных на </w:t>
      </w:r>
      <w:r w:rsidR="00B6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познавательное</w:t>
      </w:r>
      <w:r w:rsidR="00B600BE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развитие у детей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редн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его дошкольного возраста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посредством взаимодействия с объектами живой и неживой </w:t>
      </w:r>
      <w:r w:rsidR="000C642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природы</w:t>
      </w:r>
      <w:r w:rsidR="000C6425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FE4F78" w:rsidRPr="003020E8" w:rsidRDefault="00B600BE" w:rsidP="00775E4B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Сформулировать методические рекомендации для</w:t>
      </w:r>
      <w:r w:rsidR="003020E8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выявленных в группе проблем в познавательном развитии.</w:t>
      </w:r>
    </w:p>
    <w:bookmarkEnd w:id="3"/>
    <w:p w:rsidR="00FE4F78" w:rsidRDefault="00FE4F78" w:rsidP="00775E4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D0D0D"/>
          <w:sz w:val="28"/>
          <w:szCs w:val="28"/>
        </w:rPr>
      </w:pPr>
      <w:r w:rsidRPr="00052598">
        <w:rPr>
          <w:b/>
          <w:bCs/>
          <w:color w:val="0D0D0D"/>
          <w:sz w:val="28"/>
          <w:szCs w:val="28"/>
        </w:rPr>
        <w:t>Методы исследования:</w:t>
      </w:r>
      <w:r w:rsidRPr="00052598">
        <w:rPr>
          <w:color w:val="0D0D0D"/>
          <w:sz w:val="28"/>
          <w:szCs w:val="28"/>
        </w:rPr>
        <w:t> </w:t>
      </w:r>
    </w:p>
    <w:p w:rsidR="00FE4F78" w:rsidRPr="00ED44B4" w:rsidRDefault="00FE4F78" w:rsidP="00775E4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44B4">
        <w:rPr>
          <w:sz w:val="28"/>
          <w:szCs w:val="28"/>
        </w:rPr>
        <w:t>1) теоретический анализ научной, педагогической и психологической литературы по проблеме исследования, обобщение, анализ, синтез, классификация, систематизация.</w:t>
      </w:r>
    </w:p>
    <w:p w:rsidR="00FE4F78" w:rsidRPr="00ED44B4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B4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эксперимент (констатирующий, формирующий и контрольный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</w:t>
      </w:r>
      <w:r w:rsidRPr="00ED44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4F78" w:rsidRPr="00ED44B4" w:rsidRDefault="00FE4F78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4B4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методы обработки и предоставления результатов.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Опытно-экспериментальная б</w:t>
      </w: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аза исследования:</w:t>
      </w:r>
      <w:r w:rsidR="003A638D" w:rsidRPr="0050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МАОУ СОШ № 17 «Детский сад». </w:t>
      </w:r>
    </w:p>
    <w:p w:rsidR="00FE4F78" w:rsidRPr="00B64F9E" w:rsidRDefault="00FE4F78" w:rsidP="00775E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16A33">
        <w:rPr>
          <w:rFonts w:ascii="Times New Roman" w:eastAsia="Calibri" w:hAnsi="Times New Roman" w:cs="Times New Roman"/>
          <w:b/>
          <w:sz w:val="28"/>
          <w:szCs w:val="28"/>
        </w:rPr>
        <w:t>Теоретическая значимость исследования</w:t>
      </w:r>
      <w:r w:rsidRPr="00416A3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16A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наблюдение за деятельностью дошкольников; опытно-экспериментальная работа, направленная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развитие познавательного интереса</w:t>
      </w:r>
      <w:r w:rsidRPr="00416A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среднего </w:t>
      </w:r>
      <w:r w:rsidRPr="00416A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дошкольного возраста.</w:t>
      </w:r>
    </w:p>
    <w:p w:rsidR="008F154F" w:rsidRPr="008F154F" w:rsidRDefault="00FE4F78" w:rsidP="008F15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Практическая значимость</w:t>
      </w:r>
      <w:r w:rsidR="003A638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8F154F" w:rsidRP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заключается в том, что разработанный план работы по экспериментальной деятельности с объектами природы</w:t>
      </w:r>
      <w:r w:rsidR="00FA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методические рекомендации как для воспитателей, так и для родителей могут </w:t>
      </w:r>
      <w:r w:rsidR="008F154F" w:rsidRP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быть использован</w:t>
      </w:r>
      <w:r w:rsidR="00FA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ы</w:t>
      </w:r>
      <w:r w:rsidR="008F154F" w:rsidRP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</w:t>
      </w:r>
      <w:r w:rsidR="00FA00BE" w:rsidRP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познавательного </w:t>
      </w:r>
      <w:r w:rsidR="008F154F" w:rsidRPr="008F154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развития детей среднего дошкольного возраста. </w:t>
      </w:r>
    </w:p>
    <w:p w:rsidR="00FE4F78" w:rsidRPr="008F154F" w:rsidRDefault="00FE4F78" w:rsidP="008F15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4F">
        <w:rPr>
          <w:rFonts w:ascii="Times New Roman" w:hAnsi="Times New Roman" w:cs="Times New Roman"/>
          <w:b/>
          <w:bCs/>
          <w:color w:val="0D0D0D"/>
          <w:sz w:val="28"/>
          <w:szCs w:val="28"/>
        </w:rPr>
        <w:t>Структура и объем работы</w:t>
      </w:r>
      <w:r w:rsidRPr="008F154F">
        <w:rPr>
          <w:rFonts w:ascii="Times New Roman" w:hAnsi="Times New Roman" w:cs="Times New Roman"/>
          <w:color w:val="0D0D0D"/>
          <w:sz w:val="28"/>
          <w:szCs w:val="28"/>
        </w:rPr>
        <w:t xml:space="preserve">. Выпускная квалификационная работа состоит из введения, двух глав, заключения, списка литературы и </w:t>
      </w:r>
      <w:r w:rsidRPr="008F154F">
        <w:rPr>
          <w:rFonts w:ascii="Times New Roman" w:hAnsi="Times New Roman" w:cs="Times New Roman"/>
          <w:sz w:val="28"/>
          <w:szCs w:val="28"/>
        </w:rPr>
        <w:t>приложений. В Приложении содерж</w:t>
      </w:r>
      <w:r w:rsidR="00131888" w:rsidRPr="008F154F">
        <w:rPr>
          <w:rFonts w:ascii="Times New Roman" w:hAnsi="Times New Roman" w:cs="Times New Roman"/>
          <w:sz w:val="28"/>
          <w:szCs w:val="28"/>
        </w:rPr>
        <w:t>и</w:t>
      </w:r>
      <w:r w:rsidRPr="008F154F">
        <w:rPr>
          <w:rFonts w:ascii="Times New Roman" w:hAnsi="Times New Roman" w:cs="Times New Roman"/>
          <w:sz w:val="28"/>
          <w:szCs w:val="28"/>
        </w:rPr>
        <w:t xml:space="preserve">тся </w:t>
      </w:r>
      <w:r w:rsidR="00131888" w:rsidRPr="008F154F">
        <w:rPr>
          <w:rFonts w:ascii="Times New Roman" w:hAnsi="Times New Roman" w:cs="Times New Roman"/>
          <w:sz w:val="28"/>
          <w:szCs w:val="28"/>
        </w:rPr>
        <w:t>картотека опытов</w:t>
      </w:r>
      <w:r w:rsidRPr="008F154F">
        <w:rPr>
          <w:rFonts w:ascii="Times New Roman" w:hAnsi="Times New Roman" w:cs="Times New Roman"/>
          <w:sz w:val="28"/>
          <w:szCs w:val="28"/>
        </w:rPr>
        <w:t xml:space="preserve">. Объем работы </w:t>
      </w:r>
      <w:r w:rsidRPr="008F154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 </w:t>
      </w:r>
      <w:r w:rsidR="00A53855">
        <w:rPr>
          <w:rFonts w:ascii="Times New Roman" w:hAnsi="Times New Roman" w:cs="Times New Roman"/>
          <w:sz w:val="28"/>
          <w:szCs w:val="28"/>
        </w:rPr>
        <w:t>96</w:t>
      </w:r>
      <w:r w:rsidRPr="008F154F">
        <w:rPr>
          <w:rFonts w:ascii="Times New Roman" w:hAnsi="Times New Roman" w:cs="Times New Roman"/>
          <w:sz w:val="28"/>
          <w:szCs w:val="28"/>
        </w:rPr>
        <w:t xml:space="preserve"> страницами печатного текста компьютерного набора, 5</w:t>
      </w:r>
      <w:r w:rsidR="00AB64C2" w:rsidRPr="008F154F">
        <w:rPr>
          <w:rFonts w:ascii="Times New Roman" w:hAnsi="Times New Roman" w:cs="Times New Roman"/>
          <w:sz w:val="28"/>
          <w:szCs w:val="28"/>
        </w:rPr>
        <w:t>4</w:t>
      </w:r>
      <w:r w:rsidRPr="008F154F">
        <w:rPr>
          <w:rFonts w:ascii="Times New Roman" w:hAnsi="Times New Roman" w:cs="Times New Roman"/>
          <w:sz w:val="28"/>
          <w:szCs w:val="28"/>
        </w:rPr>
        <w:t xml:space="preserve"> наименованиями списка литературы, </w:t>
      </w:r>
      <w:r w:rsidR="00A53855">
        <w:rPr>
          <w:rFonts w:ascii="Times New Roman" w:hAnsi="Times New Roman" w:cs="Times New Roman"/>
          <w:sz w:val="28"/>
          <w:szCs w:val="28"/>
        </w:rPr>
        <w:t>2</w:t>
      </w:r>
      <w:r w:rsidRPr="008F154F">
        <w:rPr>
          <w:rFonts w:ascii="Times New Roman" w:hAnsi="Times New Roman" w:cs="Times New Roman"/>
          <w:sz w:val="28"/>
          <w:szCs w:val="28"/>
        </w:rPr>
        <w:t xml:space="preserve"> таблицами,</w:t>
      </w:r>
      <w:r w:rsidR="00AB64C2" w:rsidRPr="008F154F">
        <w:rPr>
          <w:rFonts w:ascii="Times New Roman" w:hAnsi="Times New Roman" w:cs="Times New Roman"/>
          <w:sz w:val="28"/>
          <w:szCs w:val="28"/>
        </w:rPr>
        <w:t xml:space="preserve"> 3 диаграммами.</w:t>
      </w:r>
    </w:p>
    <w:p w:rsidR="00FE4F78" w:rsidRDefault="005235E4" w:rsidP="005235E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bookmarkStart w:id="4" w:name="_Hlk101449923"/>
      <w:r w:rsidRPr="005235E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Глава 1. Теоретические основы познавательного развития детей среднего дошкольного возраста посредством экспериментальной деятельности</w:t>
      </w:r>
    </w:p>
    <w:p w:rsidR="00FA00BE" w:rsidRPr="005235E4" w:rsidRDefault="00FA00BE" w:rsidP="005235E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bookmarkEnd w:id="4"/>
    <w:p w:rsidR="00FE4F78" w:rsidRPr="005235E4" w:rsidRDefault="005235E4" w:rsidP="005235E4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5235E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1.1</w:t>
      </w:r>
      <w:r w:rsidRPr="005235E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ab/>
        <w:t>Сущность понятия «познавательное развитие»</w:t>
      </w:r>
    </w:p>
    <w:p w:rsidR="002E28D2" w:rsidRDefault="002E28D2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Дошкольный возраст – это период всестороннего обогащения личности (эмоционально-чувственного, интеллектуального, физического и прочее) за счет внешних и внутренних ресурсов (окружающей среды, вызывающий интерес реб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нка и 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определяющий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его степен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любознательности). Интерес к окружению вызывает любопытство 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дошкольника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который пытается понять, систематизировать и проанализировать этот мир. Все это отмечено в 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системе новых образовательных стандартов (ФГОС ДО), предполагающих развитие способности к познанию, как наиболее важной способности данного возраста</w:t>
      </w:r>
      <w:r w:rsid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51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. Это продемонстрировано в выделении познавательного развития в качестве отдельной области развития дошкольника.</w:t>
      </w:r>
    </w:p>
    <w:p w:rsidR="002E28D2" w:rsidRDefault="002E28D2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Познавательное развитие – это</w:t>
      </w:r>
      <w:r w:rsidR="00775DB7"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совокупность количественных </w:t>
      </w:r>
      <w:r w:rsid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</w:t>
      </w:r>
      <w:r w:rsidR="00775DB7"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качественных изменений, происходящих в познавательных психических процессах, в связи с возрастом, под влиянием среды и собственного опыта ребёнка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[3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="00775DB7"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75DB7" w:rsidRDefault="00775DB7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соответствии с ФГОС ДО, познавательное развитие 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предполагает</w:t>
      </w:r>
      <w:r w:rsid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решение ряда задач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775DB7" w:rsidRPr="00775DB7" w:rsidRDefault="00775DB7" w:rsidP="006230BD">
      <w:pPr>
        <w:pStyle w:val="ac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развитие интересов детей, любознательности и познавательной мотивации;</w:t>
      </w:r>
    </w:p>
    <w:p w:rsidR="00775DB7" w:rsidRPr="00775DB7" w:rsidRDefault="00775DB7" w:rsidP="006230BD">
      <w:pPr>
        <w:pStyle w:val="ac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формирование познавательных действий, становление сознания;</w:t>
      </w:r>
    </w:p>
    <w:p w:rsidR="00775DB7" w:rsidRPr="00775DB7" w:rsidRDefault="00775DB7" w:rsidP="006230BD">
      <w:pPr>
        <w:pStyle w:val="ac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развитие воображения и творческой активности;</w:t>
      </w:r>
    </w:p>
    <w:p w:rsidR="0042170F" w:rsidRDefault="00775DB7" w:rsidP="006230BD">
      <w:pPr>
        <w:pStyle w:val="ac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формирование первичных представлений о себе, других людях, объектах окружающего мира, о свойствах и отношениях объектов 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окружающего мира, их 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др., </w:t>
      </w:r>
    </w:p>
    <w:p w:rsidR="00775DB7" w:rsidRPr="00775DB7" w:rsidRDefault="0042170F" w:rsidP="006230BD">
      <w:pPr>
        <w:pStyle w:val="ac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формирование первичных представлений </w:t>
      </w:r>
      <w:r w:rsidR="00775DB7"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51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="00775DB7"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31224" w:rsidRPr="00231224" w:rsidRDefault="00231224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образовательную область «Познавательное развитие» входят несколько направлений работы: сенсорное развитие; ф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 р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азвитие познавательно-исследовательской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 развитие продуктивной (конструктивной) деятельности; о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знакомление с предметным окружением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 о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знакомление с социальным миром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 о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знакомление с миром природы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[2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  <w:r w:rsid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51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31224" w:rsidRPr="00231224" w:rsidRDefault="00231224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3122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На этапе завершения дошкольного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у реб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нка должны быть сформированы следующие навыки и умения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направлению познавательное развитие</w:t>
      </w:r>
      <w:r w:rsidRPr="00231224">
        <w:rPr>
          <w:rFonts w:ascii="Times New Roman" w:eastAsia="Times New Roman" w:hAnsi="Times New Roman" w:cs="Times New Roman"/>
          <w:sz w:val="28"/>
          <w:szCs w:val="28"/>
          <w:lang w:bidi="en-US"/>
        </w:rPr>
        <w:t>:</w:t>
      </w:r>
    </w:p>
    <w:p w:rsidR="00231224" w:rsidRPr="006C1F6F" w:rsidRDefault="00231224" w:rsidP="006230BD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устанавливать простые связи между явлениями и предметами, предсказывать изменения предметов в результате воздействия на них, прогнозировать эффект от своих действий, находить причины и следствие;</w:t>
      </w:r>
    </w:p>
    <w:p w:rsidR="00231224" w:rsidRPr="006C1F6F" w:rsidRDefault="00231224" w:rsidP="006230BD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звуки; умение классифицировать предметы по общим качествам;</w:t>
      </w:r>
    </w:p>
    <w:p w:rsidR="00231224" w:rsidRPr="006C1F6F" w:rsidRDefault="00231224" w:rsidP="006230BD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считать в пределах освоенных чисел и определять отношение предыдущего и последующего в числовом ряду; решать арифметические задачи на сложение и вычитание; делить предметы на равные и не равные части, понимать соотношение части и целого;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считать со сменой основания; выделять формы окружающих предметов, определять их положение в пространстве и положение своего тела в нем;</w:t>
      </w:r>
    </w:p>
    <w:p w:rsidR="00231224" w:rsidRPr="006C1F6F" w:rsidRDefault="00231224" w:rsidP="006230BD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знание символики родного города и государства, осознанность детьми принадлежности к своему народу.</w:t>
      </w:r>
    </w:p>
    <w:p w:rsidR="00231224" w:rsidRPr="006C1F6F" w:rsidRDefault="00231224" w:rsidP="006230BD">
      <w:pPr>
        <w:pStyle w:val="ac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элементарное представление о взаимосвязях и взаимодействии живых организмов со средой обитания</w:t>
      </w:r>
      <w:r w:rsid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51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="006C1F6F"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6C1F6F" w:rsidRPr="006C1F6F" w:rsidRDefault="006C1F6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Для формирования познавательной активности необходимы специально созданные условия: развивающая предметно-пространственная среда (РППС),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которой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должно быть направлено на развитие личности реб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нка, мотиваци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 к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вида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деятельности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[2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6C1F6F" w:rsidRDefault="006C1F6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РППС познавательного развити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я долж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определяться содержанием непосредственно образовательной деятельности и возраст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ом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детей.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апример, 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средней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группе в этом направлении могут быть представлены следующие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тематические образования: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Центр игровой активности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Центр конструирования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моделирования;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Центр экспериментирования и уголок природы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Центр логи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ческого развития;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Центр сенсор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ики;</w:t>
      </w:r>
    </w:p>
    <w:p w:rsidR="006C1F6F" w:rsidRPr="006C1F6F" w:rsidRDefault="006C1F6F" w:rsidP="006230BD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патриотического воспитания и </w:t>
      </w:r>
      <w:r w:rsidR="000C6425">
        <w:rPr>
          <w:rFonts w:ascii="Times New Roman" w:eastAsia="Times New Roman" w:hAnsi="Times New Roman" w:cs="Times New Roman"/>
          <w:sz w:val="28"/>
          <w:szCs w:val="28"/>
          <w:lang w:bidi="en-US"/>
        </w:rPr>
        <w:t>прочее.</w:t>
      </w:r>
      <w:r w:rsidR="000C6425" w:rsidRP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</w:t>
      </w:r>
      <w:r w:rsid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>51</w:t>
      </w:r>
      <w:r w:rsidR="00CF4C4C" w:rsidRP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</w:p>
    <w:p w:rsidR="006C1F6F" w:rsidRPr="006C1F6F" w:rsidRDefault="006C1F6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Таким образом, решающую роль в построении РППС, стимулирующей познавательную активность, в соответствии с ФГОС ДО,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выполняет 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педагог.</w:t>
      </w:r>
    </w:p>
    <w:p w:rsidR="00231224" w:rsidRDefault="006C1F6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личности педагога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используемых им методов организации процесса познания во многом зависит уровень развития познавательной активности, познавательных интересов и познавательных способностей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воспитанников</w:t>
      </w:r>
      <w:r w:rsidRPr="006C1F6F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E28D2" w:rsidRDefault="00775DB7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проблеме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развития познавательных процессов 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>обращались отечественные педагоги и психологи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Л.С. Выготский, А.Н. Леонтьев, Д.Б. </w:t>
      </w:r>
      <w:r w:rsidRPr="00775DB7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Эльконин, А.В. Запорожец и др. </w:t>
      </w:r>
      <w:r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9755AB" w:rsidRP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>8</w:t>
      </w:r>
      <w:r w:rsidR="009755A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; </w:t>
      </w:r>
      <w:r w:rsidR="007C721D" w:rsidRP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>39</w:t>
      </w:r>
      <w:r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  <w:r w:rsidR="0042170F" w:rsidRPr="0042170F">
        <w:t xml:space="preserve"> </w:t>
      </w:r>
      <w:r w:rsidR="0042170F"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Именно познавательные процессы обеспечивают получение человеком знаний об окружающем мире и о самом себе.</w:t>
      </w:r>
    </w:p>
    <w:p w:rsidR="0042170F" w:rsidRDefault="0042170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общем понимании, п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ознавательная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это активная деятельность по приобретению и использованию знаний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характеризу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емая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познавательной активностью реб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нка, его активной преобразующей позицией как субъекта этой деятельности, заключающейся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способности видеть и самостоятельно ставить познавательные задачи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н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амечать план действий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 о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тбирать способы решения поставленной задачи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д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обиваться результата и анализировать его </w:t>
      </w:r>
      <w:r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[2].</w:t>
      </w:r>
      <w:r w:rsidRPr="007C721D">
        <w:t xml:space="preserve"> </w:t>
      </w:r>
    </w:p>
    <w:p w:rsidR="002E28D2" w:rsidRDefault="0042170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В процессе познавательной деятельности происходит познавательное развитие реб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нка, т.е. развитие его наглядного и логического мышления, произвольн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ости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внимания восприятия, памяти, творческого воображения </w:t>
      </w:r>
      <w:r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32</w:t>
      </w:r>
      <w:r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  <w:r w:rsidRPr="007C721D">
        <w:t xml:space="preserve"> </w:t>
      </w:r>
    </w:p>
    <w:p w:rsidR="0042170F" w:rsidRDefault="0042170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Ядром познавательного развития является развитие умственных способностей. А способности, в свою очередь, рассматриваются, как условия успешного овладения и выполнения деятельности [</w:t>
      </w:r>
      <w:r w:rsidR="007C721D" w:rsidRPr="007C721D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  <w:r w:rsidRPr="0042170F">
        <w:t xml:space="preserve"> </w:t>
      </w:r>
    </w:p>
    <w:p w:rsidR="00560F26" w:rsidRDefault="0042170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Познавательное развитие детей 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– 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одно из важных направлений в работе с детьми дошкольного возраста. </w:t>
      </w:r>
      <w:r w:rsidR="00560F26" w:rsidRP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Согласно </w:t>
      </w:r>
      <w:r w:rsidR="000C6425" w:rsidRP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>позиции,</w:t>
      </w:r>
      <w:r w:rsidR="00560F26" w:rsidRP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Д. Б. Эльконина, ребёнок дошкольного возраста посредством ведущего типа деятельности усваивает смысл человеческой деятельности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>, поскольку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появляется на свет с врожд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 - состояние внутренней готовности к познавательной деятельности, проявляющееся у детей в поисковых действиях, направленных на получение новых впечатлений об окружающем мире. С ростом и развитием ребенка его познавательная активность все больше начинает тяготеть к познавательной деятельности [39]. </w:t>
      </w:r>
    </w:p>
    <w:p w:rsidR="0042170F" w:rsidRDefault="0042170F" w:rsidP="00775E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 дошкольном возрасте формируется мотивационно-</w:t>
      </w:r>
      <w:proofErr w:type="spellStart"/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потребностная</w:t>
      </w:r>
      <w:proofErr w:type="spellEnd"/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сфера ребёнка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>, он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ищет ответы на вопросы, ради чего следует что-либо делать, совершать, учить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это является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наибольшей 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ценност</w:t>
      </w:r>
      <w:r w:rsidR="00560F26">
        <w:rPr>
          <w:rFonts w:ascii="Times New Roman" w:eastAsia="Times New Roman" w:hAnsi="Times New Roman" w:cs="Times New Roman"/>
          <w:sz w:val="28"/>
          <w:szCs w:val="28"/>
          <w:lang w:bidi="en-US"/>
        </w:rPr>
        <w:t>ью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данного возраста. Познание ребёнка аффективно, событийно и индивидуально [</w:t>
      </w:r>
      <w:r w:rsidR="00821260" w:rsidRPr="00CF4C4C">
        <w:rPr>
          <w:rFonts w:ascii="Times New Roman" w:eastAsia="Times New Roman" w:hAnsi="Times New Roman" w:cs="Times New Roman"/>
          <w:sz w:val="28"/>
          <w:szCs w:val="28"/>
          <w:lang w:bidi="en-US"/>
        </w:rPr>
        <w:t>39</w:t>
      </w:r>
      <w:r w:rsidRPr="0042170F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  <w:r w:rsidR="00560F26" w:rsidRPr="00560F26">
        <w:t xml:space="preserve"> </w:t>
      </w:r>
    </w:p>
    <w:p w:rsidR="00560F26" w:rsidRDefault="00560F26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мнению </w:t>
      </w:r>
      <w:proofErr w:type="spellStart"/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Блехера</w:t>
      </w:r>
      <w:proofErr w:type="spellEnd"/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Ф.Н. </w:t>
      </w:r>
      <w:r w:rsidR="00E83893" w:rsidRP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821260" w:rsidRPr="0082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3893" w:rsidRP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ознавательное развитие в дошкольном возрасте проходит в несколько этапов, а процесс перехода от одного этапа к другому качественно определяет познавательную деятельность.</w:t>
      </w:r>
    </w:p>
    <w:p w:rsidR="00560F26" w:rsidRDefault="00560F26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Этапами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любопытство, любознательность,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 интереса, развитие познавательной активности</w:t>
      </w:r>
      <w:r w:rsidR="009755AB" w:rsidRPr="0097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[29</w:t>
      </w:r>
      <w:r w:rsidR="0097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36; 37</w:t>
      </w:r>
      <w:r w:rsidR="009755AB" w:rsidRPr="0097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F26" w:rsidRDefault="00560F26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Охарактеризуем каждый этап более подробно.</w:t>
      </w:r>
    </w:p>
    <w:p w:rsidR="003D6F4E" w:rsidRDefault="00560F26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любопытства характерно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избирательное отношение к любому предмету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обусловленное 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внешними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внезапно открывающимися ребёнку сторонами и обстоятельствами.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этой стадии дошкольник довольствуется лишь первоначальной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ориентировкой, связанной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занимательностью самого предмета; 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занимательность 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становится толчком к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</w:t>
      </w:r>
      <w:r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формируется на 2-3 годах жизни ребёнка</w:t>
      </w:r>
      <w:r w:rsidR="009755AB" w:rsidRPr="00CF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[5]</w:t>
      </w:r>
      <w:r w:rsidR="003D6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F26" w:rsidRDefault="003D6F4E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формируется любознательность, как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ценное состояние личности,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проявляющееся в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мира, характеризующееся стремлением ребёнка проникнуть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 первоначально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восприятия. Здесь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 удивления, радости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познания, восторга, удовлетворённости деятельностью.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возраст детей 3-</w:t>
      </w:r>
      <w:r w:rsid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где с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 заключается в расшифровке разного рода загадок</w:t>
      </w:r>
      <w:r w:rsidR="009755AB" w:rsidRPr="0097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[5]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F26" w:rsidRDefault="003D6F4E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Следующим этапом становится развитие познавательного интереса,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повышенной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устойчивостью, ясной избирательной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нацеленностью на познаваемый предмет, ценной мотивацией, в которой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место занимают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мотивы. Познавательный интерес содействует проникновению дошкольника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сущностные отношения, связи, закономерности освоения действительности</w:t>
      </w:r>
      <w:r w:rsid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отражается в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</w:t>
      </w:r>
      <w:r w:rsid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ребёнка самостоятельно отвечать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поставленные вопросы, </w:t>
      </w:r>
      <w:r w:rsidR="000C6425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экспериментирования, исследования окружающего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мира.</w:t>
      </w:r>
      <w:r w:rsid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этап характерен для детей 4-5 лет, т.е. среднего дошкольного возраста.</w:t>
      </w:r>
      <w:r w:rsidR="00B60BD9" w:rsidRP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60BD9" w:rsidRPr="00B60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Г.И. Щукина отмечала, что именно интерес движет поиском, </w:t>
      </w:r>
      <w:r w:rsidR="00B60BD9" w:rsidRPr="0082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догадкой [</w:t>
      </w:r>
      <w:r w:rsidR="0052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B60BD9" w:rsidRPr="0082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BF72C8" w:rsidRDefault="00BF72C8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Завершающим этапом познавательного развития в рамках дошкольного учреждения становится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 акт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познавательно-исследовательско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направлению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окружающего мира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экспериментировани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560F26" w:rsidRPr="00560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Целостное познавательно-исследовательское действие характерно старшим дошкольникам. </w:t>
      </w:r>
    </w:p>
    <w:p w:rsidR="00560F26" w:rsidRDefault="00BF72C8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каждого этапа невозможно без целенаправленного психолого-педагогического воздействия. </w:t>
      </w:r>
    </w:p>
    <w:p w:rsidR="0042170F" w:rsidRDefault="00BF72C8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Нам, в рамках нашего исследования, интересно становление познавательного интереса у детей 4-5 лет.</w:t>
      </w:r>
    </w:p>
    <w:p w:rsidR="000B12F2" w:rsidRDefault="000B12F2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обеспечивающи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этапы 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дошкольного возраста: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задач; экспериментировани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проектировани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12F2" w:rsidRPr="000B12F2" w:rsidRDefault="000B12F2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познавательными задачами подразумеваются учебные задания, </w:t>
      </w:r>
      <w:r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предполагающие поис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для себя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способов (умений)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стимуляцию активного использования в обучении связей, отношений,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доказательств.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познавательных задач сопровождает весь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обучения, который состоит из последовательных, постепенно усложняющихся по содержанию и способам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познавательной задачи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её анализ: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известного и неизвестного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 чего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выдвигают предположения о возможном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течении явления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причинах. Их предположения бывают правильными и ошибочными, 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противоречивыми.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воспитателя –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выслушать и учесть все предположения, обратить внимание на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противоречивость. </w:t>
      </w:r>
    </w:p>
    <w:p w:rsidR="000B12F2" w:rsidRDefault="000B12F2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Проектная деятельность, как эффективный метод познавательного развития обеспечивает </w:t>
      </w:r>
      <w:r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 детей, умений са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мостоятельно конструировать свои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и ориентироваться в информационном пространстве,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критического мышления</w:t>
      </w:r>
      <w:r w:rsidR="00821260" w:rsidRPr="0082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[5</w:t>
      </w:r>
      <w:r w:rsidR="0052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21260" w:rsidRPr="00821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2C8" w:rsidRPr="00BF72C8" w:rsidRDefault="00E83893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наиболее а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ктуальным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видом познавательной деятельности 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экспериментирование, как вид практической деятельности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поискового характера, направленн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познание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свойств, 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материалов и 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предметов, связей и зависимостей явлений.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ошкольник выступает в роли исследователя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(позиция субъекта познания и деятельности)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самостоятельно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активно познаёт окружающий мир, используя разнообразные формы воздействия на не</w:t>
      </w:r>
      <w:r w:rsidR="000B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BF72C8" w:rsidRPr="00BF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2C8" w:rsidRPr="00BF72C8" w:rsidRDefault="00204680" w:rsidP="00775E4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</w:t>
      </w:r>
      <w:r w:rsidR="00E8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нашего исследования представляет именно экспериментирование, как вид развития познавательного интереса у детей 4-5 лет.</w:t>
      </w:r>
    </w:p>
    <w:p w:rsidR="00FE4F78" w:rsidRPr="00446ADF" w:rsidRDefault="006C1F6F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Таким образом, мы выяснили, что </w:t>
      </w:r>
      <w:r w:rsidR="000C6425"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познавательное р</w:t>
      </w:r>
      <w:r w:rsidR="000C6425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азвитие </w:t>
      </w:r>
      <w:r w:rsidR="000C6425">
        <w:rPr>
          <w:rFonts w:ascii="Times New Roman" w:eastAsia="Times New Roman" w:hAnsi="Times New Roman" w:cs="Times New Roman"/>
          <w:sz w:val="28"/>
          <w:szCs w:val="28"/>
          <w:lang w:bidi="en-US"/>
        </w:rPr>
        <w:t>— это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многоступенчатый процесс, где 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>ый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интерес и 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познавательная 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>активност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>ь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основанные на 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>самостоятельности личности – процессы взаимообусловленные. Познавательный интерес порождает активность; в свою очередь повышение активности укрепляет и углубляет познавательный интерес. Свойство активности как черты личности складывается в деятельности различного плана (игровой, познавательной, трудовой).</w:t>
      </w:r>
      <w:r w:rsidR="00FE4F78" w:rsidRPr="00446A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E4F78" w:rsidRPr="00446ADF">
        <w:rPr>
          <w:rFonts w:ascii="Times New Roman" w:eastAsia="Times New Roman" w:hAnsi="Times New Roman" w:cs="Times New Roman"/>
          <w:sz w:val="28"/>
          <w:szCs w:val="28"/>
          <w:lang w:bidi="en-US"/>
        </w:rPr>
        <w:t>Поэтому для развития познавательного интереса необходима деятельность поискового, творческого характера, где ребенок выступает как субъект деятельности.</w:t>
      </w:r>
    </w:p>
    <w:p w:rsidR="00FE4F78" w:rsidRDefault="00FE4F78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>ое развитие в целом и познавательный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интерес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частности,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нос</w:t>
      </w:r>
      <w:r w:rsidR="00B60BD9">
        <w:rPr>
          <w:rFonts w:ascii="Times New Roman" w:eastAsia="Times New Roman" w:hAnsi="Times New Roman" w:cs="Times New Roman"/>
          <w:sz w:val="28"/>
          <w:szCs w:val="28"/>
          <w:lang w:bidi="en-US"/>
        </w:rPr>
        <w:t>я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 поисковый характер, что проявляется в постоянном возникновении вопросов, ответы на которые дети должны найти самостоятельно. Познавательный интерес положительно влияет не только на процесс и результат деятельности, но и на протекание психических 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процессов: мышления, воображения, памяти, внимания, которые под влиянием познавательного интереса приобретают особую активность и направленность</w:t>
      </w:r>
      <w:r w:rsidR="009755AB" w:rsidRPr="009755A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[17]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</w:p>
    <w:p w:rsidR="00FB4266" w:rsidRDefault="00FB4266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Проведенный анализ психолого-педагогических исследований позволяет определить познавательн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ое развитие</w:t>
      </w: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как ценное личностное развитие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</w:t>
      </w: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необходимо начинать с дошкольного возраста, являюще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гося</w:t>
      </w: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сен</w:t>
      </w:r>
      <w:r w:rsidR="0082126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</w:t>
      </w:r>
      <w:proofErr w:type="spellStart"/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итивным</w:t>
      </w:r>
      <w:proofErr w:type="spellEnd"/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периодом для данного процесса (А.В. Запорожец, А.Н. Леонтьев, А.А. </w:t>
      </w:r>
      <w:proofErr w:type="spellStart"/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Люблинская</w:t>
      </w:r>
      <w:proofErr w:type="spellEnd"/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[1</w:t>
      </w:r>
      <w:r w:rsidR="009755AB" w:rsidRPr="009755AB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]</w:t>
      </w:r>
      <w:r w:rsidRP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FE4F78" w:rsidRPr="00C57C4A" w:rsidRDefault="00B60BD9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Познавательное развитие следует р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ассматрива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ть в структуре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воспитательно</w:t>
      </w:r>
      <w:proofErr w:type="spellEnd"/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-образовательн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ого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, как единств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внутреннего и внешнего, развива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ющего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интеллектуальные (способность к анализу, синтезу, сравнению, обобщению, установлению </w:t>
      </w:r>
      <w:proofErr w:type="spellStart"/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причинно</w:t>
      </w:r>
      <w:proofErr w:type="spellEnd"/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следственных связей), эмоциональные, волевые (развитие целенаправленности, формирование действий по планированию)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творческие (развитие вариативности и гипотетичности)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направления личности ребёнка</w:t>
      </w:r>
      <w:r w:rsidR="00FE4F78"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, что составляет основу развития познавательного интереса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Данный вопрос мы рассмотрим в следующем параграфе.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5745" w:rsidRDefault="005F5745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5745" w:rsidRDefault="005F5745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03E9" w:rsidRDefault="000703E9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BD9" w:rsidRDefault="00B60BD9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BD9" w:rsidRDefault="00B60BD9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BD9" w:rsidRDefault="00B60BD9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BD9" w:rsidRDefault="00B60BD9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21260" w:rsidRDefault="00821260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21260" w:rsidRDefault="00821260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21260" w:rsidRDefault="00821260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21260" w:rsidRDefault="00821260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E4F78" w:rsidRDefault="00FE4F78" w:rsidP="00775E4B">
      <w:pPr>
        <w:pStyle w:val="11"/>
        <w:spacing w:line="360" w:lineRule="auto"/>
        <w:ind w:firstLine="720"/>
        <w:jc w:val="both"/>
        <w:rPr>
          <w:color w:val="000000"/>
          <w:szCs w:val="28"/>
          <w:lang w:val="ru-RU" w:eastAsia="ru-RU"/>
        </w:rPr>
      </w:pPr>
    </w:p>
    <w:p w:rsidR="00A7016D" w:rsidRDefault="005235E4" w:rsidP="005235E4">
      <w:pPr>
        <w:pStyle w:val="11"/>
        <w:spacing w:line="360" w:lineRule="auto"/>
        <w:ind w:firstLine="720"/>
        <w:jc w:val="center"/>
        <w:rPr>
          <w:b/>
          <w:color w:val="000000"/>
          <w:sz w:val="32"/>
          <w:szCs w:val="28"/>
          <w:lang w:val="ru-RU" w:eastAsia="ru-RU"/>
        </w:rPr>
      </w:pPr>
      <w:r w:rsidRPr="005235E4">
        <w:rPr>
          <w:b/>
          <w:color w:val="000000"/>
          <w:sz w:val="32"/>
          <w:szCs w:val="28"/>
          <w:lang w:val="ru-RU" w:eastAsia="ru-RU"/>
        </w:rPr>
        <w:lastRenderedPageBreak/>
        <w:t xml:space="preserve">1.2 Методика познавательного развития дошкольников </w:t>
      </w:r>
    </w:p>
    <w:p w:rsidR="005235E4" w:rsidRDefault="005235E4" w:rsidP="005235E4">
      <w:pPr>
        <w:pStyle w:val="11"/>
        <w:spacing w:line="360" w:lineRule="auto"/>
        <w:ind w:firstLine="720"/>
        <w:jc w:val="center"/>
        <w:rPr>
          <w:b/>
          <w:color w:val="000000"/>
          <w:sz w:val="32"/>
          <w:szCs w:val="28"/>
          <w:lang w:val="ru-RU" w:eastAsia="ru-RU"/>
        </w:rPr>
      </w:pPr>
      <w:r w:rsidRPr="005235E4">
        <w:rPr>
          <w:b/>
          <w:color w:val="000000"/>
          <w:sz w:val="32"/>
          <w:szCs w:val="28"/>
          <w:lang w:val="ru-RU" w:eastAsia="ru-RU"/>
        </w:rPr>
        <w:t>4-5 лет</w:t>
      </w:r>
    </w:p>
    <w:p w:rsidR="00FA00BE" w:rsidRPr="005235E4" w:rsidRDefault="00FA00BE" w:rsidP="005235E4">
      <w:pPr>
        <w:pStyle w:val="11"/>
        <w:spacing w:line="360" w:lineRule="auto"/>
        <w:ind w:firstLine="720"/>
        <w:jc w:val="center"/>
        <w:rPr>
          <w:b/>
          <w:color w:val="000000"/>
          <w:sz w:val="32"/>
          <w:szCs w:val="28"/>
          <w:lang w:val="ru-RU" w:eastAsia="ru-RU"/>
        </w:rPr>
      </w:pPr>
    </w:p>
    <w:p w:rsidR="00FE4F78" w:rsidRPr="00E001D1" w:rsidRDefault="00FE4F78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001D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Характерная особенность 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познания </w:t>
      </w:r>
      <w:r w:rsidRPr="00E001D1">
        <w:rPr>
          <w:rFonts w:ascii="Times New Roman" w:eastAsia="Times New Roman" w:hAnsi="Times New Roman" w:cs="Times New Roman"/>
          <w:sz w:val="28"/>
          <w:szCs w:val="28"/>
          <w:lang w:bidi="en-US"/>
        </w:rPr>
        <w:t>этого возраста – познавательные интересы, выражающиеся во внимательном рассматривании, самостоятельном поиске интересующей информации и стремлении узнать у взрослого, где, что и как растет, живет.</w:t>
      </w:r>
    </w:p>
    <w:p w:rsid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Как отмечает Абашина В.В., познавательный интерес – избирательная направленность личности на предметы и явления окружающей действительности. Эта направленность характеризуется постоянным стремлением к познанию, к новым, более полным и глубоким знаниям [</w:t>
      </w:r>
      <w:r w:rsidR="00821260"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39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A46EB1" w:rsidRPr="00204680" w:rsidRDefault="0082126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Микерина А.С</w:t>
      </w:r>
      <w:r w:rsidR="00A46EB1" w:rsidRP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. отмечает, что познавательный интерес – это один из важнейших для педагог</w:t>
      </w:r>
      <w:r w:rsidR="00FA00BE">
        <w:rPr>
          <w:rFonts w:ascii="Times New Roman" w:eastAsia="Times New Roman" w:hAnsi="Times New Roman" w:cs="Times New Roman"/>
          <w:sz w:val="28"/>
          <w:szCs w:val="28"/>
          <w:lang w:bidi="en-US"/>
        </w:rPr>
        <w:t>а мотивов развития дошкольников</w:t>
      </w:r>
      <w:r w:rsidR="00A46EB1" w:rsidRP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</w:t>
      </w:r>
      <w:r w:rsidRP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32</w:t>
      </w:r>
      <w:r w:rsidR="00A46EB1" w:rsidRP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204680" w:rsidRP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Короткова Н.А. говорит о том, что познавательный интерес носит поисковый характер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, т.к. п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оисковая деятельность дошкольника совершается с увлечением, он испытывает эмоциональный подъем, радость от удачи [4</w:t>
      </w:r>
      <w:r w:rsid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3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204680" w:rsidRPr="00204680" w:rsidRDefault="00A46EB1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Следовательно, п</w:t>
      </w:r>
      <w:r w:rsidR="00204680"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ознавательный интерес выступает перед нами как сильное средство в обучении дошкольников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 направлению «познавательное развитие»</w:t>
      </w:r>
      <w:r w:rsidR="00204680"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Классическая педагогика прошлого утверждала – «Смертельный грех педагога – быть скучным» [</w:t>
      </w:r>
      <w:r w:rsidR="00821260">
        <w:rPr>
          <w:rFonts w:ascii="Times New Roman" w:eastAsia="Times New Roman" w:hAnsi="Times New Roman" w:cs="Times New Roman"/>
          <w:sz w:val="28"/>
          <w:szCs w:val="28"/>
          <w:lang w:bidi="en-US"/>
        </w:rPr>
        <w:t>13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]. Когда ребенок занимается из-под палки, он доставляет педагогу массу хлопот и огорчений, когда же дети занимаются с охотой, то дело идет совсем по-другому.</w:t>
      </w:r>
    </w:p>
    <w:p w:rsidR="00A46EB1" w:rsidRPr="00204680" w:rsidRDefault="00A46EB1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Т.А. Куликова указывает, что применительно к детям дошкольного возраста познавательный интерес – «это стремление узнавать новое, выяснять непонятное в предметах и явлениях действительности» [</w:t>
      </w:r>
      <w:r w:rsid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39</w:t>
      </w:r>
      <w:r w:rsidRP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A46EB1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Смирнов С.А. отмечает, что активизация познавательной деятельности ребенка без развития его познавательного интереса не только трудна, но и практически невозможна. 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Сам познавательный интерес не является 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врождённым, а формируется и развивается в деятельности – познавательной и продуктивной, поэтому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необходимо систематически возбуждать, развивать и укреплять познавательный интерес [3</w:t>
      </w:r>
      <w:r w:rsid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204680" w:rsidRP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Интеллектуальные процессы помимо логических действий и операций (анализа, синтеза, сравнений, сопоставлений) порождают состояния раздумья, размышления, рассуждения. Г.И. Щукина назвала мыслительные, интеллектуальные процессы «ядром познавательного интереса» [</w:t>
      </w:r>
      <w:r w:rsidR="0052338A">
        <w:rPr>
          <w:rFonts w:ascii="Times New Roman" w:eastAsia="Times New Roman" w:hAnsi="Times New Roman" w:cs="Times New Roman"/>
          <w:sz w:val="28"/>
          <w:szCs w:val="28"/>
          <w:lang w:bidi="en-US"/>
        </w:rPr>
        <w:t>50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204680" w:rsidRP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Познание невозможно без активной мысли, поэтому процессы мышления являются наиболее значимыми для 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познавательного 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развития. Развивая у дошкольников интерес к истории предметного мира, необходимо обеспечить овладение системой знаний о предметном мире (его прошлом и настоящем), а также овладение системой логических операций для установления причинно- следственных связей «человек – предмет», «ребенок – предмет», без чего невозможно предвидение будущего предмета.</w:t>
      </w:r>
    </w:p>
    <w:p w:rsid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Основой </w:t>
      </w:r>
      <w:r w:rsidR="00A46EB1">
        <w:rPr>
          <w:rFonts w:ascii="Times New Roman" w:eastAsia="Times New Roman" w:hAnsi="Times New Roman" w:cs="Times New Roman"/>
          <w:sz w:val="28"/>
          <w:szCs w:val="28"/>
          <w:lang w:bidi="en-US"/>
        </w:rPr>
        <w:t>познавательного развития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дошкольника является эмоциональное отношение, выражаемое в положительном, предпочтительном отношении к объекту интереса. Яркие положительные эмоции, определяя потребности детей в познании, способствуют развитию новых мотивов деятельности. В основе любопытства, как первичной формы проявления познавательного отношения, лежит такое эмоциональное состояния как удивление</w:t>
      </w:r>
      <w:r w:rsidR="009755AB" w:rsidRPr="009755A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[5]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204680" w:rsidRPr="00204680" w:rsidRDefault="00204680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Вопрос познавательного 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>развития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дошкольников актуален, поскольку 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способствует 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акцентировани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>ю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внимания, желани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>ю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получить как можно больше знаний, умственн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>ой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деятельност</w:t>
      </w:r>
      <w:r w:rsidR="002E1211">
        <w:rPr>
          <w:rFonts w:ascii="Times New Roman" w:eastAsia="Times New Roman" w:hAnsi="Times New Roman" w:cs="Times New Roman"/>
          <w:sz w:val="28"/>
          <w:szCs w:val="28"/>
          <w:lang w:bidi="en-US"/>
        </w:rPr>
        <w:t>и</w:t>
      </w:r>
      <w:r w:rsidRPr="00204680">
        <w:rPr>
          <w:rFonts w:ascii="Times New Roman" w:eastAsia="Times New Roman" w:hAnsi="Times New Roman" w:cs="Times New Roman"/>
          <w:sz w:val="28"/>
          <w:szCs w:val="28"/>
          <w:lang w:bidi="en-US"/>
        </w:rPr>
        <w:t>, все это увеличивает познавательную активность, способствует созданию свободного креативного мышления, позволяет возникнуть познавательной мотивации ребенка, что оказывается основными критериями его готовности к школе.</w:t>
      </w:r>
    </w:p>
    <w:p w:rsidR="00FE4F78" w:rsidRPr="00052598" w:rsidRDefault="002E1211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ознавательно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 развитие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 детей </w:t>
      </w:r>
      <w:r w:rsidR="00FA00BE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среднего 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дошкольного возраста происходит в разных видах деятельности. Выделяют следующие методы, способствующие его формированию:</w:t>
      </w:r>
    </w:p>
    <w:p w:rsidR="00FE4F78" w:rsidRPr="00052598" w:rsidRDefault="00FE4F78" w:rsidP="00BD39BA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художественно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слов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(познавательная литература, стихи, загадки, пословицы и поговорки, экологические сказки и т.п.)</w:t>
      </w:r>
    </w:p>
    <w:p w:rsidR="00FE4F78" w:rsidRPr="00052598" w:rsidRDefault="00FE4F78" w:rsidP="00BD39BA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организованная образовательная деятельность;</w:t>
      </w:r>
    </w:p>
    <w:p w:rsidR="00FE4F78" w:rsidRPr="00052598" w:rsidRDefault="00FE4F78" w:rsidP="00BD39BA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наблюдени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FE4F78" w:rsidRPr="00052598" w:rsidRDefault="00FE4F78" w:rsidP="00BD39BA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дидактическая игра;</w:t>
      </w:r>
    </w:p>
    <w:p w:rsidR="002E1211" w:rsidRPr="002E1211" w:rsidRDefault="00FE4F78" w:rsidP="00BD39BA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экспериментирование </w:t>
      </w:r>
      <w:r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[1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0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18</w:t>
      </w:r>
      <w:r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4A60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Детская литература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выступает средством познавательного 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развития, при помощи которого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создается позитивный эмоциональный настрой при чтении литературного произведения, организ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уется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диалог педагога и ребенка после прочтения литературного произведения, на основе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возникшего интереса, с целью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выявления мотивов 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поступков героя, их чувств и переживаний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делаются нравственные выводы.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Познавательный потенциал книг бесконечен и разнообразен, поэтому в пространственной предметно-развивающей среде ДОУ должны быть популярные рассказы о многообразии мира людей или о диковинках живой и неживой природы, учебные книги или энциклопедии, справочники, а также занимательные книги по любой отрасли человеческого знания.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прочтения детям познавательной литературы воспитателю необходимо провести познавательную беседу по тексту, позволяющую детям закрепить полученные знания. Беседа - форма организации познавательной деятельности, в которой через диалогическое общение расширяются, уточняются и систематизируются представления ребенка о предметах и явлениях окружающего, актуализируется личный опыт.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Также интересно рассмотреть </w:t>
      </w:r>
      <w:r w:rsidRPr="00944A60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метод рассказа воспитателя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который направлен на создание ярких и точных представлений реб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ё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нка о событиях и явлениях. Эмоциональность, с которой рассказывает взрослый, позволяет поддерживать интерес детей к повествованию. Новая информация для детей в сочетании с эмоционально окрашенным повествованием и динамичностью позволяет детям прочнее усвоить новые знания. После прочтения рассказа,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педагог предлагает детям ответить на вопросы, которые должны заставить ребенка задуматься о прочитанном, вызвать интерес к прочитанному.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4A60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Совместное рассматривание иллюстраций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объяснение детям значений незнакомых слов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как методы познавательного развития,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эффективно развива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ют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познавательный интерес детей.</w:t>
      </w:r>
    </w:p>
    <w:p w:rsidR="00FE4F78" w:rsidRPr="00052598" w:rsidRDefault="002E1211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свою очередь, р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азвитие познавательного интереса детей в организованной образовательной деятельности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осуществляется различными методами. Выбор методов зависит от вида занятия, от его основной задачи.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одних занятиях формируются первичные знания. С этой целью педагог использует наблюдение, рассматривание картин, чтение художественных произведений, рассказ, показ кинофильмов.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других же занятиях знания уточняются, расширяются и углубляются, происходит обобщение и систематизация знаний. Для этого педагог используют беседы, дидактические игры, обобщающие наблюдения. В последующем дети применяют полученные знания на практике.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способу организации детей на занятии выделяются следующие формы работы:</w:t>
      </w:r>
    </w:p>
    <w:p w:rsidR="00FE4F78" w:rsidRPr="00944A60" w:rsidRDefault="00FE4F78" w:rsidP="00BD39BA">
      <w:pPr>
        <w:pStyle w:val="ac"/>
        <w:numPr>
          <w:ilvl w:val="0"/>
          <w:numId w:val="3"/>
        </w:numPr>
        <w:shd w:val="clear" w:color="auto" w:fill="FFFFFF" w:themeFill="background1"/>
        <w:spacing w:after="0" w:line="360" w:lineRule="auto"/>
        <w:ind w:hanging="1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4A6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индивидуальная работа (с одним ребенком), чаще применяется в случаях, когда ребенок нуждается в индивидуальной учебно-развивающей работе. </w:t>
      </w:r>
    </w:p>
    <w:p w:rsidR="00FE4F78" w:rsidRPr="00052598" w:rsidRDefault="00FE4F78" w:rsidP="00BD39B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фронтальная (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общегрупповая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форма. Это могут быть различные занятия, развивающие познавательный интерес детей (чтение сказок и небольших рассказов, просмотр диафильмов, прослушивание музыки, занятия изобразительным искусством).</w:t>
      </w:r>
    </w:p>
    <w:p w:rsidR="00FE4F78" w:rsidRPr="00944A60" w:rsidRDefault="00FE4F78" w:rsidP="00BD39BA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подгрупповая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форма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(небольшие подгруппы по 8-10 человек). В таких условиях педагогу легче организовать индивидуально-подгрупповую работу, корректировать свои действия по содержанию и структуре занятия. 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Наиболее часто используемой формой организации занятий по познавательно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 развитию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детей 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среднего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дошкольного возраста является групповая форма, когда педагог применяет различные виды деятельности, </w:t>
      </w:r>
      <w:r w:rsidR="002E121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чередует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их, использует разнообразные средства [</w:t>
      </w:r>
      <w:r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8</w:t>
      </w:r>
      <w:r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Эффективность организованной образовательной деятельности в большей степени зависит от того, насколько эмоционально она протекает.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44A60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Наблюдение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– это метод, способствующий развитию познавательных интересов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процессе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которого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дети учатся выделять отдельные признаки в окружающем, сопоставлять их, рассуждать и делать выводы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Здесь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происходит постепенное усложнение задачи наблюдения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заставляет детей глубже всматриваться в наблюдаемое явление, замечать его новые стороны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за счет чего з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нания детей становятся более полными.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Дети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начинают самостоятельно устанавливать связи и зависимости. Перед проведением наблюдения воспитателю необходимо тщательно спланировать работу: поставить задачу наблюдения (объяснить кратко и понятно, что нужно наблюдать); завладеть вниманием детей и удерживать его в процессе всего наблюдения; выделить вопросы, которые необходимо будет задать детям в процессе наблюдения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[9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43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организации наблюдения выделяют несколько этапов: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Подготовительный этап. Его целью является стимуляция интереса детей к объекту предстоящего наблюдения. На данном этапе используются такие приемы как: краткая беседа, ориентирующая детей на получение новых знаний, обращение к уже имеющемуся опыту, показ иллюстраций, подготавливающих детей к содержательному восприятию объекта, предмета или явления. На этом этапе воспитатель указывает цель и задачи наблюдения, формулирует, если это необходимо, задания детям.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Этап сосредоточения произвольного внимания на наблюдаемом объекте. Целью его является поддержание познавательного интереса, который был вызван на предыдущем этапе. В зависимости от возраста детей, на данном этапе могут использоваться либо сюрпризные моменты, либо познавательные задания (загадка, поговорка и пр.). 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Основной этап, непосредственно само наблюдение за предметом или объектом. Данный этап самый длительный по времени. Появляется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способность рассматривать объект не отдельно, а в системе его связей с окружающим миром: место и среда обитания, приспособление к окружающей среде. Большое внимание уделяется формированию умения устанавливать связи между внешним видом животного, его образом жизни и средой обитания. В случае затруднения задачей педагога становится помощь детям с вопросами, идеями, обеспечение полноты и точности восприятия изучаемых объектов и явлений, подведение воспитанников к самостоятельным выводам, организация применения полученных знаний, умений, опыта в различных видах деятельности (трудовой, познавательно - исследовательской, изобразительной и т. д.)</w:t>
      </w:r>
      <w:r w:rsidR="009755AB" w:rsidRPr="009755A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9755AB" w:rsidRPr="00CF4C4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[19]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Заключительный этап процесса наблюдения. Его цель закрепить и уточнить информацию, полученную детьми, выделить то новое, что дети узнали о наблюдаемом объекте, дать эмоциональную оценку объекту наблюдения.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Одним из эффективных методов познавательного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развития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наряду с другими методами, является </w:t>
      </w:r>
      <w:r w:rsidRPr="0070655E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которая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мобилизует умственные возможности детей, развивает организаторские способности, прививает навыки самодисциплины, доставляет радость от совместных действий.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игре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нок наблюдает, сравнивает, сопоставляет, классифицирует предметы по тем или иным признакам, производит доступные ему анализы, делает обобщение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</w:t>
      </w:r>
      <w:r w:rsidR="009755AB" w:rsidRPr="009755A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11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4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9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отличие от обычных игр, дидактическая игра выделяется существенным признаком - наличием ч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тко поставленной цели обучения и соответствующего ей педагогического результата, которые могут быть обоснованы, выделены в явном виде и характеризуются познавательной направленностью.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дидактических играх познавательные задачи (определение свойств и качеств предмета, классификация и группировка различных предметов) соединяются с игровыми (отгадать, выполнить роль, соревноваться), что 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делает дидактическую игру особой формой обучения - легкого, быстрого и непреднамеренного усвоения детьми знаний.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Игровые действия составляют основу дидактической игры - без них невозможна сама игра</w:t>
      </w:r>
      <w:r w:rsidR="009755AB" w:rsidRPr="009755A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[12]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Чем разнообразнее и содержательнее игровые действия, тем интереснее для детей сама игра и тем успешнее решаются познавательные и игровые задачи. Игровым действиям детей нужно учить.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Дидактическая игра имеет определ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нный результат, который является финалом игры, прида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 игре законченность</w:t>
      </w:r>
      <w:r w:rsidR="009755AB" w:rsidRPr="009755A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[49]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Он выступает, прежде всего, в форме решения поставленной задачи и да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 дошкольникам моральное и умственное удовлетворение от участия. Для воспитателя результат игры всегда является показателем уровня достижений дошкольников в усвоении знаний, и их применении.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Содержание дидактических игр формирует у детей правильное отношение к явлениям природы, предметам окружающего мира, общественной жизни, людях разных профессий и национальностей, представлений о трудовой деятельности систематизируя и углубляя знания, приучая детей мыслить самостоятельно, использовать самостоятельные знания в различных условиях и в соответствии с поставленной задачей.</w:t>
      </w:r>
    </w:p>
    <w:p w:rsidR="009A594A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Эффективным методом познавательного развития дошкольников является </w:t>
      </w:r>
      <w:r w:rsidRPr="0070655E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экспериментирование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– практическая деятельность поискового характера, которая направлена на познание сущности, свойств, характеристик, качеств предметов и материалов, связей и зависимостей явлений. В ходе экспериментирования дети дошкольного возраста выступают в роли исследователя, которые активно и самостоятельно познают окружающий их мир, используют при этом разнообразные формы воздействия на него и его изменения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[41</w:t>
      </w:r>
      <w:r w:rsid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 5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</w:t>
      </w:r>
      <w:r w:rsidR="00003A7B" w:rsidRPr="00003A7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Данный метод рассмотрим более подробно в следующем параграфе.</w:t>
      </w:r>
    </w:p>
    <w:p w:rsidR="00FE4F78" w:rsidRPr="00C57C4A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Все вышеперечисленные методы и средства познавательного 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применимы для детей среднего дошкольного возраста, но главным условием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построени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процесса развития у детей познавательного интереса 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становится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критери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ев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, определяющи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информацию как объективно интересную.</w:t>
      </w:r>
    </w:p>
    <w:p w:rsidR="00FE4F78" w:rsidRPr="00C57C4A" w:rsidRDefault="00FE4F78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Так Г.Н. Щукина критериями интересного материала считает его новизну, вызывающую активный процесс ориентировки, при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ё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мы «отстранения» материала, жизненную значимость знаний и практический смысл их для учащихся 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[3</w:t>
      </w:r>
      <w:r w:rsidR="00003A7B"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FE4F78" w:rsidRPr="00C57C4A" w:rsidRDefault="00FE4F78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Ю.К. Бабанский и Ф.К. Савина в качестве особенностей материала, стимулирующих интерес, выделяют: его актуальность и новизну; раскрытие известных дошкольникам фактов под новым углом; наглядность; занимательность; эмоциональность; наличие в материале исторических сведений; показ новейших достижений науки; эффект парадоксальности, удивления; практическое применение полученных знаний в повседневной жизни, их значимость для детей; наличие межпредметных связей в изучаемом материале; использование познавательных игр 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003A7B"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0].</w:t>
      </w:r>
    </w:p>
    <w:p w:rsidR="00FE4F78" w:rsidRDefault="00FE4F78" w:rsidP="00775E4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Н.Н. </w:t>
      </w:r>
      <w:proofErr w:type="spellStart"/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Поддьяков</w:t>
      </w:r>
      <w:proofErr w:type="spellEnd"/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качестве основного признака, вызывающего интерес, называет неопределенность объекта, которая обусловлена такими факторами, как новизна, сложность, когнитивный конфликт при столкновении усвоенного и неизвестного 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[</w:t>
      </w:r>
      <w:r w:rsidR="00003A7B"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35</w:t>
      </w:r>
      <w:r w:rsidRPr="00003A7B">
        <w:rPr>
          <w:rFonts w:ascii="Times New Roman" w:eastAsia="Times New Roman" w:hAnsi="Times New Roman" w:cs="Times New Roman"/>
          <w:sz w:val="28"/>
          <w:szCs w:val="28"/>
          <w:lang w:bidi="en-US"/>
        </w:rPr>
        <w:t>].</w:t>
      </w:r>
    </w:p>
    <w:p w:rsidR="000D3665" w:rsidRDefault="009A594A" w:rsidP="001724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На основе вышеизложенных критериев и требований к организации деятельности с детьми 4-5 лет по познавательному развитию </w:t>
      </w:r>
      <w:r w:rsidR="00CA694D"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нами была </w:t>
      </w:r>
      <w:r w:rsidR="008F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использована авторская</w:t>
      </w:r>
      <w:r w:rsidR="00CA694D"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="000D3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Ольги Медведевой </w:t>
      </w:r>
      <w:r w:rsidR="008F15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образов</w:t>
      </w:r>
      <w:r w:rsidR="000D3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ательная </w:t>
      </w:r>
      <w:r w:rsidR="00A701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программа </w:t>
      </w:r>
      <w:r w:rsidR="00A7016D"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по</w:t>
      </w:r>
      <w:r w:rsidR="00CA694D"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экспериментальной деятельности в средней группе «Загадки природы». </w:t>
      </w:r>
      <w:r w:rsidR="000D3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(приложение-5)</w:t>
      </w:r>
    </w:p>
    <w:p w:rsidR="009A594A" w:rsidRPr="00E41046" w:rsidRDefault="00CA694D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</w:pP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Структура программы подразумевает три тематических блока: эксперименты с водой (8 занятий); эксперименты с воздухом (4 занятия), моделирование (4 занятия).</w:t>
      </w:r>
      <w:r w:rsidRPr="00E4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Рассчитан оптимальный режим занятий: 1 раз в неделю по 15 минут (вторник/среда). Основными формами занятий являются: беседы с применением наглядных пособий</w:t>
      </w:r>
      <w:r w:rsidRPr="00E410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, п</w:t>
      </w: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рактическая работа</w:t>
      </w:r>
      <w:r w:rsidRPr="00E410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, о</w:t>
      </w: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пытно-исследовательская работа</w:t>
      </w:r>
      <w:r w:rsidRPr="00E410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>, м</w:t>
      </w: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ини-занятия (дидактические игры, рассматривание иллюстраций, чтение литературы и т. д.). Также, </w:t>
      </w:r>
      <w:r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lastRenderedPageBreak/>
        <w:t>запланирована работа с родителями по привлечению их к экспериментальной деятельности с детьми и обогащению РППС.</w:t>
      </w:r>
      <w:r w:rsidR="00172468" w:rsidRPr="00E41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Данную программу планируем внедрить в работу с детьми среднего дошкольного возраста на формирующем этапе эксперимента.</w:t>
      </w:r>
    </w:p>
    <w:p w:rsidR="00FE4F78" w:rsidRPr="00944A60" w:rsidRDefault="00FE4F78" w:rsidP="00BD39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Таким образом, познавательн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ое развитие в общем, и познавательный интерес, в частности,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среднем дошкольном возрасте может рассматриваться как устойчивая черта личности и как эффективное средство познания. Педагоги должны знать особенности, признаки различных стадий, этапов познавательног</w:t>
      </w:r>
      <w:r w:rsidR="00FB4266">
        <w:rPr>
          <w:rFonts w:ascii="Times New Roman" w:eastAsia="Times New Roman" w:hAnsi="Times New Roman" w:cs="Times New Roman"/>
          <w:sz w:val="28"/>
          <w:szCs w:val="28"/>
          <w:lang w:bidi="en-US"/>
        </w:rPr>
        <w:t>о развития</w:t>
      </w:r>
      <w:r w:rsidRPr="00C57C4A">
        <w:rPr>
          <w:rFonts w:ascii="Times New Roman" w:eastAsia="Times New Roman" w:hAnsi="Times New Roman" w:cs="Times New Roman"/>
          <w:sz w:val="28"/>
          <w:szCs w:val="28"/>
          <w:lang w:bidi="en-US"/>
        </w:rPr>
        <w:t>, уметь разглядеть у дошкольника малейшую искру интереса к какому-либо виду деятельности, создавать все условия для того, чтобы разжечь ее и превратить в подлинный интерес к науке, к знаниям.</w:t>
      </w:r>
    </w:p>
    <w:p w:rsidR="000703E9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 вышесказанного следует, что все методы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свойственные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познавательного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развития дошкольников должны использоваться в совокупности, в различных комбинациях друг с другом, а не изолированно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что будет способствовать сохранению у детей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устойчив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ого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интерес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 знаниям</w:t>
      </w:r>
      <w:r w:rsidR="00FB426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обеспечит продуктивный результат обучения и развития детей.</w:t>
      </w:r>
    </w:p>
    <w:p w:rsidR="00FE4F78" w:rsidRDefault="00FE4F7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172468" w:rsidP="00775E4B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72468" w:rsidRDefault="00A7016D" w:rsidP="00A7016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701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1.3 Характеристика экспериментальной деятельности детей среднего дошкольного возраста</w:t>
      </w:r>
    </w:p>
    <w:p w:rsidR="00D9609C" w:rsidRPr="00A7016D" w:rsidRDefault="00D9609C" w:rsidP="00A7016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самого рождения ребенка окружают различные явления неживой природы: яркое солнце, теплый ветер, мороз зимним днем и многое другое. Дошкольники с удовольствием собирают различные камни, рисуют мелом на асфальте, играют с песком и водой. Предметы и явления неживой природы входят в их жизнь, являются объектами наблюдений, опытов и игры</w:t>
      </w:r>
      <w:r w:rsidR="009755AB" w:rsidRPr="009755A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[3]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Это обстоятельство делает возможным систематическое ознакомление детей с объектами природы посредством экспериментальной деятельности.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</w:t>
      </w:r>
      <w:r w:rsidR="00483B2B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– важнейший из методов исследования. Используется практически во всех науках и от исследовательского поведения неотделим. Слово эксперимент происходит от латинского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experementum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переводится на русский, как «проба», «опыт» 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52338A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43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Так именуют метод познания, при помощи которых в строго контролируемых управляемых условиях исследуются явления природы или общества. Эксперимент предполагает воздействие человека на объект и предмет исследования, это воздействие может проходить как в искусственных, так и в естественных условия.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Д. Н. Ушаков трактует «эксперимент»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как научно поставленный опыт 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52338A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6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Современный словарь иностранных слов» содержит следующее определение данного понятия: «Эксперимент – это научно-поставленный опыт, наблюдение исследуемого явления в научно-учитываемых условиях, позволяющих следить за ходом явления и многократно воспроизводить его при повторении этих условий» 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44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0C642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Советском энциклопедическом словаре</w:t>
      </w:r>
      <w:r w:rsidR="00FE4F7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 w:rsidR="00FE4F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E4F78"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«Эксперимент, чувственно-предметная деятельность в науке; в более узком смысле слова – опыт, воспроизведение объекта познания, проверка гипотез и т.п</w:t>
      </w:r>
      <w:r w:rsidR="00FE4F78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.» [</w:t>
      </w:r>
      <w:r w:rsid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45</w:t>
      </w:r>
      <w:r w:rsidR="00FE4F78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Из приведенных выше определений видно, что слова-термины «опыт» и «эксперимент» являются синонимами. «Опыт – воспроизведение какого-нибудь явления (чаще физического) в искусственно созданных условиях с целью его исследования; то же, что 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эксперимент» [</w:t>
      </w:r>
      <w:r w:rsidR="0052338A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24; 43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мнению А. И. Савенков, самые интересные эксперименты – это реальные опыты с реальными предметами и их свойствами [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</w:t>
      </w:r>
      <w:r w:rsidR="0052338A"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Элементарные опыты в настоящее время используются как средство активизации умственной деятельности дошкольников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[1]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Детей дошкольного возраста интересуют многие явления природы, развитие растений и животных. Дети иногда пытаются сами найти ответ на возникшие вопросы, потому что для ребенка, в силу ограниченности его опыта и особенностей развития мышления, не всегда понятны объяснения воспитателя. А при проведении опыта явление приближается к ребенку, раскрывается его суть.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Элементарный опыт (эксперимент), по мнению П.Г.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Саморуково</w:t>
      </w:r>
      <w:r w:rsidRPr="004E10E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й</w:t>
      </w:r>
      <w:proofErr w:type="spellEnd"/>
      <w:r w:rsidRPr="004E10E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 наблюдение, проводимое в специально организованных условиях [</w:t>
      </w:r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13</w:t>
      </w:r>
      <w:r w:rsidRPr="0052338A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 утверждению 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Поддьякова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именно экспериментирование является ведущим видом деятельности у маленьких детей: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«Фундаментальный факт заключается в том, что деятельность экспериментирования пронизывает все сферы детской жизни, все детские деятельности, в том числе и игровую» 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[3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Как указывает 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Поддьяков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детское экспериментирование 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 об окружающем мире 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[3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Этот подход в образовании дошкольников позволяет широко развивать логическое мышление, воображение, фантазию, творчество, закладывает навыки учебной деятельности. Знания, добытые самостоятельно, всегда являются осознанными и более прочными.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Экспериментальная деятельность детей рассматривалась в работах многих ученых. А.И. Иванова, И.Э. Куликовская, С.Н. Николаева, Н.А.</w:t>
      </w:r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Рыжова, 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Подд</w:t>
      </w:r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ь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яков</w:t>
      </w:r>
      <w:proofErr w:type="spellEnd"/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20; 33; 42; 35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другие исследователи говорят о значимости использования метода экспериментирования в работе с дошкольниками. 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Поддъяков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исследовал специфику и виды детского 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экспериментирования [3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О.В.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Дыбина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И.Э. Куликовская, Л.Н. Прохорова и Н.Н. </w:t>
      </w:r>
      <w:proofErr w:type="spellStart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Совгир</w:t>
      </w:r>
      <w:proofErr w:type="spellEnd"/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рассмотрели возможности детского сада в организации экспериментальной деятельности [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15; 38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Дошкольник познает мир на эмоционально-чувственной,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ориентировочной основе, в первую очередь, усваивая лишь то, что лежит на поверхности и доступно его пониманию. Он не всегда видит причинно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следственные и закономерные связи между явлениями природы. Поэтому так важно дать детям возможность поэкспериментировать с природным материалом.</w:t>
      </w:r>
    </w:p>
    <w:p w:rsidR="00FE4F7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мнению С.Н. Николаевой, основными темами, с которыми знакомятся и экспериментируют дошкольники, являются «Вода», «Земля», «Воздух», «Звук», «Солнце» (свет), «Строение веществ». Данная система знаний раскрывает многообразие окружающего мира неживой природы, формирует в сознании ребенка собственную картину мира, помогающую ему ориентироваться в различных жизненных ситуация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х [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33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803255" w:rsidRDefault="00803255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</w:p>
    <w:p w:rsidR="00803255" w:rsidRPr="00803255" w:rsidRDefault="00D9609C" w:rsidP="0080325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Таблица 1</w:t>
      </w:r>
    </w:p>
    <w:p w:rsidR="00483B2B" w:rsidRPr="00483B2B" w:rsidRDefault="00483B2B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83B2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Задачи опытно-экспериментальной деятельности в ДОУ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:</w:t>
      </w:r>
    </w:p>
    <w:tbl>
      <w:tblPr>
        <w:tblW w:w="9401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7248"/>
      </w:tblGrid>
      <w:tr w:rsidR="00483B2B" w:rsidRPr="00803255" w:rsidTr="00803255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483B2B" w:rsidRPr="00803255" w:rsidRDefault="00483B2B" w:rsidP="008032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задачи</w:t>
            </w:r>
          </w:p>
        </w:tc>
        <w:tc>
          <w:tcPr>
            <w:tcW w:w="720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483B2B" w:rsidRPr="00803255" w:rsidRDefault="00483B2B" w:rsidP="00803255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представление о предметах: их свойствах и качествах.</w:t>
            </w:r>
          </w:p>
          <w:p w:rsidR="00483B2B" w:rsidRPr="00803255" w:rsidRDefault="00483B2B" w:rsidP="00803255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определять взаимосвязи между предметами и явлениями.</w:t>
            </w:r>
          </w:p>
          <w:p w:rsidR="00483B2B" w:rsidRPr="00803255" w:rsidRDefault="00483B2B" w:rsidP="00803255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делать выводы, открытия.</w:t>
            </w:r>
          </w:p>
        </w:tc>
      </w:tr>
      <w:tr w:rsidR="00483B2B" w:rsidRPr="00803255" w:rsidTr="00803255">
        <w:trPr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483B2B" w:rsidRPr="00803255" w:rsidRDefault="00483B2B" w:rsidP="008032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задачи</w:t>
            </w:r>
          </w:p>
        </w:tc>
        <w:tc>
          <w:tcPr>
            <w:tcW w:w="7203" w:type="dxa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483B2B" w:rsidRPr="00803255" w:rsidRDefault="00483B2B" w:rsidP="0080325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мыслительных способностей: сравнение, сопоставление, систематизация, обобщение, анализ.</w:t>
            </w:r>
          </w:p>
          <w:p w:rsidR="00483B2B" w:rsidRPr="00803255" w:rsidRDefault="00483B2B" w:rsidP="0080325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мелкой моторики и координации движений.</w:t>
            </w:r>
          </w:p>
          <w:p w:rsidR="00483B2B" w:rsidRPr="00803255" w:rsidRDefault="00483B2B" w:rsidP="0080325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визуального, слухового, сенсорного восприятия.</w:t>
            </w:r>
          </w:p>
          <w:p w:rsidR="00483B2B" w:rsidRPr="00803255" w:rsidRDefault="00483B2B" w:rsidP="0080325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 и памяти.</w:t>
            </w:r>
          </w:p>
          <w:p w:rsidR="00483B2B" w:rsidRPr="00803255" w:rsidRDefault="00483B2B" w:rsidP="00803255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речевых способностей.</w:t>
            </w:r>
          </w:p>
        </w:tc>
      </w:tr>
      <w:tr w:rsidR="00483B2B" w:rsidRPr="00803255" w:rsidTr="00803255">
        <w:trPr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483B2B" w:rsidRPr="00803255" w:rsidRDefault="00483B2B" w:rsidP="008032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Воспитательные задачи</w:t>
            </w:r>
          </w:p>
        </w:tc>
        <w:tc>
          <w:tcPr>
            <w:tcW w:w="7203" w:type="dxa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483B2B" w:rsidRPr="00803255" w:rsidRDefault="00483B2B" w:rsidP="00803255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положительной мотивации к самостоятельному экспериментированию.</w:t>
            </w:r>
          </w:p>
          <w:p w:rsidR="00483B2B" w:rsidRPr="00803255" w:rsidRDefault="00483B2B" w:rsidP="00803255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дружеской атмосферы в группе во время проведения исследований.</w:t>
            </w:r>
          </w:p>
          <w:p w:rsidR="00483B2B" w:rsidRPr="00803255" w:rsidRDefault="00483B2B" w:rsidP="00803255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умения работать в коллективе, чувства взаимопомощи.</w:t>
            </w:r>
          </w:p>
          <w:p w:rsidR="00483B2B" w:rsidRPr="00803255" w:rsidRDefault="00483B2B" w:rsidP="00803255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усидчивости и аккуратности.</w:t>
            </w:r>
          </w:p>
        </w:tc>
      </w:tr>
    </w:tbl>
    <w:p w:rsidR="00803255" w:rsidRDefault="00803255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исследовании Т.А. Ковальчук предлагаются рекомендации по организации и руководству опытами</w:t>
      </w:r>
      <w:r w:rsid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[7]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Автор выделяет несколько этапов:</w:t>
      </w:r>
    </w:p>
    <w:p w:rsidR="00FE4F78" w:rsidRPr="004E10E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4E10E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I этап. Подготовительный.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Его цель: вызвать у детей интерес к предстоящей деятельности.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Достигается цель с помощью следующих приемов: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подготовка воспитателем на глазах у детей необходимого оборудования;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задания дежурным подготовить оборудование, разместить его на виду у детей;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выделение объекта для опыта;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предварительное рассматривание материала или объекта для опыта. Воспитатель обращается к имеющемуся у дошкольников опыту, чтобы они предугадали дальнейшие действия;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показ фрагментов видео или диафильмов;</w:t>
      </w:r>
    </w:p>
    <w:p w:rsidR="00FE4F78" w:rsidRPr="00052598" w:rsidRDefault="00FE4F78" w:rsidP="00BD39BA">
      <w:pPr>
        <w:numPr>
          <w:ilvl w:val="0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рассматривание иллюстраций, подготавливающих детей к восприятию объекта или явления.</w:t>
      </w:r>
    </w:p>
    <w:p w:rsidR="00FE4F78" w:rsidRPr="004E10E8" w:rsidRDefault="00FE4F78" w:rsidP="00BD39BA">
      <w:pPr>
        <w:shd w:val="clear" w:color="auto" w:fill="FFFFFF" w:themeFill="background1"/>
        <w:spacing w:after="0" w:line="360" w:lineRule="auto"/>
        <w:ind w:left="70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val="en-US" w:eastAsia="ru-RU"/>
        </w:rPr>
        <w:t>II</w:t>
      </w:r>
      <w:r w:rsidRPr="005F5745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 xml:space="preserve"> </w:t>
      </w:r>
      <w:r w:rsidRPr="004E10E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этап. Начало опыта.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Его цель: направить произвольное внимание детей и сосредоточить его на объекте, поддержать интерес, вызванный на I этапе, упрочить его.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Воспитатель ставит перед детьми задачу, предлагает им высказать свою гипотезу, обосновать свое предположение. Педагог не оценивает правильность или неправильность предварительного решения (лишь фиксирует их).</w:t>
      </w:r>
    </w:p>
    <w:p w:rsidR="00FE4F78" w:rsidRPr="004E10E8" w:rsidRDefault="00FE4F78" w:rsidP="00BD39BA">
      <w:pPr>
        <w:shd w:val="clear" w:color="auto" w:fill="FFFFFF" w:themeFill="background1"/>
        <w:spacing w:after="0" w:line="360" w:lineRule="auto"/>
        <w:ind w:left="360" w:firstLine="34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val="en-US" w:eastAsia="ru-RU"/>
        </w:rPr>
        <w:t>III</w:t>
      </w:r>
      <w:r w:rsidRPr="005F5745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 xml:space="preserve"> </w:t>
      </w:r>
      <w:r w:rsidRPr="004E10E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этап. Основной.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Цель: формирование реалистических представлений у дошкольников на основании организации элементарного эксперимента (опыта).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у детей не пропадал интерес к работе, следует чаще обращать их внимание на получение определенного результата, на уяснение сущности явления, причины его возникновения. Если проводится длительный опыт (результаты отсрочены), необходимо фиксировать промежуточные результаты в календарях наблюдения.</w:t>
      </w:r>
    </w:p>
    <w:p w:rsidR="00FE4F78" w:rsidRPr="004E10E8" w:rsidRDefault="00FE4F78" w:rsidP="00BD39BA">
      <w:pPr>
        <w:shd w:val="clear" w:color="auto" w:fill="FFFFFF" w:themeFill="background1"/>
        <w:spacing w:after="0" w:line="360" w:lineRule="auto"/>
        <w:ind w:left="70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4E10E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val="en-US" w:eastAsia="ru-RU"/>
        </w:rPr>
        <w:t>IV</w:t>
      </w:r>
      <w:r w:rsidRPr="005F5745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 xml:space="preserve"> </w:t>
      </w:r>
      <w:r w:rsidRPr="004E10E8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  <w:lang w:eastAsia="ru-RU"/>
        </w:rPr>
        <w:t>этап. Заключительный.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Цель: подведение итогов, формулировка выводов.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Воспитатель возвращается к высказанным дошкольниками гипотезам, определяет их правильность, подводит ребят к формулированию окончательных выводов 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[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30</w:t>
      </w:r>
      <w:r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Руководствуясь особенностями экспериментальной деятельности дошкольников</w:t>
      </w:r>
      <w:r w:rsidRPr="004E10E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среднего возраста (4-5 лет)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педагог принимает участие в эксперименте таким образом, чтобы быть для детей равноправным партнером, руководить экспериментом так, чтобы у детей сохранялось чувство самостоятельности открытия</w:t>
      </w:r>
      <w:r w:rsidRPr="00052598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.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проведения эксперимента воспитатель должен подготовиться: определить текущие дидактические задачи, выбрать объект, соответствующий требованиям. Необходимо познакомиться с объектом заранее: изучив соответствующую литературу и на практике.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Время проведения эксперимента педагог может регламентировать и возможно отступление от заранее намеченного плана, так как непредсказуемы предложения и предположения детей. Продолжительность эксперимента определяется и особенностями изучаемого явления, и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наличием свободного времени, и состоянием детей, их отношением к данному виду деятельности.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Предлагая детям поставить опыт, воспитатель сообщает им цель или задачу, которая должна быть решена, дает время на обдумывание и затем привлекает детей к обсуждению методики и хода эксперимента. Нежелательно заранее предсказывать конечный результат: у детей теряется ценное ощущение первооткрывателей.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Воспитатель постоянно должен стимулировать детское любопытство, быть готовым к вопросам детей, не сообщать знания в готовом виде, а помочь в ответ на вопрос ребенка получить их самостоятельно, поставив небольшой опыт. Желательно проверить все предположения детей, позволить им на практике убедиться в верности или неверности своих предположений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[28]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формулировании выводов необходимо стимулировать развитие речи детей путем постановки неповторяющихся по содержанию вопросов, требующих от детей развернутого ответа.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эксперимента дети должны самостоятельно привести в порядок рабочее место – почистить и убрать оборудование, протереть столы, выкинуть мусор и вымыть руки с мылом.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Организация опытов требует специально созданной развивающей среды, что предполагает наличие в дошкольном учреждении оборудованной физической лаборатории – «научного центра»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младших возрастных группах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это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центры «Воды и песка», а в старших – мини-лаборатории. 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 мнению педагога-исследователя Н.А. Рыжовой, предметно-развивающая среда физической лаборатории должна способствовать:</w:t>
      </w:r>
    </w:p>
    <w:p w:rsidR="00FE4F78" w:rsidRPr="00052598" w:rsidRDefault="00FE4F78" w:rsidP="00BD39BA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познавательному развитию ребенка;</w:t>
      </w:r>
    </w:p>
    <w:p w:rsidR="00FE4F78" w:rsidRPr="00052598" w:rsidRDefault="00FE4F78" w:rsidP="00BD39BA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создавать условия для познавательной деятельности и экспериментирования с природным материалом, систематическим наблюдениям за объектами неживой природы;</w:t>
      </w:r>
    </w:p>
    <w:p w:rsidR="00FE4F78" w:rsidRPr="00052598" w:rsidRDefault="00FE4F78" w:rsidP="00BD39BA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формированию интереса к явлениям природы, поиску ответов на интересующие ребенка вопросы и постановке новых проблем [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42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].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 целью развития познавательного интереса в каждой группе ДОУ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должен быть организован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уголок экспериментирования для самостоятельной свободной деятельности и индивидуальных занятий. Материалы, находящиеся в уголке экспериментирования, распределяются по разным разделам, которые расположены в доступном для свободного экспериментирования месте и в достаточном количестве, материал соответствует среднему уровню развития каждой возрастной группы.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Уголок экспериментирования для дошкольников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среднего возраста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включает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себя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[44]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книги познавательного характера для среднего возраста;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тематические альбомы;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коллекции: семена разных растений, шишки, камешки, коллекции «Подарки»: (зимы, весны, осени), «Ткани», «Бумага», «Пуговицы»;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мини-музей (тематика различна, </w:t>
      </w:r>
      <w:r w:rsidR="000C6425">
        <w:rPr>
          <w:rStyle w:val="c0"/>
          <w:color w:val="000000"/>
          <w:sz w:val="28"/>
          <w:szCs w:val="28"/>
        </w:rPr>
        <w:t>например,</w:t>
      </w:r>
      <w:r>
        <w:rPr>
          <w:rStyle w:val="c0"/>
          <w:color w:val="000000"/>
          <w:sz w:val="28"/>
          <w:szCs w:val="28"/>
        </w:rPr>
        <w:t xml:space="preserve"> «камни», чудеса из стекла» и др.);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природный материал: песок, глина, камни, ветки, листья;</w:t>
      </w:r>
    </w:p>
    <w:p w:rsidR="00FE4F78" w:rsidRPr="00861C53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набор игрушек резиновых и пластмассовых для игр в воде;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красители - пищевые и непищевые (гуашь, акварельные краски и др.);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семена бобов, фасоли, гороха;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некоторые пищевые продукты (сахар, соль, крахмал, мука);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простейшие приборы и приспособления - лупы, сосуды для воды, «ящик ощущений» (чудесный мешочек), зеркальце для игр с «солнечным зайчиком», контейнеры из «киндер-сюрпризов» с отверстиями, внутрь помещены вещества и травы с разными запахами;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«бросовый материал»: веревки, шнурки, тесьма, катушки деревянные, прищепки, пробки;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работы с материалами, доступные детям;</w:t>
      </w:r>
    </w:p>
    <w:p w:rsidR="00FE4F78" w:rsidRDefault="00FE4F78" w:rsidP="00BD39BA">
      <w:pPr>
        <w:pStyle w:val="c1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персонажи, наделенные определенными чертами («почемучка») от имени которого моделируется проблемная ситуация;</w:t>
      </w:r>
    </w:p>
    <w:p w:rsidR="00FE4F78" w:rsidRDefault="00FE4F78" w:rsidP="00BD39BA">
      <w:pPr>
        <w:pStyle w:val="c10"/>
        <w:numPr>
          <w:ilvl w:val="0"/>
          <w:numId w:val="8"/>
        </w:numPr>
        <w:shd w:val="clear" w:color="auto" w:fill="FFFFFF"/>
        <w:spacing w:before="30" w:beforeAutospacing="0" w:after="30" w:afterAutospacing="0" w:line="360" w:lineRule="auto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карточки-схемы проведения экспериментов (заполняется воспитателем</w:t>
      </w:r>
      <w:proofErr w:type="gramStart"/>
      <w:r>
        <w:rPr>
          <w:rStyle w:val="c0"/>
          <w:color w:val="000000"/>
          <w:sz w:val="28"/>
          <w:szCs w:val="28"/>
        </w:rPr>
        <w:t>).</w:t>
      </w:r>
      <w:r w:rsidR="005A16F0" w:rsidRPr="005A16F0">
        <w:rPr>
          <w:rStyle w:val="c0"/>
          <w:color w:val="000000"/>
          <w:sz w:val="28"/>
          <w:szCs w:val="28"/>
        </w:rPr>
        <w:t>[</w:t>
      </w:r>
      <w:proofErr w:type="gramEnd"/>
      <w:r w:rsidR="005A16F0">
        <w:rPr>
          <w:rStyle w:val="c0"/>
          <w:color w:val="000000"/>
          <w:sz w:val="28"/>
          <w:szCs w:val="28"/>
        </w:rPr>
        <w:t>44</w:t>
      </w:r>
      <w:r w:rsidR="005A16F0" w:rsidRPr="005A16F0">
        <w:rPr>
          <w:rStyle w:val="c0"/>
          <w:color w:val="000000"/>
          <w:sz w:val="28"/>
          <w:szCs w:val="28"/>
        </w:rPr>
        <w:t>]</w:t>
      </w:r>
    </w:p>
    <w:p w:rsidR="00FE4F7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C649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Материалы данной зоны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средней группе </w:t>
      </w:r>
      <w:r w:rsidRPr="009C649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распределяются по следующим направлениям: «Песок и вода», «Звук», «Магниты», «Бумага», «Свет», «Стекло и пластмасса», «Резина»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[54]</w:t>
      </w:r>
      <w:r w:rsidRPr="009C649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 w:rsidR="0017246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FE4F7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C649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После проведения совместной деятельности по экспериментированию дети могут самостоятельно или совместно с педагогом применить полученные знания в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научном центре группы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Таким образом, дошкольники закрепляют полученные знания о неживой природе на практике.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правильной организации экспериментальной деятельности у детей 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редн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его дошкольного возраста формируется устойчивая привычка задавать вопросы и пытаться самостоятельно искать на них ответы.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Постепенно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инициатива по проведению экспериментов переходит в руки детей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а в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оспитатель выступает в роли умного друга и советчика, он не дает советов и рекомендаций, а ждет, когда ребенок, испробовав разные варианты, сам обратится за помощью.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проведении опытов работа чаще всего осуществляется по этапам: выслушав и выполнив одно задание, дети получают следующее. Благодаря увеличению объема памяти и усилению произвольного внимания в отдельных случаях можно пробовать давать одно задание на весь эксперимент и затем следить за ходом его выполнения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[38]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Уровень самостоятельности детей повышается.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фиксации результатов используют несколько графических способов. Начинают собирать коллекции. При поддержке со стороны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взрослого, дети учатся самостоятельно анализировать результаты опытов, делать выводы, составлять развернутый рассказ об увиденном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[52]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 разработке экспериментальной деятельности с дошкольниками необходимо учитывать принцип научности. Всю информацию для проведения экспериментов необходимо брать из проверенных источников: энциклопедий, методического материала для воспитателей, так как она является точной, достоверной, обоснованной.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Также учитывается принцип возрастных особенностей детей. Знания, которые даются детям, должны соответствовали их возрасту, должны быть просты и понятны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[44]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В этом залог высоких результатов усвоения полученных знаний.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Принцип наглядности заключается в том, чтобы привлечь органы чувств детей к восприятию и переработке материала. От этого зависит эффективность их обучения, потому что реальные предметы и наглядные образы позволяют лучше понять и запомнить материал</w:t>
      </w:r>
      <w:r w:rsidR="00DE38A7" w:rsidRPr="00DE38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[24]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FE4F78" w:rsidRPr="00052598" w:rsidRDefault="00FE4F7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Таким образом, в современном ДОУ детское экспериментирование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возраста 4-5 лет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имеет следующие особенности:</w:t>
      </w:r>
    </w:p>
    <w:p w:rsidR="00FE4F78" w:rsidRPr="00052598" w:rsidRDefault="00FE4F78" w:rsidP="00BD39BA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экспериментальная деятельность дошкольников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объектами природы применяется не только для передачи детям новых знаний, но и для закрепления ранее полученных;</w:t>
      </w:r>
    </w:p>
    <w:p w:rsidR="00FE4F78" w:rsidRPr="00052598" w:rsidRDefault="00FE4F78" w:rsidP="00BD39BA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мира;</w:t>
      </w:r>
    </w:p>
    <w:p w:rsidR="00FE4F78" w:rsidRPr="00052598" w:rsidRDefault="00FE4F78" w:rsidP="00BD39BA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экспериментальная деятельность вызывает у ребенка интерес к исследованию природы,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 по ознакомлению с природными явлениями;</w:t>
      </w:r>
    </w:p>
    <w:p w:rsidR="0026164D" w:rsidRDefault="00FE4F78" w:rsidP="00BD39BA">
      <w:pPr>
        <w:numPr>
          <w:ilvl w:val="0"/>
          <w:numId w:val="6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2598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детское экспериментирование состоит из последовательно меняющих друг друга этапов и имеет свои возрастные особенности развития.</w:t>
      </w:r>
    </w:p>
    <w:p w:rsidR="00A7016D" w:rsidRDefault="00A7016D" w:rsidP="003020E8">
      <w:pPr>
        <w:rPr>
          <w:lang w:eastAsia="ru-RU"/>
        </w:rPr>
      </w:pPr>
    </w:p>
    <w:p w:rsidR="00A7016D" w:rsidRPr="00A7016D" w:rsidRDefault="00A7016D" w:rsidP="00A7016D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701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Глава 2. Эмпирическое </w:t>
      </w:r>
      <w:bookmarkStart w:id="5" w:name="_Hlk103931634"/>
      <w:r w:rsidRPr="00A7016D">
        <w:rPr>
          <w:rFonts w:ascii="Times New Roman" w:hAnsi="Times New Roman" w:cs="Times New Roman"/>
          <w:b/>
          <w:sz w:val="32"/>
          <w:szCs w:val="32"/>
          <w:lang w:eastAsia="ru-RU"/>
        </w:rPr>
        <w:t>исследование познавательного развития у детей среднего дошкольного возраста в процессе экспериментальной деятельности</w:t>
      </w:r>
    </w:p>
    <w:p w:rsidR="000703E9" w:rsidRPr="00A7016D" w:rsidRDefault="00A7016D" w:rsidP="00A7016D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701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2.1 Выявление уровня познавательного развития у детей среднего дошкольного возраста</w:t>
      </w:r>
    </w:p>
    <w:bookmarkEnd w:id="5"/>
    <w:p w:rsidR="00507B12" w:rsidRDefault="00507B12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проводилось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СОШ № 17 «Детский сад».</w:t>
      </w:r>
    </w:p>
    <w:p w:rsidR="000703E9" w:rsidRDefault="003A638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исследовании принимали участие дети средней группы (4-5 лет) в количестве 20 человек, 1</w:t>
      </w:r>
      <w:r w:rsid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A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мальчиков и 10 девочек. Выборка детей состоялась на примере одной возрастной группы в силу того, что в детском саду данный возраст представлен лишь одной группой.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проводилось в 3 этапа.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2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этап. Организационный.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этапа – 1 месяц (октябрь, 2021 г.).</w:t>
      </w:r>
    </w:p>
    <w:p w:rsidR="00360DF5" w:rsidRP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первичного 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были изучены: </w:t>
      </w:r>
    </w:p>
    <w:p w:rsidR="00360DF5" w:rsidRPr="0014510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02907372"/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опыт работы воспитателей детского сада посредством опроса</w:t>
      </w:r>
      <w:r w:rsid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изучения документации; </w:t>
      </w:r>
    </w:p>
    <w:p w:rsidR="00360DF5" w:rsidRP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участие родителей в развитии познавательного интереса у детей через анкетирование; </w:t>
      </w:r>
      <w:r w:rsidR="0027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</w:t>
      </w:r>
      <w:r w:rsidR="002E5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DF5" w:rsidRP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степень развития познавательного интереса у детей с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реднего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с помощью диагностического инструментария в форме беседы и наблюдения</w:t>
      </w:r>
      <w:r w:rsid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деятельностью детей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10194495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первичного исследования стали:</w:t>
      </w:r>
    </w:p>
    <w:p w:rsidR="00507B12" w:rsidRDefault="00507B12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планов работы воспитателей показало, что в них не представлены отдельные мероприятия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экспериментированию, как методу организации познавательного развития вне НОД</w:t>
      </w:r>
      <w:r w:rsidRPr="00507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 считают достаточным тот объем информации, который включен в образовательные программы.</w:t>
      </w:r>
    </w:p>
    <w:p w:rsidR="00C2767A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Беседа с педагогами также выявила ряд проблем технического характера: нехватка места для организации полноценного уголка экспериментирования и недостаток оборудования и материалов для ведения фронтальной работы, свойственной данному возрасту.</w:t>
      </w:r>
    </w:p>
    <w:p w:rsidR="00C2767A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обозначаем недостаточный уровень материально-технического обеспечения полноценного процесса познавательного развития вне рамок обязательной образовательной деятельности.</w:t>
      </w:r>
    </w:p>
    <w:bookmarkEnd w:id="7"/>
    <w:p w:rsidR="00C2767A" w:rsidRPr="00CF4C4C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работа проводилась с другими участниками образовательного процесса – родителями</w:t>
      </w:r>
      <w:r w:rsidR="00CF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[22</w:t>
      </w:r>
      <w:r w:rsidR="00CF4C4C" w:rsidRPr="00CF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выявления степени участия родителей в развитии познавательного интереса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предложена анкета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5 открытых вопросов: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мотрит 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ребёнок дома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познавательные телепередачи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Какие?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Просит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почитать для него книги?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Какие?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Дослушивает ли до конца, читаемые вами книги? 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объясняет нежелание дослушать?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Бывает ли так, что начатая в детском саду познавательная деятельность продолжается дома?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пример.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Задает ли Ваш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 вопросы: «Где? Почему? Куда? Когда? Зачем? Для чего? Что этот предмет значит?»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условиях это чаще всего происходит?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 предполагали дачу развёрнутых ответов с целью составления более полной картины представлений родителей о процессе познавательного развития ребёнка.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анкет предполагал балловую систему обозначения результатов. Так, если родители давали односложные ответы или соглашались/не соглашались с вопросом, то за каждый такой ответ присваивался 1 балл. 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ответы давались развёрнутые, но без пояснения или примера, то за такие ответы ставилось 2 балла. Полные, чётки ответы оценивались в 3 балла.</w:t>
      </w:r>
    </w:p>
    <w:p w:rsidR="00DD34B4" w:rsidRDefault="00DD34B4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основе суммы баллов определялся уровень осознанности родителей о перспективах познавательного развития своего ребёнка.</w:t>
      </w:r>
    </w:p>
    <w:p w:rsidR="00DD34B4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(15-1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баллов). </w:t>
      </w:r>
    </w:p>
    <w:p w:rsidR="00DD34B4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(1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балов). </w:t>
      </w:r>
    </w:p>
    <w:p w:rsidR="00360DF5" w:rsidRDefault="00360DF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(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менее баллов)</w:t>
      </w:r>
      <w:r w:rsid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34B4" w:rsidRDefault="00DD34B4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проведения анкетирования, высокий уровень познавательного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своего ребёнка отметили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 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 у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(45%)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изкий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 у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D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%).</w:t>
      </w:r>
    </w:p>
    <w:p w:rsidR="009A594A" w:rsidRDefault="009A594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диаграммы это выглядит так:</w:t>
      </w:r>
    </w:p>
    <w:p w:rsidR="00AC6FD8" w:rsidRDefault="00AC6FD8" w:rsidP="00A7016D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Диаграмма 1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0A777B65" wp14:editId="24C59488">
            <wp:simplePos x="0" y="0"/>
            <wp:positionH relativeFrom="column">
              <wp:posOffset>-41910</wp:posOffset>
            </wp:positionH>
            <wp:positionV relativeFrom="paragraph">
              <wp:posOffset>356235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4B4" w:rsidRDefault="00DD34B4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ситуация говорит о </w:t>
      </w:r>
      <w:bookmarkStart w:id="8" w:name="_Hlk10290771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недостаточном представлении родителей о важности познавательного развития ребёнка</w:t>
      </w:r>
      <w:r w:rsid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они сами могут и должны принимать участие.</w:t>
      </w:r>
      <w:bookmarkEnd w:id="8"/>
    </w:p>
    <w:p w:rsidR="00C2767A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Последним подготовительным шагом стало проведение ряда диагностических мероприятий с детьми с целью определения 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сформированности познавательного интереса у детей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редней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фактора познавательного развития, характерного для данного возраста.</w:t>
      </w:r>
    </w:p>
    <w:p w:rsidR="00483B2B" w:rsidRPr="005A16F0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Наблюдение за деятельностью детей в процессе непосредственно образовательной деятельности позволило оценивать включенность и самостоятельность выполнения работы</w:t>
      </w:r>
      <w:r w:rsid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16F0" w:rsidRP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5A16F0" w:rsidRP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3B2B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было предложено в процессе изобразительной деятельности с помощью игрового упражнения «Что забыл нарисовать художник?» (Дети дорисовывали деревьям веточки, ствол, листики и т.п.)</w:t>
      </w:r>
      <w:r w:rsidR="00131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х27ъ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3B2B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определены следующие критерии оценивания</w:t>
      </w:r>
      <w:r w:rsidR="0048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3B2B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уровень: </w:t>
      </w:r>
      <w:r w:rsidR="00B1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детей (40%)-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включенность и самостоятельность ребенка в работе. </w:t>
      </w:r>
    </w:p>
    <w:p w:rsidR="00483B2B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уровень: </w:t>
      </w:r>
      <w:r w:rsidR="00B1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детей (40%)-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периодически отвлекается и обращается к помощи воспитателя. </w:t>
      </w:r>
    </w:p>
    <w:p w:rsidR="00C2767A" w:rsidRDefault="00C2767A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уровень: </w:t>
      </w:r>
      <w:r w:rsidR="00B1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детей (20%)-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включается в работу, выполняет без интереса, постоянно обращается к воспитателю и воспитанникам</w:t>
      </w:r>
      <w:r w:rsidR="0048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помощью</w:t>
      </w:r>
      <w:r w:rsidRPr="00C27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4043" w:rsidRPr="00D9609C" w:rsidRDefault="00AD4043" w:rsidP="00AD4043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Hlk101945786"/>
      <w:r w:rsidRPr="00D9609C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 w:rsidR="00D9609C" w:rsidRPr="00D9609C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AD4043" w:rsidRDefault="00AD4043" w:rsidP="00D9609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609C">
        <w:rPr>
          <w:rFonts w:ascii="Times New Roman" w:eastAsia="Calibri" w:hAnsi="Times New Roman" w:cs="Times New Roman"/>
          <w:sz w:val="28"/>
          <w:szCs w:val="28"/>
        </w:rPr>
        <w:t>Результаты первичного диагностического обследования «Что забыл нарисовать художник?»</w:t>
      </w:r>
    </w:p>
    <w:p w:rsidR="00D9609C" w:rsidRPr="00D9609C" w:rsidRDefault="00D9609C" w:rsidP="00D9609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93"/>
      </w:tblGrid>
      <w:tr w:rsidR="00AD4043" w:rsidRPr="00640695" w:rsidTr="00AD4043">
        <w:trPr>
          <w:jc w:val="center"/>
        </w:trPr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043" w:rsidRPr="00640695" w:rsidRDefault="00AD4043" w:rsidP="00AD40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0" w:name="_Hlk103939436"/>
            <w:r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D4043" w:rsidRPr="00640695" w:rsidTr="00AD4043">
        <w:trPr>
          <w:jc w:val="center"/>
        </w:trPr>
        <w:tc>
          <w:tcPr>
            <w:tcW w:w="2393" w:type="dxa"/>
          </w:tcPr>
          <w:p w:rsidR="00AD4043" w:rsidRPr="00640695" w:rsidRDefault="00AD4043" w:rsidP="00AD40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D4043" w:rsidRPr="00640695" w:rsidTr="00AD4043">
        <w:trPr>
          <w:jc w:val="center"/>
        </w:trPr>
        <w:tc>
          <w:tcPr>
            <w:tcW w:w="2393" w:type="dxa"/>
          </w:tcPr>
          <w:p w:rsidR="00AD4043" w:rsidRPr="00640695" w:rsidRDefault="00AD4043" w:rsidP="00AD40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D4043" w:rsidRPr="00640695" w:rsidTr="00AD4043">
        <w:trPr>
          <w:jc w:val="center"/>
        </w:trPr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bookmarkEnd w:id="10"/>
    </w:tbl>
    <w:p w:rsidR="00AC6FD8" w:rsidRDefault="00AC6FD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FD8" w:rsidRDefault="00D9609C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полученные результаты в виде диаграммы</w:t>
      </w:r>
      <w:r w:rsidR="00AC6FD8" w:rsidRPr="00AC6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6FD8" w:rsidRDefault="00AC6FD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298132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bookmarkEnd w:id="9"/>
    <w:p w:rsidR="00640695" w:rsidRDefault="00640695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конкретно-диагностическим процедурам относим:</w:t>
      </w:r>
    </w:p>
    <w:p w:rsidR="00640695" w:rsidRPr="00640695" w:rsidRDefault="00640695" w:rsidP="00BD39BA">
      <w:pPr>
        <w:pStyle w:val="ac"/>
        <w:numPr>
          <w:ilvl w:val="0"/>
          <w:numId w:val="4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диагностическую разработку Л.А. Венгера и его коллег «Методика диагностирования логического мышления», как составляющую часть познавательного развития дошкольников</w:t>
      </w:r>
      <w:r w:rsidR="00131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1888" w:rsidRPr="00131888">
        <w:rPr>
          <w:rFonts w:ascii="Times New Roman" w:eastAsia="Calibri" w:hAnsi="Times New Roman" w:cs="Times New Roman"/>
          <w:sz w:val="28"/>
          <w:szCs w:val="28"/>
        </w:rPr>
        <w:t>[31]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40695" w:rsidRPr="00640695" w:rsidRDefault="00640695" w:rsidP="00D9609C">
      <w:pPr>
        <w:pStyle w:val="ac"/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упражнения, предложенные Г.П. </w:t>
      </w:r>
      <w:proofErr w:type="spellStart"/>
      <w:r w:rsidRPr="00640695">
        <w:rPr>
          <w:rFonts w:ascii="Times New Roman" w:eastAsia="Calibri" w:hAnsi="Times New Roman" w:cs="Times New Roman"/>
          <w:sz w:val="28"/>
          <w:szCs w:val="28"/>
        </w:rPr>
        <w:t>Тугушевой</w:t>
      </w:r>
      <w:proofErr w:type="spellEnd"/>
      <w:r w:rsidRPr="00640695">
        <w:rPr>
          <w:rFonts w:ascii="Times New Roman" w:eastAsia="Calibri" w:hAnsi="Times New Roman" w:cs="Times New Roman"/>
          <w:sz w:val="28"/>
          <w:szCs w:val="28"/>
        </w:rPr>
        <w:t>, А.Е. Чистяковой в книге «Экспериментальная деятельность детей среднего и старшего возраста». [</w:t>
      </w:r>
      <w:r w:rsidR="00131888">
        <w:rPr>
          <w:rFonts w:ascii="Times New Roman" w:eastAsia="Calibri" w:hAnsi="Times New Roman" w:cs="Times New Roman"/>
          <w:sz w:val="28"/>
          <w:szCs w:val="28"/>
          <w:lang w:val="en-US"/>
        </w:rPr>
        <w:t>48</w:t>
      </w:r>
      <w:r w:rsidRPr="00640695">
        <w:rPr>
          <w:rFonts w:ascii="Times New Roman" w:eastAsia="Calibri" w:hAnsi="Times New Roman" w:cs="Times New Roman"/>
          <w:sz w:val="28"/>
          <w:szCs w:val="28"/>
        </w:rPr>
        <w:t>]</w:t>
      </w:r>
    </w:p>
    <w:p w:rsidR="00640695" w:rsidRPr="00640695" w:rsidRDefault="00640695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Основным критерием отбора диагностического материала было умение детей обращаться с предложенными пособиями, так дети с</w:t>
      </w:r>
      <w:r>
        <w:rPr>
          <w:rFonts w:ascii="Times New Roman" w:eastAsia="Calibri" w:hAnsi="Times New Roman" w:cs="Times New Roman"/>
          <w:sz w:val="28"/>
          <w:szCs w:val="28"/>
        </w:rPr>
        <w:t>редней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группы знакомы со свойствами воды и воздуха, умеют составлять образы из геометрических фигур. </w:t>
      </w:r>
    </w:p>
    <w:p w:rsidR="00640695" w:rsidRPr="00640695" w:rsidRDefault="00640695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Диагностика состоит из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блоков экспериментов: [</w:t>
      </w:r>
      <w:r w:rsidR="00131888" w:rsidRPr="00131888">
        <w:rPr>
          <w:rFonts w:ascii="Times New Roman" w:eastAsia="Calibri" w:hAnsi="Times New Roman" w:cs="Times New Roman"/>
          <w:sz w:val="28"/>
          <w:szCs w:val="28"/>
        </w:rPr>
        <w:t>31</w:t>
      </w:r>
      <w:r w:rsidR="0013188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31888" w:rsidRPr="00131888">
        <w:rPr>
          <w:rFonts w:ascii="Times New Roman" w:eastAsia="Calibri" w:hAnsi="Times New Roman" w:cs="Times New Roman"/>
          <w:sz w:val="28"/>
          <w:szCs w:val="28"/>
        </w:rPr>
        <w:t>48</w:t>
      </w:r>
      <w:r w:rsidRPr="00640695">
        <w:rPr>
          <w:rFonts w:ascii="Times New Roman" w:eastAsia="Calibri" w:hAnsi="Times New Roman" w:cs="Times New Roman"/>
          <w:sz w:val="28"/>
          <w:szCs w:val="28"/>
        </w:rPr>
        <w:t>]</w:t>
      </w:r>
    </w:p>
    <w:p w:rsidR="00640695" w:rsidRPr="00640695" w:rsidRDefault="00640695" w:rsidP="00D9609C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Эксперименты-моделирование с геометрическими фигурами,</w:t>
      </w:r>
    </w:p>
    <w:p w:rsidR="00640695" w:rsidRPr="00640695" w:rsidRDefault="00640695" w:rsidP="00D9609C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Эксперименты с водой</w:t>
      </w:r>
    </w:p>
    <w:p w:rsidR="00640695" w:rsidRPr="00640695" w:rsidRDefault="00640695" w:rsidP="00D9609C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Эксперименты с воздухом</w:t>
      </w:r>
    </w:p>
    <w:p w:rsidR="00640695" w:rsidRPr="00640695" w:rsidRDefault="00640695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Cs/>
          <w:sz w:val="28"/>
          <w:szCs w:val="28"/>
        </w:rPr>
        <w:t>Основными принципами деятельности были [2</w:t>
      </w:r>
      <w:r w:rsidR="0013188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6</w:t>
      </w:r>
      <w:r w:rsidRPr="00640695">
        <w:rPr>
          <w:rFonts w:ascii="Times New Roman" w:eastAsia="Calibri" w:hAnsi="Times New Roman" w:cs="Times New Roman"/>
          <w:bCs/>
          <w:sz w:val="28"/>
          <w:szCs w:val="28"/>
        </w:rPr>
        <w:t>]:</w:t>
      </w:r>
    </w:p>
    <w:p w:rsidR="00640695" w:rsidRPr="00640695" w:rsidRDefault="00640695" w:rsidP="00D9609C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Эмоциональная вовлеченность педагога в познавательную деятельность. </w:t>
      </w:r>
    </w:p>
    <w:p w:rsidR="00640695" w:rsidRPr="00640695" w:rsidRDefault="00640695" w:rsidP="00D9609C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Стимуляция любознательности ребенка. </w:t>
      </w:r>
    </w:p>
    <w:p w:rsidR="00640695" w:rsidRPr="00640695" w:rsidRDefault="00640695" w:rsidP="00D9609C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Передача инициативы от взрослого ребенку. </w:t>
      </w:r>
    </w:p>
    <w:p w:rsidR="00640695" w:rsidRPr="00640695" w:rsidRDefault="00640695" w:rsidP="00D9609C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0695">
        <w:rPr>
          <w:rFonts w:ascii="Times New Roman" w:eastAsia="Calibri" w:hAnsi="Times New Roman" w:cs="Times New Roman"/>
          <w:sz w:val="28"/>
          <w:szCs w:val="28"/>
        </w:rPr>
        <w:lastRenderedPageBreak/>
        <w:t>Безоценочность</w:t>
      </w:r>
      <w:proofErr w:type="spell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40695" w:rsidRPr="00640695" w:rsidRDefault="00640695" w:rsidP="00D9609C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Поддержка детской активности, исследовательского интереса и любопытства. </w:t>
      </w:r>
    </w:p>
    <w:p w:rsidR="00640695" w:rsidRPr="00640695" w:rsidRDefault="00640695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Диагностика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детей </w:t>
      </w:r>
      <w:r w:rsidRPr="00640695">
        <w:rPr>
          <w:rFonts w:ascii="Times New Roman" w:eastAsia="Calibri" w:hAnsi="Times New Roman" w:cs="Times New Roman"/>
          <w:sz w:val="28"/>
          <w:szCs w:val="28"/>
        </w:rPr>
        <w:t>проводилась следующим образом: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дети были разделены на подгруппы по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человек,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с каждой подгруппой педагог занимался отдельно,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дети в подгруппе выполняли идентичные задания в парах,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каждая пара сидела за отдельным столом,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результаты исследований дети объясняли педагогу по очереди (как в паре, так и в подгруппе).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длительность диагностики – 1 </w:t>
      </w:r>
      <w:r>
        <w:rPr>
          <w:rFonts w:ascii="Times New Roman" w:eastAsia="Calibri" w:hAnsi="Times New Roman" w:cs="Times New Roman"/>
          <w:sz w:val="28"/>
          <w:szCs w:val="28"/>
        </w:rPr>
        <w:t>неделя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(каждое упражнение отдельно).</w:t>
      </w:r>
    </w:p>
    <w:p w:rsidR="00640695" w:rsidRPr="00640695" w:rsidRDefault="00640695" w:rsidP="00D9609C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педагог отмечал уровень умений детей путем наблюдения и непосредственного общения по результатам опытов,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К решению детям были предложены такие упражнения</w:t>
      </w:r>
      <w:r w:rsidR="00131888" w:rsidRPr="00131888">
        <w:rPr>
          <w:rFonts w:ascii="Times New Roman" w:eastAsia="Calibri" w:hAnsi="Times New Roman" w:cs="Times New Roman"/>
          <w:sz w:val="28"/>
          <w:szCs w:val="28"/>
        </w:rPr>
        <w:t xml:space="preserve"> [16]</w:t>
      </w:r>
      <w:r w:rsidRPr="0064069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40695" w:rsidRPr="00640695" w:rsidRDefault="00640695" w:rsidP="00D9609C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bCs/>
          <w:sz w:val="28"/>
          <w:szCs w:val="28"/>
        </w:rPr>
        <w:t>«Моделирование»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выявление уровня развития способности выполнять действия, решать поставленные задачи.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Описание</w:t>
      </w:r>
      <w:proofErr w:type="gramStart"/>
      <w:r w:rsidRPr="00640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proofErr w:type="gram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геометрических форм нужно сложить фигуру по предложенной схеме-образцу.</w:t>
      </w:r>
    </w:p>
    <w:p w:rsid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Комментарий</w:t>
      </w:r>
      <w:proofErr w:type="gramStart"/>
      <w:r w:rsidRPr="00640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proofErr w:type="gram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выполнения этого задания ребенок должен уметь различать геометрические фигуры, правильно располагать их в пространстве, уметь анализировать и синтезировать визуальные модели в процессе деятельности с ними.</w:t>
      </w:r>
    </w:p>
    <w:p w:rsidR="0026164D" w:rsidRPr="0026164D" w:rsidRDefault="0026164D" w:rsidP="00D960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1" w:name="_Hlk101792962"/>
      <w:r w:rsidRPr="0026164D">
        <w:rPr>
          <w:rFonts w:ascii="Times New Roman" w:eastAsia="Calibri" w:hAnsi="Times New Roman" w:cs="Times New Roman"/>
          <w:b/>
          <w:sz w:val="28"/>
          <w:szCs w:val="28"/>
        </w:rPr>
        <w:t xml:space="preserve">Оценивание: </w:t>
      </w:r>
    </w:p>
    <w:p w:rsidR="0026164D" w:rsidRPr="0026164D" w:rsidRDefault="0026164D" w:rsidP="00D9609C">
      <w:pPr>
        <w:pStyle w:val="ac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4D">
        <w:rPr>
          <w:rFonts w:ascii="Times New Roman" w:eastAsia="Calibri" w:hAnsi="Times New Roman" w:cs="Times New Roman"/>
          <w:sz w:val="28"/>
          <w:szCs w:val="28"/>
        </w:rPr>
        <w:t>Высокий уровень: справился полностью и самостоятельно.</w:t>
      </w:r>
    </w:p>
    <w:p w:rsidR="0026164D" w:rsidRPr="0026164D" w:rsidRDefault="0026164D" w:rsidP="00D9609C">
      <w:pPr>
        <w:pStyle w:val="ac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4D">
        <w:rPr>
          <w:rFonts w:ascii="Times New Roman" w:eastAsia="Calibri" w:hAnsi="Times New Roman" w:cs="Times New Roman"/>
          <w:sz w:val="28"/>
          <w:szCs w:val="28"/>
        </w:rPr>
        <w:t>Средний уровень: справился полностью, прибегал к помощи педагога.</w:t>
      </w:r>
    </w:p>
    <w:p w:rsidR="00A7016D" w:rsidRDefault="0026164D" w:rsidP="00D9609C">
      <w:pPr>
        <w:pStyle w:val="ac"/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64D">
        <w:rPr>
          <w:rFonts w:ascii="Times New Roman" w:eastAsia="Calibri" w:hAnsi="Times New Roman" w:cs="Times New Roman"/>
          <w:sz w:val="28"/>
          <w:szCs w:val="28"/>
        </w:rPr>
        <w:t>Низкий уровень: справился частично, отказался от выполнения, смог справиться только с помощью воспитателя.</w:t>
      </w:r>
      <w:bookmarkEnd w:id="11"/>
    </w:p>
    <w:p w:rsidR="00A7016D" w:rsidRPr="00F647CA" w:rsidRDefault="00A7016D" w:rsidP="00D960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695" w:rsidRPr="00640695" w:rsidRDefault="00A7016D" w:rsidP="00D9609C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0695" w:rsidRPr="00640695">
        <w:rPr>
          <w:rFonts w:ascii="Times New Roman" w:eastAsia="Calibri" w:hAnsi="Times New Roman" w:cs="Times New Roman"/>
          <w:b/>
          <w:sz w:val="28"/>
          <w:szCs w:val="28"/>
        </w:rPr>
        <w:t xml:space="preserve">«Свойства воды» </w:t>
      </w:r>
      <w:r w:rsidR="00640695" w:rsidRPr="00640695">
        <w:rPr>
          <w:rFonts w:ascii="Times New Roman" w:eastAsia="Calibri" w:hAnsi="Times New Roman" w:cs="Times New Roman"/>
          <w:sz w:val="28"/>
          <w:szCs w:val="28"/>
          <w:lang w:val="en-US"/>
        </w:rPr>
        <w:t>[</w:t>
      </w:r>
      <w:r w:rsidR="00131888">
        <w:rPr>
          <w:rFonts w:ascii="Times New Roman" w:eastAsia="Calibri" w:hAnsi="Times New Roman" w:cs="Times New Roman"/>
          <w:sz w:val="28"/>
          <w:szCs w:val="28"/>
          <w:lang w:val="en-US"/>
        </w:rPr>
        <w:t>42</w:t>
      </w:r>
      <w:r w:rsidR="00640695" w:rsidRPr="00640695">
        <w:rPr>
          <w:rFonts w:ascii="Times New Roman" w:eastAsia="Calibri" w:hAnsi="Times New Roman" w:cs="Times New Roman"/>
          <w:sz w:val="28"/>
          <w:szCs w:val="28"/>
          <w:lang w:val="en-US"/>
        </w:rPr>
        <w:t>]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выявить уровень знаний и представлений детей о свойствах воды путем опытного взаимодействия.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Описание: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640695">
        <w:rPr>
          <w:rFonts w:ascii="Times New Roman" w:eastAsia="Calibri" w:hAnsi="Times New Roman" w:cs="Times New Roman"/>
          <w:sz w:val="28"/>
          <w:szCs w:val="28"/>
        </w:rPr>
        <w:t>мнемодорожке</w:t>
      </w:r>
      <w:proofErr w:type="spell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рассказать свойства воды.</w:t>
      </w:r>
    </w:p>
    <w:p w:rsid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Комментарий</w:t>
      </w:r>
      <w:proofErr w:type="gramStart"/>
      <w:r w:rsidRPr="00640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proofErr w:type="gram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выполнения задания ребенок должен проявить базовые интеллектуальные умения, </w:t>
      </w:r>
      <w:r w:rsidR="0026164D">
        <w:rPr>
          <w:rFonts w:ascii="Times New Roman" w:eastAsia="Calibri" w:hAnsi="Times New Roman" w:cs="Times New Roman"/>
          <w:sz w:val="28"/>
          <w:szCs w:val="28"/>
        </w:rPr>
        <w:t xml:space="preserve">умения </w:t>
      </w:r>
      <w:r w:rsidRPr="00640695">
        <w:rPr>
          <w:rFonts w:ascii="Times New Roman" w:eastAsia="Calibri" w:hAnsi="Times New Roman" w:cs="Times New Roman"/>
          <w:sz w:val="28"/>
          <w:szCs w:val="28"/>
        </w:rPr>
        <w:t>устанавливать причинно-следственные связи.</w:t>
      </w:r>
    </w:p>
    <w:p w:rsidR="00775E4B" w:rsidRPr="00775E4B" w:rsidRDefault="00775E4B" w:rsidP="00D960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5E4B">
        <w:rPr>
          <w:rFonts w:ascii="Times New Roman" w:eastAsia="Calibri" w:hAnsi="Times New Roman" w:cs="Times New Roman"/>
          <w:b/>
          <w:sz w:val="28"/>
          <w:szCs w:val="28"/>
        </w:rPr>
        <w:t xml:space="preserve">Оценивание: </w:t>
      </w:r>
    </w:p>
    <w:p w:rsidR="00775E4B" w:rsidRPr="00775E4B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Высокий уровень: справился полностью и самостоятельно.</w:t>
      </w:r>
    </w:p>
    <w:p w:rsidR="00775E4B" w:rsidRPr="00775E4B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Средний уровень: справился полностью, прибегал к помощи педагога.</w:t>
      </w:r>
    </w:p>
    <w:p w:rsidR="00775E4B" w:rsidRPr="00640695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Низкий уровень: справился частично, отказался от выполнения, смог справиться только с помощью воспитателя.</w:t>
      </w:r>
    </w:p>
    <w:p w:rsidR="00640695" w:rsidRPr="00640695" w:rsidRDefault="00640695" w:rsidP="00D9609C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«Свойства воздуха»</w:t>
      </w:r>
      <w:r w:rsidRPr="0064069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[</w:t>
      </w:r>
      <w:r w:rsidR="00131888">
        <w:rPr>
          <w:rFonts w:ascii="Times New Roman" w:eastAsia="Calibri" w:hAnsi="Times New Roman" w:cs="Times New Roman"/>
          <w:sz w:val="28"/>
          <w:szCs w:val="28"/>
          <w:lang w:val="en-US"/>
        </w:rPr>
        <w:t>16</w:t>
      </w:r>
      <w:r w:rsidR="00131888">
        <w:rPr>
          <w:rFonts w:ascii="Times New Roman" w:eastAsia="Calibri" w:hAnsi="Times New Roman" w:cs="Times New Roman"/>
          <w:sz w:val="28"/>
          <w:szCs w:val="28"/>
        </w:rPr>
        <w:t>; 26</w:t>
      </w:r>
      <w:r w:rsidRPr="00640695">
        <w:rPr>
          <w:rFonts w:ascii="Times New Roman" w:eastAsia="Calibri" w:hAnsi="Times New Roman" w:cs="Times New Roman"/>
          <w:sz w:val="28"/>
          <w:szCs w:val="28"/>
          <w:lang w:val="en-US"/>
        </w:rPr>
        <w:t>]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выявить уровень знаний и представлений детей о свойствах воздуха путем опытного взаимодействия.</w:t>
      </w:r>
    </w:p>
    <w:p w:rsidR="00640695" w:rsidRP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Описание</w:t>
      </w:r>
      <w:proofErr w:type="gramStart"/>
      <w:r w:rsidRPr="00640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164D">
        <w:rPr>
          <w:rFonts w:ascii="Times New Roman" w:eastAsia="Calibri" w:hAnsi="Times New Roman" w:cs="Times New Roman"/>
          <w:sz w:val="28"/>
          <w:szCs w:val="28"/>
        </w:rPr>
        <w:t>Провести</w:t>
      </w:r>
      <w:proofErr w:type="gramEnd"/>
      <w:r w:rsidR="0026164D">
        <w:rPr>
          <w:rFonts w:ascii="Times New Roman" w:eastAsia="Calibri" w:hAnsi="Times New Roman" w:cs="Times New Roman"/>
          <w:sz w:val="28"/>
          <w:szCs w:val="28"/>
        </w:rPr>
        <w:t xml:space="preserve"> эксперимент, доказать 3 свойства воздуха (невидимый, без запаха, без цвета).</w:t>
      </w:r>
    </w:p>
    <w:p w:rsidR="00640695" w:rsidRDefault="00640695" w:rsidP="00D960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b/>
          <w:sz w:val="28"/>
          <w:szCs w:val="28"/>
        </w:rPr>
        <w:t>Комментарий</w:t>
      </w:r>
      <w:proofErr w:type="gramStart"/>
      <w:r w:rsidRPr="0064069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proofErr w:type="gramEnd"/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выполнения задания ребенок должен уметь выполнять определенное действие в новых условиях на основе ранее приобретенных знаний и навыков; решать мыслительные задачи.</w:t>
      </w:r>
    </w:p>
    <w:p w:rsidR="00775E4B" w:rsidRPr="00775E4B" w:rsidRDefault="00775E4B" w:rsidP="00D960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5E4B">
        <w:rPr>
          <w:rFonts w:ascii="Times New Roman" w:eastAsia="Calibri" w:hAnsi="Times New Roman" w:cs="Times New Roman"/>
          <w:b/>
          <w:sz w:val="28"/>
          <w:szCs w:val="28"/>
        </w:rPr>
        <w:t xml:space="preserve">Оценивание: </w:t>
      </w:r>
    </w:p>
    <w:p w:rsidR="00775E4B" w:rsidRPr="00775E4B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Высокий уровень: справился полностью и самостоятельно.</w:t>
      </w:r>
    </w:p>
    <w:p w:rsidR="00775E4B" w:rsidRPr="00775E4B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Средний уровень: справился полностью, прибегал к помощи педагога.</w:t>
      </w:r>
    </w:p>
    <w:p w:rsidR="00775E4B" w:rsidRPr="00640695" w:rsidRDefault="00775E4B" w:rsidP="00D960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E4B">
        <w:rPr>
          <w:rFonts w:ascii="Times New Roman" w:eastAsia="Calibri" w:hAnsi="Times New Roman" w:cs="Times New Roman"/>
          <w:sz w:val="28"/>
          <w:szCs w:val="28"/>
        </w:rPr>
        <w:t>Низкий уровень: справился частично, отказался от выполнения, смог справиться только с помощью воспитателя.</w:t>
      </w:r>
    </w:p>
    <w:p w:rsidR="007B2A73" w:rsidRDefault="007B2A73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Стоит отметить, что н</w:t>
      </w:r>
      <w:r w:rsidRPr="007B2A73">
        <w:rPr>
          <w:rFonts w:ascii="Times New Roman" w:eastAsia="Calibri" w:hAnsi="Times New Roman" w:cs="Times New Roman"/>
          <w:sz w:val="28"/>
          <w:szCs w:val="28"/>
        </w:rPr>
        <w:t>аибольшее затруднение вызвало проведение эксперимента с воздухом и моделирование по образцу, т.к. это практические виды деятельности; наименьшее – рассказ о свойствах воды, т.к. это устный пересказ изображённого на картинках.</w:t>
      </w:r>
    </w:p>
    <w:p w:rsidR="007B2A73" w:rsidRDefault="007B2A73" w:rsidP="00D960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Следовательно, делаем вывод о том, что у детей в данной группе наблюдается недостаточный уровень сформированнности практических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навыков на фоне имеющихся первоначальных знаний и представлений об объектах неживой природы.</w:t>
      </w:r>
    </w:p>
    <w:p w:rsidR="00640695" w:rsidRPr="00640695" w:rsidRDefault="00640695" w:rsidP="00D9609C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695">
        <w:rPr>
          <w:rFonts w:ascii="Times New Roman" w:eastAsia="Calibri" w:hAnsi="Times New Roman" w:cs="Times New Roman"/>
          <w:sz w:val="28"/>
          <w:szCs w:val="28"/>
        </w:rPr>
        <w:t>Таким образом, диагностика начального уровня сформированности интеллектуальных у</w:t>
      </w:r>
      <w:r w:rsidR="00B13EA8">
        <w:rPr>
          <w:rFonts w:ascii="Times New Roman" w:eastAsia="Calibri" w:hAnsi="Times New Roman" w:cs="Times New Roman"/>
          <w:sz w:val="28"/>
          <w:szCs w:val="28"/>
        </w:rPr>
        <w:t>мений и навыков у детей среднего</w:t>
      </w:r>
      <w:r w:rsidRPr="00640695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 сформировала представления о экспериментаторских навыках детей, а именно:</w:t>
      </w:r>
    </w:p>
    <w:p w:rsidR="00640695" w:rsidRDefault="00C7459F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Дети, показали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 высок</w:t>
      </w:r>
      <w:r w:rsidR="00A40293">
        <w:rPr>
          <w:rFonts w:ascii="Times New Roman" w:eastAsia="Calibri" w:hAnsi="Times New Roman" w:cs="Times New Roman"/>
          <w:sz w:val="28"/>
          <w:szCs w:val="28"/>
        </w:rPr>
        <w:t>ий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 уров</w:t>
      </w:r>
      <w:r w:rsidR="00A40293">
        <w:rPr>
          <w:rFonts w:ascii="Times New Roman" w:eastAsia="Calibri" w:hAnsi="Times New Roman" w:cs="Times New Roman"/>
          <w:sz w:val="28"/>
          <w:szCs w:val="28"/>
        </w:rPr>
        <w:t>ень,</w:t>
      </w:r>
      <w:r w:rsidR="00640695" w:rsidRPr="0064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составляют рассказ с помощью </w:t>
      </w:r>
      <w:proofErr w:type="spellStart"/>
      <w:r w:rsidR="00640695" w:rsidRPr="00640695">
        <w:rPr>
          <w:rFonts w:ascii="Times New Roman" w:eastAsia="Calibri" w:hAnsi="Times New Roman" w:cs="Times New Roman"/>
          <w:sz w:val="28"/>
          <w:szCs w:val="28"/>
        </w:rPr>
        <w:t>мнемодорожки</w:t>
      </w:r>
      <w:proofErr w:type="spellEnd"/>
      <w:r w:rsidR="00640695" w:rsidRPr="00640695">
        <w:rPr>
          <w:rFonts w:ascii="Times New Roman" w:eastAsia="Calibri" w:hAnsi="Times New Roman" w:cs="Times New Roman"/>
          <w:sz w:val="28"/>
          <w:szCs w:val="28"/>
        </w:rPr>
        <w:t>, проводят анализ между свойствами предметов. Могут подтвердить свои ответы опытом или рассказом как его провести.</w:t>
      </w:r>
      <w:r w:rsidR="00A40293">
        <w:rPr>
          <w:rFonts w:ascii="Times New Roman" w:eastAsia="Calibri" w:hAnsi="Times New Roman" w:cs="Times New Roman"/>
          <w:sz w:val="28"/>
          <w:szCs w:val="28"/>
        </w:rPr>
        <w:t xml:space="preserve"> Самостоятельно по наглядному образцу воспроизводят геометрический узор.</w:t>
      </w:r>
    </w:p>
    <w:p w:rsidR="00A40293" w:rsidRPr="00640695" w:rsidRDefault="00A40293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со </w:t>
      </w:r>
      <w:r w:rsidRPr="00A40293">
        <w:rPr>
          <w:rFonts w:ascii="Times New Roman" w:eastAsia="Calibri" w:hAnsi="Times New Roman" w:cs="Times New Roman"/>
          <w:sz w:val="28"/>
          <w:szCs w:val="28"/>
        </w:rPr>
        <w:t>средни</w:t>
      </w:r>
      <w:r>
        <w:rPr>
          <w:rFonts w:ascii="Times New Roman" w:eastAsia="Calibri" w:hAnsi="Times New Roman" w:cs="Times New Roman"/>
          <w:sz w:val="28"/>
          <w:szCs w:val="28"/>
        </w:rPr>
        <w:t>м уровнем</w:t>
      </w:r>
      <w:r w:rsidRPr="00A40293">
        <w:rPr>
          <w:rFonts w:ascii="Times New Roman" w:eastAsia="Calibri" w:hAnsi="Times New Roman" w:cs="Times New Roman"/>
          <w:sz w:val="28"/>
          <w:szCs w:val="28"/>
        </w:rPr>
        <w:t xml:space="preserve"> с помощью </w:t>
      </w:r>
      <w:proofErr w:type="spellStart"/>
      <w:r w:rsidRPr="00A40293">
        <w:rPr>
          <w:rFonts w:ascii="Times New Roman" w:eastAsia="Calibri" w:hAnsi="Times New Roman" w:cs="Times New Roman"/>
          <w:sz w:val="28"/>
          <w:szCs w:val="28"/>
        </w:rPr>
        <w:t>мнемодорожки</w:t>
      </w:r>
      <w:proofErr w:type="spellEnd"/>
      <w:r w:rsidRPr="00A40293">
        <w:rPr>
          <w:rFonts w:ascii="Times New Roman" w:eastAsia="Calibri" w:hAnsi="Times New Roman" w:cs="Times New Roman"/>
          <w:sz w:val="28"/>
          <w:szCs w:val="28"/>
        </w:rPr>
        <w:t xml:space="preserve"> и наводящих вопросов могут объяснить некоторые свойства объекта исследования. Знают назначений предметов и объектов действительности, но затрудняются подтвердить свои ответы практическим действием.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Геометрический узор составляют посредством проб и ошибок, прибегают к помощи воспитателя.</w:t>
      </w:r>
    </w:p>
    <w:p w:rsidR="00640695" w:rsidRDefault="00A40293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Дети, продемонстрировавшие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>низкий уровень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40695" w:rsidRPr="0064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составляют рассказ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только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>с помощью воспитателя (</w:t>
      </w:r>
      <w:proofErr w:type="spellStart"/>
      <w:r w:rsidR="00640695" w:rsidRPr="00640695">
        <w:rPr>
          <w:rFonts w:ascii="Times New Roman" w:eastAsia="Calibri" w:hAnsi="Times New Roman" w:cs="Times New Roman"/>
          <w:sz w:val="28"/>
          <w:szCs w:val="28"/>
        </w:rPr>
        <w:t>мнемодорожка</w:t>
      </w:r>
      <w:proofErr w:type="spellEnd"/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 не помогает). Знают небольшое количество свойств и назначений предметов и объектов действительности и не могут практически подтвердить свои высказывания.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Геометрический узор составляют неверно, путаясь в схеме.</w:t>
      </w:r>
    </w:p>
    <w:p w:rsidR="00051151" w:rsidRDefault="00051151" w:rsidP="00090CC7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Из представленных материалов следует, что работа </w:t>
      </w:r>
      <w:r w:rsidR="00090CC7"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с целью </w:t>
      </w:r>
      <w:r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>исследовани</w:t>
      </w:r>
      <w:r w:rsidR="00090CC7"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>я</w:t>
      </w:r>
      <w:r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познавательного развития у детей среднего дошкольного возраста в процессе экспериментальной деятельности</w:t>
      </w:r>
      <w:r w:rsidR="00090CC7"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в</w:t>
      </w:r>
      <w:r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>елась со всеми участниками педагогического процесса</w:t>
      </w:r>
      <w:r w:rsidR="00090CC7" w:rsidRPr="00090CC7">
        <w:rPr>
          <w:rFonts w:ascii="Times New Roman" w:eastAsia="Calibri" w:hAnsi="Times New Roman" w:cs="Times New Roman"/>
          <w:color w:val="00B050"/>
          <w:sz w:val="28"/>
          <w:szCs w:val="28"/>
        </w:rPr>
        <w:t>: в большей степени с детьми (диагностические и учебно-воспитательные мероприятия); в равной степени с педагогами и родителями (исследовательские методы, организационно-методические мероприятия и советы рекомендательного характера).</w:t>
      </w:r>
    </w:p>
    <w:p w:rsidR="00090CC7" w:rsidRDefault="00090CC7" w:rsidP="00090CC7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Помимо основных воздействий на участников образовательного процесса было уделено внимание косвенным воздействиям со стороны РППС </w:t>
      </w:r>
      <w:r>
        <w:rPr>
          <w:rFonts w:ascii="Times New Roman" w:eastAsia="Calibri" w:hAnsi="Times New Roman" w:cs="Times New Roman"/>
          <w:color w:val="00B050"/>
          <w:sz w:val="28"/>
          <w:szCs w:val="28"/>
        </w:rPr>
        <w:lastRenderedPageBreak/>
        <w:t>и мотивационного (игрового) компонента, как формирующего познавательную деятельность детей среднего дошкольного возраста.</w:t>
      </w:r>
    </w:p>
    <w:p w:rsidR="00090CC7" w:rsidRDefault="00090CC7" w:rsidP="00090CC7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color w:val="00B050"/>
          <w:sz w:val="28"/>
          <w:szCs w:val="28"/>
        </w:rPr>
        <w:t>Наглядное представление модели взаимодействия по теме исследования представлено в рисунке ниже.</w:t>
      </w:r>
    </w:p>
    <w:p w:rsidR="00090CC7" w:rsidRPr="00090CC7" w:rsidRDefault="00090CC7" w:rsidP="00090CC7">
      <w:pPr>
        <w:spacing w:line="336" w:lineRule="auto"/>
        <w:ind w:firstLine="709"/>
        <w:jc w:val="right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090CC7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Рисунок 1</w:t>
      </w:r>
    </w:p>
    <w:p w:rsidR="00051151" w:rsidRDefault="00051151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115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857750" cy="3000375"/>
            <wp:effectExtent l="0" t="0" r="0" b="9525"/>
            <wp:docPr id="15" name="Рисунок 15" descr="C:\Users\user\Desktop\К диплому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диплому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888" w:rsidRDefault="00A40293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 не один ребёнок не отказался от выполнения какого-либо задания, что говорит о положительной мотивации к занятиям на основе экспериментирования.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>Следовательно,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данной группы детей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 рекомендуется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разработать и 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провести цикл мероприятий по повышению общего уровня </w:t>
      </w:r>
      <w:r>
        <w:rPr>
          <w:rFonts w:ascii="Times New Roman" w:eastAsia="Calibri" w:hAnsi="Times New Roman" w:cs="Times New Roman"/>
          <w:sz w:val="28"/>
          <w:szCs w:val="28"/>
        </w:rPr>
        <w:t>познавательного развития</w:t>
      </w:r>
      <w:r w:rsidR="00640695" w:rsidRPr="00640695">
        <w:rPr>
          <w:rFonts w:ascii="Times New Roman" w:eastAsia="Calibri" w:hAnsi="Times New Roman" w:cs="Times New Roman"/>
          <w:sz w:val="28"/>
          <w:szCs w:val="28"/>
        </w:rPr>
        <w:t xml:space="preserve"> с помощью детского экспериментирования</w:t>
      </w:r>
      <w:r w:rsidR="0018610D">
        <w:rPr>
          <w:rFonts w:ascii="Times New Roman" w:eastAsia="Calibri" w:hAnsi="Times New Roman" w:cs="Times New Roman"/>
          <w:sz w:val="28"/>
          <w:szCs w:val="28"/>
        </w:rPr>
        <w:t xml:space="preserve"> в рамках 2 этапа исследования – формирующего.</w:t>
      </w:r>
    </w:p>
    <w:p w:rsidR="00D9609C" w:rsidRPr="00A7016D" w:rsidRDefault="00D9609C" w:rsidP="00BD39BA">
      <w:pPr>
        <w:spacing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3B2B" w:rsidRDefault="00A7016D" w:rsidP="00A7016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7016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2.2 Разработка и реализация экспериментальной деятельности, направленной на познавательное развитие детей среднего дошкольного возраста</w:t>
      </w:r>
    </w:p>
    <w:p w:rsidR="00D9609C" w:rsidRPr="00A7016D" w:rsidRDefault="00D9609C" w:rsidP="00A7016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26164D" w:rsidRPr="0026164D" w:rsidRDefault="0026164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анализа психолого-педагогической литературы, </w:t>
      </w:r>
      <w:r w:rsid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процедуры первичного диагностирования детей, </w:t>
      </w:r>
      <w:r w:rsidRPr="00261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сделали вывод о том, что детское </w:t>
      </w:r>
      <w:r w:rsidRPr="00261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экспериментирование имеет огромный развивающий потенциал и является наиболее актуальным методом познавательного развития.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Формирующий эксперимент проводился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(с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методики Г.П. </w:t>
      </w:r>
      <w:proofErr w:type="spellStart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Тугушевой</w:t>
      </w:r>
      <w:proofErr w:type="spellEnd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А.Е. Чистяковой мы определили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опытно-экспериментальной деятельности [</w:t>
      </w:r>
      <w:r w:rsidR="00131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Так, нами был составлен следующий перспективный план работы по опытно-экспериментальной деятельности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программы кружковой работы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предполагается проводить НОД или СД 1 раз в две недели, а сопутствующие формы (наблюдения; работа в уголке природы; досуги и развлечения, обучающие ситуации в режимных моментах) – ежедневно во второй половине дня, в часы для досуга. При этом соблюдается принцип добровольности, желания ребенка.</w:t>
      </w:r>
    </w:p>
    <w:p w:rsid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собрана необходимая методическая литература, </w:t>
      </w:r>
      <w:r w:rsidR="00D9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перспективный план, составлены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конспекты </w:t>
      </w:r>
      <w:r w:rsidR="00A7016D"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="00A7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напечатаны и нарисован</w:t>
      </w:r>
      <w:r w:rsidR="00C74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карточки-схемы, </w:t>
      </w:r>
      <w:proofErr w:type="spellStart"/>
      <w:r w:rsidR="00C74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="00C74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поделок из геометрических фигур.</w:t>
      </w:r>
      <w:r w:rsid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610D" w:rsidRDefault="00C7459F" w:rsidP="00BD39B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9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1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27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E5119" w:rsidRPr="0018610D" w:rsidRDefault="008E5119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работы в группе был разработан перспективный план дополнительной образовательной деятельности с элементами экспериментирования с целью реализации родителями дома и закреплении на прог</w:t>
      </w:r>
      <w:r w:rsidR="00D9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улках в ДОУ (П</w:t>
      </w:r>
      <w:r w:rsidR="0027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4</w:t>
      </w:r>
      <w:r w:rsidR="00C74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мы обогащали опыт детей, через практическое освоение свойств и качеств различных объектов действительности, дети активно участвовали в исследовании и преобразовании различных проблемных ситуаций, знакомились со способами фиксации полученных результатов.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детского экспериментирования дети получали следующие умения и навыки [</w:t>
      </w:r>
      <w:r w:rsidR="00131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видеть и выделять проблему;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и ставить цель;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решать проблемы: анализировать объект или явление, выделять существенные признаки и связи, сопоставлять различные факты, выдвигать гипотезы, предположения, отбирать средства и материалы для самостоятельной деятельности;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осуществлять эксперимент;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выводы и умозаключения.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Выделили формы работы, которые использовали с детьми [40]: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НОД (лабораторные </w:t>
      </w:r>
      <w:r w:rsidR="00A74D36" w:rsidRPr="00A74D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и исследовательские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работы);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</w:t>
      </w:r>
      <w:r w:rsidR="00D9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74D36" w:rsidRPr="00A74D3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игровые задания поискового характера, проблемно-развивающие игры, дидактические игры и прочее</w:t>
      </w:r>
      <w:r w:rsidR="00D960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и целевые прогулки;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уголках природы;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-тематические дни;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вечера досуга, развлечения;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в режимных моментах (воспитание культурно-гигиенических навыков, прогулка, одевание).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самостоятельных исследований разработали различные схемы проведения опытов и рисунки-символы, </w:t>
      </w:r>
      <w:proofErr w:type="spellStart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подсказывающие, с помощью каких опытов можно изучить 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качественной опытно-экспериментальной деятельности детей невозможно без правильной организации предметно-пространственной окружающей среды, 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было обозначено проблемой в нашем исследовании,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 группе была создана мини-лаборатория для проведения экспериментов и исследований. Материалы, представленные в мини-лаборатории, способствуют интеллектуальному развитию, становлению самостоятельности и формируют мотивационную активность. 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имеются [16</w:t>
      </w:r>
      <w:r w:rsidR="00131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28; 33; 40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Сенсорные эталоны: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различного рода вкладыши-формы, объемные и геометрические головоломки, мозаики, контейнеры с наполнителями (с различным звучанием), воздушные шары;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Природные объекты: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образцы почв, морские ракушки, камешки, глина, песок, семена, плоды каштана, дуба (жёлуди); гербарий (листья деревьев и кустарников) и т.п.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Инструменты, приборы, наборы для моделирования природных явлений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лупы, весы, термометры (для измерения t воздуха и воды), мерные стаканчики и т.п.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Наглядно-графические модели: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для иерархической классификации предметов (родовидовых связей), парные картинки с реалистическими и условными изображениями предметов, схемы-планы пространственного расположения элементов целого, модели эколого-систематических групп, схемы описания и сравнения предметов, </w:t>
      </w:r>
      <w:proofErr w:type="spellStart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(ход экспериментов и свойства отдельных явлений и объектов действительности) и т.п.;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Инструменты для создания различных «модельных» схематических изображений: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лекал, карандаши, краски и др.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Системы условных обозначений: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наборы карточек и плакаты с изображением дорожных знаков, с обозначением погодных явлений.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Иллюстрированные издания познавательного характера: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серия наглядно-дидактических пособий, дидактический материал. 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 развивающие игры;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Красители: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гуашь, акварель, пищевые красители;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Медицинские материалы: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пипетки, шприцы, резиновые груши и др.;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Картотека экспериментов.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Лабораторная посуда: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стаканчики, пластиковые бутылочки.</w:t>
      </w:r>
      <w:r w:rsidRPr="00186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подписано и промаркировано, нарисованы схемы – обозначения. 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материал вариативен, динамичен и доступен, что открывает широкий простор для детского экспериментирования. 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создав мини-лабораторию, мы поставили перед собой следующие задачи: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Формировать у детей мышление, т. е. способности видеть многообразие мира в системе взаимосвязей и взаимозависимостей.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Обогащать собственный познавательный опыт с помощью наглядных средств (символов, моделей, условных знаков, схем и т. д.)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Расширять представления о физических свойствах окружающего мира.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умения анализировать, сравнивать, обобщать, ставить цель, планировать свои действия и делать выводы.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Формировать опыт выполнения правил техники безопасности при проведении экспериментов.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Привлекать родителей к процессу экспериментирования в повседневной жизни.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была организована тесная работа с родителями:</w:t>
      </w:r>
    </w:p>
    <w:p w:rsid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совместные творческие работы, оформление фотовыставок «Интересные опыты дома»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0E49" w:rsidRPr="0018610D" w:rsidRDefault="00800E49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даны рекомендации, сформулированные на основе анализа анкет «Познаём мир вместе с родителями»;</w:t>
      </w:r>
    </w:p>
    <w:p w:rsidR="00800E49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наглядной информации для родителей (газеты, буклеты, консультации, памятки) и т. д.</w:t>
      </w:r>
    </w:p>
    <w:p w:rsidR="0018610D" w:rsidRPr="0018610D" w:rsidRDefault="0018610D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мы считаем, что 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 </w:t>
      </w:r>
      <w:r w:rsidR="009A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экспериментальную деятельность в процессе систематической целенаправленной работы с использованием разнообразных (теоретических и практических) методов и приемов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оформления </w:t>
      </w:r>
      <w:r w:rsidR="009A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обогащения 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РППС</w:t>
      </w:r>
      <w:r w:rsidR="009A5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8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активного вовлечения в процесс родителей.</w:t>
      </w:r>
      <w:r w:rsidRPr="0018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20E8" w:rsidRDefault="003020E8" w:rsidP="00A7016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B2B" w:rsidRPr="00A7016D" w:rsidRDefault="00A7016D" w:rsidP="00A7016D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7016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2.3 Анализ результатов эмпирического исследования</w:t>
      </w:r>
    </w:p>
    <w:p w:rsidR="003329C8" w:rsidRDefault="003329C8" w:rsidP="00800E4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Контрольный этап исследования проводился в апреле 2022 г. Его целью было выявление динамики познавательного развития у детей среднего дошкольного возраста после завершения формирующего эксперимента.</w:t>
      </w:r>
    </w:p>
    <w:p w:rsidR="00AD4043" w:rsidRPr="00800E49" w:rsidRDefault="00800E49" w:rsidP="00AD404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800E4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Для реализации поставленной цели было проведено повторное </w:t>
      </w:r>
      <w:r w:rsidRPr="00800E4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диагностическое исследование уровня сформированности </w:t>
      </w:r>
      <w:r w:rsidR="00C90B8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познавательного развития </w:t>
      </w:r>
      <w:r w:rsidRPr="00800E4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у детей с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реднего дошкольного</w:t>
      </w:r>
      <w:r w:rsidRPr="00800E4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возраста посредством экспериментирования. Здесь были предложены аналогичные задания.</w:t>
      </w:r>
    </w:p>
    <w:p w:rsidR="00800E49" w:rsidRDefault="00800E49" w:rsidP="00800E4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800E49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>Так, выявлены следующие результаты:</w:t>
      </w:r>
    </w:p>
    <w:p w:rsidR="00AD4043" w:rsidRPr="00640695" w:rsidRDefault="00AD4043" w:rsidP="00AD4043">
      <w:pPr>
        <w:spacing w:line="240" w:lineRule="auto"/>
        <w:ind w:firstLine="709"/>
        <w:jc w:val="right"/>
        <w:rPr>
          <w:rFonts w:ascii="Times New Roman" w:eastAsia="Calibri" w:hAnsi="Times New Roman" w:cs="Times New Roman"/>
        </w:rPr>
      </w:pPr>
      <w:bookmarkStart w:id="12" w:name="_Hlk103939576"/>
      <w:r w:rsidRPr="00640695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5</w:t>
      </w:r>
    </w:p>
    <w:p w:rsidR="00AD4043" w:rsidRPr="00640695" w:rsidRDefault="00AD4043" w:rsidP="00AD4043">
      <w:pPr>
        <w:spacing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640695">
        <w:rPr>
          <w:rFonts w:ascii="Times New Roman" w:eastAsia="Calibri" w:hAnsi="Times New Roman" w:cs="Times New Roman"/>
        </w:rPr>
        <w:t xml:space="preserve">Результаты </w:t>
      </w:r>
      <w:r>
        <w:rPr>
          <w:rFonts w:ascii="Times New Roman" w:eastAsia="Calibri" w:hAnsi="Times New Roman" w:cs="Times New Roman"/>
        </w:rPr>
        <w:t>п</w:t>
      </w:r>
      <w:r w:rsidR="00077868">
        <w:rPr>
          <w:rFonts w:ascii="Times New Roman" w:eastAsia="Calibri" w:hAnsi="Times New Roman" w:cs="Times New Roman"/>
        </w:rPr>
        <w:t>овторного</w:t>
      </w:r>
      <w:r>
        <w:rPr>
          <w:rFonts w:ascii="Times New Roman" w:eastAsia="Calibri" w:hAnsi="Times New Roman" w:cs="Times New Roman"/>
        </w:rPr>
        <w:t xml:space="preserve"> </w:t>
      </w:r>
      <w:r w:rsidRPr="00640695">
        <w:rPr>
          <w:rFonts w:ascii="Times New Roman" w:eastAsia="Calibri" w:hAnsi="Times New Roman" w:cs="Times New Roman"/>
        </w:rPr>
        <w:t>диагностического обследования</w:t>
      </w:r>
      <w:r>
        <w:rPr>
          <w:rFonts w:ascii="Times New Roman" w:eastAsia="Calibri" w:hAnsi="Times New Roman" w:cs="Times New Roman"/>
        </w:rPr>
        <w:t xml:space="preserve"> «Что забыл нарисовать художник?»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93"/>
      </w:tblGrid>
      <w:tr w:rsidR="00AD4043" w:rsidRPr="00640695" w:rsidTr="009A594A">
        <w:trPr>
          <w:jc w:val="center"/>
        </w:trPr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bookmarkEnd w:id="12"/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AD4043" w:rsidRPr="00640695" w:rsidTr="009A594A">
        <w:trPr>
          <w:jc w:val="center"/>
        </w:trPr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D4043" w:rsidRPr="00640695" w:rsidTr="009A594A">
        <w:trPr>
          <w:jc w:val="center"/>
        </w:trPr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AD4043" w:rsidRPr="00640695" w:rsidTr="009A594A">
        <w:trPr>
          <w:jc w:val="center"/>
        </w:trPr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393" w:type="dxa"/>
          </w:tcPr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D4043" w:rsidRPr="00640695" w:rsidRDefault="00AD4043" w:rsidP="009A5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BD39BA" w:rsidRDefault="00BD39BA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6FE" w:rsidRDefault="008659D9" w:rsidP="00BD39BA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 результаты в виде диаграммы:</w:t>
      </w:r>
    </w:p>
    <w:p w:rsidR="00B866FE" w:rsidRDefault="00B866FE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AE4C5A1" wp14:editId="357EA913">
            <wp:simplePos x="0" y="0"/>
            <wp:positionH relativeFrom="column">
              <wp:posOffset>72390</wp:posOffset>
            </wp:positionH>
            <wp:positionV relativeFrom="paragraph">
              <wp:posOffset>59055</wp:posOffset>
            </wp:positionV>
            <wp:extent cx="5486400" cy="3200400"/>
            <wp:effectExtent l="38100" t="0" r="19050" b="19050"/>
            <wp:wrapThrough wrapText="bothSides">
              <wp:wrapPolygon edited="0">
                <wp:start x="-150" y="0"/>
                <wp:lineTo x="-150" y="21600"/>
                <wp:lineTo x="21600" y="21600"/>
                <wp:lineTo x="21600" y="0"/>
                <wp:lineTo x="-150" y="0"/>
              </wp:wrapPolygon>
            </wp:wrapThrough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9D9" w:rsidRDefault="008659D9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6FE" w:rsidRDefault="00B866FE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6FE" w:rsidRDefault="00B866FE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6FE" w:rsidRDefault="00B866FE" w:rsidP="008E511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первичных и повторных диагностических данных выглядит так:</w:t>
      </w:r>
    </w:p>
    <w:p w:rsidR="00077868" w:rsidRPr="00640695" w:rsidRDefault="00077868" w:rsidP="00077868">
      <w:pPr>
        <w:spacing w:line="240" w:lineRule="auto"/>
        <w:ind w:firstLine="709"/>
        <w:jc w:val="right"/>
        <w:rPr>
          <w:rFonts w:ascii="Times New Roman" w:eastAsia="Calibri" w:hAnsi="Times New Roman" w:cs="Times New Roman"/>
        </w:rPr>
      </w:pPr>
      <w:r w:rsidRPr="00640695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6</w:t>
      </w:r>
    </w:p>
    <w:p w:rsidR="00077868" w:rsidRPr="00077868" w:rsidRDefault="00077868" w:rsidP="00077868">
      <w:pPr>
        <w:spacing w:line="240" w:lineRule="auto"/>
        <w:ind w:firstLine="709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Сравнительные результаты</w:t>
      </w:r>
      <w:r>
        <w:rPr>
          <w:rFonts w:ascii="Times New Roman" w:eastAsia="Calibri" w:hAnsi="Times New Roman" w:cs="Times New Roman"/>
        </w:rPr>
        <w:t xml:space="preserve"> </w:t>
      </w:r>
      <w:r w:rsidRPr="00640695">
        <w:rPr>
          <w:rFonts w:ascii="Times New Roman" w:eastAsia="Calibri" w:hAnsi="Times New Roman" w:cs="Times New Roman"/>
        </w:rPr>
        <w:t>диагностического обследования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077868" w:rsidRPr="00640695" w:rsidTr="00D32F83">
        <w:trPr>
          <w:jc w:val="center"/>
        </w:trPr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68" w:rsidRPr="00640695" w:rsidRDefault="00077868" w:rsidP="00A85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shd w:val="clear" w:color="auto" w:fill="FFFFFF"/>
          </w:tcPr>
          <w:p w:rsidR="00077868" w:rsidRDefault="00077868" w:rsidP="00A85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Первичный результат</w:t>
            </w:r>
          </w:p>
        </w:tc>
        <w:tc>
          <w:tcPr>
            <w:tcW w:w="2393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7868" w:rsidRPr="00640695" w:rsidRDefault="00077868" w:rsidP="00A85D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Повторный р</w:t>
            </w:r>
            <w:r>
              <w:rPr>
                <w:rFonts w:ascii="Times New Roman" w:hAnsi="Times New Roman"/>
                <w:sz w:val="28"/>
                <w:szCs w:val="28"/>
              </w:rPr>
              <w:t>езультат</w:t>
            </w:r>
          </w:p>
        </w:tc>
      </w:tr>
      <w:tr w:rsidR="00077868" w:rsidRPr="00640695" w:rsidTr="00D32F83">
        <w:trPr>
          <w:jc w:val="center"/>
        </w:trPr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077868" w:rsidRPr="00640695" w:rsidTr="00D32F83">
        <w:trPr>
          <w:jc w:val="center"/>
        </w:trPr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Средний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077868" w:rsidRPr="00640695" w:rsidTr="00D32F83">
        <w:trPr>
          <w:jc w:val="center"/>
        </w:trPr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393" w:type="dxa"/>
          </w:tcPr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7868" w:rsidRPr="00640695" w:rsidRDefault="00077868" w:rsidP="00077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9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40695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диаграммы представим следующим образом:</w:t>
      </w:r>
    </w:p>
    <w:p w:rsidR="00077868" w:rsidRDefault="000778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4043" w:rsidRDefault="00AD4043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качественно изменились: увеличился процент детей, показавших самостоятельность в выполнении задания</w:t>
      </w:r>
      <w:r w:rsidR="0088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84060"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на 15% - 3 ребенка</w:t>
      </w:r>
      <w:r w:rsidR="0088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уменьшился процент низкого уровня</w:t>
      </w:r>
      <w:r w:rsidR="0088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84060"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все дети, включенные в процесс исследования показали улучшение результатов в виде мотивации к экспериментальной деятельности, умении делать умозаключения и простейшие выводы, совершенствования механизма проведения опытов по визуальному алгоритму – </w:t>
      </w:r>
      <w:proofErr w:type="spellStart"/>
      <w:r w:rsidR="00884060"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мнемодорожке</w:t>
      </w:r>
      <w:proofErr w:type="spellEnd"/>
      <w:r w:rsidR="00884060"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или карточкам-схемам</w:t>
      </w:r>
      <w:r w:rsidR="0088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Единственный ребёнок, не выполнивший задание без воспитателя</w:t>
      </w:r>
      <w:r w:rsidR="008E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диагноз ОВЗ и требует дополнительных индивидуальных занятий в данном направлении</w:t>
      </w:r>
      <w:r w:rsidR="00884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84060"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но даже он улучшил свои навыки проведения опытов при помощи алгоритма</w:t>
      </w:r>
      <w:r w:rsidRPr="0088406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:rsidR="00800E49" w:rsidRPr="00800E49" w:rsidRDefault="00800E49" w:rsidP="00BD39BA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E49">
        <w:rPr>
          <w:rFonts w:ascii="Times New Roman" w:eastAsia="Calibri" w:hAnsi="Times New Roman" w:cs="Times New Roman"/>
          <w:bCs/>
          <w:sz w:val="28"/>
          <w:szCs w:val="28"/>
        </w:rPr>
        <w:t>Таким образом, результаты проведенной работы показали, что применение экспериментирования</w:t>
      </w:r>
      <w:r w:rsidR="009D6A21">
        <w:rPr>
          <w:rFonts w:ascii="Times New Roman" w:eastAsia="Calibri" w:hAnsi="Times New Roman" w:cs="Times New Roman"/>
          <w:bCs/>
          <w:sz w:val="28"/>
          <w:szCs w:val="28"/>
        </w:rPr>
        <w:t>, как метода повышения познавательной активности</w:t>
      </w:r>
      <w:r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 оказало влияние на:</w:t>
      </w:r>
    </w:p>
    <w:p w:rsidR="00800E49" w:rsidRPr="00800E49" w:rsidRDefault="00800E49" w:rsidP="00BD39BA">
      <w:pPr>
        <w:numPr>
          <w:ilvl w:val="0"/>
          <w:numId w:val="5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E4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повышение уровня развития любознательности; </w:t>
      </w:r>
    </w:p>
    <w:p w:rsidR="00800E49" w:rsidRPr="00800E49" w:rsidRDefault="00800E49" w:rsidP="00BD39BA">
      <w:pPr>
        <w:numPr>
          <w:ilvl w:val="0"/>
          <w:numId w:val="5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исследовательских умений и навыков; </w:t>
      </w:r>
    </w:p>
    <w:p w:rsidR="00800E49" w:rsidRPr="00800E49" w:rsidRDefault="009D6A21" w:rsidP="00BD39BA">
      <w:pPr>
        <w:numPr>
          <w:ilvl w:val="0"/>
          <w:numId w:val="5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повышение мотивации к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эксперимента;</w:t>
      </w:r>
    </w:p>
    <w:p w:rsidR="00800E49" w:rsidRPr="00800E49" w:rsidRDefault="009D6A21" w:rsidP="00BD39BA">
      <w:pPr>
        <w:numPr>
          <w:ilvl w:val="0"/>
          <w:numId w:val="5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формирование 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>личностны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 характеристик (появление инициативы, самостоятельности, умения сотрудничать с другими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детьми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800E49" w:rsidRPr="00800E49" w:rsidRDefault="009D6A21" w:rsidP="00BD39BA">
      <w:pPr>
        <w:numPr>
          <w:ilvl w:val="0"/>
          <w:numId w:val="5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увеличение объёма 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>знани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 детей об объектах окружающей </w:t>
      </w:r>
      <w:r w:rsidR="000C6425" w:rsidRPr="00800E49">
        <w:rPr>
          <w:rFonts w:ascii="Times New Roman" w:eastAsia="Calibri" w:hAnsi="Times New Roman" w:cs="Times New Roman"/>
          <w:bCs/>
          <w:sz w:val="28"/>
          <w:szCs w:val="28"/>
        </w:rPr>
        <w:t>действительности.</w:t>
      </w:r>
      <w:r w:rsidR="000C6425" w:rsidRPr="00B866FE">
        <w:rPr>
          <w:rFonts w:ascii="Times New Roman" w:eastAsia="Calibri" w:hAnsi="Times New Roman" w:cs="Times New Roman"/>
          <w:bCs/>
          <w:sz w:val="28"/>
          <w:szCs w:val="28"/>
        </w:rPr>
        <w:t xml:space="preserve"> [</w:t>
      </w:r>
      <w:r w:rsidR="00B866FE">
        <w:rPr>
          <w:rFonts w:ascii="Times New Roman" w:eastAsia="Calibri" w:hAnsi="Times New Roman" w:cs="Times New Roman"/>
          <w:bCs/>
          <w:sz w:val="28"/>
          <w:szCs w:val="28"/>
        </w:rPr>
        <w:t>34</w:t>
      </w:r>
      <w:r w:rsidR="00B866FE" w:rsidRPr="00B866FE">
        <w:rPr>
          <w:rFonts w:ascii="Times New Roman" w:eastAsia="Calibri" w:hAnsi="Times New Roman" w:cs="Times New Roman"/>
          <w:bCs/>
          <w:sz w:val="28"/>
          <w:szCs w:val="28"/>
        </w:rPr>
        <w:t>]</w:t>
      </w:r>
    </w:p>
    <w:p w:rsidR="009D6A21" w:rsidRPr="009D6A21" w:rsidRDefault="00DD2E4D" w:rsidP="00BD39B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Следовательно</w:t>
      </w:r>
      <w:r w:rsidR="00800E49" w:rsidRPr="00800E49">
        <w:rPr>
          <w:rFonts w:ascii="Times New Roman" w:eastAsia="Calibri" w:hAnsi="Times New Roman" w:cs="Times New Roman"/>
          <w:bCs/>
          <w:sz w:val="28"/>
          <w:szCs w:val="28"/>
        </w:rPr>
        <w:t xml:space="preserve">, мы подтвердили на практике, что </w:t>
      </w:r>
      <w:r w:rsidR="009D6A21"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экспериментальная деятельность способств</w:t>
      </w:r>
      <w:r w:rsid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="009D6A21"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познавательному развитию детей среднего дошкольного возраста при </w:t>
      </w:r>
      <w:r w:rsid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организованной работе педагога, способного заинтересовать (замотивировать) детей; родителей, организующих экспериментальную деятельность дома; развивающей среды, как фактора побуждения к деятельности.</w:t>
      </w:r>
      <w:r w:rsidR="009D6A21"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0E49" w:rsidRDefault="009D6A21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вышесказанного, сформулируем методические рекомендации</w:t>
      </w:r>
      <w:r w:rsidR="00FD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33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решению выявленных проблем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 w:rsidR="0030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="00302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76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2322A" w:rsidRPr="0062322A" w:rsidRDefault="0062322A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Потребность в материально-технической базе (оборудование и материалы для ведения экспериментальной деятельности).</w:t>
      </w:r>
    </w:p>
    <w:p w:rsidR="0062322A" w:rsidRPr="0062322A" w:rsidRDefault="0062322A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Недостаток уровня профессиональной подготовки педагогов по организации экспериментальной деятельности с детьми-дошкольниками устранить посредством курсов повышения квалификации в данном направлении.</w:t>
      </w:r>
    </w:p>
    <w:p w:rsidR="003329C8" w:rsidRPr="003020E8" w:rsidRDefault="009D6A21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29C8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включить </w:t>
      </w:r>
      <w:r w:rsidR="003329C8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экспериментальную деятельность в режимные моменты: прогулку и вечерний </w:t>
      </w:r>
      <w:r w:rsidR="003020E8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</w:t>
      </w:r>
      <w:r w:rsidR="003329C8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29C8" w:rsidRPr="003020E8" w:rsidRDefault="003329C8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уголок природы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экспериментирования 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творческую мастерскую 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расширения пространства для экспериментальной деятельности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интеграции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9C8" w:rsidRPr="003020E8" w:rsidRDefault="003329C8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постоянной основе пополнять уголок экспериментирования оборудовани</w:t>
      </w:r>
      <w:r w:rsidR="00AD4043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</w:t>
      </w:r>
      <w:r w:rsidR="00AD4043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необходимыми для проведения новых экспериментов в достаточном количестве</w:t>
      </w:r>
      <w:r w:rsidR="00AD4043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9C8" w:rsidRPr="003020E8" w:rsidRDefault="008E5119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активно использовать в образовательном процессе интерактивные и мультимедийные средства (ноутбук, проектор, смарт-доску и прочее) с целью визуализации теоретического материала, как фактора поддержания интереса детей.</w:t>
      </w:r>
    </w:p>
    <w:p w:rsidR="003329C8" w:rsidRPr="003020E8" w:rsidRDefault="009D6A21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активизации познавательного интереса</w:t>
      </w:r>
      <w:r w:rsidR="008E5119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возрасте необходимо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проблемные ситуации, ситуации занимательности, ситуации успеха, 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развивающие </w:t>
      </w: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4767E0"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; включать в занятия сюрпризные моменты и опытно - исследовательскую деятельность.</w:t>
      </w:r>
    </w:p>
    <w:p w:rsidR="004767E0" w:rsidRPr="003020E8" w:rsidRDefault="004767E0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физиологические особенности детей и их познавательные потребности через ведение индивидуальных коррекционных занятий (с ребёнком ОВЗ) и предложение заданий с повышенным уровнем сложности для одарённых детей.</w:t>
      </w:r>
    </w:p>
    <w:p w:rsidR="004767E0" w:rsidRPr="003020E8" w:rsidRDefault="004767E0" w:rsidP="00BD39BA">
      <w:pPr>
        <w:pStyle w:val="ac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ряд консультативных мероприятий для родителей с целью повышения их активности в приобщении детей к экспериментальной деятельности.</w:t>
      </w:r>
    </w:p>
    <w:p w:rsidR="004767E0" w:rsidRPr="003020E8" w:rsidRDefault="004767E0" w:rsidP="00BD39BA">
      <w:pPr>
        <w:pStyle w:val="ac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привлекать к экспериментальной работе с детьми родителей, как в рамках образовательного процесса в ДОУ, так и вне его (дома). Обратить внимание родителей на предложенный примерный план взаимодействия родителей с детьми по экспериментированию, как основа познавательного развития детей 4-5 лет с целью закрепления ранее полученных знаний.</w:t>
      </w:r>
    </w:p>
    <w:p w:rsidR="004767E0" w:rsidRDefault="0062322A" w:rsidP="0062322A">
      <w:pPr>
        <w:pStyle w:val="ac"/>
        <w:shd w:val="clear" w:color="auto" w:fill="FFFFFF" w:themeFill="background1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Также, сформулируем методические рекомендации для родителей по формированию экспериментальной работы с детьми, как равноценных участников образовательной деятельности.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Экспериментирование наряду с игрой – ведущая деятельность 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детей 4-5 лет.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Цель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экспериментирования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–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способствовать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познани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ю детьми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 xml:space="preserve">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</w:t>
      </w: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правила: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1. Установите цель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э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ксперимента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(для чего мы проводим опыт)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2. Подберите материалы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(список всего необходимого для проведения опыта)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3. Обсудите процесс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(поэтапные инструкции по проведению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эксперимента)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4. Подведите итоги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(точное описание ожидаемого результата)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5. Объясните почему? Доступными для ребёнка словами.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Помните!</w:t>
      </w:r>
    </w:p>
    <w:p w:rsid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При проведении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эксперимента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главное – безопасность Вас и вашего ребёнка.</w:t>
      </w:r>
    </w:p>
    <w:p w:rsidR="00077868" w:rsidRPr="00077868" w:rsidRDefault="00077868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Примерные алгоритмы проведения эксперимента: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Что плавает, а что тонет?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Цель</w:t>
      </w:r>
      <w:proofErr w:type="gramStart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Выяснить</w:t>
      </w:r>
      <w:proofErr w:type="gramEnd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что не все предметы тонут.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Материалы: жидкость, предметы из различных материалов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Процесс</w:t>
      </w:r>
      <w:proofErr w:type="gramStart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Поочередно</w:t>
      </w:r>
      <w:proofErr w:type="gramEnd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опускать в воду различные предметы и наблюдать, за тем какие предметы тонут, а какие плавают на поверхности.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Вывод: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Предметы из дерева не тонут.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Куда девалась вода?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Цель</w:t>
      </w:r>
      <w:proofErr w:type="gramStart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Выяснить</w:t>
      </w:r>
      <w:proofErr w:type="gramEnd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что губка впитывает воду.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Материалы: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Процесс</w:t>
      </w:r>
      <w:proofErr w:type="gramStart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: Налить</w:t>
      </w:r>
      <w:proofErr w:type="gramEnd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небольшое количество воды в плоскую емкость и опустить туда губку. Что произошло? Вода исчезла, ее впитала губка.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Вывод: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Губка впитывает </w:t>
      </w:r>
      <w:proofErr w:type="gramStart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воду</w:t>
      </w:r>
      <w:proofErr w:type="gramEnd"/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 сама становится мокрой.</w:t>
      </w:r>
    </w:p>
    <w:p w:rsidR="00077868" w:rsidRDefault="00077868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Примеры опытов.</w:t>
      </w:r>
    </w:p>
    <w:p w:rsidR="0062322A" w:rsidRPr="0062322A" w:rsidRDefault="00077868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Опыт «</w:t>
      </w:r>
      <w:r w:rsidR="0062322A"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Водопад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Цель: дать представление о том, что вода может изменять направление движения.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Оборудование: пустой таз, ковш с водой, воронки, желобки из половины пластиковой бутылки, из картона, изогнутого в виде лесенки.</w:t>
      </w:r>
    </w:p>
    <w:p w:rsidR="00077868" w:rsidRDefault="00077868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Художественное слово: 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Льётся водичка с большой высоты,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Брызги летят на траву и цветы.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Детки вокруг оживлённо галдят,</w:t>
      </w:r>
    </w:p>
    <w:p w:rsidR="0062322A" w:rsidRPr="0062322A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Громче ребяток шумит водопад.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Предложите ребенку поиграть с воронками и желобками. Пусть он попробует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на то, что вода движется. Спросите, что получится, если мы будем держать желобки по-другому (направление движения воды изменится).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Вывод: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вода может изменять направление.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Чем больше вы с ребенком будите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Что нужно делать, чтобы поддержать активность в познавательной деятельности ребенка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 чего делать нельзя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Что нужно делать?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1. Поощрять детскую любознательность и всегда находить время для ответов на детское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«почему?»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2. Предоставлять ребенку условия для действия с разными вещами, предметами, материалами.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3. В целях безопасности существуют некоторые запреты на действия детей, объясняйте, почему этого нельзя делать.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4. Поощряйте ребенка за проявленную самостоятельность и способность к исследованию.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5. Оказывайте необходимую помощь, чтобы у ребенка не пропало желание к</w:t>
      </w:r>
      <w:r w:rsidR="0007786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экспериментированию.</w:t>
      </w:r>
    </w:p>
    <w:p w:rsidR="0062322A" w:rsidRPr="00077868" w:rsidRDefault="0062322A" w:rsidP="00077868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6. Создавайте ситуацию успешности. 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Чего нельзя делать?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1. Нельзя отмахиваться от вопросов детей, ибо любознательность — основа экспериментирования.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3. Нельзя ограничивать деятельность ребенка: если что-то опасно для него, сделайте вместе с ним.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4. Нельзя запрещать без объяснения.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5. Не критикуйте и не ругайте ребенка, если у него что-то не получилось, лучше помогите ему.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62322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6. Не спешите делать за ребенка то, что он может выполнить сам. Проявляйте спокойствие и терпение.</w:t>
      </w:r>
    </w:p>
    <w:p w:rsidR="0062322A" w:rsidRPr="0062322A" w:rsidRDefault="0062322A" w:rsidP="0062322A">
      <w:pPr>
        <w:pStyle w:val="ac"/>
        <w:shd w:val="clear" w:color="auto" w:fill="FFFFFF" w:themeFill="background1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4767E0" w:rsidRDefault="00FD7A18" w:rsidP="00800E49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ВЫВОДЫ ПО ГЛАВЕ 2</w:t>
      </w:r>
    </w:p>
    <w:p w:rsidR="00273468" w:rsidRDefault="00273468" w:rsidP="00A7016D">
      <w:pPr>
        <w:pStyle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Toc102915144"/>
    </w:p>
    <w:bookmarkEnd w:id="13"/>
    <w:p w:rsidR="00172468" w:rsidRDefault="00172468" w:rsidP="00B51AE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6D" w:rsidRDefault="00A7016D" w:rsidP="00B51AE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6D" w:rsidRPr="00A7016D" w:rsidRDefault="00A7016D" w:rsidP="00A7016D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7016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ЗАКЛЮЧЕНИЕ</w:t>
      </w:r>
    </w:p>
    <w:p w:rsidR="00172468" w:rsidRDefault="001724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рамках проведенного теоретического исследования были решены следующие задачи:</w:t>
      </w:r>
    </w:p>
    <w:p w:rsidR="009C1588" w:rsidRPr="00172468" w:rsidRDefault="009C158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468" w:rsidRPr="00172468" w:rsidRDefault="00172468" w:rsidP="00BD39BA">
      <w:pPr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</w:t>
      </w:r>
      <w:r w:rsidR="009F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и проанализировать проблему, описать методику </w:t>
      </w: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познавательного </w:t>
      </w:r>
      <w:r w:rsidR="009F6111" w:rsidRPr="009F6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среднего дошкольного возраста в научно-методической литературе.</w:t>
      </w:r>
    </w:p>
    <w:p w:rsidR="00172468" w:rsidRPr="00172468" w:rsidRDefault="001724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психолого-педагогической литературы показал, что познавательный интерес можно рассматривать с разных сторон: как устойчивую черту личности и как важное средство обучения. Для того чтобы активизировать познавательную деятельность дошкольника, нужно систематически возбуждать, развивать и укреплять познавательный интерес. </w:t>
      </w: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этого, изучение познавательного интереса как ценного образования личности позволяет выявить его психолого-педагогическую основу, которую составляют взаимосвязанные между собой интеллектуальные, эмоциональные, регу</w:t>
      </w:r>
      <w:bookmarkStart w:id="14" w:name="_Hlk99529451"/>
      <w:r w:rsidR="00B86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лятивные и творческие процессы.</w:t>
      </w:r>
    </w:p>
    <w:bookmarkEnd w:id="14"/>
    <w:p w:rsidR="00172468" w:rsidRPr="00172468" w:rsidRDefault="001724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развития познавательного интереса дошкольников должны использоваться в совокупности, в различных комбинациях друг с другом такие методы, как: наблюдение, чтение детской литературы, беседы, организованная образовательная деятельность, экспериментирование. Тогда у детей сохранится устойчивый интерес к знаниям, что обеспечит продуктивный результат обучения и развития детей. Характерная особенность этого возраста – познавательный интерес, выражающийся во внимательном рассматривании объектов действительности, начале самостоятельного поиска интересующей информации и стремлении узнать у взрослого, где, что и как растет, живет, проявлении инициативы, которая обнаруживается в наблюдении, в стремлении разузнать, подойти, потрогать. </w:t>
      </w:r>
    </w:p>
    <w:p w:rsidR="00172468" w:rsidRPr="00172468" w:rsidRDefault="00172468" w:rsidP="00BD39BA">
      <w:pPr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Охарактеризовать условия организации экспериментальной деятельности для детей среднего дошкольного возраста.</w:t>
      </w:r>
    </w:p>
    <w:p w:rsidR="00172468" w:rsidRPr="00172468" w:rsidRDefault="00172468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правильной организации экспериментальной деятельности у детей среднего дошкольного возраста формируется устойчивая привычка задавать вопросы и пытаться самостоятельно искать на них ответы. Постепенно, инициатива по проведению экспериментов переходит в руки детей, а педагог выступает в роли умного друга и советчика. Среди особенностей проведения экспериментальной деятельности в группах среднего дошкольного возраста отмечены: получение новых и закрепление ранее усвоенных знаний; становление целостной картины мира через мыслительные операции; стимуляция познавательной активности и развитие любознательности; строгая этапность проведения эксперимента с целью логического становления знания.</w:t>
      </w:r>
      <w:r w:rsid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обеспечения данного направления работы нами была разработана программа кружковой работы по экспериментальной деятельности с детьми 4-5 лет «Загадки природы». Перспектива работы </w:t>
      </w:r>
      <w:r w:rsid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кружка, на наш взгляд, следующая: будет 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познавательному развитию детей среднего дошкольного возраста</w:t>
      </w:r>
      <w:r w:rsid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решение комплекса задач (образовательных, развивающих и воспитательных); применение различных форм и методов организации работы; обогатит социальный опыт детей; будет способствовать развитию самостоятельности каждого ребенка.</w:t>
      </w:r>
    </w:p>
    <w:p w:rsidR="00172468" w:rsidRDefault="00365944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Эмпирическая часть проведенного нами исследования, позволила также решить ряд практических задач и сделать следующие выводы:</w:t>
      </w:r>
    </w:p>
    <w:p w:rsidR="00365944" w:rsidRPr="00365944" w:rsidRDefault="00365944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Выявить уровень познавательного развития у детей среднего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трех направлениях: изучение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воспитателей детского сада 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опроса-беседы и изучения документации;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степени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в развитии познавательного интереса у детей через анкетирование; 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познавательного интереса у детей с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реднего</w:t>
      </w:r>
      <w:r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с помощью диагностического инструментария в форме беседы и наблюдения за деятельностью детей.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диагностических мероприятий определили ряд проблем и недостатков, которые позволили сформулировать задачи формирующего этапа исследования. Среди недостатков и проблем выявлено: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недостаточный уровень материально-технического обеспечения полноценного процесса познавательного развития вне рамок обязательной образовательной деятельности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уровень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о важности познавательного развития ребёнка, в котором они сами могут и должны принимать участие</w:t>
      </w:r>
      <w:r w:rsid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A565F"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уровень сформированнности практических навыков на фоне имеющихся первоначальных знаний и представлений об объектах неживой природы.</w:t>
      </w:r>
    </w:p>
    <w:p w:rsidR="007A565F" w:rsidRDefault="007A565F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Разработать и апробировать комплекс практических занятий, направленных на познавательное развитие у детей среднего дошкольного возраста посредством взаимодействия с объектами живой и неживой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трем основным тематическим блокам: эксперименты с водой, эксперименты с воздухом и моделирование.</w:t>
      </w:r>
      <w:r w:rsid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устранения пробелов в понимании родителями значимости экспериментальной деятельности для </w:t>
      </w:r>
      <w:r w:rsid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</w:t>
      </w:r>
      <w:r w:rsidRPr="007A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разработан перспективный план дополнительной образовательной деятельности с элементами экспериментирования с целью реализации родителями дома и закреплении на прогулках в ДОУ</w:t>
      </w:r>
      <w:r w:rsid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пытались устранить проблемы в организации РППС. Так, </w:t>
      </w:r>
      <w:r w:rsidR="00B4082B" w:rsidRP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была создана мини-лаборатория для проведения экспериментов и исследований</w:t>
      </w:r>
      <w:r w:rsid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дополнены материалы и оборудование, созданы рисунки-схемы проведения опытов для детей.</w:t>
      </w:r>
    </w:p>
    <w:p w:rsidR="00B4082B" w:rsidRDefault="00B4082B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Следующим этапом исследования стал контрольный эксперимент, цель которого </w:t>
      </w:r>
      <w:r w:rsidRP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динамики познавательного развития у детей среднего дошкольного возраста после завершения формирующего эксперимента.</w:t>
      </w:r>
      <w:r w:rsidRPr="00B4082B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отмечена </w:t>
      </w:r>
      <w:r w:rsidRPr="00B40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продуктивность проведенных действий в рамках запланированных мероприятий по экспериментированию.</w:t>
      </w:r>
    </w:p>
    <w:p w:rsidR="00B4082B" w:rsidRDefault="00B4082B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практического применения результатов нашего исследования нами были с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методические рекомендации для решения выявленных в группе проблем в познавательном развитии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среднего дошкольного возраста</w:t>
      </w:r>
      <w:r w:rsidR="00365944" w:rsidRPr="0036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них: 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экспериментальной деятельности вне рамок образовательной; регулярная основа пополнения уголка экспериментирования материалами и оборудованием; использование в работе с детьми мультимедийных средств; разнообразие деятельности новыми формами работы; учет индивидуальных особенностей детей группы; консультативная и практико-ориентированная работа с родителями.</w:t>
      </w:r>
    </w:p>
    <w:p w:rsidR="001F4F1A" w:rsidRPr="007B26B8" w:rsidRDefault="009D6A21" w:rsidP="00BD39B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определили, что </w:t>
      </w:r>
      <w:r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познавательное развитие – одно из важнейших вопросов воспитания и развития ребенка 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среднего </w:t>
      </w:r>
      <w:r w:rsidRPr="009D6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возраста. От того, насколько будут развиты у ребенка познавательные способности, зависит успех его развития в целом. Ребенок, которому интересно узнавать что-то новое и у которого это, получается, всегда будет стремиться узнать еще больше – что, конечно, самым положительным образом скажется на его умственном развитии.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6B8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1F4F1A" w:rsidRPr="001F4F1A">
        <w:rPr>
          <w:rFonts w:ascii="Times New Roman" w:eastAsia="Calibri" w:hAnsi="Times New Roman" w:cs="Times New Roman"/>
          <w:bCs/>
          <w:sz w:val="28"/>
          <w:szCs w:val="28"/>
        </w:rPr>
        <w:t xml:space="preserve">етское экспериментирование является перспективным и эффективным средством развития интеллектуальных умений и навыков детей. В процессе решения </w:t>
      </w:r>
      <w:r w:rsidR="001F4F1A" w:rsidRPr="001F4F1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познавательно-практических задач дети развивали мышление, логику, обогащали свой опыт, развивали самостоятельность, учились искать новые знания и проверять уже знакомые, что непременно способствовало развитию интеллекта.</w:t>
      </w:r>
    </w:p>
    <w:p w:rsidR="001F4F1A" w:rsidRDefault="001F4F1A" w:rsidP="001F4F1A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20E8" w:rsidRDefault="003020E8" w:rsidP="001F4F1A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020E8" w:rsidRPr="001F4F1A" w:rsidRDefault="003020E8" w:rsidP="001F4F1A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F4F1A" w:rsidRDefault="001F4F1A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6B8" w:rsidRDefault="007B26B8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6B8" w:rsidRDefault="007B26B8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6B8" w:rsidRDefault="007B26B8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6B8" w:rsidRDefault="007B26B8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6B8" w:rsidRDefault="007B26B8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4060" w:rsidRPr="001F4F1A" w:rsidRDefault="00884060" w:rsidP="001F4F1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31888" w:rsidRDefault="00131888" w:rsidP="00131888">
      <w:pPr>
        <w:rPr>
          <w:rFonts w:ascii="Times New Roman" w:hAnsi="Times New Roman" w:cs="Times New Roman"/>
          <w:sz w:val="28"/>
          <w:szCs w:val="28"/>
        </w:rPr>
      </w:pPr>
    </w:p>
    <w:p w:rsidR="00A7016D" w:rsidRPr="00A7016D" w:rsidRDefault="00A7016D" w:rsidP="00A70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6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Аксенова, Т.А. Развитие дошкольника в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познавательско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-исследовательской деятельности в условиях реализации ФГОС ДО / Т. А. Аксенова // Молодой ученый. - 2016. - № 12. - С. 1-6.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Аркин, Е.А. Ребенок в дошкольные годы / Е.А. Аркин. - Москва: Норма, 2011. - 95с.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Архипова, А.А. К вопросу о развитии у детей познавательной активности / А. А. Архипова // Научная статья. - 2015. - № 3-4. - С. 11-14.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Бабаева, Т.И. У школьного порога [Текст] / Т.И. Бабаева. – М.: Просвещение, 1993. – 128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Белкина, В.Н. Психология раннего и дошкольного детства [Текст] / В. Н. Белкина. – М.: Ярославль: Академический проспект, 2005. – 256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Бутузова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В.В. Развитие у детей навыков и умений опытно-экспериментальной деятельности [Текст] / В.В.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Бутузова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// Справочник старшего воспитателя дошкольного учреждения –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2009. -</w:t>
      </w:r>
      <w:r w:rsidRPr="00131888">
        <w:rPr>
          <w:rFonts w:ascii="Times New Roman" w:hAnsi="Times New Roman" w:cs="Times New Roman"/>
          <w:bCs/>
          <w:sz w:val="28"/>
          <w:szCs w:val="28"/>
        </w:rPr>
        <w:t xml:space="preserve"> № 2. – С. 42-59.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Власова, Н.Г. Игры - экспериментирование и их место в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-образовательной программе ДОУ. // Информационно -методический и научно - педагогический журнал. - Приложение № 4, 2001. - 24-36.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Выготский, Л.С. Педагогическая психология. – М., 2001.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Ганошенко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Н.И. О развитии познавательной потребности у дошкольников / Н.И. 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Ганошенко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B.C. Юркевич // Новые исследования в </w:t>
      </w:r>
      <w:hyperlink r:id="rId13" w:history="1">
        <w:r w:rsidRPr="00131888">
          <w:rPr>
            <w:rFonts w:ascii="Times New Roman" w:hAnsi="Times New Roman" w:cs="Times New Roman"/>
            <w:bCs/>
            <w:sz w:val="28"/>
            <w:szCs w:val="28"/>
          </w:rPr>
          <w:t>психологии</w:t>
        </w:r>
      </w:hyperlink>
      <w:r w:rsidRPr="00131888">
        <w:rPr>
          <w:rFonts w:ascii="Times New Roman" w:hAnsi="Times New Roman" w:cs="Times New Roman"/>
          <w:bCs/>
          <w:sz w:val="28"/>
          <w:szCs w:val="28"/>
        </w:rPr>
        <w:t>. 1983. - № 1. - С. 47-62.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lastRenderedPageBreak/>
        <w:t>Годовикова, Д.Б. Формирование познавательной активности дошкольников как следствие ориентировочно-исследовательской деятельности в новой ситуации / Д.Б. Годовикова // Новые исследования в психологии. 1974. - № 2. - С. 29-31.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Губанова, Н.Ф. Игровая деятельность в детском саду [Текст] / Н.Ф. Губанова. – М.: Мозаика – Синтез, 2011. – 110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Гударева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О.В. Игра современных дошкольников [Текст] / О.В.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Гударева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// Прикладная психология. – 2008. – №2. – С. 51-56.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Дошкольная педагогика под ред. В.И. Логиновой, П.Г.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Саморуковой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. Учебное пособие для студентов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. ин-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тов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по спец.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Дошкол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. педагогика и психология. М.: Просвещение, 1983 г.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Дьяченко, О.М. Психическое развитие дошкольников / О.М. Дьяченко. - Москва: АСТ, 2012. - 83с.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Дыбина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О.В. Ознакомление с предметным и социальным окружением. Средняя группа. - М.: «Мозаика-Синтез», 2014. – 40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Дыбина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О.В. Неизведанное рядом: Занимательные опыты и эксперименты для дошкольников/ О.В.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Дыбина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Н.П. Рахманова, В.В. Щетинина. - Москва: ТЦ Сфера, 2005. – 192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Ермакова, Е.С. Формирование гибкости мышления у дошкольников / Е.С. Ермакова // Вопросы психологии. 1999. - № 4. - С. 28-34.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Ермолаева, М.В. Психолого-педагогические средства познавательного развития дошкольников / М.В. Ермолаева, И.Г. Ерофеева. - Москва: МПСИ, 2006. - 223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Запорожец, А.В. Психология действия: Избранные психологические труды. - М., Воронеж: МОДЭК, 2000 - 736с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lastRenderedPageBreak/>
        <w:t>Иванова, А.И. Экологические наблюдения и эксперименты в детском саду.  -М.: ООО «ТЦ Сфера», 2008 – 56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Интеллектуальное развитие и воспитание дошкольников / Под ред. Л.Г.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Нисканен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. - Москва: Академия, 2002. - 201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Истратова, О.Н. Развитие познавательного интереса и любознательности у детей в различных ситуациях семейного отношения к ребенку / О.Н. Истратова // Научная статья. - 2015. - №6 (46). - С. 9-15.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Йозова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О. Дети экспериментируют… [Текст] / О.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Йозова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// Дошкольное воспитание – 2009. - № 9. – С. 64-70.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Князева, O.Л. Особенности поисковой деятельности дошкольников при решении наглядно-действенных задач / O.Л. Князева // Вопросы психологии. 1987. - № 5. - С. 86-93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Комлева, И. Дети экспериментируют? Да! [Текст] / И. Комлева // Дошкольное воспитание –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2004. -</w:t>
      </w:r>
      <w:r w:rsidRPr="00131888">
        <w:rPr>
          <w:rFonts w:ascii="Times New Roman" w:hAnsi="Times New Roman" w:cs="Times New Roman"/>
          <w:bCs/>
          <w:sz w:val="28"/>
          <w:szCs w:val="28"/>
        </w:rPr>
        <w:t xml:space="preserve"> № 8. – С. 29-32.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Костюченко, М. Экспериментируем [Текст] / М. Костюченко // Дошкольное воспитание –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2006. -</w:t>
      </w:r>
      <w:r w:rsidRPr="00131888">
        <w:rPr>
          <w:rFonts w:ascii="Times New Roman" w:hAnsi="Times New Roman" w:cs="Times New Roman"/>
          <w:bCs/>
          <w:sz w:val="28"/>
          <w:szCs w:val="28"/>
        </w:rPr>
        <w:t xml:space="preserve"> № 8. – С. 27-37.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Леднева, С. Путешествуем, играем, познаём и развиваем / С. Леднева // Дошкольное воспитание. - 2005. - № 4. - С.38-45.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Ляшко, Т. Игра, творчество, развитие / Т. Ляшко // Дошкольное воспитание. - 2014. - № 8. - С. 45-50.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Матюхина, М.В. Возрастная и педагогическая психология [Текст] / М.В. Матюхина, Т.С.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Михальчик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Н.Ф. Прокина. – М., 2012. – 256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Метельский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И.В. Как поставить перед учащимися учебную задачу // Начальная школа. - 2004. – С. 87.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Методика диагностики интеллектуального развития Л.А. Венгера. [Электронный ресурс] (Дата обращения: 18.02.2022) Адрес: </w:t>
      </w:r>
      <w:hyperlink r:id="rId14" w:history="1">
        <w:r w:rsidRPr="00131888">
          <w:rPr>
            <w:rFonts w:ascii="Times New Roman" w:hAnsi="Times New Roman" w:cs="Times New Roman"/>
            <w:bCs/>
            <w:color w:val="0563C1" w:themeColor="hyperlink"/>
            <w:sz w:val="28"/>
            <w:szCs w:val="28"/>
            <w:u w:val="single"/>
          </w:rPr>
          <w:t>http://lib.convdocs.org/download/docs-30036/30036.doc</w:t>
        </w:r>
      </w:hyperlink>
      <w:r w:rsidRPr="0013188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Микерина, А.С. Методика познавательного развития детей дошкольного возраста / А.С. Микерина// Вестник Бурятского государственного университета. - 2014. - № 4-1. - С. 32-38.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Николаева, С.Н. Ознакомление дошкольников с неживой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природой. -</w:t>
      </w:r>
      <w:r w:rsidRPr="00131888">
        <w:rPr>
          <w:rFonts w:ascii="Times New Roman" w:hAnsi="Times New Roman" w:cs="Times New Roman"/>
          <w:bCs/>
          <w:sz w:val="28"/>
          <w:szCs w:val="28"/>
        </w:rPr>
        <w:t>Педагогическое общество России, 2005. – 80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Онищук, В.А. Дидактика современной школы - М.: Просвещение, 1987 - 194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Подъяков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А.Н. Мышление дошкольников в процессе экспериментирования со сложными объектами / А.Н.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Поддъяков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// Вопросы психологии. 1996. - № 4. - С. 14-23.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Пологрудова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И.С. Теоретические подходы к изучению «познавательного интереса» в психолого-педагогической литературе [Текст] / И.С.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Пологрудова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// Молодой ученый. – 2012.- № 4. – С. 366-367.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Постникова, Н.К. Развитие познавательных интересов у старших дошкольников [Текст] / Н.К. Постникова: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Дисс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. ... канд.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. наук. – Ленинград, 1968. – 197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Прохорова, Л.Н. Организация экспериментальной деятельности дошкольника [Текст] // Методические рекомендации / Под общ. ред. Л.Н. Прохоровой. – М.: АРКТИ, 2005. – 64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Психология детей дошкольного возраста: развитие познавательных процессов /под ред. А.В. Запорожца, Д.Б. Эльконина. - Москва: 2004. - 154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lastRenderedPageBreak/>
        <w:t>Ривина, Е. Особенности занятий по ознакомлению детей с окружающим миром [Текст] / Е. Ривина // Детский сад от А до Я – 2006. - № 2. – С. 27-33.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Римашевская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Л. Экспериментирование как основной вид поисковой деятельности / Л.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Римашевская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//Дошкольное воспитание. - 2007. -№ 6.- С.13-19.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Рыжова Н.А. Волшебница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вода. -</w:t>
      </w:r>
      <w:r w:rsidRPr="00131888">
        <w:rPr>
          <w:rFonts w:ascii="Times New Roman" w:hAnsi="Times New Roman" w:cs="Times New Roman"/>
          <w:bCs/>
          <w:sz w:val="28"/>
          <w:szCs w:val="28"/>
        </w:rPr>
        <w:t>М.: ТОО «LINKA-PRESS»,1997. – 71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Савенков, А.И. Исследовательские методы обучения в дошкольном образовании/ Савенков А.И.// Дошкольное воспитание. - 2006. -№ 4. - С.10-16.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 xml:space="preserve">Советский энциклопедический словарь [Текст] / гл. ред. А. М. Прохоров. - 4-е изд.,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proofErr w:type="gramStart"/>
      <w:r w:rsidRPr="00131888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 и доп. - </w:t>
      </w:r>
      <w:r w:rsidR="006A2181" w:rsidRPr="00131888">
        <w:rPr>
          <w:rFonts w:ascii="Times New Roman" w:hAnsi="Times New Roman" w:cs="Times New Roman"/>
          <w:bCs/>
          <w:sz w:val="28"/>
          <w:szCs w:val="28"/>
        </w:rPr>
        <w:t>Москва:</w:t>
      </w:r>
      <w:r w:rsidRPr="00131888">
        <w:rPr>
          <w:rFonts w:ascii="Times New Roman" w:hAnsi="Times New Roman" w:cs="Times New Roman"/>
          <w:bCs/>
          <w:sz w:val="28"/>
          <w:szCs w:val="28"/>
        </w:rPr>
        <w:t xml:space="preserve"> Советская энциклопедия, 1989. - 1633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Современный словарь иностранных слов [Электронный ресурс] URL: https://gufo.me/dict/foreign_words (дата посещения 11.01.2022)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Соломенникова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О.А. Ознакомление с природой в детском саду. Средняя </w:t>
      </w:r>
      <w:r w:rsidR="000C6425" w:rsidRPr="00131888">
        <w:rPr>
          <w:rFonts w:ascii="Times New Roman" w:hAnsi="Times New Roman" w:cs="Times New Roman"/>
          <w:bCs/>
          <w:sz w:val="28"/>
          <w:szCs w:val="28"/>
        </w:rPr>
        <w:t>группа. -</w:t>
      </w:r>
      <w:r w:rsidRPr="00131888">
        <w:rPr>
          <w:rFonts w:ascii="Times New Roman" w:hAnsi="Times New Roman" w:cs="Times New Roman"/>
          <w:bCs/>
          <w:sz w:val="28"/>
          <w:szCs w:val="28"/>
        </w:rPr>
        <w:t>М.: «Мозаика-Синтез», 2014. – 96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Смирнова, А.Н. Особенности развития познавательных процессов у детей дошкольного возраста с нормальным развитием и с задержкой психического развития / А.Н. Смирнова // Научная статья. -2014. - № 5. - С. 77- 82.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Тугушева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Г.П., Чистякова А.В. Игра-экспериментирование для детей старшего дошкольного возраста / Г. П.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Тугушева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 xml:space="preserve">, А. В. Чистякова // Дошкольная педагогика. - 2001. - № 1.- С. 52-63. 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Удальцова, Е.И. Дидактические игры в воспитании и обучении дошкольников [Текст] / Е.И. Удальцова: Минск, 2012. – 128 с.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Умственное воспитание детей дошкольного возраста. Под ред. Н.Н. </w:t>
      </w:r>
      <w:proofErr w:type="spellStart"/>
      <w:r w:rsidRPr="00131888">
        <w:rPr>
          <w:rFonts w:ascii="Times New Roman" w:hAnsi="Times New Roman" w:cs="Times New Roman"/>
          <w:bCs/>
          <w:sz w:val="28"/>
          <w:szCs w:val="28"/>
        </w:rPr>
        <w:t>Поддьякова</w:t>
      </w:r>
      <w:proofErr w:type="spellEnd"/>
      <w:r w:rsidRPr="00131888">
        <w:rPr>
          <w:rFonts w:ascii="Times New Roman" w:hAnsi="Times New Roman" w:cs="Times New Roman"/>
          <w:bCs/>
          <w:sz w:val="28"/>
          <w:szCs w:val="28"/>
        </w:rPr>
        <w:t>, Ф.А. Сохина. М.: Просвещение, 1988. – С. 192.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дошкольного образования [Электронный ресурс] / Приказ Минобрнауки России от 17.10.2013 г. № 1155 г. Москва // URL: http://www.rg.ru/2013/11/25/doshk-standart-dok.html (дата посещения 07.03.2022)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Чехонина, О. Экспериментирование как основной вид поисковой деятельности [</w:t>
      </w:r>
      <w:r w:rsidR="006A2181" w:rsidRPr="00131888">
        <w:rPr>
          <w:rFonts w:ascii="Times New Roman" w:hAnsi="Times New Roman" w:cs="Times New Roman"/>
          <w:bCs/>
          <w:sz w:val="28"/>
          <w:szCs w:val="28"/>
        </w:rPr>
        <w:t>Текст</w:t>
      </w:r>
      <w:r w:rsidRPr="00131888">
        <w:rPr>
          <w:rFonts w:ascii="Times New Roman" w:hAnsi="Times New Roman" w:cs="Times New Roman"/>
          <w:bCs/>
          <w:sz w:val="28"/>
          <w:szCs w:val="28"/>
        </w:rPr>
        <w:t>] / О. Чехонина // Дошкольное воспитание – 2007. - № 6 – С. 13-16.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Щербакова, Е., Голицын, В. К вопросу о развитии познавательной активности [Текст] / Е. Щербакова, В. Голицын // Дошкольное воспитание – 1991. - № 10. – С. 56-58.</w:t>
      </w:r>
    </w:p>
    <w:p w:rsidR="00131888" w:rsidRPr="00131888" w:rsidRDefault="00131888" w:rsidP="00131888">
      <w:pPr>
        <w:numPr>
          <w:ilvl w:val="0"/>
          <w:numId w:val="5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1888">
        <w:rPr>
          <w:rFonts w:ascii="Times New Roman" w:hAnsi="Times New Roman" w:cs="Times New Roman"/>
          <w:bCs/>
          <w:sz w:val="28"/>
          <w:szCs w:val="28"/>
        </w:rPr>
        <w:t>Ярославцева, Е.Н. Организация уголка опытно-экспериментальной деятельности в группе ДОУ / Е. Н. Ярославцева. — Текст: непосредственный // Молодой ученый. — 2018. — № 38 (224). — С. 101-105. — URL: https://moluch.ru/archive/224/52761/ (дата обращения: 06.04.2022).</w:t>
      </w:r>
    </w:p>
    <w:p w:rsidR="00483B2B" w:rsidRDefault="00483B2B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1888" w:rsidRDefault="00131888" w:rsidP="00775E4B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016D" w:rsidRDefault="00A7016D" w:rsidP="000C642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105" w:rsidRDefault="00145105" w:rsidP="0014510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Приложение-1</w:t>
      </w: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Опрос-беседа педагогов</w:t>
      </w:r>
    </w:p>
    <w:p w:rsidR="00EE4681" w:rsidRPr="00EE4681" w:rsidRDefault="00EE4681" w:rsidP="00EE4681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«Организация познавательно-исследовательской деятельности дошкольников»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вы понимаете под познавательно-исследовательской деятельностью дошкольника?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Какие виды деятельности вы отнесете к познавательно-исследовательской?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Какие из них возможны к использованию в работе с детьми 4-5 лет? (</w:t>
      </w: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экспериментирование, коллекционирование,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проектирование, обсуждение проблемных ситуаций,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прогулки,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занятия, посещение музеев, 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чем вы видите основной путь развития исследовательской активности ребенка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среднего дошкольного возраста 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(выберите один вариант):</w:t>
      </w:r>
    </w:p>
    <w:p w:rsidR="00EE4681" w:rsidRPr="00EE4681" w:rsidRDefault="00EE4681" w:rsidP="00EE4681">
      <w:pPr>
        <w:pStyle w:val="ac"/>
        <w:numPr>
          <w:ilvl w:val="0"/>
          <w:numId w:val="59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– изучение информации об экспериментах, исследованиях, проектах и их обсуждение,</w:t>
      </w:r>
    </w:p>
    <w:p w:rsidR="00EE4681" w:rsidRPr="00EE4681" w:rsidRDefault="00EE4681" w:rsidP="00EE4681">
      <w:pPr>
        <w:pStyle w:val="ac"/>
        <w:numPr>
          <w:ilvl w:val="0"/>
          <w:numId w:val="59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– организация с ребенком собственных исследований, конструктивная деятельность и общение,</w:t>
      </w:r>
    </w:p>
    <w:p w:rsidR="00EE4681" w:rsidRPr="00EE4681" w:rsidRDefault="00EE4681" w:rsidP="00EE4681">
      <w:pPr>
        <w:pStyle w:val="ac"/>
        <w:numPr>
          <w:ilvl w:val="0"/>
          <w:numId w:val="59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– изучение этапов исследовательского процесса, их обсуждение,</w:t>
      </w:r>
    </w:p>
    <w:p w:rsidR="00EE4681" w:rsidRPr="00EE4681" w:rsidRDefault="00EE4681" w:rsidP="00EE4681">
      <w:pPr>
        <w:pStyle w:val="ac"/>
        <w:numPr>
          <w:ilvl w:val="0"/>
          <w:numId w:val="59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Ситуативный – изучение предметов и явлений, заинтересовавших ребенка случайно, ситуативно,</w:t>
      </w:r>
    </w:p>
    <w:p w:rsidR="00EE4681" w:rsidRPr="00EE4681" w:rsidRDefault="00EE4681" w:rsidP="00EE4681">
      <w:pPr>
        <w:pStyle w:val="ac"/>
        <w:numPr>
          <w:ilvl w:val="0"/>
          <w:numId w:val="59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Результативный – подготовка детьми совместно с взрослыми докладов, презентаций об опытах, экспериментах, исследованиях, проектах.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формирования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детях исследовательски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й взрослые должны … 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(выберите три наиболее близкие вам варианта):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любопытство и любознательность,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Предоставлять возможность действовать с разными предметами и материалами, поощрять экспериментирование с ними,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мотивацию, связанную с внутренним желанием узнавать что-то новое,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своим участием в исследовательской деятельности ребенка,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доводить начатое дело до конца, высоко оценивать волевые усилия к этому у ребенка,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Беседовать об этапах исследования: намерениях, целях, процессе, результате,</w:t>
      </w:r>
    </w:p>
    <w:p w:rsidR="00EE4681" w:rsidRPr="00EE4681" w:rsidRDefault="00EE4681" w:rsidP="00EE4681">
      <w:pPr>
        <w:pStyle w:val="ac"/>
        <w:numPr>
          <w:ilvl w:val="0"/>
          <w:numId w:val="60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за результаты познавательно-исследовательской деятельности.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Какие особенности вы учитываете при создании центра экспериментирования 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вашей группе?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каких направлениях организована ваша работа с родителями в рамках познавательно-исследовательской деятельности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детей группы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</w:t>
      </w:r>
    </w:p>
    <w:p w:rsidR="00EE4681" w:rsidRPr="00EE4681" w:rsidRDefault="00EE4681" w:rsidP="00EE4681">
      <w:pPr>
        <w:numPr>
          <w:ilvl w:val="0"/>
          <w:numId w:val="58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Имеются ли в вашей методической работе проблемы по формированию экспериментальной деятельности с детьми группы? Какие? 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Какая методическая помощь и поддержка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 с чьей стороны 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необходима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Вам </w:t>
      </w:r>
      <w:r w:rsidRPr="00EE46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для повышения эффективности организации познавательно-исследовательской деятельности дошкольников? </w:t>
      </w: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681" w:rsidRDefault="00EE4681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060" w:rsidRDefault="00884060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060" w:rsidRDefault="00884060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681" w:rsidRPr="00EE4681" w:rsidRDefault="00EE4681" w:rsidP="00EE4681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4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Приложение-2</w:t>
      </w:r>
    </w:p>
    <w:p w:rsidR="00273468" w:rsidRPr="00273468" w:rsidRDefault="00273468" w:rsidP="00FD7A18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145105" w:rsidRDefault="00145105" w:rsidP="00FD7A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ли Ваш ребёнок дома познавательные телепередачи? Какие?</w:t>
      </w:r>
    </w:p>
    <w:p w:rsidR="00145105" w:rsidRDefault="00145105" w:rsidP="00FD7A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Просит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почитать для него книги?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Какие?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5105" w:rsidRDefault="00145105" w:rsidP="00FD7A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Дослушивает ли до конца, читаемые вами книги?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объясняет нежелание дослушать?</w:t>
      </w:r>
    </w:p>
    <w:p w:rsidR="00145105" w:rsidRDefault="00145105" w:rsidP="00FD7A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Бывает ли так, что начатая в детском саду познавательная деятельность продолжается дома?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Приведите пример.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5105" w:rsidRDefault="00145105" w:rsidP="00FD7A18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Задает ли Ваш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60D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нок вопросы: «Где? Почему? Куда? Когда? Зачем? Для чего? Что этот предмет значит?»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условиях это чаще всего происходит?</w:t>
      </w:r>
    </w:p>
    <w:p w:rsidR="00145105" w:rsidRDefault="00145105" w:rsidP="00145105">
      <w:pPr>
        <w:shd w:val="clear" w:color="auto" w:fill="FFFFFF" w:themeFill="background1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5105" w:rsidRDefault="00145105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</w:pPr>
    </w:p>
    <w:p w:rsidR="00884060" w:rsidRDefault="00884060" w:rsidP="00145105">
      <w:pPr>
        <w:rPr>
          <w:lang w:eastAsia="ru-RU"/>
        </w:rPr>
        <w:sectPr w:rsidR="00884060" w:rsidSect="005F5745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131888" w:rsidRPr="0082222B" w:rsidRDefault="00F647CA" w:rsidP="00884060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Приложение-</w:t>
      </w:r>
      <w:r w:rsidR="00EE468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</w:p>
    <w:p w:rsidR="00483B2B" w:rsidRPr="00483B2B" w:rsidRDefault="00483B2B" w:rsidP="008840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B2B">
        <w:rPr>
          <w:rFonts w:ascii="Times New Roman" w:eastAsia="Calibri" w:hAnsi="Times New Roman" w:cs="Times New Roman"/>
          <w:b/>
          <w:sz w:val="28"/>
          <w:szCs w:val="28"/>
        </w:rPr>
        <w:t>План работы по экспериментированию</w:t>
      </w:r>
    </w:p>
    <w:p w:rsidR="00483B2B" w:rsidRPr="00483B2B" w:rsidRDefault="00483B2B" w:rsidP="008840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83B2B">
        <w:rPr>
          <w:rFonts w:ascii="Times New Roman" w:eastAsia="Calibri" w:hAnsi="Times New Roman" w:cs="Times New Roman"/>
          <w:b/>
          <w:sz w:val="28"/>
          <w:szCs w:val="28"/>
        </w:rPr>
        <w:t>Возраст:</w:t>
      </w:r>
      <w:r w:rsidRPr="00483B2B">
        <w:rPr>
          <w:rFonts w:ascii="Times New Roman" w:eastAsia="Calibri" w:hAnsi="Times New Roman" w:cs="Times New Roman"/>
          <w:sz w:val="28"/>
          <w:szCs w:val="28"/>
        </w:rPr>
        <w:t xml:space="preserve"> средняя группа (4-5 лет)</w:t>
      </w:r>
    </w:p>
    <w:p w:rsidR="00483B2B" w:rsidRPr="00483B2B" w:rsidRDefault="00483B2B" w:rsidP="008840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83B2B">
        <w:rPr>
          <w:rFonts w:ascii="Times New Roman" w:eastAsia="Calibri" w:hAnsi="Times New Roman" w:cs="Times New Roman"/>
          <w:b/>
          <w:sz w:val="28"/>
          <w:szCs w:val="28"/>
        </w:rPr>
        <w:t>Образовательная область</w:t>
      </w:r>
      <w:r w:rsidRPr="00483B2B">
        <w:rPr>
          <w:rFonts w:ascii="Times New Roman" w:eastAsia="Calibri" w:hAnsi="Times New Roman" w:cs="Times New Roman"/>
          <w:sz w:val="28"/>
          <w:szCs w:val="28"/>
        </w:rPr>
        <w:t xml:space="preserve">: познавательное развитие </w:t>
      </w:r>
    </w:p>
    <w:p w:rsidR="00483B2B" w:rsidRPr="00273468" w:rsidRDefault="00483B2B" w:rsidP="008840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83B2B">
        <w:rPr>
          <w:rFonts w:ascii="Times New Roman" w:eastAsia="Calibri" w:hAnsi="Times New Roman" w:cs="Times New Roman"/>
          <w:b/>
          <w:sz w:val="28"/>
          <w:szCs w:val="28"/>
        </w:rPr>
        <w:t>Направление:</w:t>
      </w:r>
      <w:r w:rsidRPr="00483B2B">
        <w:rPr>
          <w:rFonts w:ascii="Times New Roman" w:eastAsia="Calibri" w:hAnsi="Times New Roman" w:cs="Times New Roman"/>
          <w:sz w:val="28"/>
          <w:szCs w:val="28"/>
        </w:rPr>
        <w:t xml:space="preserve"> формирование основ экологической культуры и элементарных естественно</w:t>
      </w:r>
      <w:r w:rsidR="007D649C">
        <w:rPr>
          <w:rFonts w:ascii="Times New Roman" w:eastAsia="Calibri" w:hAnsi="Times New Roman" w:cs="Times New Roman"/>
          <w:sz w:val="28"/>
          <w:szCs w:val="28"/>
        </w:rPr>
        <w:t>-</w:t>
      </w:r>
      <w:r w:rsidRPr="00483B2B">
        <w:rPr>
          <w:rFonts w:ascii="Times New Roman" w:eastAsia="Calibri" w:hAnsi="Times New Roman" w:cs="Times New Roman"/>
          <w:sz w:val="28"/>
          <w:szCs w:val="28"/>
        </w:rPr>
        <w:t xml:space="preserve">научных представлений. </w:t>
      </w:r>
    </w:p>
    <w:p w:rsidR="00AA4D33" w:rsidRPr="00FD7A18" w:rsidRDefault="00AA4D33" w:rsidP="00884060">
      <w:pPr>
        <w:shd w:val="clear" w:color="auto" w:fill="FFFFFF" w:themeFill="background1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опытно-экспериментальной деятельности в средней группе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0773"/>
      </w:tblGrid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AA4D33" w:rsidRPr="0018610D" w:rsidTr="00884060">
        <w:tc>
          <w:tcPr>
            <w:tcW w:w="1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Эксперименты с водой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«Какая бывает вода» 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43-47)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свойствах воды: прозрачная, без запаха, имеет вес, не имеет собственной формы; познакомить с принципом работы пипетки.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Капельки»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70-73)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круговоротом воды в природе, объяснить причину выпадения осадков в виде дождя и снега; расширить представления о значении водя для жизни человека. 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не тонут корабли?»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68-70)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тремя состояниями воды: лед, жидкость, пар. Учить моделировать разные состояния воды.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«Окрашивание воды»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43-47, 70-73)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свойства воды: вода может быть теплой и холодной, некоторые вещества растворяются в воде. Чем больше этого вещества, тем интенсивнее цвет, чем теплее вода, тем быстрее растворяется вещество.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«Вода –растворитель»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43-47)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вещества, которые растворяются в воде;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«Твердая вода. Почему не тонут айсберги»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78-85)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свойствах льда: прозрачный, твердый, имеет форму, при нагревании тает, превращается в воду; дать представления об айсбергах.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«Как вытолкнуть воду»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о том, что уровень воды повышается, если в воду класть предметы.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«Превращение снега в воду»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детей к пониманию связи между температурой воздуха и состоянием снега.</w:t>
            </w:r>
          </w:p>
        </w:tc>
      </w:tr>
      <w:tr w:rsidR="00AA4D33" w:rsidRPr="0018610D" w:rsidTr="00884060">
        <w:tc>
          <w:tcPr>
            <w:tcW w:w="1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Эксперименты с воздухом (январь-ф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евраль</w:t>
            </w: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«Воздух»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59-61)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представления детей о свойствах воздуха: невидим, не имеет запаха, имеет вес, при нагревании расширяется, при охлаждении сжимается.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«Подводная лодка»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Обнаружить что воздух легче воды, выявить как воздух вытесняет воду, как воздух выходит из воды.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«Почему дует ветер»</w:t>
            </w:r>
          </w:p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(с. 64-68)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причиной возникновения ветра- движением воздушных масс, уточнить представления детей о свойствах воздуха- горячий понимается вверх- он легкий, холодный опускается вниз- он тяжелый.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«Парусные кораблики»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Подвести детей к пониманию </w:t>
            </w:r>
            <w:proofErr w:type="gramStart"/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того</w:t>
            </w:r>
            <w:proofErr w:type="gramEnd"/>
            <w:r w:rsidRPr="00186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под воздействием воздуха предметы могут двигаться</w:t>
            </w:r>
          </w:p>
        </w:tc>
      </w:tr>
      <w:tr w:rsidR="00AA4D33" w:rsidRPr="0018610D" w:rsidTr="00884060">
        <w:tc>
          <w:tcPr>
            <w:tcW w:w="1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18610D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Моделирование</w:t>
            </w:r>
            <w:r w:rsidRPr="00186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(март)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«Кораблик»</w:t>
            </w:r>
          </w:p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зверята»</w:t>
            </w:r>
          </w:p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плоскостном моделировании, закрепить знания геометрических форм.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пейзаж»</w:t>
            </w:r>
          </w:p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создавать сюжетные композиции в виде плоскостной модели.</w:t>
            </w:r>
          </w:p>
        </w:tc>
      </w:tr>
      <w:tr w:rsidR="00AA4D33" w:rsidRPr="0018610D" w:rsidTr="0088406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«Колобок»</w:t>
            </w:r>
          </w:p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D33" w:rsidRPr="00555B31" w:rsidRDefault="00AA4D33" w:rsidP="00884060">
            <w:pPr>
              <w:shd w:val="clear" w:color="auto" w:fill="FFFFFF" w:themeFill="background1"/>
              <w:spacing w:after="0" w:line="276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создавать сюжетные композиции в виде плоскостной модели.</w:t>
            </w:r>
          </w:p>
        </w:tc>
      </w:tr>
    </w:tbl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884060" w:rsidSect="00884060">
          <w:pgSz w:w="16838" w:h="11906" w:orient="landscape"/>
          <w:pgMar w:top="1701" w:right="1134" w:bottom="850" w:left="1134" w:header="708" w:footer="708" w:gutter="0"/>
          <w:pgNumType w:start="2"/>
          <w:cols w:space="708"/>
          <w:docGrid w:linePitch="360"/>
        </w:sectPr>
      </w:pPr>
    </w:p>
    <w:p w:rsidR="00EE4681" w:rsidRDefault="00EE4681" w:rsidP="00884060">
      <w:pPr>
        <w:spacing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Приложение-4</w:t>
      </w:r>
    </w:p>
    <w:p w:rsidR="00273468" w:rsidRDefault="00273468" w:rsidP="00775E4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Конспекты НОД:</w:t>
      </w:r>
    </w:p>
    <w:p w:rsidR="00290FA7" w:rsidRPr="007D649C" w:rsidRDefault="007D649C" w:rsidP="007D64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</w:t>
      </w:r>
      <w:r w:rsidR="00290FA7"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НОД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: </w:t>
      </w:r>
      <w:r w:rsidR="00290FA7" w:rsidRPr="007D64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Вода и ее свойства</w:t>
      </w:r>
      <w:r w:rsidR="00290FA7" w:rsidRPr="007D649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="00290FA7"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D649C" w:rsidRDefault="007D649C" w:rsidP="007D6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7D649C" w:rsidRPr="007D649C" w:rsidRDefault="007D649C" w:rsidP="007D64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Направление образования и развития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</w:t>
      </w:r>
      <w:r w:rsidR="00BF4D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ОО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): «Познавательное развитие».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Цель: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развитие познавательных способностей детей дошкольного возраста через экспериментирование.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Образовательные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Формировать умения приобретать знания </w:t>
      </w:r>
      <w:r w:rsidRPr="007D64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посредствам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проведения практических </w:t>
      </w:r>
      <w:r w:rsidRPr="007D64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опытов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делать выводы, обобщения.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AC1817"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Обогащать знания детей о свойствах воды (бесцветная, безвкусная, прозрачная жидкость).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Развивать умение составлять рассказ о</w:t>
      </w:r>
      <w:r w:rsidR="00AC18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свойствах воды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используя карточки-с</w:t>
      </w:r>
      <w:r w:rsidR="00E900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хемы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активность, любознательность, стремление к самостоятельному поиску причин, способов действий, проявление творческого потенциала и проявление индивидуальности.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Развивать свободное общение со взрослыми и детьми, компоненты устной речи детей в различных формах и видах </w:t>
      </w:r>
      <w:r w:rsidRPr="007D649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деятельности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0FA7" w:rsidRPr="007D649C" w:rsidRDefault="00290FA7" w:rsidP="00290FA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Воспитательные</w:t>
      </w:r>
    </w:p>
    <w:p w:rsidR="00AC1817" w:rsidRDefault="00AC1817" w:rsidP="00AC1817">
      <w:pPr>
        <w:pStyle w:val="ac"/>
        <w:numPr>
          <w:ilvl w:val="1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социальные навыки у детей: умение работать в группе, формулировать свое мнение. </w:t>
      </w:r>
    </w:p>
    <w:p w:rsidR="00AC1817" w:rsidRDefault="00AC1817" w:rsidP="00AC1817">
      <w:pPr>
        <w:pStyle w:val="ac"/>
        <w:numPr>
          <w:ilvl w:val="1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Приобщать детей к бережному отношению к воде.</w:t>
      </w:r>
    </w:p>
    <w:p w:rsidR="00290FA7" w:rsidRPr="00AC1817" w:rsidRDefault="00290FA7" w:rsidP="00AC1817">
      <w:pPr>
        <w:pStyle w:val="ac"/>
        <w:numPr>
          <w:ilvl w:val="1"/>
          <w:numId w:val="1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аккуратность в работе, соблюдение правил техники безопасности, вызывать радость открытий, полученных из </w:t>
      </w:r>
      <w:r w:rsidRPr="00AC18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опытов</w:t>
      </w:r>
      <w:r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D649C" w:rsidRDefault="007D649C" w:rsidP="007D64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  <w:r w:rsidR="00AC1817" w:rsidRPr="00AC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817" w:rsidRPr="00AC1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игровая, </w:t>
      </w:r>
      <w:r w:rsidR="00AC1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опытно-экспериментальная, </w:t>
      </w:r>
      <w:r w:rsidR="00AC1817" w:rsidRPr="00AC1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двигательная, коммуникативная.</w:t>
      </w:r>
    </w:p>
    <w:p w:rsidR="007D649C" w:rsidRDefault="007D649C" w:rsidP="007D64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  <w:r w:rsidR="00AC1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C1817" w:rsidRPr="00AC18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групповая, индивидуальная.</w:t>
      </w:r>
    </w:p>
    <w:p w:rsidR="00290FA7" w:rsidRPr="007D649C" w:rsidRDefault="00290FA7" w:rsidP="007D649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E900EA" w:rsidRDefault="00290FA7" w:rsidP="0029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AC1817"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«Сказка о капельке» 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(М. </w:t>
      </w:r>
      <w:r w:rsidR="00AC1817"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Шкурина и Н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1817"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Кириленко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C1817"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0EA" w:rsidRDefault="00AC1817" w:rsidP="00E900E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на тему: «Где можно встретить воду?», «Кто живет в воде?», «Кому необходима вода?».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0FA7" w:rsidRPr="00AC1817" w:rsidRDefault="00AC1817" w:rsidP="00E900E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иллюстраций, презентации о 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00EA" w:rsidRPr="00E900EA" w:rsidRDefault="00E900EA" w:rsidP="00AC18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Словарная работа: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бесцветная, безвкусная</w:t>
      </w:r>
      <w:r w:rsidR="00BF4D3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</w:p>
    <w:p w:rsidR="00AC1817" w:rsidRDefault="00290FA7" w:rsidP="00AC18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Оборудование:</w:t>
      </w:r>
      <w:r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C1817" w:rsidRPr="007D64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стаканы с чистой водой, стакан с молоком, гуашь, кисточка, сахар, соль, одноразовый пакетик чая, цветки тимьяна, заварной чайник, чайные ложки, салфетка.</w:t>
      </w:r>
      <w:r w:rsid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C1817"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Схемы-символы, обозначающие свойства воды.</w:t>
      </w:r>
      <w:r w:rsid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900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Памятка</w:t>
      </w:r>
      <w:r w:rsidR="00AC1817"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«Помыл руки – закрой плотно кран».</w:t>
      </w:r>
      <w:r w:rsid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C1817" w:rsidRPr="00AC18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Экран, ноутбук, проектор.</w:t>
      </w:r>
    </w:p>
    <w:p w:rsidR="00884060" w:rsidRDefault="00884060" w:rsidP="00AC18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C1817" w:rsidRDefault="00AC1817" w:rsidP="00AC18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C181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НОД</w:t>
      </w:r>
    </w:p>
    <w:p w:rsidR="00884060" w:rsidRPr="00AC1817" w:rsidRDefault="00884060" w:rsidP="00AC181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tbl>
      <w:tblPr>
        <w:tblW w:w="10209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554"/>
      </w:tblGrid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C1817" w:rsidRPr="007D649C" w:rsidRDefault="00AC1817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C1817" w:rsidRPr="007D649C" w:rsidRDefault="00AC1817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</w:tr>
      <w:tr w:rsidR="00AC1817" w:rsidRPr="007D649C" w:rsidTr="00884060">
        <w:tc>
          <w:tcPr>
            <w:tcW w:w="10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Pr="007D649C" w:rsidRDefault="00AC1817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Вводная часть (мотивация).</w:t>
            </w: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Совершенно непонятно,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Почему вода течет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Сверху вниз, а не обратно,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Так, а не наоборот.</w:t>
            </w: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Нам поможет разобраться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Очень умный персонаж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Он замечательный ученый</w:t>
            </w:r>
          </w:p>
          <w:p w:rsidR="00AC1817" w:rsidRPr="00310BBD" w:rsidRDefault="00AC1817" w:rsidP="0031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Это </w:t>
            </w:r>
            <w:proofErr w:type="spellStart"/>
            <w:r w:rsidR="00310BBD"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Познавайкин</w:t>
            </w:r>
            <w:proofErr w:type="spellEnd"/>
            <w:r w:rsidR="00310BBD"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наш!</w:t>
            </w:r>
          </w:p>
          <w:p w:rsidR="00310BBD" w:rsidRPr="00310BBD" w:rsidRDefault="00310BBD" w:rsidP="00AC18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Воспитатель вносит игрушку-ученого </w:t>
            </w:r>
            <w:proofErr w:type="spellStart"/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Познавайкина</w:t>
            </w:r>
            <w:proofErr w:type="spellEnd"/>
            <w:r w:rsidRPr="00310BB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</w:t>
            </w:r>
          </w:p>
          <w:p w:rsidR="00310BBD" w:rsidRDefault="00310BBD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-</w:t>
            </w:r>
            <w:r w:rsidR="00AC1817" w:rsidRPr="00AC181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Ребята, кто из вас знает, кто такие ученые?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310BBD" w:rsidRDefault="00310BBD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Правильно, ученые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7D64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это</w:t>
            </w:r>
            <w:proofErr w:type="gramEnd"/>
            <w:r w:rsidRPr="007D64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такие люди, которые изучают все вокруг. Как работает машина, как светит солнце, как идут часы, почему светят ночью звезды и много многое другое. </w:t>
            </w:r>
          </w:p>
          <w:p w:rsidR="00310BBD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="00310B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гд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</w:t>
            </w:r>
            <w:r w:rsidR="00310B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работают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ученые </w:t>
            </w:r>
            <w:r w:rsidR="00310B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знаете? (В лаборатории)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Хотите </w:t>
            </w:r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</w:t>
            </w: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мы сегодня отправимся в лабораторию?</w:t>
            </w:r>
            <w:r w:rsidR="00770A17" w:rsidRPr="007D649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Тогда</w:t>
            </w:r>
            <w:r w:rsidR="00770A17"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предлагаю поиграть сегодня в ученых- исследователей. Согласны?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Чтобы попасть в лабораторию </w:t>
            </w:r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ученого </w:t>
            </w:r>
            <w:proofErr w:type="spellStart"/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Познавайкина</w:t>
            </w:r>
            <w:proofErr w:type="spellEnd"/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нужно знать правила поведения. </w:t>
            </w:r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 вас с ними познакомлю, а вы с</w:t>
            </w: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лушайте внимательно и запоминайте!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Воспитатель каждое правило крепит на мольберт.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Внимательно слушать воспитателя.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Руками без разрешения ничего не трогать</w:t>
            </w:r>
            <w:r w:rsidR="00310B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н</w:t>
            </w: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 пробовать на вкус.</w:t>
            </w:r>
          </w:p>
          <w:p w:rsidR="00AC1817" w:rsidRPr="007D649C" w:rsidRDefault="00310BBD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AC1817"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Работать в спецодежде - халатах.</w:t>
            </w:r>
          </w:p>
          <w:p w:rsidR="00AC1817" w:rsidRPr="00310BBD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Итак, приготовились, </w:t>
            </w:r>
            <w:r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 xml:space="preserve">1,2,3 – </w:t>
            </w:r>
            <w:r w:rsidR="00310BBD"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 xml:space="preserve">влево-вправо </w:t>
            </w:r>
            <w:r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покружись,</w:t>
            </w:r>
          </w:p>
          <w:p w:rsidR="00AC1817" w:rsidRPr="00310BBD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 xml:space="preserve">                                      в лаборатории </w:t>
            </w:r>
            <w:proofErr w:type="spellStart"/>
            <w:r w:rsidR="00310BBD"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Познавайкина</w:t>
            </w:r>
            <w:proofErr w:type="spellEnd"/>
            <w:r w:rsidR="00310BBD"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310BBD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очутись.</w:t>
            </w:r>
          </w:p>
          <w:p w:rsidR="00AC1817" w:rsidRDefault="00310BBD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Познавайкин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будет научным</w:t>
            </w:r>
            <w:r w:rsidR="00AC1817"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руководителем,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я – его старшим помощником, а </w:t>
            </w:r>
            <w:r w:rsidR="00AC1817"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 – лаборантами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А вместе мы будем – исследовательская группа. А что же мы будем исследовать? </w:t>
            </w:r>
            <w:r w:rsid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обращает внимание на стол</w:t>
            </w:r>
            <w:r w:rsid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 и читает загадку: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руки наши в ваксе,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Если на нос сели кляксы,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Кто тогда нам первый друг,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Снимет грязь с лица и рук?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 чего не может мама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 готовить, ни стирать,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 чего, мы скажем прямо,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Человеку умирать?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Чтобы лился дождик с неба,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Чтоб росли колосья хлеба,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Чтобы плыли корабли -</w:t>
            </w:r>
          </w:p>
          <w:p w:rsidR="00770A17" w:rsidRPr="00310BBD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Жить нельзя нам без ...</w:t>
            </w:r>
          </w:p>
          <w:p w:rsidR="00AC1817" w:rsidRPr="007D649C" w:rsidRDefault="00310BBD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Ну, что ж, готовы приступить к выполнению заданий от нашего ученого?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 xml:space="preserve">Дети здороваются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Познавайкиным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.</w:t>
            </w: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Отвечают на вопрос, рассуждают.</w:t>
            </w: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Соглашаются</w:t>
            </w: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Слушают правила, при необходимости задают вопросы.</w:t>
            </w: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10BBD" w:rsidRDefault="00310BBD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AC1817" w:rsidRDefault="00AC18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и воспитатель одевают белые халаты</w:t>
            </w: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310BBD" w:rsidRDefault="00310BBD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10BB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Догадываются, что будут исследовать воду.</w:t>
            </w:r>
          </w:p>
          <w:p w:rsidR="00770A17" w:rsidRDefault="00770A17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310BBD" w:rsidRPr="00310BBD" w:rsidRDefault="00310BBD" w:rsidP="0031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Соглашаются.</w:t>
            </w:r>
          </w:p>
        </w:tc>
      </w:tr>
      <w:tr w:rsidR="00AC1817" w:rsidRPr="007D649C" w:rsidTr="00884060">
        <w:tc>
          <w:tcPr>
            <w:tcW w:w="10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Pr="007D649C" w:rsidRDefault="00AC1817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Основная часть.</w:t>
            </w:r>
          </w:p>
        </w:tc>
      </w:tr>
      <w:tr w:rsidR="00AC1817" w:rsidRPr="007D649C" w:rsidTr="00884060">
        <w:trPr>
          <w:trHeight w:val="70"/>
        </w:trPr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Молодцы ребята. Вы правильно отгадали загадку. Сегодня мы будем исследовать воду и познакомимся с ее свойствами. Но сначала, предлагаю вам вспомнить, где живет вода? Где мы можем ее увидеть? (просмотр слайдов)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Кому необходима вода?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Воспитатель помога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сформулировать ответы детей, уточня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ет</w:t>
            </w: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значение воды для всего живого.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Воду можно налить в любую посуду, в стакан, в тарелку и она будет менять свою форму, то есть растекаться. А если воду налить на стол, на пол, то она будет похожа на лужу.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(Демонстр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ация </w:t>
            </w: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действи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й</w:t>
            </w:r>
            <w:r w:rsidRP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 с водой)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Вода – это жидкость.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Ребята а как вы думаете дождик </w:t>
            </w:r>
            <w:proofErr w:type="gramStart"/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-</w:t>
            </w:r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это</w:t>
            </w:r>
            <w:proofErr w:type="gramEnd"/>
            <w:r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вода?</w:t>
            </w:r>
          </w:p>
          <w:p w:rsidR="00AC1817" w:rsidRPr="007D649C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7D649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Верно ребята дождик состоит из капель воды.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Просмотр презентации, обсуждение.</w:t>
            </w: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Ответы детей</w:t>
            </w:r>
          </w:p>
          <w:p w:rsidR="00AC1817" w:rsidRPr="007D649C" w:rsidRDefault="00AC18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</w:t>
            </w:r>
            <w:r w:rsidRPr="00770A1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нас сегодня много интересных опытов, чтобы не устать, нужно </w:t>
            </w:r>
            <w:r w:rsidRPr="00770A1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размяться: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Физкультурная минутка «Дождик».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Дождик, дождик, что ты льешь? - 4 хлопка,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Погулять нам не даешь. - притопы.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Дождик, дождик, полно лить, - 4 хлопка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Деток, землю, лес мочить. - Прыжки на месте.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После дождика на даче - Ходьба.</w:t>
            </w:r>
          </w:p>
          <w:p w:rsidR="00AC1817" w:rsidRPr="00770A17" w:rsidRDefault="00770A17" w:rsidP="00770A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Мы по лужицам поскачем. - Прыжки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</w:t>
            </w:r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через </w:t>
            </w:r>
            <w:proofErr w:type="spellStart"/>
            <w:r w:rsidRPr="00770A1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лужы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0A17" w:rsidRDefault="00770A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770A17" w:rsidRDefault="00770A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AC1817" w:rsidRPr="007D649C" w:rsidRDefault="00AC1817" w:rsidP="0077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Дети </w:t>
            </w:r>
            <w:r w:rsidR="00770A17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выполняют действия по показу воспитателя</w:t>
            </w: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Набрались сил? Тогда приступим к выполнению заданий нашего ученого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первое за этим столом. Подходите сюда. </w:t>
            </w:r>
          </w:p>
          <w:p w:rsid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Перове задание: определить цвет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?</w:t>
            </w:r>
          </w:p>
          <w:p w:rsidR="00770A17" w:rsidRP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Ребята, как вы считаете, какого цвета вода? 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Правильно вода бесцветная, сейчас мы это проверим.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На столе у воспитателя белый лист бумаги, стакан с молоком, стакан с водой.</w:t>
            </w:r>
          </w:p>
          <w:p w:rsid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Какого цвета молоко? Какого цвета лист бумаги? Можно ли сказать про воду, что она белого цвета?</w:t>
            </w:r>
          </w:p>
          <w:p w:rsidR="00770A17" w:rsidRP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Хорошо, </w:t>
            </w:r>
            <w:r w:rsidRPr="00C257BF">
              <w:rPr>
                <w:rFonts w:ascii="Times New Roman" w:eastAsia="Times New Roman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вывод по первому заданию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готов: в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ода не имеет цвета, она бесцветна.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Повторите это слово: бесцветная.</w:t>
            </w:r>
          </w:p>
          <w:p w:rsidR="00770A17" w:rsidRP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-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Ребята, а я знаю, что вода может менять свой цвет. Хотите убедиться в этом?</w:t>
            </w:r>
          </w:p>
          <w:p w:rsidR="00770A17" w:rsidRPr="00770A17" w:rsidRDefault="00770A17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b/>
                <w:iCs/>
                <w:color w:val="181818"/>
                <w:sz w:val="24"/>
                <w:szCs w:val="24"/>
                <w:lang w:eastAsia="ru-RU"/>
              </w:rPr>
              <w:t>На столе стоит 2 стакана с водой, гуашь и молоко.</w:t>
            </w:r>
          </w:p>
          <w:p w:rsidR="00770A17" w:rsidRP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опробуем изменить цвет воды, опустите кисточку с гуашью и посмотрим, что произойдет с водой. Изменила ли свой цвет вода?</w:t>
            </w:r>
          </w:p>
          <w:p w:rsidR="00770A17" w:rsidRDefault="00C257BF" w:rsidP="00770A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 в другой стаканчик с водой давайте нальем молоко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посмотрим, что произойдет с водой в этом стакане. Изменила вода свой цвет?</w:t>
            </w:r>
          </w:p>
          <w:p w:rsidR="00AC1817" w:rsidRP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Молодцы, дополним наш вывод: вода бесцветная, но</w:t>
            </w:r>
            <w:r w:rsidR="00770A17" w:rsidRPr="00770A1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может менять свой цвет в зависимости от того, что в нее добавили.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770A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AC1817" w:rsidRDefault="00770A17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70A1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проходят к первому столу</w:t>
            </w:r>
            <w:r w:rsidR="00C257B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Рассуждают, отвечают.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Называют цвет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Повторяют слово: бесцветная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проводят опыт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смешивают продукты</w:t>
            </w:r>
          </w:p>
          <w:p w:rsidR="00C257BF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Pr="00770A17" w:rsidRDefault="00C257B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помощью воспитателя формулируют вывод.</w:t>
            </w: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57BF" w:rsidRDefault="00C257BF" w:rsidP="00C2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давайте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перейдем к выполнению второго задания и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подойдем к другому столу.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нужно узнать какой вкус и запах имеет вода.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вами стоят стаканчики с водой. Попробуйте какой вкус у воды?</w:t>
            </w:r>
          </w:p>
          <w:p w:rsidR="00C257BF" w:rsidRPr="00C257BF" w:rsidRDefault="00C257BF" w:rsidP="00C2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Какой мы можем сделать </w:t>
            </w:r>
            <w:r w:rsidRPr="00C257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не имеет вкуса, вода безвкусная.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Повторите слово: безвкусная.</w:t>
            </w:r>
          </w:p>
          <w:p w:rsidR="00C257BF" w:rsidRDefault="00C257BF" w:rsidP="00C2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я вам предлагаю понюхать воду в стаканчиках, пахнет ли вода чем-нибудь?</w:t>
            </w:r>
          </w:p>
          <w:p w:rsidR="00C257BF" w:rsidRPr="00C257BF" w:rsidRDefault="00C257BF" w:rsidP="00C2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Дополняем наш вывод: вода безвкусная и не имеет запаха.</w:t>
            </w:r>
          </w:p>
          <w:p w:rsidR="00C257BF" w:rsidRPr="00C257BF" w:rsidRDefault="00C257BF" w:rsidP="00C257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 в</w:t>
            </w:r>
            <w:proofErr w:type="spellEnd"/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думаете может ли вода одновременно изменить свой цвет, вкус, и запах?</w:t>
            </w:r>
            <w:r w:rsid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r w:rsid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проведем опыт и узнаем это.</w:t>
            </w:r>
          </w:p>
          <w:p w:rsidR="00AC1817" w:rsidRPr="00CE324F" w:rsidRDefault="00CE324F" w:rsidP="00CE3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257BF"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чайник для заварки чая, наливаю кипяченную воду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257BF"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добавляю пакетик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малинового </w:t>
            </w:r>
            <w:r w:rsidR="00C257BF"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Пока чай заваривается, т.е. наш опыт готовится,</w:t>
            </w:r>
            <w:r w:rsidR="00C257BF" w:rsidRPr="00C2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с вами в это время поиграем.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Default="00AC1817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Пробуют, отвечают на вопрос.</w:t>
            </w: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Повторяют: безвкусная</w:t>
            </w: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257BF" w:rsidRDefault="00C257B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Нюхают, отвечают.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Предположения детей.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Pr="00C257B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24F" w:rsidRPr="00CE324F" w:rsidRDefault="00CE324F" w:rsidP="00CE3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Пальчиковая игра «Чайник и чашки»</w:t>
            </w:r>
          </w:p>
          <w:p w:rsidR="00AC1817" w:rsidRPr="00CE324F" w:rsidRDefault="00CE324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замёрзли! Ай-</w:t>
            </w:r>
            <w:proofErr w:type="spellStart"/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яй</w:t>
            </w:r>
            <w:proofErr w:type="spellEnd"/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spellStart"/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яй</w:t>
            </w:r>
            <w:proofErr w:type="spellEnd"/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! (грозим указательным пальцем)</w:t>
            </w:r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Чайник, чайник, выручай, (чайник: сжимаем руку в кулак, выпрямляем мизинчик)</w:t>
            </w:r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В наши чашки наливай (чашка: ладонь полуоткрыта)</w:t>
            </w:r>
            <w:r w:rsidRPr="00CE3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Тёплый, тёплый, тёплый чай! (одна рука изображает чашку, другая - чайник, наливающий в чашку чай).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P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Играют, выполняя движения по показу воспитателя.</w:t>
            </w: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Опыт готов, посмотрим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что превратилась наша вода?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  <w:r w:rsidRPr="00CE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каждому ребенку в кружку чай.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внимательно посмотрите на воду в кружке, к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акая она?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Правильно, она стала красной.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понюхайте воду. Есть ли какой ни будь запах у нашей воды?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Правильно, наша вода приобрела приятный запах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малины. 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CE324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азда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ть</w:t>
            </w:r>
            <w:r w:rsidRPr="00CE324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пиалы с сахаром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-рафинадом.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положите в кружки вещество, которое находится у вас на столе. Размешайте, а теперь попробуйте воду.  Какая она стала на вкус?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что вы добавили в воду?</w:t>
            </w:r>
          </w:p>
          <w:p w:rsidR="00CE324F" w:rsidRPr="00CE324F" w:rsidRDefault="00CE324F" w:rsidP="00CE324F">
            <w:pPr>
              <w:shd w:val="clear" w:color="auto" w:fill="FFFFFF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вы молодцы,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вещество сахар.  И так ребята из нашей воды получился очень вкусный чай. Правда?</w:t>
            </w:r>
          </w:p>
          <w:p w:rsidR="00AC1817" w:rsidRDefault="00CE324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Какой сделаем вывод по этому заданию? </w:t>
            </w:r>
          </w:p>
          <w:p w:rsidR="00CE324F" w:rsidRPr="00E900EA" w:rsidRDefault="00CE324F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Пока дети делают вывод, воспитатель при помощи карточек-схем </w:t>
            </w:r>
            <w:r w:rsidR="00E900EA" w:rsidRPr="00E900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помогает озвучить свойства воды.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Соглашаются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Рассматривают, отвечают на вопросы.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Нюхают, отвечают на вопрос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Добавляют сахар, размешивают, пробуют, отвечают на вопрос.</w:t>
            </w:r>
          </w:p>
          <w:p w:rsid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CE324F" w:rsidRPr="00CE324F" w:rsidRDefault="00CE324F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При помощи воспитателя формулируют вывод: Вода бесцветная, но может менять цвет; вода безвкусная, но может менять вкус; вода без запаха, но может менять запах.</w:t>
            </w:r>
          </w:p>
        </w:tc>
      </w:tr>
      <w:tr w:rsidR="00AC1817" w:rsidRPr="007D649C" w:rsidTr="00884060">
        <w:tc>
          <w:tcPr>
            <w:tcW w:w="10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Pr="007D649C" w:rsidRDefault="00AC1817" w:rsidP="00DC3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Заключительная часть (рефлексия).</w:t>
            </w:r>
          </w:p>
        </w:tc>
      </w:tr>
      <w:tr w:rsidR="00AC1817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Все задания ученого </w:t>
            </w:r>
            <w:proofErr w:type="spellStart"/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Познавайкина</w:t>
            </w:r>
            <w:proofErr w:type="spellEnd"/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выполнены! Вы, ребята, молодцы!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 сейчас я предлагаю пройти на стульчики. Мы сегодня много говорили о воде, много о ней узнали, напились вкусного полезного чая, давайте об этом расскажем.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 имеет свои свойства: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 – это жидкость, ее можно налить, перелить, вылить.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 – бесцветная.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 – безвкусная.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 не имеет запаха.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 не забывайте, вода может менять свойства в зависимости от того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что в нее добавили.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Ребята, а вы знаете, что воду надо беречь? Когда моешь руки, нужно закрывать кран.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Воды много, но для умывания, приготовления пищи необходима только очищенная вода. А чтобы получить чистую воду, люди затрачивают много сил. Вот поэтому, воду нужно беречь, плотно закрывать кран.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Ручей засох, родник ослаб,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А мы из крана кап-кап-кап,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Мелеют реки и моря,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Не тратьте воду зря, зря, зря,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А то пройдет немного лет-</w:t>
            </w: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900EA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И нет водицы – нет, нет, нет…</w:t>
            </w:r>
          </w:p>
          <w:p w:rsidR="00AC1817" w:rsidRPr="00E900EA" w:rsidRDefault="00E900EA" w:rsidP="00E900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</w:t>
            </w:r>
            <w:r w:rsidRPr="00E900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тобы вы, ребята, не забыли, вот вам напоминание «Помыл руки – плотно закрой кран»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Куда его повесим?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1817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Рассаживаются на стульчики, присоединяются к обсуждению результатов.</w:t>
            </w: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</w:t>
            </w: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Слушают стихотворение</w:t>
            </w: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900EA" w:rsidRPr="00E900EA" w:rsidRDefault="00E900EA" w:rsidP="00E900EA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Весят памятку над краном</w:t>
            </w:r>
          </w:p>
        </w:tc>
      </w:tr>
    </w:tbl>
    <w:p w:rsidR="00290FA7" w:rsidRDefault="00290FA7" w:rsidP="00273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22B" w:rsidRDefault="0082222B" w:rsidP="00E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НОД:</w:t>
      </w:r>
      <w:r w:rsidR="00E90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«Маленькие волшебники»</w:t>
      </w:r>
    </w:p>
    <w:p w:rsidR="00884060" w:rsidRPr="007D649C" w:rsidRDefault="00884060" w:rsidP="00EE4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82222B" w:rsidRPr="007D649C" w:rsidRDefault="0082222B" w:rsidP="0082222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" w:name="_Hlk103933059"/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Направление образования и развития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F4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«Познавательное развитие».</w:t>
      </w:r>
    </w:p>
    <w:bookmarkEnd w:id="15"/>
    <w:p w:rsidR="0082222B" w:rsidRPr="007D649C" w:rsidRDefault="0082222B" w:rsidP="0082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</w:t>
      </w:r>
      <w:r w:rsidRPr="007D64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формирование представлений детей о</w:t>
      </w:r>
      <w:r w:rsidR="00E900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песке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свойствах.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1.Расширить представления детей о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песке и его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свойствах.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2.Учить детей</w:t>
      </w:r>
      <w:r w:rsidR="00E900EA">
        <w:rPr>
          <w:rFonts w:ascii="Times New Roman" w:eastAsia="Times New Roman" w:hAnsi="Times New Roman" w:cs="Times New Roman"/>
          <w:b/>
          <w:bCs/>
          <w:color w:val="54595F"/>
          <w:sz w:val="24"/>
          <w:szCs w:val="24"/>
          <w:shd w:val="clear" w:color="auto" w:fill="FFFFFF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проводить опыты с 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песком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делать простейшие умозаключения.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2222B" w:rsidRPr="007D649C" w:rsidRDefault="0082222B" w:rsidP="0082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речь, закреплять в речи детей новые слова, формировать умение детей делать выводы.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Развивать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наблюдательность, внимание, воображение и фантазию детей.</w:t>
      </w:r>
    </w:p>
    <w:p w:rsidR="0082222B" w:rsidRPr="007D649C" w:rsidRDefault="0082222B" w:rsidP="0082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движений, мелкую моторику рук.</w:t>
      </w:r>
    </w:p>
    <w:p w:rsidR="0082222B" w:rsidRPr="007D649C" w:rsidRDefault="0082222B" w:rsidP="00822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1.Воспитывать интерес к познанию окружающего мира.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двигательная, коммуникативная.</w:t>
      </w:r>
    </w:p>
    <w:p w:rsidR="0082222B" w:rsidRPr="007D649C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  <w:r w:rsidR="00E9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6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групповая, индивидуальная.</w:t>
      </w:r>
    </w:p>
    <w:p w:rsidR="0082222B" w:rsidRPr="00E900EA" w:rsidRDefault="0082222B" w:rsidP="00822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Материал и оборудование:</w:t>
      </w:r>
      <w:r w:rsidR="00E900EA" w:rsidRPr="00E90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экран, проектор, мольберты (2 шт.</w:t>
      </w:r>
      <w:r w:rsidR="00A7016D"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),</w:t>
      </w:r>
      <w:r w:rsidR="00E900EA"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r w:rsidR="00A7016D"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карточки</w:t>
      </w: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«Правила поведения в лаборатории», карточки-схемы «Свойства бумаги», поднос, бумага разных видов, картон, листы бумаги на каждого ребенка,</w:t>
      </w:r>
      <w:r w:rsidR="00E900EA" w:rsidRPr="00E90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карандаши по количеству детей, ножницы по количеству детей, небольшие куски ткани на каждого ребенка, емкости с водой, цветы и лягушки оригами по количеству детей, предметы из разных материалов для дидактической игры «Найди, что из бумаги».</w:t>
      </w:r>
    </w:p>
    <w:p w:rsidR="0082222B" w:rsidRPr="00BF4D38" w:rsidRDefault="0082222B" w:rsidP="0082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работа:</w:t>
      </w:r>
      <w:r w:rsidR="00E900EA" w:rsidRPr="00BF4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4D38" w:rsidRPr="00BF4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сыпучий, липкий</w:t>
      </w:r>
      <w:r w:rsidR="00BF4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лупа.</w:t>
      </w:r>
    </w:p>
    <w:p w:rsidR="0082222B" w:rsidRPr="00E900EA" w:rsidRDefault="0082222B" w:rsidP="00822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Предварительная работа:</w:t>
      </w:r>
    </w:p>
    <w:p w:rsidR="0082222B" w:rsidRPr="00E900EA" w:rsidRDefault="0082222B" w:rsidP="0082222B">
      <w:pPr>
        <w:numPr>
          <w:ilvl w:val="0"/>
          <w:numId w:val="53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Просмотр презентации о том, когда появилась первая бумага, как делают бумагу;</w:t>
      </w:r>
    </w:p>
    <w:p w:rsidR="0082222B" w:rsidRPr="00E900EA" w:rsidRDefault="0082222B" w:rsidP="0082222B">
      <w:pPr>
        <w:numPr>
          <w:ilvl w:val="0"/>
          <w:numId w:val="53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беседа с детьми о том, что можно сделать из бумаги;</w:t>
      </w:r>
    </w:p>
    <w:p w:rsidR="0082222B" w:rsidRPr="00E900EA" w:rsidRDefault="0082222B" w:rsidP="0082222B">
      <w:pPr>
        <w:numPr>
          <w:ilvl w:val="0"/>
          <w:numId w:val="53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дидактическая игра «Что из бумаги»;</w:t>
      </w:r>
    </w:p>
    <w:p w:rsidR="0082222B" w:rsidRPr="00E900EA" w:rsidRDefault="0082222B" w:rsidP="0082222B">
      <w:pPr>
        <w:numPr>
          <w:ilvl w:val="0"/>
          <w:numId w:val="53"/>
        </w:numPr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E900E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рассматривание предметов, изготовленных из бумаги.</w:t>
      </w:r>
    </w:p>
    <w:p w:rsidR="0082222B" w:rsidRPr="007D649C" w:rsidRDefault="0082222B" w:rsidP="00822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649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2222B" w:rsidRDefault="0082222B" w:rsidP="008222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</w:t>
      </w:r>
    </w:p>
    <w:p w:rsidR="00884060" w:rsidRPr="007D649C" w:rsidRDefault="00884060" w:rsidP="0082222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206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3"/>
        <w:gridCol w:w="2693"/>
      </w:tblGrid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222B" w:rsidRPr="007D649C" w:rsidRDefault="0082222B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6" w:name="_Hlk103933847"/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2222B" w:rsidRPr="007D649C" w:rsidRDefault="0082222B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</w:tr>
      <w:tr w:rsidR="0082222B" w:rsidRPr="007D649C" w:rsidTr="00884060"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Pr="007D649C" w:rsidRDefault="0082222B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Вводная часть (мотивация).</w:t>
            </w:r>
          </w:p>
        </w:tc>
      </w:tr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D38" w:rsidRPr="00BF4D38" w:rsidRDefault="00BF4D38" w:rsidP="00BF4D38">
            <w:pPr>
              <w:shd w:val="clear" w:color="auto" w:fill="FFFFFF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Поиграем мы с утра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Заниматься нам пора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Но не лепкой и не чтеньем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Ждёт нас опыт и игра.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Появляется Незнайка</w:t>
            </w:r>
            <w:proofErr w:type="gramStart"/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Здравствуйте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ребята! Поздравляю вас с наступлением лета!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Ой ребята, а разве у нас сейчас лето? (нет весна).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F4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Незнайка:-</w:t>
            </w:r>
            <w:proofErr w:type="gramEnd"/>
            <w:r w:rsidRPr="00BF4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 лето, солнышко светит, на улице тепло, значит лето.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Ребята, давайте расскажем Незнайке почему сейчас не лето (на улице еще прохладно, на деревьях набухают почки). А что это нам принёс Незнайка? «чудесный мешочек» давайте посмотрим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это. Определите на ощупь, что там находится (сахар, песок, соль).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(Посмотрев во внутрь мешочка воспитатель определяет, что там песок. Незнайка хочет, чтобы мы ему рассказали про песок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сегодня будем с вами проводить опыты с песком, проходите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нашу лабораторию.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Наденьте халаты и назовите правила работы в лаборатории.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детям: с песком нужно работать аккуратно, чтобы он не попал нам ни в рот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 в глаза.</w:t>
            </w:r>
          </w:p>
          <w:p w:rsidR="0082222B" w:rsidRPr="007D649C" w:rsidRDefault="0082222B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Default="0082222B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Дети встают в круг и берутся за руки.</w:t>
            </w: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Приветствуют Незнайку</w:t>
            </w: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Исправляют неверно названное время года</w:t>
            </w:r>
          </w:p>
          <w:p w:rsidR="00BF4D38" w:rsidRDefault="00BF4D38" w:rsidP="0082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BF4D38" w:rsidRDefault="00BF4D38" w:rsidP="00BF4D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ощупывают содержимое мешочка, предполагают, что там.</w:t>
            </w:r>
          </w:p>
          <w:p w:rsidR="00BF4D38" w:rsidRDefault="00BF4D38" w:rsidP="00BF4D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Проходят к столу, надевают халаты, называют правила:</w:t>
            </w:r>
          </w:p>
          <w:p w:rsidR="00BF4D38" w:rsidRPr="00BF4D38" w:rsidRDefault="00BF4D38" w:rsidP="00BF4D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 Внимательно слушать воспитателя.</w:t>
            </w:r>
          </w:p>
          <w:p w:rsidR="00BF4D38" w:rsidRPr="00BF4D38" w:rsidRDefault="00BF4D38" w:rsidP="00BF4D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2. Руками без разрешения ничего не трогать и не пробовать на вкус.</w:t>
            </w:r>
          </w:p>
          <w:p w:rsidR="0082222B" w:rsidRPr="00BF4D38" w:rsidRDefault="00BF4D38" w:rsidP="00BF4D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3. Работать в </w:t>
            </w: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спецодежде - халатах.</w:t>
            </w:r>
          </w:p>
        </w:tc>
      </w:tr>
      <w:tr w:rsidR="0082222B" w:rsidRPr="007D649C" w:rsidTr="00884060"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Pr="007D649C" w:rsidRDefault="0082222B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Основная часть.</w:t>
            </w:r>
          </w:p>
        </w:tc>
      </w:tr>
      <w:tr w:rsidR="0082222B" w:rsidRPr="007D649C" w:rsidTr="00884060">
        <w:trPr>
          <w:trHeight w:val="70"/>
        </w:trPr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Опыт № 1 «Песок – что это?»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Давайте с вами посмотрим, что же такое песок, из чего он состоит? Поставьте перед собой тарелочку. Кончиком ложки наберите чуть-чуть песка и высыпьте её на тарелочку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Легко ли сыплется песок (легко)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Почему он легко сыплется (сухой, сыпучий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сыпется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 если бы он был мокрый, он сыпался бы (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сырой, липкий,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лепится).</w:t>
            </w:r>
          </w:p>
          <w:p w:rsidR="00DC3BA9" w:rsidRDefault="00DC3BA9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Повторите слова: сыпучий, липкий.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теперь возьмите вот такое приспособление, кто знает, как оно называется, (увеличительное стекло). Правильно оно так называется, потому что увеличивает, а ещё можно сказать лупа.</w:t>
            </w:r>
          </w:p>
          <w:p w:rsid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Возьмём лупу и внимательно рассмотрим песок. Из чего он состоит? (Зёрнышки, камешки). Эти маленькие камешки называются песчинки, которые не прилипают друг к другу. </w:t>
            </w:r>
          </w:p>
          <w:p w:rsidR="00DC3BA9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Как выглядят песчинки? Они очень маленькие, круглые, полупрозрачные (или белые, желтые, в зависимости от разновидности песка). Похожи ли песчинки одна на другую? Чем похожи и чем отличаются? </w:t>
            </w:r>
          </w:p>
          <w:p w:rsidR="00BF4D38" w:rsidRPr="00BF4D38" w:rsidRDefault="00BF4D38" w:rsidP="00BF4D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Важно, чтобы в процессе сравнения ребята внимательно рассмотрели песчаные зернышки.</w:t>
            </w:r>
          </w:p>
          <w:p w:rsidR="0082222B" w:rsidRPr="007D649C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Ребята, скажите Незнайке, что такое песок.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Pr="007D649C" w:rsidRDefault="0082222B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Дети за воспитателем проходят к первому столу.</w:t>
            </w:r>
          </w:p>
          <w:p w:rsidR="0082222B" w:rsidRDefault="00BF4D38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отвечают на вопросы.</w:t>
            </w: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Повторяют слова.</w:t>
            </w:r>
          </w:p>
          <w:p w:rsidR="00BF4D38" w:rsidRDefault="00BF4D38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BF4D38" w:rsidRDefault="00BF4D38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помощью лупы разглядывают песок. Отвечают на вопросы.</w:t>
            </w: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DC3BA9" w:rsidRPr="00BF4D38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Называют основные свойства песка.</w:t>
            </w:r>
          </w:p>
        </w:tc>
      </w:tr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 Устали, пойдемте поиграем.</w:t>
            </w:r>
          </w:p>
          <w:p w:rsid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Ну-ка, ребята в круг вставайте 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 разминку начинайте.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«Топнем ножкой - хлопнем в ладошки» (звучит запись МП3)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1, 2, 3, 4, 5     </w:t>
            </w:r>
            <w:proofErr w:type="gramStart"/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</w:t>
            </w:r>
            <w:proofErr w:type="gramEnd"/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Дети идут по кругу друг за другом)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Начинаем мы играть.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Громче музыка играй (Дети идут и выполняют хлопки над головой)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Всем ребятам помогай.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 ладоши все похлопаем (Дети встают лицом в круг и выполняют по 3хлопка вправо, влево)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Похлопаем, похлопаем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Ногами все потопаем, (Дети, руки на пояс и топают ногами)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Потопаем, потопаем.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Правой ножкой -1, 2, 3,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Левой ножкой -1, 2, 3.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Дружно за руки возьмемся,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Вместе все мы в круг пойдем.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Улыбнулись, всем приятно, а теперь пошли обратно.</w:t>
            </w:r>
          </w:p>
          <w:p w:rsid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 сначала все начнем. </w:t>
            </w:r>
          </w:p>
          <w:p w:rsidR="0082222B" w:rsidRPr="00DC3BA9" w:rsidRDefault="00DC3BA9" w:rsidP="00DC3B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(Повторяем с ускорением, дети садятся)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82222B" w:rsidRPr="007D649C" w:rsidRDefault="0082222B" w:rsidP="00DC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Дети </w:t>
            </w:r>
            <w:r w:rsidR="00DC3BA9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выполняют разминку по показу воспитателя</w:t>
            </w:r>
          </w:p>
        </w:tc>
      </w:tr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Опыт № 2 «Песок сухой, песок мокрый»</w:t>
            </w: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Теперь ребята, возьмите два стаканчика с песком. В один стаканчик налейте воды из маленького стаканчика. Какой стал песок? (мокрый). Возьмите палочку и воткните её по очереди в стаканчики с сухим и мокрым песком. Представим, что мы сажаем маленькое деревце. Во что легче его поместить? В мокрый песок, палочку воткнуть трудно. А вот в сухой песок палочка расталкивает песчинки, которые «не держатся друг за друга», и поэтому ее воткнуть легче. </w:t>
            </w:r>
          </w:p>
          <w:p w:rsidR="0082222B" w:rsidRP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- Какой сделаем вывод? (Сухой песок – рыхлый, а мокрый – твердый).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Дети переходят к другому столу</w:t>
            </w: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DC3BA9" w:rsidRPr="00DC3BA9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делают вывод.</w:t>
            </w:r>
          </w:p>
          <w:p w:rsidR="00DC3BA9" w:rsidRPr="007D649C" w:rsidRDefault="00DC3BA9" w:rsidP="008222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Опыт № 3 «Тяжелый, легкий песок»</w:t>
            </w:r>
          </w:p>
          <w:p w:rsid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- </w:t>
            </w:r>
            <w:r w:rsidRPr="00DC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вытащите палочку из стаканчика, и положите ее на поднос. Возьмите стаканчики в руки. Какой стаканчик тяжелее, где мокрый песок или где сухой? Давайте проверим – точнее вес можно определить с помощью весов. </w:t>
            </w:r>
          </w:p>
          <w:p w:rsid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получилось? Какой песок тяжелее?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Отсюда сделаем вывод, что</w:t>
            </w:r>
            <w:r w:rsidRPr="00DC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мокрый песок тяжелее сухого.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Default="00DC3BA9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DC3BA9" w:rsidRDefault="00DC3BA9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82222B" w:rsidRPr="00DC3BA9" w:rsidRDefault="00DC3BA9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делают вывод</w:t>
            </w:r>
          </w:p>
        </w:tc>
      </w:tr>
      <w:tr w:rsidR="0082222B" w:rsidRPr="007D649C" w:rsidTr="00884060">
        <w:tc>
          <w:tcPr>
            <w:tcW w:w="10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Pr="007D649C" w:rsidRDefault="0082222B" w:rsidP="00822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Заключительная часть (рефлексия).</w:t>
            </w:r>
          </w:p>
        </w:tc>
      </w:tr>
      <w:tr w:rsidR="0082222B" w:rsidRPr="007D649C" w:rsidTr="00884060"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Ребята, сегодня, при помощи опытов, мы с вами узнали много интересного о песке. Что мы узнали?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Расскажите Незнайке все, что узнали сегодня.</w:t>
            </w:r>
          </w:p>
          <w:p w:rsidR="00DC3BA9" w:rsidRPr="00DC3BA9" w:rsidRDefault="00DC3BA9" w:rsidP="00DC3BA9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 xml:space="preserve">Песок состоит из песчинок; </w:t>
            </w:r>
          </w:p>
          <w:p w:rsidR="00DC3BA9" w:rsidRPr="00DC3BA9" w:rsidRDefault="00DC3BA9" w:rsidP="00DC3BA9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 xml:space="preserve">Сухой песок сыпучий; </w:t>
            </w:r>
          </w:p>
          <w:p w:rsidR="00DC3BA9" w:rsidRPr="00DC3BA9" w:rsidRDefault="00DC3BA9" w:rsidP="00DC3BA9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Мокрый песок тяжелее сухого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.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чего нужен песок?</w:t>
            </w: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(Песок нужен в строительстве. Из него делают раствор, которым скрепляют кирпичи и камни при постройке зданий; песок используется в гололёд, для посыпания дорожек чтобы не было скользко).</w:t>
            </w:r>
          </w:p>
          <w:p w:rsidR="0082222B" w:rsidRPr="00DC3BA9" w:rsidRDefault="00DC3BA9" w:rsidP="00DC3B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-Песок используется для детских игр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ещё с песком играют не только дети, но иногда и взрослые. Оказывается, взрослые художники тоже любят рисовать на песке. И мы сейчас с вами тоже попробуем нарисовать на песке как маленькие художники. Возьмите тарелочки, насыпьте в них песок. Разровняйте песок пальчиками, а затем пальчиками нарисуйте весеннее солнышко, чтобы оно нам ярче светило, и радовало нас!»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222B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Делают выводы, рассуждают, дополняют друг друга.</w:t>
            </w: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C3BA9" w:rsidRPr="00DC3BA9" w:rsidRDefault="00DC3BA9" w:rsidP="00DC3BA9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Рисуют на песке.</w:t>
            </w:r>
          </w:p>
        </w:tc>
      </w:tr>
      <w:bookmarkEnd w:id="16"/>
    </w:tbl>
    <w:p w:rsidR="00290FA7" w:rsidRDefault="00290FA7" w:rsidP="00273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A7" w:rsidRPr="00E900EA" w:rsidRDefault="007D649C" w:rsidP="00EE46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НОД: </w:t>
      </w:r>
      <w:r w:rsidR="0082222B" w:rsidRPr="00E90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«Где спрятался воздух?»</w:t>
      </w:r>
    </w:p>
    <w:p w:rsidR="00DC3BA9" w:rsidRDefault="00DC3BA9" w:rsidP="007D649C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649C" w:rsidRPr="00DC3BA9" w:rsidRDefault="007D649C" w:rsidP="00DC3BA9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образования и развития (</w:t>
      </w:r>
      <w:r w:rsidR="00DC3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Pr="007D6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 «Познавательное развитие».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познавательную активность в процессе экспериментирования; расширять знания о воздухе.</w:t>
      </w:r>
    </w:p>
    <w:p w:rsidR="0082222B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C3BA9" w:rsidRPr="0062322A" w:rsidRDefault="00DC3BA9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обобщить, уточнить ранее полученные знания о свойствах воздуха;</w:t>
      </w:r>
    </w:p>
    <w:p w:rsidR="0082222B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со свойствами и способами обнаружения воздуха</w:t>
      </w:r>
      <w:r w:rsidR="00DC3B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BA9" w:rsidRPr="0062322A" w:rsidRDefault="00DC3BA9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проведения опытов;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и активизировать словарь детей;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поощрять выдвижение гипотез;</w:t>
      </w:r>
    </w:p>
    <w:p w:rsidR="0082222B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самостоятельно делать выводы на основе практического опыта</w:t>
      </w:r>
      <w:r w:rsidR="006232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22A" w:rsidRPr="0062322A" w:rsidRDefault="0062322A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при работе с во</w:t>
      </w:r>
      <w:r w:rsidR="006232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22A" w:rsidRPr="0062322A" w:rsidRDefault="0062322A" w:rsidP="0062322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деятельности: </w:t>
      </w:r>
      <w:r w:rsidRPr="00623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игровая, двигательная, коммуникативная.</w:t>
      </w:r>
    </w:p>
    <w:p w:rsidR="0062322A" w:rsidRPr="0062322A" w:rsidRDefault="0062322A" w:rsidP="0062322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организации: </w:t>
      </w:r>
      <w:r w:rsidRPr="006232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групповая, индивидуальная.</w:t>
      </w:r>
    </w:p>
    <w:p w:rsidR="0082222B" w:rsidRDefault="0062322A" w:rsidP="0062322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«Кукла» и ширма;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полиэтиленовые пакеты </w:t>
      </w:r>
      <w:r w:rsidR="0082222B"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количеству детей)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спасательные нарукавники; миска </w:t>
      </w:r>
      <w:r w:rsidR="0082222B"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(желательно стеклянная)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 </w:t>
      </w:r>
      <w:r w:rsidR="00BD39BA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шт.;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стакан; игрушки и другие мелкие предметы плотные и полые; сундучок; стаканчики с кипяченой водой и трубочки по </w:t>
      </w:r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количеству детей; чеснок, </w:t>
      </w:r>
      <w:proofErr w:type="spellStart"/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чеснокодавилка</w:t>
      </w:r>
      <w:proofErr w:type="spellEnd"/>
      <w:r w:rsidR="0082222B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; веера по количеству детей; песочные часы; воздушные шары по количеству детей.</w:t>
      </w:r>
    </w:p>
    <w:p w:rsidR="00884060" w:rsidRDefault="00884060" w:rsidP="0062322A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22A" w:rsidRPr="0062322A" w:rsidRDefault="0062322A" w:rsidP="0062322A">
      <w:pPr>
        <w:spacing w:before="68" w:after="68" w:line="240" w:lineRule="auto"/>
        <w:ind w:firstLine="1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НОД</w:t>
      </w:r>
    </w:p>
    <w:p w:rsidR="0062322A" w:rsidRDefault="0062322A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0348" w:type="dxa"/>
        <w:tblInd w:w="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2693"/>
      </w:tblGrid>
      <w:tr w:rsidR="0062322A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322A" w:rsidRPr="007D649C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322A" w:rsidRPr="007D649C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</w:tr>
      <w:tr w:rsidR="0062322A" w:rsidRPr="007D649C" w:rsidTr="00884060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7D649C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Вводная часть (мотивация).</w:t>
            </w:r>
          </w:p>
        </w:tc>
      </w:tr>
      <w:tr w:rsidR="0062322A" w:rsidRPr="00BF4D38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BF4D38" w:rsidRDefault="0062322A" w:rsidP="00A85D7F">
            <w:pPr>
              <w:shd w:val="clear" w:color="auto" w:fill="FFFFFF"/>
              <w:spacing w:after="0" w:line="240" w:lineRule="auto"/>
              <w:ind w:firstLine="144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Поиграем мы с утра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Заниматься нам пора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Но не лепкой и не чтеньем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                          Ждёт нас опыт и игра.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Появляется Незнайка</w:t>
            </w:r>
            <w:proofErr w:type="gramStart"/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Здравствуйте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ребята! Поздравляю вас с наступлением лета!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Ой ребята, а разве у нас сейчас лето? (нет весна).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F4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Незнайка:-</w:t>
            </w:r>
            <w:proofErr w:type="gramEnd"/>
            <w:r w:rsidRPr="00BF4D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не лето, солнышко светит, на улице тепло, значит лето.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Ребята, давайте расскажем Незнайке почему сейчас не лето (на улице еще прохладно, на деревьях набухают почки). А что это нам принёс Незнайка? «чудесный мешочек» давайте посмотрим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 это. Определите на ощупь, что там находится (сахар, песок, соль).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(Посмотрев во внутрь мешочка воспитатель определяет, что там песок. Незнайка хочет, чтобы мы ему рассказали про песок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Мы сегодня будем с вами проводить опыты с песком, проходите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нашу лабораторию.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Наденьте халаты и назовите правила работы в лаборатории.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Напомнить детям: с песком нужно работать аккуратно, чтобы он не попал нам ни в рот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BF4D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 в глаза.</w:t>
            </w:r>
          </w:p>
          <w:p w:rsidR="0062322A" w:rsidRPr="007D649C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Дети встают в круг и берутся за руки.</w:t>
            </w: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Приветствуют Незнайку</w:t>
            </w: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Исправляют неверно названное время года</w:t>
            </w: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Дети ощупывают содержимое мешочка, предполагают, что там.</w:t>
            </w:r>
          </w:p>
          <w:p w:rsidR="0062322A" w:rsidRDefault="0062322A" w:rsidP="00A85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Проходят к столу, надевают халаты, называют правила:</w:t>
            </w:r>
          </w:p>
          <w:p w:rsidR="0062322A" w:rsidRPr="00BF4D38" w:rsidRDefault="0062322A" w:rsidP="00A85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 Внимательно слушать воспитателя.</w:t>
            </w:r>
          </w:p>
          <w:p w:rsidR="0062322A" w:rsidRPr="00BF4D38" w:rsidRDefault="0062322A" w:rsidP="00A85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2. Руками без разрешения ничего не трогать и не пробовать на вкус.</w:t>
            </w:r>
          </w:p>
          <w:p w:rsidR="0062322A" w:rsidRPr="00BF4D38" w:rsidRDefault="0062322A" w:rsidP="00A85D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3. Работать в спецодежде - халатах.</w:t>
            </w:r>
          </w:p>
        </w:tc>
      </w:tr>
      <w:tr w:rsidR="0062322A" w:rsidRPr="007D649C" w:rsidTr="00884060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7D649C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Основная часть.</w:t>
            </w:r>
          </w:p>
        </w:tc>
      </w:tr>
      <w:tr w:rsidR="0062322A" w:rsidRPr="00BF4D38" w:rsidTr="00884060">
        <w:trPr>
          <w:trHeight w:val="70"/>
        </w:trPr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Опыт № 1 «Песок – что это?»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Давайте с вами посмотрим, что же такое песок, из чего он состоит? Поставьте перед собой тарелочку. Кончиком ложки наберите чуть-чуть песка и высыпьте её на тарелочку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Легко ли сыплется песок (легко)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Почему он легко сыплется (сухой, сыпучий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сыпется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А если бы он был мокрый, он сыпался бы (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сырой, липкий,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лепится).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Повторите слова: сыпучий, липкий.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теперь возьмите вот такое приспособление, кто знает, как оно называется, (увеличительное стекло). Правильно оно так называется, потому что увеличивает, а ещё можно сказать лупа.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Возьмём лупу и внимательно рассмотрим песок. Из чего он состоит? (Зёрнышки, камешки). Эти маленькие камешки называются песчинки, которые не прилипают друг к другу. 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BF4D3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Как выглядят песчинки? Они очень маленькие, круглые, полупрозрачные (или белые, желтые, в зависимости от разновидности песка). Похожи ли песчинки одна на другую? Чем похожи и чем отличаются? </w:t>
            </w: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Важно, чтобы в процессе сравнения ребята внимательно рассмотрели песчаные зернышки.</w:t>
            </w:r>
          </w:p>
          <w:p w:rsidR="0062322A" w:rsidRPr="007D649C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Ребята, скажите Незнайке, что такое песок.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7D649C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Дети за воспитателем проходят к первому столу.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BF4D38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отвечают на вопросы.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Повторяют слова.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помощью лупы разглядывают песок. Отвечают на вопросы.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62322A" w:rsidRPr="00BF4D38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Называют основные свойства песка.</w:t>
            </w:r>
          </w:p>
        </w:tc>
      </w:tr>
      <w:tr w:rsidR="0062322A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- Устали, пойдемте поиграем.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Ну-ка, ребята в круг вставайте 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 разминку начинайте.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«Топнем ножкой - хлопнем в ладошки» (звучит запись МП3)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1, 2, 3, 4, 5     </w:t>
            </w:r>
            <w:proofErr w:type="gramStart"/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</w:t>
            </w:r>
            <w:proofErr w:type="gramEnd"/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Дети идут по кругу друг за другом)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Начинаем мы играть.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Громче музыка играй (Дети идут и выполняют хлопки над головой)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Всем ребятам помогай.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 ладоши все похлопаем (Дети встают лицом в круг и выполняют по 3хлопка вправо, влево)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Похлопаем, похлопаем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Ногами все потопаем, (Дети, руки на пояс и топают ногами)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Потопаем, потопаем.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Правой ножкой -1, 2, 3,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Левой ножкой -1, 2, 3.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Дружно за руки возьмемся,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Вместе все мы в круг пойдем.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Улыбнулись, всем приятно, а теперь пошли обратно.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 сначала все начнем. 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(Повторяем с ускорением, дети садятся)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62322A" w:rsidRPr="007D649C" w:rsidRDefault="0062322A" w:rsidP="00A8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выполняют разминку по показу воспитателя</w:t>
            </w:r>
          </w:p>
        </w:tc>
      </w:tr>
      <w:tr w:rsidR="0062322A" w:rsidRPr="007D649C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Опыт № 2 «Песок сухой, песок мокрый»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Теперь ребята, возьмите два стаканчика с песком. В один стаканчик налейте воды из маленького стаканчика. Какой стал песок? (мокрый). Возьмите палочку и воткните её по очереди в стаканчики с сухим и мокрым песком. Представим, что мы сажаем маленькое деревце. Во что легче его поместить? В мокрый песок, палочку воткнуть трудно. А вот в сухой песок палочка расталкивает песчинки, которые «не держатся друг за друга», и поэтому ее воткнуть легче. 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Какой сделаем вывод? (Сухой песок – рыхлый, а мокрый – твердый).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переходят к другому столу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делают вывод.</w:t>
            </w:r>
          </w:p>
          <w:p w:rsidR="0062322A" w:rsidRPr="007D649C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322A" w:rsidRPr="00DC3BA9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3 «Тяжелый, легкий песок»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- </w:t>
            </w:r>
            <w:r w:rsidRPr="00DC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Дети, вытащите палочку из стаканчика, и положите ее на поднос. Возьмите стаканчики в руки. Какой стаканчик тяжелее, где мокрый песок или где сухой? Давайте проверим – точнее вес можно определить с помощью весов. 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получилось? Какой песок тяжелее?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Отсюда сделаем вывод, что</w:t>
            </w:r>
            <w:r w:rsidRPr="00DC3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мокрый песок тяжелее сухого.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</w:p>
          <w:p w:rsidR="0062322A" w:rsidRPr="00DC3BA9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Проводят опыт, делают вывод</w:t>
            </w:r>
          </w:p>
        </w:tc>
      </w:tr>
      <w:tr w:rsidR="0062322A" w:rsidRPr="007D649C" w:rsidTr="00884060"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7D649C" w:rsidRDefault="0062322A" w:rsidP="00A85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Заключительная часть (рефлексия).</w:t>
            </w:r>
          </w:p>
        </w:tc>
      </w:tr>
      <w:tr w:rsidR="0062322A" w:rsidRPr="00DC3BA9" w:rsidTr="00884060"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Ребята, сегодня, при помощи опытов, мы с вами узнали много интересного о песке. Что мы узнали?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Расскажите Незнайке все, что узнали сегодня.</w:t>
            </w:r>
          </w:p>
          <w:p w:rsidR="0062322A" w:rsidRPr="00DC3BA9" w:rsidRDefault="0062322A" w:rsidP="00A85D7F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 xml:space="preserve">Песок состоит из песчинок; </w:t>
            </w:r>
          </w:p>
          <w:p w:rsidR="0062322A" w:rsidRPr="00DC3BA9" w:rsidRDefault="0062322A" w:rsidP="00A85D7F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 xml:space="preserve">Сухой песок сыпучий; </w:t>
            </w:r>
          </w:p>
          <w:p w:rsidR="0062322A" w:rsidRPr="00DC3BA9" w:rsidRDefault="0062322A" w:rsidP="00A85D7F">
            <w:pPr>
              <w:pStyle w:val="ac"/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Мокрый песок тяжелее сухого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t>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 чего нужен песок?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(Песок нужен в строительстве. Из него делают раствор, которым скрепляют кирпичи и камни при постройке зданий; песок используется в гололёд, для посыпания дорожек чтобы не было скользко).</w:t>
            </w: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-Песок используется для детских игр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 ещё с песком играют не только дети, но иногда и взрослые. Оказывается, взрослые художники тоже любят рисовать на песке. И мы сейчас с вами тоже попробуем </w:t>
            </w:r>
            <w:r w:rsidRPr="00DC3BA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нарисовать на песке как маленькие художники. Возьмите тарелочки, насыпьте в них песок. Разровняйте песок пальчиками, а затем пальчиками нарисуйте весеннее солнышко, чтобы оно нам ярче светило, и радовало нас!»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eastAsia="ru-RU"/>
              </w:rPr>
              <w:lastRenderedPageBreak/>
              <w:t>Делают выводы, рассуждают, дополняют друг друга.</w:t>
            </w: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2322A" w:rsidRPr="00DC3BA9" w:rsidRDefault="0062322A" w:rsidP="00A85D7F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Рисуют на песке.</w:t>
            </w:r>
          </w:p>
        </w:tc>
      </w:tr>
    </w:tbl>
    <w:p w:rsidR="0062322A" w:rsidRDefault="0062322A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2322A" w:rsidRDefault="0062322A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сегодня я предлагаю вам выступить в роле ученых и заняться исследованиями. А вот что мы будем исследовать, вы узнаете, отгадав мою загадку: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нос проходит в грудь,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обратный держит путь.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невидимый, но все же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 мы жить не сможем.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нужен, чтоб дышать,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шарик надувать.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рядом каждый час,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невидим он для нас!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воздух! Сегодня мы с вами поговорим о воздухе, будем делать опыты, как настоящие учёные.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появившись из-за ширмы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ребята! А что это вы собираетесь тут делать?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с ребятами хотим поговорить о воздухе.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воздухе? А кто его видел, этот воздух? Может, его и нет вовсе? Лично я никогда не видела воздух! А вы, ребята?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Скажите, ребята, вы видите воздух вокруг нас?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видим.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его не видим, значит, какой воздух?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прозрачный, бесцветный, невидимый.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Вот-вот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! Невидимый! Значит, его и нет вовсе!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Погоди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погоди, Кукла! Я вот тоже воздух не видела, но знаю, что он всегда вокруг нас!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всё-то вы знаете! А я вам не верю! Вот докажите, что этот самый воздух есть!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докажем Кукле, что воздух всё-таки есть! Чтобы воздух увидеть, его надо поймать. Хотите, я научу вас ловить воздух?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1. С полиэтиленовым пакетом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Возьмите полиэтиленовый пакет. Что в нём?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пуст.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можно сложить в несколько раз. Смотрите, какой он тоненький. Теперь мы набираем в пакет воздух и закручиваем его. Пакет полон воздуха, он похож на подушку. Воздух занял всё место в пакете. Теперь развяжем пакет и выпустим из него воздух. Пакет опять стал тоненьким. Почему?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нём нет воздуха.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Смотри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Кукла! Вывод: воздух прозрачный, чтобы его увидеть, его надо поймать. И мы смогли это сделать! Мы поймали воздух и заперли его в пакете, а потом выпустили его.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этот пакет что-то напомнил! Летом я видела, как люди используют такой «запертый» воздух! На море! Это, кажется, был надувной матрас! А ещё я видела у детей спасательные нарукавники и даже спасательный круг!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вот у меня есть детские спасательные нарукавники. Давайте из них выпустим воздух. Воздух легче воды! И если внутри матраса воздух, то он, конечно же, плавает! Сейчас мы это проверим.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2. Подводная лодка.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Возьмем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миску с водой и положим в нее стакан, чтобы он полностью погрузился в воду. Перевернем его вверх дном. Теперь опустим трубочку сгибом вниз и просунем ее в стакан. Главное, чтобы стакан не опрокинулся. Аккуратно дуем в трубочку, и стакан всплывает на поверхность, наполняясь воздухом. Ребята, почему стакан всплыл?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Потому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наполнился воздухом.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Значит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внутри чего-то воздух, это будет плавать? Ребята, а помогите мне разобрать игрушки: какие будут плавать, а какие нет? Где спрятался воздух?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сундучок)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«Тонет - не тонет».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поочередно достают из сундучка камень, деревянный брусок, др. мелкие предметы и раскладывают в два тазика)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Молодцы, ребята! </w:t>
      </w:r>
      <w:r w:rsidR="006A2181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Помогли!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ты знаешь, Кукла, что предметы, внутри которых есть воздух, будут плавать.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считаете, что воздух есть в каждом предмете, а я вам не верю! Докажите!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3. Камень.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сейчас мы это проверим.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камень и опускает в воду.)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видим в воде?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камня выходят пузыри.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если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пузыри, то значит, есть что?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Молодцы, а теперь немножко отдохнем.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Физкультминутка.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с водой имеем дело,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- переливаем воду из одного кулачка в другой)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Рукава засучим смело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(засучиваем рукава)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Пролил воду - не беда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на пояс, покачать головой)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Тряпка под рукой всегда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ладошек, соединенных ребром, друг другу)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- друг. Он нам помог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(провести ладонями от шеи до колен)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никто здесь не промок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(руки на пояс, повороты головы в стороны)</w:t>
      </w:r>
    </w:p>
    <w:p w:rsidR="0082222B" w:rsidRPr="00E900EA" w:rsidRDefault="0082222B" w:rsidP="0082222B">
      <w:pPr>
        <w:spacing w:after="0" w:line="240" w:lineRule="auto"/>
        <w:ind w:left="685" w:right="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работу завершил? Все на место положил?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(шаг на месте)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Отдохнули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теперь прошу всех за столики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столах стоят стаканчики с водой и трубочками)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так, так! Вот теперь я знаю, что в предметах, где, кажется пусто, на самом деле спрятался воздух. А интересно внутри людей есть воздух?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думаете, ребята. Давайте проверим?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4. Воздух в человеке.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Подуть в трубочку, опущенную в стакан с водой.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Подуйте в трубочку, опущенную в стакан с водой. Что происходит?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Выходят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пузырьки.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Понятно. Вы выдыхаете воздух. Значит, он есть внутри вас. Но как он к вам попадает? Через нос?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Конечно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! Все люди дышат через нос. Ребята, давайте покажем, как дышат наши носики. Когда мы просто вдыхаем и выдыхаем воздух, мы видим его?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ведь можем его почувствовать носиком. Я возьму чеснок и раздавлю его.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! Как чесноком запахло! Не хочу этот запах! Лучше я нос закрою и не буду дышать.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Кукла! Без воздуха ты задохнёшься. Всему живому на земле необходим воздух: и людям, и животным, и растениям! Без воздуха они погибнут.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5. «Не дышу»</w:t>
      </w:r>
    </w:p>
    <w:p w:rsidR="0082222B" w:rsidRPr="00E900EA" w:rsidRDefault="0082222B" w:rsidP="0082222B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Ставит песочные часы, а ребята зажимают нос и стараются не дышать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видите, даже не весь песок пересыпался в песочных часах, вы не смогли без воздуха прожить даже одной минуты!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Кукла, если тебе не по нраву запах чеснока, мы тебе поможем. Ребята, хотите устроить ветер?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давайте попробуем устроить ветер с помощью веера! Помашите веером сначала на себя, потом друг на друга. Что вы чувствуете?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2181"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 дует ветерок.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спасибо. Значит, когда воздух движется, получается ветер.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как вы думаете, сам воздух пахнет? Понюхайте. А как же получается, что когда пекут пироги, то мы чувствуем запах? Оказывается, воздух движется и доносит эти запахи до наших носов, хотя сам воздух запаха не имеет.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спасибо! Как много я сегодня узнала о воздухе!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воздух постоянно нас окружает;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способ обнаружения воздуха - «запереть» воздух, «поймать» в оболочку;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воздух легче воды;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воздух есть внутри предметов;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воздух есть внутри людей;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без воздуха не возможна жизнь;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воздух не имеет запаха, но может передавать запах;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ветер - движение воздуха.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Кукла куда ты исчезла? Что ты там делаешь?</w:t>
      </w:r>
    </w:p>
    <w:p w:rsidR="0082222B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Кукла: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тут! </w:t>
      </w:r>
      <w:r w:rsidRPr="00E900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(дует)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запираю воздух в красивые нарядные шарики. Я хочу подарить эти шарики всем ребятам, которые помогли мне понять, что такое воздух. Спасибо, ребята! Пойду теперь расскажу своим друзьям всё, что узнала сегодня. До свидания!</w:t>
      </w:r>
    </w:p>
    <w:p w:rsidR="00290FA7" w:rsidRPr="00E900EA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proofErr w:type="gramStart"/>
      <w:r w:rsidRPr="00E900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proofErr w:type="gramEnd"/>
      <w:r w:rsidRPr="00E90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нам, ребята, пора сказать до свидания. Скорей оденемся и пойдём на улицу - дышать свежим воздухом!</w:t>
      </w:r>
    </w:p>
    <w:p w:rsidR="0082222B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82222B" w:rsidRPr="0082222B" w:rsidRDefault="0082222B" w:rsidP="0082222B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290FA7" w:rsidRDefault="00290FA7" w:rsidP="00273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A7" w:rsidRDefault="00290FA7" w:rsidP="00273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FA7" w:rsidRPr="00273468" w:rsidRDefault="00290FA7" w:rsidP="002734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70D36" w:rsidRDefault="00F70D36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Pr="00483B2B" w:rsidRDefault="00884060" w:rsidP="0088406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060" w:rsidRDefault="00884060" w:rsidP="00884060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Приложение-5</w:t>
      </w:r>
    </w:p>
    <w:p w:rsidR="00483B2B" w:rsidRPr="00483B2B" w:rsidRDefault="00483B2B" w:rsidP="00F70D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3B2B">
        <w:rPr>
          <w:rFonts w:ascii="Times New Roman" w:eastAsia="Calibri" w:hAnsi="Times New Roman" w:cs="Times New Roman"/>
          <w:b/>
          <w:sz w:val="28"/>
          <w:szCs w:val="28"/>
        </w:rPr>
        <w:t>Картотека опытов.</w:t>
      </w:r>
    </w:p>
    <w:tbl>
      <w:tblPr>
        <w:tblStyle w:val="ae"/>
        <w:tblW w:w="10485" w:type="dxa"/>
        <w:tblInd w:w="-34" w:type="dxa"/>
        <w:tblLook w:val="04A0" w:firstRow="1" w:lastRow="0" w:firstColumn="1" w:lastColumn="0" w:noHBand="0" w:noVBand="1"/>
      </w:tblPr>
      <w:tblGrid>
        <w:gridCol w:w="10485"/>
      </w:tblGrid>
      <w:tr w:rsidR="00483B2B" w:rsidRPr="00483B2B" w:rsidTr="00884060">
        <w:tc>
          <w:tcPr>
            <w:tcW w:w="10485" w:type="dxa"/>
          </w:tcPr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Тема: «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Когда тает снег</w:t>
            </w:r>
            <w:r w:rsidR="00F70D36"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?»</w:t>
            </w:r>
            <w:r w:rsidR="00F70D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483B2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1072" behindDoc="1" locked="0" layoutInCell="1" allowOverlap="1" wp14:anchorId="3047E6DA" wp14:editId="516FF510">
                  <wp:simplePos x="0" y="0"/>
                  <wp:positionH relativeFrom="column">
                    <wp:posOffset>4652645</wp:posOffset>
                  </wp:positionH>
                  <wp:positionV relativeFrom="paragraph">
                    <wp:posOffset>3175</wp:posOffset>
                  </wp:positionV>
                  <wp:extent cx="1859280" cy="1779905"/>
                  <wp:effectExtent l="0" t="0" r="7620" b="0"/>
                  <wp:wrapTight wrapText="bothSides">
                    <wp:wrapPolygon edited="0">
                      <wp:start x="0" y="0"/>
                      <wp:lineTo x="0" y="21269"/>
                      <wp:lineTo x="21467" y="21269"/>
                      <wp:lineTo x="2146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77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483B2B">
              <w:rPr>
                <w:rFonts w:ascii="Calibri" w:eastAsia="Calibri" w:hAnsi="Calibri" w:cs="Times New Roman"/>
              </w:rPr>
              <w:t xml:space="preserve">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Показать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, как тает снег</w:t>
            </w:r>
            <w:r w:rsidR="007D719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состоит из воды.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483B2B" w:rsidRPr="00483B2B" w:rsidRDefault="00483B2B" w:rsidP="003020E8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у детей навык наблюдения, называть предметы и явления окружающего мира (вода, снег, сосулька и т. д.);  </w:t>
            </w:r>
          </w:p>
          <w:p w:rsidR="00483B2B" w:rsidRPr="00483B2B" w:rsidRDefault="00483B2B" w:rsidP="003020E8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тактильное восприятие; </w:t>
            </w:r>
          </w:p>
          <w:p w:rsidR="00483B2B" w:rsidRPr="00483B2B" w:rsidRDefault="00483B2B" w:rsidP="003020E8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детей к пониманию того, что снег тает от любого источника тепла.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Материалы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 оборудование: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снег, тазик, настольная лампа.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Воспитатель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: Ребята, вы знаете как, почему зимой не тает снег? Хотите покажу вам? Тогда одевайте варежки. Теперь возьмите немного снега, посмотрите какой снег? (белый, хрупкий) Ребята, а какой руке вам холодно? (в которой держат снег), почему? снег какой теплый или холодный? (ответы детей). Воспитатель ставить настольную лампу на стол (имитация солнца) и тазик со снегом, направляя свет лампы на снег.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Был снег, солнышко пригрело, он растаял и появилась? Что? Вода. Зимой нет солнца или его очень мало, поэтому снег на улице не тает.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Снег под воздействием тепла тает и образуется вода.</w:t>
            </w:r>
          </w:p>
        </w:tc>
      </w:tr>
      <w:tr w:rsidR="00483B2B" w:rsidRPr="00483B2B" w:rsidTr="00884060">
        <w:tc>
          <w:tcPr>
            <w:tcW w:w="10485" w:type="dxa"/>
          </w:tcPr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485" w:type="dxa"/>
          </w:tcPr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Тема: «Взаимодействие воды и </w:t>
            </w:r>
            <w:r w:rsidR="00F70D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снега»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F1945AC" wp14:editId="1792AFAE">
                  <wp:simplePos x="0" y="0"/>
                  <wp:positionH relativeFrom="column">
                    <wp:posOffset>4595495</wp:posOffset>
                  </wp:positionH>
                  <wp:positionV relativeFrom="paragraph">
                    <wp:posOffset>0</wp:posOffset>
                  </wp:positionV>
                  <wp:extent cx="1903730" cy="1428750"/>
                  <wp:effectExtent l="0" t="0" r="1270" b="0"/>
                  <wp:wrapTight wrapText="bothSides">
                    <wp:wrapPolygon edited="0">
                      <wp:start x="0" y="0"/>
                      <wp:lineTo x="0" y="21312"/>
                      <wp:lineTo x="21398" y="21312"/>
                      <wp:lineTo x="21398" y="0"/>
                      <wp:lineTo x="0" y="0"/>
                    </wp:wrapPolygon>
                  </wp:wrapTight>
                  <wp:docPr id="6" name="Рисунок 6" descr="http://www.maam.ru/upload/blogs/detsad-57782-1410888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am.ru/upload/blogs/detsad-57782-1410888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3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Познакомить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двумя агрегатными состояниями воды (жидким и твердым).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Выявить свойства воды: чем выше ее температура, тем в ней быстрее, чем на воздухе, тает снег. </w:t>
            </w:r>
          </w:p>
          <w:p w:rsidR="00483B2B" w:rsidRPr="00483B2B" w:rsidRDefault="00483B2B" w:rsidP="003020E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Сравнить свойства снега и воды: прозрачность, текучесть — хрупкость, твердость; </w:t>
            </w:r>
          </w:p>
          <w:p w:rsidR="00483B2B" w:rsidRPr="00483B2B" w:rsidRDefault="00483B2B" w:rsidP="003020E8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способность снега превращаться в жидкое состояние.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Игровой материал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Мерные емкости с водой разной температуры (теплая, холодная, уровень воды отмечен меткой), снег, тарелочки, мерные ложки.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ХОД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483B2B" w:rsidRPr="00483B2B" w:rsidRDefault="00483B2B" w:rsidP="00F70D36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Помните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, мы помогли снегу растаять? Что получилось? (Вода). Посмотрите на эти тазики: один с водой, другой - со снегом. Дети рассматривают воду и снег; выявляют их свойства; определяют, потрогав стенки, какая емкость теплее. Взрослый просит детей объяснить, что произойдет (с водой, снегом), если снег опустить в воду; где снег быстрее растает: в стакане с теплой или с холодной водой. Дети выполняют это задание — в тарелку, в стаканы с водой разной температуры кладут снег и следят, где быстрее снег растает, как увеличивается количество воды.</w:t>
            </w:r>
          </w:p>
          <w:p w:rsidR="00483B2B" w:rsidRPr="00483B2B" w:rsidRDefault="00483B2B" w:rsidP="00F70D36">
            <w:pPr>
              <w:spacing w:line="21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Снег тает в воде, в теплой воде он тает быстрее.</w:t>
            </w:r>
          </w:p>
        </w:tc>
      </w:tr>
    </w:tbl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 Тема: «Водяная 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мельница»   </w:t>
            </w:r>
            <w:proofErr w:type="gramEnd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Pr="00483B2B">
              <w:rPr>
                <w:rFonts w:ascii="Calibri" w:eastAsia="Calibri" w:hAnsi="Calibri" w:cs="Times New Roman"/>
              </w:rPr>
              <w:t xml:space="preserve"> 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27520" behindDoc="1" locked="0" layoutInCell="1" allowOverlap="1" wp14:anchorId="716A51AB" wp14:editId="16CBF473">
                  <wp:simplePos x="0" y="0"/>
                  <wp:positionH relativeFrom="column">
                    <wp:posOffset>4728845</wp:posOffset>
                  </wp:positionH>
                  <wp:positionV relativeFrom="paragraph">
                    <wp:posOffset>3175</wp:posOffset>
                  </wp:positionV>
                  <wp:extent cx="1733550" cy="1733550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ight>
                  <wp:docPr id="7" name="Рисунок 7" descr="http://cdn1.imgbb.ru/user/179/1799623/201504/6a20b83a4aa188706ad5acbf9191be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dn1.imgbb.ru/user/179/1799623/201504/6a20b83a4aa188706ad5acbf9191be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Познакомить</w:t>
            </w:r>
            <w:proofErr w:type="gramEnd"/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детей с силой воды.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Дать представление о том, что вода может приво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дить в движение другие предметы.</w:t>
            </w:r>
          </w:p>
          <w:p w:rsidR="00483B2B" w:rsidRPr="00483B2B" w:rsidRDefault="00483B2B" w:rsidP="003020E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Вспомнить и закрепить свойства воды, ее состояния.</w:t>
            </w:r>
          </w:p>
          <w:p w:rsidR="00483B2B" w:rsidRPr="00483B2B" w:rsidRDefault="00483B2B" w:rsidP="003020E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наблюдению.</w:t>
            </w:r>
          </w:p>
          <w:p w:rsidR="00483B2B" w:rsidRPr="00483B2B" w:rsidRDefault="00483B2B" w:rsidP="003020E8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аккуратность в работе с водой.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Материалы:</w:t>
            </w:r>
            <w:r w:rsidRPr="00483B2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игрушечная водяная мельница, таз, кувшин с водой, тряпка, фартуки по числу детей.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проводит с детьми беседу о том, для чего человеку вода. В ходе беседы дети вспоминают ее свой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ства.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Может ли вода заставить работать другие предметы?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После ответов детей он показывает им водяную мель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ницу.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 это? Как заставить мельницу работать? Дети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девают фартуки и закатывают рукава; берут кувшин с водой в правую руку, а левой поддерживают его около носика и льют воду на лопасти мельницы, направляя струю воды на центр лопасти.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Что видим? Почему мельница движется? Что ее при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softHyphen/>
              <w:t xml:space="preserve">водит в движение?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Вода приводит в движение мельницу.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• Дети играют с мельницей.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Вода приводит в движение мельницу. Если маленькой струйкой лить воду,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мельница работает медленно, а если лить большой струей, то быстрее.</w:t>
            </w: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Тема: «Как согреть руки?»                                                      </w:t>
            </w:r>
            <w:r w:rsidRPr="00483B2B">
              <w:rPr>
                <w:rFonts w:ascii="Calibri" w:eastAsia="Calibri" w:hAnsi="Calibri" w:cs="Times New Roman"/>
              </w:rPr>
              <w:t xml:space="preserve"> 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3664" behindDoc="1" locked="0" layoutInCell="1" allowOverlap="1" wp14:anchorId="296DA5D6" wp14:editId="6E7FD636">
                  <wp:simplePos x="0" y="0"/>
                  <wp:positionH relativeFrom="column">
                    <wp:posOffset>4624070</wp:posOffset>
                  </wp:positionH>
                  <wp:positionV relativeFrom="paragraph">
                    <wp:posOffset>3175</wp:posOffset>
                  </wp:positionV>
                  <wp:extent cx="1874520" cy="135255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93" y="21296"/>
                      <wp:lineTo x="21293" y="0"/>
                      <wp:lineTo x="0" y="0"/>
                    </wp:wrapPolygon>
                  </wp:wrapTight>
                  <wp:docPr id="8" name="Рисунок 8" descr="http://rosadonna.ru/wp-content/uploads/2014/04/vareshki-rasni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rosadonna.ru/wp-content/uploads/2014/04/vareshki-rasni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Выявить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условия, при которых предметы могут согреваться (трение, движение; сохранение тепла).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знания о сохранении тепла с помощью одежды.</w:t>
            </w:r>
          </w:p>
          <w:p w:rsidR="00483B2B" w:rsidRPr="00483B2B" w:rsidRDefault="00483B2B" w:rsidP="003020E8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Учить интенсивно разогревать руки методом растирание.</w:t>
            </w:r>
          </w:p>
          <w:p w:rsidR="00483B2B" w:rsidRPr="00483B2B" w:rsidRDefault="00483B2B" w:rsidP="003020E8">
            <w:pPr>
              <w:numPr>
                <w:ilvl w:val="0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навыки сохранения здоровья в зимнее время.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Игровой материал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: Варежки толстые и тонкие по две на каждого ребенка.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ХОД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предлагает детям надеть на прогулке разные варежки — толстые и тонкие и выяснить, что чувствуют руки (одной тепло, другой — прохладно). Далее предлагает похлопать в ладоши, потереть рука об руку и выяснить, что почувствовали (в толстых и в тонких варежках рукам стало жарко). Взрослый предлагает детям потереть обратной стороной варежки замерзшую щеку и выяснить, что почувствовали (щеке стало сначала тепло, потом горячо).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 могут согреваться при трении и движении.</w:t>
            </w:r>
          </w:p>
        </w:tc>
      </w:tr>
    </w:tbl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Тема: «</w:t>
            </w: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Вода похожа на зеркало?»                                                         </w:t>
            </w:r>
            <w:r w:rsidRPr="00483B2B">
              <w:rPr>
                <w:rFonts w:ascii="Calibri" w:eastAsia="Calibri" w:hAnsi="Calibri" w:cs="Times New Roman"/>
              </w:rPr>
              <w:t xml:space="preserve"> 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39808" behindDoc="0" locked="0" layoutInCell="1" allowOverlap="1" wp14:anchorId="3949BCCB" wp14:editId="5CDC963B">
                  <wp:simplePos x="0" y="0"/>
                  <wp:positionH relativeFrom="column">
                    <wp:posOffset>5271770</wp:posOffset>
                  </wp:positionH>
                  <wp:positionV relativeFrom="paragraph">
                    <wp:posOffset>3175</wp:posOffset>
                  </wp:positionV>
                  <wp:extent cx="1221105" cy="1628775"/>
                  <wp:effectExtent l="0" t="0" r="0" b="9525"/>
                  <wp:wrapSquare wrapText="bothSides"/>
                  <wp:docPr id="1" name="Рисунок 1" descr="http://ru1.anyfad.com/items/t1@192fc83f-956d-4bfa-9f36-9a5e079b6e9b/OTRAZhENIE-V-V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u1.anyfad.com/items/t1@192fc83f-956d-4bfa-9f36-9a5e079b6e9b/OTRAZhENIE-V-V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Показать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, что вода отражает окружающие предметы.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знания детей о неживой природе (воде).</w:t>
            </w:r>
          </w:p>
          <w:p w:rsidR="00483B2B" w:rsidRPr="00483B2B" w:rsidRDefault="00483B2B" w:rsidP="003020E8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со свойством воды отражать предметы.</w:t>
            </w:r>
          </w:p>
          <w:p w:rsidR="00483B2B" w:rsidRPr="00483B2B" w:rsidRDefault="00483B2B" w:rsidP="003020E8">
            <w:pPr>
              <w:numPr>
                <w:ilvl w:val="0"/>
                <w:numId w:val="2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умение работать сообща.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зеркало, глубокий однотонный поднос с водой, кукла, машинка.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Посмотрите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что это у меня в руках?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(Зеркало).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вы </w:t>
            </w:r>
            <w:proofErr w:type="gramStart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знаете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чего оно нужно?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(Ответы детей).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Правильно, чтобы следить за своей внешностью.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Приглашаю всех подойти к моему столу. Скажите, что на нём стоит?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(Поднос с водой.)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Загляните по очереди в него. Что вы там увидели?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(Своё лицо, отражение.)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А где ещё можно увидеть своё отражение, кроме зеркала?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 витрине магазина, в окне группы и т.д.)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Значит, вода может отражать </w:t>
            </w:r>
            <w:proofErr w:type="gramStart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предметы, так же, как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зеркало. Давайте подуем все вместе на воду и заглянем в неё. Увидели ли вы теперь своё отражение?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(Очень плохо, оно размытое.)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Вывод.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Спокойная вода отражает предметы, как зеркало. Если вода неспокойна, то отражение предметов нечётко и размыто.</w:t>
            </w: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Тема: «Живая 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вода»   </w:t>
            </w:r>
            <w:proofErr w:type="gramEnd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Pr="00483B2B">
              <w:rPr>
                <w:rFonts w:ascii="Calibri" w:eastAsia="Calibri" w:hAnsi="Calibri" w:cs="Times New Roman"/>
              </w:rPr>
              <w:t xml:space="preserve"> </w:t>
            </w:r>
            <w:r w:rsidRPr="00483B2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5952" behindDoc="0" locked="0" layoutInCell="1" allowOverlap="1" wp14:anchorId="157C3126" wp14:editId="58763EDE">
                  <wp:simplePos x="0" y="0"/>
                  <wp:positionH relativeFrom="column">
                    <wp:posOffset>5024120</wp:posOffset>
                  </wp:positionH>
                  <wp:positionV relativeFrom="paragraph">
                    <wp:posOffset>2540</wp:posOffset>
                  </wp:positionV>
                  <wp:extent cx="1469390" cy="1200150"/>
                  <wp:effectExtent l="0" t="0" r="0" b="0"/>
                  <wp:wrapSquare wrapText="bothSides"/>
                  <wp:docPr id="2" name="Рисунок 2" descr="http://lediveka.ru/wp-content/uploads/2015/02/Vetki-ivy-v-stakane-s-vodoj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ediveka.ru/wp-content/uploads/2015/02/Vetki-ivy-v-stakane-s-vodoj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с животворным свойством воды.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Исследовать влияние воды на растения.</w:t>
            </w:r>
          </w:p>
          <w:p w:rsidR="00483B2B" w:rsidRPr="00483B2B" w:rsidRDefault="00483B2B" w:rsidP="003020E8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наблюдательность, способность сравнивать, сопоставлять, делать выводы.</w:t>
            </w:r>
          </w:p>
          <w:p w:rsidR="00483B2B" w:rsidRPr="00483B2B" w:rsidRDefault="00483B2B" w:rsidP="003020E8">
            <w:pPr>
              <w:numPr>
                <w:ilvl w:val="0"/>
                <w:numId w:val="26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бережное отношение к живой природе – растениям.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свежесрезанные веточки быстро распускающихся деревьев, 2 блюдца, вата, семена огурца, сосуд с водой, этикетка «Живая вода».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 </w:t>
            </w:r>
            <w:r w:rsidRPr="00483B2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(поливая цветы):</w:t>
            </w: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Ребята, как вы думаете, зачем растениям нужна вода? (Ответы детей). Действительно, они пьют воду, это их пища. А суп они едят? Нет, им нужна только чистая вода. А что будет, если не поливать цветочки? (Ответы детей). Предлагаю вам провести эксперимент и узнать еще одно свойство воды – способность оживлять.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за срезанными веточками дерева, поставленными в воду, они оживают, дают корни. Наблюдение за проращиванием одинаковых семян в двух блюдцах: пустом и с влажной ватой.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Вода помогает растениям расти, без воды они засыхают.</w:t>
            </w:r>
          </w:p>
        </w:tc>
      </w:tr>
    </w:tbl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483B2B" w:rsidRPr="00483B2B" w:rsidTr="00884060">
        <w:tc>
          <w:tcPr>
            <w:tcW w:w="10632" w:type="dxa"/>
          </w:tcPr>
          <w:p w:rsidR="00483B2B" w:rsidRPr="00483B2B" w:rsidRDefault="003020E8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4B56B01A" wp14:editId="57AEAD09">
                  <wp:simplePos x="0" y="0"/>
                  <wp:positionH relativeFrom="column">
                    <wp:posOffset>5139690</wp:posOffset>
                  </wp:positionH>
                  <wp:positionV relativeFrom="paragraph">
                    <wp:posOffset>5080</wp:posOffset>
                  </wp:positionV>
                  <wp:extent cx="1346200" cy="1323975"/>
                  <wp:effectExtent l="0" t="0" r="6350" b="9525"/>
                  <wp:wrapSquare wrapText="bothSides"/>
                  <wp:docPr id="4" name="Рисунок 4" descr="http://shop-party.com/files/product/2/652/652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op-party.com/files/product/2/652/652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B2B"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Тема: «Ищем воздух»                                                                      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Обнаружить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воздух в помещении.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пытливость ума, познавательный интерес.</w:t>
            </w:r>
          </w:p>
          <w:p w:rsidR="00483B2B" w:rsidRPr="00483B2B" w:rsidRDefault="00483B2B" w:rsidP="003020E8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со свойством воздуха – прозрачность.</w:t>
            </w:r>
          </w:p>
          <w:p w:rsidR="00483B2B" w:rsidRPr="00483B2B" w:rsidRDefault="00483B2B" w:rsidP="003020E8">
            <w:pPr>
              <w:numPr>
                <w:ilvl w:val="0"/>
                <w:numId w:val="29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Учить работать в парах, договариваться.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воздушные шары, полиэтиленовые пакеты, трубочки для коктейля, стаканы с водой.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Отгадайте загадку: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«Ты без него не сможешь жить.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Не есть, не пить, не говорить.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И даже, честно говоря,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Разжечь не сможешь ты огня». (воздух)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Чем мы дышим, что мы не видим. (воздух)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-Давайте докажем с помощью этих предметов, что вокруг нас есть воздух.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-При надувании воздушного шарика воздух попадает в шарик.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-При надувании полиэтиленового пакета воздух попадает в пакет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-Если дуть в трубочку, конец которой опущен в воду, на воде появляются воздушные пузырьки.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-Внутри нас есть воздух, который мы вдыхаем из окружающей среды, когда мы дуем в трубочку, шарик или пакет - мы выдыхаем воздух.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Воздух находится повсюду, вокруг нас, но мы его не видим, он прозрачный.</w:t>
            </w: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3020E8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63311912" wp14:editId="6D9BA978">
                  <wp:simplePos x="0" y="0"/>
                  <wp:positionH relativeFrom="column">
                    <wp:posOffset>5161915</wp:posOffset>
                  </wp:positionH>
                  <wp:positionV relativeFrom="paragraph">
                    <wp:posOffset>1270</wp:posOffset>
                  </wp:positionV>
                  <wp:extent cx="1311275" cy="1165860"/>
                  <wp:effectExtent l="0" t="0" r="3175" b="0"/>
                  <wp:wrapTight wrapText="bothSides">
                    <wp:wrapPolygon edited="0">
                      <wp:start x="0" y="0"/>
                      <wp:lineTo x="0" y="21176"/>
                      <wp:lineTo x="21338" y="21176"/>
                      <wp:lineTo x="21338" y="0"/>
                      <wp:lineTo x="0" y="0"/>
                    </wp:wrapPolygon>
                  </wp:wrapTight>
                  <wp:docPr id="9" name="Рисунок 9" descr="http://allforchildren.ru/why/illustr/misc5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llforchildren.ru/why/illustr/misc5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B2B"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Тема: «Свойства воздуха»                    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со свойствами воздуха.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Учить анализировать информацию, делать выводы.</w:t>
            </w:r>
          </w:p>
          <w:p w:rsidR="00483B2B" w:rsidRPr="00483B2B" w:rsidRDefault="00483B2B" w:rsidP="003020E8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Активизировать внимание детей к экспериментированию.</w:t>
            </w:r>
          </w:p>
          <w:p w:rsidR="00483B2B" w:rsidRPr="00483B2B" w:rsidRDefault="00483B2B" w:rsidP="003020E8">
            <w:pPr>
              <w:numPr>
                <w:ilvl w:val="0"/>
                <w:numId w:val="3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умение внимательно слушать и наблюдать.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Оборудование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Заранее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сделанные из цветной бумаги веера, вентилятор, воздушные шарики, самодельные весы из поперечной палочки.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Ребята, а мы можем почувствовать движение воздуха? А увидеть?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На прогулке мы часто наблюдаем движение воздуха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(качаются деревья, бегут облака, крутится вертушка, пар изо рта)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А в комнате мы можем почувствовать движение воздуха? Как?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(вентилятор)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Воздух не видим, зато мы его можем ощутить. Возьмите веера и помашите им в лицо. Что вы чувствуете? 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(Чувствуем, как воздух движется)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- А еще он умеет говорить вот так (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выпускает воздух из шарика через щель так, чтобы получился звук). 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А мы можем взвесить воздух? А я покажу, что можем. </w:t>
            </w:r>
            <w:r w:rsidRPr="00483B2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(взвешивает).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Воздух движется, а при движении издаёт звуки.</w:t>
            </w:r>
          </w:p>
        </w:tc>
      </w:tr>
    </w:tbl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Тема: «На свету и в 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темноте»   </w:t>
            </w:r>
            <w:proofErr w:type="gramEnd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07C149F2" wp14:editId="1D3E8B61">
                  <wp:simplePos x="0" y="0"/>
                  <wp:positionH relativeFrom="column">
                    <wp:posOffset>5166995</wp:posOffset>
                  </wp:positionH>
                  <wp:positionV relativeFrom="paragraph">
                    <wp:posOffset>3175</wp:posOffset>
                  </wp:positionV>
                  <wp:extent cx="1323975" cy="1390650"/>
                  <wp:effectExtent l="0" t="0" r="9525" b="0"/>
                  <wp:wrapTight wrapText="bothSides">
                    <wp:wrapPolygon edited="0">
                      <wp:start x="0" y="0"/>
                      <wp:lineTo x="0" y="21304"/>
                      <wp:lineTo x="21445" y="21304"/>
                      <wp:lineTo x="21445" y="0"/>
                      <wp:lineTo x="0" y="0"/>
                    </wp:wrapPolygon>
                  </wp:wrapTight>
                  <wp:docPr id="10" name="Рисунок 10" descr="http://subscribe.ru/manage/direct/img/21574/16/73745_top_homehydroponicgardenb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ubscribe.ru/manage/direct/img/21574/16/73745_top_homehydroponicgardenb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8"/>
                          <a:stretch/>
                        </pic:blipFill>
                        <pic:spPr bwMode="auto">
                          <a:xfrm>
                            <a:off x="0" y="0"/>
                            <a:ext cx="1323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факторы внешней среды, необходимые для роста и развития растений.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устанавливать причинно-следственную зависимость, умение сделать выводы.</w:t>
            </w:r>
          </w:p>
          <w:p w:rsidR="00483B2B" w:rsidRPr="00483B2B" w:rsidRDefault="00483B2B" w:rsidP="003020E8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Расширять представления о значимости воздуха для растений.</w:t>
            </w:r>
          </w:p>
          <w:p w:rsidR="00483B2B" w:rsidRPr="00483B2B" w:rsidRDefault="00483B2B" w:rsidP="003020E8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Развивать эмоционально-ценностное отношение к окружающему миру.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Материал: 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Лук, коробка из прочного картона, две емкости с землей.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 Какой лук? Почему светлый? Поставить на солнце, лук через несколько дней позеленеет.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Через 7 – 10 дней вновь смотрят результат: лук на свету позеленел. Почему?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Растениям нужен солнечный свет для роста и сохранения окраски.</w:t>
            </w: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Тема: «Как работает 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термометр»   </w:t>
            </w:r>
            <w:proofErr w:type="gramEnd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</w:t>
            </w:r>
            <w:r w:rsidRPr="00483B2B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0375C024" wp14:editId="5758C585">
                  <wp:simplePos x="0" y="0"/>
                  <wp:positionH relativeFrom="column">
                    <wp:posOffset>5557520</wp:posOffset>
                  </wp:positionH>
                  <wp:positionV relativeFrom="paragraph">
                    <wp:posOffset>1905</wp:posOffset>
                  </wp:positionV>
                  <wp:extent cx="925195" cy="1619250"/>
                  <wp:effectExtent l="0" t="0" r="8255" b="0"/>
                  <wp:wrapTight wrapText="bothSides">
                    <wp:wrapPolygon edited="0">
                      <wp:start x="0" y="0"/>
                      <wp:lineTo x="0" y="21346"/>
                      <wp:lineTo x="21348" y="21346"/>
                      <wp:lineTo x="21348" y="0"/>
                      <wp:lineTo x="0" y="0"/>
                    </wp:wrapPolygon>
                  </wp:wrapTight>
                  <wp:docPr id="3" name="Рисунок 3" descr="http://images.ua.prom.st/417746274_w640_h640_10901077108810__10901088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ua.prom.st/417746274_w640_h640_10901077108810__10901088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осмотреть, как работает термометр.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Познакомить детей с работой термометра.</w:t>
            </w:r>
          </w:p>
          <w:p w:rsidR="00483B2B" w:rsidRPr="00483B2B" w:rsidRDefault="00483B2B" w:rsidP="003020E8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Учить внимательно слушать воспитателя.</w:t>
            </w:r>
          </w:p>
          <w:p w:rsidR="00483B2B" w:rsidRPr="00483B2B" w:rsidRDefault="00483B2B" w:rsidP="003020E8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Развивать самостоятельность при проведении опыта.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Уличный термометр и термометр для воды, кубик льда, чашка.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Воспитатель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Знаете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 термометры бывают разные и каждый термометр используется по назначению и сейчас мы с вами познакомимся с двумя из них: водным и комнатным. Водный термометр измеряет температуру воды. Смотрите.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Налейте в чашку воды и положите в нее лед. Помешайте. Поместите термометр в воду той частью, где находится шарик с жидкостью. Теперь посмотрите, как ведет себя столбик жидкости на термометре?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(Опускается)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Почему?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(Вода холодная).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Сейчас посмотрим на комнатный термометр, скажите какую температуру измеряет он?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(Ответы детей).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 измеряет температуру воздуха. Видите, столбик на красных цифрах, положим его за окно на подоконник на несколько минут. Посмотрите, что случилось? Столбик опустился на синие цифры. «За окном холодно», - говорит нам термометр.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Скажите, для чего нужны эти термометры?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(Ответы детей).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 Водный термометр – определяет температуру воды, а комнатный – температуру воздуха. Температуру показывает столбик. Если холодно, то столбик находится на синих цифрах (внизу), а если тепло, то на красных (вверху).</w:t>
            </w:r>
          </w:p>
        </w:tc>
      </w:tr>
    </w:tbl>
    <w:p w:rsidR="00483B2B" w:rsidRPr="00483B2B" w:rsidRDefault="00483B2B" w:rsidP="003020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Тема: «Откуда дует ветер?»                                                          </w:t>
            </w: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62B815F8" wp14:editId="4B2FBAA9">
                  <wp:simplePos x="0" y="0"/>
                  <wp:positionH relativeFrom="column">
                    <wp:posOffset>4824095</wp:posOffset>
                  </wp:positionH>
                  <wp:positionV relativeFrom="paragraph">
                    <wp:posOffset>0</wp:posOffset>
                  </wp:positionV>
                  <wp:extent cx="1676400" cy="167640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11" name="Рисунок 11" descr="http://static1.ozone.ru/multimedia/audio_cd_covers/1007029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1.ozone.ru/multimedia/audio_cd_covers/1007029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Доказать</w:t>
            </w:r>
            <w:proofErr w:type="gramEnd"/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, что невидимый воздух может перемещаться.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Учить определять силу ветра с помощью султанчика.</w:t>
            </w:r>
          </w:p>
          <w:p w:rsidR="00483B2B" w:rsidRPr="00483B2B" w:rsidRDefault="00483B2B" w:rsidP="003020E8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навыки наблюдения и анализа.</w:t>
            </w:r>
          </w:p>
          <w:p w:rsidR="00483B2B" w:rsidRPr="00483B2B" w:rsidRDefault="00483B2B" w:rsidP="003020E8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любознательность, самостоятельность.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флюгеры.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ХОД: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Посмотрите</w:t>
            </w:r>
            <w:proofErr w:type="gramEnd"/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дети, что происходит с деревьями? (Они качаются). Кто же их качает? </w:t>
            </w:r>
            <w:r w:rsidRPr="00483B2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(Ветер). 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>Откуда мы можем узнать, что это ветер? А помогут нам эти флюгеры. Ну-ка, найдите откуда дует ветер, поворачивайте флюгер в разные стороны и следите, когда его лопасти начнут быстро крутиться. Получилось? Поймали ветер? Теперь можете с ним поиграть.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Направление ветра можно определить с помощью флюгера.</w:t>
            </w: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B2B" w:rsidRPr="00483B2B" w:rsidTr="00884060">
        <w:tc>
          <w:tcPr>
            <w:tcW w:w="10632" w:type="dxa"/>
          </w:tcPr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0118D0FF" wp14:editId="301673D2">
                  <wp:simplePos x="0" y="0"/>
                  <wp:positionH relativeFrom="column">
                    <wp:posOffset>4822825</wp:posOffset>
                  </wp:positionH>
                  <wp:positionV relativeFrom="paragraph">
                    <wp:posOffset>1905</wp:posOffset>
                  </wp:positionV>
                  <wp:extent cx="1635125" cy="1524000"/>
                  <wp:effectExtent l="0" t="0" r="3175" b="0"/>
                  <wp:wrapSquare wrapText="bothSides"/>
                  <wp:docPr id="12" name="Рисунок 12" descr="http://parnasse.ru/images/photos/medium/article327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arnasse.ru/images/photos/medium/article3279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Тема: «Солнечные зайчики»                                                              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Цель</w:t>
            </w:r>
            <w:proofErr w:type="gramStart"/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: 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Познакомить</w:t>
            </w:r>
            <w:proofErr w:type="gramEnd"/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с происхождением солнечных зайчиков, их движением, предметами, от которых они отражаются.</w:t>
            </w: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 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Задачи:</w:t>
            </w:r>
          </w:p>
          <w:p w:rsidR="00483B2B" w:rsidRPr="00483B2B" w:rsidRDefault="00483B2B" w:rsidP="003020E8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Формировать представление об отражающем свойстве зеркала.</w:t>
            </w:r>
          </w:p>
          <w:p w:rsidR="00483B2B" w:rsidRPr="00483B2B" w:rsidRDefault="00483B2B" w:rsidP="003020E8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Способствовать возникновению интереса к экспериментальной деятельности.</w:t>
            </w:r>
          </w:p>
          <w:p w:rsidR="00483B2B" w:rsidRPr="00483B2B" w:rsidRDefault="00483B2B" w:rsidP="003020E8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Развивать смекалку, любознательность.</w:t>
            </w: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Материал: 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зеркало, солнечный день.</w:t>
            </w:r>
          </w:p>
          <w:p w:rsidR="00483B2B" w:rsidRPr="00483B2B" w:rsidRDefault="00483B2B" w:rsidP="003020E8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ХОД: 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Воспитатель: 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Ребята, скажите, какая сегодня погода? </w:t>
            </w:r>
            <w:r w:rsidRPr="00483B2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(Солнечная).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На улице стало тепло и солнце чаще заглядывает к нам в окна, наверное, оно хочет с нами поиграть. А вы знаете, как не обидеть солнышко и поиграть с ним? </w:t>
            </w:r>
            <w:r w:rsidRPr="00483B2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(Ответы детей).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Оно направляет к нам лучи, а мы их можем поймать и отразить. Но с помощью чего можно отразить лучики? </w:t>
            </w:r>
            <w:r w:rsidRPr="00483B2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(Ответы детей).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Правильно, нам поможет зеркало. Смотрите, как я отражаю лучики солнца. Попробуйте и вы. </w:t>
            </w:r>
            <w:r w:rsidRPr="00483B2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(Все дети по очереди пробуют ловить солнечных зайчиков).</w:t>
            </w:r>
          </w:p>
          <w:p w:rsidR="00483B2B" w:rsidRPr="00483B2B" w:rsidRDefault="00483B2B" w:rsidP="00302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B2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Вывод:</w:t>
            </w:r>
            <w:r w:rsidRPr="00483B2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Зеркало отражает не только предметы и людей, но и солнечные лучи и перенаправляет их на окружающие предметы.</w:t>
            </w:r>
          </w:p>
        </w:tc>
      </w:tr>
    </w:tbl>
    <w:p w:rsidR="00F95865" w:rsidRDefault="00F95865" w:rsidP="00775E4B">
      <w:pPr>
        <w:spacing w:line="360" w:lineRule="auto"/>
      </w:pPr>
    </w:p>
    <w:p w:rsidR="005A16F0" w:rsidRDefault="005A16F0" w:rsidP="00775E4B">
      <w:pPr>
        <w:spacing w:line="360" w:lineRule="auto"/>
      </w:pPr>
    </w:p>
    <w:p w:rsidR="006A2181" w:rsidRDefault="006A2181" w:rsidP="00775E4B">
      <w:pPr>
        <w:spacing w:line="360" w:lineRule="auto"/>
      </w:pPr>
    </w:p>
    <w:p w:rsidR="006A2181" w:rsidRDefault="006A2181" w:rsidP="00775E4B">
      <w:pPr>
        <w:spacing w:line="360" w:lineRule="auto"/>
      </w:pPr>
    </w:p>
    <w:p w:rsidR="00F70D36" w:rsidRDefault="00F70D36" w:rsidP="005A16F0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7" w:name="_Hlk101946412"/>
    </w:p>
    <w:p w:rsidR="000D3665" w:rsidRPr="000D3665" w:rsidRDefault="00F647CA" w:rsidP="005A16F0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Приложение-</w:t>
      </w:r>
      <w:r w:rsidR="007D71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</w:p>
    <w:p w:rsidR="005A16F0" w:rsidRPr="00A13003" w:rsidRDefault="005A16F0" w:rsidP="005A16F0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план взаимодействия родителей с детьми по экспериментированию</w:t>
      </w:r>
      <w:bookmarkEnd w:id="17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"/>
        <w:gridCol w:w="2229"/>
        <w:gridCol w:w="2217"/>
        <w:gridCol w:w="2939"/>
        <w:gridCol w:w="2203"/>
      </w:tblGrid>
      <w:tr w:rsidR="005A16F0" w:rsidRPr="00A13003" w:rsidTr="005A16F0">
        <w:tc>
          <w:tcPr>
            <w:tcW w:w="896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ind w:firstLine="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опыта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</w:t>
            </w: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брь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ind w:firstLine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Когда тает снег?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как тает снег и рассказать, что он состоит из воды.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у детей навык наблюдения, называть предметы и явления окружающего мира (вода, снег, сосулька и т. д.); </w:t>
            </w:r>
          </w:p>
          <w:p w:rsidR="005A16F0" w:rsidRPr="00A13003" w:rsidRDefault="005A16F0" w:rsidP="005A16F0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тактильное восприятие; </w:t>
            </w:r>
          </w:p>
          <w:p w:rsidR="005A16F0" w:rsidRPr="00A13003" w:rsidRDefault="005A16F0" w:rsidP="005A16F0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аккуратность и трудолюбие;</w:t>
            </w:r>
          </w:p>
          <w:p w:rsidR="005A16F0" w:rsidRPr="00A13003" w:rsidRDefault="005A16F0" w:rsidP="005A16F0">
            <w:pPr>
              <w:numPr>
                <w:ilvl w:val="0"/>
                <w:numId w:val="1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детей к пониманию того, что снег тает от любого источника тепла.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ind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Снег, небольшой тазик, настольная лампа.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ind w:firstLine="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воды и снега.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двумя агрегатными состояниями воды (жидким и твердым).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21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Выявить свойства воды: чем выше ее температура, тем в ней быстрее, чем на воздухе, тает снег. </w:t>
            </w:r>
          </w:p>
          <w:p w:rsidR="005A16F0" w:rsidRDefault="005A16F0" w:rsidP="005A16F0">
            <w:pPr>
              <w:numPr>
                <w:ilvl w:val="0"/>
                <w:numId w:val="21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Сравнить свойства снега и воды: прозрачность, текучесть — хрупкость, твердость; </w:t>
            </w:r>
          </w:p>
          <w:p w:rsidR="005A16F0" w:rsidRDefault="005A16F0" w:rsidP="005A16F0">
            <w:pPr>
              <w:numPr>
                <w:ilvl w:val="0"/>
                <w:numId w:val="21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 способность снега под действием тепла превращаться в жидкое состояние.</w:t>
            </w:r>
          </w:p>
          <w:p w:rsidR="005A16F0" w:rsidRPr="00A13003" w:rsidRDefault="005A16F0" w:rsidP="005A16F0">
            <w:pPr>
              <w:numPr>
                <w:ilvl w:val="0"/>
                <w:numId w:val="21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ind w:firstLine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емкости с водой разной температуры (теплая, холодная, уровень воды отмечен меткой), снег, тарелочки, мерные ложки.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Водяная </w:t>
            </w: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мельница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Познакомить </w:t>
            </w: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детей с силой воды.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Дать </w:t>
            </w: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представление о том, что вода может приво</w:t>
            </w: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дить в движение другие предметы.</w:t>
            </w:r>
          </w:p>
          <w:p w:rsidR="005A16F0" w:rsidRPr="00A13003" w:rsidRDefault="005A16F0" w:rsidP="005A16F0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Вспомнить и закрепить свойства воды, ее состояния.</w:t>
            </w:r>
          </w:p>
          <w:p w:rsidR="005A16F0" w:rsidRPr="00A13003" w:rsidRDefault="005A16F0" w:rsidP="005A16F0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наблюдению.</w:t>
            </w:r>
          </w:p>
          <w:p w:rsidR="005A16F0" w:rsidRPr="00A13003" w:rsidRDefault="005A16F0" w:rsidP="005A16F0">
            <w:pPr>
              <w:numPr>
                <w:ilvl w:val="0"/>
                <w:numId w:val="2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аккуратность в работе с водой.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Вертушка-</w:t>
            </w: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мельница, емкость с водой.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согреть руки?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условия, при которых предметы могут согреваться (трение, движение; сохранение тепла).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2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знания о сохранении тепла с помощью одежды.</w:t>
            </w:r>
          </w:p>
          <w:p w:rsidR="005A16F0" w:rsidRPr="00A13003" w:rsidRDefault="005A16F0" w:rsidP="005A16F0">
            <w:pPr>
              <w:numPr>
                <w:ilvl w:val="0"/>
                <w:numId w:val="2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интенсивно разогревать руки методом растирание.</w:t>
            </w:r>
          </w:p>
          <w:p w:rsidR="005A16F0" w:rsidRPr="00A13003" w:rsidRDefault="005A16F0" w:rsidP="005A16F0">
            <w:pPr>
              <w:numPr>
                <w:ilvl w:val="0"/>
                <w:numId w:val="2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навыки сохранения здоровья в зимнее время.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Варежки толстые и тонкие по две на каждого ребенка.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Вода похожа на зеркало?</w:t>
            </w:r>
          </w:p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что вода отражает окружающие предметы.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знания детей о неживой природе (воде).</w:t>
            </w:r>
          </w:p>
          <w:p w:rsidR="005A16F0" w:rsidRPr="00A13003" w:rsidRDefault="005A16F0" w:rsidP="005A16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со свойством воды отражать предметы.</w:t>
            </w:r>
          </w:p>
          <w:p w:rsidR="005A16F0" w:rsidRPr="00A13003" w:rsidRDefault="005A16F0" w:rsidP="005A16F0">
            <w:pPr>
              <w:numPr>
                <w:ilvl w:val="0"/>
                <w:numId w:val="28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работать сообща.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однотонный поднос с водой, зеркало, кукла, машинка.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Живая вода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животворным свойством воды.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Исследовать влияние воды на растения.</w:t>
            </w:r>
          </w:p>
          <w:p w:rsidR="005A16F0" w:rsidRPr="00A13003" w:rsidRDefault="005A16F0" w:rsidP="005A16F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наблюдательность, способность сравнивать, сопоставлять, делать выводы.</w:t>
            </w:r>
          </w:p>
          <w:p w:rsidR="005A16F0" w:rsidRPr="00A13003" w:rsidRDefault="005A16F0" w:rsidP="005A16F0">
            <w:pPr>
              <w:numPr>
                <w:ilvl w:val="0"/>
                <w:numId w:val="2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бережное отношение к живой природе – растениям.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Свежесрезанные веточки быстро распускающихся деревьев, сосуд с водой, этикетка «Живая вода».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Ищем воздух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Обнаружить воздух в помещении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любознательность, пытливость ума, познавательный интерес.</w:t>
            </w:r>
          </w:p>
          <w:p w:rsidR="005A16F0" w:rsidRPr="00A13003" w:rsidRDefault="005A16F0" w:rsidP="005A16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свойством воздуха – прозрачность.</w:t>
            </w:r>
          </w:p>
          <w:p w:rsidR="005A16F0" w:rsidRPr="00A13003" w:rsidRDefault="005A16F0" w:rsidP="005A16F0">
            <w:pPr>
              <w:numPr>
                <w:ilvl w:val="0"/>
                <w:numId w:val="30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работать в парах, договариваться.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шары, полиэтиленовые пакеты, трубочки для коктейля, стаканы с водой.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Свойства воздуха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со свойствами воздуха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анализировать информацию, делать выводы.</w:t>
            </w:r>
          </w:p>
          <w:p w:rsidR="005A16F0" w:rsidRPr="00A13003" w:rsidRDefault="005A16F0" w:rsidP="005A16F0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внимание детей к экспериментированию.</w:t>
            </w:r>
          </w:p>
          <w:p w:rsidR="005A16F0" w:rsidRDefault="005A16F0" w:rsidP="005A16F0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умение внимательно слушать и наблюдать.</w:t>
            </w:r>
          </w:p>
          <w:p w:rsidR="005A16F0" w:rsidRPr="00A13003" w:rsidRDefault="005A16F0" w:rsidP="005A16F0">
            <w:pPr>
              <w:numPr>
                <w:ilvl w:val="0"/>
                <w:numId w:val="32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Веера, вентилятор, воздушные шарики, самодельные весы из поперечной палочки.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свету и в темноте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факторы внешней среды, необходимые для роста и развития растений.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устанавливать причинно-следственную зависимость, умение сделать выводы.</w:t>
            </w:r>
          </w:p>
          <w:p w:rsidR="005A16F0" w:rsidRPr="00A13003" w:rsidRDefault="005A16F0" w:rsidP="005A16F0">
            <w:pPr>
              <w:numPr>
                <w:ilvl w:val="0"/>
                <w:numId w:val="3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Расширять представления о значимости воздуха для растений.</w:t>
            </w:r>
          </w:p>
          <w:p w:rsidR="005A16F0" w:rsidRPr="00A13003" w:rsidRDefault="005A16F0" w:rsidP="005A16F0">
            <w:pPr>
              <w:numPr>
                <w:ilvl w:val="0"/>
                <w:numId w:val="34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Развивать </w:t>
            </w: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эмоционально-ценностное отношение к окружающему миру.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Лук, коробка из прочного картона, две емкости с землей.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работает термометр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Показать, как с помощью термометра можно измерить температуру воды и воздуха.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Познакомить детей с работой термометра.</w:t>
            </w:r>
          </w:p>
          <w:p w:rsidR="005A16F0" w:rsidRPr="00A13003" w:rsidRDefault="005A16F0" w:rsidP="005A16F0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Учить внимательно слушать воспитателя.</w:t>
            </w:r>
          </w:p>
          <w:p w:rsidR="005A16F0" w:rsidRPr="00A13003" w:rsidRDefault="005A16F0" w:rsidP="005A16F0">
            <w:pPr>
              <w:numPr>
                <w:ilvl w:val="0"/>
                <w:numId w:val="36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Развивать самостоятельность при проведении опыта.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Уличный термометр и термометр для воды, кубик льда, чашка</w:t>
            </w:r>
          </w:p>
        </w:tc>
      </w:tr>
      <w:tr w:rsidR="005A16F0" w:rsidRPr="00A13003" w:rsidTr="005A16F0">
        <w:tc>
          <w:tcPr>
            <w:tcW w:w="896" w:type="dxa"/>
            <w:vMerge w:val="restart"/>
            <w:textDirection w:val="btLr"/>
          </w:tcPr>
          <w:p w:rsidR="005A16F0" w:rsidRPr="00A13003" w:rsidRDefault="005A16F0" w:rsidP="005A16F0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Откуда дует ветер?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Доказать, что невидимый воздух может перемещаться.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определять силу ветра с помощью султанчика.</w:t>
            </w:r>
          </w:p>
          <w:p w:rsidR="005A16F0" w:rsidRPr="00A13003" w:rsidRDefault="005A16F0" w:rsidP="005A16F0">
            <w:pPr>
              <w:numPr>
                <w:ilvl w:val="0"/>
                <w:numId w:val="3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навыки наблюдения и анализа.</w:t>
            </w:r>
          </w:p>
          <w:p w:rsidR="005A16F0" w:rsidRPr="00A13003" w:rsidRDefault="005A16F0" w:rsidP="005A16F0">
            <w:pPr>
              <w:numPr>
                <w:ilvl w:val="0"/>
                <w:numId w:val="37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любознательность, самостоятельность.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Флюгеры.</w:t>
            </w:r>
          </w:p>
        </w:tc>
      </w:tr>
      <w:tr w:rsidR="005A16F0" w:rsidRPr="00A13003" w:rsidTr="005A16F0">
        <w:tc>
          <w:tcPr>
            <w:tcW w:w="896" w:type="dxa"/>
            <w:vMerge/>
          </w:tcPr>
          <w:p w:rsidR="005A16F0" w:rsidRPr="00A13003" w:rsidRDefault="005A16F0" w:rsidP="005A16F0">
            <w:pPr>
              <w:shd w:val="clear" w:color="auto" w:fill="FFFFFF" w:themeFill="background1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Солнечные зайчики </w:t>
            </w:r>
          </w:p>
        </w:tc>
        <w:tc>
          <w:tcPr>
            <w:tcW w:w="2008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происхождением солнечных зайчиков, их движением, предметами, от которых они отражаются.</w:t>
            </w:r>
          </w:p>
        </w:tc>
        <w:tc>
          <w:tcPr>
            <w:tcW w:w="2654" w:type="dxa"/>
          </w:tcPr>
          <w:p w:rsidR="005A16F0" w:rsidRPr="00A13003" w:rsidRDefault="005A16F0" w:rsidP="005A16F0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об отражающем свойстве зеркала.</w:t>
            </w:r>
          </w:p>
          <w:p w:rsidR="005A16F0" w:rsidRPr="00A13003" w:rsidRDefault="005A16F0" w:rsidP="005A16F0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возникновению интереса к экспериментальной деятельности.</w:t>
            </w:r>
          </w:p>
          <w:p w:rsidR="005A16F0" w:rsidRPr="00A13003" w:rsidRDefault="005A16F0" w:rsidP="005A16F0">
            <w:pPr>
              <w:numPr>
                <w:ilvl w:val="0"/>
                <w:numId w:val="39"/>
              </w:num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смекалку, любознательность.</w:t>
            </w:r>
          </w:p>
        </w:tc>
        <w:tc>
          <w:tcPr>
            <w:tcW w:w="1995" w:type="dxa"/>
          </w:tcPr>
          <w:p w:rsidR="005A16F0" w:rsidRPr="00A13003" w:rsidRDefault="005A16F0" w:rsidP="005A16F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Зеркало, солнечный день.</w:t>
            </w:r>
          </w:p>
        </w:tc>
      </w:tr>
    </w:tbl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D36" w:rsidRDefault="00F70D36" w:rsidP="007D71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6F0" w:rsidRDefault="00F647CA" w:rsidP="005A16F0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Приложение-</w:t>
      </w:r>
      <w:r w:rsidR="007D7193">
        <w:rPr>
          <w:rFonts w:ascii="Times New Roman" w:hAnsi="Times New Roman" w:cs="Times New Roman"/>
          <w:b/>
          <w:sz w:val="28"/>
          <w:szCs w:val="28"/>
        </w:rPr>
        <w:t>7</w:t>
      </w:r>
      <w:bookmarkStart w:id="18" w:name="_GoBack"/>
      <w:bookmarkEnd w:id="18"/>
    </w:p>
    <w:p w:rsidR="000D3665" w:rsidRPr="00F70D36" w:rsidRDefault="000D3665" w:rsidP="000D3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КРУЖКОВОЙ РАБОТЫ Ольги </w:t>
      </w:r>
      <w:r w:rsidR="006A2181"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Медведевой по</w:t>
      </w: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экспериментальной деятельности в средней дошкольной группе «Загадки природы»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по природе своей исследователи. Исследовательская, поисковая активность – естественное состояние ребёнка. Он настроен на познание окружающего мира: рвёт бумагу и смотрит, что получиться; проводит опыты с разными предметами, измеряет глубину снежного покрова на участке, объём воды и т.д. Всё это – объекты исследования.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Исследовательское поведение для дошкольника – главный источник для получения представлений о мире. У детей 3—4 лет ярко проявляется любопытство. Они начинают задавать взрослым многочисленные вопросы, что свидетельствует, как минимум, о трех важных достижениях: у детей накопились определенные знания: появилось понимание, что знание можно получить вербально от взрослого человека: сформировалась способность сопоставлять факты, устанавливать между ними хотя бы простейшие отношения и видеть пробель в своих знаниях. Очень полезно не сообщать знания в готовом виде, а помочь ребенку поставить небольшой опыт. Дети младшего возраста еще не способны работать самостоятельно, но охотно делают это вместе с взрослым, поэтому участие педагога в совершении любых действий обязательно. Во время работы можно иногда предлагать выполнить не одно, а два действия подряд, если они просты. Полезно начать привлекать детей к прогнозированию результатов своих действий: «Что получится, если...» Приобретая личный опыт, дети 4 лет уже могут предвидеть отрицательные результаты своих действий, поэтому реагируют на предупреждения взрослого, но сами следят за соблюдением правил безопасности совершенно неспособны. Младшие дошкольники уже способны улавливать простейшие причинно-следственные связи, поэтому, впервые начинают задавать вопрос «Почему?» и даже сами отвечать на него. Дети – пытливые исследователи окружающего мира. Эта особенность заложена от природы. И тому подтверждение – их любознательность, постоянное стремление к эксперименту, желание самостоятельно находить решение в проблемной ситуации. Моя задача – не пресекать эту деятельность, а наоборот, активно помогать. Исследовательская деятельность вызывает у ребенка неподдельный интерес к природе, дает возможность самостоятельно делать свои маленькие открытия.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и развитие познавательной активности и исследовательских умений детей младшего дошкольного возраста в ходе экспериментальной деятельности.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формировать знания детей о свойствах и качествах объектов неживой природы, таких как солнце, почва, вода, воздух, песок, глина, камни, магнит;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умения и навыки проведения элементарных опытов с предметами неживой природы;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речь детей, умение логически рассуждать, строить гипотезы, делать выводы;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наблюдательность;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интерес детей к экспериментальной деятельности;</w:t>
      </w:r>
    </w:p>
    <w:p w:rsidR="000D3665" w:rsidRPr="00F70D36" w:rsidRDefault="000D3665" w:rsidP="000D366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такие качества как, желание помочь другим, умение договариваться друг с другом для решения общих задач. Воспитание экологической культуры детей любить оберегать и ценить окружающую нас природу родной земли.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Режим занятий:</w:t>
      </w: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раз в неделю по 15 минут (вторник/среда)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работы: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1. Беседы с применением наглядных пособий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2. Практическая работа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Опытно-исследовательская работа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4. Мини-занятия (дидактические игры, рассматривание иллюстраций, чтение литературы и т. д.)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Ожидаемые результаты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Показателями результативности реализации программы </w:t>
      </w:r>
      <w:r w:rsidR="006A2181" w:rsidRPr="00F70D3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«Загадки</w:t>
      </w:r>
      <w:r w:rsidRPr="00F70D3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природы» является: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-формирование предпосылок поисковой деятельности, интеллектуальной инициативы;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-формирование умения определять возможные методы решения проблемы с помощью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взрослого, а затем и самостоятельно;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-возникновение желания к самостоятельной исследовательской деятельности, самостоятельно делать выводы и выдвигать гипотезы.</w:t>
      </w:r>
    </w:p>
    <w:p w:rsidR="000D3665" w:rsidRPr="00F70D36" w:rsidRDefault="000D3665" w:rsidP="00F70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-рост уровня любознательности, наблюдательности;</w:t>
      </w:r>
    </w:p>
    <w:p w:rsidR="000D3665" w:rsidRPr="00F70D36" w:rsidRDefault="000D3665" w:rsidP="00F70D3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-активизация речи детей, пополнение словарного запаса многими понятиями;</w:t>
      </w:r>
    </w:p>
    <w:p w:rsidR="00F70D36" w:rsidRDefault="00F70D36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Взаимодействие с родителями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НОЯБРЬ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Предложить провести игру «Что относится к жидкостям?». Предложить рассмотреть с ребенком сосульки, выяснить, откуда они появились. Предложить придумать </w:t>
      </w:r>
      <w:r w:rsidR="006A2181"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сказку «Приключения</w:t>
      </w: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Воздушного шарика».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ДЕКАБРЬ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Привлечь родителей к оформлению развивающей среды группы. Изготовление вертушки в домашних условиях. Предложить придумать сказку о растениях.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ЯНВАРЬ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литературы на экологическую тему. Привлечение родителей к подбору материалов для уголков экспериментирования и познавательной деятельности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ФЕВРАЛЬ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Оформление информационного материала для родителей «Это интересно». Предложить рассмотреть с ребенком форму его носа, носов мамы и папы; найти в них сходства и различия. Дидактическая игра «Угадай на вкус» Дидактическая игра «Найди и промолчи»</w:t>
      </w:r>
    </w:p>
    <w:p w:rsidR="000D3665" w:rsidRPr="00F70D36" w:rsidRDefault="00F70D36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МАРТ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проведения «Дня открытых дверей». Изготовление книжек «Береги свое здоровье». Привлечение родителей к проведению развлечения «Приключения солнечных зайчиков».</w:t>
      </w:r>
    </w:p>
    <w:p w:rsidR="000D3665" w:rsidRPr="00F70D36" w:rsidRDefault="00F70D36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АПРЕЛЬ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поделок из бумаги. Дидактическая игра «Найди одинаковые по фактуре ткани». Дидактическая игра «Назови все пластмассовые предметы». Дидактическая игра «Назови резиновые предметы».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МАЙ</w:t>
      </w:r>
    </w:p>
    <w:p w:rsidR="000D3665" w:rsidRPr="00F70D36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Оформление информационного материала для родителей «Это интересно». Предложить придумать сказку «История одной свечи».  Анкетирование родителей «Экспериментальная деятельность в группе»</w:t>
      </w:r>
    </w:p>
    <w:p w:rsidR="000D3665" w:rsidRPr="000D3665" w:rsidRDefault="000D3665" w:rsidP="000D3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665" w:rsidRPr="000D3665" w:rsidRDefault="000D3665" w:rsidP="000D3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ПЕРСПЕКТИВНО-ТЕМАТИЧЕСКОЕ ПЛАНИРОВАНИЕ</w:t>
      </w:r>
    </w:p>
    <w:tbl>
      <w:tblPr>
        <w:tblStyle w:val="TableGrid1"/>
        <w:tblpPr w:leftFromText="180" w:rightFromText="180" w:vertAnchor="text" w:horzAnchor="margin" w:tblpXSpec="center" w:tblpY="381"/>
        <w:tblW w:w="10331" w:type="dxa"/>
        <w:tblLook w:val="04A0" w:firstRow="1" w:lastRow="0" w:firstColumn="1" w:lastColumn="0" w:noHBand="0" w:noVBand="1"/>
      </w:tblPr>
      <w:tblGrid>
        <w:gridCol w:w="1226"/>
        <w:gridCol w:w="3086"/>
        <w:gridCol w:w="2831"/>
        <w:gridCol w:w="3188"/>
      </w:tblGrid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08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Материалы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b/>
                <w:sz w:val="28"/>
                <w:szCs w:val="28"/>
              </w:rPr>
              <w:t>Пособия</w:t>
            </w: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086" w:type="dxa"/>
          </w:tcPr>
          <w:p w:rsidR="000D3665" w:rsidRPr="000D3665" w:rsidRDefault="000C642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Почему песок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хорошо сыплется?»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 «Глина, ее качества и свойства».  Опыт №4 «Глиняные игрушки»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3. «Ветер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», Опыт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N 5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4. «Свойства и качества воды» (Окрашивание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Воды)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свойства песка и глины: сыпучесть, рыхлость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(состоит из песчинок, рыхлый, мелкий, легко сыплется,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пропускает воду, на песке остаются следы,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слипается, мокрый темнее сухого).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о свойствах глины (моется, бьется,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размокает) Формировать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умения преобразовывать предметы, используя новые детали, изменяя цвет,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величину</w:t>
            </w:r>
            <w:proofErr w:type="gramStart"/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; Развивать</w:t>
            </w:r>
            <w:proofErr w:type="gram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изобразительные умений детей.</w:t>
            </w: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Выявлять изменения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песка при взаимодействии с ветром и водой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Ознакомить детей со свойствами воды</w:t>
            </w:r>
            <w:proofErr w:type="gram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; Формировать</w:t>
            </w:r>
            <w:proofErr w:type="gram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у детей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собственного познавательного опыта в обобщённом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виде с помощью наглядных средств.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Песок, глина, емкости, лупа, ширма, сито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опытно-экспериментальной работы в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ДОУ» /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Сост.</w:t>
            </w:r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Н.В.Нищеева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); Папка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Глина, вода, салфетки, схемы изготовления игрушек, дощечки для работы.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опытно-экспериментальной работы в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ДОУ» /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Сост.</w:t>
            </w:r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2181">
              <w:rPr>
                <w:rFonts w:ascii="Times New Roman" w:hAnsi="Times New Roman" w:cs="Times New Roman"/>
                <w:sz w:val="28"/>
                <w:szCs w:val="28"/>
              </w:rPr>
              <w:t>Н.В.Нищеева</w:t>
            </w:r>
            <w:proofErr w:type="spellEnd"/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218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102(в 1);103(в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1) Папка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Песок, глина, прозрачные емкости, закрытые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крышками; полиэтиленовые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бутылки с прикрученными крышками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8;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Вода, молоко, сахарный песок, кусочки льда, комочки снега, горячая вода,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стекло (зеркальце),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акварельные краски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стаканчики, палочки, соломинки для коктейля, термос.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86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Откуда берется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вода?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», опыт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N 4 «Пар — это тоже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вода»</w:t>
            </w: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Замерзание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жидкостей».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Опыт N2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«Разноцветные сосульки», опытN2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3. «Где теплее?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», опыт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N1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4. «Ветер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в комнате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(«Живая змейка»),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 N2</w:t>
            </w: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Ознакомить детей с одним из состояний воды —паром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процессом конденсации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Ознакомить детей с различными жидкостями; помочь выявлению различий в процессах замерзания различных жидкостей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A21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детей со свойствами воды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прозрачность, растворимость, замерзание при низкой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температуре.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свойствами теплого и холодного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воздуха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об образовании ветра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Кипяток, термос (емкость с кипятильником)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5-6;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Одинаковое количество обычной и соленой воды, молоко, сок, растительное масло, ёмкости, алгоритм деятельности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опытно-экспериментальной работы в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ДОУ» /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Сост.Н.В.Нищеева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54-55 (в 2)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Горячая вода, два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термоса, чайник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12;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Две свечи, «змейка» (круг, прорезанный по спирали и подвешенный за нить)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85; Папка с опытами</w:t>
            </w: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86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1. «Наши помощники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—    органы 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чувств», опыт-1«Носарий»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Язычок-помощник»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3. «Глаза —   орган 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зрения»</w:t>
            </w:r>
          </w:p>
        </w:tc>
        <w:tc>
          <w:tcPr>
            <w:tcW w:w="2831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 детей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органами чувств и их названиями; формирование потребности в уходе за органами чувств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ознакомить детей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функцией носа, его строением.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Познакомить детей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со строением и 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значением языка.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органами чувств — глазами, их назначением, правилами ухода и охраны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Лимон, яблоко, сахар, вода, «чудесная коробочка» (с дырочками), коробочка с бубном, «чудесный мешочек», непрозрачный чайник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Контурные рисунки, изображающие профили с носами разных форм (орлиный, пуговкой, курносый и др.), схематичное изображение носа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«Ребёнок познаёт мир» Смирнова Т.В, стр.91«ОО-ЭР в ДОУ», </w:t>
            </w: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Набор разнообразных продуктов питания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(горьких, сладких, кислых, соленых), схематичное изображение.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Вода, непрозрачный чайник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«Ребёнок познаёт мир» Смирнова Т.В, стр.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99; Папка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опытами</w:t>
            </w: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8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1«Ухо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— орган слуха», опыт</w:t>
            </w:r>
            <w:r w:rsidR="006A2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N4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2«Как распространяется звук?», опытN1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3 «Спичечный телефон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», опыт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N2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«Бумага, ее качества и свойства»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Древесина, ее качества и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свойства»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2831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органом чувства —ухом, его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значением, правилами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охраны.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способом распространения звука, с понятием «звуковые волны»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простейшим устройством для передачи звука на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расстоянии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бумаги (мнется, рвется, режется, горит) и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качеством (цвет, гладкость, толщину, впитывающую способность).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Определять качества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древесины (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твердость, структуру поверхности; толщину, степень прочности) и свойств (режется, горит, не бьется, не тонет в воде).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Коробочка с бубном, музыкальные инструменты, знаки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запрещающие действия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, которые могут приводить к 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  <w:t>опасности для ушей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«Ребёнок познаёт мир» Смирнова Т.В, стр.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80; Папка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Вода, камешки, стол с ровной поверхностью, емкости, шашки (монеты)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11;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Два спичечных коробка, тонкая длинная нить, иголка, две спички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Вода, писчая бумага, ножницы, спиртовка, спички, емкости, алгоритм описания свойств материала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16; Папка с опытами</w:t>
            </w: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86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Ткань, ее качества и свойства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», опытN3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 «Мы — фокусники!»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3 «Почему все 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падает на землю?» опыт N1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4. «Солнечные зайчики»</w:t>
            </w: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Обучить детей узнавать вещи из ткани, </w:t>
            </w:r>
            <w:r w:rsidR="006A2181" w:rsidRPr="000D3665">
              <w:rPr>
                <w:rFonts w:ascii="Times New Roman" w:hAnsi="Times New Roman" w:cs="Times New Roman"/>
                <w:sz w:val="28"/>
                <w:szCs w:val="28"/>
              </w:rPr>
              <w:t>определение ее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свойства (толщину, степень прочности, мягкость) и свойства (мнется, режется, рвется, намокает, горит).</w:t>
            </w: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Формировать 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умения выявлять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материалы, взаимодействующие с магнитами.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Вода, растительное масло, кусочек ткани, деревянный шарик со вставленной внутрь металлической пластиной, обычный деревянный шарик, емкость, «волшебная» рукавичка с магнитом внутри, иголка материалы, взаимодействующие с магнитами.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представления о том, что Земля обладает силой притяжения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Научить детей отражать свет зеркалом – пускать солнечных «зайчиков»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Образцы тканей, вода, ножницы, спиртовка, спички, емкости, алгоритм описания свойств материала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17;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Предметы из дерева и пластмассы, пух, бумага, вода, песок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О.В. «Неизведанное рядом», стр. 10; Папка с опытами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Зеркала по количеству детей, источник света.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8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1. «Что в коробке?»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2. «Проращивание луковицы в стакане с водой и без воды»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3. «Проращивание семян в блюдцах с водой и без воды»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4. «Игры с воздушным шариком и соломинкой»</w:t>
            </w: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со значение света, с источниками света (солнце, фонарик, свеча, лампа).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Показать, что свет не проходит через непрозрачные предметы.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Выделить фактор внешней среды – воду – как существенную необходимость для роста и развития лука.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Выделить фактор внешней среды - воду – как существенную необходимость для роста и развития семян. Наглядный: показ, наблюдение; словесный: беседа, рассказ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тем, что внутри человека есть воздух, и обнаружить его.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Коробка с крышкой, в которой сделана прорезь. Фонарик, лампа.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Две одинаковые луковицы, два стаканчика (один наполненный водой, другой – пустой). Опыт отсрочен по времени 2-3 недели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Семена кабачка или гороха, два блюдца, небольшие кусочки марли, стакан воды. Опыт отсрочен во времени 1 – 2 недели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Два воздушных шара (один надут слабо – мягкий, другой надут сильно – упругий, воздушные шарики, емкости с водой – для каждого ребенка</w:t>
            </w:r>
          </w:p>
        </w:tc>
      </w:tr>
      <w:tr w:rsidR="000D3665" w:rsidRPr="000D3665" w:rsidTr="00F647CA">
        <w:tc>
          <w:tcPr>
            <w:tcW w:w="1226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86" w:type="dxa"/>
          </w:tcPr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Нарисуем свой 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2. «Что в пакете?»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>Надувае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мыльных пузырей»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4.  «Как очаровать червя?</w:t>
            </w:r>
          </w:p>
        </w:tc>
        <w:tc>
          <w:tcPr>
            <w:tcW w:w="2831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 строение тела человека и пространственным расположением его частей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Учить детей обнаруживать воздух в окружающем пространстве.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Научить детей пускать мыльные пузыри и познакомить с тем, что при попадании воздуха в каплю мыльной воды образуется пузырь.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Дать детям знания о том, что черви любят дождь (они берегут кожу от высыхания, чувствуют вибрацию земли от дождевых капель.</w:t>
            </w:r>
          </w:p>
        </w:tc>
        <w:tc>
          <w:tcPr>
            <w:tcW w:w="3188" w:type="dxa"/>
          </w:tcPr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Маркеры, губки, зеркала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большие и маленькие, салфетки, кисти, клей.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Полиэтиленовые пакеты по количеству детей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6A2181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(подно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с, </w:t>
            </w: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стеклянная</w:t>
            </w:r>
            <w:r w:rsidR="000D3665" w:rsidRPr="000D3665">
              <w:rPr>
                <w:rFonts w:ascii="Times New Roman" w:hAnsi="Times New Roman" w:cs="Times New Roman"/>
                <w:sz w:val="28"/>
                <w:szCs w:val="28"/>
              </w:rPr>
              <w:t xml:space="preserve"> воронка, соломинка, палочка с колечками на конце. Мыльный раствор в емкости.</w:t>
            </w: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665" w:rsidRPr="000D3665" w:rsidRDefault="000D3665" w:rsidP="000D366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665">
              <w:rPr>
                <w:rFonts w:ascii="Times New Roman" w:hAnsi="Times New Roman" w:cs="Times New Roman"/>
                <w:sz w:val="28"/>
                <w:szCs w:val="28"/>
              </w:rPr>
              <w:t>Лужайка (клумба) со слегка влажной почвой; вилы лопата, лейка с водой; бубны.</w:t>
            </w:r>
          </w:p>
        </w:tc>
      </w:tr>
    </w:tbl>
    <w:p w:rsidR="000D3665" w:rsidRDefault="000D3665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D36" w:rsidRPr="000D3665" w:rsidRDefault="00F70D36" w:rsidP="000D36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665" w:rsidRPr="00F70D36" w:rsidRDefault="000D3665" w:rsidP="000D3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0D3665" w:rsidRPr="00F70D36" w:rsidRDefault="000D3665" w:rsidP="000D366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181"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О.В.,</w:t>
      </w: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Рахманова Н.П., Щетинина В.В., Неизведанное рядом: Опыты и эксперименты для дошкольников/Под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ред.О.В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Дыбиной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ТЦ СФЕРА, 2013.</w:t>
      </w:r>
    </w:p>
    <w:p w:rsidR="000D3665" w:rsidRPr="00F70D36" w:rsidRDefault="000D3665" w:rsidP="000D366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опытно-экспериментальной работы в ДОУ. Тематическое и перспективное планирование работы в разных возрастных группах. Выпуск 1/ Сост.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Н.В.Нищеева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.:ООО</w:t>
      </w:r>
      <w:proofErr w:type="spellEnd"/>
      <w:proofErr w:type="gram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«Издательство «ДЕТСВО-ПРЕСС», 2013.</w:t>
      </w:r>
    </w:p>
    <w:p w:rsidR="000D3665" w:rsidRPr="00F70D36" w:rsidRDefault="000D3665" w:rsidP="000D366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опытно-экспериментальной работы в ДОУ. Тематическое и перспективное планирование работы в разных возрастных группах. Выпуск 2/ Сост.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Н.В.Нищеева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gram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.:ООО</w:t>
      </w:r>
      <w:proofErr w:type="spellEnd"/>
      <w:proofErr w:type="gram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«Издательство «ДЕТСВО-ПРЕСС», 2013.</w:t>
      </w:r>
    </w:p>
    <w:p w:rsidR="000D3665" w:rsidRPr="00F70D36" w:rsidRDefault="000D3665" w:rsidP="000D366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«Ребёнок познаёт мир» </w:t>
      </w:r>
      <w:r w:rsidR="006A2181"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(игровые</w:t>
      </w: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формированию представлений о себе для младших </w:t>
      </w:r>
      <w:r w:rsidR="006A2181"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дошкольников) /</w:t>
      </w:r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авт.-сост. </w:t>
      </w:r>
      <w:proofErr w:type="spellStart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Т.В.Смирнова</w:t>
      </w:r>
      <w:proofErr w:type="spellEnd"/>
      <w:r w:rsidRPr="00F70D3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Волгоград, 2011. – 167 с.</w:t>
      </w:r>
    </w:p>
    <w:p w:rsidR="000D3665" w:rsidRPr="000D3665" w:rsidRDefault="000D3665" w:rsidP="000D36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3665" w:rsidRPr="000D3665" w:rsidSect="00884060">
      <w:pgSz w:w="11906" w:h="16838"/>
      <w:pgMar w:top="1134" w:right="707" w:bottom="1134" w:left="85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0F0" w:rsidRDefault="009C60F0" w:rsidP="005F5745">
      <w:pPr>
        <w:spacing w:after="0" w:line="240" w:lineRule="auto"/>
      </w:pPr>
      <w:r>
        <w:separator/>
      </w:r>
    </w:p>
  </w:endnote>
  <w:endnote w:type="continuationSeparator" w:id="0">
    <w:p w:rsidR="009C60F0" w:rsidRDefault="009C60F0" w:rsidP="005F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141823"/>
      <w:docPartObj>
        <w:docPartGallery w:val="Page Numbers (Bottom of Page)"/>
        <w:docPartUnique/>
      </w:docPartObj>
    </w:sdtPr>
    <w:sdtContent>
      <w:p w:rsidR="00DC3BA9" w:rsidRDefault="00DC3B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94</w:t>
        </w:r>
        <w:r>
          <w:fldChar w:fldCharType="end"/>
        </w:r>
      </w:p>
    </w:sdtContent>
  </w:sdt>
  <w:p w:rsidR="00DC3BA9" w:rsidRDefault="00DC3B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0F0" w:rsidRDefault="009C60F0" w:rsidP="005F5745">
      <w:pPr>
        <w:spacing w:after="0" w:line="240" w:lineRule="auto"/>
      </w:pPr>
      <w:r>
        <w:separator/>
      </w:r>
    </w:p>
  </w:footnote>
  <w:footnote w:type="continuationSeparator" w:id="0">
    <w:p w:rsidR="009C60F0" w:rsidRDefault="009C60F0" w:rsidP="005F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BA9" w:rsidRPr="005F5745" w:rsidRDefault="00DC3BA9">
    <w:pPr>
      <w:pStyle w:val="a8"/>
      <w:rPr>
        <w:rFonts w:ascii="Times New Roman" w:hAnsi="Times New Roman" w:cs="Times New Roman"/>
        <w:sz w:val="18"/>
        <w:szCs w:val="18"/>
      </w:rPr>
    </w:pPr>
    <w:r w:rsidRPr="00DD71E5">
      <w:rPr>
        <w:rFonts w:ascii="Times New Roman" w:hAnsi="Times New Roman" w:cs="Times New Roman"/>
        <w:sz w:val="18"/>
        <w:szCs w:val="18"/>
      </w:rPr>
      <w:t xml:space="preserve">Специальность </w:t>
    </w:r>
    <w:r w:rsidRPr="00A74D36">
      <w:rPr>
        <w:rFonts w:ascii="Times New Roman" w:hAnsi="Times New Roman" w:cs="Times New Roman"/>
        <w:sz w:val="18"/>
        <w:szCs w:val="18"/>
      </w:rPr>
      <w:t>44</w:t>
    </w:r>
    <w:r>
      <w:rPr>
        <w:rFonts w:ascii="Times New Roman" w:hAnsi="Times New Roman" w:cs="Times New Roman"/>
        <w:sz w:val="18"/>
        <w:szCs w:val="18"/>
      </w:rPr>
      <w:t xml:space="preserve">.02.01 Дошкольное образование, гр. В-42, Особенности познавательного развития детей среднего дошкольного возраста в процессе экспериментальной деятельности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AC6"/>
    <w:multiLevelType w:val="hybridMultilevel"/>
    <w:tmpl w:val="A46649C2"/>
    <w:lvl w:ilvl="0" w:tplc="22DEF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5C7C"/>
    <w:multiLevelType w:val="hybridMultilevel"/>
    <w:tmpl w:val="A1442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94319E"/>
    <w:multiLevelType w:val="hybridMultilevel"/>
    <w:tmpl w:val="6DEC962E"/>
    <w:lvl w:ilvl="0" w:tplc="22DEF2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7729"/>
    <w:multiLevelType w:val="hybridMultilevel"/>
    <w:tmpl w:val="4E8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22F2"/>
    <w:multiLevelType w:val="multilevel"/>
    <w:tmpl w:val="17A2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7A45"/>
    <w:multiLevelType w:val="hybridMultilevel"/>
    <w:tmpl w:val="4E849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B38EC"/>
    <w:multiLevelType w:val="multilevel"/>
    <w:tmpl w:val="FF8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01C71"/>
    <w:multiLevelType w:val="hybridMultilevel"/>
    <w:tmpl w:val="C6F65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3468BD"/>
    <w:multiLevelType w:val="hybridMultilevel"/>
    <w:tmpl w:val="DA6E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30F1E"/>
    <w:multiLevelType w:val="hybridMultilevel"/>
    <w:tmpl w:val="59EC3B7E"/>
    <w:lvl w:ilvl="0" w:tplc="22DEF2C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EEF1B00"/>
    <w:multiLevelType w:val="hybridMultilevel"/>
    <w:tmpl w:val="122A4A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87AF7"/>
    <w:multiLevelType w:val="multilevel"/>
    <w:tmpl w:val="6036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490206"/>
    <w:multiLevelType w:val="hybridMultilevel"/>
    <w:tmpl w:val="91889F1A"/>
    <w:lvl w:ilvl="0" w:tplc="22DEF2C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56A2CDC"/>
    <w:multiLevelType w:val="hybridMultilevel"/>
    <w:tmpl w:val="538EC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FD47F7"/>
    <w:multiLevelType w:val="hybridMultilevel"/>
    <w:tmpl w:val="513E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02F55"/>
    <w:multiLevelType w:val="hybridMultilevel"/>
    <w:tmpl w:val="96C6C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A1B98"/>
    <w:multiLevelType w:val="hybridMultilevel"/>
    <w:tmpl w:val="2A22A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FA0197"/>
    <w:multiLevelType w:val="multilevel"/>
    <w:tmpl w:val="6F2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18564D"/>
    <w:multiLevelType w:val="multilevel"/>
    <w:tmpl w:val="17A2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ED4486"/>
    <w:multiLevelType w:val="hybridMultilevel"/>
    <w:tmpl w:val="A05C5C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0854A2"/>
    <w:multiLevelType w:val="multilevel"/>
    <w:tmpl w:val="2A60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E01ECB"/>
    <w:multiLevelType w:val="hybridMultilevel"/>
    <w:tmpl w:val="BEFA1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430851"/>
    <w:multiLevelType w:val="hybridMultilevel"/>
    <w:tmpl w:val="8C504176"/>
    <w:lvl w:ilvl="0" w:tplc="22DEF2C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8A61E2C"/>
    <w:multiLevelType w:val="hybridMultilevel"/>
    <w:tmpl w:val="7ECE2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874059"/>
    <w:multiLevelType w:val="hybridMultilevel"/>
    <w:tmpl w:val="A05C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354FD"/>
    <w:multiLevelType w:val="hybridMultilevel"/>
    <w:tmpl w:val="AEDA5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DF3BF5"/>
    <w:multiLevelType w:val="hybridMultilevel"/>
    <w:tmpl w:val="FA94A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177160"/>
    <w:multiLevelType w:val="hybridMultilevel"/>
    <w:tmpl w:val="C344A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221AD1"/>
    <w:multiLevelType w:val="hybridMultilevel"/>
    <w:tmpl w:val="D32A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600410"/>
    <w:multiLevelType w:val="hybridMultilevel"/>
    <w:tmpl w:val="6908F764"/>
    <w:lvl w:ilvl="0" w:tplc="74509A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53A242D"/>
    <w:multiLevelType w:val="hybridMultilevel"/>
    <w:tmpl w:val="3B60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CF4271"/>
    <w:multiLevelType w:val="multilevel"/>
    <w:tmpl w:val="4892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D315A8"/>
    <w:multiLevelType w:val="hybridMultilevel"/>
    <w:tmpl w:val="2A2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C33BF"/>
    <w:multiLevelType w:val="multilevel"/>
    <w:tmpl w:val="D1E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E35562"/>
    <w:multiLevelType w:val="hybridMultilevel"/>
    <w:tmpl w:val="CDC8E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12F7C4C"/>
    <w:multiLevelType w:val="hybridMultilevel"/>
    <w:tmpl w:val="25BC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61437"/>
    <w:multiLevelType w:val="hybridMultilevel"/>
    <w:tmpl w:val="246830E0"/>
    <w:lvl w:ilvl="0" w:tplc="1E76D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E153F"/>
    <w:multiLevelType w:val="multilevel"/>
    <w:tmpl w:val="DF7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9105EA"/>
    <w:multiLevelType w:val="hybridMultilevel"/>
    <w:tmpl w:val="96966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36EA5"/>
    <w:multiLevelType w:val="multilevel"/>
    <w:tmpl w:val="E8B64DF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66B4C92"/>
    <w:multiLevelType w:val="hybridMultilevel"/>
    <w:tmpl w:val="1696DF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551AAC"/>
    <w:multiLevelType w:val="hybridMultilevel"/>
    <w:tmpl w:val="CC7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4B6711"/>
    <w:multiLevelType w:val="multilevel"/>
    <w:tmpl w:val="6EB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0B32134"/>
    <w:multiLevelType w:val="multilevel"/>
    <w:tmpl w:val="F588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B84692"/>
    <w:multiLevelType w:val="hybridMultilevel"/>
    <w:tmpl w:val="4A06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916985"/>
    <w:multiLevelType w:val="hybridMultilevel"/>
    <w:tmpl w:val="9FE20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D456962"/>
    <w:multiLevelType w:val="multilevel"/>
    <w:tmpl w:val="5146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A971FB"/>
    <w:multiLevelType w:val="multilevel"/>
    <w:tmpl w:val="365A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326B88"/>
    <w:multiLevelType w:val="hybridMultilevel"/>
    <w:tmpl w:val="D5FCAD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816B03"/>
    <w:multiLevelType w:val="hybridMultilevel"/>
    <w:tmpl w:val="24228FAA"/>
    <w:lvl w:ilvl="0" w:tplc="22DEF2C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7AB4AC7"/>
    <w:multiLevelType w:val="hybridMultilevel"/>
    <w:tmpl w:val="D5F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A145D"/>
    <w:multiLevelType w:val="hybridMultilevel"/>
    <w:tmpl w:val="BEFA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2A7C99"/>
    <w:multiLevelType w:val="hybridMultilevel"/>
    <w:tmpl w:val="538EC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027502"/>
    <w:multiLevelType w:val="hybridMultilevel"/>
    <w:tmpl w:val="96966B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1FC23FF"/>
    <w:multiLevelType w:val="multilevel"/>
    <w:tmpl w:val="541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3B010E"/>
    <w:multiLevelType w:val="multilevel"/>
    <w:tmpl w:val="51D6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A21F55"/>
    <w:multiLevelType w:val="hybridMultilevel"/>
    <w:tmpl w:val="513E1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C04092"/>
    <w:multiLevelType w:val="hybridMultilevel"/>
    <w:tmpl w:val="1696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F7320A"/>
    <w:multiLevelType w:val="hybridMultilevel"/>
    <w:tmpl w:val="DA6E6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930987"/>
    <w:multiLevelType w:val="hybridMultilevel"/>
    <w:tmpl w:val="E678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55002A"/>
    <w:multiLevelType w:val="hybridMultilevel"/>
    <w:tmpl w:val="050E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3"/>
  </w:num>
  <w:num w:numId="3">
    <w:abstractNumId w:val="47"/>
  </w:num>
  <w:num w:numId="4">
    <w:abstractNumId w:val="33"/>
  </w:num>
  <w:num w:numId="5">
    <w:abstractNumId w:val="46"/>
  </w:num>
  <w:num w:numId="6">
    <w:abstractNumId w:val="6"/>
  </w:num>
  <w:num w:numId="7">
    <w:abstractNumId w:val="39"/>
  </w:num>
  <w:num w:numId="8">
    <w:abstractNumId w:val="54"/>
  </w:num>
  <w:num w:numId="9">
    <w:abstractNumId w:val="18"/>
  </w:num>
  <w:num w:numId="10">
    <w:abstractNumId w:val="9"/>
  </w:num>
  <w:num w:numId="11">
    <w:abstractNumId w:val="12"/>
  </w:num>
  <w:num w:numId="12">
    <w:abstractNumId w:val="49"/>
  </w:num>
  <w:num w:numId="13">
    <w:abstractNumId w:val="42"/>
  </w:num>
  <w:num w:numId="14">
    <w:abstractNumId w:val="11"/>
  </w:num>
  <w:num w:numId="15">
    <w:abstractNumId w:val="17"/>
  </w:num>
  <w:num w:numId="16">
    <w:abstractNumId w:val="25"/>
  </w:num>
  <w:num w:numId="17">
    <w:abstractNumId w:val="23"/>
  </w:num>
  <w:num w:numId="18">
    <w:abstractNumId w:val="10"/>
  </w:num>
  <w:num w:numId="19">
    <w:abstractNumId w:val="38"/>
  </w:num>
  <w:num w:numId="20">
    <w:abstractNumId w:val="60"/>
  </w:num>
  <w:num w:numId="21">
    <w:abstractNumId w:val="59"/>
  </w:num>
  <w:num w:numId="22">
    <w:abstractNumId w:val="53"/>
  </w:num>
  <w:num w:numId="23">
    <w:abstractNumId w:val="52"/>
  </w:num>
  <w:num w:numId="24">
    <w:abstractNumId w:val="13"/>
  </w:num>
  <w:num w:numId="25">
    <w:abstractNumId w:val="51"/>
  </w:num>
  <w:num w:numId="26">
    <w:abstractNumId w:val="32"/>
  </w:num>
  <w:num w:numId="27">
    <w:abstractNumId w:val="16"/>
  </w:num>
  <w:num w:numId="28">
    <w:abstractNumId w:val="21"/>
  </w:num>
  <w:num w:numId="29">
    <w:abstractNumId w:val="3"/>
  </w:num>
  <w:num w:numId="30">
    <w:abstractNumId w:val="5"/>
  </w:num>
  <w:num w:numId="31">
    <w:abstractNumId w:val="14"/>
  </w:num>
  <w:num w:numId="32">
    <w:abstractNumId w:val="56"/>
  </w:num>
  <w:num w:numId="33">
    <w:abstractNumId w:val="57"/>
  </w:num>
  <w:num w:numId="34">
    <w:abstractNumId w:val="40"/>
  </w:num>
  <w:num w:numId="35">
    <w:abstractNumId w:val="8"/>
  </w:num>
  <w:num w:numId="36">
    <w:abstractNumId w:val="58"/>
  </w:num>
  <w:num w:numId="37">
    <w:abstractNumId w:val="27"/>
  </w:num>
  <w:num w:numId="38">
    <w:abstractNumId w:val="26"/>
  </w:num>
  <w:num w:numId="39">
    <w:abstractNumId w:val="45"/>
  </w:num>
  <w:num w:numId="40">
    <w:abstractNumId w:val="30"/>
  </w:num>
  <w:num w:numId="41">
    <w:abstractNumId w:val="24"/>
  </w:num>
  <w:num w:numId="42">
    <w:abstractNumId w:val="19"/>
  </w:num>
  <w:num w:numId="43">
    <w:abstractNumId w:val="50"/>
  </w:num>
  <w:num w:numId="44">
    <w:abstractNumId w:val="48"/>
  </w:num>
  <w:num w:numId="45">
    <w:abstractNumId w:val="55"/>
  </w:num>
  <w:num w:numId="46">
    <w:abstractNumId w:val="35"/>
  </w:num>
  <w:num w:numId="47">
    <w:abstractNumId w:val="28"/>
  </w:num>
  <w:num w:numId="48">
    <w:abstractNumId w:val="36"/>
  </w:num>
  <w:num w:numId="49">
    <w:abstractNumId w:val="22"/>
  </w:num>
  <w:num w:numId="50">
    <w:abstractNumId w:val="0"/>
  </w:num>
  <w:num w:numId="51">
    <w:abstractNumId w:val="2"/>
  </w:num>
  <w:num w:numId="52">
    <w:abstractNumId w:val="44"/>
  </w:num>
  <w:num w:numId="53">
    <w:abstractNumId w:val="31"/>
  </w:num>
  <w:num w:numId="54">
    <w:abstractNumId w:val="37"/>
  </w:num>
  <w:num w:numId="55">
    <w:abstractNumId w:val="20"/>
  </w:num>
  <w:num w:numId="56">
    <w:abstractNumId w:val="1"/>
  </w:num>
  <w:num w:numId="57">
    <w:abstractNumId w:val="29"/>
  </w:num>
  <w:num w:numId="58">
    <w:abstractNumId w:val="15"/>
  </w:num>
  <w:num w:numId="59">
    <w:abstractNumId w:val="7"/>
  </w:num>
  <w:num w:numId="60">
    <w:abstractNumId w:val="34"/>
  </w:num>
  <w:num w:numId="6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F78"/>
    <w:rsid w:val="00003A7B"/>
    <w:rsid w:val="00051151"/>
    <w:rsid w:val="0005708D"/>
    <w:rsid w:val="000615B8"/>
    <w:rsid w:val="000703E9"/>
    <w:rsid w:val="00077868"/>
    <w:rsid w:val="00090CC7"/>
    <w:rsid w:val="000B12F2"/>
    <w:rsid w:val="000C6425"/>
    <w:rsid w:val="000D3665"/>
    <w:rsid w:val="00131888"/>
    <w:rsid w:val="00145105"/>
    <w:rsid w:val="00172468"/>
    <w:rsid w:val="0018610D"/>
    <w:rsid w:val="001A1067"/>
    <w:rsid w:val="001A548F"/>
    <w:rsid w:val="001F2B9E"/>
    <w:rsid w:val="001F4F1A"/>
    <w:rsid w:val="001F5C0C"/>
    <w:rsid w:val="00204680"/>
    <w:rsid w:val="00231224"/>
    <w:rsid w:val="0026164D"/>
    <w:rsid w:val="002634E0"/>
    <w:rsid w:val="00273468"/>
    <w:rsid w:val="00290FA7"/>
    <w:rsid w:val="002C5663"/>
    <w:rsid w:val="002E1211"/>
    <w:rsid w:val="002E28D2"/>
    <w:rsid w:val="002E5191"/>
    <w:rsid w:val="002E6845"/>
    <w:rsid w:val="003020E8"/>
    <w:rsid w:val="00310BBD"/>
    <w:rsid w:val="0033124C"/>
    <w:rsid w:val="003329C8"/>
    <w:rsid w:val="00360DF5"/>
    <w:rsid w:val="00365944"/>
    <w:rsid w:val="003A638D"/>
    <w:rsid w:val="003D6F4E"/>
    <w:rsid w:val="003E5E8E"/>
    <w:rsid w:val="00404568"/>
    <w:rsid w:val="0042170F"/>
    <w:rsid w:val="004767E0"/>
    <w:rsid w:val="00483B2B"/>
    <w:rsid w:val="004C43D3"/>
    <w:rsid w:val="00507B12"/>
    <w:rsid w:val="005175C9"/>
    <w:rsid w:val="0052338A"/>
    <w:rsid w:val="005235E4"/>
    <w:rsid w:val="005521FD"/>
    <w:rsid w:val="00560F26"/>
    <w:rsid w:val="00565A58"/>
    <w:rsid w:val="005A16F0"/>
    <w:rsid w:val="005B103A"/>
    <w:rsid w:val="005F5745"/>
    <w:rsid w:val="006230BD"/>
    <w:rsid w:val="0062322A"/>
    <w:rsid w:val="00640695"/>
    <w:rsid w:val="006A2181"/>
    <w:rsid w:val="006C1F6F"/>
    <w:rsid w:val="006E2887"/>
    <w:rsid w:val="00737144"/>
    <w:rsid w:val="00770A17"/>
    <w:rsid w:val="00775DB7"/>
    <w:rsid w:val="00775E4B"/>
    <w:rsid w:val="007A565F"/>
    <w:rsid w:val="007B26B8"/>
    <w:rsid w:val="007B2A73"/>
    <w:rsid w:val="007C721D"/>
    <w:rsid w:val="007D368A"/>
    <w:rsid w:val="007D649C"/>
    <w:rsid w:val="007D7193"/>
    <w:rsid w:val="007E5064"/>
    <w:rsid w:val="00800E49"/>
    <w:rsid w:val="00803255"/>
    <w:rsid w:val="00821260"/>
    <w:rsid w:val="0082222B"/>
    <w:rsid w:val="008659D9"/>
    <w:rsid w:val="00884060"/>
    <w:rsid w:val="008D1C64"/>
    <w:rsid w:val="008E5119"/>
    <w:rsid w:val="008F154F"/>
    <w:rsid w:val="00935BDA"/>
    <w:rsid w:val="009755AB"/>
    <w:rsid w:val="009A594A"/>
    <w:rsid w:val="009C1588"/>
    <w:rsid w:val="009C5D90"/>
    <w:rsid w:val="009C60F0"/>
    <w:rsid w:val="009C7CD1"/>
    <w:rsid w:val="009D6A21"/>
    <w:rsid w:val="009F6111"/>
    <w:rsid w:val="00A40293"/>
    <w:rsid w:val="00A42AD8"/>
    <w:rsid w:val="00A46EB1"/>
    <w:rsid w:val="00A47AC4"/>
    <w:rsid w:val="00A53855"/>
    <w:rsid w:val="00A7016D"/>
    <w:rsid w:val="00A74D36"/>
    <w:rsid w:val="00AA4D33"/>
    <w:rsid w:val="00AB64C2"/>
    <w:rsid w:val="00AC1817"/>
    <w:rsid w:val="00AC6FD8"/>
    <w:rsid w:val="00AD4043"/>
    <w:rsid w:val="00B13EA8"/>
    <w:rsid w:val="00B4082B"/>
    <w:rsid w:val="00B51AE6"/>
    <w:rsid w:val="00B600BE"/>
    <w:rsid w:val="00B60BD9"/>
    <w:rsid w:val="00B866FE"/>
    <w:rsid w:val="00BD39BA"/>
    <w:rsid w:val="00BF4D38"/>
    <w:rsid w:val="00BF72C8"/>
    <w:rsid w:val="00C257BF"/>
    <w:rsid w:val="00C2767A"/>
    <w:rsid w:val="00C7459F"/>
    <w:rsid w:val="00C81E59"/>
    <w:rsid w:val="00C90B8B"/>
    <w:rsid w:val="00CA694D"/>
    <w:rsid w:val="00CD055D"/>
    <w:rsid w:val="00CE324F"/>
    <w:rsid w:val="00CF4C4C"/>
    <w:rsid w:val="00D9609C"/>
    <w:rsid w:val="00DC3BA9"/>
    <w:rsid w:val="00DD2E4D"/>
    <w:rsid w:val="00DD34B4"/>
    <w:rsid w:val="00DE38A7"/>
    <w:rsid w:val="00E41046"/>
    <w:rsid w:val="00E83893"/>
    <w:rsid w:val="00E900EA"/>
    <w:rsid w:val="00EE23D8"/>
    <w:rsid w:val="00EE4681"/>
    <w:rsid w:val="00F647CA"/>
    <w:rsid w:val="00F70D36"/>
    <w:rsid w:val="00F95865"/>
    <w:rsid w:val="00FA00BE"/>
    <w:rsid w:val="00FB4266"/>
    <w:rsid w:val="00FD7A18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59EE"/>
  <w15:docId w15:val="{9289B52B-E63B-4AA9-B57C-2A00E881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6F0"/>
  </w:style>
  <w:style w:type="paragraph" w:styleId="1">
    <w:name w:val="heading 1"/>
    <w:basedOn w:val="a"/>
    <w:next w:val="a"/>
    <w:link w:val="10"/>
    <w:uiPriority w:val="9"/>
    <w:qFormat/>
    <w:rsid w:val="00FE4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B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4F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a2"/>
    <w:uiPriority w:val="99"/>
    <w:semiHidden/>
    <w:unhideWhenUsed/>
    <w:rsid w:val="00FE4F78"/>
  </w:style>
  <w:style w:type="paragraph" w:styleId="a3">
    <w:name w:val="Normal (Web)"/>
    <w:basedOn w:val="a"/>
    <w:uiPriority w:val="99"/>
    <w:semiHidden/>
    <w:unhideWhenUsed/>
    <w:rsid w:val="00F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4F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4F7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4F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E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4F78"/>
  </w:style>
  <w:style w:type="paragraph" w:styleId="aa">
    <w:name w:val="footer"/>
    <w:basedOn w:val="a"/>
    <w:link w:val="ab"/>
    <w:uiPriority w:val="99"/>
    <w:unhideWhenUsed/>
    <w:rsid w:val="00FE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4F78"/>
  </w:style>
  <w:style w:type="paragraph" w:styleId="ac">
    <w:name w:val="List Paragraph"/>
    <w:basedOn w:val="a"/>
    <w:uiPriority w:val="34"/>
    <w:qFormat/>
    <w:rsid w:val="00FE4F78"/>
    <w:pPr>
      <w:ind w:left="720"/>
      <w:contextualSpacing/>
    </w:pPr>
  </w:style>
  <w:style w:type="paragraph" w:customStyle="1" w:styleId="11">
    <w:name w:val="Стиль1"/>
    <w:basedOn w:val="a"/>
    <w:rsid w:val="00FE4F78"/>
    <w:pPr>
      <w:spacing w:after="0" w:line="276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paragraph" w:customStyle="1" w:styleId="c1">
    <w:name w:val="c1"/>
    <w:basedOn w:val="a"/>
    <w:rsid w:val="00F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4F78"/>
  </w:style>
  <w:style w:type="paragraph" w:customStyle="1" w:styleId="c10">
    <w:name w:val="c10"/>
    <w:basedOn w:val="a"/>
    <w:rsid w:val="00FE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FE4F7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E4F78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FE4F78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483B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e">
    <w:name w:val="Table Grid"/>
    <w:basedOn w:val="a1"/>
    <w:uiPriority w:val="39"/>
    <w:rsid w:val="0048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39"/>
    <w:rsid w:val="00640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uiPriority w:val="39"/>
    <w:rsid w:val="00800E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e"/>
    <w:uiPriority w:val="59"/>
    <w:rsid w:val="000D36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AC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pandia.ru/text/categ/wiki/001/259.php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9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lib.convdocs.org/download/docs-30036/30036.doc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родителей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0.45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BA-49D7-8E38-239570EAA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первичного диагностического обследования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3-455E-8AE5-18BF3F608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0.4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44-4556-98B1-D08ACE15AD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2844-4556-98B1-D08ACE15AD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2844-4556-98B1-D08ACE15A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Сравнение данных двух дивгностик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Первичная диагностика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52-4B07-9E3A-52885625E5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Повторная диагностика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0.4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52-4B07-9E3A-52885625E5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852-4B07-9E3A-52885625E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53082480"/>
        <c:axId val="348299488"/>
      </c:barChart>
      <c:catAx>
        <c:axId val="35308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299488"/>
        <c:crosses val="autoZero"/>
        <c:auto val="1"/>
        <c:lblAlgn val="ctr"/>
        <c:lblOffset val="100"/>
        <c:noMultiLvlLbl val="0"/>
      </c:catAx>
      <c:valAx>
        <c:axId val="34829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08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755E-0C6A-4A1F-96A8-C330E95A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100</Pages>
  <Words>23497</Words>
  <Characters>133933</Characters>
  <Application>Microsoft Office Word</Application>
  <DocSecurity>0</DocSecurity>
  <Lines>1116</Lines>
  <Paragraphs>314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2022-03-30T06:39:00Z</dcterms:created>
  <dcterms:modified xsi:type="dcterms:W3CDTF">2022-05-20T07:00:00Z</dcterms:modified>
</cp:coreProperties>
</file>