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4242D" w14:textId="6F15610B" w:rsidR="000D0A5E" w:rsidRPr="000D0A5E" w:rsidRDefault="000D0A5E" w:rsidP="0025448F">
      <w:pPr>
        <w:rPr>
          <w:rFonts w:ascii="Times New Roman" w:hAnsi="Times New Roman" w:cs="Times New Roman"/>
          <w:sz w:val="24"/>
          <w:szCs w:val="24"/>
        </w:rPr>
      </w:pPr>
      <w:r w:rsidRPr="000D0A5E">
        <w:rPr>
          <w:rFonts w:ascii="Times New Roman" w:hAnsi="Times New Roman" w:cs="Times New Roman"/>
          <w:b/>
          <w:bCs/>
          <w:sz w:val="24"/>
          <w:szCs w:val="24"/>
        </w:rPr>
        <w:t>«Формирование основ толерантности у детей старшего дошкольного возраста в условиях ФГОС ДО»</w:t>
      </w:r>
    </w:p>
    <w:p w14:paraId="150EDFA5" w14:textId="53AE8D6B" w:rsidR="0025448F" w:rsidRPr="000D0A5E" w:rsidRDefault="0025448F" w:rsidP="0025448F">
      <w:pPr>
        <w:rPr>
          <w:rFonts w:ascii="Times New Roman" w:hAnsi="Times New Roman" w:cs="Times New Roman"/>
          <w:sz w:val="24"/>
          <w:szCs w:val="24"/>
        </w:rPr>
      </w:pPr>
      <w:r w:rsidRPr="000D0A5E">
        <w:rPr>
          <w:rFonts w:ascii="Times New Roman" w:hAnsi="Times New Roman" w:cs="Times New Roman"/>
          <w:sz w:val="24"/>
          <w:szCs w:val="24"/>
        </w:rPr>
        <w:t>Сейчас мы видим возрастание таких свойств в обществе как злость, неприязнь ко всему неотличимому, к людям, говорящим на иных языках и исповедующих другую религию, проявления безжалостных форм национализма, терроризма. Чтобы сберечь мироздание, его национальную культуру, необходимо вырабатывать у взрослеющего поколения стабильную необходимость во взаимопонимании, терпимости и уважения различных народов друг к другу.</w:t>
      </w:r>
    </w:p>
    <w:p w14:paraId="722BA9BA" w14:textId="77777777" w:rsidR="00D86657" w:rsidRPr="000D0A5E" w:rsidRDefault="00D86657" w:rsidP="0025448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формирования толерантности у детей дошкольного возраста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важна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распространенностью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современной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детской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среде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недоброжелательности,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обид,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агрессии,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взаимной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нетерпимости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культурного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эгоизма.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Вышеперечисленные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явления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объяснить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негативным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влиянием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СМИ,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недостатком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родительского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внимания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отсутствием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практического опыта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обучении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навыкам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уважительного отношения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другу,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физических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способностей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национальности.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толерантности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начинаться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возраста,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возраста,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формируются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развиваются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моральные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качества.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69EC4BB" w14:textId="1A5CB8D6" w:rsidR="0025448F" w:rsidRPr="0025448F" w:rsidRDefault="0025448F" w:rsidP="0025448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толерантностью исследователи понимают:</w:t>
      </w:r>
    </w:p>
    <w:p w14:paraId="53EE2681" w14:textId="77777777" w:rsidR="0025448F" w:rsidRPr="0025448F" w:rsidRDefault="0025448F" w:rsidP="0025448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ценностное отношение человека к людям, выражающееся в признании, принятии и понимании им представителей иных культур;</w:t>
      </w:r>
    </w:p>
    <w:p w14:paraId="72480444" w14:textId="77777777" w:rsidR="0025448F" w:rsidRPr="0025448F" w:rsidRDefault="0025448F" w:rsidP="0025448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терпимость к чужим мнениям, верованиям, поведению.</w:t>
      </w:r>
    </w:p>
    <w:p w14:paraId="414A6F9C" w14:textId="77777777" w:rsidR="00D86657" w:rsidRPr="000D0A5E" w:rsidRDefault="00D86657" w:rsidP="0025448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 занимается вопросами формирования толерантности у детей дошкольного возраста, то есть обеспечения равных возможностей для полноценного развития каждого ребенка дошкольного возраста, независимо от места жительства, пола, страны, языка, социального статуса, психофизиологических и других особенностей, а также в соответствии с возрастом, личностными особенностями и склонностями ребенка. Цель - создание благоприятных условий для развития каждого ребенка и развитие способностей и творческого потенциала каждого ребенка как субъекта своих и других детских отношений.</w:t>
      </w:r>
    </w:p>
    <w:p w14:paraId="1945BF65" w14:textId="711825FC" w:rsidR="00D86657" w:rsidRPr="000D0A5E" w:rsidRDefault="00D86657" w:rsidP="0025448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учителям необходимо осознать важность обучения толерантности как одной из основ характера ребенка. На мой взгляд, система "толерантного" образования включает в себя следующее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47C4F77" w14:textId="4A2219D4" w:rsidR="0025448F" w:rsidRPr="0025448F" w:rsidRDefault="0025448F" w:rsidP="0025448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воспитание толерантности к себе и своему народу (изучение истории семьи, развитие самосознания ребёнка, формирование образа Я, уважительного отношения и позитивного восприятия сверстников);</w:t>
      </w:r>
    </w:p>
    <w:p w14:paraId="40016BCF" w14:textId="77777777" w:rsidR="0025448F" w:rsidRPr="0025448F" w:rsidRDefault="0025448F" w:rsidP="0025448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воспитание толерантности к другому (формирование познавательного интереса к людям планеты Земля, воспитание чувства дружелюбия, симпатии по отношению к людям разных рас и национальностей, изучение культуры, быта другого народа (чтение произведений художественной литературы, слушание музыки, рассматривание произведений искусства и пр.);</w:t>
      </w:r>
    </w:p>
    <w:p w14:paraId="1191CD67" w14:textId="77777777" w:rsidR="0025448F" w:rsidRPr="0025448F" w:rsidRDefault="0025448F" w:rsidP="0025448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знакомство детей с законодательными нормами (Конвенция о правах ребёнка как международный документ, определяющий взаимодействие людей; формирование </w:t>
      </w:r>
      <w:r w:rsidRPr="00254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понимания того, что все люди разные, но при этом они имеют равные права, которые нужно уважать).</w:t>
      </w:r>
    </w:p>
    <w:p w14:paraId="21819CCC" w14:textId="77777777" w:rsidR="0025448F" w:rsidRPr="0025448F" w:rsidRDefault="0025448F" w:rsidP="0025448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данном направлении может проводиться через разные виды детской деятельности: познавательную, продуктивную, игровую, проектную, предлагается использовать и разные формы организации детей: НОД, самостоятельную деятельность детей.</w:t>
      </w:r>
    </w:p>
    <w:p w14:paraId="0468F051" w14:textId="77777777" w:rsidR="0025448F" w:rsidRPr="0025448F" w:rsidRDefault="0025448F" w:rsidP="0025448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Методы, используемые в работе по воспитанию предпосылок толерантности, можно разделить на три группы:</w:t>
      </w:r>
    </w:p>
    <w:p w14:paraId="48D7FB5D" w14:textId="77777777" w:rsidR="0025448F" w:rsidRPr="0025448F" w:rsidRDefault="0025448F" w:rsidP="0025448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методы, обеспечивающие формирование нравственного сознания (суждений, оценок) – это беседы, художественная литература, рассматривание и обсуждение картин, иллюстраций, фильмов, в которых показано поведение людей в окружающем;</w:t>
      </w:r>
    </w:p>
    <w:p w14:paraId="20D2F182" w14:textId="77777777" w:rsidR="0025448F" w:rsidRPr="0025448F" w:rsidRDefault="0025448F" w:rsidP="0025448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методы создания у детей практического опыта социального поведения (личный пример взрослого, обучение положительным формам поведения, наблюдение с последующим обсуждением);</w:t>
      </w:r>
    </w:p>
    <w:p w14:paraId="5787D015" w14:textId="77777777" w:rsidR="0025448F" w:rsidRPr="0025448F" w:rsidRDefault="0025448F" w:rsidP="0025448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методы, формирующие нравственные чувства, эмоции и отношения у детей.</w:t>
      </w:r>
    </w:p>
    <w:p w14:paraId="4F49E106" w14:textId="77777777" w:rsidR="009E4607" w:rsidRPr="000D0A5E" w:rsidRDefault="009E4607" w:rsidP="0025448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Важным условием успешной работы в этом направлении является начальное функционирование показателей развития толерантности детей. Степень сформированности у детей навыков толерантного поведения проверяется через наблюдения в свободной деятельности, ролевых играх и беседах.</w:t>
      </w:r>
    </w:p>
    <w:p w14:paraId="77601947" w14:textId="3CB6BB3E" w:rsidR="009E4607" w:rsidRPr="000D0A5E" w:rsidRDefault="009E4607" w:rsidP="0025448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Полученные результаты используются для прогнозирования развития личностных качеств детей, отбора наиболее подходящего содержания образования, методов и технологий, использования региональных компонентов страны. В связи с этим для формирования успешных социальных навыков целесообразно использовать следующие виды деятельности ребенка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CE9BD45" w14:textId="368715E7" w:rsidR="0025448F" w:rsidRPr="0025448F" w:rsidRDefault="0025448F" w:rsidP="0025448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Игровая деятельность</w:t>
      </w:r>
      <w:r w:rsidRPr="00254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система применение игр и упражнений на развитие социальных эмоций, а так же освоение и закрепление социальных норм поведения через сюжетно– ролевые игры, театральную деятельность, дидактические игры, основой которых является освоение и практическое применение детьми способов толерантного взаимодействия.</w:t>
      </w:r>
    </w:p>
    <w:p w14:paraId="6E0ECD04" w14:textId="77777777" w:rsidR="0025448F" w:rsidRPr="0025448F" w:rsidRDefault="0025448F" w:rsidP="0025448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254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Чтение художественной литературы</w:t>
      </w:r>
      <w:r w:rsidRPr="00254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Воспитание доброты, милосердия, терпимости, уважения к старшим, к своим близким, содержатся кроме классической детской литературы, также в произведения адыгейских писателей, которые мы читаем и обсуждаем. Это произведения </w:t>
      </w:r>
      <w:proofErr w:type="spellStart"/>
      <w:r w:rsidRPr="00254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К.Жанэ</w:t>
      </w:r>
      <w:proofErr w:type="spellEnd"/>
      <w:r w:rsidRPr="00254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 </w:t>
      </w:r>
      <w:proofErr w:type="spellStart"/>
      <w:r w:rsidRPr="00254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Чуяко</w:t>
      </w:r>
      <w:proofErr w:type="spellEnd"/>
      <w:r w:rsidRPr="00254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54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Т.Дербе</w:t>
      </w:r>
      <w:proofErr w:type="spellEnd"/>
      <w:r w:rsidRPr="00254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54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Н.Куека</w:t>
      </w:r>
      <w:proofErr w:type="spellEnd"/>
      <w:r w:rsidRPr="00254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т.д.</w:t>
      </w:r>
    </w:p>
    <w:p w14:paraId="48DC0132" w14:textId="77777777" w:rsidR="0025448F" w:rsidRPr="0025448F" w:rsidRDefault="0025448F" w:rsidP="0025448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254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Сказкотерапия,</w:t>
      </w:r>
      <w:r w:rsidRPr="00254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где используется психологическая, терапевтическая, развивающая работа. Сказку может рассказывать и взрослый, и это может быть групповое рассказывание, где рассказчиками может быть и группа детей.</w:t>
      </w:r>
    </w:p>
    <w:p w14:paraId="3B26C6FD" w14:textId="77777777" w:rsidR="0025448F" w:rsidRPr="0025448F" w:rsidRDefault="0025448F" w:rsidP="0025448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r w:rsidRPr="00254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Этюды и упражнения,</w:t>
      </w:r>
      <w:r w:rsidRPr="00254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направленные на: на воспитание гуманных и доброжелательных отношений между детьми: «Подарок»; воспитание уважения к людям различных национальностей и рас «Спиной друг к другу», «Хоровод дружбы».</w:t>
      </w:r>
    </w:p>
    <w:p w14:paraId="59AC99FF" w14:textId="77777777" w:rsidR="0025448F" w:rsidRPr="0025448F" w:rsidRDefault="0025448F" w:rsidP="0025448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6. Создание проблемных ситуаций</w:t>
      </w:r>
      <w:r w:rsidRPr="00254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обыгрывания и обсуждения.</w:t>
      </w:r>
    </w:p>
    <w:p w14:paraId="4D9CAD6B" w14:textId="77777777" w:rsidR="0025448F" w:rsidRPr="0025448F" w:rsidRDefault="0025448F" w:rsidP="0025448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7. Проигрывание этюдов</w:t>
      </w:r>
      <w:r w:rsidRPr="00254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неопределенным концом («Как бы ты поступил в такой ситуации?»).</w:t>
      </w:r>
    </w:p>
    <w:p w14:paraId="412881F5" w14:textId="77777777" w:rsidR="009E4607" w:rsidRPr="000D0A5E" w:rsidRDefault="009E4607" w:rsidP="0025448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Одной из форм толерантности является правовое воспитание детей дошкольного возраста и осознание ребенка как полноценного человека. Наиболее эффективной формой воспитания толерантности является совместная деятельность, в которой активно участвуют родители и дети и в которой ребенок выступает как полноценный человек. В такой деятельности отношения между ребенком и родителем постепенно меняются с авторитарных на демократические, т.е. личностно-ориентированное взаимодействие между взрослым и ребенком.</w:t>
      </w:r>
    </w:p>
    <w:p w14:paraId="2DF1DCD0" w14:textId="77777777" w:rsidR="009E4607" w:rsidRPr="000D0A5E" w:rsidRDefault="009E4607" w:rsidP="0025448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узнать о правах детей, изучите с родителями Конвенцию о правах ребенка и проведите родительские собрания "Что такое Конвенция о правах ребенка?</w:t>
      </w:r>
    </w:p>
    <w:p w14:paraId="7269554C" w14:textId="77777777" w:rsidR="009E4607" w:rsidRPr="000D0A5E" w:rsidRDefault="009E4607" w:rsidP="0025448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знакомлю и обучаю основам правосознания в форме игр, в которых всегда участвуют сказочные персонажи. Главный принцип моей работы - дать детям возможность узнать о себе и окружающем мире через конкретный опыт действий.</w:t>
      </w:r>
    </w:p>
    <w:p w14:paraId="1E2F99BF" w14:textId="77777777" w:rsidR="009E4607" w:rsidRPr="000D0A5E" w:rsidRDefault="009E4607" w:rsidP="0025448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 знакомят с правами ребенка, знакомя их со знакомыми литературными произведениями и предлагая им определить права человека, описанные в знакомых сказках. В ходе совместного обсуждения дети узнают, например, что "Три поросенка" - это право на жилье, "Красная Шапочка" и "Волк и семеро козлят" - право на жизнь, а "Доктор </w:t>
      </w:r>
      <w:proofErr w:type="spellStart"/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Иворит</w:t>
      </w:r>
      <w:proofErr w:type="spellEnd"/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- право на медицинскую помощь.</w:t>
      </w:r>
    </w:p>
    <w:p w14:paraId="689FE2C7" w14:textId="77777777" w:rsidR="009E4607" w:rsidRPr="000D0A5E" w:rsidRDefault="009E4607" w:rsidP="0025448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 чем знакомить старших дошкольников, которые скоро пойдут в школу, с правом на образование, спросите детей: "В какой школе ты хотел бы учиться и с каким учителем? Как вы представляете себе свою школу?" и провели конкурс рисунков под названием "Моя идеальная школа". Дети с энтузиазмом и воодушевлением рассказывают и описывают свою будущую школу.</w:t>
      </w:r>
    </w:p>
    <w:p w14:paraId="0A18B551" w14:textId="0138519F" w:rsidR="0025448F" w:rsidRPr="0025448F" w:rsidRDefault="0025448F" w:rsidP="0025448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Проблемно-поисковую деятельность (разрешение различных ситуаций) по правовому воспитанию организую через решение проблемных задач путем поиска решений от своего имени или имени героя: если бы я был королем (королевой):., если бы я поймал золотую </w:t>
      </w:r>
      <w:proofErr w:type="spellStart"/>
      <w:r w:rsidRPr="00254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рыбку:.и</w:t>
      </w:r>
      <w:proofErr w:type="spellEnd"/>
      <w:r w:rsidRPr="00254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т.д.</w:t>
      </w:r>
    </w:p>
    <w:p w14:paraId="512A2F1F" w14:textId="77777777" w:rsidR="009E4607" w:rsidRPr="000D0A5E" w:rsidRDefault="009E4607" w:rsidP="0025448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развития целостного самосознания детям необходимо научиться "слушать" свои чувства и эмоции и "говорить" о своих чувствах и переживаниях. С помощью таких игр, как "Зеркало" и "Сходства и различия", дети могут лучше понять себя и свои отличия от других. Игры-путешествия" в образе сказочных персонажей под названием "Орлиное зрение" и "Собачье чутье" помогают детям сформировать отношение к окружающему миру на основе полученных ощущений и восприятий.</w:t>
      </w:r>
    </w:p>
    <w:p w14:paraId="346AED28" w14:textId="77777777" w:rsidR="000D0A5E" w:rsidRPr="000D0A5E" w:rsidRDefault="000D0A5E" w:rsidP="0025448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гражданином страны или республики также является частью воспитания толерантности. В классе мы проводим беседы о значении флага, в том числе о значении цветов российского флага, о звезде и стреле на адыгейском флаге, о том, сколько племен в Адыгее, к какому племени они принадлежат и знают ли они, как выглядит их родовой знак (тамга). В ответ дети обратились за помощью к своим родителям. Наконец, родители и дети вместе работали над проектом "Моя семья", в рамках которого они наклеивали веточки, символизирующие членов их семьи, на семейное дерево. Это дает детям чувство принадлежности не только к стране, но и к определенной стране или клану, и заставляет их уважать его традиции и обычаи.</w:t>
      </w:r>
    </w:p>
    <w:p w14:paraId="6FAF3F4D" w14:textId="77777777" w:rsidR="000D0A5E" w:rsidRPr="000D0A5E" w:rsidRDefault="000D0A5E" w:rsidP="0025448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детском саду была организована неделя "Дружат дети всего мира", где детям рассказали об истории праздника "День народного единства" (они посмотрели презентацию о Минине и Пожарском) и изучили русские и адыгейские народные игры "Пе1ох1адз", "</w:t>
      </w:r>
      <w:proofErr w:type="spellStart"/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</w:t>
      </w:r>
      <w:proofErr w:type="spellEnd"/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яшк1" и "Салки". Дети также узнали о русских и адыгейских народных играх "Пе1ох1адз", "</w:t>
      </w:r>
      <w:proofErr w:type="spellStart"/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</w:t>
      </w:r>
      <w:proofErr w:type="spellEnd"/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иашк1" и "Салки". Детей попросили вспомнить игры, в которые они играли в детстве и получали от них удовольствие. Был организован конкурс рисунков "Мы разные, но мы друзья", а также неделя местной кухни, где дети попробовали местные блюда Адыгеи и русскую кухню.</w:t>
      </w:r>
    </w:p>
    <w:p w14:paraId="77381852" w14:textId="77777777" w:rsidR="000D0A5E" w:rsidRPr="000D0A5E" w:rsidRDefault="000D0A5E" w:rsidP="0025448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также провели "День доброты", когда дети перестали есть сладости в этот день и попросили родителей пожертвовать деньги в </w:t>
      </w:r>
      <w:proofErr w:type="spellStart"/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Русфонд</w:t>
      </w:r>
      <w:proofErr w:type="spellEnd"/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(кампания Первого канала в помощь больным детям). В группе изготавливается корзина добрых дел, дети кладут на нее символическое сердечко и рассказывают о том, какой добрый поступок они совершили сегодня.</w:t>
      </w:r>
    </w:p>
    <w:p w14:paraId="566E6C7E" w14:textId="77777777" w:rsidR="000D0A5E" w:rsidRPr="000D0A5E" w:rsidRDefault="000D0A5E" w:rsidP="0025448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Несомненно, сотрудничество с родителями необходимо для достижения цели формирования толерантного отношения у детей дошкольного возраста. Родители - первые и главные воспитатели своих детей, и если они не будут на стороне учителя в решении этой проблемы, то сформировать толерантность у детей будет невозможно, то же самое касается и других качеств. Я стараюсь взаимодействовать с родителями нетрадиционными способами, такими как круглые столы, дискуссионные группы, родительские собрания и тренинги.</w:t>
      </w:r>
    </w:p>
    <w:p w14:paraId="39103FCF" w14:textId="77777777" w:rsidR="000D0A5E" w:rsidRPr="000D0A5E" w:rsidRDefault="000D0A5E" w:rsidP="0025448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развиваются такие человеческие качества, как готовность помогать друг другу, справедливость и доброжелательное отношение, независимо от национальности, культуры, религии и социального положения.</w:t>
      </w:r>
    </w:p>
    <w:p w14:paraId="5FF70A45" w14:textId="77777777" w:rsidR="000D0A5E" w:rsidRPr="000D0A5E" w:rsidRDefault="000D0A5E" w:rsidP="0025448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среда была обогащена списком международных игр, лекций, тренингов и мультфильмов для дальнейшего обсуждения. Взаимоотношения между семьями и детскими садами были укреплены в области воспитания толерантности. Родители заняли активную позицию и приобрели знания для воспитания толерантного отношения у своих детей.</w:t>
      </w:r>
    </w:p>
    <w:p w14:paraId="659D3743" w14:textId="35E9A8A1" w:rsidR="0025448F" w:rsidRPr="0025448F" w:rsidRDefault="0025448F" w:rsidP="0025448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4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использованных источников:</w:t>
      </w:r>
    </w:p>
    <w:p w14:paraId="5B5DFB5A" w14:textId="77777777" w:rsidR="0025448F" w:rsidRPr="0025448F" w:rsidRDefault="0025448F" w:rsidP="002544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4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Орлова М. Формирование толерантности у дошкольников //Дошкольное воспитание.- 2003 - № 11.</w:t>
      </w:r>
    </w:p>
    <w:p w14:paraId="3F8088C2" w14:textId="77777777" w:rsidR="0025448F" w:rsidRPr="0025448F" w:rsidRDefault="0025448F" w:rsidP="002544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54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Платохина</w:t>
      </w:r>
      <w:proofErr w:type="spellEnd"/>
      <w:r w:rsidRPr="00254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Н.А. Воспитание социокультурной толерантности личности ребёнка в условиях ДОУ //Дошкольная педагогика.- 2010 - № 2. С.17-21</w:t>
      </w:r>
    </w:p>
    <w:p w14:paraId="214368E7" w14:textId="77777777" w:rsidR="00E81860" w:rsidRPr="000D0A5E" w:rsidRDefault="00E81860">
      <w:pPr>
        <w:rPr>
          <w:rFonts w:ascii="Times New Roman" w:hAnsi="Times New Roman" w:cs="Times New Roman"/>
          <w:sz w:val="24"/>
          <w:szCs w:val="24"/>
        </w:rPr>
      </w:pPr>
    </w:p>
    <w:sectPr w:rsidR="00E81860" w:rsidRPr="000D0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266A2"/>
    <w:multiLevelType w:val="multilevel"/>
    <w:tmpl w:val="4E068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1201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50"/>
    <w:rsid w:val="000D0A5E"/>
    <w:rsid w:val="001B7B50"/>
    <w:rsid w:val="0025448F"/>
    <w:rsid w:val="009E4607"/>
    <w:rsid w:val="00D86657"/>
    <w:rsid w:val="00E8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D944D"/>
  <w15:chartTrackingRefBased/>
  <w15:docId w15:val="{F7A27707-FF13-4B4C-81BB-BD0EBE0C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color-info">
    <w:name w:val="text-color-info"/>
    <w:basedOn w:val="a0"/>
    <w:rsid w:val="00254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alena_mizgireva2102@mail.ru</dc:creator>
  <cp:keywords/>
  <dc:description/>
  <cp:lastModifiedBy>alena_mizgireva2102@mail.ru</cp:lastModifiedBy>
  <cp:revision>3</cp:revision>
  <dcterms:created xsi:type="dcterms:W3CDTF">2023-01-11T21:02:00Z</dcterms:created>
  <dcterms:modified xsi:type="dcterms:W3CDTF">2023-01-11T21:42:00Z</dcterms:modified>
</cp:coreProperties>
</file>