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98" w:rsidRDefault="00F94F98">
      <w:r>
        <w:t xml:space="preserve">                                                                                                                                                                          </w:t>
      </w:r>
    </w:p>
    <w:p w:rsidR="00B646B0" w:rsidRPr="00F32F6A" w:rsidRDefault="00EC7520" w:rsidP="00EC7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F6A">
        <w:rPr>
          <w:rFonts w:ascii="Times New Roman" w:hAnsi="Times New Roman" w:cs="Times New Roman"/>
          <w:sz w:val="28"/>
          <w:szCs w:val="28"/>
        </w:rPr>
        <w:t>«Душа всей России – Рязань»</w:t>
      </w:r>
    </w:p>
    <w:p w:rsidR="00EC7520" w:rsidRPr="00F32F6A" w:rsidRDefault="00EC7520" w:rsidP="00EC7520">
      <w:pPr>
        <w:rPr>
          <w:rFonts w:ascii="Times New Roman" w:hAnsi="Times New Roman" w:cs="Times New Roman"/>
          <w:sz w:val="28"/>
          <w:szCs w:val="28"/>
        </w:rPr>
      </w:pPr>
      <w:r w:rsidRPr="00F32F6A">
        <w:rPr>
          <w:rFonts w:ascii="Times New Roman" w:hAnsi="Times New Roman" w:cs="Times New Roman"/>
          <w:sz w:val="28"/>
          <w:szCs w:val="28"/>
        </w:rPr>
        <w:t xml:space="preserve">  Я люблю свою родину, свой Рязанский край, с его бесконечными полями, необозримыми лесами, спокойными реками, березовыми рощами.</w:t>
      </w:r>
    </w:p>
    <w:p w:rsidR="00EC7520" w:rsidRPr="00F32F6A" w:rsidRDefault="00EC7520" w:rsidP="00EC7520">
      <w:pPr>
        <w:rPr>
          <w:rFonts w:ascii="Times New Roman" w:hAnsi="Times New Roman" w:cs="Times New Roman"/>
          <w:sz w:val="28"/>
          <w:szCs w:val="28"/>
        </w:rPr>
      </w:pPr>
      <w:r w:rsidRPr="00F32F6A">
        <w:rPr>
          <w:rFonts w:ascii="Times New Roman" w:hAnsi="Times New Roman" w:cs="Times New Roman"/>
          <w:sz w:val="28"/>
          <w:szCs w:val="28"/>
        </w:rPr>
        <w:t xml:space="preserve"> Рязань – один из среднерусских городов. Он славится своей самобытностью, величием истории. Первоначально город именовался Переславлем. Находящееся на южных рубежах Руси, Рязанское княжество больше других испытало на себе тяжесть татаро-монгольского ига. В роковой для Старой Рязани декабрь 1237 года Переславль уцелел. Он стал новой столицей княжества. В 1778 году городу было присвоено имя Рязань и подарен герб. На гербе изображена фигура воина </w:t>
      </w:r>
      <w:proofErr w:type="gramStart"/>
      <w:r w:rsidRPr="00F32F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2F6A">
        <w:rPr>
          <w:rFonts w:ascii="Times New Roman" w:hAnsi="Times New Roman" w:cs="Times New Roman"/>
          <w:sz w:val="28"/>
          <w:szCs w:val="28"/>
        </w:rPr>
        <w:t xml:space="preserve"> мечем в руках.</w:t>
      </w:r>
    </w:p>
    <w:p w:rsidR="00EC7520" w:rsidRPr="00F32F6A" w:rsidRDefault="00EC7520" w:rsidP="00EC7520">
      <w:pPr>
        <w:rPr>
          <w:rFonts w:ascii="Times New Roman" w:hAnsi="Times New Roman" w:cs="Times New Roman"/>
          <w:sz w:val="28"/>
          <w:szCs w:val="28"/>
        </w:rPr>
      </w:pPr>
      <w:r w:rsidRPr="00F32F6A">
        <w:rPr>
          <w:rFonts w:ascii="Times New Roman" w:hAnsi="Times New Roman" w:cs="Times New Roman"/>
          <w:sz w:val="28"/>
          <w:szCs w:val="28"/>
        </w:rPr>
        <w:t xml:space="preserve"> Рязанцы всегда отличались мужеством и отвагой. Они в первых рядах шли на защиту своей родины.</w:t>
      </w:r>
    </w:p>
    <w:p w:rsidR="00EC7520" w:rsidRPr="00F32F6A" w:rsidRDefault="00EC7520" w:rsidP="00EC7520">
      <w:pPr>
        <w:rPr>
          <w:rFonts w:ascii="Times New Roman" w:hAnsi="Times New Roman" w:cs="Times New Roman"/>
          <w:sz w:val="28"/>
          <w:szCs w:val="28"/>
        </w:rPr>
      </w:pPr>
      <w:r w:rsidRPr="00F32F6A">
        <w:rPr>
          <w:rFonts w:ascii="Times New Roman" w:hAnsi="Times New Roman" w:cs="Times New Roman"/>
          <w:sz w:val="28"/>
          <w:szCs w:val="28"/>
        </w:rPr>
        <w:t>Рязань помнит и чтит своих героев. Имена их увековечены в названиях улиц и площадей. Рязани есть чем гордиться: на ее земле родилось много знаменитостей – это и</w:t>
      </w:r>
      <w:r w:rsidR="0011235B" w:rsidRPr="00F32F6A">
        <w:rPr>
          <w:rFonts w:ascii="Times New Roman" w:hAnsi="Times New Roman" w:cs="Times New Roman"/>
          <w:sz w:val="28"/>
          <w:szCs w:val="28"/>
        </w:rPr>
        <w:t xml:space="preserve"> герои древности, такие как </w:t>
      </w:r>
      <w:r w:rsidRPr="00F32F6A">
        <w:rPr>
          <w:rFonts w:ascii="Times New Roman" w:hAnsi="Times New Roman" w:cs="Times New Roman"/>
          <w:sz w:val="28"/>
          <w:szCs w:val="28"/>
        </w:rPr>
        <w:t xml:space="preserve"> богатырь </w:t>
      </w:r>
      <w:proofErr w:type="spellStart"/>
      <w:r w:rsidRPr="00F32F6A">
        <w:rPr>
          <w:rFonts w:ascii="Times New Roman" w:hAnsi="Times New Roman" w:cs="Times New Roman"/>
          <w:sz w:val="28"/>
          <w:szCs w:val="28"/>
        </w:rPr>
        <w:t>Евпатий</w:t>
      </w:r>
      <w:proofErr w:type="spellEnd"/>
      <w:r w:rsidRPr="00F3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F6A"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  <w:r w:rsidR="0011235B" w:rsidRPr="00F32F6A">
        <w:rPr>
          <w:rFonts w:ascii="Times New Roman" w:hAnsi="Times New Roman" w:cs="Times New Roman"/>
          <w:sz w:val="28"/>
          <w:szCs w:val="28"/>
        </w:rPr>
        <w:t xml:space="preserve">, и ученые современности физиолог академик И.П. Павлов, основоположник современной космонавтики К.Э. Циолковский и многие другие.  Город богат достопримечательностями. Сердце Рязани – Успенский собор был построен в самом конце 17 века крепостным зодчим </w:t>
      </w:r>
      <w:proofErr w:type="spellStart"/>
      <w:r w:rsidR="0011235B" w:rsidRPr="00F32F6A">
        <w:rPr>
          <w:rFonts w:ascii="Times New Roman" w:hAnsi="Times New Roman" w:cs="Times New Roman"/>
          <w:sz w:val="28"/>
          <w:szCs w:val="28"/>
        </w:rPr>
        <w:t>Яковым</w:t>
      </w:r>
      <w:proofErr w:type="spellEnd"/>
      <w:r w:rsidR="0011235B" w:rsidRPr="00F3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35B" w:rsidRPr="00F32F6A">
        <w:rPr>
          <w:rFonts w:ascii="Times New Roman" w:hAnsi="Times New Roman" w:cs="Times New Roman"/>
          <w:sz w:val="28"/>
          <w:szCs w:val="28"/>
        </w:rPr>
        <w:t>Бухвостовым</w:t>
      </w:r>
      <w:proofErr w:type="spellEnd"/>
      <w:r w:rsidR="0011235B" w:rsidRPr="00F32F6A">
        <w:rPr>
          <w:rFonts w:ascii="Times New Roman" w:hAnsi="Times New Roman" w:cs="Times New Roman"/>
          <w:sz w:val="28"/>
          <w:szCs w:val="28"/>
        </w:rPr>
        <w:t xml:space="preserve">. Это гигантское сооружение внутри,  которого сохранился уникальный старинный иконостас. Сейчас собор является одновременно и музеем, и храмом. </w:t>
      </w:r>
    </w:p>
    <w:p w:rsidR="0011235B" w:rsidRPr="00F32F6A" w:rsidRDefault="0011235B" w:rsidP="00EC7520">
      <w:pPr>
        <w:rPr>
          <w:rFonts w:ascii="Times New Roman" w:hAnsi="Times New Roman" w:cs="Times New Roman"/>
          <w:sz w:val="28"/>
          <w:szCs w:val="28"/>
        </w:rPr>
      </w:pPr>
      <w:r w:rsidRPr="00F32F6A">
        <w:rPr>
          <w:rFonts w:ascii="Times New Roman" w:hAnsi="Times New Roman" w:cs="Times New Roman"/>
          <w:sz w:val="28"/>
          <w:szCs w:val="28"/>
        </w:rPr>
        <w:t xml:space="preserve"> Несмотря на свой более 900 летний возраст, Рязань хорошеет на глазах</w:t>
      </w:r>
      <w:r w:rsidR="00F32F6A" w:rsidRPr="00F32F6A">
        <w:rPr>
          <w:rFonts w:ascii="Times New Roman" w:hAnsi="Times New Roman" w:cs="Times New Roman"/>
          <w:sz w:val="28"/>
          <w:szCs w:val="28"/>
        </w:rPr>
        <w:t>. Рядом со старыми постройками знаменитых зодчих М. Ф. Казакова и братьев Нарышкиных вырастают новые строения. Они, как правило, не нарушают архитектурного ансамбля в центре города.</w:t>
      </w:r>
    </w:p>
    <w:p w:rsidR="00F32F6A" w:rsidRPr="00F32F6A" w:rsidRDefault="00F32F6A" w:rsidP="00EC7520">
      <w:pPr>
        <w:rPr>
          <w:rFonts w:ascii="Times New Roman" w:hAnsi="Times New Roman" w:cs="Times New Roman"/>
          <w:sz w:val="28"/>
          <w:szCs w:val="28"/>
        </w:rPr>
      </w:pPr>
      <w:r w:rsidRPr="00F32F6A">
        <w:rPr>
          <w:rFonts w:ascii="Times New Roman" w:hAnsi="Times New Roman" w:cs="Times New Roman"/>
          <w:sz w:val="28"/>
          <w:szCs w:val="28"/>
        </w:rPr>
        <w:t xml:space="preserve"> Не зарастает народная тропа в село Константиново, что под Рязанью. Там родился и вырос Сергей Есенин -  наш знаменитый земляк. Не будь он рязанским парнем, разве смог бы написать такие строки?</w:t>
      </w:r>
    </w:p>
    <w:p w:rsidR="00F32F6A" w:rsidRPr="00F32F6A" w:rsidRDefault="00F32F6A" w:rsidP="00EC75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2F6A">
        <w:rPr>
          <w:rFonts w:ascii="Times New Roman" w:hAnsi="Times New Roman" w:cs="Times New Roman"/>
          <w:sz w:val="28"/>
          <w:szCs w:val="28"/>
        </w:rPr>
        <w:t>Выткался на озере алый свет зари.</w:t>
      </w:r>
    </w:p>
    <w:p w:rsidR="00F32F6A" w:rsidRPr="00F32F6A" w:rsidRDefault="00F32F6A" w:rsidP="00EC7520">
      <w:pPr>
        <w:rPr>
          <w:rFonts w:ascii="Times New Roman" w:hAnsi="Times New Roman" w:cs="Times New Roman"/>
          <w:sz w:val="28"/>
          <w:szCs w:val="28"/>
        </w:rPr>
      </w:pPr>
      <w:r w:rsidRPr="00F32F6A">
        <w:rPr>
          <w:rFonts w:ascii="Times New Roman" w:hAnsi="Times New Roman" w:cs="Times New Roman"/>
          <w:sz w:val="28"/>
          <w:szCs w:val="28"/>
        </w:rPr>
        <w:t>На бору со звонами плачут глухари.</w:t>
      </w:r>
    </w:p>
    <w:p w:rsidR="00F32F6A" w:rsidRPr="00F32F6A" w:rsidRDefault="00F32F6A" w:rsidP="00EC7520">
      <w:pPr>
        <w:rPr>
          <w:rFonts w:ascii="Times New Roman" w:hAnsi="Times New Roman" w:cs="Times New Roman"/>
          <w:sz w:val="28"/>
          <w:szCs w:val="28"/>
        </w:rPr>
      </w:pPr>
      <w:r w:rsidRPr="00F32F6A">
        <w:rPr>
          <w:rFonts w:ascii="Times New Roman" w:hAnsi="Times New Roman" w:cs="Times New Roman"/>
          <w:sz w:val="28"/>
          <w:szCs w:val="28"/>
        </w:rPr>
        <w:t xml:space="preserve">Плачет где-то иволга, </w:t>
      </w:r>
      <w:proofErr w:type="spellStart"/>
      <w:r w:rsidRPr="00F32F6A">
        <w:rPr>
          <w:rFonts w:ascii="Times New Roman" w:hAnsi="Times New Roman" w:cs="Times New Roman"/>
          <w:sz w:val="28"/>
          <w:szCs w:val="28"/>
        </w:rPr>
        <w:t>схоронясь</w:t>
      </w:r>
      <w:proofErr w:type="spellEnd"/>
      <w:r w:rsidRPr="00F32F6A">
        <w:rPr>
          <w:rFonts w:ascii="Times New Roman" w:hAnsi="Times New Roman" w:cs="Times New Roman"/>
          <w:sz w:val="28"/>
          <w:szCs w:val="28"/>
        </w:rPr>
        <w:t xml:space="preserve"> в дупло.</w:t>
      </w:r>
    </w:p>
    <w:p w:rsidR="00F32F6A" w:rsidRPr="00F32F6A" w:rsidRDefault="00F32F6A" w:rsidP="00EC7520">
      <w:pPr>
        <w:rPr>
          <w:rFonts w:ascii="Times New Roman" w:hAnsi="Times New Roman" w:cs="Times New Roman"/>
          <w:sz w:val="28"/>
          <w:szCs w:val="28"/>
        </w:rPr>
      </w:pPr>
      <w:r w:rsidRPr="00F32F6A">
        <w:rPr>
          <w:rFonts w:ascii="Times New Roman" w:hAnsi="Times New Roman" w:cs="Times New Roman"/>
          <w:sz w:val="28"/>
          <w:szCs w:val="28"/>
        </w:rPr>
        <w:t>Только мне не плачетс</w:t>
      </w:r>
      <w:proofErr w:type="gramStart"/>
      <w:r w:rsidRPr="00F32F6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32F6A">
        <w:rPr>
          <w:rFonts w:ascii="Times New Roman" w:hAnsi="Times New Roman" w:cs="Times New Roman"/>
          <w:sz w:val="28"/>
          <w:szCs w:val="28"/>
        </w:rPr>
        <w:t xml:space="preserve"> на душе светло.</w:t>
      </w:r>
    </w:p>
    <w:p w:rsidR="00F32F6A" w:rsidRPr="00F32F6A" w:rsidRDefault="00F32F6A" w:rsidP="00EC7520">
      <w:pPr>
        <w:rPr>
          <w:rFonts w:ascii="Times New Roman" w:hAnsi="Times New Roman" w:cs="Times New Roman"/>
          <w:sz w:val="28"/>
          <w:szCs w:val="28"/>
        </w:rPr>
      </w:pPr>
      <w:r w:rsidRPr="00F32F6A">
        <w:rPr>
          <w:rFonts w:ascii="Times New Roman" w:hAnsi="Times New Roman" w:cs="Times New Roman"/>
          <w:sz w:val="28"/>
          <w:szCs w:val="28"/>
        </w:rPr>
        <w:t>Да разве есть где-нибудь еще такие места, где можно отдохнуть душой?</w:t>
      </w:r>
    </w:p>
    <w:p w:rsidR="00EC7520" w:rsidRPr="00F32F6A" w:rsidRDefault="00EC7520" w:rsidP="00EC7520">
      <w:pPr>
        <w:rPr>
          <w:rFonts w:ascii="Times New Roman" w:hAnsi="Times New Roman" w:cs="Times New Roman"/>
          <w:sz w:val="28"/>
          <w:szCs w:val="28"/>
        </w:rPr>
      </w:pPr>
    </w:p>
    <w:p w:rsidR="00F94F98" w:rsidRPr="00F32F6A" w:rsidRDefault="00F94F98">
      <w:pPr>
        <w:rPr>
          <w:rFonts w:ascii="Times New Roman" w:hAnsi="Times New Roman" w:cs="Times New Roman"/>
          <w:sz w:val="28"/>
          <w:szCs w:val="28"/>
        </w:rPr>
      </w:pPr>
    </w:p>
    <w:p w:rsidR="00F94F98" w:rsidRPr="00F32F6A" w:rsidRDefault="00F94F98">
      <w:pPr>
        <w:rPr>
          <w:rFonts w:ascii="Times New Roman" w:hAnsi="Times New Roman" w:cs="Times New Roman"/>
          <w:sz w:val="28"/>
          <w:szCs w:val="28"/>
        </w:rPr>
      </w:pPr>
    </w:p>
    <w:p w:rsidR="00F94F98" w:rsidRDefault="00F94F98"/>
    <w:p w:rsidR="00F94F98" w:rsidRDefault="00F94F98"/>
    <w:p w:rsidR="00F94F98" w:rsidRDefault="00F94F98"/>
    <w:p w:rsidR="00F94F98" w:rsidRDefault="00F94F98">
      <w:r>
        <w:t xml:space="preserve">            </w:t>
      </w:r>
    </w:p>
    <w:p w:rsidR="00F94F98" w:rsidRDefault="00F94F98"/>
    <w:p w:rsidR="00F94F98" w:rsidRPr="00F32F6A" w:rsidRDefault="00F94F98" w:rsidP="00F32F6A">
      <w:r>
        <w:t xml:space="preserve">                                                                                                                                                             </w:t>
      </w:r>
      <w:r w:rsidR="00F32F6A">
        <w:t xml:space="preserve"> </w:t>
      </w:r>
    </w:p>
    <w:p w:rsidR="00F94F98" w:rsidRDefault="00F94F98"/>
    <w:sectPr w:rsidR="00F94F98" w:rsidSect="00EC7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0E"/>
    <w:rsid w:val="0011235B"/>
    <w:rsid w:val="00636E0E"/>
    <w:rsid w:val="00B00F4E"/>
    <w:rsid w:val="00B646B0"/>
    <w:rsid w:val="00DF2E0F"/>
    <w:rsid w:val="00EC7520"/>
    <w:rsid w:val="00F32F6A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2017-12-15T08:36:00Z</cp:lastPrinted>
  <dcterms:created xsi:type="dcterms:W3CDTF">2018-01-16T07:40:00Z</dcterms:created>
  <dcterms:modified xsi:type="dcterms:W3CDTF">2018-01-16T07:40:00Z</dcterms:modified>
</cp:coreProperties>
</file>