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89" w:rsidRDefault="00A43889" w:rsidP="00A438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МОДУЛЬНЫЙ УРОК ПО ТЕМЕ</w:t>
      </w:r>
      <w:r>
        <w:rPr>
          <w:rFonts w:ascii="Times New Roman" w:hAnsi="Times New Roman"/>
          <w:b/>
          <w:sz w:val="24"/>
          <w:szCs w:val="24"/>
        </w:rPr>
        <w:t xml:space="preserve"> «Дисперсные системы».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3"/>
        <w:gridCol w:w="3039"/>
        <w:gridCol w:w="3529"/>
        <w:gridCol w:w="2099"/>
      </w:tblGrid>
      <w:tr w:rsidR="00A43889" w:rsidTr="00D32AA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A4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учебного элемента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A4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A4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Руководство по усвоению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материала</w:t>
            </w:r>
          </w:p>
        </w:tc>
      </w:tr>
      <w:tr w:rsidR="00A43889" w:rsidTr="00D32AA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A4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УЭ-0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89" w:rsidRDefault="00A43889" w:rsidP="0026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Интегрирующая цель: ознаком</w:t>
            </w:r>
            <w:r w:rsidR="002607A5">
              <w:rPr>
                <w:rFonts w:ascii="Times New Roman" w:hAnsi="Times New Roman"/>
                <w:sz w:val="24"/>
                <w:szCs w:val="24"/>
              </w:rPr>
              <w:t>иться с особенностями строения, свойствами и областями применения  дисперсных систем – смесей веществ в различных агрегатных состояниях.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прочитайте цель урока</w:t>
            </w:r>
            <w:r w:rsidR="00A61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3889" w:rsidTr="00D32AA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A43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УЭ-1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познакомиться с </w:t>
            </w:r>
            <w:r w:rsidR="002607A5">
              <w:rPr>
                <w:rFonts w:ascii="Times New Roman" w:hAnsi="Times New Roman"/>
                <w:sz w:val="24"/>
                <w:szCs w:val="24"/>
              </w:rPr>
              <w:t>понятием, составом и классификацией дисперсных систем</w:t>
            </w:r>
            <w:r w:rsidR="00726A90">
              <w:rPr>
                <w:rFonts w:ascii="Times New Roman" w:hAnsi="Times New Roman"/>
                <w:sz w:val="24"/>
                <w:szCs w:val="24"/>
              </w:rPr>
              <w:t xml:space="preserve"> и растворов.</w:t>
            </w:r>
          </w:p>
          <w:p w:rsidR="00A43889" w:rsidRDefault="00A4388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вопросы: (по 1 баллу)</w:t>
            </w:r>
          </w:p>
          <w:p w:rsidR="00A43889" w:rsidRDefault="00726A90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дисперсной системы.</w:t>
            </w:r>
          </w:p>
          <w:p w:rsidR="00726A90" w:rsidRDefault="00726A90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дисперсной системы.</w:t>
            </w:r>
          </w:p>
          <w:p w:rsidR="00726A90" w:rsidRDefault="00726A90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называют дисперсной фазой?</w:t>
            </w:r>
          </w:p>
          <w:p w:rsidR="00726A90" w:rsidRDefault="00726A90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называют дисперсионной средой?</w:t>
            </w:r>
          </w:p>
          <w:p w:rsidR="00726A90" w:rsidRDefault="00726A90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дисперсные системы называют гетерогенными?</w:t>
            </w:r>
          </w:p>
          <w:p w:rsidR="00726A90" w:rsidRPr="00726A90" w:rsidRDefault="00726A90" w:rsidP="00726A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агрегатных состояниях могут находиться дисперсная фаза и дисперсионная среда?</w:t>
            </w:r>
          </w:p>
          <w:p w:rsidR="00726A90" w:rsidRDefault="00726A90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отличаются грубодисперсные и тонкодисперсные системы?</w:t>
            </w:r>
          </w:p>
          <w:p w:rsidR="00726A90" w:rsidRDefault="00726A90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отличие дисперсных систем и растворов?</w:t>
            </w:r>
          </w:p>
          <w:p w:rsidR="00726A90" w:rsidRDefault="00A61679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</w:t>
            </w:r>
            <w:r w:rsidR="00726A90">
              <w:rPr>
                <w:rFonts w:ascii="Times New Roman" w:hAnsi="Times New Roman"/>
                <w:sz w:val="24"/>
                <w:szCs w:val="24"/>
              </w:rPr>
              <w:t xml:space="preserve"> дисперсные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>, в зависимости от размеров частиц фазы.</w:t>
            </w:r>
          </w:p>
          <w:p w:rsidR="00A61679" w:rsidRDefault="00A61679" w:rsidP="002457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классификация растворов?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79" w:rsidRDefault="00A43889" w:rsidP="00A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Смотрите учебник  О. С. Габриеляна </w:t>
            </w:r>
            <w:r w:rsidR="00A61679">
              <w:rPr>
                <w:rFonts w:ascii="Times New Roman" w:hAnsi="Times New Roman"/>
                <w:sz w:val="24"/>
                <w:szCs w:val="24"/>
              </w:rPr>
              <w:t>11 класс, параграф 11.</w:t>
            </w:r>
          </w:p>
          <w:p w:rsidR="00A43889" w:rsidRDefault="00A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 – 9</w:t>
            </w:r>
            <w:r w:rsidR="00A2328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="00A2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8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43889">
              <w:rPr>
                <w:rFonts w:ascii="Times New Roman" w:hAnsi="Times New Roman"/>
                <w:sz w:val="24"/>
                <w:szCs w:val="24"/>
              </w:rPr>
              <w:t>аботайте в парах.</w:t>
            </w:r>
          </w:p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– 10 баллов</w:t>
            </w:r>
          </w:p>
        </w:tc>
      </w:tr>
      <w:tr w:rsidR="00D32AA5" w:rsidTr="00827F94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AA5" w:rsidRDefault="00D3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AA5" w:rsidRPr="00105AA2" w:rsidRDefault="00D3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УЭ-2         </w:t>
            </w:r>
            <w:r w:rsidRPr="00105AA2">
              <w:rPr>
                <w:rFonts w:ascii="Times New Roman" w:hAnsi="Times New Roman"/>
                <w:sz w:val="24"/>
                <w:szCs w:val="24"/>
              </w:rPr>
              <w:t>Цель: закрепить материал о классификации дисперсных систем.</w:t>
            </w:r>
          </w:p>
          <w:p w:rsidR="00D32AA5" w:rsidRPr="00105AA2" w:rsidRDefault="00D3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AA2">
              <w:rPr>
                <w:rFonts w:ascii="Times New Roman" w:hAnsi="Times New Roman"/>
                <w:sz w:val="24"/>
                <w:szCs w:val="24"/>
              </w:rPr>
              <w:t xml:space="preserve">                       Заполните таблицу:</w:t>
            </w:r>
            <w:r w:rsidR="008F351F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105AA2" w:rsidRPr="00105AA2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D32AA5" w:rsidRPr="00105AA2" w:rsidRDefault="00D3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545"/>
              <w:gridCol w:w="1624"/>
              <w:gridCol w:w="1908"/>
              <w:gridCol w:w="1899"/>
            </w:tblGrid>
            <w:tr w:rsidR="00D32AA5" w:rsidTr="0024575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>
                  <w:r>
                    <w:t>Среда/фаза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>
                  <w:r>
                    <w:t>Газ (пузырьки)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>
                  <w:r>
                    <w:t>Жидкость (капли)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>
                  <w:r>
                    <w:t>Твердые частицы</w:t>
                  </w:r>
                </w:p>
              </w:tc>
            </w:tr>
            <w:tr w:rsidR="00D32AA5" w:rsidTr="0024575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>
                  <w:r>
                    <w:t>Газообразная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</w:tr>
            <w:tr w:rsidR="00D32AA5" w:rsidTr="0024575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>
                  <w:r>
                    <w:t>Жидкая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</w:tr>
            <w:tr w:rsidR="00D32AA5" w:rsidTr="00245756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>
                  <w:r>
                    <w:t>Твердая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32AA5" w:rsidRDefault="00D32AA5" w:rsidP="00245756"/>
              </w:tc>
            </w:tr>
          </w:tbl>
          <w:p w:rsidR="00D32AA5" w:rsidRDefault="00D32AA5" w:rsidP="00A6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89" w:rsidTr="00D32AA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D32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УЭ-3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изучить особенности </w:t>
            </w:r>
            <w:r w:rsidR="00CC6F81">
              <w:rPr>
                <w:rFonts w:ascii="Times New Roman" w:hAnsi="Times New Roman"/>
                <w:sz w:val="24"/>
                <w:szCs w:val="24"/>
              </w:rPr>
              <w:t>строения и применения грубодисперсных систем</w:t>
            </w:r>
            <w:r>
              <w:rPr>
                <w:rFonts w:ascii="Times New Roman" w:hAnsi="Times New Roman"/>
                <w:sz w:val="24"/>
                <w:szCs w:val="24"/>
              </w:rPr>
              <w:t>. Заполнить таблицу.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89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Работайте с текстом стр. 9</w:t>
            </w:r>
            <w:r w:rsidR="00A438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Работайте самостоятельно.</w:t>
            </w:r>
          </w:p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889" w:rsidRDefault="00B7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– 10</w:t>
            </w:r>
            <w:r w:rsidR="00A4388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105AA2" w:rsidRDefault="00105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AA2" w:rsidRDefault="00105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AA2" w:rsidRDefault="00105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AA2" w:rsidRDefault="00105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6166" w:rsidTr="00D32AA5"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166" w:rsidRDefault="00806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Default="00806166" w:rsidP="00CC6F8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F81">
              <w:rPr>
                <w:rFonts w:ascii="Times New Roman" w:hAnsi="Times New Roman"/>
                <w:sz w:val="24"/>
                <w:szCs w:val="24"/>
              </w:rPr>
              <w:t>Дайте определение эмульсий, суспензий и аэрозолей (по 1 баллу).</w:t>
            </w:r>
          </w:p>
          <w:p w:rsidR="00806166" w:rsidRPr="00CC6F81" w:rsidRDefault="00806166" w:rsidP="00CC6F8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таблицу</w:t>
            </w:r>
            <w:r w:rsidR="005A6D78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5A6D78">
              <w:rPr>
                <w:rFonts w:ascii="Times New Roman" w:hAnsi="Times New Roman"/>
                <w:sz w:val="24"/>
                <w:szCs w:val="24"/>
              </w:rPr>
              <w:t>ов).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166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6166" w:rsidTr="00D32AA5"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166" w:rsidRDefault="00806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Default="0080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Грубодисперсные системы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Default="0080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="005A6D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 применения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166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6166" w:rsidTr="00D32AA5"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166" w:rsidRDefault="00806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Pr="005A6D78" w:rsidRDefault="00806166" w:rsidP="005A6D7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166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6166" w:rsidTr="00D32AA5"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166" w:rsidRDefault="00806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Pr="00230D1E" w:rsidRDefault="00806166" w:rsidP="005A6D7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D1E">
              <w:rPr>
                <w:rFonts w:ascii="Times New Roman" w:hAnsi="Times New Roman"/>
                <w:sz w:val="24"/>
                <w:szCs w:val="24"/>
              </w:rPr>
              <w:t>Суспензии</w:t>
            </w:r>
          </w:p>
          <w:p w:rsidR="005A6D78" w:rsidRPr="005A6D78" w:rsidRDefault="00806166" w:rsidP="005A6D7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Default="00A9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6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2ADF" w:rsidRDefault="00A92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166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6166" w:rsidTr="00D32AA5">
        <w:trPr>
          <w:trHeight w:val="332"/>
        </w:trPr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166" w:rsidRDefault="00806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Pr="00806166" w:rsidRDefault="00806166" w:rsidP="005A6D7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D1E">
              <w:rPr>
                <w:rFonts w:ascii="Times New Roman" w:hAnsi="Times New Roman"/>
                <w:sz w:val="24"/>
                <w:szCs w:val="24"/>
              </w:rPr>
              <w:t>Аэрозоли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66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166" w:rsidRDefault="0080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889" w:rsidTr="006460A9">
        <w:trPr>
          <w:trHeight w:val="580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105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УЭ-4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D78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изучить материал о </w:t>
            </w:r>
            <w:r w:rsidR="005A6D78">
              <w:rPr>
                <w:rFonts w:ascii="Times New Roman" w:hAnsi="Times New Roman"/>
                <w:sz w:val="24"/>
                <w:szCs w:val="24"/>
              </w:rPr>
              <w:t>коллоидных системах, их свойствах и значении для живых организмов.</w:t>
            </w:r>
          </w:p>
          <w:p w:rsidR="005A6D78" w:rsidRDefault="005A6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BE6" w:rsidRDefault="005A6D78" w:rsidP="006D1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889">
              <w:rPr>
                <w:rFonts w:ascii="Times New Roman" w:hAnsi="Times New Roman"/>
                <w:sz w:val="24"/>
                <w:szCs w:val="24"/>
              </w:rPr>
              <w:t xml:space="preserve">Ответьте на вопросы: </w:t>
            </w:r>
          </w:p>
          <w:p w:rsidR="00A43889" w:rsidRP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E6">
              <w:rPr>
                <w:rFonts w:ascii="Times New Roman" w:hAnsi="Times New Roman"/>
                <w:sz w:val="24"/>
                <w:szCs w:val="24"/>
              </w:rPr>
              <w:t>Что представляют собой коллоидные системы?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 природе встречаются коллоидные системы?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природа отдает предпочтение коллоидным системам?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коллоидных систем.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золи?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называется коагуляцией?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определение гелей.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синерезиса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синерезис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гемофилия?</w:t>
            </w:r>
          </w:p>
          <w:p w:rsidR="006D1BE6" w:rsidRPr="006D1BE6" w:rsidRDefault="006D1BE6" w:rsidP="006D1BE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истинные и коллоидные растворы?</w:t>
            </w:r>
          </w:p>
          <w:p w:rsidR="00A43889" w:rsidRDefault="006D1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A43889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  <w:p w:rsidR="00A43889" w:rsidRDefault="00A43889" w:rsidP="00105AA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89" w:rsidRDefault="001F6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Смотрите стр. 100  – стр. 103</w:t>
            </w:r>
            <w:r w:rsidR="00A438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Работайте самостоятельно.</w:t>
            </w:r>
          </w:p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889" w:rsidRDefault="0007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– 10</w:t>
            </w:r>
            <w:r w:rsidR="00A4388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105AA2" w:rsidTr="00B71425">
        <w:trPr>
          <w:trHeight w:val="70"/>
        </w:trPr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AA2" w:rsidRDefault="00105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A2" w:rsidRDefault="00105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0A9" w:rsidTr="00102F8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0A9" w:rsidRDefault="0064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60A9" w:rsidTr="0075269B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0A9" w:rsidRDefault="0064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889" w:rsidTr="00D32AA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889" w:rsidRDefault="00A4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УЭ-</w:t>
            </w:r>
            <w:r w:rsidR="006460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</w:t>
            </w:r>
            <w:r w:rsidR="006460A9">
              <w:rPr>
                <w:rFonts w:ascii="Times New Roman" w:hAnsi="Times New Roman"/>
                <w:sz w:val="24"/>
                <w:szCs w:val="24"/>
              </w:rPr>
              <w:t>нее задание: прочитайте п. 11</w:t>
            </w:r>
          </w:p>
          <w:p w:rsidR="00A43889" w:rsidRDefault="00A43889" w:rsidP="0064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подготовьтесь к опросу по теме «</w:t>
            </w:r>
            <w:r w:rsidR="006460A9">
              <w:rPr>
                <w:rFonts w:ascii="Times New Roman" w:hAnsi="Times New Roman"/>
                <w:sz w:val="24"/>
                <w:szCs w:val="24"/>
              </w:rPr>
              <w:t>Дисперсные системы»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89" w:rsidRDefault="00A4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71425" w:rsidRDefault="00B71425" w:rsidP="00A43889">
      <w:pPr>
        <w:rPr>
          <w:rFonts w:ascii="Times New Roman" w:hAnsi="Times New Roman"/>
          <w:b/>
          <w:sz w:val="24"/>
          <w:szCs w:val="24"/>
        </w:rPr>
      </w:pPr>
    </w:p>
    <w:p w:rsidR="00A43889" w:rsidRPr="006460A9" w:rsidRDefault="00B14E8B" w:rsidP="00A438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4</w:t>
      </w:r>
      <w:r w:rsidR="00A43889" w:rsidRPr="006460A9">
        <w:rPr>
          <w:rFonts w:ascii="Times New Roman" w:hAnsi="Times New Roman"/>
          <w:b/>
          <w:sz w:val="24"/>
          <w:szCs w:val="24"/>
        </w:rPr>
        <w:t>0 баллов</w:t>
      </w:r>
    </w:p>
    <w:p w:rsidR="00A43889" w:rsidRDefault="00B14E8B" w:rsidP="00A438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- 40 – 35</w:t>
      </w:r>
      <w:r w:rsidR="00A43889">
        <w:rPr>
          <w:rFonts w:ascii="Times New Roman" w:hAnsi="Times New Roman"/>
          <w:sz w:val="24"/>
          <w:szCs w:val="24"/>
        </w:rPr>
        <w:t xml:space="preserve"> баллов</w:t>
      </w:r>
    </w:p>
    <w:p w:rsidR="00A43889" w:rsidRDefault="00B14E8B" w:rsidP="00A438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- 34 – 30</w:t>
      </w:r>
      <w:r w:rsidR="00A43889">
        <w:rPr>
          <w:rFonts w:ascii="Times New Roman" w:hAnsi="Times New Roman"/>
          <w:sz w:val="24"/>
          <w:szCs w:val="24"/>
        </w:rPr>
        <w:t xml:space="preserve"> баллов</w:t>
      </w:r>
    </w:p>
    <w:p w:rsidR="00A43889" w:rsidRDefault="00B14E8B" w:rsidP="00A438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- 29 – 20</w:t>
      </w:r>
      <w:r w:rsidR="00A43889">
        <w:rPr>
          <w:rFonts w:ascii="Times New Roman" w:hAnsi="Times New Roman"/>
          <w:sz w:val="24"/>
          <w:szCs w:val="24"/>
        </w:rPr>
        <w:t xml:space="preserve"> балла</w:t>
      </w:r>
    </w:p>
    <w:p w:rsidR="00A43889" w:rsidRDefault="00B14E8B" w:rsidP="00A438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менее 19</w:t>
      </w:r>
      <w:r w:rsidR="00A43889">
        <w:rPr>
          <w:rFonts w:ascii="Times New Roman" w:hAnsi="Times New Roman"/>
          <w:sz w:val="24"/>
          <w:szCs w:val="24"/>
        </w:rPr>
        <w:t xml:space="preserve"> баллов</w:t>
      </w:r>
    </w:p>
    <w:p w:rsidR="002E5660" w:rsidRDefault="002E5660"/>
    <w:p w:rsidR="00EE6850" w:rsidRDefault="00EE6850"/>
    <w:p w:rsidR="00EE6850" w:rsidRDefault="00EE6850"/>
    <w:p w:rsidR="00EE6850" w:rsidRDefault="00EE6850"/>
    <w:p w:rsidR="00EE6850" w:rsidRDefault="00EE6850"/>
    <w:p w:rsidR="00EE6850" w:rsidRDefault="00EE6850"/>
    <w:p w:rsidR="00EE6850" w:rsidRDefault="00EE6850"/>
    <w:p w:rsidR="00EE6850" w:rsidRDefault="00EE6850"/>
    <w:p w:rsidR="00EE6850" w:rsidRDefault="00EE6850"/>
    <w:p w:rsidR="00EE6850" w:rsidRDefault="00EE6850" w:rsidP="00EE6850">
      <w:r>
        <w:lastRenderedPageBreak/>
        <w:t>Закрепление по теме «Дисперсные системы»</w:t>
      </w:r>
    </w:p>
    <w:p w:rsidR="00EE6850" w:rsidRDefault="00EE6850" w:rsidP="00EE6850">
      <w:pPr>
        <w:spacing w:after="0"/>
      </w:pPr>
      <w:r>
        <w:t xml:space="preserve">1. Дисперсная система газ в жидкости – это </w:t>
      </w:r>
    </w:p>
    <w:p w:rsidR="00EE6850" w:rsidRDefault="00EE6850" w:rsidP="00EE6850">
      <w:pPr>
        <w:spacing w:after="0"/>
      </w:pPr>
      <w:r>
        <w:t xml:space="preserve">А) пена    Б) туман   в) пемза        г) эмульсия </w:t>
      </w:r>
    </w:p>
    <w:p w:rsidR="00EE6850" w:rsidRDefault="00EE6850" w:rsidP="00EE6850">
      <w:pPr>
        <w:spacing w:after="0"/>
      </w:pPr>
      <w:r>
        <w:t xml:space="preserve">2.  Дисперсная система твердое вещество в жидкости – это </w:t>
      </w:r>
    </w:p>
    <w:p w:rsidR="00EE6850" w:rsidRDefault="00EE6850" w:rsidP="00EE6850">
      <w:pPr>
        <w:pStyle w:val="a3"/>
        <w:spacing w:after="0"/>
        <w:ind w:left="0"/>
      </w:pPr>
      <w:r>
        <w:t>А) дым    б) суспензия    в) снежный наст    г) цветное стекло</w:t>
      </w:r>
    </w:p>
    <w:p w:rsidR="00EE6850" w:rsidRDefault="00EE6850" w:rsidP="00EE6850">
      <w:pPr>
        <w:pStyle w:val="a3"/>
        <w:spacing w:after="0"/>
        <w:ind w:left="0"/>
      </w:pPr>
      <w:r>
        <w:t xml:space="preserve">3. Дисперсная система жидкость в жидкости – это </w:t>
      </w:r>
    </w:p>
    <w:p w:rsidR="00EE6850" w:rsidRDefault="00EE6850" w:rsidP="00EE6850">
      <w:pPr>
        <w:pStyle w:val="a3"/>
        <w:spacing w:after="0"/>
        <w:ind w:left="0"/>
      </w:pPr>
      <w:r>
        <w:t xml:space="preserve">А) смог    б) тушь    в) эмульсия    г) аэрозоль  </w:t>
      </w:r>
    </w:p>
    <w:p w:rsidR="00EE6850" w:rsidRDefault="00EE6850" w:rsidP="00EE6850">
      <w:pPr>
        <w:pStyle w:val="a3"/>
        <w:spacing w:after="0"/>
        <w:ind w:left="0"/>
      </w:pPr>
      <w:r>
        <w:t>4. Плазма крови представляет собой дисперсную систему</w:t>
      </w:r>
    </w:p>
    <w:p w:rsidR="00EE6850" w:rsidRDefault="00EE6850" w:rsidP="00EE6850">
      <w:pPr>
        <w:pStyle w:val="a3"/>
        <w:spacing w:after="0"/>
        <w:ind w:left="0"/>
      </w:pPr>
      <w:r>
        <w:t>А) жидкость в твердом веществе   б) твердое вещество в жидкости</w:t>
      </w:r>
    </w:p>
    <w:p w:rsidR="00EE6850" w:rsidRDefault="00EE6850" w:rsidP="00EE6850">
      <w:pPr>
        <w:pStyle w:val="a3"/>
        <w:spacing w:after="0"/>
        <w:ind w:left="0"/>
      </w:pPr>
      <w:r>
        <w:t xml:space="preserve">В) газ в жидкости      г) жидкость в жидкости </w:t>
      </w:r>
    </w:p>
    <w:p w:rsidR="00EE6850" w:rsidRDefault="00EE6850" w:rsidP="00EE6850">
      <w:pPr>
        <w:pStyle w:val="a3"/>
        <w:spacing w:after="0"/>
        <w:ind w:left="0"/>
      </w:pPr>
      <w:r>
        <w:t xml:space="preserve">5. В дисперсной системе паста дисперсионной средой является </w:t>
      </w:r>
    </w:p>
    <w:p w:rsidR="00EE6850" w:rsidRDefault="00EE6850" w:rsidP="00EE6850">
      <w:pPr>
        <w:pStyle w:val="a3"/>
        <w:spacing w:after="0"/>
        <w:ind w:left="0"/>
      </w:pPr>
      <w:r>
        <w:t>А) твердое вещество     б) газ   в) жидкость   г) не знаю</w:t>
      </w:r>
    </w:p>
    <w:p w:rsidR="00EE6850" w:rsidRDefault="00EE6850" w:rsidP="00EE6850">
      <w:pPr>
        <w:pStyle w:val="a3"/>
        <w:spacing w:after="0"/>
        <w:ind w:left="0"/>
      </w:pPr>
      <w:r>
        <w:t xml:space="preserve">6. Природной эмульсией является </w:t>
      </w:r>
    </w:p>
    <w:p w:rsidR="00EE6850" w:rsidRDefault="00EE6850" w:rsidP="00EE6850">
      <w:pPr>
        <w:pStyle w:val="a3"/>
        <w:spacing w:after="0"/>
        <w:ind w:left="0"/>
      </w:pPr>
      <w:r>
        <w:t xml:space="preserve">А) хрящи    б) облака      в) воздух     г) нефть </w:t>
      </w:r>
    </w:p>
    <w:p w:rsidR="00EE6850" w:rsidRDefault="00EE6850" w:rsidP="00EE6850">
      <w:pPr>
        <w:pStyle w:val="a3"/>
        <w:spacing w:after="0"/>
        <w:ind w:left="0"/>
      </w:pPr>
      <w:r>
        <w:t xml:space="preserve">7. Прямая эмульсия </w:t>
      </w:r>
    </w:p>
    <w:p w:rsidR="00EE6850" w:rsidRDefault="00EE6850" w:rsidP="00EE6850">
      <w:pPr>
        <w:pStyle w:val="a3"/>
        <w:spacing w:after="0"/>
        <w:ind w:left="0"/>
      </w:pPr>
      <w:r>
        <w:t xml:space="preserve">А) раствор соли в воде    б) вода в масле    в) масло в масле     г) масло в воде </w:t>
      </w:r>
    </w:p>
    <w:p w:rsidR="00EE6850" w:rsidRDefault="00EE6850" w:rsidP="00EE6850">
      <w:pPr>
        <w:pStyle w:val="a3"/>
        <w:spacing w:after="0"/>
        <w:ind w:left="0"/>
      </w:pPr>
      <w:r>
        <w:t>8. Укажите верное суждение:</w:t>
      </w:r>
    </w:p>
    <w:p w:rsidR="00EE6850" w:rsidRDefault="00EE6850" w:rsidP="00EE6850">
      <w:pPr>
        <w:pStyle w:val="a3"/>
        <w:spacing w:after="0"/>
        <w:ind w:left="0"/>
      </w:pPr>
      <w:r>
        <w:t>А) суспензия относится к грубодисперсным системам</w:t>
      </w:r>
    </w:p>
    <w:p w:rsidR="00EE6850" w:rsidRDefault="00EE6850" w:rsidP="00EE6850">
      <w:pPr>
        <w:pStyle w:val="a3"/>
        <w:spacing w:after="0"/>
        <w:ind w:left="0"/>
      </w:pPr>
      <w:r>
        <w:t>Б) суспензия – это система с твердой фазой и жидкой дисперсионной средой</w:t>
      </w:r>
    </w:p>
    <w:p w:rsidR="00EE6850" w:rsidRDefault="00EE6850" w:rsidP="00EE6850">
      <w:pPr>
        <w:pStyle w:val="a3"/>
        <w:spacing w:after="0"/>
        <w:ind w:left="0"/>
      </w:pPr>
      <w:r>
        <w:t>А) верно только</w:t>
      </w:r>
      <w:proofErr w:type="gramStart"/>
      <w:r>
        <w:t xml:space="preserve"> А</w:t>
      </w:r>
      <w:proofErr w:type="gramEnd"/>
      <w:r>
        <w:t xml:space="preserve">       б) верно только Б       в) верны оба суждения     г) оба суждения неверны</w:t>
      </w:r>
    </w:p>
    <w:p w:rsidR="00EE6850" w:rsidRDefault="00EE6850" w:rsidP="00EE6850">
      <w:pPr>
        <w:pStyle w:val="a3"/>
        <w:spacing w:after="0"/>
        <w:ind w:left="0"/>
      </w:pPr>
      <w:r>
        <w:t xml:space="preserve">9. </w:t>
      </w:r>
      <w:r w:rsidR="000C08F3">
        <w:t>Белки присутствуют в молоке в виде</w:t>
      </w:r>
    </w:p>
    <w:p w:rsidR="000C08F3" w:rsidRDefault="000C08F3" w:rsidP="00EE6850">
      <w:pPr>
        <w:pStyle w:val="a3"/>
        <w:spacing w:after="0"/>
        <w:ind w:left="0"/>
      </w:pPr>
      <w:r>
        <w:t xml:space="preserve">А) истинного раствора    б) коллоидного раствора     в) смеси   г) </w:t>
      </w:r>
      <w:proofErr w:type="spellStart"/>
      <w:r>
        <w:t>сзвеси</w:t>
      </w:r>
      <w:proofErr w:type="spellEnd"/>
    </w:p>
    <w:p w:rsidR="000C08F3" w:rsidRDefault="000C08F3" w:rsidP="00EE6850">
      <w:pPr>
        <w:pStyle w:val="a3"/>
        <w:spacing w:after="0"/>
        <w:ind w:left="0"/>
      </w:pPr>
      <w:r>
        <w:t xml:space="preserve">10. Эффект </w:t>
      </w:r>
      <w:proofErr w:type="spellStart"/>
      <w:r>
        <w:t>Тиндаля</w:t>
      </w:r>
      <w:proofErr w:type="spellEnd"/>
      <w:r>
        <w:t xml:space="preserve"> можно наблюдать </w:t>
      </w:r>
    </w:p>
    <w:p w:rsidR="000C08F3" w:rsidRDefault="000C08F3" w:rsidP="00EE6850">
      <w:pPr>
        <w:pStyle w:val="a3"/>
        <w:spacing w:after="0"/>
        <w:ind w:left="0"/>
      </w:pPr>
      <w:r>
        <w:t>А) в коллоидных растворах     б) в истинных растворах    в) во взвесях    г) в аэрозолях</w:t>
      </w:r>
    </w:p>
    <w:p w:rsidR="000C08F3" w:rsidRDefault="000C08F3" w:rsidP="00EE6850">
      <w:pPr>
        <w:pStyle w:val="a3"/>
        <w:spacing w:after="0"/>
        <w:ind w:left="0"/>
      </w:pPr>
      <w:r>
        <w:t xml:space="preserve">11. Гели – это     А) молекулярные растворы   б) ионные растворы  </w:t>
      </w:r>
    </w:p>
    <w:p w:rsidR="000C08F3" w:rsidRDefault="000C08F3" w:rsidP="00EE6850">
      <w:pPr>
        <w:pStyle w:val="a3"/>
        <w:spacing w:after="0"/>
        <w:ind w:left="0"/>
      </w:pPr>
      <w:r>
        <w:t xml:space="preserve"> в) грубодисперсные растворы  г) коллоидные растворы</w:t>
      </w:r>
    </w:p>
    <w:p w:rsidR="001C773D" w:rsidRDefault="001C773D" w:rsidP="00EE6850">
      <w:pPr>
        <w:pStyle w:val="a3"/>
        <w:spacing w:after="0"/>
        <w:ind w:left="0"/>
      </w:pPr>
      <w:r>
        <w:t xml:space="preserve">12. Пищевой гель </w:t>
      </w:r>
    </w:p>
    <w:p w:rsidR="001C773D" w:rsidRDefault="001C773D" w:rsidP="00EE6850">
      <w:pPr>
        <w:pStyle w:val="a3"/>
        <w:spacing w:after="0"/>
        <w:ind w:left="0"/>
      </w:pPr>
      <w:r>
        <w:t>А) молоко  б) газированная вода     в) сыр    г) сахар</w:t>
      </w:r>
    </w:p>
    <w:p w:rsidR="001C773D" w:rsidRDefault="001C773D" w:rsidP="00EE6850">
      <w:pPr>
        <w:pStyle w:val="a3"/>
        <w:spacing w:after="0"/>
        <w:ind w:left="0"/>
      </w:pPr>
      <w:r>
        <w:t xml:space="preserve">13. </w:t>
      </w:r>
      <w:proofErr w:type="spellStart"/>
      <w:r>
        <w:t>Синерезис</w:t>
      </w:r>
      <w:proofErr w:type="spellEnd"/>
      <w:r>
        <w:t xml:space="preserve"> </w:t>
      </w:r>
    </w:p>
    <w:p w:rsidR="001C773D" w:rsidRDefault="001C773D" w:rsidP="00EE6850">
      <w:pPr>
        <w:pStyle w:val="a3"/>
        <w:spacing w:after="0"/>
        <w:ind w:left="0"/>
      </w:pPr>
      <w:r>
        <w:t>А) слипание частиц и выпадение в осадок</w:t>
      </w:r>
    </w:p>
    <w:p w:rsidR="001C773D" w:rsidRDefault="001C773D" w:rsidP="00EE6850">
      <w:pPr>
        <w:pStyle w:val="a3"/>
        <w:spacing w:after="0"/>
        <w:ind w:left="0"/>
      </w:pPr>
      <w:r>
        <w:t xml:space="preserve">Б) самопроизвольное уменьшение объема с выделением жидкости </w:t>
      </w:r>
    </w:p>
    <w:p w:rsidR="001C773D" w:rsidRDefault="001C773D" w:rsidP="00EE6850">
      <w:pPr>
        <w:pStyle w:val="a3"/>
        <w:spacing w:after="0"/>
        <w:ind w:left="0"/>
      </w:pPr>
      <w:r>
        <w:t>В) денатурация белка       г) растворение соли</w:t>
      </w:r>
    </w:p>
    <w:p w:rsidR="001C773D" w:rsidRDefault="001C773D" w:rsidP="00EE6850">
      <w:pPr>
        <w:pStyle w:val="a3"/>
        <w:spacing w:after="0"/>
        <w:ind w:left="0"/>
      </w:pPr>
      <w:r>
        <w:t xml:space="preserve">14. Свертывание крови – это явление </w:t>
      </w:r>
    </w:p>
    <w:p w:rsidR="001C773D" w:rsidRDefault="001C773D" w:rsidP="00EE6850">
      <w:pPr>
        <w:pStyle w:val="a3"/>
        <w:spacing w:after="0"/>
        <w:ind w:left="0"/>
      </w:pPr>
      <w:r>
        <w:t xml:space="preserve">А) коагуляции    б) денатурации     в) осаждения     г) </w:t>
      </w:r>
      <w:proofErr w:type="spellStart"/>
      <w:r>
        <w:t>синерезиса</w:t>
      </w:r>
      <w:proofErr w:type="spellEnd"/>
    </w:p>
    <w:p w:rsidR="001C773D" w:rsidRDefault="001C773D" w:rsidP="00EE6850">
      <w:pPr>
        <w:pStyle w:val="a3"/>
        <w:spacing w:after="0"/>
        <w:ind w:left="0"/>
      </w:pPr>
      <w:r>
        <w:t xml:space="preserve">15. Наименьшие частицы дисперсной фазы </w:t>
      </w:r>
    </w:p>
    <w:p w:rsidR="001C773D" w:rsidRDefault="001C773D" w:rsidP="00EE6850">
      <w:pPr>
        <w:pStyle w:val="a3"/>
        <w:spacing w:after="0"/>
        <w:ind w:left="0"/>
      </w:pPr>
      <w:r>
        <w:t>А) в истинных растворах    б) в коллоидных растворах   в) во взвесях г) в смесях</w:t>
      </w:r>
    </w:p>
    <w:p w:rsidR="00A9565E" w:rsidRDefault="00A9565E" w:rsidP="00EE6850">
      <w:pPr>
        <w:pStyle w:val="a3"/>
        <w:spacing w:after="0"/>
        <w:ind w:left="0"/>
      </w:pPr>
    </w:p>
    <w:p w:rsidR="00A9565E" w:rsidRDefault="00A9565E" w:rsidP="00EE6850">
      <w:pPr>
        <w:pStyle w:val="a3"/>
        <w:spacing w:after="0"/>
        <w:ind w:left="0"/>
      </w:pPr>
    </w:p>
    <w:sectPr w:rsidR="00A9565E" w:rsidSect="00A3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B96"/>
    <w:multiLevelType w:val="hybridMultilevel"/>
    <w:tmpl w:val="4A6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58CA"/>
    <w:multiLevelType w:val="hybridMultilevel"/>
    <w:tmpl w:val="0138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B1048"/>
    <w:multiLevelType w:val="hybridMultilevel"/>
    <w:tmpl w:val="555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25C71"/>
    <w:multiLevelType w:val="hybridMultilevel"/>
    <w:tmpl w:val="F526763E"/>
    <w:lvl w:ilvl="0" w:tplc="7D327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9D7B7E"/>
    <w:multiLevelType w:val="hybridMultilevel"/>
    <w:tmpl w:val="AF34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133"/>
    <w:multiLevelType w:val="singleLevel"/>
    <w:tmpl w:val="8EA4911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6F66B72"/>
    <w:multiLevelType w:val="hybridMultilevel"/>
    <w:tmpl w:val="C72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014E9"/>
    <w:multiLevelType w:val="hybridMultilevel"/>
    <w:tmpl w:val="BA2EEBAE"/>
    <w:lvl w:ilvl="0" w:tplc="1046CB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879F3"/>
    <w:multiLevelType w:val="hybridMultilevel"/>
    <w:tmpl w:val="68A2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A6F98"/>
    <w:multiLevelType w:val="hybridMultilevel"/>
    <w:tmpl w:val="8534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43B7D"/>
    <w:multiLevelType w:val="hybridMultilevel"/>
    <w:tmpl w:val="EBC4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744"/>
    <w:multiLevelType w:val="singleLevel"/>
    <w:tmpl w:val="8EA4911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CDA0E4F"/>
    <w:multiLevelType w:val="hybridMultilevel"/>
    <w:tmpl w:val="7A5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889"/>
    <w:rsid w:val="00070FE3"/>
    <w:rsid w:val="000C08F3"/>
    <w:rsid w:val="00105AA2"/>
    <w:rsid w:val="001C773D"/>
    <w:rsid w:val="001F61D3"/>
    <w:rsid w:val="00230D1E"/>
    <w:rsid w:val="002607A5"/>
    <w:rsid w:val="002E5660"/>
    <w:rsid w:val="005A6D78"/>
    <w:rsid w:val="006460A9"/>
    <w:rsid w:val="006D1BE6"/>
    <w:rsid w:val="00726A90"/>
    <w:rsid w:val="00806166"/>
    <w:rsid w:val="008F351F"/>
    <w:rsid w:val="00A23289"/>
    <w:rsid w:val="00A37966"/>
    <w:rsid w:val="00A43889"/>
    <w:rsid w:val="00A61679"/>
    <w:rsid w:val="00A92ADF"/>
    <w:rsid w:val="00A9565E"/>
    <w:rsid w:val="00B14E8B"/>
    <w:rsid w:val="00B71425"/>
    <w:rsid w:val="00CC6F81"/>
    <w:rsid w:val="00D32AA5"/>
    <w:rsid w:val="00EE6850"/>
    <w:rsid w:val="00F8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8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D3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Zloe.Zlo</dc:creator>
  <cp:keywords/>
  <dc:description/>
  <cp:lastModifiedBy>Zloe.Zlo</cp:lastModifiedBy>
  <cp:revision>21</cp:revision>
  <cp:lastPrinted>2016-11-15T12:06:00Z</cp:lastPrinted>
  <dcterms:created xsi:type="dcterms:W3CDTF">2016-11-15T12:05:00Z</dcterms:created>
  <dcterms:modified xsi:type="dcterms:W3CDTF">2016-11-16T14:47:00Z</dcterms:modified>
</cp:coreProperties>
</file>