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31A09" w14:textId="77777777" w:rsidR="00594679" w:rsidRPr="005D5219" w:rsidRDefault="00594679" w:rsidP="00594679">
      <w:pPr>
        <w:jc w:val="both"/>
        <w:rPr>
          <w:rFonts w:ascii="Times New Roman" w:hAnsi="Times New Roman" w:cs="Times New Roman"/>
          <w:b/>
          <w:bCs/>
          <w:i/>
          <w:iCs/>
          <w:sz w:val="24"/>
          <w:szCs w:val="24"/>
        </w:rPr>
      </w:pPr>
      <w:bookmarkStart w:id="0" w:name="_Hlk155265600"/>
      <w:proofErr w:type="spellStart"/>
      <w:r w:rsidRPr="005D5219">
        <w:rPr>
          <w:rFonts w:ascii="Times New Roman" w:hAnsi="Times New Roman" w:cs="Times New Roman"/>
          <w:b/>
          <w:bCs/>
          <w:i/>
          <w:iCs/>
          <w:sz w:val="24"/>
          <w:szCs w:val="24"/>
        </w:rPr>
        <w:t>Снегурова</w:t>
      </w:r>
      <w:proofErr w:type="spellEnd"/>
      <w:r w:rsidRPr="005D5219">
        <w:rPr>
          <w:rFonts w:ascii="Times New Roman" w:hAnsi="Times New Roman" w:cs="Times New Roman"/>
          <w:b/>
          <w:bCs/>
          <w:i/>
          <w:iCs/>
          <w:sz w:val="24"/>
          <w:szCs w:val="24"/>
        </w:rPr>
        <w:t xml:space="preserve"> С. Г</w:t>
      </w:r>
    </w:p>
    <w:p w14:paraId="1EBA8C76" w14:textId="77777777" w:rsidR="00594679" w:rsidRPr="005D5219" w:rsidRDefault="00594679" w:rsidP="00594679">
      <w:pPr>
        <w:jc w:val="both"/>
        <w:rPr>
          <w:rFonts w:ascii="Times New Roman" w:hAnsi="Times New Roman" w:cs="Times New Roman"/>
          <w:b/>
          <w:bCs/>
          <w:i/>
          <w:iCs/>
          <w:sz w:val="24"/>
          <w:szCs w:val="24"/>
        </w:rPr>
      </w:pPr>
      <w:r w:rsidRPr="005D5219">
        <w:rPr>
          <w:rFonts w:ascii="Times New Roman" w:hAnsi="Times New Roman" w:cs="Times New Roman"/>
          <w:b/>
          <w:bCs/>
          <w:i/>
          <w:iCs/>
          <w:sz w:val="24"/>
          <w:szCs w:val="24"/>
        </w:rPr>
        <w:t>Воспитатель МДОБУ д/с</w:t>
      </w:r>
    </w:p>
    <w:p w14:paraId="75AB3F64" w14:textId="77777777" w:rsidR="00594679" w:rsidRPr="005D5219" w:rsidRDefault="00594679" w:rsidP="00594679">
      <w:pPr>
        <w:jc w:val="both"/>
        <w:rPr>
          <w:rFonts w:ascii="Times New Roman" w:hAnsi="Times New Roman" w:cs="Times New Roman"/>
          <w:b/>
          <w:bCs/>
          <w:i/>
          <w:iCs/>
          <w:sz w:val="24"/>
          <w:szCs w:val="24"/>
        </w:rPr>
      </w:pPr>
      <w:r w:rsidRPr="005D5219">
        <w:rPr>
          <w:rFonts w:ascii="Times New Roman" w:hAnsi="Times New Roman" w:cs="Times New Roman"/>
          <w:b/>
          <w:bCs/>
          <w:i/>
          <w:iCs/>
          <w:sz w:val="24"/>
          <w:szCs w:val="24"/>
        </w:rPr>
        <w:t>комбинированного вида № 3</w:t>
      </w:r>
    </w:p>
    <w:p w14:paraId="45ABC5D4" w14:textId="77777777" w:rsidR="00594679" w:rsidRPr="005D5219" w:rsidRDefault="00594679" w:rsidP="00594679">
      <w:pPr>
        <w:jc w:val="both"/>
        <w:rPr>
          <w:rFonts w:ascii="Times New Roman" w:hAnsi="Times New Roman" w:cs="Times New Roman"/>
          <w:b/>
          <w:bCs/>
          <w:i/>
          <w:iCs/>
          <w:sz w:val="24"/>
          <w:szCs w:val="24"/>
        </w:rPr>
      </w:pPr>
      <w:r w:rsidRPr="005D5219">
        <w:rPr>
          <w:rFonts w:ascii="Times New Roman" w:hAnsi="Times New Roman" w:cs="Times New Roman"/>
          <w:b/>
          <w:bCs/>
          <w:i/>
          <w:iCs/>
          <w:sz w:val="24"/>
          <w:szCs w:val="24"/>
        </w:rPr>
        <w:t>ст. Вознесенской Лабинский р-он</w:t>
      </w:r>
    </w:p>
    <w:bookmarkEnd w:id="0"/>
    <w:p w14:paraId="69D1426F" w14:textId="77777777" w:rsidR="00594679" w:rsidRPr="005D5219" w:rsidRDefault="00594679" w:rsidP="00594679">
      <w:pPr>
        <w:jc w:val="both"/>
        <w:rPr>
          <w:rFonts w:ascii="Times New Roman" w:hAnsi="Times New Roman" w:cs="Times New Roman"/>
          <w:sz w:val="24"/>
          <w:szCs w:val="24"/>
        </w:rPr>
      </w:pPr>
      <w:r w:rsidRPr="005D5219">
        <w:rPr>
          <w:rFonts w:ascii="Times New Roman" w:hAnsi="Times New Roman" w:cs="Times New Roman"/>
          <w:sz w:val="24"/>
          <w:szCs w:val="24"/>
        </w:rPr>
        <w:t xml:space="preserve"> </w:t>
      </w:r>
    </w:p>
    <w:p w14:paraId="1BEE9629" w14:textId="77777777" w:rsidR="00594679" w:rsidRPr="0051615F" w:rsidRDefault="00594679" w:rsidP="00594679">
      <w:pPr>
        <w:jc w:val="both"/>
        <w:rPr>
          <w:rFonts w:ascii="Times New Roman" w:hAnsi="Times New Roman" w:cs="Times New Roman"/>
          <w:b/>
          <w:bCs/>
          <w:i/>
          <w:iCs/>
          <w:sz w:val="32"/>
          <w:szCs w:val="32"/>
        </w:rPr>
      </w:pPr>
      <w:r w:rsidRPr="0051615F">
        <w:rPr>
          <w:rFonts w:ascii="Times New Roman" w:hAnsi="Times New Roman" w:cs="Times New Roman"/>
          <w:b/>
          <w:bCs/>
          <w:i/>
          <w:iCs/>
          <w:sz w:val="32"/>
          <w:szCs w:val="32"/>
        </w:rPr>
        <w:t xml:space="preserve">Особенности усвоения нравственных норм и </w:t>
      </w:r>
      <w:proofErr w:type="gramStart"/>
      <w:r w:rsidRPr="0051615F">
        <w:rPr>
          <w:rFonts w:ascii="Times New Roman" w:hAnsi="Times New Roman" w:cs="Times New Roman"/>
          <w:b/>
          <w:bCs/>
          <w:i/>
          <w:iCs/>
          <w:sz w:val="32"/>
          <w:szCs w:val="32"/>
        </w:rPr>
        <w:t>правил  в</w:t>
      </w:r>
      <w:proofErr w:type="gramEnd"/>
      <w:r w:rsidRPr="0051615F">
        <w:rPr>
          <w:rFonts w:ascii="Times New Roman" w:hAnsi="Times New Roman" w:cs="Times New Roman"/>
          <w:b/>
          <w:bCs/>
          <w:i/>
          <w:iCs/>
          <w:sz w:val="32"/>
          <w:szCs w:val="32"/>
        </w:rPr>
        <w:t xml:space="preserve"> дошкольном возрасте  </w:t>
      </w:r>
    </w:p>
    <w:p w14:paraId="2B0363B6"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w:t>
      </w:r>
    </w:p>
    <w:p w14:paraId="3C14F52A" w14:textId="4BFD723C"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В детские годы закладывается фундамент нравственности. Формирование исходных свойств личности начинается на ранних этапах развития и происходит как внутренне противоречивый индивидуальный качествами по характеру генетических связей между фазами развития, функциями отчетливо обладают признаки духовности, нравственного сознания, гуманного отношения. Их развитие и эволюционное взаимодействие в реальном общении, в деятельности постепенно приводит к образованию нравственно-гуманных качеств и эмоционально-волевых свойств личности. Ученые (С. А. Козлова, С. В. </w:t>
      </w:r>
      <w:proofErr w:type="spellStart"/>
      <w:r w:rsidRPr="00E9207F">
        <w:rPr>
          <w:rFonts w:ascii="Times New Roman" w:hAnsi="Times New Roman" w:cs="Times New Roman"/>
          <w:sz w:val="32"/>
          <w:szCs w:val="32"/>
        </w:rPr>
        <w:t>Кожокарь</w:t>
      </w:r>
      <w:proofErr w:type="spellEnd"/>
      <w:r w:rsidRPr="00E9207F">
        <w:rPr>
          <w:rFonts w:ascii="Times New Roman" w:hAnsi="Times New Roman" w:cs="Times New Roman"/>
          <w:sz w:val="32"/>
          <w:szCs w:val="32"/>
        </w:rPr>
        <w:t xml:space="preserve">, </w:t>
      </w:r>
      <w:proofErr w:type="spellStart"/>
      <w:r w:rsidRPr="00E9207F">
        <w:rPr>
          <w:rFonts w:ascii="Times New Roman" w:hAnsi="Times New Roman" w:cs="Times New Roman"/>
          <w:sz w:val="32"/>
          <w:szCs w:val="32"/>
        </w:rPr>
        <w:t>В.Г.Нечаева</w:t>
      </w:r>
      <w:proofErr w:type="spellEnd"/>
      <w:r w:rsidRPr="00E9207F">
        <w:rPr>
          <w:rFonts w:ascii="Times New Roman" w:hAnsi="Times New Roman" w:cs="Times New Roman"/>
          <w:sz w:val="32"/>
          <w:szCs w:val="32"/>
        </w:rPr>
        <w:t xml:space="preserve">, </w:t>
      </w:r>
      <w:proofErr w:type="spellStart"/>
      <w:r w:rsidRPr="00E9207F">
        <w:rPr>
          <w:rFonts w:ascii="Times New Roman" w:hAnsi="Times New Roman" w:cs="Times New Roman"/>
          <w:sz w:val="32"/>
          <w:szCs w:val="32"/>
        </w:rPr>
        <w:t>Т.А.Маркова</w:t>
      </w:r>
      <w:proofErr w:type="spellEnd"/>
      <w:r w:rsidRPr="00E9207F">
        <w:rPr>
          <w:rFonts w:ascii="Times New Roman" w:hAnsi="Times New Roman" w:cs="Times New Roman"/>
          <w:sz w:val="32"/>
          <w:szCs w:val="32"/>
        </w:rPr>
        <w:t xml:space="preserve">, С. Е. Шукшина ) отмечают, что именно эти качества и свойства определяют базовую основу личности в период дошкольного детства и могут быть рассмотрены как нравственные способности, развертывание которых происходит в реальном поведении, протекающем в сфере общения, от первых контактов со взрослыми к системе отношений, в которую включен воспитанник ДОУ. </w:t>
      </w:r>
    </w:p>
    <w:p w14:paraId="0B0E2101" w14:textId="77777777" w:rsidR="00594679"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Знание правил поведения и взаимоотношений облегчает ребенку процесс вхождения в мир себе подобных, в мир людей. Правила </w:t>
      </w:r>
      <w:proofErr w:type="gramStart"/>
      <w:r w:rsidRPr="00E9207F">
        <w:rPr>
          <w:rFonts w:ascii="Times New Roman" w:hAnsi="Times New Roman" w:cs="Times New Roman"/>
          <w:sz w:val="32"/>
          <w:szCs w:val="32"/>
        </w:rPr>
        <w:t>служат  определенными</w:t>
      </w:r>
      <w:proofErr w:type="gramEnd"/>
      <w:r w:rsidRPr="00E9207F">
        <w:rPr>
          <w:rFonts w:ascii="Times New Roman" w:hAnsi="Times New Roman" w:cs="Times New Roman"/>
          <w:sz w:val="32"/>
          <w:szCs w:val="32"/>
        </w:rPr>
        <w:t xml:space="preserve"> опорами и ориентирами в человеческих взаимоотношениях. </w:t>
      </w:r>
    </w:p>
    <w:p w14:paraId="3814E78D" w14:textId="7A1616E7" w:rsidR="00594679" w:rsidRPr="00E9207F" w:rsidRDefault="00594679" w:rsidP="00594679">
      <w:pPr>
        <w:jc w:val="both"/>
        <w:rPr>
          <w:rFonts w:ascii="Times New Roman" w:hAnsi="Times New Roman" w:cs="Times New Roman"/>
          <w:sz w:val="32"/>
          <w:szCs w:val="32"/>
        </w:rPr>
      </w:pPr>
      <w:r>
        <w:rPr>
          <w:rFonts w:ascii="Times New Roman" w:hAnsi="Times New Roman" w:cs="Times New Roman"/>
          <w:sz w:val="32"/>
          <w:szCs w:val="32"/>
        </w:rPr>
        <w:t xml:space="preserve">      </w:t>
      </w:r>
      <w:proofErr w:type="spellStart"/>
      <w:r w:rsidRPr="00E9207F">
        <w:rPr>
          <w:rFonts w:ascii="Times New Roman" w:hAnsi="Times New Roman" w:cs="Times New Roman"/>
          <w:sz w:val="32"/>
          <w:szCs w:val="32"/>
        </w:rPr>
        <w:t>С.А.Козлова</w:t>
      </w:r>
      <w:proofErr w:type="spellEnd"/>
      <w:r w:rsidRPr="00E9207F">
        <w:rPr>
          <w:rFonts w:ascii="Times New Roman" w:hAnsi="Times New Roman" w:cs="Times New Roman"/>
          <w:sz w:val="32"/>
          <w:szCs w:val="32"/>
        </w:rPr>
        <w:t xml:space="preserve"> трактует нравственную норму, как установленный порядок действий, отношений</w:t>
      </w:r>
      <w:r>
        <w:rPr>
          <w:rFonts w:ascii="Times New Roman" w:hAnsi="Times New Roman" w:cs="Times New Roman"/>
          <w:sz w:val="32"/>
          <w:szCs w:val="32"/>
        </w:rPr>
        <w:t>:</w:t>
      </w:r>
      <w:r w:rsidRPr="00E9207F">
        <w:rPr>
          <w:rFonts w:ascii="Times New Roman" w:hAnsi="Times New Roman" w:cs="Times New Roman"/>
          <w:sz w:val="32"/>
          <w:szCs w:val="32"/>
        </w:rPr>
        <w:t xml:space="preserve"> </w:t>
      </w:r>
      <w:r>
        <w:rPr>
          <w:rFonts w:ascii="Times New Roman" w:hAnsi="Times New Roman" w:cs="Times New Roman"/>
          <w:sz w:val="32"/>
          <w:szCs w:val="32"/>
        </w:rPr>
        <w:t>«</w:t>
      </w:r>
      <w:r w:rsidRPr="00E9207F">
        <w:rPr>
          <w:rFonts w:ascii="Times New Roman" w:hAnsi="Times New Roman" w:cs="Times New Roman"/>
          <w:sz w:val="32"/>
          <w:szCs w:val="32"/>
        </w:rPr>
        <w:t xml:space="preserve">В отличие от правила, которое имеет частный и более узкий смысл, нравственная норма носит более обобщенный характер, она характеризует общую направленность </w:t>
      </w:r>
      <w:proofErr w:type="gramStart"/>
      <w:r w:rsidRPr="00E9207F">
        <w:rPr>
          <w:rFonts w:ascii="Times New Roman" w:hAnsi="Times New Roman" w:cs="Times New Roman"/>
          <w:sz w:val="32"/>
          <w:szCs w:val="32"/>
        </w:rPr>
        <w:t>отношений  и</w:t>
      </w:r>
      <w:proofErr w:type="gramEnd"/>
      <w:r w:rsidRPr="00E9207F">
        <w:rPr>
          <w:rFonts w:ascii="Times New Roman" w:hAnsi="Times New Roman" w:cs="Times New Roman"/>
          <w:sz w:val="32"/>
          <w:szCs w:val="32"/>
        </w:rPr>
        <w:t xml:space="preserve"> поведения и конкретизируется в правилах». </w:t>
      </w:r>
    </w:p>
    <w:p w14:paraId="1503CAF1" w14:textId="77735F8A"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lastRenderedPageBreak/>
        <w:t xml:space="preserve">       А.Н. Леонтьев, анализируя взаимодействия ребенка со средой и в первую очередь с </w:t>
      </w:r>
      <w:proofErr w:type="gramStart"/>
      <w:r w:rsidRPr="00E9207F">
        <w:rPr>
          <w:rFonts w:ascii="Times New Roman" w:hAnsi="Times New Roman" w:cs="Times New Roman"/>
          <w:sz w:val="32"/>
          <w:szCs w:val="32"/>
        </w:rPr>
        <w:t>социальным  окружением</w:t>
      </w:r>
      <w:proofErr w:type="gramEnd"/>
      <w:r w:rsidRPr="00E9207F">
        <w:rPr>
          <w:rFonts w:ascii="Times New Roman" w:hAnsi="Times New Roman" w:cs="Times New Roman"/>
          <w:sz w:val="32"/>
          <w:szCs w:val="32"/>
        </w:rPr>
        <w:t xml:space="preserve">, микросредой подчеркивал  первостепенную роль усвоения ребенком «созданной человечеством культуры» в его психическом развитии, становлении его как личности. Нравственное развитие ребенка происходит правильно лишь тогда, когда взрослые принимают во внимание возрастные взаимоотношения детей. Уже в раннем детстве ребенок способен усваивать элементы нравственного поведения: простейшие правила общения с окружающими. В два-три </w:t>
      </w:r>
      <w:proofErr w:type="gramStart"/>
      <w:r w:rsidRPr="00E9207F">
        <w:rPr>
          <w:rFonts w:ascii="Times New Roman" w:hAnsi="Times New Roman" w:cs="Times New Roman"/>
          <w:sz w:val="32"/>
          <w:szCs w:val="32"/>
        </w:rPr>
        <w:t>года  малыши</w:t>
      </w:r>
      <w:proofErr w:type="gramEnd"/>
      <w:r w:rsidRPr="00E9207F">
        <w:rPr>
          <w:rFonts w:ascii="Times New Roman" w:hAnsi="Times New Roman" w:cs="Times New Roman"/>
          <w:sz w:val="32"/>
          <w:szCs w:val="32"/>
        </w:rPr>
        <w:t xml:space="preserve"> способны проявлять  элементарные чувства отзывчивости, симпатии,  привязанности, уважения ко всем  членам семьи, к сверстникам. Если его правильно воспитывают, он старается вести себя так, чтобы </w:t>
      </w:r>
      <w:proofErr w:type="gramStart"/>
      <w:r w:rsidRPr="00E9207F">
        <w:rPr>
          <w:rFonts w:ascii="Times New Roman" w:hAnsi="Times New Roman" w:cs="Times New Roman"/>
          <w:sz w:val="32"/>
          <w:szCs w:val="32"/>
        </w:rPr>
        <w:t>заслужит  одобрение</w:t>
      </w:r>
      <w:proofErr w:type="gramEnd"/>
      <w:r w:rsidRPr="00E9207F">
        <w:rPr>
          <w:rFonts w:ascii="Times New Roman" w:hAnsi="Times New Roman" w:cs="Times New Roman"/>
          <w:sz w:val="32"/>
          <w:szCs w:val="32"/>
        </w:rPr>
        <w:t xml:space="preserve"> близких. Ребенок уже может понять </w:t>
      </w:r>
      <w:proofErr w:type="gramStart"/>
      <w:r w:rsidRPr="00E9207F">
        <w:rPr>
          <w:rFonts w:ascii="Times New Roman" w:hAnsi="Times New Roman" w:cs="Times New Roman"/>
          <w:sz w:val="32"/>
          <w:szCs w:val="32"/>
        </w:rPr>
        <w:t>определенные  правила</w:t>
      </w:r>
      <w:proofErr w:type="gramEnd"/>
      <w:r w:rsidRPr="00E9207F">
        <w:rPr>
          <w:rFonts w:ascii="Times New Roman" w:hAnsi="Times New Roman" w:cs="Times New Roman"/>
          <w:sz w:val="32"/>
          <w:szCs w:val="32"/>
        </w:rPr>
        <w:t xml:space="preserve">, которые необходимо выполнять во взаимодействии с людьми и предметами. Конечно, такое понимание ограничено рамками наглядного, практического мышления малыша. Понимание правила и нормы поведения основано на совместном опыте малыша, когда он наблюдает или ощущает на самом себе негативные последствия при нарушении правил и позитивные при соблюдении. Поэтому уже с раннего возраста взрослый должен мотивировать выдвигаемые требования, опираясь на конкретные жизненные ситуации, на опыте деятельности ребенка. Закрепляясь в сознании ребенка, такие оценки включаются </w:t>
      </w:r>
      <w:proofErr w:type="gramStart"/>
      <w:r w:rsidRPr="00E9207F">
        <w:rPr>
          <w:rFonts w:ascii="Times New Roman" w:hAnsi="Times New Roman" w:cs="Times New Roman"/>
          <w:sz w:val="32"/>
          <w:szCs w:val="32"/>
        </w:rPr>
        <w:t>в  его</w:t>
      </w:r>
      <w:proofErr w:type="gramEnd"/>
      <w:r w:rsidRPr="00E9207F">
        <w:rPr>
          <w:rFonts w:ascii="Times New Roman" w:hAnsi="Times New Roman" w:cs="Times New Roman"/>
          <w:sz w:val="32"/>
          <w:szCs w:val="32"/>
        </w:rPr>
        <w:t xml:space="preserve"> собственную реакцию, выражая его положительное или отрицательное отношение к себе и поступкам других.   </w:t>
      </w:r>
    </w:p>
    <w:p w14:paraId="4D8D344D" w14:textId="6E70A258"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В дошкольном возрасте создаются наиболее благоприятные </w:t>
      </w:r>
      <w:proofErr w:type="gramStart"/>
      <w:r w:rsidRPr="00E9207F">
        <w:rPr>
          <w:rFonts w:ascii="Times New Roman" w:hAnsi="Times New Roman" w:cs="Times New Roman"/>
          <w:sz w:val="32"/>
          <w:szCs w:val="32"/>
        </w:rPr>
        <w:t>условия  для</w:t>
      </w:r>
      <w:proofErr w:type="gramEnd"/>
      <w:r w:rsidRPr="00E9207F">
        <w:rPr>
          <w:rFonts w:ascii="Times New Roman" w:hAnsi="Times New Roman" w:cs="Times New Roman"/>
          <w:sz w:val="32"/>
          <w:szCs w:val="32"/>
        </w:rPr>
        <w:t xml:space="preserve"> усвоения нравственных норм, принятых в обществе. Дошкольник учится оценивать поступки с точки зрения норм морали, подчиняя свое поведение этим нормам, у него появляются этические переживания. Нравственное формирование дошкольника тесно связно с изменением характера его взаимоотношений со взрослыми и рождением у него на этой основе нравственных представлений и чувств, названных Л.С. Выготским внутренними этически ми инстанциями.  Д.Б. Эльконин связывает возникновение этических </w:t>
      </w:r>
      <w:proofErr w:type="gramStart"/>
      <w:r w:rsidRPr="00E9207F">
        <w:rPr>
          <w:rFonts w:ascii="Times New Roman" w:hAnsi="Times New Roman" w:cs="Times New Roman"/>
          <w:sz w:val="32"/>
          <w:szCs w:val="32"/>
        </w:rPr>
        <w:t>инстанций  с</w:t>
      </w:r>
      <w:proofErr w:type="gramEnd"/>
      <w:r w:rsidRPr="00E9207F">
        <w:rPr>
          <w:rFonts w:ascii="Times New Roman" w:hAnsi="Times New Roman" w:cs="Times New Roman"/>
          <w:sz w:val="32"/>
          <w:szCs w:val="32"/>
        </w:rPr>
        <w:t xml:space="preserve"> изменением взаимоотношений между взрослыми и  детьми.  </w:t>
      </w:r>
    </w:p>
    <w:p w14:paraId="3D1C4304" w14:textId="439EA23E"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lastRenderedPageBreak/>
        <w:t xml:space="preserve">      В известной теории морального поведения </w:t>
      </w:r>
      <w:proofErr w:type="spellStart"/>
      <w:r w:rsidRPr="00E9207F">
        <w:rPr>
          <w:rFonts w:ascii="Times New Roman" w:hAnsi="Times New Roman" w:cs="Times New Roman"/>
          <w:sz w:val="32"/>
          <w:szCs w:val="32"/>
        </w:rPr>
        <w:t>Ж.Пиаже</w:t>
      </w:r>
      <w:proofErr w:type="spellEnd"/>
      <w:r w:rsidRPr="00E9207F">
        <w:rPr>
          <w:rFonts w:ascii="Times New Roman" w:hAnsi="Times New Roman" w:cs="Times New Roman"/>
          <w:sz w:val="32"/>
          <w:szCs w:val="32"/>
        </w:rPr>
        <w:t xml:space="preserve"> выделены два типа морали. По мнению ученого в раннем возрасте формируется «гетерономная мораль», а после десяти лет – «автономная». Гетерономная мораль   предполагает безусловное уважение авторитета. В детские годы родители пользуются безусловным авторитетом, и, соответственно правила, установленные родителями, признаются детьми как святые и неприкосновенные. Изучая возрастные проявления нравственности, </w:t>
      </w:r>
      <w:proofErr w:type="spellStart"/>
      <w:r w:rsidRPr="00E9207F">
        <w:rPr>
          <w:rFonts w:ascii="Times New Roman" w:hAnsi="Times New Roman" w:cs="Times New Roman"/>
          <w:sz w:val="32"/>
          <w:szCs w:val="32"/>
        </w:rPr>
        <w:t>Ж.Пиаже</w:t>
      </w:r>
      <w:proofErr w:type="spellEnd"/>
      <w:r w:rsidRPr="00E9207F">
        <w:rPr>
          <w:rFonts w:ascii="Times New Roman" w:hAnsi="Times New Roman" w:cs="Times New Roman"/>
          <w:sz w:val="32"/>
          <w:szCs w:val="32"/>
        </w:rPr>
        <w:t xml:space="preserve"> пришел к выводу о том, </w:t>
      </w:r>
      <w:proofErr w:type="gramStart"/>
      <w:r w:rsidRPr="00E9207F">
        <w:rPr>
          <w:rFonts w:ascii="Times New Roman" w:hAnsi="Times New Roman" w:cs="Times New Roman"/>
          <w:sz w:val="32"/>
          <w:szCs w:val="32"/>
        </w:rPr>
        <w:t>что  в</w:t>
      </w:r>
      <w:proofErr w:type="gramEnd"/>
      <w:r w:rsidRPr="00E9207F">
        <w:rPr>
          <w:rFonts w:ascii="Times New Roman" w:hAnsi="Times New Roman" w:cs="Times New Roman"/>
          <w:sz w:val="32"/>
          <w:szCs w:val="32"/>
        </w:rPr>
        <w:t xml:space="preserve"> период от пяти до 12 лет представление ребенка о справедливости меняется от нравственного реализма к нравственному релятивизму. «Нравственный релятивизм – это твердое и непоколебимое понимание добра и зла, в котором понятие справедливости подтверждается авторитетом взрослого. Нравственный релятивизм основан на мысли о том, что каждый имеет равное право на справедливость и уважение». </w:t>
      </w:r>
    </w:p>
    <w:p w14:paraId="0043D084" w14:textId="5C024F65"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Отечественные педагоги (С.А. Козлова, В.Г. Нечаева и др.) и психологи (</w:t>
      </w:r>
      <w:proofErr w:type="spellStart"/>
      <w:r w:rsidRPr="00E9207F">
        <w:rPr>
          <w:rFonts w:ascii="Times New Roman" w:hAnsi="Times New Roman" w:cs="Times New Roman"/>
          <w:sz w:val="32"/>
          <w:szCs w:val="32"/>
        </w:rPr>
        <w:t>Е.О.Смирнова</w:t>
      </w:r>
      <w:proofErr w:type="spellEnd"/>
      <w:r w:rsidRPr="00E9207F">
        <w:rPr>
          <w:rFonts w:ascii="Times New Roman" w:hAnsi="Times New Roman" w:cs="Times New Roman"/>
          <w:sz w:val="32"/>
          <w:szCs w:val="32"/>
        </w:rPr>
        <w:t xml:space="preserve">, С.Г. Якобсон и др.) доказали, что дети дошкольного возраста способны оценивать, не только правила, но и нормы поведения и взаимоотношений. При этом, конечно, действует фактор специфики возраста, который ограничивает, и объем правил и норм, и глубину их сознания.  Особое значение имеют правила для младших дошкольников. Правило, подкрепленное положительной оценкой взрослого, становится для ребенка единственно верным ориентиром поведения. Затем, действуя в соответствии с правилами, ребенок постепенно приучается оценивать </w:t>
      </w:r>
      <w:proofErr w:type="gramStart"/>
      <w:r w:rsidRPr="00E9207F">
        <w:rPr>
          <w:rFonts w:ascii="Times New Roman" w:hAnsi="Times New Roman" w:cs="Times New Roman"/>
          <w:sz w:val="32"/>
          <w:szCs w:val="32"/>
        </w:rPr>
        <w:t>поведение  сверстников</w:t>
      </w:r>
      <w:proofErr w:type="gramEnd"/>
      <w:r w:rsidRPr="00E9207F">
        <w:rPr>
          <w:rFonts w:ascii="Times New Roman" w:hAnsi="Times New Roman" w:cs="Times New Roman"/>
          <w:sz w:val="32"/>
          <w:szCs w:val="32"/>
        </w:rPr>
        <w:t xml:space="preserve"> и свое поведение.   </w:t>
      </w:r>
    </w:p>
    <w:p w14:paraId="44A3062F" w14:textId="7EF94486"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Анализ работ, посвященных проблеме становления гуманного, нравственного поведения (С.А. Козлова, Т.Г. Кузнецова, А. </w:t>
      </w:r>
      <w:proofErr w:type="spellStart"/>
      <w:r w:rsidRPr="00E9207F">
        <w:rPr>
          <w:rFonts w:ascii="Times New Roman" w:hAnsi="Times New Roman" w:cs="Times New Roman"/>
          <w:sz w:val="32"/>
          <w:szCs w:val="32"/>
        </w:rPr>
        <w:t>А.Лопатина</w:t>
      </w:r>
      <w:proofErr w:type="spellEnd"/>
      <w:r w:rsidRPr="00E9207F">
        <w:rPr>
          <w:rFonts w:ascii="Times New Roman" w:hAnsi="Times New Roman" w:cs="Times New Roman"/>
          <w:sz w:val="32"/>
          <w:szCs w:val="32"/>
        </w:rPr>
        <w:t xml:space="preserve">, М. В.  </w:t>
      </w:r>
      <w:proofErr w:type="spellStart"/>
      <w:r w:rsidRPr="00E9207F">
        <w:rPr>
          <w:rFonts w:ascii="Times New Roman" w:hAnsi="Times New Roman" w:cs="Times New Roman"/>
          <w:sz w:val="32"/>
          <w:szCs w:val="32"/>
        </w:rPr>
        <w:t>Скребцова</w:t>
      </w:r>
      <w:proofErr w:type="spellEnd"/>
      <w:r w:rsidRPr="00E9207F">
        <w:rPr>
          <w:rFonts w:ascii="Times New Roman" w:hAnsi="Times New Roman" w:cs="Times New Roman"/>
          <w:sz w:val="32"/>
          <w:szCs w:val="32"/>
        </w:rPr>
        <w:t xml:space="preserve">, </w:t>
      </w:r>
      <w:proofErr w:type="spellStart"/>
      <w:r w:rsidRPr="00E9207F">
        <w:rPr>
          <w:rFonts w:ascii="Times New Roman" w:hAnsi="Times New Roman" w:cs="Times New Roman"/>
          <w:sz w:val="32"/>
          <w:szCs w:val="32"/>
        </w:rPr>
        <w:t>С.Г.Якобсон</w:t>
      </w:r>
      <w:proofErr w:type="spellEnd"/>
      <w:r w:rsidRPr="00E9207F">
        <w:rPr>
          <w:rFonts w:ascii="Times New Roman" w:hAnsi="Times New Roman" w:cs="Times New Roman"/>
          <w:sz w:val="32"/>
          <w:szCs w:val="32"/>
        </w:rPr>
        <w:t xml:space="preserve"> и др.) позволил проследить возрастные изменения. В младшем дошкольном возрасте продолжает формироваться у ребенка гуманное отношение к людям. Это выражается в сочувствии, сопереживании, доброте. В этом возрасте важно, чтобы социальный опыт ребенка пополнился множеством единичных положительных поступков. Ребенок еще не способен самостоятельно сделать обобщение, но, постепенно, </w:t>
      </w:r>
      <w:r w:rsidRPr="00E9207F">
        <w:rPr>
          <w:rFonts w:ascii="Times New Roman" w:hAnsi="Times New Roman" w:cs="Times New Roman"/>
          <w:sz w:val="32"/>
          <w:szCs w:val="32"/>
        </w:rPr>
        <w:lastRenderedPageBreak/>
        <w:t xml:space="preserve">благодаря оценкам взрослых начинает понимать, что такое хорошо и что такое плохо.       </w:t>
      </w:r>
    </w:p>
    <w:p w14:paraId="3D3115B0" w14:textId="7F38AE78"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В среднем дошкольном возрасте происходит постепенное осознание ребенком нравственных ценностей. Он уже способен к элементарному обобщению личного опыта, накопленного в младшем возрасте. Закрепляются представления положительного отношения к взрослым, детям, природе.  С.А. Козлова отмечает: «Недоброжелательное отношение дошкольника чаще проявляется к сверстникам, чем к детям старшего или младшего возраста. Это происходит из-за того, что ребенок еще не владеет способами общения и совместной деятельности. И главная работа должна быть направлена именно на привлечение внимания детей к способам отношений, на обогащение их жизни ситуациями, требующими проявления доброжелательности к окружающим</w:t>
      </w:r>
      <w:r>
        <w:rPr>
          <w:rFonts w:ascii="Times New Roman" w:hAnsi="Times New Roman" w:cs="Times New Roman"/>
          <w:sz w:val="32"/>
          <w:szCs w:val="32"/>
        </w:rPr>
        <w:t>»</w:t>
      </w:r>
      <w:r w:rsidRPr="00E9207F">
        <w:rPr>
          <w:rFonts w:ascii="Times New Roman" w:hAnsi="Times New Roman" w:cs="Times New Roman"/>
          <w:sz w:val="32"/>
          <w:szCs w:val="32"/>
        </w:rPr>
        <w:t xml:space="preserve">.  </w:t>
      </w:r>
    </w:p>
    <w:p w14:paraId="1F19D648" w14:textId="13F11066"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В исследованиях </w:t>
      </w:r>
      <w:proofErr w:type="spellStart"/>
      <w:r w:rsidRPr="00E9207F">
        <w:rPr>
          <w:rFonts w:ascii="Times New Roman" w:hAnsi="Times New Roman" w:cs="Times New Roman"/>
          <w:sz w:val="32"/>
          <w:szCs w:val="32"/>
        </w:rPr>
        <w:t>В.Г.Нечаевой</w:t>
      </w:r>
      <w:proofErr w:type="spellEnd"/>
      <w:r w:rsidRPr="00E9207F">
        <w:rPr>
          <w:rFonts w:ascii="Times New Roman" w:hAnsi="Times New Roman" w:cs="Times New Roman"/>
          <w:sz w:val="32"/>
          <w:szCs w:val="32"/>
        </w:rPr>
        <w:t xml:space="preserve"> отмечается, что дети старшего дошкольного возраста придают большое </w:t>
      </w:r>
      <w:proofErr w:type="gramStart"/>
      <w:r w:rsidRPr="00E9207F">
        <w:rPr>
          <w:rFonts w:ascii="Times New Roman" w:hAnsi="Times New Roman" w:cs="Times New Roman"/>
          <w:sz w:val="32"/>
          <w:szCs w:val="32"/>
        </w:rPr>
        <w:t>значение  нравственным</w:t>
      </w:r>
      <w:proofErr w:type="gramEnd"/>
      <w:r w:rsidRPr="00E9207F">
        <w:rPr>
          <w:rFonts w:ascii="Times New Roman" w:hAnsi="Times New Roman" w:cs="Times New Roman"/>
          <w:sz w:val="32"/>
          <w:szCs w:val="32"/>
        </w:rPr>
        <w:t xml:space="preserve"> качествам сверстников, начинают оценивать друг друга по поступкам, пытаются разобраться в мотивах дружбы. Старшие дошкольники проявляют постоянство, привязанность в дружбе. Они стремятся быть вместе в играх, на празднике и т.д., т.е. испытывают </w:t>
      </w:r>
      <w:proofErr w:type="gramStart"/>
      <w:r w:rsidRPr="00E9207F">
        <w:rPr>
          <w:rFonts w:ascii="Times New Roman" w:hAnsi="Times New Roman" w:cs="Times New Roman"/>
          <w:sz w:val="32"/>
          <w:szCs w:val="32"/>
        </w:rPr>
        <w:t>потребность  постоянном</w:t>
      </w:r>
      <w:proofErr w:type="gramEnd"/>
      <w:r w:rsidRPr="00E9207F">
        <w:rPr>
          <w:rFonts w:ascii="Times New Roman" w:hAnsi="Times New Roman" w:cs="Times New Roman"/>
          <w:sz w:val="32"/>
          <w:szCs w:val="32"/>
        </w:rPr>
        <w:t xml:space="preserve"> общении  и совместной деятельности. Детская отзывчивость проявляется в формах взаимопомощи, в действиях, направленных на совместное преодоление каких-либо затруднений, в моральной поддержке, в умении и желании делиться игрушками, сладостями. </w:t>
      </w:r>
    </w:p>
    <w:p w14:paraId="3D3E5DBA" w14:textId="3E511B9E"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В период старшего дошкольного возраста понятия "можно" и "нельзя, "хорошо" и плохо", по мнению </w:t>
      </w:r>
      <w:proofErr w:type="spellStart"/>
      <w:r w:rsidRPr="00E9207F">
        <w:rPr>
          <w:rFonts w:ascii="Times New Roman" w:hAnsi="Times New Roman" w:cs="Times New Roman"/>
          <w:sz w:val="32"/>
          <w:szCs w:val="32"/>
        </w:rPr>
        <w:t>С.Г.Якобсон</w:t>
      </w:r>
      <w:proofErr w:type="spellEnd"/>
      <w:r w:rsidRPr="00E9207F">
        <w:rPr>
          <w:rFonts w:ascii="Times New Roman" w:hAnsi="Times New Roman" w:cs="Times New Roman"/>
          <w:sz w:val="32"/>
          <w:szCs w:val="32"/>
        </w:rPr>
        <w:t xml:space="preserve">, </w:t>
      </w:r>
      <w:proofErr w:type="spellStart"/>
      <w:r w:rsidRPr="00E9207F">
        <w:rPr>
          <w:rFonts w:ascii="Times New Roman" w:hAnsi="Times New Roman" w:cs="Times New Roman"/>
          <w:sz w:val="32"/>
          <w:szCs w:val="32"/>
        </w:rPr>
        <w:t>С.В.Петериной</w:t>
      </w:r>
      <w:proofErr w:type="spellEnd"/>
      <w:r w:rsidRPr="00E9207F">
        <w:rPr>
          <w:rFonts w:ascii="Times New Roman" w:hAnsi="Times New Roman" w:cs="Times New Roman"/>
          <w:sz w:val="32"/>
          <w:szCs w:val="32"/>
        </w:rPr>
        <w:t xml:space="preserve">, </w:t>
      </w:r>
      <w:proofErr w:type="spellStart"/>
      <w:r w:rsidRPr="00E9207F">
        <w:rPr>
          <w:rFonts w:ascii="Times New Roman" w:hAnsi="Times New Roman" w:cs="Times New Roman"/>
          <w:sz w:val="32"/>
          <w:szCs w:val="32"/>
        </w:rPr>
        <w:t>В.И.Петровой</w:t>
      </w:r>
      <w:proofErr w:type="spellEnd"/>
      <w:r w:rsidRPr="00E9207F">
        <w:rPr>
          <w:rFonts w:ascii="Times New Roman" w:hAnsi="Times New Roman" w:cs="Times New Roman"/>
          <w:sz w:val="32"/>
          <w:szCs w:val="32"/>
        </w:rPr>
        <w:t xml:space="preserve"> и </w:t>
      </w:r>
      <w:proofErr w:type="gramStart"/>
      <w:r w:rsidRPr="00E9207F">
        <w:rPr>
          <w:rFonts w:ascii="Times New Roman" w:hAnsi="Times New Roman" w:cs="Times New Roman"/>
          <w:sz w:val="32"/>
          <w:szCs w:val="32"/>
        </w:rPr>
        <w:t>других,  воспринимаются</w:t>
      </w:r>
      <w:proofErr w:type="gramEnd"/>
      <w:r w:rsidRPr="00E9207F">
        <w:rPr>
          <w:rFonts w:ascii="Times New Roman" w:hAnsi="Times New Roman" w:cs="Times New Roman"/>
          <w:sz w:val="32"/>
          <w:szCs w:val="32"/>
        </w:rPr>
        <w:t xml:space="preserve"> уже осмысленно. В этот период у детей формируется ответственность за собственное поведение, организованность, чувство товарищества, доброжелательность, то есть те качества, которые помогут детям правильно вести себя в дальнейшем. </w:t>
      </w:r>
    </w:p>
    <w:p w14:paraId="1C9E6CAF" w14:textId="6643590B"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На основе представлений о правилах у старших дошкольников формируются элементы морально-оценочного отношения к поступкам сверстников и к собственному поведению. </w:t>
      </w:r>
      <w:r w:rsidRPr="00E9207F">
        <w:rPr>
          <w:rFonts w:ascii="Times New Roman" w:hAnsi="Times New Roman" w:cs="Times New Roman"/>
          <w:sz w:val="32"/>
          <w:szCs w:val="32"/>
        </w:rPr>
        <w:lastRenderedPageBreak/>
        <w:t xml:space="preserve">Необходимость выполнения правил поведения старшие дошкольники начинают мотивировать желанием учесть интересы окружающих, стремлением сохранить доброжелательную обстановку. У детей складывается правильное отношение к нравственным качествам личности, углубляется понимание их содержания. С усилением действенности нравственных представлений дошкольника развиваются его эмоциональные отношения к другим людям.   В старшем дошкольном возрасте у детей формируется боле гибкое отношение </w:t>
      </w:r>
      <w:proofErr w:type="gramStart"/>
      <w:r w:rsidRPr="00E9207F">
        <w:rPr>
          <w:rFonts w:ascii="Times New Roman" w:hAnsi="Times New Roman" w:cs="Times New Roman"/>
          <w:sz w:val="32"/>
          <w:szCs w:val="32"/>
        </w:rPr>
        <w:t>к  выполнению</w:t>
      </w:r>
      <w:proofErr w:type="gramEnd"/>
      <w:r w:rsidRPr="00E9207F">
        <w:rPr>
          <w:rFonts w:ascii="Times New Roman" w:hAnsi="Times New Roman" w:cs="Times New Roman"/>
          <w:sz w:val="32"/>
          <w:szCs w:val="32"/>
        </w:rPr>
        <w:t xml:space="preserve"> правил, стремление понять их. Более того, старшие дошкольники уже </w:t>
      </w:r>
      <w:proofErr w:type="gramStart"/>
      <w:r w:rsidRPr="00E9207F">
        <w:rPr>
          <w:rFonts w:ascii="Times New Roman" w:hAnsi="Times New Roman" w:cs="Times New Roman"/>
          <w:sz w:val="32"/>
          <w:szCs w:val="32"/>
        </w:rPr>
        <w:t>начинают  понимать</w:t>
      </w:r>
      <w:proofErr w:type="gramEnd"/>
      <w:r w:rsidRPr="00E9207F">
        <w:rPr>
          <w:rFonts w:ascii="Times New Roman" w:hAnsi="Times New Roman" w:cs="Times New Roman"/>
          <w:sz w:val="32"/>
          <w:szCs w:val="32"/>
        </w:rPr>
        <w:t xml:space="preserve"> неоднозначность применения одного и того же правила в разных ситуациях, видеть противоречивость некоторых правил (всегда ли нужно помогать товарищу; всегда ли  виноват тот, кто подрался и т.д.).  При усвоении правил и норм поведения и взаимоотношений дети с </w:t>
      </w:r>
      <w:proofErr w:type="gramStart"/>
      <w:r w:rsidRPr="00E9207F">
        <w:rPr>
          <w:rFonts w:ascii="Times New Roman" w:hAnsi="Times New Roman" w:cs="Times New Roman"/>
          <w:sz w:val="32"/>
          <w:szCs w:val="32"/>
        </w:rPr>
        <w:t>большим  интересом</w:t>
      </w:r>
      <w:proofErr w:type="gramEnd"/>
      <w:r w:rsidRPr="00E9207F">
        <w:rPr>
          <w:rFonts w:ascii="Times New Roman" w:hAnsi="Times New Roman" w:cs="Times New Roman"/>
          <w:sz w:val="32"/>
          <w:szCs w:val="32"/>
        </w:rPr>
        <w:t xml:space="preserve"> и продуктивно проводят собственные эксперименты на социальных, моральных явлениях.  Экспериментирование придает процессу усвоения норм творческий и осознанный характер. </w:t>
      </w:r>
    </w:p>
    <w:p w14:paraId="04BC2D53" w14:textId="6E50585E"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Сложным является вопрос определения объема представлений о нравственных понятиях. Авторы Программы "Детство" определили достаточно большой перечень представлений детей в системе взаимоотношений "Ребенок среди детей". В соответствии с предметом исследования, остановимся кратко на их характеристике. Итак, дети старшего дошкольного возраста должны иметь представления о детях разного возраста, о некоторых характерных особенностях их </w:t>
      </w:r>
      <w:proofErr w:type="gramStart"/>
      <w:r w:rsidRPr="00E9207F">
        <w:rPr>
          <w:rFonts w:ascii="Times New Roman" w:hAnsi="Times New Roman" w:cs="Times New Roman"/>
          <w:sz w:val="32"/>
          <w:szCs w:val="32"/>
        </w:rPr>
        <w:t>внешности,  одежды</w:t>
      </w:r>
      <w:proofErr w:type="gramEnd"/>
      <w:r w:rsidRPr="00E9207F">
        <w:rPr>
          <w:rFonts w:ascii="Times New Roman" w:hAnsi="Times New Roman" w:cs="Times New Roman"/>
          <w:sz w:val="32"/>
          <w:szCs w:val="32"/>
        </w:rPr>
        <w:t xml:space="preserve"> и т.д., а также освоить некоторые представления о жизни детей в других странах. Понимать, что шестилетние дети - самые старшие среди детей в детском саду, что они показывают другим хорошие манеры, заботятся о малышах, помогают взрослым, готовятся к школе. Понимать, что нельзя смеяться над недостатками внешности других детей, дразнить, давать прозвища, недопустимо проявлять равнодушие к обиженному, плачущему ребенку, к несправедливости по отношению к слабому. Хорошо представлять правила культурного поведения в группе, среди детей. Понимать, почему необходимо выполнять правила, их гуманистический смысл. Представлять </w:t>
      </w:r>
      <w:r w:rsidRPr="00E9207F">
        <w:rPr>
          <w:rFonts w:ascii="Times New Roman" w:hAnsi="Times New Roman" w:cs="Times New Roman"/>
          <w:sz w:val="32"/>
          <w:szCs w:val="32"/>
        </w:rPr>
        <w:lastRenderedPageBreak/>
        <w:t xml:space="preserve">возможные негативные последствия для других своих неосторожных действий (толкнул, напугал, бросил камнем и т.п.). Хорошо представлять правила поведения детей в общественных местах. Иметь представление о школе, проявлять стремление к школьному обучению.    </w:t>
      </w:r>
    </w:p>
    <w:p w14:paraId="42238206" w14:textId="5D46450D"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Нравственное формирование дошкольника тесно связано с изменением характера его взаимоотношений с взрослыми и рождением у него на этой основе нравственных представлений и чувств, названных Л.С. Выготским внутренними эстетическими инстанциями. </w:t>
      </w:r>
    </w:p>
    <w:p w14:paraId="673FF4D9" w14:textId="1D1FEFDD"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В контексте изучаемой проблемы интерес представляет </w:t>
      </w:r>
      <w:proofErr w:type="gramStart"/>
      <w:r w:rsidRPr="00E9207F">
        <w:rPr>
          <w:rFonts w:ascii="Times New Roman" w:hAnsi="Times New Roman" w:cs="Times New Roman"/>
          <w:sz w:val="32"/>
          <w:szCs w:val="32"/>
        </w:rPr>
        <w:t>модель  становления</w:t>
      </w:r>
      <w:proofErr w:type="gramEnd"/>
      <w:r w:rsidRPr="00E9207F">
        <w:rPr>
          <w:rFonts w:ascii="Times New Roman" w:hAnsi="Times New Roman" w:cs="Times New Roman"/>
          <w:sz w:val="32"/>
          <w:szCs w:val="32"/>
        </w:rPr>
        <w:t xml:space="preserve"> личностной культуры познания, деятельности и духовно-гуманного отношения, разработанная </w:t>
      </w:r>
      <w:proofErr w:type="spellStart"/>
      <w:r w:rsidRPr="00E9207F">
        <w:rPr>
          <w:rFonts w:ascii="Times New Roman" w:hAnsi="Times New Roman" w:cs="Times New Roman"/>
          <w:sz w:val="32"/>
          <w:szCs w:val="32"/>
        </w:rPr>
        <w:t>С.В.Петериной</w:t>
      </w:r>
      <w:proofErr w:type="spellEnd"/>
      <w:r w:rsidRPr="00E9207F">
        <w:rPr>
          <w:rFonts w:ascii="Times New Roman" w:hAnsi="Times New Roman" w:cs="Times New Roman"/>
          <w:sz w:val="32"/>
          <w:szCs w:val="32"/>
        </w:rPr>
        <w:t>. В данной модели представлен перечень нравственных представлений детей с учетом их возраста.</w:t>
      </w:r>
    </w:p>
    <w:p w14:paraId="1BA10C6A"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5-й год </w:t>
      </w:r>
    </w:p>
    <w:p w14:paraId="0C660159"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Знания о нравственном поведении: доброте, справедливости, честности, дружбе. Конкретно-образные представления о нравственном. Дифференцируются «нравственные качества и их «носители» - сверстники.  Знания о нравственном выступают как побудитель доброго, справедливого поведения. Ориентация на эти этические категории. Практическое овладение опытом «человеческой чувственной деятельности общения» Представления о нравственном как существенная подготовка переходу от субъективного поведения к социально-значимому. Обобщенные системные представления о нравственном. Дифференциация представления о нравственном поведении и </w:t>
      </w:r>
      <w:proofErr w:type="spellStart"/>
      <w:r w:rsidRPr="00E9207F">
        <w:rPr>
          <w:rFonts w:ascii="Times New Roman" w:hAnsi="Times New Roman" w:cs="Times New Roman"/>
          <w:sz w:val="32"/>
          <w:szCs w:val="32"/>
        </w:rPr>
        <w:t>нравственноэтических</w:t>
      </w:r>
      <w:proofErr w:type="spellEnd"/>
      <w:r w:rsidRPr="00E9207F">
        <w:rPr>
          <w:rFonts w:ascii="Times New Roman" w:hAnsi="Times New Roman" w:cs="Times New Roman"/>
          <w:sz w:val="32"/>
          <w:szCs w:val="32"/>
        </w:rPr>
        <w:t xml:space="preserve"> категориях. Критичность оценки своего поведения на основе осознания его общественной значимости. </w:t>
      </w:r>
    </w:p>
    <w:p w14:paraId="404E67B5" w14:textId="77777777" w:rsidR="00594679" w:rsidRPr="0051615F" w:rsidRDefault="00594679" w:rsidP="00594679">
      <w:pPr>
        <w:pStyle w:val="a3"/>
        <w:numPr>
          <w:ilvl w:val="0"/>
          <w:numId w:val="1"/>
        </w:numPr>
        <w:jc w:val="both"/>
        <w:rPr>
          <w:rFonts w:ascii="Times New Roman" w:hAnsi="Times New Roman" w:cs="Times New Roman"/>
          <w:sz w:val="32"/>
          <w:szCs w:val="32"/>
        </w:rPr>
      </w:pPr>
      <w:r w:rsidRPr="0051615F">
        <w:rPr>
          <w:rFonts w:ascii="Times New Roman" w:hAnsi="Times New Roman" w:cs="Times New Roman"/>
          <w:sz w:val="32"/>
          <w:szCs w:val="32"/>
        </w:rPr>
        <w:t>Способность самостоятельно выделить нравственную сторону поведения, взаимоотношений в конкретных случаях. Овладение «нравственным образом мыслей» как выражение нравственной культуры (</w:t>
      </w:r>
      <w:proofErr w:type="spellStart"/>
      <w:r w:rsidRPr="0051615F">
        <w:rPr>
          <w:rFonts w:ascii="Times New Roman" w:hAnsi="Times New Roman" w:cs="Times New Roman"/>
          <w:sz w:val="32"/>
          <w:szCs w:val="32"/>
        </w:rPr>
        <w:t>И.Кант</w:t>
      </w:r>
      <w:proofErr w:type="spellEnd"/>
      <w:r w:rsidRPr="0051615F">
        <w:rPr>
          <w:rFonts w:ascii="Times New Roman" w:hAnsi="Times New Roman" w:cs="Times New Roman"/>
          <w:sz w:val="32"/>
          <w:szCs w:val="32"/>
        </w:rPr>
        <w:t>). Соподчинение мотивов на основе общественно полезных, значимых.</w:t>
      </w:r>
    </w:p>
    <w:p w14:paraId="1AED6352" w14:textId="77777777" w:rsidR="00594679" w:rsidRPr="00E9207F" w:rsidRDefault="00594679" w:rsidP="00594679">
      <w:pPr>
        <w:pStyle w:val="a3"/>
        <w:numPr>
          <w:ilvl w:val="0"/>
          <w:numId w:val="1"/>
        </w:numPr>
        <w:jc w:val="both"/>
        <w:rPr>
          <w:rFonts w:ascii="Times New Roman" w:hAnsi="Times New Roman" w:cs="Times New Roman"/>
          <w:sz w:val="32"/>
          <w:szCs w:val="32"/>
        </w:rPr>
      </w:pPr>
      <w:r w:rsidRPr="00E9207F">
        <w:rPr>
          <w:rFonts w:ascii="Times New Roman" w:hAnsi="Times New Roman" w:cs="Times New Roman"/>
          <w:sz w:val="32"/>
          <w:szCs w:val="32"/>
        </w:rPr>
        <w:lastRenderedPageBreak/>
        <w:t xml:space="preserve">Включение во все виды детской деятельности. Развертывание нравственных способностей. Первые проявления способности делать выбор по принципу справедливости. Избирательность мотивов на основе общественной значимости деятельности «для других». Отчетливость внутренней композиции нравственных отношений, что прослеживается в реальном общении, играх, рисунках, высказываниях, духовных проявлениях. </w:t>
      </w:r>
    </w:p>
    <w:p w14:paraId="20080F17"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6-й год </w:t>
      </w:r>
    </w:p>
    <w:p w14:paraId="7037B813"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Обобщенные представления о нравственном - категории «первого порядка» (</w:t>
      </w:r>
      <w:proofErr w:type="spellStart"/>
      <w:r w:rsidRPr="00E9207F">
        <w:rPr>
          <w:rFonts w:ascii="Times New Roman" w:hAnsi="Times New Roman" w:cs="Times New Roman"/>
          <w:sz w:val="32"/>
          <w:szCs w:val="32"/>
        </w:rPr>
        <w:t>Н.Н.Поддьяков</w:t>
      </w:r>
      <w:proofErr w:type="spellEnd"/>
      <w:r w:rsidRPr="00E9207F">
        <w:rPr>
          <w:rFonts w:ascii="Times New Roman" w:hAnsi="Times New Roman" w:cs="Times New Roman"/>
          <w:sz w:val="32"/>
          <w:szCs w:val="32"/>
        </w:rPr>
        <w:t>).</w:t>
      </w:r>
    </w:p>
    <w:p w14:paraId="249D9F20"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1. Соподчинение мотивов на основе представлений о нравственном. Способность к саморегуляции поведения на этой основе. Критическое отношение к «плохому», «недоброму». </w:t>
      </w:r>
    </w:p>
    <w:p w14:paraId="4DEE4998"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2. Культура общения. Духовно-нравственная потребность в созидательной деятельности как «специфический акт сознания» (</w:t>
      </w:r>
      <w:proofErr w:type="spellStart"/>
      <w:r w:rsidRPr="00E9207F">
        <w:rPr>
          <w:rFonts w:ascii="Times New Roman" w:hAnsi="Times New Roman" w:cs="Times New Roman"/>
          <w:sz w:val="32"/>
          <w:szCs w:val="32"/>
        </w:rPr>
        <w:t>С.Л.Рубинштейн</w:t>
      </w:r>
      <w:proofErr w:type="spellEnd"/>
      <w:r w:rsidRPr="00E9207F">
        <w:rPr>
          <w:rFonts w:ascii="Times New Roman" w:hAnsi="Times New Roman" w:cs="Times New Roman"/>
          <w:sz w:val="32"/>
          <w:szCs w:val="32"/>
        </w:rPr>
        <w:t xml:space="preserve">). Овладение мотивированными способами культурного общения на основе категорий «добро», «красота», «истина». 3. Достаточно стойкое выражение нравственно-волевых качеств гуманного характера. Самостоятельная вариативность поведения в новой обстановке на основе духовности и осознания представлений о нравственном. </w:t>
      </w:r>
    </w:p>
    <w:p w14:paraId="498A242F"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7-й год </w:t>
      </w:r>
    </w:p>
    <w:p w14:paraId="539B025A" w14:textId="1FC0D216"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Обобщенные понятия-представления о нравственном «первого порядка» выступают как систематизирующий фактор развития гуманных качеств личности дошкольника. Очевидно становление социального статуса личности - базовой основы для дальнейшего формирования нравственного поведения. </w:t>
      </w:r>
    </w:p>
    <w:p w14:paraId="7CB62A62" w14:textId="44B165F8"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Данные характеристики тесно переплетаются с современными требованиями ФГОС</w:t>
      </w:r>
      <w:r>
        <w:rPr>
          <w:rFonts w:ascii="Times New Roman" w:hAnsi="Times New Roman" w:cs="Times New Roman"/>
          <w:sz w:val="32"/>
          <w:szCs w:val="32"/>
        </w:rPr>
        <w:t xml:space="preserve"> и ФООП дошкольного образования</w:t>
      </w:r>
      <w:r w:rsidRPr="00E9207F">
        <w:rPr>
          <w:rFonts w:ascii="Times New Roman" w:hAnsi="Times New Roman" w:cs="Times New Roman"/>
          <w:sz w:val="32"/>
          <w:szCs w:val="32"/>
        </w:rPr>
        <w:t xml:space="preserve"> к содержанию социально</w:t>
      </w:r>
      <w:r>
        <w:rPr>
          <w:rFonts w:ascii="Times New Roman" w:hAnsi="Times New Roman" w:cs="Times New Roman"/>
          <w:sz w:val="32"/>
          <w:szCs w:val="32"/>
        </w:rPr>
        <w:t>-</w:t>
      </w:r>
      <w:r w:rsidRPr="00E9207F">
        <w:rPr>
          <w:rFonts w:ascii="Times New Roman" w:hAnsi="Times New Roman" w:cs="Times New Roman"/>
          <w:sz w:val="32"/>
          <w:szCs w:val="32"/>
        </w:rPr>
        <w:t>коммуникативного развития дошкольников. Так, социально</w:t>
      </w:r>
      <w:r>
        <w:rPr>
          <w:rFonts w:ascii="Times New Roman" w:hAnsi="Times New Roman" w:cs="Times New Roman"/>
          <w:sz w:val="32"/>
          <w:szCs w:val="32"/>
        </w:rPr>
        <w:t>-</w:t>
      </w:r>
      <w:r w:rsidRPr="00E9207F">
        <w:rPr>
          <w:rFonts w:ascii="Times New Roman" w:hAnsi="Times New Roman" w:cs="Times New Roman"/>
          <w:sz w:val="32"/>
          <w:szCs w:val="32"/>
        </w:rPr>
        <w:t xml:space="preserve">коммуникативное развитие направлено на усвоение норм и ценностей, принятых в обществе, включая моральные и </w:t>
      </w:r>
      <w:r w:rsidRPr="00E9207F">
        <w:rPr>
          <w:rFonts w:ascii="Times New Roman" w:hAnsi="Times New Roman" w:cs="Times New Roman"/>
          <w:sz w:val="32"/>
          <w:szCs w:val="32"/>
        </w:rPr>
        <w:lastRenderedPageBreak/>
        <w:t xml:space="preserve">нравственные ценности; развитие общения и взаимодействия ребенка со взрослыми и сверстниками. </w:t>
      </w:r>
    </w:p>
    <w:p w14:paraId="7384DCD2"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К концу пребывания в ДОО у воспитанников должно быть сформировано: </w:t>
      </w:r>
    </w:p>
    <w:p w14:paraId="4B1861CB"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1. Нравственно-гуманное отношение к окружающим на основе осознания ответственности за свое поведение как воспитанника ДОУ. </w:t>
      </w:r>
    </w:p>
    <w:p w14:paraId="016C8C2E"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2. Отношение к деятельности как к интеллектуально-творческому труду, потребности и способности к познавательной деятельности, готовность к участию в ее общественных формах. Нравственное поведение как деятельность. Овладение принципами единого содержания во всех видах деятельности на основе общественно-нравственных ценностных потребностей. </w:t>
      </w:r>
    </w:p>
    <w:p w14:paraId="3C4A759C"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3. Внутренняя интеграция «узловых качеств» личности в эволюции социально-личностных образований на основе социально-педагогических детерминант. Привязанность к группе; воспитателю, ДОУ, гордость принадлежностью к нему. Ответственное отношение к поручениям и обязанностям, бережное к игрушкам, пособиям, книгам, любознательность, общественная устремленность, чувство долга, готовность поступиться своими желаниями ради товарища. Заботы об общем деле, активная, целенаправленная совместная деятельность. </w:t>
      </w:r>
    </w:p>
    <w:p w14:paraId="0F8EC4A8"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Таким образом, </w:t>
      </w:r>
      <w:proofErr w:type="gramStart"/>
      <w:r w:rsidRPr="00E9207F">
        <w:rPr>
          <w:rFonts w:ascii="Times New Roman" w:hAnsi="Times New Roman" w:cs="Times New Roman"/>
          <w:sz w:val="32"/>
          <w:szCs w:val="32"/>
        </w:rPr>
        <w:t>анализ  психолого</w:t>
      </w:r>
      <w:proofErr w:type="gramEnd"/>
      <w:r w:rsidRPr="00E9207F">
        <w:rPr>
          <w:rFonts w:ascii="Times New Roman" w:hAnsi="Times New Roman" w:cs="Times New Roman"/>
          <w:sz w:val="32"/>
          <w:szCs w:val="32"/>
        </w:rPr>
        <w:t xml:space="preserve">-педагогической литературы позволил установить: </w:t>
      </w:r>
    </w:p>
    <w:p w14:paraId="731B1DF2"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1. Уже с раннего детства ребенок способен усваивать элементы нравственного поведения, простейшие </w:t>
      </w:r>
      <w:proofErr w:type="gramStart"/>
      <w:r w:rsidRPr="00E9207F">
        <w:rPr>
          <w:rFonts w:ascii="Times New Roman" w:hAnsi="Times New Roman" w:cs="Times New Roman"/>
          <w:sz w:val="32"/>
          <w:szCs w:val="32"/>
        </w:rPr>
        <w:t>правила  общения</w:t>
      </w:r>
      <w:proofErr w:type="gramEnd"/>
      <w:r w:rsidRPr="00E9207F">
        <w:rPr>
          <w:rFonts w:ascii="Times New Roman" w:hAnsi="Times New Roman" w:cs="Times New Roman"/>
          <w:sz w:val="32"/>
          <w:szCs w:val="32"/>
        </w:rPr>
        <w:t xml:space="preserve"> с окружающими, но для  ребенка раннего возраста характера  стихийная нравственность.</w:t>
      </w:r>
    </w:p>
    <w:p w14:paraId="7258C09A" w14:textId="77777777" w:rsidR="00594679" w:rsidRPr="00E9207F"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2. Нравственное поведение личности имеет следующую последовательность: жизненная ситуация - переживание - осмысление ситуации и мотивов - выбор и принятие решения - стимул - поступок.  </w:t>
      </w:r>
    </w:p>
    <w:p w14:paraId="51E1BF2B" w14:textId="77777777" w:rsidR="00594679"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lastRenderedPageBreak/>
        <w:t>3. Дошкольный возраст наиболее благоприятен для  усвоения нравственных норм, принятых в обществе, но воспитателю важно выделить особенности социально-нравственного развития всех детей группы - освоения ими представлений о правилах и нормах поведения, умения следовать им в повседневной жизни, понимания ими чувств и переживаний окружающих, умения ориентироваться на них в своем поведении, характер детских взаимоотношений в коллективе  сверстников, проявления детьми интереса к другим людям, их внутреннему миру, инициативность и самостоятельность дошкольников.</w:t>
      </w:r>
    </w:p>
    <w:p w14:paraId="5C6FABC3" w14:textId="77777777" w:rsidR="00594679" w:rsidRDefault="00594679" w:rsidP="00594679">
      <w:pPr>
        <w:jc w:val="both"/>
        <w:rPr>
          <w:rFonts w:ascii="Times New Roman" w:hAnsi="Times New Roman" w:cs="Times New Roman"/>
          <w:sz w:val="32"/>
          <w:szCs w:val="32"/>
        </w:rPr>
      </w:pPr>
      <w:r w:rsidRPr="00E9207F">
        <w:rPr>
          <w:rFonts w:ascii="Times New Roman" w:hAnsi="Times New Roman" w:cs="Times New Roman"/>
          <w:sz w:val="32"/>
          <w:szCs w:val="32"/>
        </w:rPr>
        <w:t xml:space="preserve">  </w:t>
      </w:r>
    </w:p>
    <w:p w14:paraId="737F0036" w14:textId="77777777" w:rsidR="005F25B8" w:rsidRDefault="005F25B8"/>
    <w:sectPr w:rsidR="005F25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5D63E7"/>
    <w:multiLevelType w:val="hybridMultilevel"/>
    <w:tmpl w:val="EA486E5A"/>
    <w:lvl w:ilvl="0" w:tplc="01D8FA4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2778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F3"/>
    <w:rsid w:val="003705F3"/>
    <w:rsid w:val="00594679"/>
    <w:rsid w:val="005F25B8"/>
    <w:rsid w:val="00F92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2D29"/>
  <w15:chartTrackingRefBased/>
  <w15:docId w15:val="{97B29052-3122-4560-8596-718FA4A4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2350</Words>
  <Characters>13395</Characters>
  <Application>Microsoft Office Word</Application>
  <DocSecurity>0</DocSecurity>
  <Lines>111</Lines>
  <Paragraphs>31</Paragraphs>
  <ScaleCrop>false</ScaleCrop>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2024-04-03T16:39:00Z</dcterms:created>
  <dcterms:modified xsi:type="dcterms:W3CDTF">2024-04-03T16:46:00Z</dcterms:modified>
</cp:coreProperties>
</file>