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13" w:rsidRDefault="00AE2A13" w:rsidP="007B7F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Народные праздники как основа семейных традиций</w:t>
      </w:r>
    </w:p>
    <w:p w:rsidR="00AE2A13" w:rsidRPr="005A3CDC" w:rsidRDefault="00AE2A13" w:rsidP="005A3C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7F1B" w:rsidRDefault="006B70B1" w:rsidP="006B70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A13">
        <w:rPr>
          <w:sz w:val="28"/>
          <w:szCs w:val="28"/>
        </w:rPr>
        <w:t>Основы воспитания личности человека закладывает семья. С раннего возраста семья направляет сознание, волю, чувства ребёнка.</w:t>
      </w:r>
      <w:r w:rsidRPr="006B70B1">
        <w:rPr>
          <w:rFonts w:ascii="Arial" w:hAnsi="Arial" w:cs="Arial"/>
          <w:sz w:val="20"/>
          <w:szCs w:val="20"/>
        </w:rPr>
        <w:t xml:space="preserve"> </w:t>
      </w:r>
      <w:r w:rsidRPr="006B70B1">
        <w:rPr>
          <w:sz w:val="28"/>
          <w:szCs w:val="28"/>
        </w:rPr>
        <w:t>В семье воспитание детей должно строиться на любви, опыте, традициях, личном примере из детства родных и близких. Рассмотрим более подробно, что же такое семейные традиции, какими они бывают и зачем они нужны.</w:t>
      </w:r>
      <w:r w:rsidR="004117C6">
        <w:rPr>
          <w:sz w:val="28"/>
          <w:szCs w:val="28"/>
        </w:rPr>
        <w:t xml:space="preserve"> </w:t>
      </w:r>
      <w:r w:rsidR="000E4AA9" w:rsidRPr="000E4AA9">
        <w:rPr>
          <w:color w:val="000000"/>
          <w:sz w:val="28"/>
          <w:szCs w:val="28"/>
          <w:shd w:val="clear" w:color="auto" w:fill="FFFFFF"/>
        </w:rPr>
        <w:t>Семейные традиции – это обычные принятые в семье нормы, манеры поведения, обычаи, взгляды, которые передаются из поколения в поколение</w:t>
      </w:r>
      <w:r w:rsidR="000E4AA9">
        <w:rPr>
          <w:color w:val="000000"/>
          <w:sz w:val="28"/>
          <w:szCs w:val="28"/>
          <w:shd w:val="clear" w:color="auto" w:fill="FFFFFF"/>
        </w:rPr>
        <w:t xml:space="preserve">. </w:t>
      </w:r>
      <w:r w:rsidR="00AE2A13" w:rsidRPr="000E4AA9">
        <w:rPr>
          <w:sz w:val="28"/>
          <w:szCs w:val="28"/>
        </w:rPr>
        <w:t>Каждая</w:t>
      </w:r>
      <w:r w:rsidR="00AE2A13">
        <w:rPr>
          <w:sz w:val="28"/>
          <w:szCs w:val="28"/>
        </w:rPr>
        <w:t xml:space="preserve"> семья индивидуальна и имеет свою историю. Семейные </w:t>
      </w:r>
      <w:r w:rsidR="006D1C13">
        <w:rPr>
          <w:sz w:val="28"/>
          <w:szCs w:val="28"/>
        </w:rPr>
        <w:t>обычаи идут</w:t>
      </w:r>
      <w:r w:rsidR="00AE2A13">
        <w:rPr>
          <w:sz w:val="28"/>
          <w:szCs w:val="28"/>
        </w:rPr>
        <w:t xml:space="preserve"> из прошлого </w:t>
      </w:r>
      <w:r w:rsidR="00AE2A13" w:rsidRPr="006D1C13">
        <w:rPr>
          <w:sz w:val="28"/>
          <w:szCs w:val="28"/>
        </w:rPr>
        <w:t>позволяют всем членам</w:t>
      </w:r>
      <w:r w:rsidR="006D1C13">
        <w:rPr>
          <w:sz w:val="28"/>
          <w:szCs w:val="28"/>
        </w:rPr>
        <w:t xml:space="preserve"> не</w:t>
      </w:r>
      <w:r w:rsidR="00AE2A13">
        <w:rPr>
          <w:sz w:val="28"/>
          <w:szCs w:val="28"/>
        </w:rPr>
        <w:t xml:space="preserve"> </w:t>
      </w:r>
      <w:r w:rsidR="006D1C13">
        <w:rPr>
          <w:sz w:val="28"/>
          <w:szCs w:val="28"/>
        </w:rPr>
        <w:t xml:space="preserve">прерывать связь времён и поколений </w:t>
      </w:r>
      <w:r w:rsidR="00AE2A13">
        <w:rPr>
          <w:sz w:val="28"/>
          <w:szCs w:val="28"/>
        </w:rPr>
        <w:t>почувствовать свою значимость, уделить время и внимание родным, проявляя к ним уважение и любовь.</w:t>
      </w:r>
    </w:p>
    <w:p w:rsidR="00BC78B0" w:rsidRDefault="00BC78B0" w:rsidP="00BC78B0">
      <w:pPr>
        <w:pStyle w:val="a3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</w:t>
      </w:r>
      <w:r w:rsidRPr="007B7F1B">
        <w:rPr>
          <w:rFonts w:ascii="Times New Roman" w:hAnsi="Times New Roman"/>
          <w:sz w:val="28"/>
          <w:szCs w:val="28"/>
        </w:rPr>
        <w:t xml:space="preserve">традиции </w:t>
      </w:r>
      <w:r>
        <w:rPr>
          <w:rFonts w:ascii="Times New Roman" w:hAnsi="Times New Roman"/>
          <w:sz w:val="28"/>
          <w:szCs w:val="28"/>
        </w:rPr>
        <w:t>и как</w:t>
      </w:r>
      <w:r w:rsidR="00BB07A6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они </w:t>
      </w:r>
      <w:r w:rsidR="00AE2A13" w:rsidRPr="007B7F1B">
        <w:rPr>
          <w:rFonts w:ascii="Times New Roman" w:hAnsi="Times New Roman"/>
          <w:sz w:val="28"/>
          <w:szCs w:val="28"/>
        </w:rPr>
        <w:t>существуют в семье</w:t>
      </w:r>
      <w:r w:rsidR="007B7F1B" w:rsidRPr="007B7F1B">
        <w:rPr>
          <w:rFonts w:ascii="Times New Roman" w:hAnsi="Times New Roman"/>
          <w:sz w:val="28"/>
          <w:szCs w:val="28"/>
        </w:rPr>
        <w:t>?</w:t>
      </w:r>
      <w:r w:rsidRPr="00BC78B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BC78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Традиции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— это</w:t>
      </w:r>
      <w:r w:rsidRPr="00BC78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то что унаследовано от предшествующих поколений </w:t>
      </w:r>
      <w:r w:rsidRPr="00BC78B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(идеи,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C78B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взгляды, вкусы, образ действия, обычаи)</w:t>
      </w:r>
      <w:r w:rsidRPr="00BC78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 передаётся потомкам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="007B7F1B" w:rsidRPr="007B7F1B">
        <w:rPr>
          <w:rFonts w:ascii="Times New Roman" w:hAnsi="Times New Roman"/>
          <w:sz w:val="28"/>
          <w:szCs w:val="28"/>
        </w:rPr>
        <w:t xml:space="preserve"> Действительное стремление к семейному счастью и семейному благополучию находит выражение в создании семейных традиций.</w:t>
      </w:r>
      <w:r w:rsidR="004117C6" w:rsidRPr="004117C6">
        <w:rPr>
          <w:color w:val="000000"/>
          <w:sz w:val="28"/>
          <w:szCs w:val="28"/>
          <w:shd w:val="clear" w:color="auto" w:fill="FFFFFF"/>
        </w:rPr>
        <w:t xml:space="preserve"> </w:t>
      </w:r>
      <w:r w:rsidR="004117C6" w:rsidRPr="00411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Семейных традиций в мире существует огромное разнообразие. Но все же в целом </w:t>
      </w:r>
      <w:proofErr w:type="gramStart"/>
      <w:r w:rsidR="004117C6" w:rsidRPr="00411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можем  их</w:t>
      </w:r>
      <w:proofErr w:type="gramEnd"/>
      <w:r w:rsidR="004117C6" w:rsidRPr="00411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условно разделить на две большие группы: общие и специальные. Общие традиции – это традиции, встречающиеся в большинстве семей в том или ином виде.</w:t>
      </w:r>
      <w:r w:rsidR="007B7F1B" w:rsidRPr="007B7F1B">
        <w:rPr>
          <w:rFonts w:ascii="Times New Roman" w:hAnsi="Times New Roman"/>
          <w:sz w:val="28"/>
          <w:szCs w:val="28"/>
        </w:rPr>
        <w:t xml:space="preserve"> В некоторых семьях стало привычным за вечерним чаем, когда собирается вся семья, обсуждать события прошедшего дня. Мать и отец рассказывают, обмениваются впечатлениями. 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и… конечно, привыкает к традиции непременно отмечать дни рождения! А для взрослых этот праздник – повод пофантазировать на тему особенных ритуалов. Во многих семьях принято отмечать рост ребенка на специальной линейке. Можно каждый год обводить ручку и ножку малыша или создать галерею фотографий. Словом, делать нечто, что поможет ребенку, потом вспомнить свое детство. Для детей все праздники - необычны и сказочные, поэтому задача взрослых сделать </w:t>
      </w:r>
      <w:r w:rsidR="000E4AA9" w:rsidRPr="007B7F1B">
        <w:rPr>
          <w:rFonts w:ascii="Times New Roman" w:hAnsi="Times New Roman"/>
          <w:sz w:val="28"/>
          <w:szCs w:val="28"/>
        </w:rPr>
        <w:t>так, чтобы</w:t>
      </w:r>
      <w:r w:rsidR="007B7F1B" w:rsidRPr="007B7F1B">
        <w:rPr>
          <w:rFonts w:ascii="Times New Roman" w:hAnsi="Times New Roman"/>
          <w:sz w:val="28"/>
          <w:szCs w:val="28"/>
        </w:rPr>
        <w:t xml:space="preserve"> ребёнок вспоминал о детстве как можно чаще потом, когда вырастит, и будет воспитывать своего малыша.</w:t>
      </w:r>
      <w:r w:rsidR="006B70B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6B70B1" w:rsidRPr="006B70B1">
        <w:rPr>
          <w:rFonts w:ascii="Times New Roman" w:hAnsi="Times New Roman"/>
          <w:sz w:val="28"/>
          <w:szCs w:val="28"/>
        </w:rPr>
        <w:t>В современных семьях появился интерес к своим корням, что выражается в традициях, связанных с экскурсом в родословную своей семьи (сбор и хранение семейных реликвий, посещение мест памятных для предков и т.д.) Вместе с ребёнком можно начать составлять древо генеалогии, на котором будут присутствовать все предки семьи.</w:t>
      </w:r>
      <w:r w:rsidR="006B70B1" w:rsidRPr="00D216F4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726343" w:rsidRPr="00726343">
        <w:rPr>
          <w:rFonts w:ascii="Times New Roman" w:hAnsi="Times New Roman"/>
          <w:sz w:val="28"/>
          <w:szCs w:val="28"/>
        </w:rPr>
        <w:t>Так же</w:t>
      </w:r>
      <w:r w:rsidR="00726343">
        <w:rPr>
          <w:rFonts w:ascii="Arial" w:hAnsi="Arial" w:cs="Arial"/>
          <w:sz w:val="20"/>
          <w:szCs w:val="20"/>
        </w:rPr>
        <w:t xml:space="preserve"> </w:t>
      </w:r>
      <w:bookmarkEnd w:id="0"/>
      <w:r w:rsidR="006B70B1">
        <w:rPr>
          <w:rFonts w:ascii="Times New Roman" w:hAnsi="Times New Roman"/>
          <w:color w:val="333333"/>
          <w:sz w:val="28"/>
          <w:szCs w:val="28"/>
        </w:rPr>
        <w:t>соблюдение религиозных дат</w:t>
      </w:r>
      <w:r w:rsidR="007B7F1B" w:rsidRPr="007B7F1B">
        <w:rPr>
          <w:rFonts w:ascii="Times New Roman" w:hAnsi="Times New Roman"/>
          <w:color w:val="333333"/>
          <w:sz w:val="28"/>
          <w:szCs w:val="28"/>
        </w:rPr>
        <w:t xml:space="preserve"> почитание праздника День победы, участие в акции «Бессмертный полк». Следуя им, в ребенка закладывается чувство гордости своей страной,</w:t>
      </w:r>
      <w:r>
        <w:rPr>
          <w:rFonts w:ascii="Times New Roman" w:hAnsi="Times New Roman"/>
          <w:color w:val="333333"/>
          <w:sz w:val="28"/>
          <w:szCs w:val="28"/>
        </w:rPr>
        <w:t xml:space="preserve"> принадлежности к своему народу.</w:t>
      </w:r>
    </w:p>
    <w:p w:rsidR="00127F9D" w:rsidRDefault="006B70B1" w:rsidP="00127F9D">
      <w:pPr>
        <w:pStyle w:val="a3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6B70B1">
        <w:rPr>
          <w:rFonts w:ascii="Times New Roman" w:hAnsi="Times New Roman"/>
          <w:color w:val="000000"/>
          <w:sz w:val="28"/>
          <w:szCs w:val="28"/>
        </w:rPr>
        <w:lastRenderedPageBreak/>
        <w:t xml:space="preserve">В условиях нашей дошкольной организации, на материале собственного педагогического опыта, показано, как русская </w:t>
      </w:r>
      <w:r>
        <w:rPr>
          <w:rFonts w:ascii="Times New Roman" w:hAnsi="Times New Roman"/>
          <w:color w:val="000000"/>
          <w:sz w:val="28"/>
          <w:szCs w:val="28"/>
        </w:rPr>
        <w:t xml:space="preserve">и мордовская </w:t>
      </w:r>
      <w:r w:rsidRPr="006B70B1">
        <w:rPr>
          <w:rFonts w:ascii="Times New Roman" w:hAnsi="Times New Roman"/>
          <w:color w:val="000000"/>
          <w:sz w:val="28"/>
          <w:szCs w:val="28"/>
        </w:rPr>
        <w:t>культура проникает в жизнь детского сада и влияет на будущее детей. Одним из основных аспектов нашего педагогического подхода является интеграция традиций русской</w:t>
      </w:r>
      <w:r>
        <w:rPr>
          <w:rFonts w:ascii="Times New Roman" w:hAnsi="Times New Roman"/>
          <w:color w:val="000000"/>
          <w:sz w:val="28"/>
          <w:szCs w:val="28"/>
        </w:rPr>
        <w:t xml:space="preserve"> и мордовской</w:t>
      </w:r>
      <w:r w:rsidRPr="006B70B1">
        <w:rPr>
          <w:rFonts w:ascii="Times New Roman" w:hAnsi="Times New Roman"/>
          <w:color w:val="000000"/>
          <w:sz w:val="28"/>
          <w:szCs w:val="28"/>
        </w:rPr>
        <w:t xml:space="preserve"> культуры в образовательный процесс. Мы стараемся создать атмосферу, где </w:t>
      </w:r>
      <w:r>
        <w:rPr>
          <w:rFonts w:ascii="Times New Roman" w:hAnsi="Times New Roman"/>
          <w:color w:val="000000"/>
          <w:sz w:val="28"/>
          <w:szCs w:val="28"/>
        </w:rPr>
        <w:t xml:space="preserve">дети могут погрузиться в </w:t>
      </w:r>
      <w:r w:rsidRPr="006B70B1">
        <w:rPr>
          <w:rFonts w:ascii="Times New Roman" w:hAnsi="Times New Roman"/>
          <w:color w:val="000000"/>
          <w:sz w:val="28"/>
          <w:szCs w:val="28"/>
        </w:rPr>
        <w:t>культуру через игры, песни, танцы и рассказы. М</w:t>
      </w:r>
      <w:r>
        <w:rPr>
          <w:rFonts w:ascii="Times New Roman" w:hAnsi="Times New Roman"/>
          <w:color w:val="000000"/>
          <w:sz w:val="28"/>
          <w:szCs w:val="28"/>
        </w:rPr>
        <w:t>ы устраиваем тематически праздники и развлечения</w:t>
      </w:r>
      <w:r w:rsidRPr="006B70B1">
        <w:rPr>
          <w:rFonts w:ascii="Times New Roman" w:hAnsi="Times New Roman"/>
          <w:color w:val="000000"/>
          <w:sz w:val="28"/>
          <w:szCs w:val="28"/>
        </w:rPr>
        <w:t xml:space="preserve">, таким как </w:t>
      </w:r>
      <w:r w:rsidR="00127F9D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«Осенние Ярмарки</w:t>
      </w:r>
      <w:r w:rsidR="00127F9D" w:rsidRPr="00BC78B0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»</w:t>
      </w:r>
      <w:r w:rsidR="00127F9D">
        <w:rPr>
          <w:rFonts w:ascii="Times New Roman" w:hAnsi="Times New Roman"/>
          <w:color w:val="111111"/>
          <w:sz w:val="28"/>
          <w:szCs w:val="28"/>
        </w:rPr>
        <w:t>, «</w:t>
      </w:r>
      <w:r w:rsidR="00127F9D" w:rsidRPr="006B70B1">
        <w:rPr>
          <w:rFonts w:ascii="Times New Roman" w:hAnsi="Times New Roman"/>
          <w:color w:val="000000"/>
          <w:sz w:val="28"/>
          <w:szCs w:val="28"/>
        </w:rPr>
        <w:t>Новый год</w:t>
      </w:r>
      <w:r w:rsidR="00127F9D">
        <w:rPr>
          <w:rFonts w:ascii="Times New Roman" w:hAnsi="Times New Roman"/>
          <w:color w:val="000000"/>
          <w:sz w:val="28"/>
          <w:szCs w:val="28"/>
        </w:rPr>
        <w:t>»,</w:t>
      </w:r>
      <w:r w:rsidR="00127F9D">
        <w:rPr>
          <w:rFonts w:ascii="Times New Roman" w:hAnsi="Times New Roman"/>
          <w:color w:val="111111"/>
          <w:sz w:val="28"/>
          <w:szCs w:val="28"/>
        </w:rPr>
        <w:t xml:space="preserve"> «Рождественские ко</w:t>
      </w:r>
      <w:r w:rsidR="00127F9D" w:rsidRPr="00BC78B0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лядки»</w:t>
      </w:r>
      <w:r w:rsidR="00127F9D" w:rsidRPr="00BC78B0">
        <w:rPr>
          <w:rFonts w:ascii="Times New Roman" w:hAnsi="Times New Roman"/>
          <w:color w:val="111111"/>
          <w:sz w:val="28"/>
          <w:szCs w:val="28"/>
        </w:rPr>
        <w:t>, «М</w:t>
      </w:r>
      <w:r w:rsidR="00127F9D">
        <w:rPr>
          <w:rFonts w:ascii="Times New Roman" w:hAnsi="Times New Roman"/>
          <w:color w:val="111111"/>
          <w:sz w:val="28"/>
          <w:szCs w:val="28"/>
        </w:rPr>
        <w:t>асленица»</w:t>
      </w:r>
      <w:r w:rsidR="00127F9D" w:rsidRPr="00BC78B0">
        <w:rPr>
          <w:rFonts w:ascii="Times New Roman" w:hAnsi="Times New Roman"/>
          <w:color w:val="111111"/>
          <w:sz w:val="28"/>
          <w:szCs w:val="28"/>
        </w:rPr>
        <w:t>, «Пасха»</w:t>
      </w:r>
      <w:r w:rsidR="00127F9D">
        <w:rPr>
          <w:rFonts w:ascii="Times New Roman" w:hAnsi="Times New Roman"/>
          <w:color w:val="111111"/>
          <w:sz w:val="28"/>
          <w:szCs w:val="28"/>
        </w:rPr>
        <w:t>, «</w:t>
      </w:r>
      <w:r w:rsidR="00127F9D" w:rsidRPr="006B70B1">
        <w:rPr>
          <w:rFonts w:ascii="Times New Roman" w:hAnsi="Times New Roman"/>
          <w:color w:val="000000"/>
          <w:sz w:val="28"/>
          <w:szCs w:val="28"/>
        </w:rPr>
        <w:t>День Победы</w:t>
      </w:r>
      <w:r w:rsidR="00127F9D">
        <w:rPr>
          <w:rFonts w:ascii="Times New Roman" w:hAnsi="Times New Roman"/>
          <w:color w:val="000000"/>
          <w:sz w:val="28"/>
          <w:szCs w:val="28"/>
        </w:rPr>
        <w:t>»,</w:t>
      </w:r>
      <w:r w:rsidR="00127F9D" w:rsidRPr="006B70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F9D">
        <w:rPr>
          <w:rFonts w:ascii="Times New Roman" w:hAnsi="Times New Roman"/>
          <w:color w:val="111111"/>
          <w:sz w:val="28"/>
          <w:szCs w:val="28"/>
        </w:rPr>
        <w:t xml:space="preserve">«Троица» </w:t>
      </w:r>
      <w:r w:rsidR="00127F9D" w:rsidRPr="006B70B1">
        <w:rPr>
          <w:rFonts w:ascii="Times New Roman" w:hAnsi="Times New Roman"/>
          <w:color w:val="000000"/>
          <w:sz w:val="28"/>
          <w:szCs w:val="28"/>
        </w:rPr>
        <w:t>и</w:t>
      </w:r>
      <w:r w:rsidR="00127F9D">
        <w:rPr>
          <w:rFonts w:ascii="Times New Roman" w:hAnsi="Times New Roman"/>
          <w:color w:val="000000"/>
          <w:sz w:val="28"/>
          <w:szCs w:val="28"/>
        </w:rPr>
        <w:t xml:space="preserve"> т.д. </w:t>
      </w:r>
      <w:r w:rsidR="00127F9D" w:rsidRPr="00BC78B0">
        <w:rPr>
          <w:rFonts w:ascii="Times New Roman" w:hAnsi="Times New Roman"/>
          <w:color w:val="111111"/>
          <w:sz w:val="28"/>
          <w:szCs w:val="28"/>
        </w:rPr>
        <w:t>Активными участниками которых являются взрослые и дети.</w:t>
      </w:r>
      <w:r w:rsidR="00127F9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127F9D">
        <w:rPr>
          <w:rFonts w:ascii="Times New Roman" w:hAnsi="Times New Roman"/>
          <w:color w:val="000000"/>
          <w:sz w:val="28"/>
          <w:szCs w:val="28"/>
        </w:rPr>
        <w:t>На протяжения мероприятия</w:t>
      </w:r>
      <w:r w:rsidRPr="006B70B1">
        <w:rPr>
          <w:rFonts w:ascii="Times New Roman" w:hAnsi="Times New Roman"/>
          <w:color w:val="000000"/>
          <w:sz w:val="28"/>
          <w:szCs w:val="28"/>
        </w:rPr>
        <w:t xml:space="preserve"> дети знакомятся с традициями празднования,</w:t>
      </w:r>
      <w:r w:rsidR="00127F9D">
        <w:rPr>
          <w:rFonts w:ascii="Times New Roman" w:hAnsi="Times New Roman"/>
          <w:color w:val="000000"/>
          <w:sz w:val="28"/>
          <w:szCs w:val="28"/>
        </w:rPr>
        <w:t xml:space="preserve"> обрядами,</w:t>
      </w:r>
      <w:r w:rsidRPr="006B70B1">
        <w:rPr>
          <w:rFonts w:ascii="Times New Roman" w:hAnsi="Times New Roman"/>
          <w:color w:val="000000"/>
          <w:sz w:val="28"/>
          <w:szCs w:val="28"/>
        </w:rPr>
        <w:t xml:space="preserve"> изучают народные песни и тан</w:t>
      </w:r>
      <w:r w:rsidR="00127F9D">
        <w:rPr>
          <w:rFonts w:ascii="Times New Roman" w:hAnsi="Times New Roman"/>
          <w:color w:val="000000"/>
          <w:sz w:val="28"/>
          <w:szCs w:val="28"/>
        </w:rPr>
        <w:t>цы</w:t>
      </w:r>
      <w:r w:rsidRPr="006B70B1">
        <w:rPr>
          <w:rFonts w:ascii="Times New Roman" w:hAnsi="Times New Roman"/>
          <w:color w:val="000000"/>
          <w:sz w:val="28"/>
          <w:szCs w:val="28"/>
        </w:rPr>
        <w:t xml:space="preserve">. Это помогает им развивать уважение и понимание к своим </w:t>
      </w:r>
      <w:r w:rsidR="00127F9D">
        <w:rPr>
          <w:rFonts w:ascii="Times New Roman" w:hAnsi="Times New Roman"/>
          <w:color w:val="000000"/>
          <w:sz w:val="28"/>
          <w:szCs w:val="28"/>
        </w:rPr>
        <w:t xml:space="preserve">корням. Однако, </w:t>
      </w:r>
      <w:r w:rsidRPr="006B70B1">
        <w:rPr>
          <w:rFonts w:ascii="Times New Roman" w:hAnsi="Times New Roman"/>
          <w:color w:val="000000"/>
          <w:sz w:val="28"/>
          <w:szCs w:val="28"/>
        </w:rPr>
        <w:t>культура в нашем детском саду не ограничивается только традиционными праздниками</w:t>
      </w:r>
      <w:r w:rsidR="00127F9D" w:rsidRPr="00127F9D">
        <w:rPr>
          <w:rFonts w:ascii="Georgia" w:hAnsi="Georgia"/>
          <w:color w:val="000000"/>
          <w:sz w:val="18"/>
          <w:szCs w:val="18"/>
        </w:rPr>
        <w:t xml:space="preserve">. </w:t>
      </w:r>
      <w:r w:rsidR="00127F9D">
        <w:rPr>
          <w:rFonts w:ascii="Times New Roman" w:hAnsi="Times New Roman"/>
          <w:color w:val="000000"/>
          <w:sz w:val="28"/>
          <w:szCs w:val="28"/>
        </w:rPr>
        <w:t xml:space="preserve">Мы также вводим элементы </w:t>
      </w:r>
      <w:r w:rsidR="00127F9D" w:rsidRPr="00127F9D">
        <w:rPr>
          <w:rFonts w:ascii="Times New Roman" w:hAnsi="Times New Roman"/>
          <w:color w:val="000000"/>
          <w:sz w:val="28"/>
          <w:szCs w:val="28"/>
        </w:rPr>
        <w:t>культуры в повседневную жизнь детей. Например, мы знакомим с русскими</w:t>
      </w:r>
      <w:r w:rsidR="00127F9D">
        <w:rPr>
          <w:rFonts w:ascii="Times New Roman" w:hAnsi="Times New Roman"/>
          <w:color w:val="000000"/>
          <w:sz w:val="28"/>
          <w:szCs w:val="28"/>
        </w:rPr>
        <w:t xml:space="preserve"> и мордовскими</w:t>
      </w:r>
      <w:r w:rsidR="00127F9D" w:rsidRPr="00127F9D">
        <w:rPr>
          <w:rFonts w:ascii="Times New Roman" w:hAnsi="Times New Roman"/>
          <w:color w:val="000000"/>
          <w:sz w:val="28"/>
          <w:szCs w:val="28"/>
        </w:rPr>
        <w:t xml:space="preserve"> сказками и литературой. Мы организовываем посещения музеев и выставок, чтобы дети могли увидеть и оценить русское искусство и историю. Это помогает им расширить свои знания и</w:t>
      </w:r>
      <w:r w:rsidR="00127F9D">
        <w:rPr>
          <w:rFonts w:ascii="Times New Roman" w:hAnsi="Times New Roman"/>
          <w:color w:val="000000"/>
          <w:sz w:val="28"/>
          <w:szCs w:val="28"/>
        </w:rPr>
        <w:t xml:space="preserve"> развить интерес </w:t>
      </w:r>
      <w:proofErr w:type="gramStart"/>
      <w:r w:rsidR="00127F9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127F9D" w:rsidRPr="00127F9D">
        <w:rPr>
          <w:rFonts w:ascii="Times New Roman" w:hAnsi="Times New Roman"/>
          <w:color w:val="000000"/>
          <w:sz w:val="28"/>
          <w:szCs w:val="28"/>
        </w:rPr>
        <w:t xml:space="preserve"> культуре</w:t>
      </w:r>
      <w:proofErr w:type="gramEnd"/>
      <w:r w:rsidR="00127F9D">
        <w:rPr>
          <w:rFonts w:ascii="Times New Roman" w:hAnsi="Times New Roman"/>
          <w:color w:val="000000"/>
          <w:sz w:val="28"/>
          <w:szCs w:val="28"/>
        </w:rPr>
        <w:t>.</w:t>
      </w:r>
      <w:r w:rsidR="00127F9D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7B7F1B" w:rsidRPr="00127F9D" w:rsidRDefault="004117C6" w:rsidP="004117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и специальные</w:t>
      </w:r>
      <w:r w:rsidR="00AE2A13">
        <w:rPr>
          <w:rFonts w:ascii="Times New Roman" w:hAnsi="Times New Roman"/>
          <w:sz w:val="28"/>
          <w:szCs w:val="28"/>
        </w:rPr>
        <w:t xml:space="preserve"> семейные традиции. Каждая семья сама их создает.</w:t>
      </w:r>
      <w:r w:rsidR="007B7F1B" w:rsidRPr="007B7F1B">
        <w:rPr>
          <w:rFonts w:ascii="Times New Roman" w:hAnsi="Times New Roman"/>
          <w:color w:val="333333"/>
          <w:sz w:val="21"/>
          <w:szCs w:val="21"/>
        </w:rPr>
        <w:t xml:space="preserve"> </w:t>
      </w:r>
      <w:r w:rsidR="007B7F1B" w:rsidRPr="007B7F1B">
        <w:rPr>
          <w:rFonts w:ascii="Times New Roman" w:hAnsi="Times New Roman"/>
          <w:color w:val="333333"/>
          <w:sz w:val="28"/>
          <w:szCs w:val="28"/>
        </w:rPr>
        <w:t xml:space="preserve"> Это может быть загородные поездки в выходные, настольные игры, посещение всей семьей культурных мероприятий, мастер-классов; зимой – катание на коньках и лыжах, летом – катание на ве</w:t>
      </w:r>
      <w:r w:rsidR="00127F9D">
        <w:rPr>
          <w:rFonts w:ascii="Times New Roman" w:hAnsi="Times New Roman"/>
          <w:color w:val="333333"/>
          <w:sz w:val="28"/>
          <w:szCs w:val="28"/>
        </w:rPr>
        <w:t>лосипедах, роликах, сбор грибов, рыбалка</w:t>
      </w:r>
      <w:r w:rsidR="00CF66A8">
        <w:rPr>
          <w:rFonts w:ascii="Times New Roman" w:hAnsi="Times New Roman"/>
          <w:color w:val="333333"/>
          <w:sz w:val="28"/>
          <w:szCs w:val="28"/>
        </w:rPr>
        <w:t xml:space="preserve"> до утра, семейное приготовление пищи. </w:t>
      </w:r>
      <w:r w:rsidR="007B7F1B" w:rsidRPr="007B7F1B">
        <w:rPr>
          <w:rFonts w:ascii="Times New Roman" w:hAnsi="Times New Roman"/>
          <w:color w:val="333333"/>
          <w:sz w:val="28"/>
          <w:szCs w:val="28"/>
        </w:rPr>
        <w:t>Вполне вероятно, что эту традицию ребенок перенесет позже и в свою собственную ячейку.</w:t>
      </w:r>
    </w:p>
    <w:p w:rsidR="000E4AA9" w:rsidRPr="000E4AA9" w:rsidRDefault="004117C6" w:rsidP="004117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F66A8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4AA9" w:rsidRPr="000E4AA9">
        <w:rPr>
          <w:color w:val="000000"/>
          <w:sz w:val="28"/>
          <w:szCs w:val="28"/>
          <w:shd w:val="clear" w:color="auto" w:fill="FFFFFF"/>
        </w:rPr>
        <w:t>Семья – это самое главное, что есть в жизни человека</w:t>
      </w:r>
      <w:r w:rsidR="000E4AA9" w:rsidRPr="000E4AA9">
        <w:rPr>
          <w:color w:val="000000"/>
          <w:sz w:val="28"/>
          <w:szCs w:val="28"/>
        </w:rPr>
        <w:t xml:space="preserve"> поэтому семейные традиции способствуют воспитанию уважения к старшим, укреплению дружбы между членами семьи. Благодаря этим традициям семья становится не только дружнее, но и счастливее, потому что чаще проводит вместе свое свободное время, потому что каждый заботится и беспокоится друг о друге. </w:t>
      </w:r>
      <w:r w:rsidR="000E4AA9" w:rsidRPr="000E4AA9">
        <w:rPr>
          <w:bCs/>
          <w:color w:val="000000"/>
          <w:sz w:val="28"/>
          <w:szCs w:val="28"/>
        </w:rPr>
        <w:t>Семейные традиции – это огромная и важная ценность каждой семьи</w:t>
      </w:r>
      <w:r w:rsidR="000E4AA9">
        <w:rPr>
          <w:bCs/>
          <w:color w:val="000000"/>
          <w:sz w:val="28"/>
          <w:szCs w:val="28"/>
        </w:rPr>
        <w:t>.</w:t>
      </w:r>
    </w:p>
    <w:p w:rsidR="000E4AA9" w:rsidRPr="007B7F1B" w:rsidRDefault="000E4AA9" w:rsidP="007B7F1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AE2A13" w:rsidRDefault="00AE2A13" w:rsidP="003E47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A13" w:rsidRDefault="00AE2A13" w:rsidP="004117C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2A13" w:rsidRDefault="00AE2A13" w:rsidP="003E47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2A13" w:rsidSect="00FA77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1875"/>
    <w:multiLevelType w:val="hybridMultilevel"/>
    <w:tmpl w:val="11AE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E28A9"/>
    <w:multiLevelType w:val="multilevel"/>
    <w:tmpl w:val="358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1EE"/>
    <w:rsid w:val="000E4AA9"/>
    <w:rsid w:val="00124B9E"/>
    <w:rsid w:val="00127F9D"/>
    <w:rsid w:val="00232CA2"/>
    <w:rsid w:val="00272E2D"/>
    <w:rsid w:val="00373937"/>
    <w:rsid w:val="00384C0C"/>
    <w:rsid w:val="003E47D1"/>
    <w:rsid w:val="004117C6"/>
    <w:rsid w:val="005A3CDC"/>
    <w:rsid w:val="005E76AE"/>
    <w:rsid w:val="00600EEF"/>
    <w:rsid w:val="00687A28"/>
    <w:rsid w:val="006A3523"/>
    <w:rsid w:val="006B70B1"/>
    <w:rsid w:val="006D1C13"/>
    <w:rsid w:val="006D2052"/>
    <w:rsid w:val="006E4074"/>
    <w:rsid w:val="00726343"/>
    <w:rsid w:val="00774CB0"/>
    <w:rsid w:val="007B7F1B"/>
    <w:rsid w:val="00833E0B"/>
    <w:rsid w:val="00892E59"/>
    <w:rsid w:val="009102E6"/>
    <w:rsid w:val="00926F1D"/>
    <w:rsid w:val="00945459"/>
    <w:rsid w:val="00A521EE"/>
    <w:rsid w:val="00A74B70"/>
    <w:rsid w:val="00AE2A13"/>
    <w:rsid w:val="00AE5E36"/>
    <w:rsid w:val="00B86BEA"/>
    <w:rsid w:val="00BB07A6"/>
    <w:rsid w:val="00BC78B0"/>
    <w:rsid w:val="00C63068"/>
    <w:rsid w:val="00C8730B"/>
    <w:rsid w:val="00CF0DB5"/>
    <w:rsid w:val="00CF66A8"/>
    <w:rsid w:val="00CF75DA"/>
    <w:rsid w:val="00E32C4D"/>
    <w:rsid w:val="00E47401"/>
    <w:rsid w:val="00E74A90"/>
    <w:rsid w:val="00E92963"/>
    <w:rsid w:val="00E93A84"/>
    <w:rsid w:val="00EB15A1"/>
    <w:rsid w:val="00EE5480"/>
    <w:rsid w:val="00F746AF"/>
    <w:rsid w:val="00F9307D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3E883A-0819-4270-BF93-F1F6DE9F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1EE"/>
    <w:rPr>
      <w:sz w:val="22"/>
      <w:szCs w:val="22"/>
    </w:rPr>
  </w:style>
  <w:style w:type="paragraph" w:styleId="a4">
    <w:name w:val="Normal (Web)"/>
    <w:basedOn w:val="a"/>
    <w:rsid w:val="007B7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</cp:revision>
  <dcterms:created xsi:type="dcterms:W3CDTF">2018-02-18T03:51:00Z</dcterms:created>
  <dcterms:modified xsi:type="dcterms:W3CDTF">2024-02-08T18:00:00Z</dcterms:modified>
</cp:coreProperties>
</file>