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Занятие ко Дню Победы 9 мая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для детей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детского сада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 Воспитание патриотических чувств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дошкольников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Образовательные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Расширять представления, знания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</w:t>
      </w:r>
      <w:r>
        <w:rPr>
          <w:rFonts w:ascii="Arial" w:hAnsi="Arial" w:cs="Arial"/>
          <w:color w:val="000000"/>
          <w:sz w:val="21"/>
          <w:szCs w:val="21"/>
        </w:rPr>
        <w:t> о Великой Отечественной войне, празднике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Расширять кругозор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</w:t>
      </w:r>
      <w:r>
        <w:rPr>
          <w:rFonts w:ascii="Arial" w:hAnsi="Arial" w:cs="Arial"/>
          <w:color w:val="000000"/>
          <w:sz w:val="21"/>
          <w:szCs w:val="21"/>
        </w:rPr>
        <w:t> и способность сопереживать другим людям;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Побуждать уважительно относиться к подвигу наших солдат.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Развивающие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Развивать 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 воображение</w:t>
      </w:r>
      <w:r>
        <w:rPr>
          <w:rFonts w:ascii="Arial" w:hAnsi="Arial" w:cs="Arial"/>
          <w:color w:val="000000"/>
          <w:sz w:val="21"/>
          <w:szCs w:val="21"/>
        </w:rPr>
        <w:t>, наблюдательность, любознательность, стремление узнать больше нового, полезного, интересного;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памяти, внимания, речь, мышление.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Воспитывать чувство патриотизма, любви к своей Родине, уважения к ветеранам В. О. В., желание заботиться о них;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Воспитание толерантности.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Интеграция образовательных областей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социально-коммуникативное развитие; познавательное развитие; речевое развитие; физическое развитие.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Виды детской деятельности</w:t>
      </w:r>
      <w:r>
        <w:rPr>
          <w:rFonts w:ascii="Arial" w:hAnsi="Arial" w:cs="Arial"/>
          <w:color w:val="000000"/>
          <w:sz w:val="21"/>
          <w:szCs w:val="21"/>
        </w:rPr>
        <w:t>: игровая; познавательная; продуктивная; социально - коммуникативная; двигательная.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Оборудование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Сюжетные картинки, открытки с изображением памятников, мемориалов, посвященных героям Великой Отечественной войны, набор демонстрационного материала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«День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Победы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 xml:space="preserve">, Аудио записи музыкальных произведений о войне, песня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Тухманова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стихи В. Харитонова 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«День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Победы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Методы и приемы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Словесный метод.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Наглядный метод.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Игровой метод.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НОД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Организационный момент. Вводное слово воспитателя.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(читает стихотворение)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Немало праздников у нас,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Хороших праздников немало,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повторяю каждый раз,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этот день- всему начало,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без него, что без него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счастья мира мир не ведал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было бы ничего,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бы не было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2. Основная часть. Введение в тему. Беседа о Дне Победы.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а кто мне ответит, какой праздник мы отмечаем 9 мая?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Верно, а почему он так называется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«День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Победы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Молодцы! А сейчас я вам расскажу, как начиналась война.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Звучит песня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«Священная война»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(муз. А. Александрова, сл. Лебедева- Кумача)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Прослушиваем первый куплет, дальше воспитатель рассказывает под чуть слышное продолжение песни.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захватчики.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Фашисты хотели сделать наших людей рабами. Они хотели захватить и Москву – столицу нашей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Родины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народ встал на защиту страны. Так началась Великая Отечественная война.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её так называют? Потому что весь народ от мала до велика встал на защиту своего Отечества, своей Родины.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Шли трудные бои, много людей погибло, но враг в Москву не прошел.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1418 дней длилась Великая Отечественная война.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Фашистские варвары разрушали и жгли города, деревни, школы нашей Родины. Фашистские самолёты бомбили города и порты, аэродромы и железнодорожные станции, бомбы сыпались на пионерские лагеря,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детские сады</w:t>
      </w:r>
      <w:r>
        <w:rPr>
          <w:rFonts w:ascii="Arial" w:hAnsi="Arial" w:cs="Arial"/>
          <w:color w:val="000000"/>
          <w:sz w:val="21"/>
          <w:szCs w:val="21"/>
        </w:rPr>
        <w:t>, на больницы и жилые дома.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Враг не щадил ни женщин, ни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стариков</w:t>
      </w:r>
      <w:r>
        <w:rPr>
          <w:rFonts w:ascii="Arial" w:hAnsi="Arial" w:cs="Arial"/>
          <w:color w:val="000000"/>
          <w:sz w:val="21"/>
          <w:szCs w:val="21"/>
        </w:rPr>
        <w:t>, ни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детей</w:t>
      </w:r>
      <w:r>
        <w:rPr>
          <w:rFonts w:ascii="Arial" w:hAnsi="Arial" w:cs="Arial"/>
          <w:color w:val="000000"/>
          <w:sz w:val="21"/>
          <w:szCs w:val="21"/>
        </w:rPr>
        <w:t>. В этой страшной войне погибли очень много людей.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только на фронте воевали наши солдаты. Мирные люди в тылу врага пытались нанести как можно больший ущерб захватчикам. Они поджигали склады с вражеской военной техникой, нападали на их штабы, чтобы узнать информацию о действиях противника. Таких людей называли партизанами.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наконец настал тот долгожданный день, когда наша армия очистила землю от фашистов и захватила главный город Германии Берлин.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Показ иллюстрации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«Взятие Берлина»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мая 1945 года война закончилась нашей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победой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 – самый торжественный, грустный и радостный праздник для нашего народа, он посвящен Великой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Победе над фашизмом</w:t>
      </w:r>
      <w:r>
        <w:rPr>
          <w:rFonts w:ascii="Arial" w:hAnsi="Arial" w:cs="Arial"/>
          <w:color w:val="000000"/>
          <w:sz w:val="21"/>
          <w:szCs w:val="21"/>
        </w:rPr>
        <w:t>. Мы благодарностью вспоминаем наших славных воинов-защитников, отстоявших мир в жестокой битве.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Звучит песня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«День Победы»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в записи.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каком празднике поется в песне?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(Ответы детей)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кто из вас может прочитать стихи о Дне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Ребенок.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Майский праздник – День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Отмечает вся страна.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Надевают наши деды боевые ордена.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с утра зовёт дорога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торжественный парад.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задумчиво с порога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Вслед им бабушки глядят.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Ребенок.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День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Это утренний парад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Едут танки и ракеты,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Марширует строй солдат.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День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Это праздничный салют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Фейерверк взлетает в небо,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Рассыпаясь там и тут.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В этот светлый праздник мы отдаем глубокую дань уважения тем, кто прошел трудными дорогами войны, кто вернулся с фронта, восстанавливал страну, израненную, разрушенную. Память об этих людях должна жить не только в обелисках и негасимом огне Великой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, но и в наших сердцах. С печалью и благодарностью мы вспоминаем героев, всех их, отдавших юность, сердце, помыслы великому подвигу 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победивших фашизм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солдаты на параде,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шагаем ряд за рядом,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Левой-раз, правой-раз,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все на нас.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захлопали в ладошки - Дружно, веселей.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Застучали наши ножки - Громче и быстрей!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коленочкам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ударим - Тише, тише, тише!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Ручки, ручки поднимаем - Выше, выше, выше.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Завертелись наши ручки,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Снова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опустились.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на месте покружились и остановились.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а кого мы поздравляем в День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(Ответы детей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Верно ветеранов Великой отечественной войны, тех людей, которые воевали, работали в тылу – на заводах, строили железную дорогу, танки, самолеты, делали оружие.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как люди помнят тех, кто защищал свою страну?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 детей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им ставят памятники, посвящают стихи, песни, рассказы. Имена солдат, защитивших нашу Родину не должны забываться.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вам рассказать об одном памятном месте – могиле Неизвестного солдата, которая находится в Кремле, в Александровском саду. Никто не знает его имени, но все знают, что он храбро сражался и за что погиб неизвестный солдат. Вот и горит теперь, не потухая, Вечный огонь!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(Показ иллюстрации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«Вечный огонь»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чём задумываются люди, когда стоят возле могилы Неизвестного солдата?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 детей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послушайте ещё раз, </w:t>
      </w:r>
      <w:r>
        <w:rPr>
          <w:rFonts w:ascii="Arial" w:hAnsi="Arial" w:cs="Arial"/>
          <w:color w:val="000000"/>
          <w:sz w:val="21"/>
          <w:szCs w:val="21"/>
          <w:u w:val="single"/>
        </w:rPr>
        <w:t>как это звучит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«Задумываются здесь над тем, как надо жить, учиться, работать, чтобы сделать жизнь нашу еще лучше и краше, чтобы ещё крепче и сильнее стала страна наша, чтобы никогда не посмели напасть на неё враги, и чтобы всегда на земле был мир!»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– это главное слово на свете,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очень нужен нашей планете.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нужен взрослым,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нужен детям,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нужен всем!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все солдаты вернулись домой. Многие погибли, защищая землю от врагов.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Народ не забывает своих героев. О них поют песни, им посвящают стихи. В их честь поставили много памятников. Один из них находится у Кремлевской стены. Это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«Вечный огонь»</w:t>
      </w:r>
      <w:r>
        <w:rPr>
          <w:rFonts w:ascii="Arial" w:hAnsi="Arial" w:cs="Arial"/>
          <w:color w:val="000000"/>
          <w:sz w:val="21"/>
          <w:szCs w:val="21"/>
        </w:rPr>
        <w:t> - памятник всем солдатам, которые сражались с фашистами. Вечный огонь — постоянно горящий огонь, символизирующий вечную память о подвигах наших отважных солдат.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из вас знает и может прочитать стихотворение про памятники и обелиски?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Арина Л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«Никто не забыт и ничто не забыто»</w:t>
      </w:r>
      <w:r>
        <w:rPr>
          <w:rFonts w:ascii="Arial" w:hAnsi="Arial" w:cs="Arial"/>
          <w:color w:val="000000"/>
          <w:sz w:val="21"/>
          <w:szCs w:val="21"/>
        </w:rPr>
        <w:t> -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Горящая надпись на глыбе гранита.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Поблекшими листьями ветер играет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снегом холодным венки засыпает.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Но, словно огонь, у подножья – гвоздика.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Никто не забыт и ничто не забыто.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Максим С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могилой, в тихом парке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Расцвели тюльпаны ярко.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Вечно тут огонь горит,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Тут солдат советский спит.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склонились низко-низко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подножья обелиска,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венок расцвёл на нём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Жарким, пламенным огнём.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70E9A" w:rsidRDefault="00070E9A" w:rsidP="0007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Ребята! Через пару дней будет великий праздник – День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Победы</w:t>
      </w:r>
      <w:r>
        <w:rPr>
          <w:rFonts w:ascii="Arial" w:hAnsi="Arial" w:cs="Arial"/>
          <w:color w:val="000000"/>
          <w:sz w:val="21"/>
          <w:szCs w:val="21"/>
        </w:rPr>
        <w:t xml:space="preserve">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«Спасибо!»</w:t>
      </w:r>
      <w:r>
        <w:rPr>
          <w:rFonts w:ascii="Arial" w:hAnsi="Arial" w:cs="Arial"/>
          <w:color w:val="000000"/>
          <w:sz w:val="21"/>
          <w:szCs w:val="21"/>
        </w:rPr>
        <w:t> за то, что он защитил нашу страну, нашу Родину от врагов. Ветеранам будет приятно, что мы все помним о той трудной замечательной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Победе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C0D46" w:rsidRDefault="007C0D46"/>
    <w:sectPr w:rsidR="007C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2C"/>
    <w:rsid w:val="00070E9A"/>
    <w:rsid w:val="0028642C"/>
    <w:rsid w:val="007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9A38"/>
  <w15:chartTrackingRefBased/>
  <w15:docId w15:val="{6AAE0DD3-C143-4BC9-B09D-183D8D1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6863</Characters>
  <Application>Microsoft Office Word</Application>
  <DocSecurity>0</DocSecurity>
  <Lines>57</Lines>
  <Paragraphs>16</Paragraphs>
  <ScaleCrop>false</ScaleCrop>
  <Company>HP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Мирошниченко</dc:creator>
  <cp:keywords/>
  <dc:description/>
  <cp:lastModifiedBy>Ольга Мирошниченко</cp:lastModifiedBy>
  <cp:revision>3</cp:revision>
  <dcterms:created xsi:type="dcterms:W3CDTF">2025-05-11T08:34:00Z</dcterms:created>
  <dcterms:modified xsi:type="dcterms:W3CDTF">2025-05-11T08:35:00Z</dcterms:modified>
</cp:coreProperties>
</file>