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C2" w:rsidRPr="00604AF7" w:rsidRDefault="001C5CC2" w:rsidP="001C5CC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AF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C5CC2" w:rsidRPr="00604AF7" w:rsidRDefault="001C5CC2" w:rsidP="001C5CC2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AF7">
        <w:rPr>
          <w:rFonts w:ascii="Times New Roman" w:hAnsi="Times New Roman" w:cs="Times New Roman"/>
          <w:sz w:val="24"/>
          <w:szCs w:val="24"/>
        </w:rPr>
        <w:t>«Детский сад №30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комбинированного вида </w:t>
      </w:r>
      <w:r w:rsidRPr="00604AF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C2488" w:rsidRDefault="004C2488" w:rsidP="004C2488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C2488" w:rsidRDefault="004C2488" w:rsidP="004C2488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C2488" w:rsidRDefault="004C2488" w:rsidP="004C2488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C2488" w:rsidRDefault="004C2488" w:rsidP="004C2488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C2488" w:rsidRDefault="004C2488" w:rsidP="004C2488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C2488" w:rsidRDefault="004C2488" w:rsidP="00D41109">
      <w:pPr>
        <w:spacing w:before="300" w:after="150" w:line="240" w:lineRule="auto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</w:p>
    <w:p w:rsidR="004C2488" w:rsidRPr="001C5CC2" w:rsidRDefault="004C2488" w:rsidP="004C248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C5CC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Педагогический проект</w:t>
      </w:r>
    </w:p>
    <w:p w:rsidR="004C2488" w:rsidRPr="001C5CC2" w:rsidRDefault="004C2488" w:rsidP="004C248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C5CC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«Навстречу Дню Победы»</w:t>
      </w:r>
    </w:p>
    <w:p w:rsidR="004C2488" w:rsidRPr="001C5CC2" w:rsidRDefault="004C2488" w:rsidP="004C248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C5CC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по нравственно-патриотическому воспитанию</w:t>
      </w:r>
    </w:p>
    <w:p w:rsidR="003A3D14" w:rsidRDefault="003A3D14"/>
    <w:p w:rsidR="004C2488" w:rsidRDefault="004C2488"/>
    <w:p w:rsidR="004C2488" w:rsidRDefault="004C2488"/>
    <w:p w:rsidR="004C2488" w:rsidRDefault="004C2488"/>
    <w:p w:rsidR="004C2488" w:rsidRDefault="004C2488"/>
    <w:p w:rsidR="004C2488" w:rsidRDefault="004C2488"/>
    <w:p w:rsidR="004C2488" w:rsidRDefault="004C2488"/>
    <w:p w:rsidR="004C2488" w:rsidRDefault="004C2488"/>
    <w:p w:rsidR="001C5CC2" w:rsidRDefault="001C5CC2" w:rsidP="00241FB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Разработали:</w:t>
      </w:r>
      <w:r w:rsidRPr="0002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5CC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Глинина</w:t>
      </w:r>
      <w:proofErr w:type="spellEnd"/>
      <w:r w:rsidRPr="001C5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Леонидовна</w:t>
      </w:r>
    </w:p>
    <w:p w:rsidR="00241FBF" w:rsidRDefault="00241FBF" w:rsidP="00241FB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C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1C5CC2" w:rsidRDefault="001C5CC2" w:rsidP="00241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Ткаченко Наталья Валентиновна </w:t>
      </w:r>
    </w:p>
    <w:p w:rsidR="00241FBF" w:rsidRPr="000C55C6" w:rsidRDefault="00241FBF" w:rsidP="00241FB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5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</w:t>
      </w:r>
    </w:p>
    <w:p w:rsidR="00241FBF" w:rsidRPr="000C55C6" w:rsidRDefault="00241FBF" w:rsidP="00241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CC2" w:rsidRPr="000C55C6" w:rsidRDefault="001C5CC2" w:rsidP="00241F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24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C55C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№30</w:t>
      </w:r>
      <w:r w:rsidR="00241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комбинированного вида</w:t>
      </w:r>
      <w:bookmarkStart w:id="0" w:name="_GoBack"/>
      <w:bookmarkEnd w:id="0"/>
      <w:r w:rsidRPr="000C55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C2488" w:rsidRDefault="004C2488"/>
    <w:p w:rsidR="004C2488" w:rsidRDefault="004C2488"/>
    <w:p w:rsidR="00D41109" w:rsidRDefault="00D41109"/>
    <w:p w:rsidR="00D41109" w:rsidRDefault="00D41109"/>
    <w:p w:rsidR="004C2488" w:rsidRPr="00A042F0" w:rsidRDefault="001C5CC2" w:rsidP="001C5CC2">
      <w:pPr>
        <w:jc w:val="center"/>
        <w:rPr>
          <w:rFonts w:ascii="Times New Roman" w:hAnsi="Times New Roman" w:cs="Times New Roman"/>
        </w:rPr>
      </w:pPr>
      <w:r w:rsidRPr="00A042F0">
        <w:rPr>
          <w:rFonts w:ascii="Times New Roman" w:hAnsi="Times New Roman" w:cs="Times New Roman"/>
        </w:rPr>
        <w:t>Алапаевск</w:t>
      </w:r>
    </w:p>
    <w:p w:rsidR="00891642" w:rsidRDefault="00891642" w:rsidP="004C24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1642" w:rsidRPr="00891642" w:rsidRDefault="00891642" w:rsidP="0089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1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891642" w:rsidRPr="00A96973" w:rsidRDefault="00891642" w:rsidP="004C24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sz w:val="24"/>
          <w:szCs w:val="24"/>
        </w:rPr>
        <w:t>Проект  призван способствовать формированию чувства патриотизма, уважения к героическому прошлому нашей Родины, учит ценить мир.  Священна память о народных героях, бессмертен подвиг советского человека, солдата и труженика в Великой Отечественной войне. Именно поэтому в работе по патриотическому воспитанию в детском саду важно помочь дошкольникам  принять действенное участие в сохранении памяти о  самоотверженности и героизме нашего народа в борьбе за свободу, показать это на примерах подвигов героев-земляков, на фактах из их биографий. Нельзя быть патриотом, не чувствуя личной связи с Родиной, не зная, как любили, берегли и защищали ее наши предки, наши отцы и деды.</w:t>
      </w:r>
    </w:p>
    <w:p w:rsidR="00891642" w:rsidRPr="00A96973" w:rsidRDefault="00891642" w:rsidP="008916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642" w:rsidRPr="00A96973" w:rsidRDefault="00891642" w:rsidP="0089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697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постепенное</w:t>
      </w:r>
      <w:proofErr w:type="gramEnd"/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воспитанников любви к своей Родине, постоянная готовность к её защите.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проекта «Правнуки победы» направлено на работу по воспитанию у старших дошкольников чувства гордости за свой народ, уважения к его свершениям и достойным страницам истории, предполагает привлечение детей и родителей (законных представителей) воспитанников к изучению знаменательных дат Великой Отечественной войны 1941-1945 годов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участию в мероприятиях по подготовке и празднованию Дня Победы.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Патриотическое воспитание ребенка–это основа формирования будущего гражданина. Задача воспитания патриотизма в настоящее время очень сложна. 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достигнуть определенного результата, необходимо находить нетрадиционные методы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на ребенка, на его эмоциональную и нравственную сферы. Причем такие методы, которые бы гармонично и естественно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Патриотическое чувство не возникает само по себе. Поэтому большую работу по воспитанию у детей патриотических чувств необходимо вести в ДОУ.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с каждым днем утрачивается связь поколений, очень мало осталось в живых фронтовиков, героев тыла. Молодежь не знает, как зовут героев ВОВ, какие подвиги они совершили, какие города нашей страны удостоены звания «Город - герой» и за какие заслуги.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Отсюда, в преддверии празднования Дня Победы возникает проблема: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Отсюда, в преддверии празднования Дня Победы возникает проблема: как помочь подрастающему 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жизнь.</w:t>
      </w:r>
    </w:p>
    <w:p w:rsidR="00A042F0" w:rsidRPr="00A96973" w:rsidRDefault="00A042F0" w:rsidP="00A042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возможных путей решения задач по патриотическому воспитанию самая эффективная форма проекта. В основе, которого лежит развитие познавательных навыков критического и творческого мышления, умений самостоятельно конструировать свои знания, ориентироваться в информационном пространстве, прогнозировать результаты и возможности</w:t>
      </w:r>
    </w:p>
    <w:p w:rsidR="00A042F0" w:rsidRPr="00A96973" w:rsidRDefault="00A042F0" w:rsidP="00A04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реализации: с 01.02.2025 – 30.05.2025 гг.</w:t>
      </w:r>
    </w:p>
    <w:p w:rsidR="00A042F0" w:rsidRPr="00A96973" w:rsidRDefault="00A042F0" w:rsidP="00A04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результат:</w:t>
      </w:r>
    </w:p>
    <w:p w:rsidR="00A042F0" w:rsidRPr="00A96973" w:rsidRDefault="00A042F0" w:rsidP="00A04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воспитанники знают авторов детской литературы, произведения поэтов, писателей, композиторов и художников на военную тематику;</w:t>
      </w:r>
    </w:p>
    <w:p w:rsidR="00A042F0" w:rsidRPr="00A96973" w:rsidRDefault="00A042F0" w:rsidP="00A04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знают памятные места родного города, памятники и мемориальные доски землякам-героям города, знают о героях-фронтовиках, участниках ВОВ своей семьи;</w:t>
      </w:r>
    </w:p>
    <w:p w:rsidR="00A042F0" w:rsidRPr="00A96973" w:rsidRDefault="00A042F0" w:rsidP="00A04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выставки, музыкально-спортивное мероприятие.</w:t>
      </w:r>
    </w:p>
    <w:p w:rsidR="004C2488" w:rsidRPr="00A96973" w:rsidRDefault="004C2488" w:rsidP="004C2488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 проекта:</w:t>
      </w:r>
      <w:r w:rsidRPr="00A96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- 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старших дошкольников гражданской позиции, патриотических чувств, любви к Родине на основе расширения представлений детей о победе защитников Отечества в Великой Отечественной войне, воспитание чувства  патриотизма через ознакомление  детей  с событиями Великой Отечественной войны 1941-1945 годов.</w:t>
      </w:r>
    </w:p>
    <w:p w:rsidR="0031700B" w:rsidRPr="00A96973" w:rsidRDefault="00D44319" w:rsidP="003170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lastRenderedPageBreak/>
        <w:t>Задачи проекта:</w:t>
      </w:r>
      <w:r w:rsidRPr="00A96973">
        <w:rPr>
          <w:rFonts w:ascii="Times New Roman" w:hAnsi="Times New Roman" w:cs="Times New Roman"/>
          <w:sz w:val="24"/>
          <w:szCs w:val="24"/>
        </w:rPr>
        <w:t xml:space="preserve"> - </w:t>
      </w: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расширять общий кругозор детей, формировать элементарные знания о событиях Великой Отечественной войны на основе ярких представлений, конкретных исторических событий, доступных восприятию детей;</w:t>
      </w:r>
      <w:r w:rsidRPr="00A96973">
        <w:rPr>
          <w:rFonts w:ascii="Times New Roman" w:hAnsi="Times New Roman" w:cs="Times New Roman"/>
          <w:sz w:val="24"/>
          <w:szCs w:val="24"/>
        </w:rPr>
        <w:br/>
      </w: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 с произведениями художественной литературы и с музыкой военных лет;</w:t>
      </w:r>
      <w:r w:rsidRPr="00A96973">
        <w:rPr>
          <w:rFonts w:ascii="Times New Roman" w:hAnsi="Times New Roman" w:cs="Times New Roman"/>
          <w:sz w:val="24"/>
          <w:szCs w:val="24"/>
        </w:rPr>
        <w:br/>
      </w: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- подготовить с детьми концертные номера для праздничного торжественного совместного мероприятия: песни на военную тематику, стихи о прадедушке, о Дне Победы, о тружениках тыла, танцевальные композиции "Кадриль", "Вальс Победы", "Журавли";</w:t>
      </w:r>
      <w:r w:rsidRPr="00A96973">
        <w:rPr>
          <w:rFonts w:ascii="Times New Roman" w:hAnsi="Times New Roman" w:cs="Times New Roman"/>
          <w:sz w:val="24"/>
          <w:szCs w:val="24"/>
        </w:rPr>
        <w:br/>
      </w: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- формировать патриотические чувства у дошкольников, уважение и гордость за подвиг нашего народа в годы Великой Отечественной войны;</w:t>
      </w:r>
      <w:r w:rsidR="0031700B" w:rsidRPr="00A96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00B" w:rsidRPr="00A96973" w:rsidRDefault="0031700B" w:rsidP="0031700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-воспитание патриотизма, уважения к культурному прошлому России средствами физической культуры;</w:t>
      </w:r>
    </w:p>
    <w:p w:rsidR="004C2488" w:rsidRPr="00A96973" w:rsidRDefault="00D44319" w:rsidP="00D443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воспитывать нравственно-патриотические чувства у дошкольников через совместные мероприятия с участием детей, ветеранов ВОВ, родителей и педагогов.</w:t>
      </w:r>
    </w:p>
    <w:p w:rsidR="00A736A0" w:rsidRPr="00A96973" w:rsidRDefault="00A736A0" w:rsidP="00D44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6A0" w:rsidRPr="00A96973" w:rsidRDefault="00A736A0" w:rsidP="00A736A0">
      <w:pPr>
        <w:pStyle w:val="a3"/>
        <w:spacing w:before="0" w:beforeAutospacing="0" w:after="240" w:afterAutospacing="0" w:line="360" w:lineRule="atLeast"/>
        <w:jc w:val="both"/>
        <w:rPr>
          <w:b/>
        </w:rPr>
      </w:pPr>
      <w:r w:rsidRPr="00A96973">
        <w:rPr>
          <w:b/>
        </w:rPr>
        <w:t>План реали</w:t>
      </w:r>
      <w:r w:rsidR="004D78D5" w:rsidRPr="00A96973">
        <w:rPr>
          <w:b/>
        </w:rPr>
        <w:t>з</w:t>
      </w:r>
      <w:r w:rsidRPr="00A96973">
        <w:rPr>
          <w:b/>
        </w:rPr>
        <w:t>ации проекта</w:t>
      </w:r>
    </w:p>
    <w:p w:rsidR="0031700B" w:rsidRPr="00A96973" w:rsidRDefault="00A736A0" w:rsidP="00A736A0">
      <w:pPr>
        <w:pStyle w:val="a3"/>
        <w:spacing w:before="0" w:beforeAutospacing="0" w:after="240" w:afterAutospacing="0" w:line="360" w:lineRule="atLeast"/>
        <w:jc w:val="both"/>
        <w:rPr>
          <w:rFonts w:ascii="Arial" w:hAnsi="Arial" w:cs="Arial"/>
        </w:rPr>
      </w:pPr>
      <w:r w:rsidRPr="00A96973">
        <w:rPr>
          <w:b/>
        </w:rPr>
        <w:t>Прослушивание музыкальных произведений</w:t>
      </w:r>
    </w:p>
    <w:p w:rsidR="00A736A0" w:rsidRPr="00A96973" w:rsidRDefault="00A736A0" w:rsidP="0031700B">
      <w:pPr>
        <w:pStyle w:val="a3"/>
        <w:spacing w:before="0" w:beforeAutospacing="0" w:after="240" w:afterAutospacing="0"/>
        <w:jc w:val="both"/>
        <w:rPr>
          <w:rFonts w:ascii="Arial" w:hAnsi="Arial" w:cs="Arial"/>
        </w:rPr>
      </w:pPr>
      <w:proofErr w:type="gramStart"/>
      <w:r w:rsidRPr="00A96973">
        <w:t>«Вставай, страна огромная» (муз.</w:t>
      </w:r>
      <w:proofErr w:type="gramEnd"/>
      <w:r w:rsidRPr="00A96973">
        <w:t xml:space="preserve"> А. Александрова, сл. В. Лебедева-Кумача); «Марш защитников Москвы» (муз. Б. Мокроусова, сл. А. Сурикова); «Вечный огонь» (муз. А. Филиппенко, сл. Д. Чибисовой); «Эх, дороги» (муз. А. Новикова, сл. Л. </w:t>
      </w:r>
      <w:proofErr w:type="spellStart"/>
      <w:r w:rsidRPr="00A96973">
        <w:t>Ошанина</w:t>
      </w:r>
      <w:proofErr w:type="spellEnd"/>
      <w:r w:rsidRPr="00A96973">
        <w:t xml:space="preserve">); «Орлята учатся летать» (муз. А. </w:t>
      </w:r>
      <w:proofErr w:type="spellStart"/>
      <w:r w:rsidRPr="00A96973">
        <w:t>Пахмутовой</w:t>
      </w:r>
      <w:proofErr w:type="spellEnd"/>
      <w:r w:rsidRPr="00A96973">
        <w:t xml:space="preserve">, сл. В Добронравова); «Три танкиста» (муз. </w:t>
      </w:r>
      <w:proofErr w:type="gramStart"/>
      <w:r w:rsidRPr="00A96973">
        <w:t xml:space="preserve">Братьев </w:t>
      </w:r>
      <w:proofErr w:type="spellStart"/>
      <w:r w:rsidRPr="00A96973">
        <w:t>Покрасс</w:t>
      </w:r>
      <w:proofErr w:type="spellEnd"/>
      <w:r w:rsidRPr="00A96973">
        <w:t xml:space="preserve">, сл. Б. </w:t>
      </w:r>
      <w:proofErr w:type="spellStart"/>
      <w:r w:rsidRPr="00A96973">
        <w:t>Ласкина</w:t>
      </w:r>
      <w:proofErr w:type="spellEnd"/>
      <w:r w:rsidRPr="00A96973">
        <w:t>).</w:t>
      </w:r>
      <w:proofErr w:type="gramEnd"/>
    </w:p>
    <w:p w:rsidR="00A736A0" w:rsidRPr="00A96973" w:rsidRDefault="00A736A0" w:rsidP="0031700B">
      <w:pPr>
        <w:pStyle w:val="a3"/>
        <w:spacing w:before="0" w:beforeAutospacing="0" w:after="240" w:afterAutospacing="0"/>
        <w:jc w:val="both"/>
        <w:rPr>
          <w:rFonts w:ascii="Arial" w:hAnsi="Arial" w:cs="Arial"/>
          <w:b/>
        </w:rPr>
      </w:pPr>
      <w:r w:rsidRPr="00A96973">
        <w:rPr>
          <w:b/>
        </w:rPr>
        <w:t>Консультации</w:t>
      </w:r>
      <w:r w:rsidR="004D78D5" w:rsidRPr="00A96973">
        <w:rPr>
          <w:b/>
        </w:rPr>
        <w:t xml:space="preserve"> для родителей</w:t>
      </w:r>
    </w:p>
    <w:p w:rsidR="00A736A0" w:rsidRPr="00A96973" w:rsidRDefault="00A736A0" w:rsidP="0031700B">
      <w:pPr>
        <w:pStyle w:val="a3"/>
        <w:spacing w:before="0" w:beforeAutospacing="0" w:after="240" w:afterAutospacing="0"/>
        <w:jc w:val="both"/>
      </w:pPr>
      <w:r w:rsidRPr="00A96973">
        <w:t>«День Победы. Как объяснить это ребёнку?», «Дошкольникам о Великой Отечественной войне», «День Великой Победы. Поговорим с ребёнком о войне»,  «Детям о Великой Отечественной войне простыми словами»,  «Расскажите детям о Великой Победе».</w:t>
      </w:r>
    </w:p>
    <w:p w:rsidR="004D78D5" w:rsidRPr="00A96973" w:rsidRDefault="004D78D5" w:rsidP="00A736A0">
      <w:pPr>
        <w:pStyle w:val="a3"/>
        <w:spacing w:before="0" w:beforeAutospacing="0" w:after="240" w:afterAutospacing="0" w:line="360" w:lineRule="atLeast"/>
        <w:jc w:val="both"/>
        <w:rPr>
          <w:rFonts w:ascii="Arial" w:hAnsi="Arial" w:cs="Arial"/>
          <w:b/>
        </w:rPr>
      </w:pPr>
      <w:r w:rsidRPr="00A96973">
        <w:rPr>
          <w:b/>
        </w:rPr>
        <w:t>С педагогами</w:t>
      </w:r>
    </w:p>
    <w:p w:rsidR="00A736A0" w:rsidRPr="00A96973" w:rsidRDefault="004D78D5" w:rsidP="00A736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A736A0"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ни – музея ДОУ «Твои люди – Алапаевск</w:t>
      </w:r>
      <w:r w:rsidR="00A736A0"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«Продукция заводов города», «Уральские промыслы».</w:t>
      </w:r>
    </w:p>
    <w:p w:rsidR="00A736A0" w:rsidRPr="00A96973" w:rsidRDefault="00A736A0" w:rsidP="00A736A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Экскурсия в методический кабинет «Этих дней не смолкнет слава!</w:t>
      </w:r>
    </w:p>
    <w:p w:rsidR="00A736A0" w:rsidRPr="00A96973" w:rsidRDefault="004D78D5" w:rsidP="00A7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 80</w:t>
      </w:r>
      <w:r w:rsidR="00A736A0"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A736A0"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летию</w:t>
      </w:r>
      <w:proofErr w:type="spellEnd"/>
      <w:r w:rsidR="00A736A0"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посвящается».</w:t>
      </w:r>
    </w:p>
    <w:p w:rsidR="0031700B" w:rsidRPr="00A96973" w:rsidRDefault="0031700B" w:rsidP="00A73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8D5" w:rsidRPr="00A96973" w:rsidRDefault="004D78D5" w:rsidP="00A736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4D78D5" w:rsidRPr="00A96973" w:rsidRDefault="004D78D5" w:rsidP="004D78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«Полоса препятствий», «Помоги раненому», «Разведка», «Попади в цель», «Меткий стрелок», «Будь внимательным», «Кто быстрее», «Перетяни канат», «Саперы», «Пройди бесшумно», «Летает, плавает, ездит «Чья машина быстрее привезёт снаряд»,</w:t>
      </w:r>
      <w:r w:rsidR="0031700B" w:rsidRPr="00A96973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«Доставь донесение в штаб», «Пройди по трапу», «Кто быстрей оденется?»,</w:t>
      </w:r>
      <w:r w:rsidR="0031700B" w:rsidRPr="00A96973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«Собери патроны».</w:t>
      </w:r>
      <w:proofErr w:type="gramEnd"/>
    </w:p>
    <w:p w:rsidR="00BC2D73" w:rsidRPr="00A96973" w:rsidRDefault="00BC2D73" w:rsidP="004D78D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BC2D73" w:rsidRPr="00A96973" w:rsidRDefault="00BC2D73" w:rsidP="001723D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Ожидаемый результат (для всех участников проекта)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уровне ребенка: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расширится представление детей о подвигах советского народа, о защитниках отечества и героях Великой Отечественной войны;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чувства гордости за стойкость и самоотверженность советского народа в период Великой Отечественной войны;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сформируется внимательное и уважительное отношение у дошкольников к ветеранам и пожилым людям, желание оказывать им посильную помощь;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представить творческо-поисковый продукт коллективной деятельности.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уровне педагога: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повысится качество методического сопровождения, самосовершенствование профессионального мастерства, включенного 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новую деятельность и введение его в практику работы детского сада;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повысится уровень ответственности педагогов за формирование у детей патриотических чувств, гражданской позиции.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уровне родителей воспитанников: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повысится уровень ответственности родителей за формирование у детей патриотических чувств, гражданской позиции.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уровне педагогических технологий:</w:t>
      </w:r>
      <w:r w:rsidRPr="00A969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методов, приемов, средств и форм патриотического воспитания дошкольников.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 уровне предметно-пространственной среды:</w:t>
      </w:r>
    </w:p>
    <w:p w:rsidR="00BC2D73" w:rsidRPr="00A96973" w:rsidRDefault="00BC2D73" w:rsidP="001723D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материально - технической базы для плодотворной работы по данной теме.</w:t>
      </w:r>
    </w:p>
    <w:p w:rsidR="00BC2D73" w:rsidRPr="00A96973" w:rsidRDefault="00BC2D73" w:rsidP="001723D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2D73" w:rsidRPr="00A96973" w:rsidRDefault="00BC2D73" w:rsidP="001723D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Интеграция образовательных областей в процессе реализации проекта:</w:t>
      </w:r>
    </w:p>
    <w:p w:rsidR="00BC2D73" w:rsidRPr="00A96973" w:rsidRDefault="00BC2D73" w:rsidP="001723D4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Познавательное развитие, речевое, художественно-эстетическое, физическое, социально-коммуникативное развитие.</w:t>
      </w:r>
    </w:p>
    <w:p w:rsidR="009F0AF9" w:rsidRPr="00A96973" w:rsidRDefault="009F0AF9" w:rsidP="0031700B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700B" w:rsidRPr="00A96973" w:rsidRDefault="0031700B" w:rsidP="0031700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6973">
        <w:rPr>
          <w:rFonts w:ascii="Times New Roman" w:eastAsia="Calibri" w:hAnsi="Times New Roman" w:cs="Times New Roman"/>
          <w:b/>
          <w:sz w:val="24"/>
          <w:szCs w:val="24"/>
        </w:rPr>
        <w:t>Этапы проекта:</w:t>
      </w:r>
    </w:p>
    <w:p w:rsidR="0031700B" w:rsidRPr="00A96973" w:rsidRDefault="0031700B" w:rsidP="0031700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6973">
        <w:rPr>
          <w:rFonts w:ascii="Times New Roman" w:eastAsia="Calibri" w:hAnsi="Times New Roman" w:cs="Times New Roman"/>
          <w:b/>
          <w:sz w:val="24"/>
          <w:szCs w:val="24"/>
        </w:rPr>
        <w:t>1-й этап</w:t>
      </w:r>
      <w:r w:rsidR="00743CF3" w:rsidRPr="00A96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697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43CF3" w:rsidRPr="00A96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6973">
        <w:rPr>
          <w:rFonts w:ascii="Times New Roman" w:eastAsia="Calibri" w:hAnsi="Times New Roman" w:cs="Times New Roman"/>
          <w:b/>
          <w:sz w:val="24"/>
          <w:szCs w:val="24"/>
        </w:rPr>
        <w:t>Подготовительный</w:t>
      </w:r>
    </w:p>
    <w:p w:rsidR="0031700B" w:rsidRPr="00A96973" w:rsidRDefault="0031700B" w:rsidP="009F0AF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Постановка цели и формулирование задач.</w:t>
      </w:r>
    </w:p>
    <w:p w:rsidR="0031700B" w:rsidRPr="00A96973" w:rsidRDefault="0031700B" w:rsidP="009F0AF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Определение форм и методов работы.</w:t>
      </w:r>
    </w:p>
    <w:p w:rsidR="0031700B" w:rsidRPr="00A96973" w:rsidRDefault="0031700B" w:rsidP="009F0AF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Подбор методической литературы.</w:t>
      </w:r>
    </w:p>
    <w:p w:rsidR="0031700B" w:rsidRPr="00A96973" w:rsidRDefault="0031700B" w:rsidP="009F0AF9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Выбор оборудования и материалов (дидактических игр, игровых упражнений, литературно-художественного материала, спортивного оборудования, спортивных игр</w:t>
      </w:r>
      <w:r w:rsidR="00743CF3" w:rsidRPr="00A96973">
        <w:rPr>
          <w:rFonts w:ascii="Times New Roman" w:eastAsia="Calibri" w:hAnsi="Times New Roman" w:cs="Times New Roman"/>
          <w:sz w:val="24"/>
          <w:szCs w:val="24"/>
        </w:rPr>
        <w:t>, музыкальных произведений и песен, танцев</w:t>
      </w:r>
      <w:r w:rsidRPr="00A9697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1700B" w:rsidRPr="00A96973" w:rsidRDefault="0031700B" w:rsidP="0031700B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96973">
        <w:rPr>
          <w:rFonts w:ascii="Times New Roman" w:eastAsia="Calibri" w:hAnsi="Times New Roman" w:cs="Times New Roman"/>
          <w:b/>
          <w:sz w:val="24"/>
          <w:szCs w:val="24"/>
        </w:rPr>
        <w:t>2-й этап</w:t>
      </w:r>
      <w:r w:rsidR="00743CF3" w:rsidRPr="00A96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697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43CF3" w:rsidRPr="00A96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6973">
        <w:rPr>
          <w:rFonts w:ascii="Times New Roman" w:eastAsia="Calibri" w:hAnsi="Times New Roman" w:cs="Times New Roman"/>
          <w:b/>
          <w:sz w:val="24"/>
          <w:szCs w:val="24"/>
        </w:rPr>
        <w:t>Практический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Деятельность в соответствии с тематическим планированием: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 xml:space="preserve">Непосредственно образовательная деятельность: </w:t>
      </w:r>
      <w:r w:rsidR="00743CF3" w:rsidRPr="00A96973">
        <w:rPr>
          <w:rFonts w:ascii="Times New Roman" w:eastAsia="Calibri" w:hAnsi="Times New Roman" w:cs="Times New Roman"/>
          <w:sz w:val="24"/>
          <w:szCs w:val="24"/>
        </w:rPr>
        <w:t xml:space="preserve">музыкальные и </w:t>
      </w:r>
      <w:r w:rsidRPr="00A96973">
        <w:rPr>
          <w:rFonts w:ascii="Times New Roman" w:eastAsia="Calibri" w:hAnsi="Times New Roman" w:cs="Times New Roman"/>
          <w:sz w:val="24"/>
          <w:szCs w:val="24"/>
        </w:rPr>
        <w:t>физкультурные занятия, подвижные игры, развлечения;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Подвижные игры на военную тему («Пройди тихо», «</w:t>
      </w:r>
      <w:proofErr w:type="gramStart"/>
      <w:r w:rsidRPr="00A96973">
        <w:rPr>
          <w:rFonts w:ascii="Times New Roman" w:eastAsia="Calibri" w:hAnsi="Times New Roman" w:cs="Times New Roman"/>
          <w:sz w:val="24"/>
          <w:szCs w:val="24"/>
        </w:rPr>
        <w:t>Стой</w:t>
      </w:r>
      <w:proofErr w:type="gramEnd"/>
      <w:r w:rsidRPr="00A96973">
        <w:rPr>
          <w:rFonts w:ascii="Times New Roman" w:eastAsia="Calibri" w:hAnsi="Times New Roman" w:cs="Times New Roman"/>
          <w:sz w:val="24"/>
          <w:szCs w:val="24"/>
        </w:rPr>
        <w:t xml:space="preserve"> кто идёт», </w:t>
      </w:r>
      <w:r w:rsidR="00743CF3" w:rsidRPr="00A96973">
        <w:rPr>
          <w:rFonts w:ascii="Times New Roman" w:eastAsia="Calibri" w:hAnsi="Times New Roman" w:cs="Times New Roman"/>
          <w:sz w:val="24"/>
          <w:szCs w:val="24"/>
        </w:rPr>
        <w:t>«Артиллеристы», «Минёры»)</w:t>
      </w:r>
    </w:p>
    <w:p w:rsidR="00743CF3" w:rsidRPr="00A96973" w:rsidRDefault="00743CF3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Разучивание песен и танцев к празднованию Дня Победы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Чтение художественной литературы;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Выставки детского творчества;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Организация работы с родителями: беседы, консультации;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Оформление стендовой информации, папок-передвижек для родителей;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Выставки совместного творчества детей и родителей;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Создание макетов «Военной техники»;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Проведение досугов, праздников, развлечений, викторин</w:t>
      </w:r>
    </w:p>
    <w:p w:rsidR="009D11BE" w:rsidRPr="00A96973" w:rsidRDefault="0031700B" w:rsidP="009D1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Calibri" w:hAnsi="Times New Roman" w:cs="Times New Roman"/>
          <w:b/>
          <w:sz w:val="24"/>
          <w:szCs w:val="24"/>
        </w:rPr>
        <w:t>3-й этап</w:t>
      </w:r>
      <w:r w:rsidR="00D41109" w:rsidRPr="00A96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697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743CF3" w:rsidRPr="00A9697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96973">
        <w:rPr>
          <w:rFonts w:ascii="Times New Roman" w:eastAsia="Calibri" w:hAnsi="Times New Roman" w:cs="Times New Roman"/>
          <w:b/>
          <w:sz w:val="24"/>
          <w:szCs w:val="24"/>
        </w:rPr>
        <w:t>Итоговый:</w:t>
      </w:r>
      <w:r w:rsidRPr="00A96973">
        <w:rPr>
          <w:rFonts w:ascii="Times New Roman" w:eastAsia="Calibri" w:hAnsi="Times New Roman" w:cs="Times New Roman"/>
          <w:sz w:val="24"/>
          <w:szCs w:val="24"/>
        </w:rPr>
        <w:t xml:space="preserve"> Спортивно-музыкальный праздник </w:t>
      </w:r>
      <w:r w:rsidR="009D11BE"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войне одной минутки не прожить без прибаутки»</w:t>
      </w: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1700B" w:rsidRPr="00A96973" w:rsidRDefault="0031700B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96973">
        <w:rPr>
          <w:rFonts w:ascii="Times New Roman" w:eastAsia="Calibri" w:hAnsi="Times New Roman" w:cs="Times New Roman"/>
          <w:sz w:val="24"/>
          <w:szCs w:val="24"/>
        </w:rPr>
        <w:t>На подготовительном этапе проекта необходимо изучение материала периодической печати, задействовать ресурсы Интернета. Подбор методической литературы, дидактического и информационного обеспечения проекта. Организация предметно-развивающей среды.</w:t>
      </w:r>
    </w:p>
    <w:p w:rsidR="001723D4" w:rsidRPr="00A96973" w:rsidRDefault="001723D4" w:rsidP="001723D4">
      <w:pPr>
        <w:shd w:val="clear" w:color="auto" w:fill="FFFFFF" w:themeFill="background1"/>
        <w:spacing w:before="180" w:after="180" w:line="300" w:lineRule="atLeast"/>
        <w:ind w:right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72"/>
        <w:gridCol w:w="3856"/>
        <w:gridCol w:w="243"/>
        <w:gridCol w:w="3911"/>
      </w:tblGrid>
      <w:tr w:rsidR="00A96973" w:rsidRPr="00A96973" w:rsidTr="006F2A82">
        <w:tc>
          <w:tcPr>
            <w:tcW w:w="10682" w:type="dxa"/>
            <w:gridSpan w:val="4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A96973" w:rsidRPr="00A96973" w:rsidTr="006F2A82">
        <w:tc>
          <w:tcPr>
            <w:tcW w:w="2672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099" w:type="dxa"/>
            <w:gridSpan w:val="2"/>
            <w:vAlign w:val="center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11" w:type="dxa"/>
            <w:vAlign w:val="center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A96973" w:rsidRPr="00A96973" w:rsidTr="006F2A82">
        <w:tc>
          <w:tcPr>
            <w:tcW w:w="2672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2025</w:t>
            </w:r>
          </w:p>
        </w:tc>
        <w:tc>
          <w:tcPr>
            <w:tcW w:w="4099" w:type="dxa"/>
            <w:gridSpan w:val="2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содержания, форм и графика мероприятий в рамках проекта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 «Тема Великой </w:t>
            </w:r>
            <w:proofErr w:type="spellStart"/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Отечестенной</w:t>
            </w:r>
            <w:proofErr w:type="spellEnd"/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 в жизни вашей семьи»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воспитанниками «Была война, была Победа…»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  Знакомство с песнями военных лет.</w:t>
            </w:r>
          </w:p>
        </w:tc>
        <w:tc>
          <w:tcPr>
            <w:tcW w:w="3911" w:type="dxa"/>
          </w:tcPr>
          <w:p w:rsidR="001723D4" w:rsidRPr="00A96973" w:rsidRDefault="001723D4" w:rsidP="008A6305">
            <w:pPr>
              <w:spacing w:before="180" w:after="18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Инструктор по ФИЗО</w:t>
            </w:r>
          </w:p>
          <w:p w:rsidR="001723D4" w:rsidRPr="00A96973" w:rsidRDefault="001723D4" w:rsidP="008A6305">
            <w:pPr>
              <w:spacing w:before="180" w:after="18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96973" w:rsidRPr="00A96973" w:rsidTr="006F2A82">
        <w:trPr>
          <w:trHeight w:val="781"/>
        </w:trPr>
        <w:tc>
          <w:tcPr>
            <w:tcW w:w="10682" w:type="dxa"/>
            <w:gridSpan w:val="4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 этап</w:t>
            </w:r>
          </w:p>
        </w:tc>
      </w:tr>
      <w:tr w:rsidR="00A96973" w:rsidRPr="00A96973" w:rsidTr="006F2A82">
        <w:tc>
          <w:tcPr>
            <w:tcW w:w="2672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 2025</w:t>
            </w:r>
          </w:p>
        </w:tc>
        <w:tc>
          <w:tcPr>
            <w:tcW w:w="3856" w:type="dxa"/>
          </w:tcPr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историко-краеведческого музея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спортивный праздник «Смелость и сила – гордость России»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Музыкальная викторина  «Песни той войны….»</w:t>
            </w:r>
          </w:p>
        </w:tc>
        <w:tc>
          <w:tcPr>
            <w:tcW w:w="4154" w:type="dxa"/>
            <w:gridSpan w:val="2"/>
          </w:tcPr>
          <w:p w:rsidR="001723D4" w:rsidRPr="00A96973" w:rsidRDefault="001723D4" w:rsidP="008A6305">
            <w:pPr>
              <w:spacing w:before="180" w:after="18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D4E"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и в</w:t>
            </w: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оспитатели старших и </w:t>
            </w:r>
            <w:proofErr w:type="gramStart"/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подготовительной</w:t>
            </w:r>
            <w:proofErr w:type="gramEnd"/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  </w:t>
            </w:r>
          </w:p>
          <w:p w:rsidR="001723D4" w:rsidRPr="00A96973" w:rsidRDefault="001723D4" w:rsidP="008A6305">
            <w:pPr>
              <w:spacing w:before="180" w:after="18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3D4" w:rsidRPr="00A96973" w:rsidRDefault="001723D4" w:rsidP="008A6305">
            <w:pPr>
              <w:spacing w:before="180" w:after="18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Инструктор по ФИЗО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     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</w:t>
            </w:r>
            <w:r w:rsidR="006F2A82"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оводитель                       </w:t>
            </w:r>
          </w:p>
        </w:tc>
      </w:tr>
      <w:tr w:rsidR="00A96973" w:rsidRPr="00A96973" w:rsidTr="006F2A82">
        <w:tc>
          <w:tcPr>
            <w:tcW w:w="2672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 2025</w:t>
            </w:r>
          </w:p>
        </w:tc>
        <w:tc>
          <w:tcPr>
            <w:tcW w:w="3856" w:type="dxa"/>
          </w:tcPr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творческий конкурс рисунков и  поделок, посвященный 80- </w:t>
            </w:r>
            <w:proofErr w:type="spellStart"/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Победы 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«Георгиевская ленточка»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 по итогам сем</w:t>
            </w:r>
            <w:r w:rsidR="00953D4E"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йного</w:t>
            </w:r>
            <w:r w:rsidR="006F2A82"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творческого конкурса</w:t>
            </w:r>
          </w:p>
        </w:tc>
        <w:tc>
          <w:tcPr>
            <w:tcW w:w="4154" w:type="dxa"/>
            <w:gridSpan w:val="2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воспитанники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  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</w:tc>
      </w:tr>
      <w:tr w:rsidR="00A96973" w:rsidRPr="00A96973" w:rsidTr="006F2A82">
        <w:tc>
          <w:tcPr>
            <w:tcW w:w="2672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Апрель2025</w:t>
            </w:r>
          </w:p>
        </w:tc>
        <w:tc>
          <w:tcPr>
            <w:tcW w:w="3856" w:type="dxa"/>
            <w:vAlign w:val="center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  чтецов  среди младшей, средней, старших и подготовительной  групп «Славим Победу!»</w:t>
            </w:r>
          </w:p>
        </w:tc>
        <w:tc>
          <w:tcPr>
            <w:tcW w:w="4154" w:type="dxa"/>
            <w:gridSpan w:val="2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  и  представители от групп  (родители)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6973" w:rsidRPr="00A96973" w:rsidTr="006F2A82">
        <w:tc>
          <w:tcPr>
            <w:tcW w:w="10682" w:type="dxa"/>
            <w:gridSpan w:val="4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этап</w:t>
            </w:r>
          </w:p>
        </w:tc>
      </w:tr>
      <w:tr w:rsidR="001723D4" w:rsidRPr="00A96973" w:rsidTr="006F2A82">
        <w:tc>
          <w:tcPr>
            <w:tcW w:w="2672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 2025</w:t>
            </w:r>
          </w:p>
        </w:tc>
        <w:tc>
          <w:tcPr>
            <w:tcW w:w="3856" w:type="dxa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митинге, посвященном празднованию 80-летия Победы в Великой Отечественной войне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праздничном концерте, посвященном празднованию 80-летия Победы в Великой Отечественной войне 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детских впечатлений о праздновании Дня Победы в творческой деятельности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gridSpan w:val="2"/>
          </w:tcPr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 Родители 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ДОУ</w:t>
            </w: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D4E" w:rsidRPr="00A96973" w:rsidRDefault="00953D4E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D4E" w:rsidRPr="00A96973" w:rsidRDefault="00953D4E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3D4E" w:rsidRPr="00A96973" w:rsidRDefault="00953D4E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23D4" w:rsidRPr="00A96973" w:rsidRDefault="001723D4" w:rsidP="008A6305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старших и подготовительной группы</w:t>
            </w:r>
          </w:p>
          <w:p w:rsidR="001723D4" w:rsidRPr="00A96973" w:rsidRDefault="001723D4" w:rsidP="008A6305">
            <w:pPr>
              <w:spacing w:before="180" w:after="180" w:line="300" w:lineRule="atLeast"/>
              <w:ind w:righ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</w:tbl>
    <w:p w:rsidR="001723D4" w:rsidRPr="00A96973" w:rsidRDefault="001723D4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23D4" w:rsidRPr="00A96973" w:rsidRDefault="001723D4" w:rsidP="00743C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109" w:rsidRPr="00A96973" w:rsidRDefault="00D41109" w:rsidP="00D41109">
      <w:pPr>
        <w:rPr>
          <w:rFonts w:ascii="Times New Roman" w:hAnsi="Times New Roman" w:cs="Times New Roman"/>
          <w:b/>
          <w:sz w:val="24"/>
          <w:szCs w:val="24"/>
        </w:rPr>
      </w:pPr>
      <w:r w:rsidRPr="00A9697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D41109" w:rsidRPr="00A96973" w:rsidRDefault="00D41109" w:rsidP="00D411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sz w:val="24"/>
          <w:szCs w:val="24"/>
        </w:rPr>
        <w:t>Проект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 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D41109" w:rsidRPr="00A96973" w:rsidRDefault="00D41109" w:rsidP="00D411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sz w:val="24"/>
          <w:szCs w:val="24"/>
        </w:rPr>
        <w:t>Работа по проекту приведёт к следующим результатам:</w:t>
      </w:r>
    </w:p>
    <w:p w:rsidR="00D41109" w:rsidRPr="00A96973" w:rsidRDefault="00D41109" w:rsidP="00D411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sz w:val="24"/>
          <w:szCs w:val="24"/>
        </w:rPr>
        <w:t>- сформирует у детей элементарных знаний о Великой отечественной войне;</w:t>
      </w:r>
      <w:r w:rsidRPr="00A96973">
        <w:rPr>
          <w:rFonts w:ascii="Times New Roman" w:hAnsi="Times New Roman" w:cs="Times New Roman"/>
          <w:sz w:val="24"/>
          <w:szCs w:val="24"/>
        </w:rPr>
        <w:br/>
        <w:t>- разовьёт у детей активность, самостоятельность, творческую личность;</w:t>
      </w:r>
      <w:proofErr w:type="gramStart"/>
      <w:r w:rsidRPr="00A96973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A96973">
        <w:rPr>
          <w:rFonts w:ascii="Times New Roman" w:hAnsi="Times New Roman" w:cs="Times New Roman"/>
          <w:sz w:val="24"/>
          <w:szCs w:val="24"/>
        </w:rPr>
        <w:t>вовлечёт родителей в совместную деятельность с ребенком в условиях семьи и детского сада;</w:t>
      </w:r>
    </w:p>
    <w:p w:rsidR="00D41109" w:rsidRPr="00A96973" w:rsidRDefault="00D41109" w:rsidP="00D411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sz w:val="24"/>
          <w:szCs w:val="24"/>
        </w:rPr>
        <w:t xml:space="preserve">- сформируется чувство гордости за свой народ и его боевые заслуги; </w:t>
      </w:r>
    </w:p>
    <w:p w:rsidR="00D41109" w:rsidRPr="00A96973" w:rsidRDefault="00D41109" w:rsidP="00D411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6973">
        <w:rPr>
          <w:rFonts w:ascii="Times New Roman" w:hAnsi="Times New Roman" w:cs="Times New Roman"/>
          <w:sz w:val="24"/>
          <w:szCs w:val="24"/>
        </w:rPr>
        <w:lastRenderedPageBreak/>
        <w:t>- уважение к защитникам Отечества, ветеранам Великой Отечественной войны.</w:t>
      </w:r>
      <w:r w:rsidRPr="00A96973">
        <w:rPr>
          <w:rFonts w:ascii="Times New Roman" w:hAnsi="Times New Roman" w:cs="Times New Roman"/>
          <w:sz w:val="24"/>
          <w:szCs w:val="24"/>
        </w:rPr>
        <w:br/>
        <w:t>Россия имеет историю, богатую героическими событиями. Поэтому в перспективе я планирую продолжать работу по ознакомлению детей старшего дошкольного возраста с героическими страницами истории нашей страны, формировать патриотические чувства, воспитывать любовь к Родине.</w:t>
      </w:r>
    </w:p>
    <w:p w:rsidR="0031700B" w:rsidRPr="00A96973" w:rsidRDefault="0031700B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00B" w:rsidRPr="00A96973" w:rsidRDefault="0031700B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C5CC2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D4" w:rsidRPr="00A96973" w:rsidRDefault="001723D4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BE" w:rsidRPr="00A96973" w:rsidRDefault="009D11BE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488" w:rsidRPr="00A96973" w:rsidRDefault="004C2488" w:rsidP="006F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 w:rsidR="00753B83"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1C5CC2" w:rsidRPr="00A96973" w:rsidRDefault="001C5CC2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родителей.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«Нравственно – патриотическое воспитание ребёнка».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Просим Вас ответить на несколько вопросов.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анкета является анонимной, поэтому, пожалуйста, будьте предельно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откровенны.</w:t>
      </w:r>
    </w:p>
    <w:p w:rsidR="001C5CC2" w:rsidRPr="00A96973" w:rsidRDefault="001C5CC2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1.Считаете ли вы себя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компетентным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вопросах патриотического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другой вариант ответа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2 Что для вас означает выражение «быть патриотом»?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читаете ли вы важным воспитание у детей дошкольного возраста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 – патриотических чувств?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де, по - Вашему, ребёнок получает основы патриотизма?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семье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детском саду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другой вариант ответа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ли у вашего ребёнка желание узнавать о своем родном городе?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иногда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ассказываете ли вы своему ребёнку о родном городе, его истории,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знаменитых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людях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иногда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местах нашего города Вы любите бывать со своим ребёнком?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Что лично Вы делаете для воспитания у своего ребёнка любви к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родному</w:t>
      </w:r>
      <w:proofErr w:type="gramEnd"/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краю?</w:t>
      </w:r>
    </w:p>
    <w:p w:rsidR="004C2488" w:rsidRPr="00A96973" w:rsidRDefault="004C2488" w:rsidP="001C5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Вас!</w:t>
      </w:r>
    </w:p>
    <w:p w:rsidR="004C2488" w:rsidRPr="00A96973" w:rsidRDefault="004C2488"/>
    <w:p w:rsidR="001C5CC2" w:rsidRPr="00A96973" w:rsidRDefault="001C5CC2"/>
    <w:p w:rsidR="00DC6ABB" w:rsidRPr="00A96973" w:rsidRDefault="00DC6ABB"/>
    <w:p w:rsidR="00DC6ABB" w:rsidRPr="00A96973" w:rsidRDefault="00DC6ABB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DC6ABB" w:rsidRPr="00A96973" w:rsidRDefault="00DC6ABB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DC6ABB" w:rsidRPr="00A96973" w:rsidRDefault="00DC6ABB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DC6ABB" w:rsidRPr="00A96973" w:rsidRDefault="00DC6ABB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DC6ABB" w:rsidRPr="00A96973" w:rsidRDefault="00DC6ABB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D41109" w:rsidRPr="00A96973" w:rsidRDefault="00D44319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  <w:r w:rsidRPr="00A96973">
        <w:rPr>
          <w:rFonts w:ascii="Helvetica" w:eastAsia="Times New Roman" w:hAnsi="Helvetica" w:cs="Helvetica"/>
          <w:sz w:val="23"/>
          <w:szCs w:val="23"/>
          <w:lang w:eastAsia="ru-RU"/>
        </w:rPr>
        <w:t xml:space="preserve">                                                                                                             </w:t>
      </w:r>
    </w:p>
    <w:p w:rsidR="00D41109" w:rsidRPr="00A96973" w:rsidRDefault="00D41109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9D11BE" w:rsidRPr="00A96973" w:rsidRDefault="009D11BE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9D11BE" w:rsidRPr="00A96973" w:rsidRDefault="009D11BE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F2A82" w:rsidRPr="00A96973" w:rsidRDefault="006F2A82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F2A82" w:rsidRPr="00A96973" w:rsidRDefault="006F2A82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F2A82" w:rsidRPr="00A96973" w:rsidRDefault="006F2A82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F2A82" w:rsidRPr="00A96973" w:rsidRDefault="006F2A82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F2A82" w:rsidRPr="00A96973" w:rsidRDefault="006F2A82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6F2A82" w:rsidRPr="00A96973" w:rsidRDefault="006F2A82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p w:rsidR="00DC6ABB" w:rsidRPr="00A96973" w:rsidRDefault="00D44319" w:rsidP="006F2A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 w:rsidR="00753B83"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 - спортивное мероприятие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«Победа в наших сердцах!»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воспитание чувства патриотизма и уважения к защитникам Отечества,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одержавших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победу в Великой Отечественной Войне.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6F2A82" w:rsidRPr="00A96973" w:rsidRDefault="006F2A82" w:rsidP="006F2A82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A96973">
        <w:t>- воспитывать интерес к героическому прошлому своей страны</w:t>
      </w:r>
      <w:r w:rsidRPr="00A96973">
        <w:rPr>
          <w:rFonts w:ascii="Helvetica" w:hAnsi="Helvetica" w:cs="Helvetica"/>
          <w:sz w:val="21"/>
          <w:szCs w:val="21"/>
        </w:rPr>
        <w:t>;</w:t>
      </w:r>
    </w:p>
    <w:p w:rsidR="006F2A82" w:rsidRPr="00A96973" w:rsidRDefault="006F2A82" w:rsidP="006F2A82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sz w:val="21"/>
          <w:szCs w:val="21"/>
        </w:rPr>
      </w:pPr>
      <w:r w:rsidRPr="00A96973">
        <w:t>- расширять знания дошкольников о Великой Отечественной войне;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праздничное  настроение у всех участников мероприятия, чувства гордости за народ.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музыкальный кругозор детей, развивать интерес к песням, созданным в дни Великой Отечественной войны, познакомить с песнями о войне, созданными после Победы;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представление детей о влиянии музыки на настроение человека;</w:t>
      </w:r>
    </w:p>
    <w:p w:rsidR="006F2A82" w:rsidRPr="00A96973" w:rsidRDefault="006F2A82" w:rsidP="006F2A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выдержку, ловкость, ориентировку в пространстве;</w:t>
      </w:r>
    </w:p>
    <w:p w:rsidR="006F2A82" w:rsidRPr="00A96973" w:rsidRDefault="006F2A82" w:rsidP="006F2A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устойчивый интерес к занятиям физической культуры.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6F2A82" w:rsidRPr="00A96973" w:rsidRDefault="006F2A82" w:rsidP="006F2A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целеустремленность, настойчивость и чувства товарищества при проведении эстафет;</w:t>
      </w:r>
    </w:p>
    <w:p w:rsidR="006F2A82" w:rsidRPr="00A96973" w:rsidRDefault="006F2A82" w:rsidP="006F2A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у детей чувства гордости и любви к Родине.</w:t>
      </w:r>
    </w:p>
    <w:p w:rsidR="006F2A82" w:rsidRPr="00A96973" w:rsidRDefault="006F2A82" w:rsidP="006F2A82">
      <w:pPr>
        <w:pStyle w:val="western"/>
        <w:shd w:val="clear" w:color="auto" w:fill="FFFFFF"/>
        <w:spacing w:before="0" w:beforeAutospacing="0" w:after="0" w:afterAutospacing="0"/>
      </w:pPr>
      <w:r w:rsidRPr="00A96973">
        <w:rPr>
          <w:b/>
          <w:bCs/>
          <w:iCs/>
        </w:rPr>
        <w:t>Образовательные технологии</w:t>
      </w:r>
      <w:r w:rsidRPr="00A96973">
        <w:t>: информационно-коммуникативные</w:t>
      </w:r>
    </w:p>
    <w:p w:rsidR="006F2A82" w:rsidRPr="00A96973" w:rsidRDefault="006F2A82" w:rsidP="006F2A82">
      <w:pPr>
        <w:pStyle w:val="western"/>
        <w:shd w:val="clear" w:color="auto" w:fill="FFFFFF"/>
        <w:spacing w:before="0" w:beforeAutospacing="0" w:after="0" w:afterAutospacing="0"/>
      </w:pPr>
      <w:r w:rsidRPr="00A96973">
        <w:rPr>
          <w:b/>
          <w:bCs/>
          <w:iCs/>
        </w:rPr>
        <w:t>Форма:</w:t>
      </w:r>
      <w:r w:rsidRPr="00A96973">
        <w:rPr>
          <w:b/>
          <w:bCs/>
          <w:i/>
          <w:iCs/>
        </w:rPr>
        <w:t> </w:t>
      </w:r>
      <w:r w:rsidRPr="00A96973">
        <w:t xml:space="preserve"> музыкально - спортивное мероприятие</w:t>
      </w:r>
    </w:p>
    <w:p w:rsidR="006F2A82" w:rsidRPr="00A96973" w:rsidRDefault="006F2A82" w:rsidP="006F2A82">
      <w:pPr>
        <w:pStyle w:val="western"/>
        <w:shd w:val="clear" w:color="auto" w:fill="FFFFFF"/>
        <w:spacing w:before="0" w:beforeAutospacing="0" w:after="0" w:afterAutospacing="0"/>
      </w:pPr>
      <w:r w:rsidRPr="00A96973">
        <w:rPr>
          <w:b/>
          <w:bCs/>
          <w:iCs/>
        </w:rPr>
        <w:t>Оборудование:</w:t>
      </w:r>
      <w:r w:rsidRPr="00A96973">
        <w:rPr>
          <w:b/>
          <w:bCs/>
          <w:i/>
          <w:iCs/>
        </w:rPr>
        <w:t> </w:t>
      </w:r>
      <w:r w:rsidRPr="00A96973">
        <w:t>компьютер, мультимедийный проектор, музыкальный центр, инвентарь для спортивных конкурсов.</w:t>
      </w:r>
    </w:p>
    <w:p w:rsidR="006F2A82" w:rsidRPr="00A96973" w:rsidRDefault="006F2A82" w:rsidP="006F2A82">
      <w:pPr>
        <w:pStyle w:val="western"/>
        <w:shd w:val="clear" w:color="auto" w:fill="FFFFFF"/>
        <w:spacing w:before="0" w:beforeAutospacing="0" w:after="0" w:afterAutospacing="0"/>
      </w:pPr>
      <w:r w:rsidRPr="00A96973">
        <w:rPr>
          <w:b/>
          <w:bCs/>
          <w:iCs/>
        </w:rPr>
        <w:t>Подготовительная работа:</w:t>
      </w:r>
      <w:r w:rsidRPr="00A96973">
        <w:rPr>
          <w:b/>
          <w:bCs/>
          <w:i/>
          <w:iCs/>
        </w:rPr>
        <w:t> </w:t>
      </w:r>
      <w:r w:rsidRPr="00A96973">
        <w:t xml:space="preserve">подбор и разучивание стихотворений, </w:t>
      </w:r>
      <w:proofErr w:type="gramStart"/>
      <w:r w:rsidRPr="00A96973">
        <w:t>песен про войну</w:t>
      </w:r>
      <w:proofErr w:type="gramEnd"/>
      <w:r w:rsidRPr="00A96973">
        <w:t>; создание презентации, оформление музыкального зала, подбор спортивного инвентаря для спортивных конкурсов.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Зал празднично украшен, дети входят под песню 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«Прадедушка».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марш, в зал входят дети. Идут по залу «змейкой» за ведущим ребенком, проходят колонной через центр зала и расходятся по одному направо и налево. Встретившись у центральной стены, идут через центр парами, затем расходятся направо и налево парами. Встретившись у центральной стены, идут вперед четверками, образуя 4 колонны. Затем, маршируя, распределяются, не меняя перестроение по всему залу.</w:t>
      </w:r>
    </w:p>
    <w:p w:rsidR="006F2A82" w:rsidRPr="00A96973" w:rsidRDefault="006F2A82" w:rsidP="006F2A82">
      <w:pPr>
        <w:pStyle w:val="a5"/>
        <w:shd w:val="clear" w:color="auto" w:fill="FFFFFF"/>
        <w:spacing w:before="0" w:beforeAutospacing="0" w:after="0" w:afterAutospacing="0"/>
        <w:jc w:val="both"/>
      </w:pPr>
      <w:r w:rsidRPr="00A96973">
        <w:rPr>
          <w:b/>
          <w:bCs/>
        </w:rPr>
        <w:t>Ведущий:</w:t>
      </w:r>
      <w:r w:rsidRPr="00A96973">
        <w:t xml:space="preserve"> Сегодня мы мысленно перенесемся в прошлое нашей страны. 1941 год. Летний воскресный мирный день 22 июня. И вдруг из репродуктора разнеслась страшная весть.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</w:pPr>
      <w:r w:rsidRPr="00A96973">
        <w:t>Голос Левитана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</w:pPr>
      <w:r w:rsidRPr="00A96973">
        <w:t>Звучит музыка «Священная война» (презентация)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ребята, внимание!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праздников мы отмечаем,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танцуем, играем, поём.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красавицу осень встречаем,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нарядную ёлочку ждём.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есть праздник один - самый главный.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его нам приносит весна.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День Победы – торжественный, славный,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Отмечает его вся страна.               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ДЕТИ ЧИТАЮТ СТИХИ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Когда приходит День Победы,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Цветут сады, цветут поля.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приходит День Победы,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Весною дышит вся земля!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Когда приходит День Победы,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раньше солнышко встаёт.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как одна семья большая,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Идёт в колоннах наш народ!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Когда приходит День Победы,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Звучат и музыка, и смех.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И, поздравленья принимая,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Мы, поздравляем всех!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Рассеялись чёрные тучи,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Родиной солнце встаёт.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голос народа могучий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Победную песню поёт.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Мужественно сражались наши солдаты против фашистских захватчиков, освобождая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города, сёла, нашу землю. 9 мая, закончилась страшная и жестокая война, которая длилась 4 года. За то, что мы сейчас с вами вместе радуемся миру, смеемся, играем — мы обязаны и говорим спасибо нашим ветеранам, которые в жестоких боях и сражениях победили в этой войне. 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дальше в прошлое уходят годы страшной войны. Но подвиг советских людей, вставших на защиту Отечества, будет вечно жить в памяти народа.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ЧЕРЕЗ ВЕКА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ГОДА,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 КТО УЖЕ НЕ ПРИДЁТ НИКОГДА,</w:t>
      </w:r>
    </w:p>
    <w:p w:rsidR="006F2A82" w:rsidRPr="00A96973" w:rsidRDefault="006F2A82" w:rsidP="006F2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почтить память погибших в Великой Отечественной войне минутой молчания.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МИНУТА МОЛЧАНИЯ</w:t>
      </w:r>
    </w:p>
    <w:p w:rsidR="006F2A82" w:rsidRPr="00A96973" w:rsidRDefault="006F2A82" w:rsidP="006F2A82">
      <w:pPr>
        <w:shd w:val="clear" w:color="auto" w:fill="FFFFFF" w:themeFill="background1"/>
        <w:spacing w:before="134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Танцевальная композиция «Синий платочек»</w:t>
      </w:r>
    </w:p>
    <w:p w:rsidR="006F2A82" w:rsidRPr="00A96973" w:rsidRDefault="006F2A82" w:rsidP="006F2A82">
      <w:pPr>
        <w:shd w:val="clear" w:color="auto" w:fill="FFFFFF" w:themeFill="background1"/>
        <w:spacing w:before="134"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69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Ведущий:</w:t>
      </w:r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время войны детям сложнее, чем взрослым. Они не понимали, почему нет папы, почему мама постоянно плачет, почему постоянно </w:t>
      </w:r>
      <w:proofErr w:type="gramStart"/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>хочется</w:t>
      </w:r>
      <w:proofErr w:type="gramEnd"/>
      <w:r w:rsidRPr="00A96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есть, почему по визгу сирены надо бежать в бомбоубежище? Много детских почему? Но детским чутьем они понимали, что пришла беда. Большая беда. Каждому человеку ясно: дети – это святое, они не воюют, они не вооружены. Они беззащитны и никакой опасности для германского рейха не представляют. Однако фашизм их зверски уничтожал. Уничтожал с большим садизмом и жестокостью, чем взрослых.</w:t>
      </w:r>
    </w:p>
    <w:p w:rsidR="006F2A82" w:rsidRPr="00A96973" w:rsidRDefault="006F2A82" w:rsidP="006F2A82">
      <w:pPr>
        <w:shd w:val="clear" w:color="auto" w:fill="FFFFFF" w:themeFill="background1"/>
        <w:spacing w:before="134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97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Танец «Белые панамки»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Смелыми и сильными были солдаты Великой Отечественной войны, но, чтобы быть сильными, нужно дружить с физкультурой.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сегодня в честь Дня Победы мы с вами, на некоторое время станем солдатами и проведем дружеские соревнования.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делятся на команды.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 девиз: «Никто не забыт!»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хором: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«Ничто не забыто!».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Солдаты, несущие службу в армии должны быть всегда готовы собраться по боевой тревоге. Наше первое задание так и называется </w:t>
      </w: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«Боевая тревога»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Участники, добегают до ориентира, надевают пилотку, берут «автомат» - возвращаются к месту старта и передают эстафету следующему участнику.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Побеждает отряд, все бойцы которого в головных уборах и с оружием быстрее построились по линии старта.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во время войны враги минировали наши дороги. И шоферам на военном транспорте приходилось очень осторожно передвигаться, чтобы не взорваться. Наше второе задание называется </w:t>
      </w: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«Фронтовой шофер»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Участники, с рулём в руках по одному обегают  препятствия (мины) не задев их, туда и обратно, возвращаются и передают руль следующему. Побеждает та команда, которая меньше уронит кеглей «взорвет мин».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войны осталось очень много неиспользованных снарядов. Они очень опасны, потому что могут взорваться в любой момент. Поэтому сейчас мы будем их аккуратно переносить в безопасное место. Следующее наше задание называется </w:t>
      </w:r>
      <w:r w:rsidRPr="00A969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«Сдай гранату – получи награду».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каждой командой на полу выложены обручи.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Напротив лежит обруч, в нем лежат звезды-награды. У каждого участника по кегле. Каждый по очереди с кеглей в руке прыгает на двух ногах из обруча в обруч, затем добегает до обруча со звездами, ставит в него кеглю и забирает звезду.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Назад возвращается бегом, передает эстафету следующему, сам встает в конце колонны.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Побеждает команда, которая справится быстрее с этим заданием.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боев солдаты получали ранения, и медсестры выносили их на руках с поля боя, чаще всего это были молоды девушки, бойцы ласково называли их «Сестричка».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сейчас, мы проведем последнее на сегодня задание для наших медсестер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Эстафета «Переправь раненого». 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 какие они у нас смелые и ловкие. Ваша задача  унести «раненого» (куклу) с поля боя.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Участники, разбиваются на пары,  берут носилки - полотно, обегают ориентир и возвращается обратно, передают эстафету следующим участникам. Побеждает команда, которая справится быстрее с этим заданием.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какие молодцы,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славные бойцы.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медсестры и разведчики,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мальчики и девочки!</w:t>
      </w:r>
    </w:p>
    <w:p w:rsidR="006F2A82" w:rsidRPr="00A96973" w:rsidRDefault="006F2A82" w:rsidP="006F2A82">
      <w:pPr>
        <w:pStyle w:val="a5"/>
        <w:shd w:val="clear" w:color="auto" w:fill="FFFFFF"/>
        <w:spacing w:before="0" w:beforeAutospacing="0" w:after="0" w:afterAutospacing="0"/>
        <w:jc w:val="both"/>
      </w:pPr>
      <w:r w:rsidRPr="00A96973">
        <w:rPr>
          <w:b/>
          <w:bCs/>
        </w:rPr>
        <w:t>Ведущий:</w:t>
      </w:r>
      <w:r w:rsidRPr="00A96973">
        <w:t xml:space="preserve"> Трудно было завоевать победу. Много наших воинов погибло на полях сраже</w:t>
      </w:r>
      <w:r w:rsidRPr="00A96973">
        <w:softHyphen/>
        <w:t>ний. Если каждому погибшему посвятить минутное молчание, тогда население всей Земли бу</w:t>
      </w:r>
      <w:r w:rsidRPr="00A96973">
        <w:softHyphen/>
        <w:t>дет молчать тридцать лет!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  <w:jc w:val="both"/>
      </w:pPr>
      <w:r w:rsidRPr="00A96973">
        <w:t>(слайд  «Ветераны»)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  <w:jc w:val="both"/>
      </w:pPr>
      <w:r w:rsidRPr="00A96973">
        <w:t>(звук метронома)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  <w:jc w:val="both"/>
      </w:pPr>
      <w:r w:rsidRPr="00A96973">
        <w:t>Каждый человек хранит в памяти какой-то момент своей жизни, который кажется ему вторым рождением, перело</w:t>
      </w:r>
      <w:r w:rsidRPr="00A96973">
        <w:softHyphen/>
        <w:t xml:space="preserve">мом в его дальнейшей судьбе. Война живет в душе </w:t>
      </w:r>
      <w:proofErr w:type="gramStart"/>
      <w:r w:rsidRPr="00A96973">
        <w:t>пережив</w:t>
      </w:r>
      <w:r w:rsidRPr="00A96973">
        <w:softHyphen/>
        <w:t>ших</w:t>
      </w:r>
      <w:proofErr w:type="gramEnd"/>
      <w:r w:rsidRPr="00A96973">
        <w:t xml:space="preserve"> ее такими воспоминаниями, что они никогда не смогут забыть ее.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  <w:jc w:val="both"/>
      </w:pPr>
      <w:r w:rsidRPr="00A96973">
        <w:t>( слайд с салютом 45-го)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  <w:jc w:val="both"/>
      </w:pPr>
      <w:r w:rsidRPr="00A96973">
        <w:t>В наше время люди живут спокойно, учатся и работают, наслаждаются счастьем, которое дала им Победа. На западе до сих пор удивляются, почему мы с таким уважением относимся ко всему, что связывает нас с войной. Да, мы дорожим Победой и не хотим, чтобы кто-то когда-нибудь развязал войну. И это все благодаря нашим ветеранам, ветеранам Великой Отечественной Войны. Большое спасибо им и низкий поклон!</w:t>
      </w:r>
    </w:p>
    <w:p w:rsidR="006F2A82" w:rsidRPr="00A96973" w:rsidRDefault="006F2A82" w:rsidP="006F2A82">
      <w:pPr>
        <w:pStyle w:val="a5"/>
        <w:shd w:val="clear" w:color="auto" w:fill="FFFFFF"/>
        <w:spacing w:before="150" w:beforeAutospacing="0" w:after="150" w:afterAutospacing="0"/>
        <w:jc w:val="both"/>
      </w:pPr>
      <w:r w:rsidRPr="00A96973">
        <w:t>( слайд Могила Неизвестного Солдата)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«Встанем!»</w:t>
      </w:r>
    </w:p>
    <w:p w:rsidR="006F2A82" w:rsidRPr="00A96973" w:rsidRDefault="006F2A82" w:rsidP="006F2A82">
      <w:pPr>
        <w:shd w:val="clear" w:color="auto" w:fill="FFFFFF" w:themeFill="background1"/>
        <w:spacing w:before="134" w:after="1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зала 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«Солнечный круг».</w:t>
      </w:r>
    </w:p>
    <w:p w:rsidR="00953D4E" w:rsidRPr="00A96973" w:rsidRDefault="00953D4E" w:rsidP="00953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 тематического музыкального занятия «Песни эти не забудем никогда…» для детей старшего дошкольного возраста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детей с песнями военных лет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Обогатить знания детей о Великой Отечественной войне, о музыке, которая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вела людей за собой и вдохновляла их на подвиги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творческую активность детей с помощью игры на музыкальных инструментах, с помощью танцевальных движений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Р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чувство ритма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 Формировать умение анализировать музыкальные произведения и самостоятельно высказываться о характере музыки;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Активизировать словарь детей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Пробуждать патриотические чувства, любовь к Родине, уважение к героям Великой Отечественной войны;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Активизировать интерес к истории Отечества;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Cambria Math" w:eastAsia="Times New Roman" w:hAnsi="Cambria Math" w:cs="Open Sans"/>
          <w:sz w:val="24"/>
          <w:szCs w:val="24"/>
          <w:lang w:eastAsia="ru-RU"/>
        </w:rPr>
        <w:t>⦁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обогащению эмоциональной сферы ребёнка.</w:t>
      </w:r>
    </w:p>
    <w:p w:rsidR="00953D4E" w:rsidRPr="00A96973" w:rsidRDefault="00953D4E" w:rsidP="00AD7431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занятия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-Здравствуйте ребята! А скажите мне, сказки вы любите?- А рассказывать вы их умеете?- И мы сейчас расскажем сказку. Раз мы на музыкальном занятии, то сказка будет не простая, а какая? Музыкальная!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Смотрите, вот тут стоит коробочка, давайте заглянем в неё.- Что же это?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предметы, которые издают различные звуки. Возьмите их в руки (выбирают сами) и послушайте, как они звучат (шумят инструментами).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Как у вас получается громко, шумно, некрасиво. Давайте шуметь организованно. Шум нам пригодится для сказки - </w:t>
      </w:r>
      <w:proofErr w:type="spell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шумелки</w:t>
      </w:r>
      <w:proofErr w:type="spell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звуков мира:</w:t>
      </w:r>
      <w:r w:rsidRPr="00A96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Маракасы, свистулька, металлофон.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звуков войны:</w:t>
      </w:r>
      <w:r w:rsidRPr="00A969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Трещотка, барабан, колотушка.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Приглашаю вас в сказочный мир звуков.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некотором царстве, в некотором государстве жили-были люди, поживали, добра наживали.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полях шумели колосья - высокие. (Маракасы)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Текли реки - полноводные, (Металлофон)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Птицы пели в небе высоком. (Свистулька)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были счастливые, трудолюбивые, дружные.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(Все вместе звуки мира).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понравилось это Злодею германскому, Гитлером звали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проклятого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задумал он, завистник, истребить весь народ. Непокорных - убить, остальных - своими рабами сделать. Летом жарким, утром ранним по земле, по воде и по воздуху погнал он свои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полчища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поганые на землю, на Землю Советскую.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Самолеты вражьи бомбы с неба бросали (</w:t>
      </w:r>
      <w:proofErr w:type="spell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Трещетка</w:t>
      </w:r>
      <w:proofErr w:type="spell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танки германские землю топтали. (Барабан)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Застонала от горя земля Русская. (Колотушка)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Горели поля хлебородные, погибали люди невинные. Война началась. (Все вместе звуки войны).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жил в той стране один Добрый Молодец. Как узнал он про войну, вскочил на коня верного и стал гнать со своими товарищами силу темную с земли родной.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долгих года в сражениях был. (Вместе звуки войны).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Одолел-таки он с товарищами Гитлера, Злодея фашистского. Задрожал проклятый - капут ему пришёл и всему войску его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поганому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Вернулся Добрый Молодец с Великой Победой и подарил её всем нам! (Все вместе мирные инструменты).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и сказке – конец. А кто слушал - молодец!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Вот такая интересная сказка у нас получилась. Кладем инструменты обратно в коробочку.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сказка ли это была или быль?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быль) Это страшная правда. Много лет назад 22 июня на нашу Родину напала фашистская Германия. Началась Великая Отечественная война.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1 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же этот добрый молодец, который победил Злодея фашистского? (Народ русский) А какие инструменты мы слышали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 сказке говорилось о мирном времени? (Маракасы, свистулька, металлофон.) Какой звук у этих инструментов? (веселый, приятный, нежный)  А какие инструменты звучали, когда говорилось о войне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Трещотка, барабан, колотушка.) Какой у них звук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громкий, страшный, пугающий)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Нелегко пришлось нашим защитникам во время войны. Было им страшно, больно, жутко. Многие сыны и дочери отдали свои жизни за победу в Великой Отечественной войне. Но они отстояли победу. И на протяжении всей войны поддерживали наших солдат песни. Песня помогала солдатам идти в бой, придавала силы,  а в минуты отдыха песня позволяла сделать передышку, вспомнить дом, родных. Эти песни мы храним и поем до сих пор. Нет ни одного российского человека, который бы ни знал военных песен. И именно об этих песнях мы поговорим сегодня. Кто сочиняет музыку? (Композитор). В песне кроме музыки есть ещё слова. Кто пишет стихи? (Поэт).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войны композиторы сочинили много песен, которые делили вместе с воинами их горести и радости, подбадривали их веселой и озорной шуткой, грустили вместе с ними об оставленных родных и любимых. Песни помогали переносить голод и холод во имя Победы. Песни военных лет помогли народу выстоять и победить. Композитор А. Александров и поэт В. Лебеде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Кумач написали песню “Священная война”.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Священная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значит, что все люди должны бороться с врагом, кто как может. Песня вначале звучит тихо, а потом всё громче и громче, потому что на борьбу с врагом поднимается постепенно вся страна. Послушаем?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2</w:t>
      </w:r>
      <w:proofErr w:type="gramStart"/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</w:t>
      </w:r>
      <w:proofErr w:type="gramEnd"/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вучит 1-й куплет песни «Священная война»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Ребята! Вы почувствовали, какая она взволнованная, мощная и звучит как призыв. С этой песней уходили на фронт солдаты. Песню поёт один человек или много? (Много). Когда поёт много человек, как это называется? (Хор). Расскажите, о чём поётся в этой песне? Хотелось ли вам веселиться и танцевать? А какие движения вам хотелось делать? (Маршировать). Давайте маршировать! (Маршируют, звучит “Священная война”).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защиту Родины под эту песню – призыв встал весь народ от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велика.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фронте нужны разные солдаты: лётчики, танкисты, артиллеристы. Ещё есть самый главный солдат. Он несёт автомат за плечами, умеет ползать и много ходит в тяжёлых сапогах. Послушайте мою загадку.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у него наград.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плечами автомат.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быстрый, самый ловкий и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Выносливый солдат. (Пехотинец).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3 пехотинец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дорог пришлось пройти солдату, не пересчитать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 К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тяжело было солдатам, сколько пришлось пережить во время войны.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4 клип  «Эх, дороги»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Ребята! Песня была весёлая или грустная? (Грустная, задушевная). Вы увидели как тяжело приходилось солдатам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им приходилось пережить.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в минуты затишья звучали песни. Все они разные по характеру, но одинаково вселяющие веру в победу, напоминающие о доме.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числе таких песен знаменитая песня «В землянке» К. </w:t>
      </w:r>
      <w:proofErr w:type="spell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Листова</w:t>
      </w:r>
      <w:proofErr w:type="spell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Стихи к этой песне написал военный корреспондент, который попал вместе с солдатами в окружение. После долгого боя, им удалось вырваться, потом пришлось зимой пробираться по реке, и по колено в снегу. Для корреспондента все это было впервые.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5 землянка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Солдаты добрались до землянки, в которой была небольшая печурка. Солдаты и корреспондент согрелись, кто-то даже начал играть на гармошке. Военкор Сурков решил написать письмо своей жене </w:t>
      </w:r>
      <w:proofErr w:type="spell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Софье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появились первые 4 строчки «Бьется в тесной печурке огонь».</w:t>
      </w:r>
      <w:r w:rsidRPr="00A96973">
        <w:rPr>
          <w:rFonts w:ascii="Open Sans" w:eastAsia="Times New Roman" w:hAnsi="Open Sans" w:cs="Open Sans"/>
          <w:sz w:val="28"/>
          <w:szCs w:val="28"/>
          <w:shd w:val="clear" w:color="auto" w:fill="FFFFFF"/>
          <w:lang w:eastAsia="ru-RU"/>
        </w:rPr>
        <w:t> 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Позже, после встречи 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композитором Константином Листовым, которому он передал  эти стихи, родилась и зазвучала эта задушевная  песня.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6 «В землянке» 1 куплет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 характеру песня? (Лирическая, нежная, добрая)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настроение у этой песни? (спокойное)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О чём в ней рассказывается? (о том, как боец вспоминает свою любимую)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Слушая эту песню, солдаты вспоминали </w:t>
      </w:r>
      <w:proofErr w:type="gram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близких.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в нашей семье есть любимая военная песня. Это песня «Катюша» композитора М. </w:t>
      </w:r>
      <w:proofErr w:type="spell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Блантера</w:t>
      </w:r>
      <w:proofErr w:type="spell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поэта М. Исаковского.</w:t>
      </w: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песни было написано до войны, а продолжение в первые годы войны. Эта песня о весне, о цветущих садах, о девушке.</w:t>
      </w:r>
      <w:r w:rsidRPr="00A9697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народе появились десятки новых вариантов этой песни. Кем только ни была в них героиня песни: и бойцом с автоматом в руках, и верной подругой солдата, ждущей его возвращения с победой, и фронтовой медсестрой. 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7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только в песнях жила в ту суровую пору Катюша. Ее именем народ ласково назвал новое грозное оружие, наводившее ужас на врага, — реактивные гвардейские минометы. И об этих «катюшах» вскоре были сложены песни.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8 миномет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споем эту замечательную песню.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«победная» песня родилась только через 30 лет после завершения войны, но без нее сегодняшний рассказ о военных песнях был бы неполным. Песня «День Победы» была создана поэтом Владимиром Харитоновым и композитором Давидом </w:t>
      </w:r>
      <w:proofErr w:type="spellStart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Тухмановым</w:t>
      </w:r>
      <w:proofErr w:type="spellEnd"/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30-летию великой даты.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Слайд 9 песня «День Победы».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 какому музыкальному жанру относится песня? (Марш). Давайте вспомним, какая музыка у марша? (Бодрая, энергичная). Эту песню поют в День Победы 9 мая. Мы выучим её, чтобы спеть в праздник вместе со всеми россиянами. (Разучивание припева песни).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предлагаю вам небольшую викторину.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песня возникла из письма, посланного солдатом с фронта своей жене? («В землянке»)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песня была написана  до войны и посвящена русской девушке? («Катюша»)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 похожи песни «В землянке», «Темная ночь» (обе песни лирические)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-Какая  песня стала главной песней ВОВ, гимном советского народа в борьбе против фашистских захватчиков. («Священная война»)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-Какой праздник отмечают «со слезами на глазах»? (День Победы)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внимание! Пойте и слушайте хорошую музыку!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 «День победы», дети торжественно обходят зал, возвращаются в группу.</w:t>
      </w:r>
    </w:p>
    <w:p w:rsidR="00953D4E" w:rsidRPr="00A96973" w:rsidRDefault="00953D4E" w:rsidP="00953D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A9697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44319" w:rsidRPr="00A96973" w:rsidRDefault="00D44319" w:rsidP="00DC6AB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3"/>
          <w:szCs w:val="23"/>
          <w:lang w:eastAsia="ru-RU"/>
        </w:rPr>
      </w:pPr>
    </w:p>
    <w:sectPr w:rsidR="00D44319" w:rsidRPr="00A96973" w:rsidSect="001C5C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31"/>
    <w:rsid w:val="0003546F"/>
    <w:rsid w:val="000B5631"/>
    <w:rsid w:val="000C5EA4"/>
    <w:rsid w:val="001723D4"/>
    <w:rsid w:val="001C5CC2"/>
    <w:rsid w:val="00241FBF"/>
    <w:rsid w:val="0031700B"/>
    <w:rsid w:val="0034064E"/>
    <w:rsid w:val="003A3D14"/>
    <w:rsid w:val="004C2488"/>
    <w:rsid w:val="004D78D5"/>
    <w:rsid w:val="006F2A82"/>
    <w:rsid w:val="00743CF3"/>
    <w:rsid w:val="00753B83"/>
    <w:rsid w:val="00891642"/>
    <w:rsid w:val="008938C4"/>
    <w:rsid w:val="00906C05"/>
    <w:rsid w:val="00923624"/>
    <w:rsid w:val="00953D4E"/>
    <w:rsid w:val="009D11BE"/>
    <w:rsid w:val="009F0AF9"/>
    <w:rsid w:val="009F2BD8"/>
    <w:rsid w:val="00A042F0"/>
    <w:rsid w:val="00A64C44"/>
    <w:rsid w:val="00A736A0"/>
    <w:rsid w:val="00A96973"/>
    <w:rsid w:val="00AD7431"/>
    <w:rsid w:val="00B81D83"/>
    <w:rsid w:val="00BC2D73"/>
    <w:rsid w:val="00D41109"/>
    <w:rsid w:val="00D44319"/>
    <w:rsid w:val="00DC6ABB"/>
    <w:rsid w:val="00E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17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F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F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7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172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6F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F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4440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MegaLine</dc:creator>
  <cp:keywords/>
  <dc:description/>
  <cp:lastModifiedBy>MegaLine</cp:lastModifiedBy>
  <cp:revision>13</cp:revision>
  <dcterms:created xsi:type="dcterms:W3CDTF">2025-01-05T15:18:00Z</dcterms:created>
  <dcterms:modified xsi:type="dcterms:W3CDTF">2025-11-19T00:57:00Z</dcterms:modified>
</cp:coreProperties>
</file>