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F3D" w:rsidRPr="00DC4F3D" w:rsidRDefault="00DC4F3D" w:rsidP="00DC4F3D">
      <w:pPr>
        <w:spacing w:after="0"/>
        <w:rPr>
          <w:b/>
          <w:bCs/>
        </w:rPr>
      </w:pPr>
      <w:r w:rsidRPr="00DC4F3D">
        <w:rPr>
          <w:b/>
          <w:bCs/>
        </w:rPr>
        <w:t>Здоровье начинается здесь и сейчас!</w:t>
      </w:r>
    </w:p>
    <w:p w:rsidR="00DC4F3D" w:rsidRPr="00DC4F3D" w:rsidRDefault="00DC4F3D" w:rsidP="00DC4F3D">
      <w:pPr>
        <w:spacing w:after="0"/>
      </w:pPr>
      <w:r w:rsidRPr="00DC4F3D">
        <w:t>Подростковый возраст — особое время перемен и роста, когда формируются привычки, влияющие на всю дальнейшую жизнь. Поэтому крайне важно развивать правильные жизненные установки и заботиться о своем здоровье именно сейчас.</w:t>
      </w:r>
    </w:p>
    <w:p w:rsidR="00DC4F3D" w:rsidRPr="00DC4F3D" w:rsidRDefault="00DC4F3D" w:rsidP="00DC4F3D">
      <w:pPr>
        <w:spacing w:after="0"/>
        <w:rPr>
          <w:b/>
          <w:bCs/>
        </w:rPr>
      </w:pPr>
      <w:r w:rsidRPr="00DC4F3D">
        <w:rPr>
          <w:b/>
          <w:bCs/>
        </w:rPr>
        <w:t>Что такое здоровый образ жизни?</w:t>
      </w:r>
    </w:p>
    <w:p w:rsidR="00DC4F3D" w:rsidRPr="00DC4F3D" w:rsidRDefault="00DC4F3D" w:rsidP="00DC4F3D">
      <w:pPr>
        <w:spacing w:after="0"/>
      </w:pPr>
      <w:r w:rsidRPr="00DC4F3D">
        <w:t>Здоровый образ жизни — это осознанный выбор образа действий, направленных на поддержание здоровья, улучшение качества жизни и предотвращение заболеваний. Это включает в себя физическую активность, правильное питание, соблюдение режима сна и отдыха, отказ от вредных привычек и заботу о психическом благополучии.</w:t>
      </w:r>
    </w:p>
    <w:p w:rsidR="00DC4F3D" w:rsidRPr="00DC4F3D" w:rsidRDefault="00DC4F3D" w:rsidP="00DC4F3D">
      <w:pPr>
        <w:spacing w:after="0"/>
        <w:rPr>
          <w:b/>
          <w:bCs/>
        </w:rPr>
      </w:pPr>
      <w:r w:rsidRPr="00DC4F3D">
        <w:rPr>
          <w:b/>
          <w:bCs/>
        </w:rPr>
        <w:t>Физическая активность</w:t>
      </w:r>
    </w:p>
    <w:p w:rsidR="00DC4F3D" w:rsidRPr="00DC4F3D" w:rsidRDefault="00DC4F3D" w:rsidP="00DC4F3D">
      <w:pPr>
        <w:spacing w:after="0"/>
      </w:pPr>
      <w:r w:rsidRPr="00DC4F3D">
        <w:t>Регулярные занятия спортом помогают поддерживать тело в тонусе, укрепляют иммунитет и способствуют улучшению настроения. Даже простая прогулка пешком способствует укреплению сердечно-сосудистой системы и улучшает общее самочувствие.</w:t>
      </w:r>
    </w:p>
    <w:p w:rsidR="00DC4F3D" w:rsidRPr="00DC4F3D" w:rsidRDefault="00DC4F3D" w:rsidP="00DC4F3D">
      <w:pPr>
        <w:spacing w:after="0"/>
        <w:rPr>
          <w:b/>
          <w:bCs/>
        </w:rPr>
      </w:pPr>
      <w:r w:rsidRPr="00DC4F3D">
        <w:rPr>
          <w:b/>
          <w:bCs/>
        </w:rPr>
        <w:t>Правильное питание</w:t>
      </w:r>
    </w:p>
    <w:p w:rsidR="00DC4F3D" w:rsidRPr="00DC4F3D" w:rsidRDefault="00DC4F3D" w:rsidP="00DC4F3D">
      <w:pPr>
        <w:spacing w:after="0"/>
      </w:pPr>
      <w:r w:rsidRPr="00DC4F3D">
        <w:t>Рацион питания должен быть сбалансированным и включать разнообразные продукты: овощи, фрукты, злаки, белки животного происхождения и полезные жиры. Важно избегать переедания и потребления большого количества сахара и соли.</w:t>
      </w:r>
    </w:p>
    <w:p w:rsidR="00DC4F3D" w:rsidRPr="00DC4F3D" w:rsidRDefault="00DC4F3D" w:rsidP="00DC4F3D">
      <w:pPr>
        <w:spacing w:after="0"/>
        <w:rPr>
          <w:b/>
          <w:bCs/>
        </w:rPr>
      </w:pPr>
      <w:r w:rsidRPr="00DC4F3D">
        <w:rPr>
          <w:b/>
          <w:bCs/>
        </w:rPr>
        <w:t>Режим сна и отдыха</w:t>
      </w:r>
    </w:p>
    <w:p w:rsidR="00DC4F3D" w:rsidRPr="00DC4F3D" w:rsidRDefault="00DC4F3D" w:rsidP="00DC4F3D">
      <w:pPr>
        <w:spacing w:after="0"/>
      </w:pPr>
      <w:r w:rsidRPr="00DC4F3D">
        <w:t>Недостаточный сон негативно влияет на физическое состояние организма и снижает работоспособность. Подросткам рекомендуется спать около восьми часов каждую ночь, чтобы обеспечить восстановление сил и энергию на следующий день.</w:t>
      </w:r>
    </w:p>
    <w:p w:rsidR="00DC4F3D" w:rsidRPr="00DC4F3D" w:rsidRDefault="00DC4F3D" w:rsidP="00DC4F3D">
      <w:pPr>
        <w:spacing w:after="0"/>
        <w:rPr>
          <w:b/>
          <w:bCs/>
        </w:rPr>
      </w:pPr>
      <w:r w:rsidRPr="00DC4F3D">
        <w:rPr>
          <w:b/>
          <w:bCs/>
        </w:rPr>
        <w:t>Отказ от вредных привычек</w:t>
      </w:r>
    </w:p>
    <w:p w:rsidR="00DC4F3D" w:rsidRPr="00DC4F3D" w:rsidRDefault="00DC4F3D" w:rsidP="00DC4F3D">
      <w:pPr>
        <w:spacing w:after="0"/>
      </w:pPr>
      <w:r w:rsidRPr="00DC4F3D">
        <w:t>Курение, употребление алкоголя и наркотиков наносят серьезный ущерб здоровью подростков. Эти вредные привычки могут привести к развитию хронических заболеваний и серьезным проблемам со здоровьем в будущем.</w:t>
      </w:r>
    </w:p>
    <w:p w:rsidR="00DC4F3D" w:rsidRPr="00DC4F3D" w:rsidRDefault="00DC4F3D" w:rsidP="00DC4F3D">
      <w:pPr>
        <w:spacing w:after="0"/>
        <w:rPr>
          <w:b/>
          <w:bCs/>
        </w:rPr>
      </w:pPr>
      <w:r w:rsidRPr="00DC4F3D">
        <w:rPr>
          <w:b/>
          <w:bCs/>
        </w:rPr>
        <w:t>Психическое благополучие</w:t>
      </w:r>
    </w:p>
    <w:p w:rsidR="00DC4F3D" w:rsidRPr="00DC4F3D" w:rsidRDefault="00DC4F3D" w:rsidP="00DC4F3D">
      <w:pPr>
        <w:spacing w:after="0"/>
      </w:pPr>
      <w:r w:rsidRPr="00DC4F3D">
        <w:t>Психологическое здоровье также играет важную роль в поддержании общего состояния здоровья. Регулярное общение с друзьями и близкими людьми помогает снизить уровень стресса и тревоги, повышает настроение и улучшает качество жизни.</w:t>
      </w:r>
    </w:p>
    <w:p w:rsidR="00DC4F3D" w:rsidRPr="00DC4F3D" w:rsidRDefault="00DC4F3D" w:rsidP="00DC4F3D">
      <w:pPr>
        <w:spacing w:after="0"/>
      </w:pPr>
      <w:r w:rsidRPr="00DC4F3D">
        <w:pict>
          <v:rect id="_x0000_i1025" style="width:0;height:1.5pt" o:hralign="center" o:hrstd="t" o:hr="t" fillcolor="#a0a0a0" stroked="f"/>
        </w:pict>
      </w:r>
    </w:p>
    <w:p w:rsidR="00DC4F3D" w:rsidRPr="00DC4F3D" w:rsidRDefault="00DC4F3D" w:rsidP="00DC4F3D">
      <w:pPr>
        <w:spacing w:after="0"/>
      </w:pPr>
      <w:r w:rsidRPr="00DC4F3D">
        <w:rPr>
          <w:b/>
          <w:bCs/>
        </w:rPr>
        <w:t>Вывод:</w:t>
      </w:r>
      <w:r w:rsidRPr="00DC4F3D">
        <w:t xml:space="preserve"> формирование здорового образа жизни в подростковом возрасте является залогом крепкого здоровья и успешной взрослой жизни. Осознанный подход к своему организму, правильному питанию, физической активности и эмоциональному состоянию обеспечит крепкое здоровье на долгие годы вперед. Будьте здоровы и счастливы!</w:t>
      </w:r>
    </w:p>
    <w:p w:rsidR="00A23EEA" w:rsidRDefault="00A23EEA" w:rsidP="00DC4F3D">
      <w:pPr>
        <w:spacing w:after="0"/>
      </w:pPr>
      <w:bookmarkStart w:id="0" w:name="_GoBack"/>
      <w:bookmarkEnd w:id="0"/>
    </w:p>
    <w:sectPr w:rsidR="00A23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3D"/>
    <w:rsid w:val="00A23EEA"/>
    <w:rsid w:val="00DC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FC7F8-1F8D-4C9D-B4D2-97A6D51C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2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2026-01-12T01:26:00Z</dcterms:created>
  <dcterms:modified xsi:type="dcterms:W3CDTF">2026-01-12T01:27:00Z</dcterms:modified>
</cp:coreProperties>
</file>