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E20" w:rsidRPr="00AB1CFA" w:rsidRDefault="00702E20" w:rsidP="00AB1CF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CFA">
        <w:rPr>
          <w:rFonts w:ascii="Times New Roman" w:hAnsi="Times New Roman" w:cs="Times New Roman"/>
          <w:b/>
          <w:sz w:val="28"/>
          <w:szCs w:val="28"/>
        </w:rPr>
        <w:t>ПРОФИЛАКТИКА ДИСЛЕКСИИ У МЛАДШИХ ШКОЛЬНИКОВ С НАРУШЕНИЯМИ РЕЧИ СРЕДСТВАМИ ТЕАТРАЛИЗОВАННОЙ ДЕЯТЕЛЬНОСТИ: ОПЫТ ПРАКТИЧЕСКОЙ РАБОТЫ</w:t>
      </w:r>
    </w:p>
    <w:p w:rsidR="00AB1CFA" w:rsidRDefault="00AB1CFA" w:rsidP="00AB1C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2E20" w:rsidRPr="00AB1CFA" w:rsidRDefault="00702E20" w:rsidP="00AB1C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FA">
        <w:rPr>
          <w:rFonts w:ascii="Times New Roman" w:hAnsi="Times New Roman" w:cs="Times New Roman"/>
          <w:b/>
          <w:i/>
          <w:sz w:val="28"/>
          <w:szCs w:val="28"/>
        </w:rPr>
        <w:t>Аннотация.</w:t>
      </w:r>
      <w:r w:rsidR="00AB1CFA">
        <w:rPr>
          <w:rFonts w:ascii="Times New Roman" w:hAnsi="Times New Roman" w:cs="Times New Roman"/>
          <w:sz w:val="28"/>
          <w:szCs w:val="28"/>
        </w:rPr>
        <w:t xml:space="preserve"> </w:t>
      </w:r>
      <w:r w:rsidRPr="00AB1CFA">
        <w:rPr>
          <w:rFonts w:ascii="Times New Roman" w:hAnsi="Times New Roman" w:cs="Times New Roman"/>
          <w:sz w:val="28"/>
          <w:szCs w:val="28"/>
        </w:rPr>
        <w:t xml:space="preserve">В статье рассматривается проблема профилактики </w:t>
      </w:r>
      <w:proofErr w:type="spellStart"/>
      <w:r w:rsidRPr="00AB1CFA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AB1CFA">
        <w:rPr>
          <w:rFonts w:ascii="Times New Roman" w:hAnsi="Times New Roman" w:cs="Times New Roman"/>
          <w:sz w:val="28"/>
          <w:szCs w:val="28"/>
        </w:rPr>
        <w:t xml:space="preserve"> у младших школьников с нарушениями речи. Особое внимание уделяется практическому опыту использования театрализованной деятельности, включая постановку сказок и театральные игры. Описаны этапы организации работы, конкретные методические приемы и их влияние на развитие речевых и когнитивных процессов у детей группы риска.</w:t>
      </w:r>
    </w:p>
    <w:p w:rsidR="00702E20" w:rsidRPr="00AB1CFA" w:rsidRDefault="00702E20" w:rsidP="00AB1C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FA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 w:rsidRPr="00AB1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CFA"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 w:rsidRPr="00AB1CFA">
        <w:rPr>
          <w:rFonts w:ascii="Times New Roman" w:hAnsi="Times New Roman" w:cs="Times New Roman"/>
          <w:sz w:val="28"/>
          <w:szCs w:val="28"/>
        </w:rPr>
        <w:t>, младшие школьники, нарушения речи, театрализованная деятельность, драматизация, профилактика.</w:t>
      </w:r>
    </w:p>
    <w:p w:rsidR="00702E20" w:rsidRPr="00AB1CFA" w:rsidRDefault="00702E20" w:rsidP="00AB1C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2E20" w:rsidRPr="00AB1CFA" w:rsidRDefault="00702E20" w:rsidP="00AB1C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FA">
        <w:rPr>
          <w:rFonts w:ascii="Times New Roman" w:hAnsi="Times New Roman" w:cs="Times New Roman"/>
          <w:sz w:val="28"/>
          <w:szCs w:val="28"/>
        </w:rPr>
        <w:t xml:space="preserve">В современной образовательной практике наблюдается рост числа младших школьников, испытывающих трудности в овладении навыками чтения. Одной из распространенных причин является недостаточное развитие устной речи. Дети с фонетико-фонематическим недоразвитием и общим недоразвитием речи находятся в группе риска по формированию </w:t>
      </w:r>
      <w:proofErr w:type="spellStart"/>
      <w:r w:rsidRPr="00AB1CFA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AB1CFA">
        <w:rPr>
          <w:rFonts w:ascii="Times New Roman" w:hAnsi="Times New Roman" w:cs="Times New Roman"/>
          <w:sz w:val="28"/>
          <w:szCs w:val="28"/>
        </w:rPr>
        <w:t>.</w:t>
      </w:r>
    </w:p>
    <w:p w:rsidR="00702E20" w:rsidRPr="00AB1CFA" w:rsidRDefault="00702E20" w:rsidP="00AB1C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FA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AB1CFA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AB1CFA">
        <w:rPr>
          <w:rFonts w:ascii="Times New Roman" w:hAnsi="Times New Roman" w:cs="Times New Roman"/>
          <w:sz w:val="28"/>
          <w:szCs w:val="28"/>
        </w:rPr>
        <w:t xml:space="preserve"> должна носить комплексный и </w:t>
      </w:r>
      <w:proofErr w:type="spellStart"/>
      <w:r w:rsidRPr="00AB1CFA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AB1CFA">
        <w:rPr>
          <w:rFonts w:ascii="Times New Roman" w:hAnsi="Times New Roman" w:cs="Times New Roman"/>
          <w:sz w:val="28"/>
          <w:szCs w:val="28"/>
        </w:rPr>
        <w:t xml:space="preserve"> характер. В этой связи особый интерес представляет театрализованная деятельность, которая объединяет речевое развитие, игровую активность и эмоционально-личностное включение ребенка.</w:t>
      </w:r>
    </w:p>
    <w:p w:rsidR="00702E20" w:rsidRPr="00AB1CFA" w:rsidRDefault="00702E20" w:rsidP="00AB1C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FA">
        <w:rPr>
          <w:rFonts w:ascii="Times New Roman" w:hAnsi="Times New Roman" w:cs="Times New Roman"/>
          <w:sz w:val="28"/>
          <w:szCs w:val="28"/>
        </w:rPr>
        <w:t xml:space="preserve">Цель данной статьи </w:t>
      </w:r>
      <w:r w:rsidR="000E00C1" w:rsidRPr="00AB1CFA">
        <w:rPr>
          <w:rFonts w:ascii="Times New Roman" w:hAnsi="Times New Roman" w:cs="Times New Roman"/>
          <w:sz w:val="28"/>
          <w:szCs w:val="28"/>
        </w:rPr>
        <w:t>–</w:t>
      </w:r>
      <w:r w:rsidRPr="00AB1CFA">
        <w:rPr>
          <w:rFonts w:ascii="Times New Roman" w:hAnsi="Times New Roman" w:cs="Times New Roman"/>
          <w:sz w:val="28"/>
          <w:szCs w:val="28"/>
        </w:rPr>
        <w:t xml:space="preserve"> представить практический опыт использования постановки сказок и театральных игр как средства профилактики </w:t>
      </w:r>
      <w:proofErr w:type="spellStart"/>
      <w:r w:rsidRPr="00AB1CFA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AB1CFA">
        <w:rPr>
          <w:rFonts w:ascii="Times New Roman" w:hAnsi="Times New Roman" w:cs="Times New Roman"/>
          <w:sz w:val="28"/>
          <w:szCs w:val="28"/>
        </w:rPr>
        <w:t xml:space="preserve"> у младших школьников с нарушениями речи.</w:t>
      </w:r>
    </w:p>
    <w:p w:rsidR="00702E20" w:rsidRPr="00AB1CFA" w:rsidRDefault="00702E20" w:rsidP="00AB1C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FA">
        <w:rPr>
          <w:rFonts w:ascii="Times New Roman" w:hAnsi="Times New Roman" w:cs="Times New Roman"/>
          <w:sz w:val="28"/>
          <w:szCs w:val="28"/>
        </w:rPr>
        <w:t>Формирование навыка чтения базируется на развитии фонематического восприятия, звукового анализа и синтеза, а также речевой моторики. У детей с речевыми нарушениями данные компоненты развиты недостаточно, что приводит к трудностям в овладении чтением.</w:t>
      </w:r>
    </w:p>
    <w:p w:rsidR="00702E20" w:rsidRPr="00AB1CFA" w:rsidRDefault="00702E20" w:rsidP="00AB1C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FA">
        <w:rPr>
          <w:rFonts w:ascii="Times New Roman" w:hAnsi="Times New Roman" w:cs="Times New Roman"/>
          <w:sz w:val="28"/>
          <w:szCs w:val="28"/>
        </w:rPr>
        <w:t>Театрализованная деятельность создает условия для многократного проговаривания речевого материала, активизации слухового восприятия и формирования смыслового понимания текста. Включение эмоционального компонента повышает мотивацию и способствует более прочному усвоению речевых навыков.</w:t>
      </w:r>
    </w:p>
    <w:p w:rsidR="00702E20" w:rsidRPr="00AB1CFA" w:rsidRDefault="00B87900" w:rsidP="00AB1C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BD7AC7">
        <w:rPr>
          <w:rFonts w:ascii="Times New Roman" w:hAnsi="Times New Roman" w:cs="Times New Roman"/>
          <w:sz w:val="28"/>
          <w:szCs w:val="28"/>
        </w:rPr>
        <w:t>э</w:t>
      </w:r>
      <w:r w:rsidR="00BD7AC7">
        <w:rPr>
          <w:rFonts w:ascii="Times New Roman" w:hAnsi="Times New Roman" w:cs="Times New Roman"/>
          <w:sz w:val="28"/>
          <w:szCs w:val="28"/>
        </w:rPr>
        <w:t>фф</w:t>
      </w:r>
      <w:r w:rsidR="00BD7AC7">
        <w:rPr>
          <w:rFonts w:ascii="Times New Roman" w:hAnsi="Times New Roman" w:cs="Times New Roman"/>
          <w:sz w:val="28"/>
          <w:szCs w:val="28"/>
        </w:rPr>
        <w:t xml:space="preserve">ективно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работу? </w:t>
      </w:r>
      <w:r w:rsidR="00AB1CFA">
        <w:rPr>
          <w:rFonts w:ascii="Times New Roman" w:hAnsi="Times New Roman" w:cs="Times New Roman"/>
          <w:sz w:val="28"/>
          <w:szCs w:val="28"/>
        </w:rPr>
        <w:t>Занятия осуществляются</w:t>
      </w:r>
      <w:r w:rsidR="00702E20" w:rsidRPr="00AB1CFA">
        <w:rPr>
          <w:rFonts w:ascii="Times New Roman" w:hAnsi="Times New Roman" w:cs="Times New Roman"/>
          <w:sz w:val="28"/>
          <w:szCs w:val="28"/>
        </w:rPr>
        <w:t xml:space="preserve"> в рамках внеурочной деятельности и логопедических занятий 2–3 раза в неделю</w:t>
      </w:r>
      <w:r w:rsidR="00BD7AC7" w:rsidRPr="00BD7AC7">
        <w:rPr>
          <w:rFonts w:ascii="Times New Roman" w:hAnsi="Times New Roman" w:cs="Times New Roman"/>
          <w:sz w:val="28"/>
          <w:szCs w:val="28"/>
        </w:rPr>
        <w:t xml:space="preserve"> </w:t>
      </w:r>
      <w:r w:rsidR="00BD7AC7" w:rsidRPr="00AB1CFA">
        <w:rPr>
          <w:rFonts w:ascii="Times New Roman" w:hAnsi="Times New Roman" w:cs="Times New Roman"/>
          <w:sz w:val="28"/>
          <w:szCs w:val="28"/>
        </w:rPr>
        <w:t>с учащимися 1–2 классов, имеющими наруше</w:t>
      </w:r>
      <w:r w:rsidR="00BD7AC7">
        <w:rPr>
          <w:rFonts w:ascii="Times New Roman" w:hAnsi="Times New Roman" w:cs="Times New Roman"/>
          <w:sz w:val="28"/>
          <w:szCs w:val="28"/>
        </w:rPr>
        <w:t>ния речи</w:t>
      </w:r>
      <w:r w:rsidR="00702E20" w:rsidRPr="00AB1CFA">
        <w:rPr>
          <w:rFonts w:ascii="Times New Roman" w:hAnsi="Times New Roman" w:cs="Times New Roman"/>
          <w:sz w:val="28"/>
          <w:szCs w:val="28"/>
        </w:rPr>
        <w:t>.</w:t>
      </w:r>
    </w:p>
    <w:p w:rsidR="00702E20" w:rsidRPr="00AB1CFA" w:rsidRDefault="00AB1CFA" w:rsidP="00AB1C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</w:t>
      </w:r>
      <w:r w:rsidR="00B87900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87900">
        <w:rPr>
          <w:rFonts w:ascii="Times New Roman" w:hAnsi="Times New Roman" w:cs="Times New Roman"/>
          <w:sz w:val="28"/>
          <w:szCs w:val="28"/>
        </w:rPr>
        <w:t>у строим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AC7">
        <w:rPr>
          <w:rFonts w:ascii="Times New Roman" w:hAnsi="Times New Roman" w:cs="Times New Roman"/>
          <w:sz w:val="28"/>
          <w:szCs w:val="28"/>
        </w:rPr>
        <w:t xml:space="preserve">строго </w:t>
      </w:r>
      <w:r>
        <w:rPr>
          <w:rFonts w:ascii="Times New Roman" w:hAnsi="Times New Roman" w:cs="Times New Roman"/>
          <w:sz w:val="28"/>
          <w:szCs w:val="28"/>
        </w:rPr>
        <w:t xml:space="preserve">поэтапно. Выделяем четыре основных этапа по </w:t>
      </w:r>
      <w:r w:rsidRPr="00AB1CFA">
        <w:rPr>
          <w:rFonts w:ascii="Times New Roman" w:hAnsi="Times New Roman" w:cs="Times New Roman"/>
          <w:sz w:val="28"/>
          <w:szCs w:val="28"/>
        </w:rPr>
        <w:t>профилактик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B1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CFA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AB1CFA">
        <w:rPr>
          <w:rFonts w:ascii="Times New Roman" w:hAnsi="Times New Roman" w:cs="Times New Roman"/>
          <w:sz w:val="28"/>
          <w:szCs w:val="28"/>
        </w:rPr>
        <w:t xml:space="preserve"> у младших школьников с нарушениями речи средствами театрализованной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2E20" w:rsidRPr="00AB1CFA" w:rsidRDefault="00AB1CFA" w:rsidP="00AB1C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подготовительном</w:t>
      </w:r>
      <w:r w:rsidR="00702E20" w:rsidRPr="00AB1CFA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е важно включать в коррекционную работу </w:t>
      </w:r>
      <w:r w:rsidR="00702E20" w:rsidRPr="00AB1CFA">
        <w:rPr>
          <w:rFonts w:ascii="Times New Roman" w:hAnsi="Times New Roman" w:cs="Times New Roman"/>
          <w:sz w:val="28"/>
          <w:szCs w:val="28"/>
        </w:rPr>
        <w:t>артикуляционн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702E20" w:rsidRPr="00AB1CFA">
        <w:rPr>
          <w:rFonts w:ascii="Times New Roman" w:hAnsi="Times New Roman" w:cs="Times New Roman"/>
          <w:sz w:val="28"/>
          <w:szCs w:val="28"/>
        </w:rPr>
        <w:t xml:space="preserve"> гимнастик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02E20" w:rsidRPr="00AB1CF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E20" w:rsidRPr="00AB1CFA">
        <w:rPr>
          <w:rFonts w:ascii="Times New Roman" w:hAnsi="Times New Roman" w:cs="Times New Roman"/>
          <w:sz w:val="28"/>
          <w:szCs w:val="28"/>
        </w:rPr>
        <w:t>упражнения на развитие фонематического слуха;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E20" w:rsidRPr="00AB1CFA">
        <w:rPr>
          <w:rFonts w:ascii="Times New Roman" w:hAnsi="Times New Roman" w:cs="Times New Roman"/>
          <w:sz w:val="28"/>
          <w:szCs w:val="28"/>
        </w:rPr>
        <w:t>игры на различение звуков.</w:t>
      </w:r>
    </w:p>
    <w:p w:rsidR="00702E20" w:rsidRPr="00AB1CFA" w:rsidRDefault="00AB1CFA" w:rsidP="00301F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Следующий этап – э</w:t>
      </w:r>
      <w:r w:rsidR="00702E20" w:rsidRPr="00AB1CFA">
        <w:rPr>
          <w:rFonts w:ascii="Times New Roman" w:hAnsi="Times New Roman" w:cs="Times New Roman"/>
          <w:sz w:val="28"/>
          <w:szCs w:val="28"/>
        </w:rPr>
        <w:t>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E20" w:rsidRPr="00AB1CFA">
        <w:rPr>
          <w:rFonts w:ascii="Times New Roman" w:hAnsi="Times New Roman" w:cs="Times New Roman"/>
          <w:sz w:val="28"/>
          <w:szCs w:val="28"/>
        </w:rPr>
        <w:t xml:space="preserve">знакомства </w:t>
      </w:r>
      <w:r>
        <w:rPr>
          <w:rFonts w:ascii="Times New Roman" w:hAnsi="Times New Roman" w:cs="Times New Roman"/>
          <w:sz w:val="28"/>
          <w:szCs w:val="28"/>
        </w:rPr>
        <w:t xml:space="preserve">младших школьников </w:t>
      </w:r>
      <w:r w:rsidR="00702E20" w:rsidRPr="00AB1CFA">
        <w:rPr>
          <w:rFonts w:ascii="Times New Roman" w:hAnsi="Times New Roman" w:cs="Times New Roman"/>
          <w:sz w:val="28"/>
          <w:szCs w:val="28"/>
        </w:rPr>
        <w:t>с текстом</w:t>
      </w:r>
      <w:r w:rsidR="00301F4A">
        <w:rPr>
          <w:rFonts w:ascii="Times New Roman" w:hAnsi="Times New Roman" w:cs="Times New Roman"/>
          <w:sz w:val="28"/>
          <w:szCs w:val="28"/>
        </w:rPr>
        <w:t xml:space="preserve">. Данный этап предполагает </w:t>
      </w:r>
      <w:r w:rsidR="00702E20" w:rsidRPr="00AB1CFA">
        <w:rPr>
          <w:rFonts w:ascii="Times New Roman" w:hAnsi="Times New Roman" w:cs="Times New Roman"/>
          <w:sz w:val="28"/>
          <w:szCs w:val="28"/>
        </w:rPr>
        <w:t>чтение сказки педагогом;</w:t>
      </w:r>
      <w:r w:rsidR="00301F4A">
        <w:rPr>
          <w:rFonts w:ascii="Times New Roman" w:hAnsi="Times New Roman" w:cs="Times New Roman"/>
          <w:sz w:val="28"/>
          <w:szCs w:val="28"/>
        </w:rPr>
        <w:t xml:space="preserve"> </w:t>
      </w:r>
      <w:r w:rsidR="00702E20" w:rsidRPr="00AB1CFA">
        <w:rPr>
          <w:rFonts w:ascii="Times New Roman" w:hAnsi="Times New Roman" w:cs="Times New Roman"/>
          <w:sz w:val="28"/>
          <w:szCs w:val="28"/>
        </w:rPr>
        <w:t>обсуждение содержания;</w:t>
      </w:r>
      <w:r w:rsidR="00301F4A">
        <w:rPr>
          <w:rFonts w:ascii="Times New Roman" w:hAnsi="Times New Roman" w:cs="Times New Roman"/>
          <w:sz w:val="28"/>
          <w:szCs w:val="28"/>
        </w:rPr>
        <w:t xml:space="preserve"> </w:t>
      </w:r>
      <w:r w:rsidR="00702E20" w:rsidRPr="00AB1CFA">
        <w:rPr>
          <w:rFonts w:ascii="Times New Roman" w:hAnsi="Times New Roman" w:cs="Times New Roman"/>
          <w:sz w:val="28"/>
          <w:szCs w:val="28"/>
        </w:rPr>
        <w:t>выделение ключевых слов и реплик</w:t>
      </w:r>
      <w:r w:rsidR="00A86C63">
        <w:rPr>
          <w:rFonts w:ascii="Times New Roman" w:hAnsi="Times New Roman" w:cs="Times New Roman"/>
          <w:sz w:val="28"/>
          <w:szCs w:val="28"/>
        </w:rPr>
        <w:t xml:space="preserve"> литературных героев</w:t>
      </w:r>
      <w:r w:rsidR="00702E20" w:rsidRPr="00AB1CFA">
        <w:rPr>
          <w:rFonts w:ascii="Times New Roman" w:hAnsi="Times New Roman" w:cs="Times New Roman"/>
          <w:sz w:val="28"/>
          <w:szCs w:val="28"/>
        </w:rPr>
        <w:t>.</w:t>
      </w:r>
    </w:p>
    <w:p w:rsidR="00702E20" w:rsidRPr="00AB1CFA" w:rsidRDefault="000B1192" w:rsidP="000B11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этап профилактической работы – э</w:t>
      </w:r>
      <w:r w:rsidR="00702E20" w:rsidRPr="00AB1CFA">
        <w:rPr>
          <w:rFonts w:ascii="Times New Roman" w:hAnsi="Times New Roman" w:cs="Times New Roman"/>
          <w:sz w:val="28"/>
          <w:szCs w:val="28"/>
        </w:rPr>
        <w:t>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E20" w:rsidRPr="00AB1CFA">
        <w:rPr>
          <w:rFonts w:ascii="Times New Roman" w:hAnsi="Times New Roman" w:cs="Times New Roman"/>
          <w:sz w:val="28"/>
          <w:szCs w:val="28"/>
        </w:rPr>
        <w:t>драматизации</w:t>
      </w:r>
      <w:r>
        <w:rPr>
          <w:rFonts w:ascii="Times New Roman" w:hAnsi="Times New Roman" w:cs="Times New Roman"/>
          <w:sz w:val="28"/>
          <w:szCs w:val="28"/>
        </w:rPr>
        <w:t>, на котором распределяются</w:t>
      </w:r>
      <w:r w:rsidR="00702E20" w:rsidRPr="00AB1CFA">
        <w:rPr>
          <w:rFonts w:ascii="Times New Roman" w:hAnsi="Times New Roman" w:cs="Times New Roman"/>
          <w:sz w:val="28"/>
          <w:szCs w:val="28"/>
        </w:rPr>
        <w:t xml:space="preserve"> рол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02E20" w:rsidRPr="00AB1CFA">
        <w:rPr>
          <w:rFonts w:ascii="Times New Roman" w:hAnsi="Times New Roman" w:cs="Times New Roman"/>
          <w:sz w:val="28"/>
          <w:szCs w:val="28"/>
        </w:rPr>
        <w:t xml:space="preserve"> с учетом речевых возможностей детей;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E20" w:rsidRPr="00AB1CFA">
        <w:rPr>
          <w:rFonts w:ascii="Times New Roman" w:hAnsi="Times New Roman" w:cs="Times New Roman"/>
          <w:sz w:val="28"/>
          <w:szCs w:val="28"/>
        </w:rPr>
        <w:t>отраб</w:t>
      </w:r>
      <w:r>
        <w:rPr>
          <w:rFonts w:ascii="Times New Roman" w:hAnsi="Times New Roman" w:cs="Times New Roman"/>
          <w:sz w:val="28"/>
          <w:szCs w:val="28"/>
        </w:rPr>
        <w:t>атываются</w:t>
      </w:r>
      <w:r w:rsidR="00702E20" w:rsidRPr="00AB1CFA">
        <w:rPr>
          <w:rFonts w:ascii="Times New Roman" w:hAnsi="Times New Roman" w:cs="Times New Roman"/>
          <w:sz w:val="28"/>
          <w:szCs w:val="28"/>
        </w:rPr>
        <w:t xml:space="preserve"> реплик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02E20" w:rsidRPr="00AB1CF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 речевые конструкции школьников-артистов с нарушениями речи включаются</w:t>
      </w:r>
      <w:r w:rsidR="00702E20" w:rsidRPr="00AB1CFA">
        <w:rPr>
          <w:rFonts w:ascii="Times New Roman" w:hAnsi="Times New Roman" w:cs="Times New Roman"/>
          <w:sz w:val="28"/>
          <w:szCs w:val="28"/>
        </w:rPr>
        <w:t xml:space="preserve"> движени</w:t>
      </w:r>
      <w:r>
        <w:rPr>
          <w:rFonts w:ascii="Times New Roman" w:hAnsi="Times New Roman" w:cs="Times New Roman"/>
          <w:sz w:val="28"/>
          <w:szCs w:val="28"/>
        </w:rPr>
        <w:t>я, жесты и</w:t>
      </w:r>
      <w:r w:rsidR="00702E20" w:rsidRPr="00AB1CFA">
        <w:rPr>
          <w:rFonts w:ascii="Times New Roman" w:hAnsi="Times New Roman" w:cs="Times New Roman"/>
          <w:sz w:val="28"/>
          <w:szCs w:val="28"/>
        </w:rPr>
        <w:t xml:space="preserve"> мимик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02E20" w:rsidRPr="00AB1CFA">
        <w:rPr>
          <w:rFonts w:ascii="Times New Roman" w:hAnsi="Times New Roman" w:cs="Times New Roman"/>
          <w:sz w:val="28"/>
          <w:szCs w:val="28"/>
        </w:rPr>
        <w:t>.</w:t>
      </w:r>
    </w:p>
    <w:p w:rsidR="00702E20" w:rsidRPr="00AB1CFA" w:rsidRDefault="00702E20" w:rsidP="001428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FA">
        <w:rPr>
          <w:rFonts w:ascii="Times New Roman" w:hAnsi="Times New Roman" w:cs="Times New Roman"/>
          <w:sz w:val="28"/>
          <w:szCs w:val="28"/>
        </w:rPr>
        <w:t>Итоговый этап</w:t>
      </w:r>
      <w:r w:rsidR="000B1192">
        <w:rPr>
          <w:rFonts w:ascii="Times New Roman" w:hAnsi="Times New Roman" w:cs="Times New Roman"/>
          <w:sz w:val="28"/>
          <w:szCs w:val="28"/>
        </w:rPr>
        <w:t xml:space="preserve"> является заключительным в коррекционной работе. </w:t>
      </w:r>
      <w:r w:rsidR="0014285B">
        <w:rPr>
          <w:rFonts w:ascii="Times New Roman" w:hAnsi="Times New Roman" w:cs="Times New Roman"/>
          <w:sz w:val="28"/>
          <w:szCs w:val="28"/>
        </w:rPr>
        <w:t xml:space="preserve">Важно организовать </w:t>
      </w:r>
      <w:r w:rsidRPr="00AB1CFA">
        <w:rPr>
          <w:rFonts w:ascii="Times New Roman" w:hAnsi="Times New Roman" w:cs="Times New Roman"/>
          <w:sz w:val="28"/>
          <w:szCs w:val="28"/>
        </w:rPr>
        <w:t>показ мини-спектакля</w:t>
      </w:r>
      <w:r w:rsidR="0014285B">
        <w:rPr>
          <w:rFonts w:ascii="Times New Roman" w:hAnsi="Times New Roman" w:cs="Times New Roman"/>
          <w:sz w:val="28"/>
          <w:szCs w:val="28"/>
        </w:rPr>
        <w:t xml:space="preserve"> для зрителей, закрепляя речевой материал. </w:t>
      </w:r>
      <w:r w:rsidR="00B87900">
        <w:rPr>
          <w:rFonts w:ascii="Times New Roman" w:hAnsi="Times New Roman" w:cs="Times New Roman"/>
          <w:sz w:val="28"/>
          <w:szCs w:val="28"/>
        </w:rPr>
        <w:t xml:space="preserve">Зрителями </w:t>
      </w:r>
      <w:r w:rsidR="0014285B">
        <w:rPr>
          <w:rFonts w:ascii="Times New Roman" w:hAnsi="Times New Roman" w:cs="Times New Roman"/>
          <w:sz w:val="28"/>
          <w:szCs w:val="28"/>
        </w:rPr>
        <w:t xml:space="preserve">могут быть родители младших школьников-артистов с нарушениями речи, педагоги, дети-дошкольники. Мини-спектакль является представлением достижений участников образовательных отношений. Педагоги-организаторы обсуждают и анализируют результаты работы. </w:t>
      </w:r>
    </w:p>
    <w:p w:rsidR="00AD2534" w:rsidRDefault="00702E20" w:rsidP="003523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FA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505DCB">
        <w:rPr>
          <w:rFonts w:ascii="Times New Roman" w:hAnsi="Times New Roman" w:cs="Times New Roman"/>
          <w:sz w:val="28"/>
          <w:szCs w:val="28"/>
        </w:rPr>
        <w:t xml:space="preserve">профилактической </w:t>
      </w:r>
      <w:r w:rsidRPr="00AB1CFA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332BFF">
        <w:rPr>
          <w:rFonts w:ascii="Times New Roman" w:hAnsi="Times New Roman" w:cs="Times New Roman"/>
          <w:sz w:val="28"/>
          <w:szCs w:val="28"/>
        </w:rPr>
        <w:t xml:space="preserve">с младшими школьниками </w:t>
      </w:r>
      <w:r w:rsidRPr="00AB1CFA">
        <w:rPr>
          <w:rFonts w:ascii="Times New Roman" w:hAnsi="Times New Roman" w:cs="Times New Roman"/>
          <w:sz w:val="28"/>
          <w:szCs w:val="28"/>
        </w:rPr>
        <w:t>были использованы адаптированные русские народные сказки: «Теремок», «Репка», «Колобок»</w:t>
      </w:r>
      <w:r w:rsidR="00505DCB">
        <w:rPr>
          <w:rFonts w:ascii="Times New Roman" w:hAnsi="Times New Roman" w:cs="Times New Roman"/>
          <w:sz w:val="28"/>
          <w:szCs w:val="28"/>
        </w:rPr>
        <w:t xml:space="preserve"> и др</w:t>
      </w:r>
      <w:r w:rsidRPr="00AB1CFA">
        <w:rPr>
          <w:rFonts w:ascii="Times New Roman" w:hAnsi="Times New Roman" w:cs="Times New Roman"/>
          <w:sz w:val="28"/>
          <w:szCs w:val="28"/>
        </w:rPr>
        <w:t>.</w:t>
      </w:r>
      <w:r w:rsidR="002759B5" w:rsidRPr="00AB1CFA">
        <w:rPr>
          <w:rFonts w:ascii="Times New Roman" w:hAnsi="Times New Roman" w:cs="Times New Roman"/>
          <w:sz w:val="28"/>
          <w:szCs w:val="28"/>
        </w:rPr>
        <w:t xml:space="preserve"> </w:t>
      </w:r>
      <w:r w:rsidR="00352307" w:rsidRPr="00352307">
        <w:rPr>
          <w:rFonts w:ascii="Times New Roman" w:hAnsi="Times New Roman" w:cs="Times New Roman"/>
          <w:sz w:val="28"/>
          <w:szCs w:val="28"/>
        </w:rPr>
        <w:t xml:space="preserve">Адаптация текста </w:t>
      </w:r>
      <w:r w:rsidR="00352307">
        <w:rPr>
          <w:rFonts w:ascii="Times New Roman" w:hAnsi="Times New Roman" w:cs="Times New Roman"/>
          <w:sz w:val="28"/>
          <w:szCs w:val="28"/>
        </w:rPr>
        <w:t xml:space="preserve">русских народных сказок включала: упрощение сложных предложений; замену труднопроизносимых слов; </w:t>
      </w:r>
      <w:r w:rsidR="00352307" w:rsidRPr="00352307">
        <w:rPr>
          <w:rFonts w:ascii="Times New Roman" w:hAnsi="Times New Roman" w:cs="Times New Roman"/>
          <w:sz w:val="28"/>
          <w:szCs w:val="28"/>
        </w:rPr>
        <w:t xml:space="preserve">выделение ключевых </w:t>
      </w:r>
      <w:r w:rsidR="00352307">
        <w:rPr>
          <w:rFonts w:ascii="Times New Roman" w:hAnsi="Times New Roman" w:cs="Times New Roman"/>
          <w:sz w:val="28"/>
          <w:szCs w:val="28"/>
        </w:rPr>
        <w:t xml:space="preserve">слов (опорных для запоминания); </w:t>
      </w:r>
      <w:r w:rsidR="00352307" w:rsidRPr="00352307">
        <w:rPr>
          <w:rFonts w:ascii="Times New Roman" w:hAnsi="Times New Roman" w:cs="Times New Roman"/>
          <w:sz w:val="28"/>
          <w:szCs w:val="28"/>
        </w:rPr>
        <w:t>добавлени</w:t>
      </w:r>
      <w:r w:rsidR="00352307">
        <w:rPr>
          <w:rFonts w:ascii="Times New Roman" w:hAnsi="Times New Roman" w:cs="Times New Roman"/>
          <w:sz w:val="28"/>
          <w:szCs w:val="28"/>
        </w:rPr>
        <w:t xml:space="preserve">е пауз и интонационных пометок. </w:t>
      </w:r>
      <w:r w:rsidR="00352307" w:rsidRPr="00352307">
        <w:rPr>
          <w:rFonts w:ascii="Times New Roman" w:hAnsi="Times New Roman" w:cs="Times New Roman"/>
          <w:sz w:val="28"/>
          <w:szCs w:val="28"/>
        </w:rPr>
        <w:t>Например, длинная фраза делилась на 2–3 короткие реплики, что облегчало восприятие и воспроизведение.</w:t>
      </w:r>
    </w:p>
    <w:p w:rsidR="00AD2534" w:rsidRDefault="00C14F36" w:rsidP="00AD25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изучены к</w:t>
      </w:r>
      <w:r w:rsidR="00AD2534" w:rsidRPr="00AD2534">
        <w:rPr>
          <w:rFonts w:ascii="Times New Roman" w:hAnsi="Times New Roman" w:cs="Times New Roman"/>
          <w:sz w:val="28"/>
          <w:szCs w:val="28"/>
        </w:rPr>
        <w:t>ритерии отбора</w:t>
      </w:r>
      <w:r w:rsidR="00AD2534">
        <w:rPr>
          <w:rFonts w:ascii="Times New Roman" w:hAnsi="Times New Roman" w:cs="Times New Roman"/>
          <w:sz w:val="28"/>
          <w:szCs w:val="28"/>
        </w:rPr>
        <w:t xml:space="preserve"> литературных произведений для профилактики </w:t>
      </w:r>
      <w:proofErr w:type="spellStart"/>
      <w:r w:rsidR="00AD2534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="00AD2534">
        <w:rPr>
          <w:rFonts w:ascii="Times New Roman" w:hAnsi="Times New Roman" w:cs="Times New Roman"/>
          <w:sz w:val="28"/>
          <w:szCs w:val="28"/>
        </w:rPr>
        <w:t xml:space="preserve">: </w:t>
      </w:r>
      <w:r w:rsidR="00AD2534" w:rsidRPr="00AD2534">
        <w:rPr>
          <w:rFonts w:ascii="Times New Roman" w:hAnsi="Times New Roman" w:cs="Times New Roman"/>
          <w:sz w:val="28"/>
          <w:szCs w:val="28"/>
        </w:rPr>
        <w:t>наличие повторов (сп</w:t>
      </w:r>
      <w:r w:rsidR="00AD2534">
        <w:rPr>
          <w:rFonts w:ascii="Times New Roman" w:hAnsi="Times New Roman" w:cs="Times New Roman"/>
          <w:sz w:val="28"/>
          <w:szCs w:val="28"/>
        </w:rPr>
        <w:t xml:space="preserve">особствуют автоматизации речи); </w:t>
      </w:r>
      <w:r w:rsidR="00AD2534" w:rsidRPr="00AD2534">
        <w:rPr>
          <w:rFonts w:ascii="Times New Roman" w:hAnsi="Times New Roman" w:cs="Times New Roman"/>
          <w:sz w:val="28"/>
          <w:szCs w:val="28"/>
        </w:rPr>
        <w:t>прост</w:t>
      </w:r>
      <w:r w:rsidR="00AD2534">
        <w:rPr>
          <w:rFonts w:ascii="Times New Roman" w:hAnsi="Times New Roman" w:cs="Times New Roman"/>
          <w:sz w:val="28"/>
          <w:szCs w:val="28"/>
        </w:rPr>
        <w:t xml:space="preserve">ота синтаксических конструкций; </w:t>
      </w:r>
      <w:r w:rsidR="00AD2534" w:rsidRPr="00AD2534">
        <w:rPr>
          <w:rFonts w:ascii="Times New Roman" w:hAnsi="Times New Roman" w:cs="Times New Roman"/>
          <w:sz w:val="28"/>
          <w:szCs w:val="28"/>
        </w:rPr>
        <w:t>чет</w:t>
      </w:r>
      <w:r w:rsidR="00AD2534">
        <w:rPr>
          <w:rFonts w:ascii="Times New Roman" w:hAnsi="Times New Roman" w:cs="Times New Roman"/>
          <w:sz w:val="28"/>
          <w:szCs w:val="28"/>
        </w:rPr>
        <w:t xml:space="preserve">кая последовательность событий; </w:t>
      </w:r>
      <w:r w:rsidR="00AD2534" w:rsidRPr="00AD2534">
        <w:rPr>
          <w:rFonts w:ascii="Times New Roman" w:hAnsi="Times New Roman" w:cs="Times New Roman"/>
          <w:sz w:val="28"/>
          <w:szCs w:val="28"/>
        </w:rPr>
        <w:t>возможность деления текста на короткие реплики.</w:t>
      </w:r>
    </w:p>
    <w:p w:rsidR="00702E20" w:rsidRPr="00AB1CFA" w:rsidRDefault="002759B5" w:rsidP="00AD25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FA">
        <w:rPr>
          <w:rFonts w:ascii="Times New Roman" w:hAnsi="Times New Roman" w:cs="Times New Roman"/>
          <w:sz w:val="28"/>
          <w:szCs w:val="28"/>
        </w:rPr>
        <w:t xml:space="preserve">Проанализируем этапы </w:t>
      </w:r>
      <w:r w:rsidR="00C14F36" w:rsidRPr="00C14F36">
        <w:rPr>
          <w:rFonts w:ascii="Times New Roman" w:hAnsi="Times New Roman" w:cs="Times New Roman"/>
          <w:sz w:val="28"/>
          <w:szCs w:val="28"/>
        </w:rPr>
        <w:t>профилактик</w:t>
      </w:r>
      <w:r w:rsidR="00C14F36">
        <w:rPr>
          <w:rFonts w:ascii="Times New Roman" w:hAnsi="Times New Roman" w:cs="Times New Roman"/>
          <w:sz w:val="28"/>
          <w:szCs w:val="28"/>
        </w:rPr>
        <w:t>и</w:t>
      </w:r>
      <w:r w:rsidR="00C14F36" w:rsidRPr="00C14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F36" w:rsidRPr="00C14F36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="00C14F36" w:rsidRPr="00C14F36">
        <w:rPr>
          <w:rFonts w:ascii="Times New Roman" w:hAnsi="Times New Roman" w:cs="Times New Roman"/>
          <w:sz w:val="28"/>
          <w:szCs w:val="28"/>
        </w:rPr>
        <w:t xml:space="preserve"> у младших школьников с нарушениями речи средствами театрализованной деятельности </w:t>
      </w:r>
      <w:r w:rsidR="00C14F36">
        <w:rPr>
          <w:rFonts w:ascii="Times New Roman" w:hAnsi="Times New Roman" w:cs="Times New Roman"/>
          <w:sz w:val="28"/>
          <w:szCs w:val="28"/>
        </w:rPr>
        <w:t xml:space="preserve">на материале русской народной сказки </w:t>
      </w:r>
      <w:bookmarkStart w:id="0" w:name="_GoBack"/>
      <w:bookmarkEnd w:id="0"/>
      <w:r w:rsidR="00702E20" w:rsidRPr="00AB1CFA">
        <w:rPr>
          <w:rFonts w:ascii="Times New Roman" w:hAnsi="Times New Roman" w:cs="Times New Roman"/>
          <w:sz w:val="28"/>
          <w:szCs w:val="28"/>
        </w:rPr>
        <w:t>сказки «Теремок»</w:t>
      </w:r>
      <w:r w:rsidR="00AB1CFA" w:rsidRPr="00AB1CFA">
        <w:rPr>
          <w:rFonts w:ascii="Times New Roman" w:hAnsi="Times New Roman" w:cs="Times New Roman"/>
          <w:sz w:val="28"/>
          <w:szCs w:val="28"/>
        </w:rPr>
        <w:t xml:space="preserve">. </w:t>
      </w:r>
      <w:r w:rsidR="00702E20" w:rsidRPr="00AB1CFA">
        <w:rPr>
          <w:rFonts w:ascii="Times New Roman" w:hAnsi="Times New Roman" w:cs="Times New Roman"/>
          <w:sz w:val="28"/>
          <w:szCs w:val="28"/>
        </w:rPr>
        <w:t>Работа над сказкой велась в течение 3 недель.</w:t>
      </w:r>
    </w:p>
    <w:p w:rsidR="00332BFF" w:rsidRDefault="00332BFF" w:rsidP="00332BFF">
      <w:pPr>
        <w:pStyle w:val="a3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первом этапе решается задача по подготовки речи школьников-актеров. </w:t>
      </w:r>
      <w:r w:rsidR="00702E20" w:rsidRPr="00AB1CFA">
        <w:rPr>
          <w:rFonts w:ascii="Times New Roman" w:hAnsi="Times New Roman" w:cs="Times New Roman"/>
          <w:sz w:val="28"/>
          <w:szCs w:val="28"/>
        </w:rPr>
        <w:t>Дети выполняли упражнения на звукопроизношение, отрабатывали слова с трудными звуками (</w:t>
      </w:r>
      <w:proofErr w:type="gramStart"/>
      <w:r w:rsidR="00702E20" w:rsidRPr="00AB1CFA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702E20" w:rsidRPr="00AB1CFA">
        <w:rPr>
          <w:rFonts w:ascii="Times New Roman" w:hAnsi="Times New Roman" w:cs="Times New Roman"/>
          <w:sz w:val="28"/>
          <w:szCs w:val="28"/>
        </w:rPr>
        <w:t xml:space="preserve">: «лягушка», «мышка», «зайчик»). </w:t>
      </w:r>
      <w:r w:rsidR="009A3215" w:rsidRPr="009A3215">
        <w:rPr>
          <w:rFonts w:ascii="Times New Roman" w:hAnsi="Times New Roman" w:cs="Times New Roman"/>
          <w:sz w:val="28"/>
          <w:szCs w:val="28"/>
        </w:rPr>
        <w:t>Это позволяло заранее устранить фонетические трудности, которые могли бы помешать участию ребенка в спектакле.</w:t>
      </w:r>
      <w:r w:rsidR="009A3215">
        <w:rPr>
          <w:rFonts w:ascii="Times New Roman" w:hAnsi="Times New Roman" w:cs="Times New Roman"/>
          <w:sz w:val="28"/>
          <w:szCs w:val="28"/>
        </w:rPr>
        <w:t xml:space="preserve"> </w:t>
      </w:r>
      <w:r w:rsidR="00702E20" w:rsidRPr="00AB1CFA">
        <w:rPr>
          <w:rFonts w:ascii="Times New Roman" w:hAnsi="Times New Roman" w:cs="Times New Roman"/>
          <w:sz w:val="28"/>
          <w:szCs w:val="28"/>
        </w:rPr>
        <w:t>Использовал</w:t>
      </w:r>
      <w:r>
        <w:rPr>
          <w:rFonts w:ascii="Times New Roman" w:hAnsi="Times New Roman" w:cs="Times New Roman"/>
          <w:sz w:val="28"/>
          <w:szCs w:val="28"/>
        </w:rPr>
        <w:t xml:space="preserve">ись скороговорки и </w:t>
      </w:r>
      <w:r w:rsidR="00703CB0">
        <w:rPr>
          <w:rFonts w:ascii="Times New Roman" w:hAnsi="Times New Roman" w:cs="Times New Roman"/>
          <w:sz w:val="28"/>
          <w:szCs w:val="28"/>
        </w:rPr>
        <w:t xml:space="preserve">авторские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332BFF">
        <w:t xml:space="preserve"> </w:t>
      </w:r>
    </w:p>
    <w:p w:rsidR="00332BFF" w:rsidRDefault="00332BFF" w:rsidP="00332B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2BF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а-ма</w:t>
      </w:r>
      <w:proofErr w:type="gramEnd"/>
      <w:r>
        <w:rPr>
          <w:rFonts w:ascii="Times New Roman" w:hAnsi="Times New Roman" w:cs="Times New Roman"/>
          <w:sz w:val="28"/>
          <w:szCs w:val="28"/>
        </w:rPr>
        <w:t>-мо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12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мышка в теремке живёт. </w:t>
      </w:r>
    </w:p>
    <w:p w:rsidR="00332BFF" w:rsidRDefault="00332BFF" w:rsidP="00332B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Му-му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12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мышка любит крупу. </w:t>
      </w:r>
    </w:p>
    <w:p w:rsidR="00332BFF" w:rsidRDefault="00332BFF" w:rsidP="00332B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2BFF">
        <w:rPr>
          <w:rFonts w:ascii="Times New Roman" w:hAnsi="Times New Roman" w:cs="Times New Roman"/>
          <w:sz w:val="28"/>
          <w:szCs w:val="28"/>
        </w:rPr>
        <w:t>Ква-ква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12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лягушка к теремку пришла. </w:t>
      </w:r>
    </w:p>
    <w:p w:rsidR="00332BFF" w:rsidRDefault="00332BFF" w:rsidP="00332B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2BF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а-га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-га </w:t>
      </w:r>
      <w:r w:rsidR="0035012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гость в домике всегда. </w:t>
      </w:r>
    </w:p>
    <w:p w:rsidR="00332BFF" w:rsidRPr="00332BFF" w:rsidRDefault="00332BFF" w:rsidP="00332B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2BFF">
        <w:rPr>
          <w:rFonts w:ascii="Times New Roman" w:hAnsi="Times New Roman" w:cs="Times New Roman"/>
          <w:sz w:val="28"/>
          <w:szCs w:val="28"/>
        </w:rPr>
        <w:t>Та-та</w:t>
      </w:r>
      <w:proofErr w:type="gramEnd"/>
      <w:r w:rsidRPr="00332BFF">
        <w:rPr>
          <w:rFonts w:ascii="Times New Roman" w:hAnsi="Times New Roman" w:cs="Times New Roman"/>
          <w:sz w:val="28"/>
          <w:szCs w:val="28"/>
        </w:rPr>
        <w:t xml:space="preserve">-та </w:t>
      </w:r>
      <w:r w:rsidR="00350127">
        <w:rPr>
          <w:rFonts w:ascii="Times New Roman" w:hAnsi="Times New Roman" w:cs="Times New Roman"/>
          <w:sz w:val="28"/>
          <w:szCs w:val="28"/>
        </w:rPr>
        <w:t>–</w:t>
      </w:r>
      <w:r w:rsidRPr="00332BFF">
        <w:rPr>
          <w:rFonts w:ascii="Times New Roman" w:hAnsi="Times New Roman" w:cs="Times New Roman"/>
          <w:sz w:val="28"/>
          <w:szCs w:val="28"/>
        </w:rPr>
        <w:t xml:space="preserve"> зайчик у ворот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BFF" w:rsidRPr="00332BFF" w:rsidRDefault="00332BFF" w:rsidP="00332B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2BFF">
        <w:rPr>
          <w:rFonts w:ascii="Times New Roman" w:hAnsi="Times New Roman" w:cs="Times New Roman"/>
          <w:sz w:val="28"/>
          <w:szCs w:val="28"/>
        </w:rPr>
        <w:t>Ды-ды-ды</w:t>
      </w:r>
      <w:proofErr w:type="spellEnd"/>
      <w:r w:rsidRPr="00332BFF">
        <w:rPr>
          <w:rFonts w:ascii="Times New Roman" w:hAnsi="Times New Roman" w:cs="Times New Roman"/>
          <w:sz w:val="28"/>
          <w:szCs w:val="28"/>
        </w:rPr>
        <w:t xml:space="preserve"> </w:t>
      </w:r>
      <w:r w:rsidR="00350127">
        <w:rPr>
          <w:rFonts w:ascii="Times New Roman" w:hAnsi="Times New Roman" w:cs="Times New Roman"/>
          <w:sz w:val="28"/>
          <w:szCs w:val="28"/>
        </w:rPr>
        <w:t>–</w:t>
      </w:r>
      <w:r w:rsidRPr="00332BFF">
        <w:rPr>
          <w:rFonts w:ascii="Times New Roman" w:hAnsi="Times New Roman" w:cs="Times New Roman"/>
          <w:sz w:val="28"/>
          <w:szCs w:val="28"/>
        </w:rPr>
        <w:t xml:space="preserve"> зайчик не один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BFF" w:rsidRPr="00332BFF" w:rsidRDefault="00332BFF" w:rsidP="00332B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2BFF">
        <w:rPr>
          <w:rFonts w:ascii="Times New Roman" w:hAnsi="Times New Roman" w:cs="Times New Roman"/>
          <w:sz w:val="28"/>
          <w:szCs w:val="28"/>
        </w:rPr>
        <w:t>Ла-ла</w:t>
      </w:r>
      <w:proofErr w:type="gramEnd"/>
      <w:r w:rsidRPr="00332BFF">
        <w:rPr>
          <w:rFonts w:ascii="Times New Roman" w:hAnsi="Times New Roman" w:cs="Times New Roman"/>
          <w:sz w:val="28"/>
          <w:szCs w:val="28"/>
        </w:rPr>
        <w:t xml:space="preserve">-ла </w:t>
      </w:r>
      <w:r w:rsidR="00350127">
        <w:rPr>
          <w:rFonts w:ascii="Times New Roman" w:hAnsi="Times New Roman" w:cs="Times New Roman"/>
          <w:sz w:val="28"/>
          <w:szCs w:val="28"/>
        </w:rPr>
        <w:t>–</w:t>
      </w:r>
      <w:r w:rsidRPr="00332BFF">
        <w:rPr>
          <w:rFonts w:ascii="Times New Roman" w:hAnsi="Times New Roman" w:cs="Times New Roman"/>
          <w:sz w:val="28"/>
          <w:szCs w:val="28"/>
        </w:rPr>
        <w:t xml:space="preserve"> лисичка пришла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BFF" w:rsidRPr="00332BFF" w:rsidRDefault="00332BFF" w:rsidP="00332B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2BFF">
        <w:rPr>
          <w:rFonts w:ascii="Times New Roman" w:hAnsi="Times New Roman" w:cs="Times New Roman"/>
          <w:sz w:val="28"/>
          <w:szCs w:val="28"/>
        </w:rPr>
        <w:t>Са-са-са</w:t>
      </w:r>
      <w:proofErr w:type="spellEnd"/>
      <w:r w:rsidRPr="00332BFF">
        <w:rPr>
          <w:rFonts w:ascii="Times New Roman" w:hAnsi="Times New Roman" w:cs="Times New Roman"/>
          <w:sz w:val="28"/>
          <w:szCs w:val="28"/>
        </w:rPr>
        <w:t xml:space="preserve"> </w:t>
      </w:r>
      <w:r w:rsidR="00350127">
        <w:rPr>
          <w:rFonts w:ascii="Times New Roman" w:hAnsi="Times New Roman" w:cs="Times New Roman"/>
          <w:sz w:val="28"/>
          <w:szCs w:val="28"/>
        </w:rPr>
        <w:t>–</w:t>
      </w:r>
      <w:r w:rsidRPr="00332BFF">
        <w:rPr>
          <w:rFonts w:ascii="Times New Roman" w:hAnsi="Times New Roman" w:cs="Times New Roman"/>
          <w:sz w:val="28"/>
          <w:szCs w:val="28"/>
        </w:rPr>
        <w:t xml:space="preserve"> хитрая лиса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BFF" w:rsidRPr="00332BFF" w:rsidRDefault="00332BFF" w:rsidP="00332B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BFF">
        <w:rPr>
          <w:rFonts w:ascii="Times New Roman" w:hAnsi="Times New Roman" w:cs="Times New Roman"/>
          <w:sz w:val="28"/>
          <w:szCs w:val="28"/>
        </w:rPr>
        <w:t>Мишка мимо теремка медленно идёт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2E20" w:rsidRPr="00AB1CFA" w:rsidRDefault="00332BFF" w:rsidP="00332B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BFF">
        <w:rPr>
          <w:rFonts w:ascii="Times New Roman" w:hAnsi="Times New Roman" w:cs="Times New Roman"/>
          <w:sz w:val="28"/>
          <w:szCs w:val="28"/>
        </w:rPr>
        <w:t xml:space="preserve">У медведя лапы </w:t>
      </w:r>
      <w:r w:rsidR="00350127">
        <w:rPr>
          <w:rFonts w:ascii="Times New Roman" w:hAnsi="Times New Roman" w:cs="Times New Roman"/>
          <w:sz w:val="28"/>
          <w:szCs w:val="28"/>
        </w:rPr>
        <w:t>–</w:t>
      </w:r>
      <w:r w:rsidRPr="00332BFF">
        <w:rPr>
          <w:rFonts w:ascii="Times New Roman" w:hAnsi="Times New Roman" w:cs="Times New Roman"/>
          <w:sz w:val="28"/>
          <w:szCs w:val="28"/>
        </w:rPr>
        <w:t xml:space="preserve"> топ да топ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2E20" w:rsidRPr="00AB1CFA" w:rsidRDefault="00350127" w:rsidP="007B25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 второго этапа</w:t>
      </w:r>
      <w:r w:rsidR="00702E20" w:rsidRPr="00AB1CFA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B1CFA">
        <w:rPr>
          <w:rFonts w:ascii="Times New Roman" w:hAnsi="Times New Roman" w:cs="Times New Roman"/>
          <w:sz w:val="28"/>
          <w:szCs w:val="28"/>
        </w:rPr>
        <w:t>–</w:t>
      </w:r>
      <w:r w:rsidR="00702E20" w:rsidRPr="00AB1CFA">
        <w:rPr>
          <w:rFonts w:ascii="Times New Roman" w:hAnsi="Times New Roman" w:cs="Times New Roman"/>
          <w:sz w:val="28"/>
          <w:szCs w:val="28"/>
        </w:rPr>
        <w:t xml:space="preserve"> работа с</w:t>
      </w:r>
      <w:r w:rsidR="00505DCB">
        <w:rPr>
          <w:rFonts w:ascii="Times New Roman" w:hAnsi="Times New Roman" w:cs="Times New Roman"/>
          <w:sz w:val="28"/>
          <w:szCs w:val="28"/>
        </w:rPr>
        <w:t xml:space="preserve"> текстом </w:t>
      </w:r>
      <w:r>
        <w:rPr>
          <w:rFonts w:ascii="Times New Roman" w:hAnsi="Times New Roman" w:cs="Times New Roman"/>
          <w:sz w:val="28"/>
          <w:szCs w:val="28"/>
        </w:rPr>
        <w:t xml:space="preserve">русской народной сказки «Теремок». </w:t>
      </w:r>
      <w:r w:rsidR="007B250A" w:rsidRPr="007B250A">
        <w:rPr>
          <w:rFonts w:ascii="Times New Roman" w:hAnsi="Times New Roman" w:cs="Times New Roman"/>
          <w:sz w:val="28"/>
          <w:szCs w:val="28"/>
        </w:rPr>
        <w:t>Работа начиналась с выразительного чтения сказки педагогом с опорой на наглядность (картинки, настольный театр).</w:t>
      </w:r>
      <w:r w:rsidR="007B250A">
        <w:rPr>
          <w:rFonts w:ascii="Times New Roman" w:hAnsi="Times New Roman" w:cs="Times New Roman"/>
          <w:sz w:val="28"/>
          <w:szCs w:val="28"/>
        </w:rPr>
        <w:t xml:space="preserve"> </w:t>
      </w:r>
      <w:r w:rsidR="00702E20" w:rsidRPr="00AB1CFA">
        <w:rPr>
          <w:rFonts w:ascii="Times New Roman" w:hAnsi="Times New Roman" w:cs="Times New Roman"/>
          <w:sz w:val="28"/>
          <w:szCs w:val="28"/>
        </w:rPr>
        <w:t>Текст сказки был упрощен и разбит на короткие реплики. Каждая реплика сопровождалась иллюстрацией, что облегчало понимание</w:t>
      </w:r>
      <w:r>
        <w:rPr>
          <w:rFonts w:ascii="Times New Roman" w:hAnsi="Times New Roman" w:cs="Times New Roman"/>
          <w:sz w:val="28"/>
          <w:szCs w:val="28"/>
        </w:rPr>
        <w:t xml:space="preserve"> школьников-актеров</w:t>
      </w:r>
      <w:r w:rsidR="00702E20" w:rsidRPr="00AB1CFA">
        <w:rPr>
          <w:rFonts w:ascii="Times New Roman" w:hAnsi="Times New Roman" w:cs="Times New Roman"/>
          <w:sz w:val="28"/>
          <w:szCs w:val="28"/>
        </w:rPr>
        <w:t>.</w:t>
      </w:r>
      <w:r w:rsidR="007B250A" w:rsidRPr="007B250A">
        <w:t xml:space="preserve"> </w:t>
      </w:r>
      <w:r w:rsidR="007B250A">
        <w:rPr>
          <w:rFonts w:ascii="Times New Roman" w:hAnsi="Times New Roman" w:cs="Times New Roman"/>
          <w:sz w:val="28"/>
          <w:szCs w:val="28"/>
        </w:rPr>
        <w:t>На данном этапе э</w:t>
      </w:r>
      <w:r w:rsidR="007B250A">
        <w:rPr>
          <w:rFonts w:ascii="Times New Roman" w:hAnsi="Times New Roman" w:cs="Times New Roman"/>
          <w:sz w:val="28"/>
          <w:szCs w:val="28"/>
        </w:rPr>
        <w:t>фф</w:t>
      </w:r>
      <w:r w:rsidR="007B250A">
        <w:rPr>
          <w:rFonts w:ascii="Times New Roman" w:hAnsi="Times New Roman" w:cs="Times New Roman"/>
          <w:sz w:val="28"/>
          <w:szCs w:val="28"/>
        </w:rPr>
        <w:t xml:space="preserve">ективно применять методические приемы: «Зашифрованный герой» на </w:t>
      </w:r>
      <w:r w:rsidR="007B250A" w:rsidRPr="007B250A">
        <w:rPr>
          <w:rFonts w:ascii="Times New Roman" w:hAnsi="Times New Roman" w:cs="Times New Roman"/>
          <w:sz w:val="28"/>
          <w:szCs w:val="28"/>
        </w:rPr>
        <w:t>обсуждение ге</w:t>
      </w:r>
      <w:r w:rsidR="007B250A">
        <w:rPr>
          <w:rFonts w:ascii="Times New Roman" w:hAnsi="Times New Roman" w:cs="Times New Roman"/>
          <w:sz w:val="28"/>
          <w:szCs w:val="28"/>
        </w:rPr>
        <w:t xml:space="preserve">роев (кто? какой? что делает?); «Сначала – потом» на </w:t>
      </w:r>
      <w:r w:rsidR="007B250A" w:rsidRPr="007B250A">
        <w:rPr>
          <w:rFonts w:ascii="Times New Roman" w:hAnsi="Times New Roman" w:cs="Times New Roman"/>
          <w:sz w:val="28"/>
          <w:szCs w:val="28"/>
        </w:rPr>
        <w:t>восстановление последовательности событий</w:t>
      </w:r>
      <w:r w:rsidR="007B250A">
        <w:rPr>
          <w:rFonts w:ascii="Times New Roman" w:hAnsi="Times New Roman" w:cs="Times New Roman"/>
          <w:sz w:val="28"/>
          <w:szCs w:val="28"/>
        </w:rPr>
        <w:t xml:space="preserve"> в сказке; «Портрет героя» на </w:t>
      </w:r>
      <w:r w:rsidR="007B250A" w:rsidRPr="007B250A">
        <w:rPr>
          <w:rFonts w:ascii="Times New Roman" w:hAnsi="Times New Roman" w:cs="Times New Roman"/>
          <w:sz w:val="28"/>
          <w:szCs w:val="28"/>
        </w:rPr>
        <w:t>подбор характеристик персонаж</w:t>
      </w:r>
      <w:r w:rsidR="007B250A">
        <w:rPr>
          <w:rFonts w:ascii="Times New Roman" w:hAnsi="Times New Roman" w:cs="Times New Roman"/>
          <w:sz w:val="28"/>
          <w:szCs w:val="28"/>
        </w:rPr>
        <w:t xml:space="preserve">ей (добрый, хитрый, трусливый). </w:t>
      </w:r>
      <w:r w:rsidR="007B250A" w:rsidRPr="007B250A">
        <w:rPr>
          <w:rFonts w:ascii="Times New Roman" w:hAnsi="Times New Roman" w:cs="Times New Roman"/>
          <w:sz w:val="28"/>
          <w:szCs w:val="28"/>
        </w:rPr>
        <w:t xml:space="preserve">Особое внимание уделялось пониманию текста, так как смысловое чтение является важной предпосылкой профилактики </w:t>
      </w:r>
      <w:proofErr w:type="spellStart"/>
      <w:r w:rsidR="007B250A" w:rsidRPr="007B250A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="007B250A" w:rsidRPr="007B250A">
        <w:rPr>
          <w:rFonts w:ascii="Times New Roman" w:hAnsi="Times New Roman" w:cs="Times New Roman"/>
          <w:sz w:val="28"/>
          <w:szCs w:val="28"/>
        </w:rPr>
        <w:t>.</w:t>
      </w:r>
    </w:p>
    <w:p w:rsidR="00702E20" w:rsidRPr="00AB1CFA" w:rsidRDefault="00350127" w:rsidP="003501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задача третьего этапа</w:t>
      </w:r>
      <w:r w:rsidR="00702E20" w:rsidRPr="00AB1CFA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B1CFA">
        <w:rPr>
          <w:rFonts w:ascii="Times New Roman" w:hAnsi="Times New Roman" w:cs="Times New Roman"/>
          <w:sz w:val="28"/>
          <w:szCs w:val="28"/>
        </w:rPr>
        <w:t>–</w:t>
      </w:r>
      <w:r w:rsidR="00505DCB">
        <w:rPr>
          <w:rFonts w:ascii="Times New Roman" w:hAnsi="Times New Roman" w:cs="Times New Roman"/>
          <w:sz w:val="28"/>
          <w:szCs w:val="28"/>
        </w:rPr>
        <w:t xml:space="preserve"> распределение ролей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5DCB">
        <w:rPr>
          <w:rFonts w:ascii="Times New Roman" w:hAnsi="Times New Roman" w:cs="Times New Roman"/>
          <w:sz w:val="28"/>
          <w:szCs w:val="28"/>
        </w:rPr>
        <w:t xml:space="preserve"> </w:t>
      </w:r>
      <w:r w:rsidR="00702E20" w:rsidRPr="00AB1CFA">
        <w:rPr>
          <w:rFonts w:ascii="Times New Roman" w:hAnsi="Times New Roman" w:cs="Times New Roman"/>
          <w:sz w:val="28"/>
          <w:szCs w:val="28"/>
        </w:rPr>
        <w:t>Роли подбиралис</w:t>
      </w:r>
      <w:r>
        <w:rPr>
          <w:rFonts w:ascii="Times New Roman" w:hAnsi="Times New Roman" w:cs="Times New Roman"/>
          <w:sz w:val="28"/>
          <w:szCs w:val="28"/>
        </w:rPr>
        <w:t xml:space="preserve">ь с учетом речевых возможностей. </w:t>
      </w:r>
      <w:r w:rsidRPr="00AB1CFA">
        <w:rPr>
          <w:rFonts w:ascii="Times New Roman" w:hAnsi="Times New Roman" w:cs="Times New Roman"/>
          <w:sz w:val="28"/>
          <w:szCs w:val="28"/>
        </w:rPr>
        <w:t>Д</w:t>
      </w:r>
      <w:r w:rsidR="00702E20" w:rsidRPr="00AB1CFA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E20" w:rsidRPr="00AB1CFA">
        <w:rPr>
          <w:rFonts w:ascii="Times New Roman" w:hAnsi="Times New Roman" w:cs="Times New Roman"/>
          <w:sz w:val="28"/>
          <w:szCs w:val="28"/>
        </w:rPr>
        <w:t>с более выраженными нарушениями получали короткие фразы</w:t>
      </w:r>
      <w:r>
        <w:rPr>
          <w:rFonts w:ascii="Times New Roman" w:hAnsi="Times New Roman" w:cs="Times New Roman"/>
          <w:sz w:val="28"/>
          <w:szCs w:val="28"/>
        </w:rPr>
        <w:t xml:space="preserve"> от дополнительных героев сказки (ветра, солнца, тучи, травы). </w:t>
      </w:r>
      <w:r w:rsidRPr="00AB1CFA">
        <w:rPr>
          <w:rFonts w:ascii="Times New Roman" w:hAnsi="Times New Roman" w:cs="Times New Roman"/>
          <w:sz w:val="28"/>
          <w:szCs w:val="28"/>
        </w:rPr>
        <w:t>Д</w:t>
      </w:r>
      <w:r w:rsidR="00702E20" w:rsidRPr="00AB1CFA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E20" w:rsidRPr="00AB1CFA">
        <w:rPr>
          <w:rFonts w:ascii="Times New Roman" w:hAnsi="Times New Roman" w:cs="Times New Roman"/>
          <w:sz w:val="28"/>
          <w:szCs w:val="28"/>
        </w:rPr>
        <w:t xml:space="preserve">с более развитой речью </w:t>
      </w:r>
      <w:r w:rsidR="000E00C1" w:rsidRPr="00AB1CFA">
        <w:rPr>
          <w:rFonts w:ascii="Times New Roman" w:hAnsi="Times New Roman" w:cs="Times New Roman"/>
          <w:sz w:val="28"/>
          <w:szCs w:val="28"/>
        </w:rPr>
        <w:t>–</w:t>
      </w:r>
      <w:r w:rsidR="00702E20" w:rsidRPr="00AB1CFA">
        <w:rPr>
          <w:rFonts w:ascii="Times New Roman" w:hAnsi="Times New Roman" w:cs="Times New Roman"/>
          <w:sz w:val="28"/>
          <w:szCs w:val="28"/>
        </w:rPr>
        <w:t xml:space="preserve"> более сложные роли</w:t>
      </w:r>
      <w:r>
        <w:rPr>
          <w:rFonts w:ascii="Times New Roman" w:hAnsi="Times New Roman" w:cs="Times New Roman"/>
          <w:sz w:val="28"/>
          <w:szCs w:val="28"/>
        </w:rPr>
        <w:t xml:space="preserve"> главных героев сказки</w:t>
      </w:r>
      <w:r w:rsidR="00702E20" w:rsidRPr="00AB1CFA">
        <w:rPr>
          <w:rFonts w:ascii="Times New Roman" w:hAnsi="Times New Roman" w:cs="Times New Roman"/>
          <w:sz w:val="28"/>
          <w:szCs w:val="28"/>
        </w:rPr>
        <w:t>.</w:t>
      </w:r>
      <w:r w:rsidR="00AD5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E08" w:rsidRPr="00047E08" w:rsidRDefault="00350127" w:rsidP="00047E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следующем этапе </w:t>
      </w:r>
      <w:r w:rsidRPr="00AB1CFA">
        <w:rPr>
          <w:rFonts w:ascii="Times New Roman" w:hAnsi="Times New Roman" w:cs="Times New Roman"/>
          <w:sz w:val="28"/>
          <w:szCs w:val="28"/>
        </w:rPr>
        <w:t>в игровой форме</w:t>
      </w:r>
      <w:r>
        <w:rPr>
          <w:rFonts w:ascii="Times New Roman" w:hAnsi="Times New Roman" w:cs="Times New Roman"/>
          <w:sz w:val="28"/>
          <w:szCs w:val="28"/>
        </w:rPr>
        <w:t xml:space="preserve"> проводили</w:t>
      </w:r>
      <w:r w:rsidR="00702E20" w:rsidRPr="00AB1CFA">
        <w:rPr>
          <w:rFonts w:ascii="Times New Roman" w:hAnsi="Times New Roman" w:cs="Times New Roman"/>
          <w:sz w:val="28"/>
          <w:szCs w:val="28"/>
        </w:rPr>
        <w:t xml:space="preserve"> репетиции</w:t>
      </w:r>
      <w:r>
        <w:rPr>
          <w:rFonts w:ascii="Times New Roman" w:hAnsi="Times New Roman" w:cs="Times New Roman"/>
          <w:sz w:val="28"/>
          <w:szCs w:val="28"/>
        </w:rPr>
        <w:t>. Особое внимание уделялось</w:t>
      </w:r>
      <w:r w:rsidR="00702E20" w:rsidRPr="00AB1CF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E20" w:rsidRPr="00AB1CFA">
        <w:rPr>
          <w:rFonts w:ascii="Times New Roman" w:hAnsi="Times New Roman" w:cs="Times New Roman"/>
          <w:sz w:val="28"/>
          <w:szCs w:val="28"/>
        </w:rPr>
        <w:t>четкости произношения;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E20" w:rsidRPr="00AB1CFA">
        <w:rPr>
          <w:rFonts w:ascii="Times New Roman" w:hAnsi="Times New Roman" w:cs="Times New Roman"/>
          <w:sz w:val="28"/>
          <w:szCs w:val="28"/>
        </w:rPr>
        <w:t>правильной интонации;</w:t>
      </w:r>
      <w:r w:rsidR="007B250A">
        <w:rPr>
          <w:rFonts w:ascii="Times New Roman" w:hAnsi="Times New Roman" w:cs="Times New Roman"/>
          <w:sz w:val="28"/>
          <w:szCs w:val="28"/>
        </w:rPr>
        <w:t xml:space="preserve"> </w:t>
      </w:r>
      <w:r w:rsidR="00702E20" w:rsidRPr="00AB1CFA">
        <w:rPr>
          <w:rFonts w:ascii="Times New Roman" w:hAnsi="Times New Roman" w:cs="Times New Roman"/>
          <w:sz w:val="28"/>
          <w:szCs w:val="28"/>
        </w:rPr>
        <w:t>паузам и ритму речи.</w:t>
      </w:r>
      <w:r w:rsidR="00047E08" w:rsidRPr="00047E08">
        <w:t xml:space="preserve"> </w:t>
      </w:r>
      <w:r w:rsidR="00047E08" w:rsidRPr="00047E08">
        <w:rPr>
          <w:rFonts w:ascii="Times New Roman" w:hAnsi="Times New Roman" w:cs="Times New Roman"/>
          <w:sz w:val="28"/>
          <w:szCs w:val="28"/>
        </w:rPr>
        <w:t>Репетиции проводились регулярно (2–3 раза в неделю) и имели четкую структуру:</w:t>
      </w:r>
    </w:p>
    <w:p w:rsidR="00047E08" w:rsidRPr="00047E08" w:rsidRDefault="00047E08" w:rsidP="00047E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E0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E08">
        <w:rPr>
          <w:rFonts w:ascii="Times New Roman" w:hAnsi="Times New Roman" w:cs="Times New Roman"/>
          <w:sz w:val="28"/>
          <w:szCs w:val="28"/>
        </w:rPr>
        <w:t>речевая разминка;</w:t>
      </w:r>
    </w:p>
    <w:p w:rsidR="00047E08" w:rsidRPr="00047E08" w:rsidRDefault="00047E08" w:rsidP="00047E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E0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E08">
        <w:rPr>
          <w:rFonts w:ascii="Times New Roman" w:hAnsi="Times New Roman" w:cs="Times New Roman"/>
          <w:sz w:val="28"/>
          <w:szCs w:val="28"/>
        </w:rPr>
        <w:t>повтор отдельных реплик;</w:t>
      </w:r>
    </w:p>
    <w:p w:rsidR="00047E08" w:rsidRPr="00047E08" w:rsidRDefault="00047E08" w:rsidP="00047E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E0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E08">
        <w:rPr>
          <w:rFonts w:ascii="Times New Roman" w:hAnsi="Times New Roman" w:cs="Times New Roman"/>
          <w:sz w:val="28"/>
          <w:szCs w:val="28"/>
        </w:rPr>
        <w:t>проигрывание сцен;</w:t>
      </w:r>
    </w:p>
    <w:p w:rsidR="00047E08" w:rsidRPr="00047E08" w:rsidRDefault="00047E08" w:rsidP="00047E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E0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E08">
        <w:rPr>
          <w:rFonts w:ascii="Times New Roman" w:hAnsi="Times New Roman" w:cs="Times New Roman"/>
          <w:sz w:val="28"/>
          <w:szCs w:val="28"/>
        </w:rPr>
        <w:t>объединение сцен в целостное действие.</w:t>
      </w:r>
    </w:p>
    <w:p w:rsidR="00AD5C29" w:rsidRPr="00047E08" w:rsidRDefault="00047E08" w:rsidP="00047E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о</w:t>
      </w:r>
      <w:r w:rsidRPr="00047E08">
        <w:rPr>
          <w:rFonts w:ascii="Times New Roman" w:hAnsi="Times New Roman" w:cs="Times New Roman"/>
          <w:sz w:val="28"/>
          <w:szCs w:val="28"/>
        </w:rPr>
        <w:t>собенности</w:t>
      </w:r>
      <w:r>
        <w:rPr>
          <w:rFonts w:ascii="Times New Roman" w:hAnsi="Times New Roman" w:cs="Times New Roman"/>
          <w:sz w:val="28"/>
          <w:szCs w:val="28"/>
        </w:rPr>
        <w:t xml:space="preserve"> репетиций: </w:t>
      </w:r>
      <w:r w:rsidRPr="00047E08">
        <w:rPr>
          <w:rFonts w:ascii="Times New Roman" w:hAnsi="Times New Roman" w:cs="Times New Roman"/>
          <w:sz w:val="28"/>
          <w:szCs w:val="28"/>
        </w:rPr>
        <w:t>обязательное по</w:t>
      </w:r>
      <w:r>
        <w:rPr>
          <w:rFonts w:ascii="Times New Roman" w:hAnsi="Times New Roman" w:cs="Times New Roman"/>
          <w:sz w:val="28"/>
          <w:szCs w:val="28"/>
        </w:rPr>
        <w:t xml:space="preserve">ощрение даже небольших успехов; </w:t>
      </w:r>
      <w:r w:rsidRPr="00047E0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оррекция ошибок в мягкой форме; </w:t>
      </w:r>
      <w:r w:rsidRPr="00047E08">
        <w:rPr>
          <w:rFonts w:ascii="Times New Roman" w:hAnsi="Times New Roman" w:cs="Times New Roman"/>
          <w:sz w:val="28"/>
          <w:szCs w:val="28"/>
        </w:rPr>
        <w:t>использование игровых приемов (например, «сыграем как настоящие актеры»).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п</w:t>
      </w:r>
      <w:r w:rsidRPr="00047E08">
        <w:rPr>
          <w:rFonts w:ascii="Times New Roman" w:hAnsi="Times New Roman" w:cs="Times New Roman"/>
          <w:sz w:val="28"/>
          <w:szCs w:val="28"/>
        </w:rPr>
        <w:t>остепенно снижалась степень помощи педагога.</w:t>
      </w:r>
      <w:r w:rsidR="00AD5C29" w:rsidRPr="00AD5C29">
        <w:t xml:space="preserve"> </w:t>
      </w:r>
    </w:p>
    <w:p w:rsidR="00702E20" w:rsidRDefault="00AD5C29" w:rsidP="00AD5C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C29">
        <w:rPr>
          <w:rFonts w:ascii="Times New Roman" w:hAnsi="Times New Roman" w:cs="Times New Roman"/>
          <w:sz w:val="28"/>
          <w:szCs w:val="28"/>
        </w:rPr>
        <w:t>Важной особенностью работы являл</w:t>
      </w:r>
      <w:r>
        <w:rPr>
          <w:rFonts w:ascii="Times New Roman" w:hAnsi="Times New Roman" w:cs="Times New Roman"/>
          <w:sz w:val="28"/>
          <w:szCs w:val="28"/>
        </w:rPr>
        <w:t>ось соединение речи с движением – в</w:t>
      </w:r>
      <w:r w:rsidRPr="00AD5C29">
        <w:rPr>
          <w:rFonts w:ascii="Times New Roman" w:hAnsi="Times New Roman" w:cs="Times New Roman"/>
          <w:sz w:val="28"/>
          <w:szCs w:val="28"/>
        </w:rPr>
        <w:t>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C29">
        <w:rPr>
          <w:rFonts w:ascii="Times New Roman" w:hAnsi="Times New Roman" w:cs="Times New Roman"/>
          <w:sz w:val="28"/>
          <w:szCs w:val="28"/>
        </w:rPr>
        <w:t>двигательного и эмоционального компонента</w:t>
      </w:r>
      <w:r>
        <w:rPr>
          <w:rFonts w:ascii="Times New Roman" w:hAnsi="Times New Roman" w:cs="Times New Roman"/>
          <w:sz w:val="28"/>
          <w:szCs w:val="28"/>
        </w:rPr>
        <w:t xml:space="preserve">.  Например, </w:t>
      </w:r>
      <w:r w:rsidRPr="00AD5C29">
        <w:rPr>
          <w:rFonts w:ascii="Times New Roman" w:hAnsi="Times New Roman" w:cs="Times New Roman"/>
          <w:sz w:val="28"/>
          <w:szCs w:val="28"/>
        </w:rPr>
        <w:t>«зайчик прыгает» – и</w:t>
      </w:r>
      <w:r>
        <w:rPr>
          <w:rFonts w:ascii="Times New Roman" w:hAnsi="Times New Roman" w:cs="Times New Roman"/>
          <w:sz w:val="28"/>
          <w:szCs w:val="28"/>
        </w:rPr>
        <w:t xml:space="preserve">спользуется прыжковая имитация; </w:t>
      </w:r>
      <w:r w:rsidRPr="00AD5C29">
        <w:rPr>
          <w:rFonts w:ascii="Times New Roman" w:hAnsi="Times New Roman" w:cs="Times New Roman"/>
          <w:sz w:val="28"/>
          <w:szCs w:val="28"/>
        </w:rPr>
        <w:t>«лиса крадется» – тихие</w:t>
      </w:r>
      <w:r>
        <w:rPr>
          <w:rFonts w:ascii="Times New Roman" w:hAnsi="Times New Roman" w:cs="Times New Roman"/>
          <w:sz w:val="28"/>
          <w:szCs w:val="28"/>
        </w:rPr>
        <w:t xml:space="preserve"> шаги и соответствующая мимика. </w:t>
      </w:r>
      <w:r w:rsidRPr="00AD5C29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т прием способствует </w:t>
      </w:r>
      <w:r w:rsidRPr="00AD5C29">
        <w:rPr>
          <w:rFonts w:ascii="Times New Roman" w:hAnsi="Times New Roman" w:cs="Times New Roman"/>
          <w:sz w:val="28"/>
          <w:szCs w:val="28"/>
        </w:rPr>
        <w:t xml:space="preserve">лучшему </w:t>
      </w:r>
      <w:r>
        <w:rPr>
          <w:rFonts w:ascii="Times New Roman" w:hAnsi="Times New Roman" w:cs="Times New Roman"/>
          <w:sz w:val="28"/>
          <w:szCs w:val="28"/>
        </w:rPr>
        <w:t xml:space="preserve">запоминанию текста; </w:t>
      </w:r>
      <w:r w:rsidRPr="00AD5C29">
        <w:rPr>
          <w:rFonts w:ascii="Times New Roman" w:hAnsi="Times New Roman" w:cs="Times New Roman"/>
          <w:sz w:val="28"/>
          <w:szCs w:val="28"/>
        </w:rPr>
        <w:t>развитию</w:t>
      </w:r>
      <w:r>
        <w:rPr>
          <w:rFonts w:ascii="Times New Roman" w:hAnsi="Times New Roman" w:cs="Times New Roman"/>
          <w:sz w:val="28"/>
          <w:szCs w:val="28"/>
        </w:rPr>
        <w:t xml:space="preserve"> межполушарного взаимодействия; </w:t>
      </w:r>
      <w:r w:rsidRPr="00AD5C29">
        <w:rPr>
          <w:rFonts w:ascii="Times New Roman" w:hAnsi="Times New Roman" w:cs="Times New Roman"/>
          <w:sz w:val="28"/>
          <w:szCs w:val="28"/>
        </w:rPr>
        <w:t>формированию ритмико-интонационной стороны речи.</w:t>
      </w:r>
    </w:p>
    <w:p w:rsidR="006179BD" w:rsidRPr="00AB1CFA" w:rsidRDefault="006179BD" w:rsidP="006179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</w:t>
      </w:r>
      <w:r w:rsidRPr="006179BD">
        <w:rPr>
          <w:rFonts w:ascii="Times New Roman" w:hAnsi="Times New Roman" w:cs="Times New Roman"/>
          <w:sz w:val="28"/>
          <w:szCs w:val="28"/>
        </w:rPr>
        <w:t xml:space="preserve"> повышения мотивации </w:t>
      </w:r>
      <w:r>
        <w:rPr>
          <w:rFonts w:ascii="Times New Roman" w:hAnsi="Times New Roman" w:cs="Times New Roman"/>
          <w:sz w:val="28"/>
          <w:szCs w:val="28"/>
        </w:rPr>
        <w:t xml:space="preserve">в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179BD">
        <w:rPr>
          <w:rFonts w:ascii="Times New Roman" w:hAnsi="Times New Roman" w:cs="Times New Roman"/>
          <w:sz w:val="28"/>
          <w:szCs w:val="28"/>
        </w:rPr>
        <w:t>спользова</w:t>
      </w:r>
      <w:r>
        <w:rPr>
          <w:rFonts w:ascii="Times New Roman" w:hAnsi="Times New Roman" w:cs="Times New Roman"/>
          <w:sz w:val="28"/>
          <w:szCs w:val="28"/>
        </w:rPr>
        <w:t>лась</w:t>
      </w:r>
      <w:r w:rsidRPr="006179BD">
        <w:rPr>
          <w:rFonts w:ascii="Times New Roman" w:hAnsi="Times New Roman" w:cs="Times New Roman"/>
          <w:sz w:val="28"/>
          <w:szCs w:val="28"/>
        </w:rPr>
        <w:t xml:space="preserve"> предметно-развивающ</w:t>
      </w:r>
      <w:r>
        <w:rPr>
          <w:rFonts w:ascii="Times New Roman" w:hAnsi="Times New Roman" w:cs="Times New Roman"/>
          <w:sz w:val="28"/>
          <w:szCs w:val="28"/>
        </w:rPr>
        <w:t xml:space="preserve">ая среда: маски персонажей; кукольный театр; элементы костюмов; </w:t>
      </w:r>
      <w:r w:rsidRPr="006179BD">
        <w:rPr>
          <w:rFonts w:ascii="Times New Roman" w:hAnsi="Times New Roman" w:cs="Times New Roman"/>
          <w:sz w:val="28"/>
          <w:szCs w:val="28"/>
        </w:rPr>
        <w:t>дек</w:t>
      </w:r>
      <w:r>
        <w:rPr>
          <w:rFonts w:ascii="Times New Roman" w:hAnsi="Times New Roman" w:cs="Times New Roman"/>
          <w:sz w:val="28"/>
          <w:szCs w:val="28"/>
        </w:rPr>
        <w:t xml:space="preserve">орации (условные или реальные). </w:t>
      </w:r>
      <w:r w:rsidRPr="006179BD">
        <w:rPr>
          <w:rFonts w:ascii="Times New Roman" w:hAnsi="Times New Roman" w:cs="Times New Roman"/>
          <w:sz w:val="28"/>
          <w:szCs w:val="28"/>
        </w:rPr>
        <w:t>Важно, что атрибуты помогали ребенку «войти в роль», снижали страх речи и способствовали раскрепощению.</w:t>
      </w:r>
    </w:p>
    <w:p w:rsidR="00702E20" w:rsidRPr="00AB1CFA" w:rsidRDefault="007B250A" w:rsidP="00AB1C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этап</w:t>
      </w:r>
      <w:r w:rsidR="00702E20" w:rsidRPr="00AB1CFA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B1CFA">
        <w:rPr>
          <w:rFonts w:ascii="Times New Roman" w:hAnsi="Times New Roman" w:cs="Times New Roman"/>
          <w:sz w:val="28"/>
          <w:szCs w:val="28"/>
        </w:rPr>
        <w:t>–</w:t>
      </w:r>
      <w:r w:rsidR="00702E20" w:rsidRPr="00AB1CFA">
        <w:rPr>
          <w:rFonts w:ascii="Times New Roman" w:hAnsi="Times New Roman" w:cs="Times New Roman"/>
          <w:sz w:val="28"/>
          <w:szCs w:val="28"/>
        </w:rPr>
        <w:t xml:space="preserve"> показ спектакля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45D7">
        <w:rPr>
          <w:rFonts w:ascii="Times New Roman" w:hAnsi="Times New Roman" w:cs="Times New Roman"/>
          <w:sz w:val="28"/>
          <w:szCs w:val="28"/>
        </w:rPr>
        <w:t xml:space="preserve"> </w:t>
      </w:r>
      <w:r w:rsidR="00702E20" w:rsidRPr="00AB1CFA">
        <w:rPr>
          <w:rFonts w:ascii="Times New Roman" w:hAnsi="Times New Roman" w:cs="Times New Roman"/>
          <w:sz w:val="28"/>
          <w:szCs w:val="28"/>
        </w:rPr>
        <w:t>Мини-спектакль был представлен одноклассникам. Это повысило мотивацию детей и способствовало развитию уверенности в себе.</w:t>
      </w:r>
    </w:p>
    <w:p w:rsidR="00702E20" w:rsidRPr="00AB1CFA" w:rsidRDefault="007B250A" w:rsidP="007B25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профилактической работы у младших школьников улучшилось</w:t>
      </w:r>
      <w:r w:rsidR="00702E20" w:rsidRPr="00AB1CFA">
        <w:rPr>
          <w:rFonts w:ascii="Times New Roman" w:hAnsi="Times New Roman" w:cs="Times New Roman"/>
          <w:sz w:val="28"/>
          <w:szCs w:val="28"/>
        </w:rPr>
        <w:t xml:space="preserve"> звукопроизношение;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E20" w:rsidRPr="00AB1CFA">
        <w:rPr>
          <w:rFonts w:ascii="Times New Roman" w:hAnsi="Times New Roman" w:cs="Times New Roman"/>
          <w:sz w:val="28"/>
          <w:szCs w:val="28"/>
        </w:rPr>
        <w:t>повысилась связность речи;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E20" w:rsidRPr="00AB1CFA">
        <w:rPr>
          <w:rFonts w:ascii="Times New Roman" w:hAnsi="Times New Roman" w:cs="Times New Roman"/>
          <w:sz w:val="28"/>
          <w:szCs w:val="28"/>
        </w:rPr>
        <w:t>снизилось количество ошибок при чтении.</w:t>
      </w:r>
    </w:p>
    <w:p w:rsidR="00702E20" w:rsidRPr="00AB1CFA" w:rsidRDefault="00702E20" w:rsidP="00AB1C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FA">
        <w:rPr>
          <w:rFonts w:ascii="Times New Roman" w:hAnsi="Times New Roman" w:cs="Times New Roman"/>
          <w:sz w:val="28"/>
          <w:szCs w:val="28"/>
        </w:rPr>
        <w:lastRenderedPageBreak/>
        <w:t xml:space="preserve">Помимо постановок </w:t>
      </w:r>
      <w:r w:rsidR="007B250A">
        <w:rPr>
          <w:rFonts w:ascii="Times New Roman" w:hAnsi="Times New Roman" w:cs="Times New Roman"/>
          <w:sz w:val="28"/>
          <w:szCs w:val="28"/>
        </w:rPr>
        <w:t xml:space="preserve">мини-спектаклей </w:t>
      </w:r>
      <w:r w:rsidRPr="00AB1CFA">
        <w:rPr>
          <w:rFonts w:ascii="Times New Roman" w:hAnsi="Times New Roman" w:cs="Times New Roman"/>
          <w:sz w:val="28"/>
          <w:szCs w:val="28"/>
        </w:rPr>
        <w:t>активно применя</w:t>
      </w:r>
      <w:r w:rsidR="00D85050">
        <w:rPr>
          <w:rFonts w:ascii="Times New Roman" w:hAnsi="Times New Roman" w:cs="Times New Roman"/>
          <w:sz w:val="28"/>
          <w:szCs w:val="28"/>
        </w:rPr>
        <w:t>ем</w:t>
      </w:r>
      <w:r w:rsidRPr="00AB1CFA">
        <w:rPr>
          <w:rFonts w:ascii="Times New Roman" w:hAnsi="Times New Roman" w:cs="Times New Roman"/>
          <w:sz w:val="28"/>
          <w:szCs w:val="28"/>
        </w:rPr>
        <w:t xml:space="preserve"> театральные игры.</w:t>
      </w:r>
    </w:p>
    <w:p w:rsidR="00702E20" w:rsidRPr="00AB1CFA" w:rsidRDefault="00D85050" w:rsidP="00AB1C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игре</w:t>
      </w:r>
      <w:r w:rsidR="00702E20" w:rsidRPr="00AB1CFA">
        <w:rPr>
          <w:rFonts w:ascii="Times New Roman" w:hAnsi="Times New Roman" w:cs="Times New Roman"/>
          <w:sz w:val="28"/>
          <w:szCs w:val="28"/>
        </w:rPr>
        <w:t xml:space="preserve"> «Живые слова»</w:t>
      </w:r>
      <w:r w:rsidR="00394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младшим школьникам предлагается</w:t>
      </w:r>
      <w:r w:rsidR="00702E20" w:rsidRPr="00AB1CFA">
        <w:rPr>
          <w:rFonts w:ascii="Times New Roman" w:hAnsi="Times New Roman" w:cs="Times New Roman"/>
          <w:sz w:val="28"/>
          <w:szCs w:val="28"/>
        </w:rPr>
        <w:t xml:space="preserve"> «оживить» слово через движение и звук. Напр</w:t>
      </w:r>
      <w:r>
        <w:rPr>
          <w:rFonts w:ascii="Times New Roman" w:hAnsi="Times New Roman" w:cs="Times New Roman"/>
          <w:sz w:val="28"/>
          <w:szCs w:val="28"/>
        </w:rPr>
        <w:t>имер, слово «ветер» изобразить</w:t>
      </w:r>
      <w:r w:rsidR="00702E20" w:rsidRPr="00AB1CFA">
        <w:rPr>
          <w:rFonts w:ascii="Times New Roman" w:hAnsi="Times New Roman" w:cs="Times New Roman"/>
          <w:sz w:val="28"/>
          <w:szCs w:val="28"/>
        </w:rPr>
        <w:t xml:space="preserve"> с помощью жестов и протяжного звука. Это развивает слуховое восприятие и ассоциативное мышление</w:t>
      </w:r>
      <w:r w:rsidR="00C14F36">
        <w:rPr>
          <w:rFonts w:ascii="Times New Roman" w:hAnsi="Times New Roman" w:cs="Times New Roman"/>
          <w:sz w:val="28"/>
          <w:szCs w:val="28"/>
        </w:rPr>
        <w:t xml:space="preserve"> младших школьников с нарушением речи</w:t>
      </w:r>
      <w:r w:rsidR="00702E20" w:rsidRPr="00AB1CFA">
        <w:rPr>
          <w:rFonts w:ascii="Times New Roman" w:hAnsi="Times New Roman" w:cs="Times New Roman"/>
          <w:sz w:val="28"/>
          <w:szCs w:val="28"/>
        </w:rPr>
        <w:t>.</w:t>
      </w:r>
    </w:p>
    <w:p w:rsidR="00702E20" w:rsidRPr="00AB1CFA" w:rsidRDefault="00D01F46" w:rsidP="00AB1C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</w:t>
      </w:r>
      <w:r w:rsidR="00702E20" w:rsidRPr="00AB1CFA"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02E20" w:rsidRPr="00AB1CFA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702E20" w:rsidRPr="00AB1CFA">
        <w:rPr>
          <w:rFonts w:ascii="Times New Roman" w:hAnsi="Times New Roman" w:cs="Times New Roman"/>
          <w:sz w:val="28"/>
          <w:szCs w:val="28"/>
        </w:rPr>
        <w:t>Скажи</w:t>
      </w:r>
      <w:proofErr w:type="gramEnd"/>
      <w:r w:rsidR="00702E20" w:rsidRPr="00AB1CFA">
        <w:rPr>
          <w:rFonts w:ascii="Times New Roman" w:hAnsi="Times New Roman" w:cs="Times New Roman"/>
          <w:sz w:val="28"/>
          <w:szCs w:val="28"/>
        </w:rPr>
        <w:t xml:space="preserve"> как герой»</w:t>
      </w:r>
      <w:r w:rsidR="00394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указывают, что р</w:t>
      </w:r>
      <w:r w:rsidR="00702E20" w:rsidRPr="00AB1CFA">
        <w:rPr>
          <w:rFonts w:ascii="Times New Roman" w:hAnsi="Times New Roman" w:cs="Times New Roman"/>
          <w:sz w:val="28"/>
          <w:szCs w:val="28"/>
        </w:rPr>
        <w:t xml:space="preserve">ебенок </w:t>
      </w:r>
      <w:r>
        <w:rPr>
          <w:rFonts w:ascii="Times New Roman" w:hAnsi="Times New Roman" w:cs="Times New Roman"/>
          <w:sz w:val="28"/>
          <w:szCs w:val="28"/>
        </w:rPr>
        <w:t>должен произнести</w:t>
      </w:r>
      <w:r w:rsidR="00702E20" w:rsidRPr="00AB1CFA">
        <w:rPr>
          <w:rFonts w:ascii="Times New Roman" w:hAnsi="Times New Roman" w:cs="Times New Roman"/>
          <w:sz w:val="28"/>
          <w:szCs w:val="28"/>
        </w:rPr>
        <w:t xml:space="preserve"> одну и ту же фразу с разной интонацией</w:t>
      </w:r>
      <w:r>
        <w:rPr>
          <w:rFonts w:ascii="Times New Roman" w:hAnsi="Times New Roman" w:cs="Times New Roman"/>
          <w:sz w:val="28"/>
          <w:szCs w:val="28"/>
        </w:rPr>
        <w:t xml:space="preserve"> (весело, грустно, испуганно). Данная и</w:t>
      </w:r>
      <w:r w:rsidR="00702E20" w:rsidRPr="00AB1CFA">
        <w:rPr>
          <w:rFonts w:ascii="Times New Roman" w:hAnsi="Times New Roman" w:cs="Times New Roman"/>
          <w:sz w:val="28"/>
          <w:szCs w:val="28"/>
        </w:rPr>
        <w:t>гра способствует развитию интонационной выразительности.</w:t>
      </w:r>
    </w:p>
    <w:p w:rsidR="00702E20" w:rsidRPr="00AB1CFA" w:rsidRDefault="00D01F46" w:rsidP="00AB1C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развития фонематического слуха проводим и</w:t>
      </w:r>
      <w:r w:rsidR="00702E20" w:rsidRPr="00AB1CFA"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02E20" w:rsidRPr="00AB1CFA">
        <w:rPr>
          <w:rFonts w:ascii="Times New Roman" w:hAnsi="Times New Roman" w:cs="Times New Roman"/>
          <w:sz w:val="28"/>
          <w:szCs w:val="28"/>
        </w:rPr>
        <w:t xml:space="preserve"> «Звуковой оркестр»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4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Школьникам предлагается воспроизвести различные звуки: шум дождя, шаги, стук</w:t>
      </w:r>
      <w:r w:rsidR="00702E20" w:rsidRPr="00AB1CFA">
        <w:rPr>
          <w:rFonts w:ascii="Times New Roman" w:hAnsi="Times New Roman" w:cs="Times New Roman"/>
          <w:sz w:val="28"/>
          <w:szCs w:val="28"/>
        </w:rPr>
        <w:t>.</w:t>
      </w:r>
    </w:p>
    <w:p w:rsidR="00702E20" w:rsidRPr="00AB1CFA" w:rsidRDefault="00D01F46" w:rsidP="00C14F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игре </w:t>
      </w:r>
      <w:r w:rsidR="00702E20" w:rsidRPr="00AB1CFA">
        <w:rPr>
          <w:rFonts w:ascii="Times New Roman" w:hAnsi="Times New Roman" w:cs="Times New Roman"/>
          <w:sz w:val="28"/>
          <w:szCs w:val="28"/>
        </w:rPr>
        <w:t>«Продолжи сказку»</w:t>
      </w:r>
      <w:r w:rsidR="00394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младший школьник</w:t>
      </w:r>
      <w:r w:rsidR="00702E20" w:rsidRPr="00AB1CFA">
        <w:rPr>
          <w:rFonts w:ascii="Times New Roman" w:hAnsi="Times New Roman" w:cs="Times New Roman"/>
          <w:sz w:val="28"/>
          <w:szCs w:val="28"/>
        </w:rPr>
        <w:t xml:space="preserve"> должен продолжить сюжет, используя заданные слова. Это упражнение развивает связную речь и словарный запас.</w:t>
      </w:r>
    </w:p>
    <w:p w:rsidR="00702E20" w:rsidRPr="00AB1CFA" w:rsidRDefault="00702E20" w:rsidP="00AB1C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FA">
        <w:rPr>
          <w:rFonts w:ascii="Times New Roman" w:hAnsi="Times New Roman" w:cs="Times New Roman"/>
          <w:sz w:val="28"/>
          <w:szCs w:val="28"/>
        </w:rPr>
        <w:t>В результате систематической работы наблюдались следующие положительные изменения:</w:t>
      </w:r>
    </w:p>
    <w:p w:rsidR="00702E20" w:rsidRPr="00AB1CFA" w:rsidRDefault="00C14F36" w:rsidP="00AB1C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2E20" w:rsidRPr="00AB1CFA">
        <w:rPr>
          <w:rFonts w:ascii="Times New Roman" w:hAnsi="Times New Roman" w:cs="Times New Roman"/>
          <w:sz w:val="28"/>
          <w:szCs w:val="28"/>
        </w:rPr>
        <w:t>улучшение фонематического восприятия;</w:t>
      </w:r>
    </w:p>
    <w:p w:rsidR="00702E20" w:rsidRPr="00AB1CFA" w:rsidRDefault="00C14F36" w:rsidP="00AB1C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2E20" w:rsidRPr="00AB1CFA">
        <w:rPr>
          <w:rFonts w:ascii="Times New Roman" w:hAnsi="Times New Roman" w:cs="Times New Roman"/>
          <w:sz w:val="28"/>
          <w:szCs w:val="28"/>
        </w:rPr>
        <w:t>развитие навыков звукового анализа;</w:t>
      </w:r>
    </w:p>
    <w:p w:rsidR="00702E20" w:rsidRPr="00AB1CFA" w:rsidRDefault="00C14F36" w:rsidP="00AB1C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2E20" w:rsidRPr="00AB1CFA">
        <w:rPr>
          <w:rFonts w:ascii="Times New Roman" w:hAnsi="Times New Roman" w:cs="Times New Roman"/>
          <w:sz w:val="28"/>
          <w:szCs w:val="28"/>
        </w:rPr>
        <w:t>повышение интереса к чтению;</w:t>
      </w:r>
    </w:p>
    <w:p w:rsidR="00702E20" w:rsidRPr="00AB1CFA" w:rsidRDefault="00C14F36" w:rsidP="00AB1C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2E20" w:rsidRPr="00AB1CFA">
        <w:rPr>
          <w:rFonts w:ascii="Times New Roman" w:hAnsi="Times New Roman" w:cs="Times New Roman"/>
          <w:sz w:val="28"/>
          <w:szCs w:val="28"/>
        </w:rPr>
        <w:t>снижение количества ошибок при чтении;</w:t>
      </w:r>
    </w:p>
    <w:p w:rsidR="00702E20" w:rsidRPr="00AB1CFA" w:rsidRDefault="00C14F36" w:rsidP="00AB1C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2E20" w:rsidRPr="00AB1CFA">
        <w:rPr>
          <w:rFonts w:ascii="Times New Roman" w:hAnsi="Times New Roman" w:cs="Times New Roman"/>
          <w:sz w:val="28"/>
          <w:szCs w:val="28"/>
        </w:rPr>
        <w:t>развитие уверенности и коммуникативных навыков.</w:t>
      </w:r>
    </w:p>
    <w:p w:rsidR="00702E20" w:rsidRPr="00AB1CFA" w:rsidRDefault="00702E20" w:rsidP="00AB1C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FA">
        <w:rPr>
          <w:rFonts w:ascii="Times New Roman" w:hAnsi="Times New Roman" w:cs="Times New Roman"/>
          <w:sz w:val="28"/>
          <w:szCs w:val="28"/>
        </w:rPr>
        <w:t>Особенно важным является то, что дети начинают воспринимать чтение не как трудную задачу, а как интересную деятельность.</w:t>
      </w:r>
    </w:p>
    <w:p w:rsidR="00702E20" w:rsidRPr="00AB1CFA" w:rsidRDefault="00702E20" w:rsidP="00AB1C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FA">
        <w:rPr>
          <w:rFonts w:ascii="Times New Roman" w:hAnsi="Times New Roman" w:cs="Times New Roman"/>
          <w:sz w:val="28"/>
          <w:szCs w:val="28"/>
        </w:rPr>
        <w:t xml:space="preserve">Практический опыт показывает, что театрализованная деятельность является эффективным средством профилактики </w:t>
      </w:r>
      <w:proofErr w:type="spellStart"/>
      <w:r w:rsidRPr="00AB1CFA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AB1CFA">
        <w:rPr>
          <w:rFonts w:ascii="Times New Roman" w:hAnsi="Times New Roman" w:cs="Times New Roman"/>
          <w:sz w:val="28"/>
          <w:szCs w:val="28"/>
        </w:rPr>
        <w:t xml:space="preserve"> у младших школьников с нарушениями речи. Постановка сказок и использование театральных игр позволяют создать благоприятные условия для развития речи, формирования предпосылок чтения и повышения учебной мотивации.</w:t>
      </w:r>
    </w:p>
    <w:p w:rsidR="006179BD" w:rsidRDefault="00702E20" w:rsidP="006179BD">
      <w:pPr>
        <w:pStyle w:val="a3"/>
        <w:ind w:firstLine="709"/>
        <w:jc w:val="both"/>
      </w:pPr>
      <w:r w:rsidRPr="00AB1CFA">
        <w:rPr>
          <w:rFonts w:ascii="Times New Roman" w:hAnsi="Times New Roman" w:cs="Times New Roman"/>
          <w:sz w:val="28"/>
          <w:szCs w:val="28"/>
        </w:rPr>
        <w:t xml:space="preserve">Систематическое включение таких форм работы в образовательный процесс способствует снижению риска </w:t>
      </w:r>
      <w:proofErr w:type="spellStart"/>
      <w:r w:rsidRPr="00AB1CFA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AB1CFA">
        <w:rPr>
          <w:rFonts w:ascii="Times New Roman" w:hAnsi="Times New Roman" w:cs="Times New Roman"/>
          <w:sz w:val="28"/>
          <w:szCs w:val="28"/>
        </w:rPr>
        <w:t xml:space="preserve"> и повышению успешности обучения детей младшего школьного возраста.</w:t>
      </w:r>
      <w:r w:rsidR="006179BD" w:rsidRPr="006179BD">
        <w:t xml:space="preserve"> </w:t>
      </w:r>
    </w:p>
    <w:p w:rsidR="00C14F36" w:rsidRDefault="00C14F36" w:rsidP="006179BD">
      <w:pPr>
        <w:pStyle w:val="a3"/>
        <w:ind w:firstLine="709"/>
        <w:jc w:val="both"/>
      </w:pPr>
    </w:p>
    <w:p w:rsidR="006179BD" w:rsidRPr="00C14F36" w:rsidRDefault="006179BD" w:rsidP="00C14F3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F36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6179BD" w:rsidRPr="006179BD" w:rsidRDefault="006179BD" w:rsidP="006179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D">
        <w:rPr>
          <w:rFonts w:ascii="Times New Roman" w:hAnsi="Times New Roman" w:cs="Times New Roman"/>
          <w:sz w:val="28"/>
          <w:szCs w:val="28"/>
        </w:rPr>
        <w:t>1.</w:t>
      </w:r>
      <w:r w:rsidR="00C14F36">
        <w:rPr>
          <w:rFonts w:ascii="Times New Roman" w:hAnsi="Times New Roman" w:cs="Times New Roman"/>
          <w:sz w:val="28"/>
          <w:szCs w:val="28"/>
        </w:rPr>
        <w:t xml:space="preserve"> </w:t>
      </w:r>
      <w:r w:rsidRPr="006179BD">
        <w:rPr>
          <w:rFonts w:ascii="Times New Roman" w:hAnsi="Times New Roman" w:cs="Times New Roman"/>
          <w:sz w:val="28"/>
          <w:szCs w:val="28"/>
        </w:rPr>
        <w:t xml:space="preserve">Выготский, Л. С. Мышление и речь / Л. С. Выготский. – М.: Лабиринт, 1999. – 352 с. </w:t>
      </w:r>
    </w:p>
    <w:p w:rsidR="006179BD" w:rsidRPr="006179BD" w:rsidRDefault="006179BD" w:rsidP="006179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D">
        <w:rPr>
          <w:rFonts w:ascii="Times New Roman" w:hAnsi="Times New Roman" w:cs="Times New Roman"/>
          <w:sz w:val="28"/>
          <w:szCs w:val="28"/>
        </w:rPr>
        <w:t>2.</w:t>
      </w:r>
      <w:r w:rsidR="00C14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9BD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6179BD">
        <w:rPr>
          <w:rFonts w:ascii="Times New Roman" w:hAnsi="Times New Roman" w:cs="Times New Roman"/>
          <w:sz w:val="28"/>
          <w:szCs w:val="28"/>
        </w:rPr>
        <w:t xml:space="preserve">, А. Р. Основы нейропсихологии / А. Р. </w:t>
      </w:r>
      <w:proofErr w:type="spellStart"/>
      <w:r w:rsidRPr="006179BD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6179BD">
        <w:rPr>
          <w:rFonts w:ascii="Times New Roman" w:hAnsi="Times New Roman" w:cs="Times New Roman"/>
          <w:sz w:val="28"/>
          <w:szCs w:val="28"/>
        </w:rPr>
        <w:t xml:space="preserve">. – М.: Академия, 2003. – 384 с. </w:t>
      </w:r>
    </w:p>
    <w:p w:rsidR="006179BD" w:rsidRPr="006179BD" w:rsidRDefault="006179BD" w:rsidP="006179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D">
        <w:rPr>
          <w:rFonts w:ascii="Times New Roman" w:hAnsi="Times New Roman" w:cs="Times New Roman"/>
          <w:sz w:val="28"/>
          <w:szCs w:val="28"/>
        </w:rPr>
        <w:t>3.</w:t>
      </w:r>
      <w:r w:rsidR="00C14F36">
        <w:rPr>
          <w:rFonts w:ascii="Times New Roman" w:hAnsi="Times New Roman" w:cs="Times New Roman"/>
          <w:sz w:val="28"/>
          <w:szCs w:val="28"/>
        </w:rPr>
        <w:t xml:space="preserve"> </w:t>
      </w:r>
      <w:r w:rsidRPr="006179BD">
        <w:rPr>
          <w:rFonts w:ascii="Times New Roman" w:hAnsi="Times New Roman" w:cs="Times New Roman"/>
          <w:sz w:val="28"/>
          <w:szCs w:val="28"/>
        </w:rPr>
        <w:t xml:space="preserve">Жукова, Н. С. Логопедия. Преодоление общего недоразвития речи у дошкольников / Н. С. Жукова, Е. М. </w:t>
      </w:r>
      <w:proofErr w:type="spellStart"/>
      <w:r w:rsidRPr="006179BD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Pr="006179BD">
        <w:rPr>
          <w:rFonts w:ascii="Times New Roman" w:hAnsi="Times New Roman" w:cs="Times New Roman"/>
          <w:sz w:val="28"/>
          <w:szCs w:val="28"/>
        </w:rPr>
        <w:t xml:space="preserve">, Т. Б. Филичева. – М.: Просвещение, 2010. – 320 с. </w:t>
      </w:r>
    </w:p>
    <w:p w:rsidR="006179BD" w:rsidRPr="006179BD" w:rsidRDefault="006179BD" w:rsidP="006179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D">
        <w:rPr>
          <w:rFonts w:ascii="Times New Roman" w:hAnsi="Times New Roman" w:cs="Times New Roman"/>
          <w:sz w:val="28"/>
          <w:szCs w:val="28"/>
        </w:rPr>
        <w:t>4.</w:t>
      </w:r>
      <w:r w:rsidR="00C14F36">
        <w:rPr>
          <w:rFonts w:ascii="Times New Roman" w:hAnsi="Times New Roman" w:cs="Times New Roman"/>
          <w:sz w:val="28"/>
          <w:szCs w:val="28"/>
        </w:rPr>
        <w:t xml:space="preserve"> </w:t>
      </w:r>
      <w:r w:rsidRPr="006179BD">
        <w:rPr>
          <w:rFonts w:ascii="Times New Roman" w:hAnsi="Times New Roman" w:cs="Times New Roman"/>
          <w:sz w:val="28"/>
          <w:szCs w:val="28"/>
        </w:rPr>
        <w:t xml:space="preserve">Филичева, Т. Б. Подготовка к школе детей с общим недоразвитием речи / Т. Б. Филичева, Г. В. Чиркина. – М.: Просвещение, 2009. – 192 с. </w:t>
      </w:r>
    </w:p>
    <w:p w:rsidR="006179BD" w:rsidRPr="006179BD" w:rsidRDefault="006179BD" w:rsidP="006179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D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C14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9BD">
        <w:rPr>
          <w:rFonts w:ascii="Times New Roman" w:hAnsi="Times New Roman" w:cs="Times New Roman"/>
          <w:sz w:val="28"/>
          <w:szCs w:val="28"/>
        </w:rPr>
        <w:t>Ефименкова</w:t>
      </w:r>
      <w:proofErr w:type="spellEnd"/>
      <w:r w:rsidRPr="006179BD">
        <w:rPr>
          <w:rFonts w:ascii="Times New Roman" w:hAnsi="Times New Roman" w:cs="Times New Roman"/>
          <w:sz w:val="28"/>
          <w:szCs w:val="28"/>
        </w:rPr>
        <w:t xml:space="preserve">, Л. Н. Коррекция устной и письменной речи учащихся начальных классов / Л. Н. </w:t>
      </w:r>
      <w:proofErr w:type="spellStart"/>
      <w:r w:rsidRPr="006179BD">
        <w:rPr>
          <w:rFonts w:ascii="Times New Roman" w:hAnsi="Times New Roman" w:cs="Times New Roman"/>
          <w:sz w:val="28"/>
          <w:szCs w:val="28"/>
        </w:rPr>
        <w:t>Ефименкова</w:t>
      </w:r>
      <w:proofErr w:type="spellEnd"/>
      <w:r w:rsidRPr="006179BD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6179BD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6179BD">
        <w:rPr>
          <w:rFonts w:ascii="Times New Roman" w:hAnsi="Times New Roman" w:cs="Times New Roman"/>
          <w:sz w:val="28"/>
          <w:szCs w:val="28"/>
        </w:rPr>
        <w:t xml:space="preserve">, 2006. – 336 с. </w:t>
      </w:r>
    </w:p>
    <w:p w:rsidR="006179BD" w:rsidRPr="006179BD" w:rsidRDefault="006179BD" w:rsidP="006179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D">
        <w:rPr>
          <w:rFonts w:ascii="Times New Roman" w:hAnsi="Times New Roman" w:cs="Times New Roman"/>
          <w:sz w:val="28"/>
          <w:szCs w:val="28"/>
        </w:rPr>
        <w:t>6.</w:t>
      </w:r>
      <w:r w:rsidR="00C14F36">
        <w:rPr>
          <w:rFonts w:ascii="Times New Roman" w:hAnsi="Times New Roman" w:cs="Times New Roman"/>
          <w:sz w:val="28"/>
          <w:szCs w:val="28"/>
        </w:rPr>
        <w:t xml:space="preserve"> </w:t>
      </w:r>
      <w:r w:rsidRPr="006179BD">
        <w:rPr>
          <w:rFonts w:ascii="Times New Roman" w:hAnsi="Times New Roman" w:cs="Times New Roman"/>
          <w:sz w:val="28"/>
          <w:szCs w:val="28"/>
        </w:rPr>
        <w:t xml:space="preserve">Корнев, А. Н. Нарушения чтения и письма у детей / А. Н. Корнев. – </w:t>
      </w:r>
      <w:proofErr w:type="gramStart"/>
      <w:r w:rsidRPr="006179BD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6179BD">
        <w:rPr>
          <w:rFonts w:ascii="Times New Roman" w:hAnsi="Times New Roman" w:cs="Times New Roman"/>
          <w:sz w:val="28"/>
          <w:szCs w:val="28"/>
        </w:rPr>
        <w:t xml:space="preserve"> Речь, 2003. – 286 с. </w:t>
      </w:r>
    </w:p>
    <w:p w:rsidR="006179BD" w:rsidRPr="006179BD" w:rsidRDefault="006179BD" w:rsidP="006179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D">
        <w:rPr>
          <w:rFonts w:ascii="Times New Roman" w:hAnsi="Times New Roman" w:cs="Times New Roman"/>
          <w:sz w:val="28"/>
          <w:szCs w:val="28"/>
        </w:rPr>
        <w:t>7.</w:t>
      </w:r>
      <w:r w:rsidR="00C14F36">
        <w:rPr>
          <w:rFonts w:ascii="Times New Roman" w:hAnsi="Times New Roman" w:cs="Times New Roman"/>
          <w:sz w:val="28"/>
          <w:szCs w:val="28"/>
        </w:rPr>
        <w:t xml:space="preserve"> </w:t>
      </w:r>
      <w:r w:rsidRPr="006179BD">
        <w:rPr>
          <w:rFonts w:ascii="Times New Roman" w:hAnsi="Times New Roman" w:cs="Times New Roman"/>
          <w:sz w:val="28"/>
          <w:szCs w:val="28"/>
        </w:rPr>
        <w:t xml:space="preserve">Ткаченко, Т. А. Если дошкольник плохо говорит / Т. А. Ткаченко. – </w:t>
      </w:r>
      <w:proofErr w:type="gramStart"/>
      <w:r w:rsidRPr="006179BD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6179BD">
        <w:rPr>
          <w:rFonts w:ascii="Times New Roman" w:hAnsi="Times New Roman" w:cs="Times New Roman"/>
          <w:sz w:val="28"/>
          <w:szCs w:val="28"/>
        </w:rPr>
        <w:t xml:space="preserve"> Детство-Пресс, 2014. – 112 с. </w:t>
      </w:r>
    </w:p>
    <w:p w:rsidR="006179BD" w:rsidRPr="006179BD" w:rsidRDefault="006179BD" w:rsidP="006179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D">
        <w:rPr>
          <w:rFonts w:ascii="Times New Roman" w:hAnsi="Times New Roman" w:cs="Times New Roman"/>
          <w:sz w:val="28"/>
          <w:szCs w:val="28"/>
        </w:rPr>
        <w:t>8.</w:t>
      </w:r>
      <w:r w:rsidR="00C14F36">
        <w:rPr>
          <w:rFonts w:ascii="Times New Roman" w:hAnsi="Times New Roman" w:cs="Times New Roman"/>
          <w:sz w:val="28"/>
          <w:szCs w:val="28"/>
        </w:rPr>
        <w:t xml:space="preserve"> </w:t>
      </w:r>
      <w:r w:rsidRPr="006179BD">
        <w:rPr>
          <w:rFonts w:ascii="Times New Roman" w:hAnsi="Times New Roman" w:cs="Times New Roman"/>
          <w:sz w:val="28"/>
          <w:szCs w:val="28"/>
        </w:rPr>
        <w:t xml:space="preserve">Волкова, Л. С. Логопедия: учебник для студентов дефектологических факультетов / Л. С. Волкова. – М.: </w:t>
      </w:r>
      <w:proofErr w:type="spellStart"/>
      <w:r w:rsidRPr="006179BD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6179BD">
        <w:rPr>
          <w:rFonts w:ascii="Times New Roman" w:hAnsi="Times New Roman" w:cs="Times New Roman"/>
          <w:sz w:val="28"/>
          <w:szCs w:val="28"/>
        </w:rPr>
        <w:t xml:space="preserve">, 2012. – 703 с. </w:t>
      </w:r>
    </w:p>
    <w:p w:rsidR="006179BD" w:rsidRPr="006179BD" w:rsidRDefault="006179BD" w:rsidP="006179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D">
        <w:rPr>
          <w:rFonts w:ascii="Times New Roman" w:hAnsi="Times New Roman" w:cs="Times New Roman"/>
          <w:sz w:val="28"/>
          <w:szCs w:val="28"/>
        </w:rPr>
        <w:t>9.</w:t>
      </w:r>
      <w:r w:rsidR="00C14F36">
        <w:rPr>
          <w:rFonts w:ascii="Times New Roman" w:hAnsi="Times New Roman" w:cs="Times New Roman"/>
          <w:sz w:val="28"/>
          <w:szCs w:val="28"/>
        </w:rPr>
        <w:t xml:space="preserve"> </w:t>
      </w:r>
      <w:r w:rsidRPr="006179BD">
        <w:rPr>
          <w:rFonts w:ascii="Times New Roman" w:hAnsi="Times New Roman" w:cs="Times New Roman"/>
          <w:sz w:val="28"/>
          <w:szCs w:val="28"/>
        </w:rPr>
        <w:t xml:space="preserve">Леонтьев, А. А. Язык, речь, речевая деятельность / А. А. Леонтьев. – М.: Просвещение, 2005. – 214 с. </w:t>
      </w:r>
    </w:p>
    <w:p w:rsidR="00312AF0" w:rsidRPr="00C14F36" w:rsidRDefault="006179BD" w:rsidP="00C14F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BD">
        <w:rPr>
          <w:rFonts w:ascii="Times New Roman" w:hAnsi="Times New Roman" w:cs="Times New Roman"/>
          <w:sz w:val="28"/>
          <w:szCs w:val="28"/>
        </w:rPr>
        <w:t>10.</w:t>
      </w:r>
      <w:r w:rsidR="00C14F36">
        <w:rPr>
          <w:rFonts w:ascii="Times New Roman" w:hAnsi="Times New Roman" w:cs="Times New Roman"/>
          <w:sz w:val="28"/>
          <w:szCs w:val="28"/>
        </w:rPr>
        <w:t xml:space="preserve"> </w:t>
      </w:r>
      <w:r w:rsidRPr="006179BD">
        <w:rPr>
          <w:rFonts w:ascii="Times New Roman" w:hAnsi="Times New Roman" w:cs="Times New Roman"/>
          <w:sz w:val="28"/>
          <w:szCs w:val="28"/>
        </w:rPr>
        <w:t xml:space="preserve">Селиверстов, В. И. Театрализованные игры в коррекционной работе с детьми / В. И. Селиверстов. – М.: </w:t>
      </w:r>
      <w:proofErr w:type="spellStart"/>
      <w:r w:rsidRPr="006179BD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6179BD">
        <w:rPr>
          <w:rFonts w:ascii="Times New Roman" w:hAnsi="Times New Roman" w:cs="Times New Roman"/>
          <w:sz w:val="28"/>
          <w:szCs w:val="28"/>
        </w:rPr>
        <w:t>, 2008. – 159 с.</w:t>
      </w:r>
    </w:p>
    <w:sectPr w:rsidR="00312AF0" w:rsidRPr="00C14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67B0"/>
    <w:multiLevelType w:val="multilevel"/>
    <w:tmpl w:val="36A4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85319"/>
    <w:multiLevelType w:val="multilevel"/>
    <w:tmpl w:val="35F2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C4991"/>
    <w:multiLevelType w:val="multilevel"/>
    <w:tmpl w:val="E778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E733E"/>
    <w:multiLevelType w:val="multilevel"/>
    <w:tmpl w:val="AA68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B601F"/>
    <w:multiLevelType w:val="multilevel"/>
    <w:tmpl w:val="852E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776A73"/>
    <w:multiLevelType w:val="multilevel"/>
    <w:tmpl w:val="FE3C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791845"/>
    <w:multiLevelType w:val="multilevel"/>
    <w:tmpl w:val="7332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E053EF"/>
    <w:multiLevelType w:val="multilevel"/>
    <w:tmpl w:val="8922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414CCB"/>
    <w:multiLevelType w:val="multilevel"/>
    <w:tmpl w:val="79BA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944927"/>
    <w:multiLevelType w:val="multilevel"/>
    <w:tmpl w:val="4686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9643EF"/>
    <w:multiLevelType w:val="multilevel"/>
    <w:tmpl w:val="BD6A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30547E"/>
    <w:multiLevelType w:val="multilevel"/>
    <w:tmpl w:val="7D3C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A36CBB"/>
    <w:multiLevelType w:val="multilevel"/>
    <w:tmpl w:val="335A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1F74D1"/>
    <w:multiLevelType w:val="multilevel"/>
    <w:tmpl w:val="AC04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D26E01"/>
    <w:multiLevelType w:val="multilevel"/>
    <w:tmpl w:val="CA4A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58617A"/>
    <w:multiLevelType w:val="multilevel"/>
    <w:tmpl w:val="C190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7F20CC"/>
    <w:multiLevelType w:val="multilevel"/>
    <w:tmpl w:val="CAC8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923320"/>
    <w:multiLevelType w:val="multilevel"/>
    <w:tmpl w:val="1186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F96FB4"/>
    <w:multiLevelType w:val="multilevel"/>
    <w:tmpl w:val="3448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0A7327"/>
    <w:multiLevelType w:val="multilevel"/>
    <w:tmpl w:val="F9887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053DB8"/>
    <w:multiLevelType w:val="multilevel"/>
    <w:tmpl w:val="DBA4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C56594"/>
    <w:multiLevelType w:val="multilevel"/>
    <w:tmpl w:val="7220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A952F9"/>
    <w:multiLevelType w:val="multilevel"/>
    <w:tmpl w:val="DABA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0D6047"/>
    <w:multiLevelType w:val="multilevel"/>
    <w:tmpl w:val="863A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344101"/>
    <w:multiLevelType w:val="multilevel"/>
    <w:tmpl w:val="E49C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441CA6"/>
    <w:multiLevelType w:val="multilevel"/>
    <w:tmpl w:val="7E46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24"/>
  </w:num>
  <w:num w:numId="5">
    <w:abstractNumId w:val="23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18"/>
  </w:num>
  <w:num w:numId="11">
    <w:abstractNumId w:val="11"/>
  </w:num>
  <w:num w:numId="12">
    <w:abstractNumId w:val="12"/>
  </w:num>
  <w:num w:numId="13">
    <w:abstractNumId w:val="17"/>
  </w:num>
  <w:num w:numId="14">
    <w:abstractNumId w:val="5"/>
  </w:num>
  <w:num w:numId="15">
    <w:abstractNumId w:val="2"/>
  </w:num>
  <w:num w:numId="16">
    <w:abstractNumId w:val="10"/>
  </w:num>
  <w:num w:numId="17">
    <w:abstractNumId w:val="14"/>
  </w:num>
  <w:num w:numId="18">
    <w:abstractNumId w:val="16"/>
  </w:num>
  <w:num w:numId="19">
    <w:abstractNumId w:val="25"/>
  </w:num>
  <w:num w:numId="20">
    <w:abstractNumId w:val="19"/>
  </w:num>
  <w:num w:numId="21">
    <w:abstractNumId w:val="9"/>
  </w:num>
  <w:num w:numId="22">
    <w:abstractNumId w:val="20"/>
  </w:num>
  <w:num w:numId="23">
    <w:abstractNumId w:val="6"/>
  </w:num>
  <w:num w:numId="24">
    <w:abstractNumId w:val="22"/>
  </w:num>
  <w:num w:numId="25">
    <w:abstractNumId w:val="1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5CB"/>
    <w:rsid w:val="00047E08"/>
    <w:rsid w:val="000B1192"/>
    <w:rsid w:val="000E00C1"/>
    <w:rsid w:val="0014285B"/>
    <w:rsid w:val="002759B5"/>
    <w:rsid w:val="00301F4A"/>
    <w:rsid w:val="00312AF0"/>
    <w:rsid w:val="00332BFF"/>
    <w:rsid w:val="00350127"/>
    <w:rsid w:val="00352307"/>
    <w:rsid w:val="003945D7"/>
    <w:rsid w:val="004905CB"/>
    <w:rsid w:val="00505DCB"/>
    <w:rsid w:val="006179BD"/>
    <w:rsid w:val="006C728F"/>
    <w:rsid w:val="00702E20"/>
    <w:rsid w:val="00703CB0"/>
    <w:rsid w:val="007B250A"/>
    <w:rsid w:val="009A3215"/>
    <w:rsid w:val="00A86C63"/>
    <w:rsid w:val="00AB1CFA"/>
    <w:rsid w:val="00AD2534"/>
    <w:rsid w:val="00AD5C29"/>
    <w:rsid w:val="00B87900"/>
    <w:rsid w:val="00BD7AC7"/>
    <w:rsid w:val="00C14F36"/>
    <w:rsid w:val="00C26A67"/>
    <w:rsid w:val="00D01F46"/>
    <w:rsid w:val="00D46B77"/>
    <w:rsid w:val="00D85050"/>
    <w:rsid w:val="00D87CD5"/>
    <w:rsid w:val="00DB7F75"/>
    <w:rsid w:val="00F7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0B200-AD03-4FB7-BD28-2EC47169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C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2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2026-03-26T18:37:00Z</dcterms:created>
  <dcterms:modified xsi:type="dcterms:W3CDTF">2026-03-27T12:08:00Z</dcterms:modified>
</cp:coreProperties>
</file>