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7D" w:rsidRPr="00EE08BE" w:rsidRDefault="00AE5A98" w:rsidP="002E1796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BE">
        <w:rPr>
          <w:rFonts w:ascii="Times New Roman" w:hAnsi="Times New Roman" w:cs="Times New Roman"/>
          <w:b/>
          <w:sz w:val="28"/>
          <w:szCs w:val="28"/>
        </w:rPr>
        <w:t>Конспект занятий с детьми старшей дошкольной группы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D36997">
        <w:rPr>
          <w:rFonts w:ascii="Times New Roman" w:hAnsi="Times New Roman" w:cs="Times New Roman"/>
          <w:b/>
          <w:sz w:val="28"/>
          <w:szCs w:val="28"/>
        </w:rPr>
        <w:t>«Волшебная страна чувств»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b/>
          <w:sz w:val="28"/>
          <w:szCs w:val="28"/>
        </w:rPr>
        <w:t>Цель</w:t>
      </w:r>
      <w:r w:rsidRPr="00D36997">
        <w:rPr>
          <w:rFonts w:ascii="Times New Roman" w:hAnsi="Times New Roman" w:cs="Times New Roman"/>
          <w:sz w:val="28"/>
          <w:szCs w:val="28"/>
        </w:rPr>
        <w:t>: создание социальной ситуации развития в процессе игры-путешествия «Волшебная страна чувств»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36997">
        <w:rPr>
          <w:rFonts w:ascii="Times New Roman" w:hAnsi="Times New Roman" w:cs="Times New Roman"/>
          <w:sz w:val="28"/>
          <w:szCs w:val="28"/>
        </w:rPr>
        <w:t xml:space="preserve"> создать условия </w:t>
      </w:r>
      <w:proofErr w:type="gramStart"/>
      <w:r w:rsidRPr="00D3699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 xml:space="preserve">- развития знаний </w:t>
      </w:r>
      <w:proofErr w:type="gramStart"/>
      <w:r w:rsidRPr="00D369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6997">
        <w:rPr>
          <w:rFonts w:ascii="Times New Roman" w:hAnsi="Times New Roman" w:cs="Times New Roman"/>
          <w:sz w:val="28"/>
          <w:szCs w:val="28"/>
        </w:rPr>
        <w:t xml:space="preserve"> эмоциях, умения различать эмоции, проигрывать эмоциональное состояние;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стимулирование речевой и мыслительной активности;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проявление инициативы и самостоятельности, умения детей слушать рассказы;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выражение собственных чувств  через проективную методику;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воспитывать доброжелательность, усидчивость.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Организация детских видов деятельности: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 xml:space="preserve">- коммуникативная деятельность (общение ребенка </w:t>
      </w:r>
      <w:proofErr w:type="gramStart"/>
      <w:r w:rsidRPr="00D369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6997">
        <w:rPr>
          <w:rFonts w:ascii="Times New Roman" w:hAnsi="Times New Roman" w:cs="Times New Roman"/>
          <w:sz w:val="28"/>
          <w:szCs w:val="28"/>
        </w:rPr>
        <w:t xml:space="preserve"> взрослым, сверстниками);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игровая деятельность;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продуктивная деятельность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D36997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проектор;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ноутбук;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доска;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цветные карандаши; восковые карандаши, фломастеры, клей;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lastRenderedPageBreak/>
        <w:t>- пиктограммы эмоций;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бланк методики «домики»;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- бланк «карта страны»</w:t>
      </w:r>
    </w:p>
    <w:p w:rsidR="00AE5A98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D36997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053DB2" w:rsidRPr="00053DB2" w:rsidRDefault="00053DB2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053DB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053DB2">
        <w:rPr>
          <w:rFonts w:ascii="Times New Roman" w:hAnsi="Times New Roman" w:cs="Times New Roman"/>
          <w:b/>
          <w:sz w:val="28"/>
          <w:szCs w:val="28"/>
        </w:rPr>
        <w:t>«Добрый день!»</w:t>
      </w:r>
      <w:r>
        <w:rPr>
          <w:rFonts w:ascii="Times New Roman" w:hAnsi="Times New Roman" w:cs="Times New Roman"/>
          <w:sz w:val="28"/>
          <w:szCs w:val="28"/>
        </w:rPr>
        <w:t xml:space="preserve"> (Привлечение внимания, снятие психоэмоционального напряжения, воспитание доброжелательности)</w:t>
      </w:r>
    </w:p>
    <w:p w:rsidR="00AE5A98" w:rsidRPr="005928AE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5928AE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</w:p>
    <w:p w:rsidR="00AE5A98" w:rsidRPr="00D36997" w:rsidRDefault="00AE5A98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397E5F" w:rsidRPr="00D36997">
        <w:rPr>
          <w:rFonts w:ascii="Times New Roman" w:hAnsi="Times New Roman" w:cs="Times New Roman"/>
          <w:sz w:val="28"/>
          <w:szCs w:val="28"/>
        </w:rPr>
        <w:t xml:space="preserve">! Я предлагаю вам поиграть в игру. Я буду обращаться к вам со словами «Добрый день!». И те, к кому я обращусь, помашут мне рукой – </w:t>
      </w:r>
      <w:proofErr w:type="gramStart"/>
      <w:r w:rsidR="00397E5F" w:rsidRPr="00D3699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397E5F" w:rsidRPr="00D36997">
        <w:rPr>
          <w:rFonts w:ascii="Times New Roman" w:hAnsi="Times New Roman" w:cs="Times New Roman"/>
          <w:sz w:val="28"/>
          <w:szCs w:val="28"/>
        </w:rPr>
        <w:t xml:space="preserve"> вы меня услышали и отвечаете на мое приветствие.</w:t>
      </w:r>
    </w:p>
    <w:p w:rsidR="00397E5F" w:rsidRPr="00D36997" w:rsidRDefault="00397E5F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Добрый день девочки! Добрый день мальчики! Добрый день все, кто сегодня чистил зубы! Добрый день все, кто любит конфеты! Добрый день все, кто веселый и добрый! Молодцы ребята вот мы и поздоровались!</w:t>
      </w:r>
    </w:p>
    <w:p w:rsidR="00397E5F" w:rsidRDefault="00397E5F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Дети по инструкции психолога выполняют задания (машут руками те, к кому обращается психолог)</w:t>
      </w:r>
      <w:r w:rsidR="00053DB2">
        <w:rPr>
          <w:rFonts w:ascii="Times New Roman" w:hAnsi="Times New Roman" w:cs="Times New Roman"/>
          <w:sz w:val="28"/>
          <w:szCs w:val="28"/>
        </w:rPr>
        <w:t>.</w:t>
      </w:r>
    </w:p>
    <w:p w:rsidR="00053DB2" w:rsidRDefault="00053DB2" w:rsidP="00053DB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5928AE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36997">
        <w:rPr>
          <w:rFonts w:ascii="Times New Roman" w:hAnsi="Times New Roman" w:cs="Times New Roman"/>
          <w:sz w:val="28"/>
          <w:szCs w:val="28"/>
        </w:rPr>
        <w:t>ебята, сегодня на электронную почту вашей группы пришло необычное видеописьмо (включается запись видеообращения).</w:t>
      </w:r>
    </w:p>
    <w:p w:rsidR="00053DB2" w:rsidRDefault="00053DB2" w:rsidP="00053DB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5F" w:rsidRPr="00D36997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сидят за столом, </w:t>
      </w:r>
      <w:r w:rsidR="00200743" w:rsidRPr="00D36997">
        <w:rPr>
          <w:rFonts w:ascii="Times New Roman" w:hAnsi="Times New Roman" w:cs="Times New Roman"/>
          <w:sz w:val="28"/>
          <w:szCs w:val="28"/>
        </w:rPr>
        <w:t>смотрят н</w:t>
      </w:r>
      <w:r>
        <w:rPr>
          <w:rFonts w:ascii="Times New Roman" w:hAnsi="Times New Roman" w:cs="Times New Roman"/>
          <w:sz w:val="28"/>
          <w:szCs w:val="28"/>
        </w:rPr>
        <w:t>а доску, слушают видеообращение (мотивация деятельности детей, стимулирование речевой активности, выражение детьми своих мыслей).</w:t>
      </w:r>
    </w:p>
    <w:p w:rsidR="00397E5F" w:rsidRPr="00D36997" w:rsidRDefault="00397E5F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Ребята, о чем говориться в видеописьме? Кто эти жители? Как их зовут? (каждую называем, если трудно, помогаю). Что случилось в этой стране?</w:t>
      </w:r>
    </w:p>
    <w:p w:rsidR="00397E5F" w:rsidRPr="00D36997" w:rsidRDefault="00397E5F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Дети отвечают на вопросы…</w:t>
      </w:r>
    </w:p>
    <w:p w:rsidR="00397E5F" w:rsidRPr="00D36997" w:rsidRDefault="00397E5F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D36997">
        <w:rPr>
          <w:rFonts w:ascii="Times New Roman" w:hAnsi="Times New Roman" w:cs="Times New Roman"/>
          <w:sz w:val="28"/>
          <w:szCs w:val="28"/>
        </w:rPr>
        <w:lastRenderedPageBreak/>
        <w:t>На столе, для каждого ребенка, лежит по 6 цветных и восковых карандашей, фломастеры (красный, желтый, синий, зеленый, коричневый, черный) и бланк методики (домики)</w:t>
      </w:r>
      <w:r w:rsidR="00200743" w:rsidRPr="00D369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0743" w:rsidRPr="00D36997">
        <w:rPr>
          <w:rFonts w:ascii="Times New Roman" w:hAnsi="Times New Roman" w:cs="Times New Roman"/>
          <w:sz w:val="28"/>
          <w:szCs w:val="28"/>
        </w:rPr>
        <w:t xml:space="preserve"> На столе лежат пиктограммы с видами эмоций.</w:t>
      </w:r>
    </w:p>
    <w:p w:rsidR="00200743" w:rsidRPr="00D36997" w:rsidRDefault="00200743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5928AE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053DB2">
        <w:rPr>
          <w:rFonts w:ascii="Times New Roman" w:hAnsi="Times New Roman" w:cs="Times New Roman"/>
          <w:sz w:val="28"/>
          <w:szCs w:val="28"/>
        </w:rPr>
        <w:t xml:space="preserve"> К</w:t>
      </w:r>
      <w:r w:rsidRPr="00D36997">
        <w:rPr>
          <w:rFonts w:ascii="Times New Roman" w:hAnsi="Times New Roman" w:cs="Times New Roman"/>
          <w:sz w:val="28"/>
          <w:szCs w:val="28"/>
        </w:rPr>
        <w:t xml:space="preserve">ак мы можем помочь жителям страны чувств восстановить домики? С чего же мы начнем? </w:t>
      </w:r>
      <w:r w:rsidR="00053DB2">
        <w:rPr>
          <w:rFonts w:ascii="Times New Roman" w:hAnsi="Times New Roman" w:cs="Times New Roman"/>
          <w:sz w:val="28"/>
          <w:szCs w:val="28"/>
        </w:rPr>
        <w:t>(условия для проявления детской инициативности, выявление цветовых предпочтений).</w:t>
      </w:r>
    </w:p>
    <w:p w:rsidR="00200743" w:rsidRPr="00D36997" w:rsidRDefault="00200743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Дети предполагают, рассуждают, предлагают раскрасить домики.</w:t>
      </w:r>
    </w:p>
    <w:p w:rsidR="00200743" w:rsidRPr="00D36997" w:rsidRDefault="00200743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5928AE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EE08BE">
        <w:rPr>
          <w:rFonts w:ascii="Times New Roman" w:hAnsi="Times New Roman" w:cs="Times New Roman"/>
          <w:sz w:val="28"/>
          <w:szCs w:val="28"/>
        </w:rPr>
        <w:t xml:space="preserve"> Р</w:t>
      </w:r>
      <w:r w:rsidRPr="00D36997">
        <w:rPr>
          <w:rFonts w:ascii="Times New Roman" w:hAnsi="Times New Roman" w:cs="Times New Roman"/>
          <w:sz w:val="28"/>
          <w:szCs w:val="28"/>
        </w:rPr>
        <w:t>ебята, какая беда еще была у жителей страны чувств? Как мы можем помочь?  (дети распределяют эмоции по домикам).</w:t>
      </w:r>
    </w:p>
    <w:p w:rsidR="00200743" w:rsidRPr="00D36997" w:rsidRDefault="00200743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5928AE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D36997">
        <w:rPr>
          <w:rFonts w:ascii="Times New Roman" w:hAnsi="Times New Roman" w:cs="Times New Roman"/>
          <w:sz w:val="28"/>
          <w:szCs w:val="28"/>
        </w:rPr>
        <w:t>: замечательно ребята! Вы помогли жителям найти свой домик. Думаю теперь им хорошо, ведь очень важно знать, где твой дом.</w:t>
      </w:r>
    </w:p>
    <w:p w:rsidR="00200743" w:rsidRPr="005928AE" w:rsidRDefault="00200743" w:rsidP="002E1796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8A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928AE">
        <w:rPr>
          <w:rFonts w:ascii="Times New Roman" w:hAnsi="Times New Roman" w:cs="Times New Roman"/>
          <w:b/>
          <w:sz w:val="28"/>
          <w:szCs w:val="28"/>
        </w:rPr>
        <w:t xml:space="preserve"> «Пантомимика»</w:t>
      </w:r>
    </w:p>
    <w:p w:rsidR="00D36997" w:rsidRPr="00D36997" w:rsidRDefault="00200743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Психолог: ребята, вы так трудились. Давайте немного отдохнем. Предлагаю вам поиграть. Игра называется «Угадай эмоцию». Я покажу вам эмоцию, а вы попытайтесь угадать ее (радость, злость, обида, грусть, страх)</w:t>
      </w:r>
      <w:r w:rsidR="00D36997" w:rsidRPr="00D36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743" w:rsidRPr="00D36997" w:rsidRDefault="00D36997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Дети показывают чувство радости, злость, обиду, грусть, страх.</w:t>
      </w:r>
    </w:p>
    <w:p w:rsidR="00D36997" w:rsidRPr="00D36997" w:rsidRDefault="00D36997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На столе лежит карта эмоций, цветные и восковые карандаши, фломастеры. Психолог: ребята, в каждом из нас живут чувства. Все мы радуемся, злимся, грустим, удивляемся. Вот ваш силуэт. Покажите цветами, где в вас какие чувства живут. Возьмите, пожалуйста, свои волшебные карандаши, и раскрасьте карту.</w:t>
      </w:r>
    </w:p>
    <w:p w:rsidR="00D36997" w:rsidRPr="00D36997" w:rsidRDefault="00D36997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Дети слушают задание, рассматривают материал, закрашивают рисунок.</w:t>
      </w:r>
    </w:p>
    <w:p w:rsidR="00D36997" w:rsidRPr="005928AE" w:rsidRDefault="00D36997" w:rsidP="002E1796">
      <w:pPr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5928AE">
        <w:rPr>
          <w:rFonts w:ascii="Times New Roman" w:hAnsi="Times New Roman" w:cs="Times New Roman"/>
          <w:b/>
          <w:sz w:val="28"/>
          <w:szCs w:val="28"/>
        </w:rPr>
        <w:t xml:space="preserve">«Рефлексия» </w:t>
      </w:r>
    </w:p>
    <w:p w:rsidR="00D36997" w:rsidRPr="00D36997" w:rsidRDefault="00D36997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 xml:space="preserve">Психолог: ребята, что мы сегодня с вами делали? Что произошло в волшебной стране? Как вы помогли жителям волшебной страны справиться с </w:t>
      </w:r>
      <w:r w:rsidRPr="00D36997">
        <w:rPr>
          <w:rFonts w:ascii="Times New Roman" w:hAnsi="Times New Roman" w:cs="Times New Roman"/>
          <w:sz w:val="28"/>
          <w:szCs w:val="28"/>
        </w:rPr>
        <w:lastRenderedPageBreak/>
        <w:t>трудностями? Как вы думаете, мы справились? Я заберу ваши рисунки и отправлю жителям волшебной страны чувств. Они будут очень рады. Ведь вы помогли им найти свои домики. У каждого должен быть свой дом.</w:t>
      </w:r>
    </w:p>
    <w:p w:rsidR="00D36997" w:rsidRPr="00D36997" w:rsidRDefault="00D36997" w:rsidP="002E1796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36997">
        <w:rPr>
          <w:rFonts w:ascii="Times New Roman" w:hAnsi="Times New Roman" w:cs="Times New Roman"/>
          <w:sz w:val="28"/>
          <w:szCs w:val="28"/>
        </w:rPr>
        <w:t>Дети отвечают на вопросы, высказывают свое мнение, делятся впечатлениями.</w:t>
      </w:r>
    </w:p>
    <w:p w:rsidR="00397E5F" w:rsidRDefault="00397E5F" w:rsidP="00D36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E62" w:rsidRDefault="00340E62" w:rsidP="00D36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E62" w:rsidRDefault="00340E62" w:rsidP="00D36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E62" w:rsidRPr="00D36997" w:rsidRDefault="00E75682" w:rsidP="00D36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4D7EB6" wp14:editId="5E02F5B1">
            <wp:extent cx="4686300" cy="3000375"/>
            <wp:effectExtent l="0" t="0" r="0" b="9525"/>
            <wp:docPr id="3" name="Рисунок 3" descr="C:\Users\User\AppData\Local\Microsoft\Windows\Temporary Internet Files\Content.Word\20160307_13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60307_133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410" cy="30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E62" w:rsidRPr="00D36997" w:rsidSect="002E17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40" w:rsidRDefault="00526040" w:rsidP="005928AE">
      <w:pPr>
        <w:spacing w:after="0" w:line="240" w:lineRule="auto"/>
      </w:pPr>
      <w:r>
        <w:separator/>
      </w:r>
    </w:p>
  </w:endnote>
  <w:endnote w:type="continuationSeparator" w:id="0">
    <w:p w:rsidR="00526040" w:rsidRDefault="00526040" w:rsidP="0059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AE" w:rsidRDefault="005928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035309"/>
      <w:docPartObj>
        <w:docPartGallery w:val="Page Numbers (Bottom of Page)"/>
        <w:docPartUnique/>
      </w:docPartObj>
    </w:sdtPr>
    <w:sdtEndPr/>
    <w:sdtContent>
      <w:p w:rsidR="005928AE" w:rsidRDefault="005928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682">
          <w:rPr>
            <w:noProof/>
          </w:rPr>
          <w:t>2</w:t>
        </w:r>
        <w:r>
          <w:fldChar w:fldCharType="end"/>
        </w:r>
      </w:p>
    </w:sdtContent>
  </w:sdt>
  <w:p w:rsidR="005928AE" w:rsidRDefault="005928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AE" w:rsidRDefault="005928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40" w:rsidRDefault="00526040" w:rsidP="005928AE">
      <w:pPr>
        <w:spacing w:after="0" w:line="240" w:lineRule="auto"/>
      </w:pPr>
      <w:r>
        <w:separator/>
      </w:r>
    </w:p>
  </w:footnote>
  <w:footnote w:type="continuationSeparator" w:id="0">
    <w:p w:rsidR="00526040" w:rsidRDefault="00526040" w:rsidP="0059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AE" w:rsidRDefault="00592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AE" w:rsidRDefault="005928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AE" w:rsidRDefault="005928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8"/>
    <w:rsid w:val="00053DB2"/>
    <w:rsid w:val="0007027D"/>
    <w:rsid w:val="00143033"/>
    <w:rsid w:val="00200743"/>
    <w:rsid w:val="002E1796"/>
    <w:rsid w:val="00340E62"/>
    <w:rsid w:val="003464F3"/>
    <w:rsid w:val="00397E5F"/>
    <w:rsid w:val="00526040"/>
    <w:rsid w:val="005928AE"/>
    <w:rsid w:val="00A2244C"/>
    <w:rsid w:val="00AE5A98"/>
    <w:rsid w:val="00D36997"/>
    <w:rsid w:val="00E75682"/>
    <w:rsid w:val="00EE08BE"/>
    <w:rsid w:val="00E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8AE"/>
  </w:style>
  <w:style w:type="paragraph" w:styleId="a5">
    <w:name w:val="footer"/>
    <w:basedOn w:val="a"/>
    <w:link w:val="a6"/>
    <w:uiPriority w:val="99"/>
    <w:unhideWhenUsed/>
    <w:rsid w:val="0059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8AE"/>
  </w:style>
  <w:style w:type="paragraph" w:styleId="a7">
    <w:name w:val="Balloon Text"/>
    <w:basedOn w:val="a"/>
    <w:link w:val="a8"/>
    <w:uiPriority w:val="99"/>
    <w:semiHidden/>
    <w:unhideWhenUsed/>
    <w:rsid w:val="00E7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8AE"/>
  </w:style>
  <w:style w:type="paragraph" w:styleId="a5">
    <w:name w:val="footer"/>
    <w:basedOn w:val="a"/>
    <w:link w:val="a6"/>
    <w:uiPriority w:val="99"/>
    <w:unhideWhenUsed/>
    <w:rsid w:val="0059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8AE"/>
  </w:style>
  <w:style w:type="paragraph" w:styleId="a7">
    <w:name w:val="Balloon Text"/>
    <w:basedOn w:val="a"/>
    <w:link w:val="a8"/>
    <w:uiPriority w:val="99"/>
    <w:semiHidden/>
    <w:unhideWhenUsed/>
    <w:rsid w:val="00E7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1BCE-7489-4709-99A5-F15637E0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2020-11-26T03:39:00Z</dcterms:created>
  <dcterms:modified xsi:type="dcterms:W3CDTF">2020-11-26T05:41:00Z</dcterms:modified>
</cp:coreProperties>
</file>