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90" w:rsidRPr="009A4290" w:rsidRDefault="009A4290" w:rsidP="009A429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290">
        <w:rPr>
          <w:rFonts w:ascii="Times New Roman" w:hAnsi="Times New Roman" w:cs="Times New Roman"/>
          <w:b/>
          <w:i/>
          <w:sz w:val="28"/>
          <w:szCs w:val="28"/>
        </w:rPr>
        <w:t>Варварина Оксана Николаевна,</w:t>
      </w:r>
    </w:p>
    <w:p w:rsidR="009A4290" w:rsidRPr="009A4290" w:rsidRDefault="009A4290" w:rsidP="009A429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4290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классов, </w:t>
      </w:r>
    </w:p>
    <w:p w:rsidR="009A4290" w:rsidRPr="009A4290" w:rsidRDefault="00907F82" w:rsidP="009A429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«Г</w:t>
      </w:r>
      <w:r w:rsidR="009A4290" w:rsidRPr="009A4290">
        <w:rPr>
          <w:rFonts w:ascii="Times New Roman" w:hAnsi="Times New Roman" w:cs="Times New Roman"/>
          <w:i/>
          <w:sz w:val="28"/>
          <w:szCs w:val="28"/>
        </w:rPr>
        <w:t>имназия №1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9A4290" w:rsidRPr="009A429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9A4290" w:rsidRDefault="009A4290" w:rsidP="009A429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4290">
        <w:rPr>
          <w:rFonts w:ascii="Times New Roman" w:hAnsi="Times New Roman" w:cs="Times New Roman"/>
          <w:i/>
          <w:sz w:val="28"/>
          <w:szCs w:val="28"/>
        </w:rPr>
        <w:t>Россия, г. Липецк</w:t>
      </w:r>
    </w:p>
    <w:p w:rsidR="009A4290" w:rsidRDefault="009A4290" w:rsidP="009A429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A4290" w:rsidRPr="009A4290" w:rsidRDefault="00B36C9F" w:rsidP="009A4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сотрудничества учителя с родителями</w:t>
      </w:r>
    </w:p>
    <w:p w:rsidR="009A4290" w:rsidRDefault="009A4290" w:rsidP="009A42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36C9F" w:rsidRDefault="00B36C9F" w:rsidP="00B36C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 xml:space="preserve">Родители и педагоги – воспитатели одних и тех же детей. Нередко, говоря об обучении и воспитании, ведущую роль мы отводим учителю. Но стоит учесть, что родители – это тоже взрослые люди, имеющие большой жизненный опыт. В то же время значительная часть родителей – не профессиональные воспитатели. Они не только не имеют специальных знаний в области обучения и воспитания, но и испытывают трудности в установлении контакта со своим ребёнком. </w:t>
      </w:r>
    </w:p>
    <w:p w:rsidR="00B36C9F" w:rsidRPr="00B36C9F" w:rsidRDefault="00B36C9F" w:rsidP="00B36C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 xml:space="preserve">Педагог, безусловно, играет определяющую роль на этапе создания союза учителей и родителей. Взаимное доверие – необходимое условие такого союза. </w:t>
      </w:r>
      <w:r w:rsidRPr="00B3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доверие возможно, если педагог в работе с родителями не поучает, а сове</w:t>
      </w:r>
      <w:r w:rsidRPr="00B3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тует, договаривается о совместных действиях, тактично подводит их к пониманию необходимос</w:t>
      </w:r>
      <w:r w:rsidRPr="00B3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приобрести педагогические знания; если при общении с ро</w:t>
      </w:r>
      <w:r w:rsidRPr="00B3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дителями чаще звучат фразы: «А как Вы думаете?», «Давайте вместе решим, как быть», «Хочется услышать Ваше мнение». Вся атмосфера общения учителя с родителя</w:t>
      </w:r>
      <w:r w:rsidRPr="00B3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должна показать, что родители — его союзники и он не может обойтись без их совета и помощи.</w:t>
      </w:r>
    </w:p>
    <w:p w:rsidR="00B36C9F" w:rsidRPr="00B36C9F" w:rsidRDefault="00B36C9F" w:rsidP="00B36C9F">
      <w:pPr>
        <w:pStyle w:val="Standard"/>
        <w:spacing w:line="276" w:lineRule="auto"/>
        <w:ind w:firstLine="51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36C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Технология сотрудничества в работе с родителями на современном этапе изучается педагогами и психологами. Ю. С. Синкевич, психолог, предлагает три группы технологий: </w:t>
      </w:r>
    </w:p>
    <w:p w:rsidR="00B36C9F" w:rsidRPr="00B36C9F" w:rsidRDefault="00B36C9F" w:rsidP="00B36C9F">
      <w:pPr>
        <w:pStyle w:val="Standard"/>
        <w:spacing w:line="276" w:lineRule="auto"/>
        <w:ind w:firstLine="51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36C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1). Технология информирования родителей. Устные формы информирования: лекция, доклад, беседа, собеседование, тематические семинары; письменные формы информирования: листовки, памятки, аннотированные списки литературы для родителей. </w:t>
      </w:r>
    </w:p>
    <w:p w:rsidR="00B36C9F" w:rsidRPr="00B36C9F" w:rsidRDefault="00B36C9F" w:rsidP="00B36C9F">
      <w:pPr>
        <w:pStyle w:val="Standard"/>
        <w:spacing w:line="276" w:lineRule="auto"/>
        <w:ind w:firstLine="51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36C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2). Технология обучения родителей помощи собственным детям в образовательной деятельности (родители как учителя).  Она предполагает вооружение родителей необходимыми предметными и методическими знаниями, необходимыми для оказания помощи детям. Разработка практических рекомендаций-памяток. В учебном пособии Михаила Иосифовича Рожкова и Людмилы Васильевны Байбородовой  предложена такая форма работы: учитель-предметник проводит групповую консультацию или практическое занятие для родителей, например: «Как выполнить </w:t>
      </w:r>
      <w:r w:rsidRPr="00B36C9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письменное домашнее задание». </w:t>
      </w:r>
    </w:p>
    <w:p w:rsidR="00B36C9F" w:rsidRDefault="00B36C9F" w:rsidP="00B36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3). Технология обучения родителей психолого-педагогической помощи своим детям (родители как психотерапевты). Она предполагает вооружение родителей знаниями об актуальных психолого-педагогических проблемах развития ребенка и путях их разрешения. </w:t>
      </w:r>
      <w:r w:rsidRPr="00B36C9F">
        <w:rPr>
          <w:rFonts w:ascii="Times New Roman" w:hAnsi="Times New Roman" w:cs="Times New Roman"/>
          <w:sz w:val="28"/>
          <w:szCs w:val="28"/>
        </w:rPr>
        <w:t xml:space="preserve">В 5 классе, когда мы уже можем говорить о трудностях подросткового возраста, я провожу Родительское собрание «Учимся общаться с подростком».  Обращаю внимание родителей на необходимость организовывать беседу с ребёнком и внимательно слушать его. Близкое общение решает ряд задач: помогает определить успешен ли ребёнок, поддерживает его познавательную активность, вовлекает в творческую деятельность, а также (и это не менее важно для нас) помогает маме или папе приблизить ребёнка к себе, увидеть взросление, позволяет не упустить изменения в его внутреннем мире. </w:t>
      </w:r>
    </w:p>
    <w:p w:rsidR="00B36C9F" w:rsidRPr="00B36C9F" w:rsidRDefault="00B36C9F" w:rsidP="00B36C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9F">
        <w:rPr>
          <w:rStyle w:val="a5"/>
          <w:sz w:val="28"/>
          <w:szCs w:val="28"/>
        </w:rPr>
        <w:t xml:space="preserve">          </w:t>
      </w:r>
      <w:r w:rsidRPr="00B36C9F">
        <w:rPr>
          <w:sz w:val="28"/>
          <w:szCs w:val="28"/>
        </w:rPr>
        <w:t>Содержание сотрудничества классного руководителя с родителями включает три основных направления:</w:t>
      </w:r>
    </w:p>
    <w:p w:rsidR="00B36C9F" w:rsidRPr="00B36C9F" w:rsidRDefault="00B36C9F" w:rsidP="00B36C9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психолого-педагогическое просвещение родителей;</w:t>
      </w:r>
    </w:p>
    <w:p w:rsidR="00B36C9F" w:rsidRPr="00B36C9F" w:rsidRDefault="00B36C9F" w:rsidP="00B36C9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вовлечение родителей в учебно-воспитательный процесс;</w:t>
      </w:r>
    </w:p>
    <w:p w:rsidR="00B36C9F" w:rsidRPr="00B36C9F" w:rsidRDefault="00B36C9F" w:rsidP="00B36C9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участие семей учащихся в управлении учебно-воспитательным процессом в школе.</w:t>
      </w:r>
    </w:p>
    <w:p w:rsidR="00B36C9F" w:rsidRPr="00B36C9F" w:rsidRDefault="00B36C9F" w:rsidP="00B36C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9F">
        <w:rPr>
          <w:rStyle w:val="a5"/>
          <w:sz w:val="28"/>
          <w:szCs w:val="28"/>
        </w:rPr>
        <w:t xml:space="preserve">     Психолого-педагогическое просвещение</w:t>
      </w:r>
      <w:r w:rsidRPr="00B36C9F">
        <w:rPr>
          <w:sz w:val="28"/>
          <w:szCs w:val="28"/>
        </w:rPr>
        <w:t xml:space="preserve"> </w:t>
      </w:r>
      <w:r w:rsidRPr="00B36C9F">
        <w:rPr>
          <w:b/>
          <w:sz w:val="28"/>
          <w:szCs w:val="28"/>
        </w:rPr>
        <w:t>родителей.</w:t>
      </w:r>
      <w:r w:rsidRPr="00B36C9F">
        <w:rPr>
          <w:sz w:val="28"/>
          <w:szCs w:val="28"/>
        </w:rPr>
        <w:t xml:space="preserve"> К психолого-педагогическому просвещению родителей необходимо привлекать специалистов различных направлений: врача, психолога, логопеда. Данное направление можно организовать с помощью следующих форм работы.</w:t>
      </w:r>
    </w:p>
    <w:p w:rsidR="00B36C9F" w:rsidRPr="00B36C9F" w:rsidRDefault="00B36C9F" w:rsidP="00B36C9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родительские университеты;</w:t>
      </w:r>
    </w:p>
    <w:p w:rsidR="00B36C9F" w:rsidRPr="00B36C9F" w:rsidRDefault="00B36C9F" w:rsidP="00B36C9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конференции;</w:t>
      </w:r>
    </w:p>
    <w:p w:rsidR="00B36C9F" w:rsidRPr="00B36C9F" w:rsidRDefault="00B36C9F" w:rsidP="00B36C9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индивидуальные и тематические консультации;</w:t>
      </w:r>
    </w:p>
    <w:p w:rsidR="00B36C9F" w:rsidRPr="00B36C9F" w:rsidRDefault="00B36C9F" w:rsidP="00B36C9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B36C9F" w:rsidRPr="00B36C9F" w:rsidRDefault="00B36C9F" w:rsidP="00B36C9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обучающие тренинги;</w:t>
      </w:r>
    </w:p>
    <w:p w:rsidR="00B36C9F" w:rsidRPr="00B36C9F" w:rsidRDefault="00B36C9F" w:rsidP="00B36C9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круглый стол;</w:t>
      </w:r>
    </w:p>
    <w:p w:rsidR="00B36C9F" w:rsidRPr="00B36C9F" w:rsidRDefault="00B36C9F" w:rsidP="00B36C9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оформление памяток для родителей;</w:t>
      </w:r>
    </w:p>
    <w:p w:rsidR="00B36C9F" w:rsidRPr="00B36C9F" w:rsidRDefault="00B36C9F" w:rsidP="00B36C9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родительские ринги;</w:t>
      </w:r>
    </w:p>
    <w:p w:rsidR="00B36C9F" w:rsidRPr="00B36C9F" w:rsidRDefault="00B36C9F" w:rsidP="00B36C9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торжественные собрания.</w:t>
      </w:r>
    </w:p>
    <w:p w:rsidR="00B36C9F" w:rsidRPr="00B36C9F" w:rsidRDefault="00B36C9F" w:rsidP="00B36C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9F">
        <w:rPr>
          <w:sz w:val="28"/>
          <w:szCs w:val="28"/>
        </w:rPr>
        <w:t xml:space="preserve">    </w:t>
      </w:r>
      <w:r w:rsidRPr="00B36C9F">
        <w:rPr>
          <w:b/>
          <w:sz w:val="28"/>
          <w:szCs w:val="28"/>
        </w:rPr>
        <w:t>Родительское собрание,</w:t>
      </w:r>
      <w:r w:rsidRPr="00B36C9F">
        <w:rPr>
          <w:sz w:val="28"/>
          <w:szCs w:val="28"/>
        </w:rPr>
        <w:t xml:space="preserve"> являясь традиционной формой работы с родителями, может быть построено по новому, используя различные приемы и подходы (диспуты, элементы деловой игры, семинарские занятия). К родительским собраниям можно приурочить различные выставки (лучших работ, тетрадей, рисунков, поделок, достижений в спорте), показывающие интеллектуальное развитие детей. Это классические форма работы имеет </w:t>
      </w:r>
      <w:r w:rsidRPr="00B36C9F">
        <w:rPr>
          <w:sz w:val="28"/>
          <w:szCs w:val="28"/>
        </w:rPr>
        <w:lastRenderedPageBreak/>
        <w:t xml:space="preserve">определённый результат в установлении доброжелательной, доверительной атмосферы, хорошего эмоционального настроя. </w:t>
      </w:r>
    </w:p>
    <w:p w:rsidR="00B36C9F" w:rsidRPr="00B36C9F" w:rsidRDefault="00B36C9F" w:rsidP="00B36C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9F">
        <w:rPr>
          <w:rStyle w:val="a5"/>
          <w:sz w:val="28"/>
          <w:szCs w:val="28"/>
        </w:rPr>
        <w:t xml:space="preserve">     Собрание – практикум</w:t>
      </w:r>
      <w:r w:rsidRPr="00B36C9F">
        <w:rPr>
          <w:sz w:val="28"/>
          <w:szCs w:val="28"/>
        </w:rPr>
        <w:t xml:space="preserve"> не только знакомит родителей с какими – то понятием, но и в ходе собрания обучает социальным упражнениям, помогает применить полученную информацию на практике. Например, одна из тем такого собрания может звучать так: «Как помочь ребенку стать внимательным», где участники знакомятся с понятием внимания и его основными свойствами, изучают и демонстрируют игры и упражнения по развитию внимания.</w:t>
      </w:r>
    </w:p>
    <w:p w:rsidR="00B36C9F" w:rsidRPr="00B36C9F" w:rsidRDefault="00B36C9F" w:rsidP="00B36C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9F">
        <w:rPr>
          <w:sz w:val="28"/>
          <w:szCs w:val="28"/>
        </w:rPr>
        <w:t xml:space="preserve">     Хорошей формой просвещения родителей является </w:t>
      </w:r>
      <w:r w:rsidRPr="00B36C9F">
        <w:rPr>
          <w:b/>
          <w:sz w:val="28"/>
          <w:szCs w:val="28"/>
        </w:rPr>
        <w:t>родительский ринг</w:t>
      </w:r>
      <w:r w:rsidRPr="00B36C9F">
        <w:rPr>
          <w:sz w:val="28"/>
          <w:szCs w:val="28"/>
        </w:rPr>
        <w:t>. Это одна из дискуссионных форм общения родителей и формирования родительского коллектива. Родительский ринг проводится с той целью, чтобы многие родители могли утвердиться в правоте своих методов воспитания или провести ревизию своего педагогического арсенала, задуматься над тем, что в воспитании своего ребенка они делают правильно, а что не совсем так. Полезность таких встреч родителей состоит еще в том, что они позволяют снять всякие закулисные разговоры среди родителей по вопросам организации образовательного пространства их детей, содержанию учебно-воспитательного процесса.</w:t>
      </w:r>
    </w:p>
    <w:p w:rsidR="00B36C9F" w:rsidRPr="00B36C9F" w:rsidRDefault="00B36C9F" w:rsidP="00B36C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9F">
        <w:rPr>
          <w:sz w:val="28"/>
          <w:szCs w:val="28"/>
        </w:rPr>
        <w:t xml:space="preserve">    </w:t>
      </w:r>
      <w:r w:rsidRPr="00B36C9F">
        <w:rPr>
          <w:rStyle w:val="a5"/>
          <w:sz w:val="28"/>
          <w:szCs w:val="28"/>
        </w:rPr>
        <w:t>Конференция</w:t>
      </w:r>
      <w:r w:rsidRPr="00B36C9F">
        <w:rPr>
          <w:sz w:val="28"/>
          <w:szCs w:val="28"/>
        </w:rPr>
        <w:t xml:space="preserve"> — 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   Главное в проведении </w:t>
      </w:r>
      <w:r w:rsidRPr="00B36C9F">
        <w:rPr>
          <w:b/>
          <w:sz w:val="28"/>
          <w:szCs w:val="28"/>
        </w:rPr>
        <w:t>родительских конференций</w:t>
      </w:r>
      <w:r w:rsidRPr="00B36C9F">
        <w:rPr>
          <w:sz w:val="28"/>
          <w:szCs w:val="28"/>
        </w:rPr>
        <w:t xml:space="preserve"> избегать излишней наукообразности и общих фраз, не подкрепленных живым опытом семейного воспитания. Необходимо, чтобы при каждой встрече с родителями всегда присутствовало живое общение.</w:t>
      </w:r>
    </w:p>
    <w:p w:rsidR="00B36C9F" w:rsidRPr="00B36C9F" w:rsidRDefault="00B36C9F" w:rsidP="00B36C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9F">
        <w:rPr>
          <w:rStyle w:val="a5"/>
          <w:sz w:val="28"/>
          <w:szCs w:val="28"/>
        </w:rPr>
        <w:t xml:space="preserve">    Вовлечь родителей в учебно-воспитательный процесс </w:t>
      </w:r>
      <w:r w:rsidRPr="00B36C9F">
        <w:rPr>
          <w:sz w:val="28"/>
          <w:szCs w:val="28"/>
        </w:rPr>
        <w:t>можно с помощью следующих форм деятельности:</w:t>
      </w:r>
    </w:p>
    <w:p w:rsidR="00B36C9F" w:rsidRPr="00B36C9F" w:rsidRDefault="00B36C9F" w:rsidP="00B36C9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дни творчества детей и их родителей;</w:t>
      </w:r>
    </w:p>
    <w:p w:rsidR="00B36C9F" w:rsidRPr="00B36C9F" w:rsidRDefault="00B36C9F" w:rsidP="00B36C9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открытые уроки и внеклассные мероприятия;</w:t>
      </w:r>
    </w:p>
    <w:p w:rsidR="00B36C9F" w:rsidRPr="00B36C9F" w:rsidRDefault="00B36C9F" w:rsidP="00B36C9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помощь в организации и проведении внеклассных дел и укрепление материально-технической базы школы и класса;</w:t>
      </w:r>
    </w:p>
    <w:p w:rsidR="00B36C9F" w:rsidRPr="00B36C9F" w:rsidRDefault="00B36C9F" w:rsidP="00B36C9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походы, экскурсии в природу;</w:t>
      </w:r>
    </w:p>
    <w:p w:rsidR="00B36C9F" w:rsidRPr="00B36C9F" w:rsidRDefault="00B36C9F" w:rsidP="00B36C9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шефская помощь;</w:t>
      </w:r>
    </w:p>
    <w:p w:rsidR="00B36C9F" w:rsidRPr="00B36C9F" w:rsidRDefault="00B36C9F" w:rsidP="00B36C9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совместные праздники;</w:t>
      </w:r>
    </w:p>
    <w:p w:rsidR="00B36C9F" w:rsidRPr="00B36C9F" w:rsidRDefault="00B36C9F" w:rsidP="00B36C9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игры-соревнования;</w:t>
      </w:r>
    </w:p>
    <w:p w:rsidR="00B36C9F" w:rsidRPr="00B36C9F" w:rsidRDefault="00B36C9F" w:rsidP="00B36C9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трудовая деятельность.</w:t>
      </w:r>
    </w:p>
    <w:p w:rsidR="00B36C9F" w:rsidRPr="00B36C9F" w:rsidRDefault="00B36C9F" w:rsidP="00B36C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9F">
        <w:rPr>
          <w:sz w:val="28"/>
          <w:szCs w:val="28"/>
        </w:rPr>
        <w:lastRenderedPageBreak/>
        <w:t xml:space="preserve">     Большой эффект в воспитании, укреплении связей и взаимопонимания между родителями, детьми и педагогом дают проводимые совместные мероприятия: концерты и представления детей для членов семей, походы в составе класса с родителями на природу, экскурсии в музеи, зоопарк, посещения театров и различные другие мероприятия. Родители — частые гости и на внеклассных мероприятиях. Все это позволяет лучше узнать своих детей родителям, открыть для себя еще не известные стороны их интересов, увлечений, таланта. </w:t>
      </w:r>
    </w:p>
    <w:p w:rsidR="00B36C9F" w:rsidRPr="00B36C9F" w:rsidRDefault="00B36C9F" w:rsidP="00B36C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9F">
        <w:rPr>
          <w:sz w:val="28"/>
          <w:szCs w:val="28"/>
        </w:rPr>
        <w:t xml:space="preserve">       </w:t>
      </w:r>
      <w:r w:rsidRPr="00B36C9F">
        <w:rPr>
          <w:b/>
          <w:bCs/>
          <w:sz w:val="28"/>
          <w:szCs w:val="28"/>
        </w:rPr>
        <w:t>Организация трудовой деятельности</w:t>
      </w:r>
      <w:r w:rsidRPr="00B36C9F">
        <w:rPr>
          <w:sz w:val="28"/>
          <w:szCs w:val="28"/>
        </w:rPr>
        <w:t>: оформление кабинетов, благоустройство и озеленение школьного двора, посадка аллей, создание классной библиотеки, создание семейных проектов.</w:t>
      </w:r>
    </w:p>
    <w:p w:rsidR="00B36C9F" w:rsidRPr="00B36C9F" w:rsidRDefault="00B36C9F" w:rsidP="00B36C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9F">
        <w:rPr>
          <w:rStyle w:val="a5"/>
          <w:sz w:val="28"/>
          <w:szCs w:val="28"/>
        </w:rPr>
        <w:t xml:space="preserve">    Участие родителей в управлении учебно-воспитательным процессом</w:t>
      </w:r>
      <w:r w:rsidRPr="00B36C9F">
        <w:rPr>
          <w:sz w:val="28"/>
          <w:szCs w:val="28"/>
        </w:rPr>
        <w:t xml:space="preserve"> можно организовать с помощью следующих форм деятельности:</w:t>
      </w:r>
    </w:p>
    <w:p w:rsidR="00B36C9F" w:rsidRPr="00B36C9F" w:rsidRDefault="00B36C9F" w:rsidP="00B36C9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участие родителей класса в работе совета школы;</w:t>
      </w:r>
    </w:p>
    <w:p w:rsidR="00B36C9F" w:rsidRPr="00B36C9F" w:rsidRDefault="00B36C9F" w:rsidP="00B36C9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участие родителей класса в работе родительского комитета;</w:t>
      </w:r>
    </w:p>
    <w:p w:rsidR="00B36C9F" w:rsidRPr="00B36C9F" w:rsidRDefault="00B36C9F" w:rsidP="00B36C9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участие в работе совета содействия семье и школе.</w:t>
      </w:r>
    </w:p>
    <w:p w:rsidR="00B36C9F" w:rsidRPr="00B36C9F" w:rsidRDefault="00B36C9F" w:rsidP="00B36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 xml:space="preserve">      Коррекционная работа с родителями даст положительный результат только в том случае, если педагог и родители, имея общую цель, будут действовать согласованно.</w:t>
      </w:r>
    </w:p>
    <w:p w:rsidR="00B36C9F" w:rsidRPr="00B36C9F" w:rsidRDefault="00B36C9F" w:rsidP="00B36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C9F" w:rsidRPr="00B36C9F" w:rsidRDefault="00B36C9F" w:rsidP="00B36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 xml:space="preserve">      Прежде чем воспитывать ребёнка – воспитайте родителей, если родители читают книги, дети тоже читают, если родители слушают классическую музыку, то и дети будут ей увлечены.</w:t>
      </w:r>
    </w:p>
    <w:p w:rsidR="00B36C9F" w:rsidRPr="00B36C9F" w:rsidRDefault="00B36C9F" w:rsidP="00B36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290" w:rsidRDefault="009A4290" w:rsidP="00B36C9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4290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</w:t>
      </w:r>
    </w:p>
    <w:p w:rsidR="00B36C9F" w:rsidRPr="00B36C9F" w:rsidRDefault="00B36C9F" w:rsidP="00B36C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Белухин Д.А. - Личностно ориентированная педагогика// Учебное пособие.- 2005, - МПСИ</w:t>
      </w:r>
    </w:p>
    <w:p w:rsidR="00B36C9F" w:rsidRPr="00B36C9F" w:rsidRDefault="00B36C9F" w:rsidP="00B36C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 Л.С. Педагогическая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психология. М.: Педагогика, 200</w:t>
      </w:r>
      <w:r w:rsidRPr="00B36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</w:p>
    <w:p w:rsidR="00B36C9F" w:rsidRPr="00B36C9F" w:rsidRDefault="00B36C9F" w:rsidP="00B36C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Гуров В. И. Семья и школа: деятелъностные взаимоотношения 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Педагогика. - 200</w:t>
      </w:r>
      <w:r w:rsidRPr="00B36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2.-№ 7-8</w:t>
      </w:r>
    </w:p>
    <w:p w:rsidR="00B36C9F" w:rsidRPr="00B36C9F" w:rsidRDefault="00B36C9F" w:rsidP="00B36C9F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B36C9F">
        <w:rPr>
          <w:iCs/>
          <w:color w:val="000000"/>
          <w:sz w:val="28"/>
          <w:szCs w:val="28"/>
        </w:rPr>
        <w:t>Маленкова Л. И. </w:t>
      </w:r>
      <w:r w:rsidRPr="00B36C9F">
        <w:rPr>
          <w:color w:val="000000"/>
          <w:sz w:val="28"/>
          <w:szCs w:val="28"/>
        </w:rPr>
        <w:t>Теори</w:t>
      </w:r>
      <w:r>
        <w:rPr>
          <w:color w:val="000000"/>
          <w:sz w:val="28"/>
          <w:szCs w:val="28"/>
        </w:rPr>
        <w:t>я и методика воспитания. М., 201</w:t>
      </w:r>
      <w:r w:rsidRPr="00B36C9F">
        <w:rPr>
          <w:color w:val="000000"/>
          <w:sz w:val="28"/>
          <w:szCs w:val="28"/>
        </w:rPr>
        <w:t>2.</w:t>
      </w:r>
    </w:p>
    <w:p w:rsidR="00B36C9F" w:rsidRPr="00B36C9F" w:rsidRDefault="00B36C9F" w:rsidP="00B36C9F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B36C9F">
        <w:rPr>
          <w:color w:val="000000"/>
          <w:sz w:val="28"/>
          <w:szCs w:val="28"/>
        </w:rPr>
        <w:t> </w:t>
      </w:r>
      <w:r w:rsidRPr="00B36C9F">
        <w:rPr>
          <w:iCs/>
          <w:color w:val="000000"/>
          <w:sz w:val="28"/>
          <w:szCs w:val="28"/>
        </w:rPr>
        <w:t>Мудрик А. В. </w:t>
      </w:r>
      <w:r w:rsidRPr="00B36C9F">
        <w:rPr>
          <w:color w:val="000000"/>
          <w:sz w:val="28"/>
          <w:szCs w:val="28"/>
        </w:rPr>
        <w:t>Общение в процессе вос</w:t>
      </w:r>
      <w:r>
        <w:rPr>
          <w:color w:val="000000"/>
          <w:sz w:val="28"/>
          <w:szCs w:val="28"/>
        </w:rPr>
        <w:t>питания, М., 2010</w:t>
      </w:r>
      <w:r w:rsidRPr="00B36C9F">
        <w:rPr>
          <w:color w:val="000000"/>
          <w:sz w:val="28"/>
          <w:szCs w:val="28"/>
        </w:rPr>
        <w:t>.</w:t>
      </w:r>
    </w:p>
    <w:p w:rsidR="00B36C9F" w:rsidRPr="00B36C9F" w:rsidRDefault="00B36C9F" w:rsidP="00B36C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6C9F">
        <w:rPr>
          <w:rFonts w:ascii="Times New Roman" w:hAnsi="Times New Roman" w:cs="Times New Roman"/>
          <w:sz w:val="28"/>
          <w:szCs w:val="28"/>
        </w:rPr>
        <w:t>Р</w:t>
      </w:r>
      <w:r w:rsidRPr="00B36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ожков</w:t>
      </w:r>
      <w:r w:rsidRPr="00B36C9F">
        <w:rPr>
          <w:rFonts w:ascii="Times New Roman" w:hAnsi="Times New Roman" w:cs="Times New Roman"/>
          <w:sz w:val="28"/>
          <w:szCs w:val="28"/>
          <w:shd w:val="clear" w:color="auto" w:fill="FFFFFF"/>
        </w:rPr>
        <w:t> М.И., </w:t>
      </w:r>
      <w:r w:rsidRPr="00B36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Байбородова</w:t>
      </w:r>
      <w:r w:rsidRPr="00B36C9F">
        <w:rPr>
          <w:rFonts w:ascii="Times New Roman" w:hAnsi="Times New Roman" w:cs="Times New Roman"/>
          <w:sz w:val="28"/>
          <w:szCs w:val="28"/>
          <w:shd w:val="clear" w:color="auto" w:fill="FFFFFF"/>
        </w:rPr>
        <w:t> Л.В. </w:t>
      </w:r>
      <w:r w:rsidRPr="00B36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Организация</w:t>
      </w:r>
      <w:r w:rsidRPr="00B36C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6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воспитательного</w:t>
      </w:r>
      <w:r w:rsidRPr="00B36C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6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процесса</w:t>
      </w:r>
      <w:r w:rsidRPr="00B36C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6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B36C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6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B36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Учеб. пособие для студ. высш. учеб. заведений. — М.: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Гуманит. изд. центр ВЛАДОС, 2009</w:t>
      </w:r>
      <w:r w:rsidRPr="00B36C9F">
        <w:rPr>
          <w:rFonts w:ascii="Times New Roman" w:hAnsi="Times New Roman" w:cs="Times New Roman"/>
          <w:sz w:val="28"/>
          <w:szCs w:val="28"/>
          <w:shd w:val="clear" w:color="auto" w:fill="FFFFFF"/>
        </w:rPr>
        <w:t>. — 256 с</w:t>
      </w:r>
    </w:p>
    <w:sectPr w:rsidR="00B36C9F" w:rsidRPr="00B36C9F" w:rsidSect="0080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D4E"/>
    <w:multiLevelType w:val="hybridMultilevel"/>
    <w:tmpl w:val="F440D6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AF3E6F"/>
    <w:multiLevelType w:val="multilevel"/>
    <w:tmpl w:val="E11A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E25C5"/>
    <w:multiLevelType w:val="multilevel"/>
    <w:tmpl w:val="7D28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55CFB"/>
    <w:multiLevelType w:val="multilevel"/>
    <w:tmpl w:val="818C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25A59"/>
    <w:multiLevelType w:val="multilevel"/>
    <w:tmpl w:val="047A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E6EC6"/>
    <w:multiLevelType w:val="multilevel"/>
    <w:tmpl w:val="835A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525FF"/>
    <w:multiLevelType w:val="multilevel"/>
    <w:tmpl w:val="835A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71D27"/>
    <w:multiLevelType w:val="multilevel"/>
    <w:tmpl w:val="15A6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97E6A"/>
    <w:multiLevelType w:val="multilevel"/>
    <w:tmpl w:val="1CB4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D1A2E"/>
    <w:multiLevelType w:val="hybridMultilevel"/>
    <w:tmpl w:val="305C86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4290"/>
    <w:rsid w:val="003C7E60"/>
    <w:rsid w:val="00801D3F"/>
    <w:rsid w:val="00907F82"/>
    <w:rsid w:val="009A4290"/>
    <w:rsid w:val="00B36C9F"/>
    <w:rsid w:val="00CC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4290"/>
    <w:pPr>
      <w:ind w:left="720"/>
      <w:contextualSpacing/>
    </w:pPr>
  </w:style>
  <w:style w:type="paragraph" w:customStyle="1" w:styleId="Standard">
    <w:name w:val="Standard"/>
    <w:rsid w:val="00B36C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Strong"/>
    <w:basedOn w:val="a0"/>
    <w:qFormat/>
    <w:rsid w:val="00B36C9F"/>
    <w:rPr>
      <w:b/>
      <w:bCs/>
    </w:rPr>
  </w:style>
  <w:style w:type="character" w:styleId="a6">
    <w:name w:val="Hyperlink"/>
    <w:basedOn w:val="a0"/>
    <w:uiPriority w:val="99"/>
    <w:semiHidden/>
    <w:unhideWhenUsed/>
    <w:rsid w:val="00B36C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2019-02-12T11:19:00Z</dcterms:created>
  <dcterms:modified xsi:type="dcterms:W3CDTF">2019-05-07T15:21:00Z</dcterms:modified>
</cp:coreProperties>
</file>