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35" w:rsidRPr="00527726" w:rsidRDefault="009A6A35" w:rsidP="009A6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</w:t>
      </w:r>
      <w:r w:rsidRPr="00527726">
        <w:rPr>
          <w:b/>
          <w:sz w:val="28"/>
          <w:szCs w:val="28"/>
        </w:rPr>
        <w:t xml:space="preserve"> «минуток отд</w:t>
      </w:r>
      <w:r>
        <w:rPr>
          <w:b/>
          <w:sz w:val="28"/>
          <w:szCs w:val="28"/>
        </w:rPr>
        <w:t>ыха» для развития эмоционального интеллекта младших школьников</w:t>
      </w:r>
    </w:p>
    <w:p w:rsidR="009A6A35" w:rsidRDefault="009A6A35" w:rsidP="009A6A35">
      <w:pPr>
        <w:spacing w:line="360" w:lineRule="auto"/>
        <w:ind w:right="560"/>
        <w:jc w:val="right"/>
        <w:rPr>
          <w:i/>
          <w:sz w:val="28"/>
          <w:szCs w:val="28"/>
        </w:rPr>
      </w:pPr>
    </w:p>
    <w:p w:rsidR="009A6A35" w:rsidRDefault="009A6A35" w:rsidP="009A6A35">
      <w:pPr>
        <w:shd w:val="clear" w:color="auto" w:fill="FFFFFF"/>
        <w:jc w:val="center"/>
        <w:rPr>
          <w:i/>
          <w:sz w:val="28"/>
          <w:szCs w:val="28"/>
        </w:rPr>
      </w:pPr>
      <w:r w:rsidRPr="00527726">
        <w:rPr>
          <w:i/>
          <w:sz w:val="28"/>
          <w:szCs w:val="28"/>
        </w:rPr>
        <w:t xml:space="preserve">Наталья Викторовна Волкова, </w:t>
      </w:r>
      <w:r w:rsidRPr="001B6F9F">
        <w:rPr>
          <w:i/>
          <w:sz w:val="28"/>
          <w:szCs w:val="28"/>
        </w:rPr>
        <w:t>учитель начальных классов</w:t>
      </w:r>
      <w:r>
        <w:rPr>
          <w:i/>
          <w:sz w:val="28"/>
          <w:szCs w:val="28"/>
        </w:rPr>
        <w:t xml:space="preserve"> муниципального общеобразовательного бюджетного учреждения начальная общеобразовательная школа – детский сад № 85</w:t>
      </w:r>
    </w:p>
    <w:p w:rsidR="009A6A35" w:rsidRPr="001B6F9F" w:rsidRDefault="009A6A35" w:rsidP="009A6A35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Сочи, Краснодарский край</w:t>
      </w:r>
    </w:p>
    <w:p w:rsidR="009A6A35" w:rsidRDefault="009A6A35" w:rsidP="009A6A35">
      <w:pPr>
        <w:spacing w:line="360" w:lineRule="auto"/>
        <w:rPr>
          <w:sz w:val="28"/>
          <w:szCs w:val="28"/>
        </w:rPr>
      </w:pPr>
    </w:p>
    <w:p w:rsidR="009A6A35" w:rsidRDefault="009A6A35" w:rsidP="009A6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Одним из критериев оценки урока в начальной школе по развитию эмоциональной сферы учащихся являются оздоровительные моменты или же «минутки отдыха». Я не буду останавливаться на организации физкультминуток: они прочно вошли в практику начальной школы и успешно проводятся на уроках большей частью учителей. В этой статье я поделюсь опытом проведения разнообразных по содержанию «минуток отдыха», способствующих развитию эмоциональной сферы учащихся. </w:t>
      </w:r>
    </w:p>
    <w:p w:rsidR="009A6A35" w:rsidRDefault="009A6A35" w:rsidP="009A6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 – две минуты отдыха, наполненные оживляющим и освежающим содержанием, помогут снять эмоциональное напряжение. Очень хорошо, когда учитель владеет «словесным материалом» (веселыми шутками, вопросами-загадками, головоломками и т. п.), который он может в нужный момент внести в урок как разрядку, переключающую эмоции детей, дающую минуту отдыха, смеха, благотворно влияющую на снятие психоэмоционального напряжения. Например, «</w:t>
      </w:r>
      <w:r>
        <w:rPr>
          <w:i/>
          <w:sz w:val="28"/>
          <w:szCs w:val="28"/>
        </w:rPr>
        <w:t>Сколько шагов делает воробей в одну минуту?»</w:t>
      </w:r>
      <w:r>
        <w:rPr>
          <w:sz w:val="28"/>
          <w:szCs w:val="28"/>
        </w:rPr>
        <w:t xml:space="preserve"> (Ни одного: воробей прыгает, а не шагает) и т. д. </w:t>
      </w:r>
    </w:p>
    <w:p w:rsidR="009A6A35" w:rsidRDefault="009A6A35" w:rsidP="009A6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Перенапряжение ведет к развитию отрицательных эмоций. Иногда для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эмоциональной сферы достаточно включить музыку или же просто посмотреть вместе в окно, чтобы снять усталость и напряжение. </w:t>
      </w:r>
    </w:p>
    <w:p w:rsidR="009A6A35" w:rsidRDefault="009A6A35" w:rsidP="009A6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Мозг ребенка, настроен на многоцветье. Серый фон книжного текста способствует поддержанию утомляемости школьников. Цветные карточки помогают снять напряжение у детей. Учитель периодически по мере необходимости показывает карточки различных цветов. Красный цвет </w:t>
      </w:r>
      <w:r>
        <w:rPr>
          <w:sz w:val="28"/>
          <w:szCs w:val="28"/>
        </w:rPr>
        <w:lastRenderedPageBreak/>
        <w:t xml:space="preserve">используется для возбуждения нервной системы, им следует не злоупотреблять.                      </w:t>
      </w:r>
    </w:p>
    <w:p w:rsidR="009A6A35" w:rsidRDefault="009A6A35" w:rsidP="009A6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Полезно в минуты отдыха использовать зрительно-пространственную активность учащихся. Результат ограничения зрительного пространства - </w:t>
      </w:r>
      <w:r>
        <w:t xml:space="preserve"> </w:t>
      </w:r>
      <w:r>
        <w:rPr>
          <w:sz w:val="28"/>
          <w:szCs w:val="28"/>
        </w:rPr>
        <w:t xml:space="preserve">состояние хронической угнетенности. Поэтому полезно иногда на уроке максимально удалить от глаз какую-то информацию или рисунок и спросить, что они видят. Дети всматриваются </w:t>
      </w:r>
      <w:proofErr w:type="gramStart"/>
      <w:r>
        <w:rPr>
          <w:sz w:val="28"/>
          <w:szCs w:val="28"/>
        </w:rPr>
        <w:t>вдаль,  и</w:t>
      </w:r>
      <w:proofErr w:type="gramEnd"/>
      <w:r>
        <w:rPr>
          <w:sz w:val="28"/>
          <w:szCs w:val="28"/>
        </w:rPr>
        <w:t xml:space="preserve"> тем самым снимают напряжение с глазных мышц, происходит снятие мимического напряжения. </w:t>
      </w:r>
    </w:p>
    <w:p w:rsidR="009A6A35" w:rsidRDefault="009A6A35" w:rsidP="009A6A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Также одной из форм развития эмоциональной сферы детей является использование на уроках различных поговорок, скороговорок, коротких четверостиший. Например, учитель предлагает детям громко, </w:t>
      </w:r>
      <w:proofErr w:type="gramStart"/>
      <w:r>
        <w:rPr>
          <w:sz w:val="28"/>
          <w:szCs w:val="28"/>
        </w:rPr>
        <w:t xml:space="preserve">отчетливо,   </w:t>
      </w:r>
      <w:proofErr w:type="gramEnd"/>
      <w:r>
        <w:rPr>
          <w:sz w:val="28"/>
          <w:szCs w:val="28"/>
        </w:rPr>
        <w:t>радостно произнести скороговорку</w:t>
      </w:r>
      <w:r>
        <w:rPr>
          <w:i/>
          <w:iCs/>
          <w:sz w:val="28"/>
          <w:szCs w:val="28"/>
        </w:rPr>
        <w:t xml:space="preserve"> «Из-под пилки сыплются опилки»</w:t>
      </w:r>
      <w:r>
        <w:rPr>
          <w:sz w:val="28"/>
          <w:szCs w:val="28"/>
        </w:rPr>
        <w:t xml:space="preserve">. Затем эту скороговорку повторить тише, еще тише, испуганно, совсем тихо (шепотом, по секрету) и т.д. Такие упражнения обычно проходят весело, живо, что способствует созданию в классе атмосферы бодрости, хорошего настроения, в чем очень нуждаются дети начальной школы. </w:t>
      </w:r>
    </w:p>
    <w:p w:rsidR="009A6A35" w:rsidRDefault="009A6A35" w:rsidP="009A6A3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Хоровое чтение считалок, четверостиший, детского фольклора – прекрасные формы работы для формирования умения распознавать и передавать эмоции литературных героев, окружающих, прекрасный отдых, оживляющий и развивающий детские эмоции. При хоровом чтении корпус детей должен быть выпрямленным, а голова слегка приподнятой. Такая дыхательная гимнастика даст возможность привести в порядок эмоциональный фон школьников. Энергия возродится, и дети настроятся на положительные эмоции. Таким образом, учащиеся смогут пополнить копилку способов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эмоциональной сферы. </w:t>
      </w:r>
    </w:p>
    <w:p w:rsidR="009A6A35" w:rsidRDefault="009A6A35" w:rsidP="009A6A3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«Минуты тишины» - еще одна форма развития эмоциональной сферы. Они дают не только физический отдых, но и являются хорошей гимнастикой задерживающих волевых центров, т.е. релаксационными упражнениями, способствующими снятию эмоционального напряжения.                          </w:t>
      </w:r>
    </w:p>
    <w:p w:rsidR="009A6A35" w:rsidRDefault="009A6A35" w:rsidP="009A6A3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Вопрос, поднятый в данной статье, нуждается в дальнейшем изучении и практической разработке. </w:t>
      </w:r>
    </w:p>
    <w:p w:rsidR="009A6A35" w:rsidRDefault="009A6A35" w:rsidP="009A6A3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Уважаемые коллеги! Не жалейте времени на «минуты отдыха» на уроках! Они окупятся повышением интенсификации образовательного процесса и, что очень важно, разовьют и разнообразят способности детей по моделированию эмоционального состояния </w:t>
      </w:r>
      <w:proofErr w:type="gramStart"/>
      <w:r>
        <w:rPr>
          <w:sz w:val="28"/>
          <w:szCs w:val="28"/>
        </w:rPr>
        <w:t>и  будут</w:t>
      </w:r>
      <w:proofErr w:type="gramEnd"/>
      <w:r>
        <w:rPr>
          <w:sz w:val="28"/>
          <w:szCs w:val="28"/>
        </w:rPr>
        <w:t xml:space="preserve"> способствовать развитию эмоциональной сферы младших школьников.</w:t>
      </w:r>
    </w:p>
    <w:p w:rsidR="009A6A35" w:rsidRDefault="009A6A35" w:rsidP="009A6A35"/>
    <w:p w:rsidR="008D4D4F" w:rsidRDefault="008D4D4F">
      <w:bookmarkStart w:id="0" w:name="_GoBack"/>
      <w:bookmarkEnd w:id="0"/>
    </w:p>
    <w:sectPr w:rsidR="008D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5"/>
    <w:rsid w:val="008D4D4F"/>
    <w:rsid w:val="009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4A1F-86AA-40CB-8C94-B49AAF53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2021-08-21T17:07:00Z</dcterms:created>
  <dcterms:modified xsi:type="dcterms:W3CDTF">2021-08-21T17:08:00Z</dcterms:modified>
</cp:coreProperties>
</file>