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F4" w:rsidRPr="00AF46F4" w:rsidRDefault="00AF46F4" w:rsidP="00AF46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46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ЗДОРОВЬЕСБЕРЕГАЮЩИЕ ТЕХНОЛОГИИ </w:t>
      </w:r>
    </w:p>
    <w:p w:rsidR="00AF46F4" w:rsidRPr="00AF46F4" w:rsidRDefault="00AF46F4" w:rsidP="00AF46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r w:rsidRPr="00AF46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ОБРАЗОВАТЕЛЬ</w:t>
      </w:r>
      <w:r w:rsidRPr="00AF46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НОМ ПРОЦЕССЕ ДОУ</w:t>
      </w:r>
    </w:p>
    <w:p w:rsidR="00AF46F4" w:rsidRPr="00AF46F4" w:rsidRDefault="00AF46F4" w:rsidP="00AF46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Сегодня слова «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>» технологии и методики и другие схожие понятия стали активно внедряться в научно-исследовательский оборот при осмыслении проблем образования, воспитания, медицинского обеспечения детей образовательных учреждений, в том числе и дошкольных.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технологии в дошкольном образовании </w:t>
      </w: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>–н</w:t>
      </w:r>
      <w:proofErr w:type="gramEnd"/>
      <w:r w:rsidRPr="00AF46F4">
        <w:rPr>
          <w:rFonts w:ascii="Times New Roman" w:eastAsia="Calibri" w:hAnsi="Times New Roman" w:cs="Times New Roman"/>
          <w:sz w:val="24"/>
          <w:szCs w:val="24"/>
        </w:rPr>
        <w:t>аправленны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валеологической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валелогической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валеологическому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просвещению родителей.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Существуют различные виды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технологий в дошкольном образовании в зависимости от целей и решаемых задач, а также ведущих средств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здоровьеобогащения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технологий в дошкольном образовании: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Медико-профилактические технологии</w:t>
      </w: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в дошкольном образовании - 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Задачи этой деятельности: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организация мониторинга здоровья детей и разработка рекомендаций по оптимизации детского здоровья;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организация и контроль питания детей, физического развития, закаливания;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организация профилактических мероприятий, способствующих резистентности детского организма (например, щадящий режим в период адаптации и т.д.);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ПиНов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- организация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среды в ДОУ.  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>–оздоровительную работу в соответствии с особенностями здоровья детей.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Физкультурно-оздоровительные технологии</w:t>
      </w: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направленны на физическое развитие и укрепление здоровья ребенка,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</w:t>
      </w:r>
      <w:proofErr w:type="gramEnd"/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Технологии социально-психологического благополучия ребёнка</w:t>
      </w: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Технологии  </w:t>
      </w:r>
      <w:proofErr w:type="spellStart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здоровьесбережения</w:t>
      </w:r>
      <w:proofErr w:type="spellEnd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здоровьеобогащения</w:t>
      </w:r>
      <w:proofErr w:type="spellEnd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педагогов дошкольного образования</w:t>
      </w: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направленны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AF46F4" w:rsidRPr="00AF46F4" w:rsidRDefault="00AF46F4" w:rsidP="00AF46F4">
      <w:pPr>
        <w:shd w:val="clear" w:color="auto" w:fill="FFFFFF"/>
        <w:spacing w:after="7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Технологии </w:t>
      </w:r>
      <w:proofErr w:type="spellStart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валеологического</w:t>
      </w:r>
      <w:proofErr w:type="spellEnd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просвещения родителей</w:t>
      </w:r>
      <w:r w:rsidRPr="00A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технологии, направленные на обеспечение </w:t>
      </w:r>
      <w:proofErr w:type="spellStart"/>
      <w:r w:rsidRPr="00A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A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AF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A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  <w:proofErr w:type="gramEnd"/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Здоровьесберегающие</w:t>
      </w:r>
      <w:proofErr w:type="spellEnd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образовательные технологи</w:t>
      </w:r>
      <w:proofErr w:type="gramStart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>и-</w:t>
      </w:r>
      <w:proofErr w:type="gramEnd"/>
      <w:r w:rsidRPr="00AF4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это воспитание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валеологической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его</w:t>
      </w: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AF46F4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предполагают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</w:t>
      </w:r>
    </w:p>
    <w:p w:rsidR="00AF46F4" w:rsidRPr="00AF46F4" w:rsidRDefault="00AF46F4" w:rsidP="00AF46F4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6F4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работа. Использование физкультурно-оздоровительных технологий в работе МДОУ 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Особое внимание в режиме дня мы уделяем проведению закаливающих процедур, 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временами года, возрастом и индивидуальными особенностями состояния здоровья детей.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Для наибольшей эффективности закаливания нами обеспечиваются:</w:t>
      </w:r>
    </w:p>
    <w:p w:rsidR="00AF46F4" w:rsidRPr="00AF46F4" w:rsidRDefault="00AF46F4" w:rsidP="00AF46F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Чёткая организация теплового и воздушного режима в помещении («температурная» гигиена);</w:t>
      </w:r>
    </w:p>
    <w:p w:rsidR="00AF46F4" w:rsidRPr="00AF46F4" w:rsidRDefault="00AF46F4" w:rsidP="00AF46F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Рациональная, не перегревающая одежда детей;</w:t>
      </w:r>
    </w:p>
    <w:p w:rsidR="00AF46F4" w:rsidRPr="00AF46F4" w:rsidRDefault="00AF46F4" w:rsidP="00AF46F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Соблюдение режима прогулок во все времена года;</w:t>
      </w:r>
    </w:p>
    <w:p w:rsidR="00AF46F4" w:rsidRPr="00AF46F4" w:rsidRDefault="00AF46F4" w:rsidP="00AF46F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Сон при открытых фрамугах;</w:t>
      </w:r>
    </w:p>
    <w:p w:rsidR="00AF46F4" w:rsidRPr="00AF46F4" w:rsidRDefault="00AF46F4" w:rsidP="00AF46F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AF46F4" w:rsidRPr="00AF46F4" w:rsidRDefault="00AF46F4" w:rsidP="00AF46F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 прогулка. Для того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мы стараемся соблюдать оптимальный </w:t>
      </w: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>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Кроме подвижных игр, в нашем детском саду мы широко используем разнообразные упражнения в основных видах движений: бег и ходьба, прыжки, метание, бросание и ловля мяча, упражнения на полосе препятствий.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для хорошей погоды (по сезону);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на случай сырой погоды;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на случай порывистого ветра.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Безусловно, особое значение в воспитании здорового ребёнка в нашем дошкольном учреждении придаётся развитию движений и физической культуры на физкультурных занятиях. Причём, в каждом возрастном периоде физкультурные занятия имеют разную направленность: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в среднем возрасте – развивают физические качества, прежде всего, выносливость и силу;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Именно поэтому в нашем детском саду используются разнообразные варианты проведения физкультурных занятий: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· Занятия по традиционной схеме;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· Занятия, состоящие из набора подвижных игр большой, средней и малой интенсивности;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· Занятия-соревнования, где дети в ходе различных эстафет двух команд выявляют победителей;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· Занятия серии «Здоровье», которые могут быть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</w:t>
      </w: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>оказанию первой помощи. Эти занятия имеют огромное значение в воспитании у ребёнка потребности в здоровом образе жизни.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утренняя гимнастика.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В перерывах между занятиями, особенно в старших группах детского сада, проводится двигательная разминка.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физкультминутки.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:rsidR="00AF46F4" w:rsidRPr="00AF46F4" w:rsidRDefault="00AF46F4" w:rsidP="00AF46F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гимнастики:</w:t>
      </w:r>
    </w:p>
    <w:p w:rsidR="00AF46F4" w:rsidRPr="00AF46F4" w:rsidRDefault="00AF46F4" w:rsidP="00AF46F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AF46F4" w:rsidRPr="00AF46F4" w:rsidRDefault="00AF46F4" w:rsidP="00AF46F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Гимнастика игрового характера. Состоит из 3-6 имитационных упражнений. </w:t>
      </w: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>Дети подражают движениям птиц, животных, растений, создают различные образы («лыжник», «конькобежец», «петрушка», «цветок»).</w:t>
      </w:r>
      <w:proofErr w:type="gramEnd"/>
    </w:p>
    <w:p w:rsidR="00AF46F4" w:rsidRPr="00AF46F4" w:rsidRDefault="00AF46F4" w:rsidP="00AF46F4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Дыхательная гимнастика.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лимфо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</w:t>
      </w:r>
      <w:r w:rsidRPr="00AF46F4">
        <w:rPr>
          <w:rFonts w:ascii="Times New Roman" w:eastAsia="Calibri" w:hAnsi="Times New Roman" w:cs="Times New Roman"/>
          <w:sz w:val="24"/>
          <w:szCs w:val="24"/>
        </w:rPr>
        <w:lastRenderedPageBreak/>
        <w:t>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В системе массовых мероприятий, направленных на укрепление здоровья детей и формирование здорового образа жизни, важная роль принадлежит дням здоровья. Проводят их один раз в месяц.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Эти дни отличаются разнообразной и интересной двигательной деятельностью, насыщенной вариативностью стимулирующих и активирующих форм и приёмов, способствующих формированию двигательного опыта детей, укреплению здоровья, закаливанию организма.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На днях здоровья дети приобретают опыт активного отдыха. В дни здоровья режим дня насыщается активной деятельностью детей с учётом особенностей климатических условий. Так в холодное время пребывание на воздухе, по возможности, должно быть увеличено, а в тёплое – вся двигательно-игровая деятельность дошкольников выносится на открытый воздух. Воспитательная работа в этот день направлена на создание условий активного отдыха детей, в связи, с чем отменяются все занятия. Так же в дни здоровья проводятся различные физкультурные развлечения, в которых участвуют не только дети, но и их родители.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6F4">
        <w:rPr>
          <w:rFonts w:ascii="Times New Roman" w:eastAsia="Calibri" w:hAnsi="Times New Roman" w:cs="Times New Roman"/>
          <w:sz w:val="24"/>
          <w:szCs w:val="24"/>
        </w:rPr>
        <w:t>В планировании, организации и проведение дня здоровья принимают активное участие не только воспитатели, но и медицинский работник, инструктор по физической культуре и другие «узкие» специалисты ДОУ.</w:t>
      </w: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Таким образом, использование в нашем детском саду физкультурно-оздоровительных технологий ориентировано на организацию </w:t>
      </w:r>
      <w:proofErr w:type="spellStart"/>
      <w:r w:rsidRPr="00AF46F4">
        <w:rPr>
          <w:rFonts w:ascii="Times New Roman" w:eastAsia="Calibri" w:hAnsi="Times New Roman" w:cs="Times New Roman"/>
          <w:sz w:val="24"/>
          <w:szCs w:val="24"/>
        </w:rPr>
        <w:t>здоровьесберегающей</w:t>
      </w:r>
      <w:proofErr w:type="spellEnd"/>
      <w:r w:rsidRPr="00AF46F4">
        <w:rPr>
          <w:rFonts w:ascii="Times New Roman" w:eastAsia="Calibri" w:hAnsi="Times New Roman" w:cs="Times New Roman"/>
          <w:sz w:val="24"/>
          <w:szCs w:val="24"/>
        </w:rPr>
        <w:t xml:space="preserve"> среды в ДОУ, определение показателей физического развития, двигательной подготовленности, объективных и субъективных критериев здоровья методами диагностики, составление индивидуальных планов оздоровления, изучение передового педагогического, медицинского и социального опыта по оздоровлению детей, отбор и внедрение эффективных технологий и методик, систематическое повышение квалификации педагогических и медицинских кадров, пропаганда ЗОЖ. </w:t>
      </w:r>
      <w:proofErr w:type="gramEnd"/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6F4" w:rsidRPr="00AF46F4" w:rsidRDefault="00AF46F4" w:rsidP="00AF46F4">
      <w:pPr>
        <w:pStyle w:val="a3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F46F4" w:rsidRPr="00AF46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0F" w:rsidRDefault="00135A0F" w:rsidP="00AF46F4">
      <w:pPr>
        <w:spacing w:after="0" w:line="240" w:lineRule="auto"/>
      </w:pPr>
      <w:r>
        <w:separator/>
      </w:r>
    </w:p>
  </w:endnote>
  <w:endnote w:type="continuationSeparator" w:id="0">
    <w:p w:rsidR="00135A0F" w:rsidRDefault="00135A0F" w:rsidP="00AF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41612"/>
      <w:docPartObj>
        <w:docPartGallery w:val="Page Numbers (Bottom of Page)"/>
        <w:docPartUnique/>
      </w:docPartObj>
    </w:sdtPr>
    <w:sdtContent>
      <w:p w:rsidR="00AF46F4" w:rsidRDefault="00AF46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46F4" w:rsidRDefault="00AF46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0F" w:rsidRDefault="00135A0F" w:rsidP="00AF46F4">
      <w:pPr>
        <w:spacing w:after="0" w:line="240" w:lineRule="auto"/>
      </w:pPr>
      <w:r>
        <w:separator/>
      </w:r>
    </w:p>
  </w:footnote>
  <w:footnote w:type="continuationSeparator" w:id="0">
    <w:p w:rsidR="00135A0F" w:rsidRDefault="00135A0F" w:rsidP="00AF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8B7"/>
    <w:multiLevelType w:val="hybridMultilevel"/>
    <w:tmpl w:val="2D9E8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74727C"/>
    <w:multiLevelType w:val="hybridMultilevel"/>
    <w:tmpl w:val="8F3C7D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DF"/>
    <w:rsid w:val="00135A0F"/>
    <w:rsid w:val="005531DF"/>
    <w:rsid w:val="00AF46F4"/>
    <w:rsid w:val="00C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6F4"/>
  </w:style>
  <w:style w:type="paragraph" w:styleId="a6">
    <w:name w:val="footer"/>
    <w:basedOn w:val="a"/>
    <w:link w:val="a7"/>
    <w:uiPriority w:val="99"/>
    <w:unhideWhenUsed/>
    <w:rsid w:val="00AF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46F4"/>
  </w:style>
  <w:style w:type="paragraph" w:styleId="a6">
    <w:name w:val="footer"/>
    <w:basedOn w:val="a"/>
    <w:link w:val="a7"/>
    <w:uiPriority w:val="99"/>
    <w:unhideWhenUsed/>
    <w:rsid w:val="00AF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85EC-3388-4B95-8673-BD9FD63A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2694</Words>
  <Characters>15361</Characters>
  <Application>Microsoft Office Word</Application>
  <DocSecurity>0</DocSecurity>
  <Lines>128</Lines>
  <Paragraphs>36</Paragraphs>
  <ScaleCrop>false</ScaleCrop>
  <Company>Home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</dc:creator>
  <cp:keywords/>
  <dc:description/>
  <cp:lastModifiedBy>IKo</cp:lastModifiedBy>
  <cp:revision>2</cp:revision>
  <dcterms:created xsi:type="dcterms:W3CDTF">2021-12-07T09:23:00Z</dcterms:created>
  <dcterms:modified xsi:type="dcterms:W3CDTF">2021-12-07T09:30:00Z</dcterms:modified>
</cp:coreProperties>
</file>