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18" w:rsidRPr="00DF152C" w:rsidRDefault="00667E18" w:rsidP="00DF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междунородной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летней школы в июле 2018 года </w:t>
      </w:r>
      <w:bookmarkStart w:id="0" w:name="_GoBack"/>
      <w:bookmarkEnd w:id="0"/>
      <w:r w:rsidR="0016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узнала о </w:t>
      </w:r>
      <w:r w:rsidRPr="00952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5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</w:t>
      </w:r>
      <w:r w:rsidR="00163436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95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практик</w:t>
      </w:r>
      <w:r w:rsidR="0016343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95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gramStart"/>
      <w:r w:rsidRPr="00952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проектами</w:t>
      </w:r>
      <w:r w:rsidR="009527F9" w:rsidRPr="0095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7F9" w:rsidRPr="00952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школы.</w:t>
      </w:r>
    </w:p>
    <w:p w:rsidR="001E1CD4" w:rsidRPr="00DF152C" w:rsidRDefault="00642745" w:rsidP="00DF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4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ействительность такова, что ученики «поколения NET» уже живут в XXI – XXII веках, а школы по-прежнему остаются в XIX – XX. </w:t>
      </w:r>
      <w:r w:rsidR="0070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1E1CD4"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к реальной утрате учительского авторитета. Отсюда нежелание и неумение детей учиться, обучение ради сдачи экзаменов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1CD4"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ведь «Высшее искусство учителя — пробуждать радость познания и творческого самовыражения!» </w:t>
      </w:r>
      <w:r w:rsidR="001E1CD4" w:rsidRPr="001634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1CD4"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Альберт </w:t>
      </w:r>
      <w:proofErr w:type="spellStart"/>
      <w:r w:rsidR="001E1CD4"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Энштейн</w:t>
      </w:r>
      <w:proofErr w:type="spellEnd"/>
      <w:r w:rsidR="001E1CD4" w:rsidRPr="001634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1CD4"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F65" w:rsidRPr="008E0F65" w:rsidRDefault="00163436" w:rsidP="00DF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же суть технологии </w:t>
      </w:r>
      <w:proofErr w:type="spellStart"/>
      <w:r w:rsidR="008E0F65" w:rsidRPr="008E0F65">
        <w:rPr>
          <w:rFonts w:ascii="Times New Roman" w:eastAsia="Times New Roman" w:hAnsi="Times New Roman" w:cs="Times New Roman"/>
          <w:sz w:val="28"/>
          <w:szCs w:val="28"/>
          <w:lang w:eastAsia="ru-RU"/>
        </w:rPr>
        <w:t>Agile</w:t>
      </w:r>
      <w:proofErr w:type="spellEnd"/>
      <w:r w:rsidR="008E0F65" w:rsidRPr="008E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  – проворный) – это семейство «гибких» подходов к разработке </w:t>
      </w:r>
      <w:hyperlink r:id="rId4" w:tgtFrame="_blank" w:history="1">
        <w:r w:rsidR="007063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программного об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</w:t>
        </w:r>
        <w:r w:rsidR="008E0F65" w:rsidRPr="00DF15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спечения</w:t>
        </w:r>
      </w:hyperlink>
      <w:r w:rsidR="008E0F65" w:rsidRPr="008E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E0F65" w:rsidRPr="00DF1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Agile</w:t>
      </w:r>
      <w:proofErr w:type="spellEnd"/>
      <w:r w:rsidR="008E0F65" w:rsidRPr="00DF1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возник в IT-среде,</w:t>
      </w:r>
      <w:r w:rsidR="008E0F65" w:rsidRPr="008E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затем распространился и в другие сферы – от промышленной инженерии до искусственного интеллекта.</w:t>
      </w:r>
    </w:p>
    <w:p w:rsidR="008E0F65" w:rsidRPr="008E0F65" w:rsidRDefault="008E0F65" w:rsidP="00DF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 </w:t>
      </w:r>
      <w:proofErr w:type="spellStart"/>
      <w:r w:rsidRPr="008E0F65">
        <w:rPr>
          <w:rFonts w:ascii="Times New Roman" w:eastAsia="Times New Roman" w:hAnsi="Times New Roman" w:cs="Times New Roman"/>
          <w:sz w:val="28"/>
          <w:szCs w:val="28"/>
          <w:lang w:eastAsia="ru-RU"/>
        </w:rPr>
        <w:t>Agile</w:t>
      </w:r>
      <w:proofErr w:type="spellEnd"/>
      <w:r w:rsidRPr="008E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сформулирован в </w:t>
      </w:r>
      <w:hyperlink r:id="rId5" w:tgtFrame="_blank" w:history="1">
        <w:proofErr w:type="spellStart"/>
        <w:r w:rsidRPr="00DF15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Agile</w:t>
        </w:r>
        <w:proofErr w:type="spellEnd"/>
        <w:r w:rsidRPr="00DF15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-манифесте</w:t>
        </w:r>
      </w:hyperlink>
      <w:r w:rsidRPr="008E0F6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«Люди и взаимодействие важнее процессов и инструментов. Работающий продукт важнее исчерпывающей документации. Сотрудничество с заказчиком важнее согласования условий контракта. Готовность к изменениям важнее следования первоначальному плану».</w:t>
      </w:r>
    </w:p>
    <w:p w:rsidR="009029F9" w:rsidRPr="00DF152C" w:rsidRDefault="008E0F65" w:rsidP="00DF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Рабинович рассказал, как взяв</w:t>
      </w:r>
      <w:r w:rsidR="009029F9"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 манифест </w:t>
      </w:r>
      <w:proofErr w:type="spellStart"/>
      <w:r w:rsidR="009029F9"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Agile</w:t>
      </w:r>
      <w:proofErr w:type="spellEnd"/>
      <w:r w:rsidR="009029F9"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совместно с педагогами </w:t>
      </w:r>
      <w:proofErr w:type="gramStart"/>
      <w:r w:rsidR="009029F9"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29F9"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адаптировали</w:t>
      </w:r>
      <w:proofErr w:type="gramEnd"/>
      <w:r w:rsidR="009029F9"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ценности для целей образования. </w:t>
      </w:r>
    </w:p>
    <w:p w:rsidR="008E0F65" w:rsidRPr="00DF152C" w:rsidRDefault="009029F9" w:rsidP="00DF152C">
      <w:pPr>
        <w:pStyle w:val="a4"/>
        <w:spacing w:before="0" w:beforeAutospacing="0" w:after="0" w:afterAutospacing="0"/>
        <w:rPr>
          <w:sz w:val="28"/>
          <w:szCs w:val="28"/>
        </w:rPr>
      </w:pPr>
      <w:r w:rsidRPr="00DF152C">
        <w:rPr>
          <w:sz w:val="28"/>
          <w:szCs w:val="28"/>
        </w:rPr>
        <w:t xml:space="preserve">1. Учитель — </w:t>
      </w:r>
      <w:proofErr w:type="spellStart"/>
      <w:r w:rsidRPr="00DF152C">
        <w:rPr>
          <w:sz w:val="28"/>
          <w:szCs w:val="28"/>
        </w:rPr>
        <w:t>мотиватор</w:t>
      </w:r>
      <w:proofErr w:type="spellEnd"/>
      <w:r w:rsidRPr="00DF152C">
        <w:rPr>
          <w:sz w:val="28"/>
          <w:szCs w:val="28"/>
        </w:rPr>
        <w:t xml:space="preserve"> к познанию и навигатор. Смена роли учителя обеспечивает возможность конструктивных взаимодействий учеников на уроке, получения ими знаний с использованием различных источников информации в выбираемыми ими темпе и формате. У учеников на уроках ведущая роль, учитель становится менеджером, наставников и гуру. </w:t>
      </w:r>
      <w:r w:rsidRPr="00DF152C">
        <w:rPr>
          <w:sz w:val="28"/>
          <w:szCs w:val="28"/>
        </w:rPr>
        <w:br/>
        <w:t xml:space="preserve">2. Компетенции важнее теоретических знаний. Результатом обучения являются знания и компетенции, приобретенные ребенком. Это важно в контексте задач формирования так называемых мягких и цифровых компетенций (коммуникации, критическое и системное мышление, эмоциональный интеллект, цифровая гигиена, </w:t>
      </w:r>
      <w:proofErr w:type="spellStart"/>
      <w:r w:rsidRPr="00DF152C">
        <w:rPr>
          <w:sz w:val="28"/>
          <w:szCs w:val="28"/>
        </w:rPr>
        <w:t>прототипирование</w:t>
      </w:r>
      <w:proofErr w:type="spellEnd"/>
      <w:r w:rsidRPr="00DF152C">
        <w:rPr>
          <w:sz w:val="28"/>
          <w:szCs w:val="28"/>
        </w:rPr>
        <w:t xml:space="preserve">, самоорганизация и пр.). </w:t>
      </w:r>
      <w:r w:rsidRPr="00DF152C">
        <w:rPr>
          <w:sz w:val="28"/>
          <w:szCs w:val="28"/>
        </w:rPr>
        <w:br/>
        <w:t xml:space="preserve">3. </w:t>
      </w:r>
      <w:proofErr w:type="spellStart"/>
      <w:r w:rsidRPr="00DF152C">
        <w:rPr>
          <w:sz w:val="28"/>
          <w:szCs w:val="28"/>
        </w:rPr>
        <w:t>Коллаборации</w:t>
      </w:r>
      <w:proofErr w:type="spellEnd"/>
      <w:r w:rsidRPr="00DF152C">
        <w:rPr>
          <w:sz w:val="28"/>
          <w:szCs w:val="28"/>
        </w:rPr>
        <w:t xml:space="preserve"> важнее правил внутреннего распорядка. Обучение на уроке должно строиться на основе сотрудничества всех со всеми: ученик — учитель, ученик — ученик, учитель — команда, команда — команда и т. д. </w:t>
      </w:r>
      <w:r w:rsidRPr="00DF152C">
        <w:rPr>
          <w:sz w:val="28"/>
          <w:szCs w:val="28"/>
        </w:rPr>
        <w:br/>
        <w:t xml:space="preserve">4. Компетентность получения новых компетентностей в изменяющемся мире. Не секрет, что мир развивается и успевать за ним очень сложно, потому важно уметь реагировать и приспосабливаться к этим изменениям. И, в общем, основной компетентностью в нашем мире становится готовность все время получать новые знания. </w:t>
      </w:r>
      <w:r w:rsidRPr="00DF152C">
        <w:rPr>
          <w:sz w:val="28"/>
          <w:szCs w:val="28"/>
        </w:rPr>
        <w:br/>
      </w:r>
      <w:r w:rsidR="008E0F65" w:rsidRPr="00DF152C">
        <w:rPr>
          <w:sz w:val="28"/>
          <w:szCs w:val="28"/>
        </w:rPr>
        <w:t xml:space="preserve">К отдельным </w:t>
      </w:r>
      <w:proofErr w:type="spellStart"/>
      <w:r w:rsidR="008E0F65" w:rsidRPr="00DF152C">
        <w:rPr>
          <w:sz w:val="28"/>
          <w:szCs w:val="28"/>
        </w:rPr>
        <w:t>agile</w:t>
      </w:r>
      <w:proofErr w:type="spellEnd"/>
      <w:r w:rsidR="008E0F65" w:rsidRPr="00DF152C">
        <w:rPr>
          <w:sz w:val="28"/>
          <w:szCs w:val="28"/>
        </w:rPr>
        <w:t xml:space="preserve">-подходам относятся </w:t>
      </w:r>
      <w:proofErr w:type="spellStart"/>
      <w:r w:rsidR="008E0F65" w:rsidRPr="00DF152C">
        <w:rPr>
          <w:sz w:val="28"/>
          <w:szCs w:val="28"/>
        </w:rPr>
        <w:t>scrum</w:t>
      </w:r>
      <w:proofErr w:type="spellEnd"/>
      <w:r w:rsidR="008E0F65" w:rsidRPr="00DF152C">
        <w:rPr>
          <w:sz w:val="28"/>
          <w:szCs w:val="28"/>
        </w:rPr>
        <w:t xml:space="preserve">. </w:t>
      </w:r>
      <w:r w:rsidR="0070638E">
        <w:rPr>
          <w:sz w:val="28"/>
          <w:szCs w:val="28"/>
        </w:rPr>
        <w:t>Которую я пробую</w:t>
      </w:r>
    </w:p>
    <w:p w:rsidR="008E0F65" w:rsidRPr="00DF152C" w:rsidRDefault="008E0F65" w:rsidP="00DF152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DF152C">
        <w:rPr>
          <w:rStyle w:val="a5"/>
          <w:b w:val="0"/>
          <w:sz w:val="28"/>
          <w:szCs w:val="28"/>
        </w:rPr>
        <w:t>Scrum</w:t>
      </w:r>
      <w:proofErr w:type="spellEnd"/>
      <w:r w:rsidRPr="00DF152C">
        <w:rPr>
          <w:rStyle w:val="a5"/>
          <w:b w:val="0"/>
          <w:sz w:val="28"/>
          <w:szCs w:val="28"/>
        </w:rPr>
        <w:t xml:space="preserve"> –</w:t>
      </w:r>
      <w:r w:rsidR="0070638E">
        <w:rPr>
          <w:sz w:val="28"/>
          <w:szCs w:val="28"/>
        </w:rPr>
        <w:t xml:space="preserve">над </w:t>
      </w:r>
      <w:r w:rsidRPr="00DF152C">
        <w:rPr>
          <w:sz w:val="28"/>
          <w:szCs w:val="28"/>
        </w:rPr>
        <w:t>каждым проектом работает универсальная команда специалистов</w:t>
      </w:r>
      <w:r w:rsidR="000918EF" w:rsidRPr="00DF152C">
        <w:rPr>
          <w:sz w:val="28"/>
          <w:szCs w:val="28"/>
        </w:rPr>
        <w:t>.</w:t>
      </w:r>
    </w:p>
    <w:p w:rsidR="00B20819" w:rsidRDefault="009029F9" w:rsidP="00DF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применение инструментария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Scrum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уроков. Сразу отметим, что на текущий момент устойчивые положительные результаты трансформаций уроков зафиксированы для возраста начиная с 6-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 класса. Ограничений по приметным областям не выявлено.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0819" w:rsidRDefault="008E0F65" w:rsidP="00DF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проекта на усмотрение учителя принимается тема по предмету (или несколько тем, если они маленькие). </w:t>
      </w:r>
    </w:p>
    <w:p w:rsidR="008E0F65" w:rsidRPr="00DF152C" w:rsidRDefault="008E0F65" w:rsidP="00DF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продукта проекта выступают приобретаемые учащимися знания, умения и компетенции.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Согласно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Scrum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ключевые роли в проекте — это владелец продукта,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скрам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-мастер и участник команды.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Владелец продукта определяет требования к продукту проекта и их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приоритизацию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полномочен вносить в них изменения по ходу проекта, а также контролирует их выполнение в ходе реализации проекта. В контексте уроков роль владельца продукта выполняет учитель.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Скрам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-мастер является участником проектной команды и отвечает за организацию деятельности ее участников для успешной реализации проекта (получения продукта), а также за поддержание благоприятной атмосферы в команде. В роли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скрам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-мастера выступает ученик.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Проектные команды образуются делением класса на подгруппы по 3 – 6 человек, из которых впоследствии выбирается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скрам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-мастер.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Ключевым артефактом проекта является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Product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backlog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бэклог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продукта) — список требований к результатам проекта, упорядоченных по степени важности. В контексте уроков в качестве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product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backlog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используем «маршрутный лист» со списком требований и заданий к изучению учебного материала по выбранной теме (темам) школьного предмета, требования к качеству обучения. В «маршрутном листе» указываются разделы изучаемой темы (модуля, главы) школьного курса предмета, прописанные в рабочей программе, или задачи, которые необходимо реализовать.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 школьников организуется короткими спринтами длительностью одна-две недели, в конце каждого из них представляется законченный продукт или часть продукта. Длина спринта выбирается совместно учителем и детьми в начале проекта. Внутри одного проекта длительность спринтов одинаковая, но в разных проектах может изменяться. Команда, согласно своей скорости, отбирает из «маршрутного листа» задачи на один спринт, формируя так называемый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бэклог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спринта. В конце каждого спринта организуется демонстрация результата в самой разнообразной форме — тестов, самостоятельной работы, опорной схемы и др. Далее проводится ретроспектива эффективности процесса, при необходимости вносятся корректировки, и запускается следующий спринт. Таким образом, данная технология включает в себя несколько этапов: подготовительный, планирование, реализация, рефлексия. </w:t>
      </w:r>
    </w:p>
    <w:p w:rsidR="009029F9" w:rsidRPr="00DF152C" w:rsidRDefault="008E0F65" w:rsidP="00DF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любой проект,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Scrum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-урок начинается со сбора требований к продукту. Учитель (владелец продукта) заранее формирует список требований к знаниям и компетенциям детей по выбранной теме. Затем учитель определяет список «надежных» источников, которыми могут пользоваться ученики. В список входят аудио- и видеоисточники, интерактивные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учебники, пособия и др. Обязательно указываются сроки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и формы демонстрации (контроля) достигнутых результатов. Таким образом, формируется «маршрутный лист» изучения темы учениками (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бэклог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проекта). Его структура выглядит примерно так: наименование темы, изучаемые разделы темы, требования к результатам изучения темы, задания по теме, рекомендуемые источники, вид и сроки представления/контроля результатов, справочная информация.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Затем класс объединяется в проектные команды по 4-5 человек. Обучающиеся в командах начинают реализовывать проект (изучать тему), выбирая разделы из «маршрутного листа». Во время работы дети активно </w:t>
      </w:r>
      <w:proofErr w:type="gram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взаимодействуют,  обсуждают</w:t>
      </w:r>
      <w:proofErr w:type="gram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проблемы, совместно находят решения и помогают друг другу. При этом в любой момент команда может обратиться к учителю за помощью.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завершении изучения темы обучающиеся пишут контрольную работу (или применяется иной вид контроля). Ключевое отличие здесь — этап ретроспективы: механизм самооценки и рефлексии, на котором дети совместно с учителем анализируют, что и как можно улучшить на следующих этапах работы (это кардинально отличается от типовой работы над ошибками).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Внешне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Scrum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-уроки не похожи на те, к которым мы привыкли. Классная комната больше не стандартный кабинет. Парты не стоят рядами «лицом» к доске, они размещены группами, чтобы дети видели друг друга. В начале урока школьники сами определяют план того, что они должны изучить за время урока.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ходе уроков, как на любом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Agile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-проекте, используется средство визуализации деятельности —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cкрам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-доска. Она представляет собой носитель (большой бумажный плакат, маркерная или пробковая доска и т. п.) с расчерченными рядами столбцов «План», «В работе», «Сделано» и наклеенными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стикерами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конкретными задачами проекта.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Работает это по такой схеме: школьники переставляют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задачами из колонки «План» в колонку «В работе» и принимаются за дело. Ребята берут учебник и приступают к освоению темы, выполнению заданий. Учитель наблюдает за перемещением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стикеров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импровизированной </w:t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скрам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-доске. Если он замечает, что кто-то из учеников застопорился и не находит решения проблемы, то быстро подходит к нему и помогает разобраться с трудным моментом. Для определения качества усвоения материала он наугад выбирает любую задачу из колонки «Сделано» и проверяет знания каждого из присутствующих в классе или использует другие способы, формы и приемы организации текущего контроля.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Scrum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-уроки продуктивнее и эмоционально насыщеннее («живее») традиционных. Ученики активно обсуждают различные задачи и проблемы. Ребята приучаются свободно высказываться и аргументированно отстаивать свою точку зрения. На таких уроках учащиеся чувствуют себя более свободно и комфортно.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Agile</w:t>
      </w:r>
      <w:proofErr w:type="spellEnd"/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позволяет детям научиться искать, анализировать и преобразовывать информацию. Работа происходит в командах, поэтому дети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учатся способам эффективной коммуникации. Нестандартный подход способствует развитию у обучающихся лидерских качеств и повышает мотивацию к познанию. Дети получают возможность научиться учиться, освоив одну из важнейших компетенций школы XXI века. Это качественные результаты трансформации.</w:t>
      </w:r>
    </w:p>
    <w:p w:rsidR="009527F9" w:rsidRPr="009527F9" w:rsidRDefault="00642745" w:rsidP="00DF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CD4"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иссарион </w:t>
      </w:r>
      <w:r w:rsidR="001E1CD4"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ригорьевич</w:t>
      </w:r>
      <w:r w:rsidR="001E1CD4"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Белинский очень точно это сформулировал: «Ученик никогда не превзойдет учителя, если видит в нем образец, а не соперника». </w:t>
      </w:r>
    </w:p>
    <w:p w:rsidR="00B871CA" w:rsidRPr="00DF152C" w:rsidRDefault="006E5F86" w:rsidP="00DF152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71CA" w:rsidRPr="00DF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CD"/>
    <w:rsid w:val="000918EF"/>
    <w:rsid w:val="00163436"/>
    <w:rsid w:val="001E1CD4"/>
    <w:rsid w:val="00642745"/>
    <w:rsid w:val="00650B87"/>
    <w:rsid w:val="00667E18"/>
    <w:rsid w:val="006D50A9"/>
    <w:rsid w:val="006E5F86"/>
    <w:rsid w:val="0070638E"/>
    <w:rsid w:val="008D455C"/>
    <w:rsid w:val="008E0F65"/>
    <w:rsid w:val="008F13CD"/>
    <w:rsid w:val="009029F9"/>
    <w:rsid w:val="009527F9"/>
    <w:rsid w:val="00A533B9"/>
    <w:rsid w:val="00B20819"/>
    <w:rsid w:val="00D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8A2CF-8879-4990-8EAC-943F4F7A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0F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7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E0F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ocial-likescounter">
    <w:name w:val="social-likes__counter"/>
    <w:basedOn w:val="a0"/>
    <w:rsid w:val="008E0F65"/>
  </w:style>
  <w:style w:type="paragraph" w:styleId="a4">
    <w:name w:val="Normal (Web)"/>
    <w:basedOn w:val="a"/>
    <w:uiPriority w:val="99"/>
    <w:semiHidden/>
    <w:unhideWhenUsed/>
    <w:rsid w:val="008E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gilemanifesto.org/" TargetMode="External"/><Relationship Id="rId4" Type="http://schemas.openxmlformats.org/officeDocument/2006/relationships/hyperlink" Target="https://rb.ru/tag/softw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Александровна Кошелева</cp:lastModifiedBy>
  <cp:revision>30</cp:revision>
  <dcterms:created xsi:type="dcterms:W3CDTF">2018-11-06T07:24:00Z</dcterms:created>
  <dcterms:modified xsi:type="dcterms:W3CDTF">2019-06-19T06:40:00Z</dcterms:modified>
</cp:coreProperties>
</file>