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0A" w:rsidRPr="004C690A" w:rsidRDefault="004C690A" w:rsidP="004C690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90A">
        <w:rPr>
          <w:rFonts w:ascii="Times New Roman" w:hAnsi="Times New Roman" w:cs="Times New Roman"/>
          <w:sz w:val="28"/>
          <w:szCs w:val="28"/>
        </w:rPr>
        <w:t>Уголок сенсорного воспитания в группе раннего возраст</w:t>
      </w:r>
      <w:bookmarkStart w:id="0" w:name="_GoBack"/>
      <w:r w:rsidRPr="004C690A">
        <w:rPr>
          <w:rFonts w:ascii="Times New Roman" w:hAnsi="Times New Roman" w:cs="Times New Roman"/>
          <w:sz w:val="28"/>
          <w:szCs w:val="28"/>
        </w:rPr>
        <w:t>а</w:t>
      </w:r>
      <w:bookmarkEnd w:id="0"/>
    </w:p>
    <w:p w:rsidR="004C690A" w:rsidRPr="004C690A" w:rsidRDefault="004C690A" w:rsidP="004C690A">
      <w:pPr>
        <w:rPr>
          <w:rFonts w:ascii="Times New Roman" w:hAnsi="Times New Roman" w:cs="Times New Roman"/>
          <w:sz w:val="28"/>
          <w:szCs w:val="28"/>
        </w:rPr>
      </w:pPr>
      <w:r w:rsidRPr="004C690A">
        <w:rPr>
          <w:rFonts w:ascii="Times New Roman" w:hAnsi="Times New Roman" w:cs="Times New Roman"/>
          <w:sz w:val="28"/>
          <w:szCs w:val="28"/>
        </w:rPr>
        <w:t>Сенсорное развитие ребенка —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т.п. Значение сенсорного развития в раннем и дошкольном детстве переоценить трудно. Оно является основной для интеллектуального развития ребенка, развитие внимание, воображения, память, наблюдательность, влияет на расширение словарного запаса ребенка. Не случайно в истории психологии и педагогики проблема развития восприятия и сенсорных способностей привлекала внимание многих ученых</w:t>
      </w:r>
      <w:proofErr w:type="gramStart"/>
      <w:r w:rsidRPr="004C69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C690A">
        <w:rPr>
          <w:rFonts w:ascii="Times New Roman" w:hAnsi="Times New Roman" w:cs="Times New Roman"/>
          <w:sz w:val="28"/>
          <w:szCs w:val="28"/>
        </w:rPr>
        <w:t xml:space="preserve"> Сенсорное воспитание, направленное на формирование полноценное восприятия окружающей действительности, служит основой познания мира , первой ступенью которого является чувственный опыт. Успешность умственного, эстетического и нравственного воспитания в значительной степени зависит от уровня сенсорного развития детей, </w:t>
      </w:r>
      <w:proofErr w:type="spellStart"/>
      <w:r w:rsidRPr="004C690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4C690A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4C690A">
        <w:rPr>
          <w:rFonts w:ascii="Times New Roman" w:hAnsi="Times New Roman" w:cs="Times New Roman"/>
          <w:sz w:val="28"/>
          <w:szCs w:val="28"/>
        </w:rPr>
        <w:t xml:space="preserve"> насколько совершенно ребёнок слышит, видит , осязает окружающее.</w:t>
      </w:r>
    </w:p>
    <w:p w:rsidR="004C690A" w:rsidRPr="004C690A" w:rsidRDefault="004C690A" w:rsidP="004C690A">
      <w:pPr>
        <w:rPr>
          <w:rFonts w:ascii="Times New Roman" w:hAnsi="Times New Roman" w:cs="Times New Roman"/>
          <w:sz w:val="28"/>
          <w:szCs w:val="28"/>
        </w:rPr>
      </w:pPr>
      <w:r w:rsidRPr="004C690A">
        <w:rPr>
          <w:rFonts w:ascii="Times New Roman" w:hAnsi="Times New Roman" w:cs="Times New Roman"/>
          <w:sz w:val="28"/>
          <w:szCs w:val="28"/>
        </w:rPr>
        <w:t xml:space="preserve">Сенсорное развитие происходить в различных видах детской деятельности. Особое место отводится играм, благодаря которым происходит накопление представлений об окружающем мире. Мир входит в жизнь ребенка постоянно. Сначала ребенок постигает то, что его окружает дома, в детском саду. Мир побуждает любознательность у маленького человечка, желание узнать как можно больше. В этом ему может помочь взрослых. Вы сталкиваетесь с сенсорными эталонами везде и можете знакомить с ними детей без специально подготовленной среды, играя с ребенком. В играх с предметами можно использовать различные игрушки и реальные предметы. Дети учатся сравнивать их, устанавливать сходство и различие; знакомить со свойствами предметов и с их признаками: цветом, величиной, формой, качеством. </w:t>
      </w:r>
      <w:proofErr w:type="gramStart"/>
      <w:r w:rsidRPr="004C690A">
        <w:rPr>
          <w:rFonts w:ascii="Times New Roman" w:hAnsi="Times New Roman" w:cs="Times New Roman"/>
          <w:sz w:val="28"/>
          <w:szCs w:val="28"/>
        </w:rPr>
        <w:t>Играя ребенок приобретает умение складывать</w:t>
      </w:r>
      <w:proofErr w:type="gramEnd"/>
      <w:r w:rsidRPr="004C690A">
        <w:rPr>
          <w:rFonts w:ascii="Times New Roman" w:hAnsi="Times New Roman" w:cs="Times New Roman"/>
          <w:sz w:val="28"/>
          <w:szCs w:val="28"/>
        </w:rPr>
        <w:t xml:space="preserve"> целое из частей, нанизывать предметы разнообразных форм, пирамидки, вкладыши.</w:t>
      </w:r>
    </w:p>
    <w:p w:rsidR="004C690A" w:rsidRPr="004C690A" w:rsidRDefault="004C690A" w:rsidP="004C690A">
      <w:pPr>
        <w:rPr>
          <w:rFonts w:ascii="Times New Roman" w:hAnsi="Times New Roman" w:cs="Times New Roman"/>
          <w:sz w:val="28"/>
          <w:szCs w:val="28"/>
        </w:rPr>
      </w:pPr>
      <w:r w:rsidRPr="004C690A">
        <w:rPr>
          <w:rFonts w:ascii="Times New Roman" w:hAnsi="Times New Roman" w:cs="Times New Roman"/>
          <w:sz w:val="28"/>
          <w:szCs w:val="28"/>
        </w:rPr>
        <w:t xml:space="preserve">В нашей группе так же есть уголок </w:t>
      </w:r>
      <w:proofErr w:type="spellStart"/>
      <w:r w:rsidRPr="004C690A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4C690A">
        <w:rPr>
          <w:rFonts w:ascii="Times New Roman" w:hAnsi="Times New Roman" w:cs="Times New Roman"/>
          <w:sz w:val="28"/>
          <w:szCs w:val="28"/>
        </w:rPr>
        <w:t>, который находится в свободном доступе для детей. Он оснащен различными дидактическими играми, дидактическими материалами направленными на развитие у детей памяти, внимания, логического мышления, тактильно звуковых, зрительных ощущений</w:t>
      </w:r>
      <w:proofErr w:type="gramStart"/>
      <w:r w:rsidRPr="004C69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C690A" w:rsidRPr="004C690A" w:rsidRDefault="004C690A" w:rsidP="004C690A">
      <w:pPr>
        <w:rPr>
          <w:rFonts w:ascii="Times New Roman" w:hAnsi="Times New Roman" w:cs="Times New Roman"/>
          <w:sz w:val="28"/>
          <w:szCs w:val="28"/>
        </w:rPr>
      </w:pPr>
      <w:r w:rsidRPr="004C690A">
        <w:rPr>
          <w:rFonts w:ascii="Times New Roman" w:hAnsi="Times New Roman" w:cs="Times New Roman"/>
          <w:sz w:val="28"/>
          <w:szCs w:val="28"/>
        </w:rPr>
        <w:t>В уголке нашим деткам предложены такие дидактические игры:</w:t>
      </w:r>
    </w:p>
    <w:p w:rsidR="004C690A" w:rsidRPr="004C690A" w:rsidRDefault="004C690A" w:rsidP="004C690A">
      <w:pPr>
        <w:rPr>
          <w:rFonts w:ascii="Times New Roman" w:hAnsi="Times New Roman" w:cs="Times New Roman"/>
          <w:sz w:val="28"/>
          <w:szCs w:val="28"/>
        </w:rPr>
      </w:pPr>
      <w:r w:rsidRPr="004C690A">
        <w:rPr>
          <w:rFonts w:ascii="Times New Roman" w:hAnsi="Times New Roman" w:cs="Times New Roman"/>
          <w:sz w:val="28"/>
          <w:szCs w:val="28"/>
        </w:rPr>
        <w:t>" Собери целое ", " Спрячь снеговика", "Найди домик для гномика“</w:t>
      </w:r>
      <w:proofErr w:type="gramStart"/>
      <w:r w:rsidRPr="004C69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690A">
        <w:rPr>
          <w:rFonts w:ascii="Times New Roman" w:hAnsi="Times New Roman" w:cs="Times New Roman"/>
          <w:sz w:val="28"/>
          <w:szCs w:val="28"/>
        </w:rPr>
        <w:t xml:space="preserve"> "Собери целое " ( используя тактильные кубики). Подобранные игры помогут ребенку </w:t>
      </w:r>
      <w:r w:rsidRPr="004C690A">
        <w:rPr>
          <w:rFonts w:ascii="Times New Roman" w:hAnsi="Times New Roman" w:cs="Times New Roman"/>
          <w:sz w:val="28"/>
          <w:szCs w:val="28"/>
        </w:rPr>
        <w:lastRenderedPageBreak/>
        <w:t>получить целостное представление о предмете (величина, форма, цвет). Их можно использовать как в свободной деятельности детей, так и на занятиях. Основные задачи: научить выделять цвет, форму и величину, как особые признаки предметов, накапливать представления об основных разновидностях цвета и формы и об отношении между двумя предметами по величине, развивать у детей координацию рук и мелкую моторику пальцев, способствовать закреплению качеств предметов (величина, форма, цвет)</w:t>
      </w:r>
      <w:proofErr w:type="gramStart"/>
      <w:r w:rsidRPr="004C690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C690A">
        <w:rPr>
          <w:rFonts w:ascii="Times New Roman" w:hAnsi="Times New Roman" w:cs="Times New Roman"/>
          <w:sz w:val="28"/>
          <w:szCs w:val="28"/>
        </w:rPr>
        <w:t xml:space="preserve">ля формирования представлений о внешних свойствах предмета их положения в пространстве, а так же их целостности я использую " </w:t>
      </w:r>
      <w:proofErr w:type="gramStart"/>
      <w:r w:rsidRPr="004C690A">
        <w:rPr>
          <w:rFonts w:ascii="Times New Roman" w:hAnsi="Times New Roman" w:cs="Times New Roman"/>
          <w:sz w:val="28"/>
          <w:szCs w:val="28"/>
        </w:rPr>
        <w:t>Мягкие</w:t>
      </w:r>
      <w:proofErr w:type="gramEnd"/>
      <w:r w:rsidRPr="004C6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90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C690A">
        <w:rPr>
          <w:rFonts w:ascii="Times New Roman" w:hAnsi="Times New Roman" w:cs="Times New Roman"/>
          <w:sz w:val="28"/>
          <w:szCs w:val="28"/>
        </w:rPr>
        <w:t>"</w:t>
      </w:r>
    </w:p>
    <w:p w:rsidR="004C690A" w:rsidRPr="004C690A" w:rsidRDefault="004C690A" w:rsidP="004C690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C690A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4C690A">
        <w:rPr>
          <w:rFonts w:ascii="Times New Roman" w:hAnsi="Times New Roman" w:cs="Times New Roman"/>
          <w:sz w:val="28"/>
          <w:szCs w:val="28"/>
        </w:rPr>
        <w:t xml:space="preserve"> в уголке представлены большой выбор "пирамидок", "игрушек вкладышей" и "кубиков </w:t>
      </w:r>
      <w:proofErr w:type="spellStart"/>
      <w:r w:rsidRPr="004C690A">
        <w:rPr>
          <w:rFonts w:ascii="Times New Roman" w:hAnsi="Times New Roman" w:cs="Times New Roman"/>
          <w:sz w:val="28"/>
          <w:szCs w:val="28"/>
        </w:rPr>
        <w:t>сортеров</w:t>
      </w:r>
      <w:proofErr w:type="spellEnd"/>
      <w:r w:rsidRPr="004C690A">
        <w:rPr>
          <w:rFonts w:ascii="Times New Roman" w:hAnsi="Times New Roman" w:cs="Times New Roman"/>
          <w:sz w:val="28"/>
          <w:szCs w:val="28"/>
        </w:rPr>
        <w:t>". Цель этих дидактического материала сопоставлять и сравнивать предметы по величине, цвету</w:t>
      </w:r>
      <w:proofErr w:type="gramStart"/>
      <w:r w:rsidRPr="004C69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690A">
        <w:rPr>
          <w:rFonts w:ascii="Times New Roman" w:hAnsi="Times New Roman" w:cs="Times New Roman"/>
          <w:sz w:val="28"/>
          <w:szCs w:val="28"/>
        </w:rPr>
        <w:t xml:space="preserve"> форме. Игры с пирамидкой знакомят малыша с размерами, соотношениями «больше – меньше». Способствуют навыкам ориентирования в пространстве, развивают память, внимание, начальные навыки счета.</w:t>
      </w:r>
    </w:p>
    <w:p w:rsidR="004C690A" w:rsidRPr="004C690A" w:rsidRDefault="004C690A" w:rsidP="004C690A">
      <w:pPr>
        <w:rPr>
          <w:rFonts w:ascii="Times New Roman" w:hAnsi="Times New Roman" w:cs="Times New Roman"/>
          <w:sz w:val="28"/>
          <w:szCs w:val="28"/>
        </w:rPr>
      </w:pPr>
      <w:r w:rsidRPr="004C690A">
        <w:rPr>
          <w:rFonts w:ascii="Times New Roman" w:hAnsi="Times New Roman" w:cs="Times New Roman"/>
          <w:sz w:val="28"/>
          <w:szCs w:val="28"/>
        </w:rPr>
        <w:t>Для развитие общей моторики рук используются такие игры как "Шнуровка"</w:t>
      </w:r>
      <w:proofErr w:type="gramStart"/>
      <w:r w:rsidRPr="004C690A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4C6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90A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4C690A">
        <w:rPr>
          <w:rFonts w:ascii="Times New Roman" w:hAnsi="Times New Roman" w:cs="Times New Roman"/>
          <w:sz w:val="28"/>
          <w:szCs w:val="28"/>
        </w:rPr>
        <w:t>"(различной величины и формы), игры с "прищепками" которые способствуют стимуляции сенсорно моторного развития, развитие зрительного восприятия, мелкой моторики рук, закрепление цвета.</w:t>
      </w:r>
    </w:p>
    <w:p w:rsidR="004C690A" w:rsidRPr="004C690A" w:rsidRDefault="004C690A" w:rsidP="004C690A">
      <w:pPr>
        <w:rPr>
          <w:rFonts w:ascii="Times New Roman" w:hAnsi="Times New Roman" w:cs="Times New Roman"/>
          <w:sz w:val="28"/>
          <w:szCs w:val="28"/>
        </w:rPr>
      </w:pPr>
      <w:r w:rsidRPr="004C690A">
        <w:rPr>
          <w:rFonts w:ascii="Times New Roman" w:hAnsi="Times New Roman" w:cs="Times New Roman"/>
          <w:sz w:val="28"/>
          <w:szCs w:val="28"/>
        </w:rPr>
        <w:t>Для развития слухового восприятия в нашем уголке есть различные шумовые игрушки: Гусеница, Колокольчики, Трещалки, Бубны</w:t>
      </w:r>
      <w:proofErr w:type="gramStart"/>
      <w:r w:rsidRPr="004C69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690A">
        <w:rPr>
          <w:rFonts w:ascii="Times New Roman" w:hAnsi="Times New Roman" w:cs="Times New Roman"/>
          <w:sz w:val="28"/>
          <w:szCs w:val="28"/>
        </w:rPr>
        <w:t xml:space="preserve"> книжки</w:t>
      </w:r>
    </w:p>
    <w:p w:rsidR="004C690A" w:rsidRPr="004C690A" w:rsidRDefault="004C690A" w:rsidP="004C690A">
      <w:pPr>
        <w:rPr>
          <w:rFonts w:ascii="Times New Roman" w:hAnsi="Times New Roman" w:cs="Times New Roman"/>
          <w:sz w:val="28"/>
          <w:szCs w:val="28"/>
        </w:rPr>
      </w:pPr>
      <w:r w:rsidRPr="004C690A">
        <w:rPr>
          <w:rFonts w:ascii="Times New Roman" w:hAnsi="Times New Roman" w:cs="Times New Roman"/>
          <w:sz w:val="28"/>
          <w:szCs w:val="28"/>
        </w:rPr>
        <w:t> </w:t>
      </w:r>
    </w:p>
    <w:p w:rsidR="004C690A" w:rsidRPr="004C690A" w:rsidRDefault="004C690A" w:rsidP="004C690A">
      <w:pPr>
        <w:rPr>
          <w:rFonts w:ascii="Times New Roman" w:hAnsi="Times New Roman" w:cs="Times New Roman"/>
          <w:sz w:val="28"/>
          <w:szCs w:val="28"/>
        </w:rPr>
      </w:pPr>
      <w:r w:rsidRPr="004C690A">
        <w:rPr>
          <w:rFonts w:ascii="Times New Roman" w:hAnsi="Times New Roman" w:cs="Times New Roman"/>
          <w:sz w:val="28"/>
          <w:szCs w:val="28"/>
        </w:rPr>
        <w:t>Развивающие "Лото" "</w:t>
      </w:r>
      <w:proofErr w:type="spellStart"/>
      <w:r w:rsidRPr="004C690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C690A">
        <w:rPr>
          <w:rFonts w:ascii="Times New Roman" w:hAnsi="Times New Roman" w:cs="Times New Roman"/>
          <w:sz w:val="28"/>
          <w:szCs w:val="28"/>
        </w:rPr>
        <w:t xml:space="preserve">" " Наряди матрешку" этот дидактический материал вызывает у детей большой интерес, желание действовать тем самым </w:t>
      </w:r>
      <w:proofErr w:type="gramStart"/>
      <w:r w:rsidRPr="004C690A">
        <w:rPr>
          <w:rFonts w:ascii="Times New Roman" w:hAnsi="Times New Roman" w:cs="Times New Roman"/>
          <w:sz w:val="28"/>
          <w:szCs w:val="28"/>
        </w:rPr>
        <w:t>играя</w:t>
      </w:r>
      <w:proofErr w:type="gramEnd"/>
      <w:r w:rsidRPr="004C690A">
        <w:rPr>
          <w:rFonts w:ascii="Times New Roman" w:hAnsi="Times New Roman" w:cs="Times New Roman"/>
          <w:sz w:val="28"/>
          <w:szCs w:val="28"/>
        </w:rPr>
        <w:t xml:space="preserve"> дети развивают зрительное восприятие, умение соотносить предметы по определенным признакам.</w:t>
      </w:r>
    </w:p>
    <w:p w:rsidR="004C690A" w:rsidRPr="004C690A" w:rsidRDefault="004C690A" w:rsidP="004C690A">
      <w:pPr>
        <w:rPr>
          <w:rFonts w:ascii="Times New Roman" w:hAnsi="Times New Roman" w:cs="Times New Roman"/>
          <w:sz w:val="28"/>
          <w:szCs w:val="28"/>
        </w:rPr>
      </w:pPr>
      <w:r w:rsidRPr="004C690A">
        <w:rPr>
          <w:rFonts w:ascii="Times New Roman" w:hAnsi="Times New Roman" w:cs="Times New Roman"/>
          <w:sz w:val="28"/>
          <w:szCs w:val="28"/>
        </w:rPr>
        <w:t xml:space="preserve">Дидактические игрушки на восприятие эталонов величины: Играя с матрешками, ребенок учится логически мыслить. Располагать их по возрастанию или убыванию. Вкладывать меньшие матрешки в </w:t>
      </w:r>
      <w:proofErr w:type="gramStart"/>
      <w:r w:rsidRPr="004C690A">
        <w:rPr>
          <w:rFonts w:ascii="Times New Roman" w:hAnsi="Times New Roman" w:cs="Times New Roman"/>
          <w:sz w:val="28"/>
          <w:szCs w:val="28"/>
        </w:rPr>
        <w:t>большую</w:t>
      </w:r>
      <w:proofErr w:type="gramEnd"/>
    </w:p>
    <w:p w:rsidR="004C690A" w:rsidRPr="004C690A" w:rsidRDefault="004C690A" w:rsidP="004C690A">
      <w:pPr>
        <w:rPr>
          <w:rFonts w:ascii="Times New Roman" w:hAnsi="Times New Roman" w:cs="Times New Roman"/>
          <w:sz w:val="28"/>
          <w:szCs w:val="28"/>
        </w:rPr>
      </w:pPr>
      <w:r w:rsidRPr="004C690A">
        <w:rPr>
          <w:rFonts w:ascii="Times New Roman" w:hAnsi="Times New Roman" w:cs="Times New Roman"/>
          <w:sz w:val="28"/>
          <w:szCs w:val="28"/>
        </w:rPr>
        <w:t>Подводя итог, можно сказать, совершенствование сенсорного опыта включает большое количество взаимосвязанных задач. И эти задачи выполняются</w:t>
      </w:r>
      <w:proofErr w:type="gramStart"/>
      <w:r w:rsidRPr="004C690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C690A" w:rsidRPr="004C690A" w:rsidRDefault="004C690A" w:rsidP="004C690A">
      <w:r w:rsidRPr="004C690A">
        <w:t> </w:t>
      </w:r>
    </w:p>
    <w:p w:rsidR="00925724" w:rsidRDefault="004C690A"/>
    <w:sectPr w:rsidR="0092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337D7"/>
    <w:multiLevelType w:val="multilevel"/>
    <w:tmpl w:val="F1EA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16"/>
    <w:rsid w:val="004C690A"/>
    <w:rsid w:val="0052252C"/>
    <w:rsid w:val="00562916"/>
    <w:rsid w:val="009E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3</cp:revision>
  <dcterms:created xsi:type="dcterms:W3CDTF">2022-08-21T12:15:00Z</dcterms:created>
  <dcterms:modified xsi:type="dcterms:W3CDTF">2022-08-21T12:15:00Z</dcterms:modified>
</cp:coreProperties>
</file>