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5D" w:rsidRPr="00914E5D" w:rsidRDefault="00914E5D" w:rsidP="00914E5D">
      <w:pPr>
        <w:spacing w:before="30" w:after="30" w:line="240" w:lineRule="auto"/>
        <w:ind w:left="30" w:right="30"/>
        <w:outlineLvl w:val="0"/>
        <w:rPr>
          <w:rFonts w:ascii="Comic Sans MS" w:eastAsia="Times New Roman" w:hAnsi="Comic Sans MS" w:cs="Times New Roman"/>
          <w:b/>
          <w:bCs/>
          <w:i/>
          <w:iCs/>
          <w:color w:val="000000"/>
          <w:kern w:val="36"/>
          <w:sz w:val="40"/>
          <w:szCs w:val="40"/>
        </w:rPr>
      </w:pPr>
      <w:r w:rsidRPr="00914E5D">
        <w:rPr>
          <w:rFonts w:ascii="Bookman Old Style" w:eastAsia="Times New Roman" w:hAnsi="Bookman Old Style" w:cs="Times New Roman"/>
          <w:b/>
          <w:bCs/>
          <w:i/>
          <w:iCs/>
          <w:color w:val="0000FF"/>
          <w:kern w:val="36"/>
          <w:sz w:val="27"/>
        </w:rPr>
        <w:t xml:space="preserve">Роль подвижных игр </w:t>
      </w:r>
      <w:r w:rsidR="00C24374">
        <w:rPr>
          <w:rFonts w:ascii="Bookman Old Style" w:eastAsia="Times New Roman" w:hAnsi="Bookman Old Style" w:cs="Times New Roman"/>
          <w:b/>
          <w:bCs/>
          <w:i/>
          <w:iCs/>
          <w:color w:val="0000FF"/>
          <w:kern w:val="36"/>
          <w:sz w:val="27"/>
        </w:rPr>
        <w:t>для детей младшего</w:t>
      </w:r>
      <w:r w:rsidR="00A61911">
        <w:rPr>
          <w:rFonts w:ascii="Bookman Old Style" w:eastAsia="Times New Roman" w:hAnsi="Bookman Old Style" w:cs="Times New Roman"/>
          <w:b/>
          <w:bCs/>
          <w:i/>
          <w:iCs/>
          <w:color w:val="0000FF"/>
          <w:kern w:val="36"/>
          <w:sz w:val="27"/>
        </w:rPr>
        <w:t xml:space="preserve"> возраста</w:t>
      </w:r>
    </w:p>
    <w:p w:rsidR="00914E5D" w:rsidRPr="00914E5D" w:rsidRDefault="00914E5D" w:rsidP="00914E5D">
      <w:pPr>
        <w:spacing w:after="0" w:line="240" w:lineRule="auto"/>
        <w:rPr>
          <w:rFonts w:ascii="Times New Roman" w:eastAsia="Times New Roman" w:hAnsi="Times New Roman" w:cs="Times New Roman"/>
          <w:sz w:val="24"/>
          <w:szCs w:val="24"/>
        </w:rPr>
      </w:pPr>
      <w:r w:rsidRPr="00914E5D">
        <w:rPr>
          <w:rFonts w:ascii="Arial" w:eastAsia="Times New Roman" w:hAnsi="Arial" w:cs="Arial"/>
          <w:color w:val="333333"/>
          <w:sz w:val="20"/>
          <w:szCs w:val="20"/>
          <w:shd w:val="clear" w:color="auto" w:fill="FAFAFA"/>
        </w:rPr>
        <w:t> </w:t>
      </w:r>
    </w:p>
    <w:p w:rsidR="00914E5D" w:rsidRPr="00A61911" w:rsidRDefault="00914E5D" w:rsidP="00914E5D">
      <w:pPr>
        <w:spacing w:after="0" w:line="240" w:lineRule="auto"/>
        <w:rPr>
          <w:rFonts w:ascii="Times New Roman" w:eastAsia="Times New Roman" w:hAnsi="Times New Roman" w:cs="Times New Roman"/>
          <w:color w:val="333333"/>
          <w:sz w:val="24"/>
          <w:szCs w:val="24"/>
        </w:rPr>
      </w:pPr>
      <w:r w:rsidRPr="00A61911">
        <w:rPr>
          <w:rFonts w:ascii="Times New Roman" w:eastAsia="Times New Roman" w:hAnsi="Times New Roman" w:cs="Times New Roman"/>
          <w:b/>
          <w:bCs/>
          <w:color w:val="333333"/>
          <w:sz w:val="24"/>
          <w:szCs w:val="24"/>
        </w:rPr>
        <w:t>Подвижная игра</w:t>
      </w:r>
      <w:r w:rsidRPr="00A61911">
        <w:rPr>
          <w:rFonts w:ascii="Times New Roman" w:eastAsia="Times New Roman" w:hAnsi="Times New Roman" w:cs="Times New Roman"/>
          <w:color w:val="333333"/>
          <w:sz w:val="24"/>
          <w:szCs w:val="24"/>
        </w:rPr>
        <w:t xml:space="preserve"> – незаменимое средство пополнения ребенком знаний и представлений об </w:t>
      </w:r>
      <w:proofErr w:type="gramStart"/>
      <w:r w:rsidRPr="00A61911">
        <w:rPr>
          <w:rFonts w:ascii="Times New Roman" w:eastAsia="Times New Roman" w:hAnsi="Times New Roman" w:cs="Times New Roman"/>
          <w:color w:val="333333"/>
          <w:sz w:val="24"/>
          <w:szCs w:val="24"/>
        </w:rPr>
        <w:t>окружающем</w:t>
      </w:r>
      <w:proofErr w:type="gramEnd"/>
      <w:r w:rsidRPr="00A61911">
        <w:rPr>
          <w:rFonts w:ascii="Times New Roman" w:eastAsia="Times New Roman" w:hAnsi="Times New Roman" w:cs="Times New Roman"/>
          <w:color w:val="333333"/>
          <w:sz w:val="24"/>
          <w:szCs w:val="24"/>
        </w:rPr>
        <w:t xml:space="preserve"> мире, развития мышления, смекалки, ловкости, сноровки, ценных морально-волевых качеств. Свободу действий дошкольник реализует в подвижных играх, которые являются ведущим методом формирования физической культуры. В педагогической науке подвижные игры рассматриваются как важнейшее средство всестороннего развития ребенка.</w:t>
      </w:r>
      <w:r w:rsidRPr="00A61911">
        <w:rPr>
          <w:rFonts w:ascii="Times New Roman" w:eastAsia="Times New Roman" w:hAnsi="Times New Roman" w:cs="Times New Roman"/>
          <w:color w:val="333333"/>
          <w:sz w:val="24"/>
          <w:szCs w:val="24"/>
        </w:rPr>
        <w:br/>
      </w:r>
      <w:r w:rsidRPr="00A61911">
        <w:rPr>
          <w:rFonts w:ascii="Times New Roman" w:eastAsia="Times New Roman" w:hAnsi="Times New Roman" w:cs="Times New Roman"/>
          <w:color w:val="333333"/>
          <w:sz w:val="24"/>
          <w:szCs w:val="24"/>
          <w:shd w:val="clear" w:color="auto" w:fill="FFFFFF"/>
        </w:rPr>
        <w:t>      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w:t>
      </w:r>
      <w:r w:rsidRPr="00A61911">
        <w:rPr>
          <w:rFonts w:ascii="Times New Roman" w:eastAsia="Times New Roman" w:hAnsi="Times New Roman" w:cs="Times New Roman"/>
          <w:color w:val="333333"/>
          <w:sz w:val="24"/>
          <w:szCs w:val="24"/>
          <w:shd w:val="clear" w:color="auto" w:fill="FFFFFF"/>
        </w:rPr>
        <w:softHyphen/>
        <w:t>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 задач как оздоровительного, так и воспитательного характера.</w:t>
      </w:r>
      <w:r w:rsidRPr="00A61911">
        <w:rPr>
          <w:rFonts w:ascii="Times New Roman" w:eastAsia="Times New Roman" w:hAnsi="Times New Roman" w:cs="Times New Roman"/>
          <w:color w:val="333333"/>
          <w:sz w:val="24"/>
          <w:szCs w:val="24"/>
        </w:rPr>
        <w:t> </w:t>
      </w:r>
      <w:r w:rsidRPr="00A61911">
        <w:rPr>
          <w:rFonts w:ascii="Times New Roman" w:eastAsia="Times New Roman" w:hAnsi="Times New Roman" w:cs="Times New Roman"/>
          <w:color w:val="333333"/>
          <w:sz w:val="24"/>
          <w:szCs w:val="24"/>
        </w:rPr>
        <w:br/>
      </w:r>
      <w:r w:rsidRPr="00A61911">
        <w:rPr>
          <w:rFonts w:ascii="Times New Roman" w:eastAsia="Times New Roman" w:hAnsi="Times New Roman" w:cs="Times New Roman"/>
          <w:color w:val="333333"/>
          <w:sz w:val="24"/>
          <w:szCs w:val="24"/>
          <w:shd w:val="clear" w:color="auto" w:fill="FFFFFF"/>
        </w:rPr>
        <w:t xml:space="preserve">     Основной формой обучения детей движениям признана непосредственно образовательная деятельность </w:t>
      </w:r>
      <w:proofErr w:type="gramStart"/>
      <w:r w:rsidRPr="00A61911">
        <w:rPr>
          <w:rFonts w:ascii="Times New Roman" w:eastAsia="Times New Roman" w:hAnsi="Times New Roman" w:cs="Times New Roman"/>
          <w:color w:val="333333"/>
          <w:sz w:val="24"/>
          <w:szCs w:val="24"/>
          <w:shd w:val="clear" w:color="auto" w:fill="FFFFFF"/>
        </w:rPr>
        <w:t xml:space="preserve">( </w:t>
      </w:r>
      <w:proofErr w:type="gramEnd"/>
      <w:r w:rsidRPr="00A61911">
        <w:rPr>
          <w:rFonts w:ascii="Times New Roman" w:eastAsia="Times New Roman" w:hAnsi="Times New Roman" w:cs="Times New Roman"/>
          <w:color w:val="333333"/>
          <w:sz w:val="24"/>
          <w:szCs w:val="24"/>
          <w:shd w:val="clear" w:color="auto" w:fill="FFFFFF"/>
        </w:rPr>
        <w:t>в дальнейшем НОД) в образовательной области "Физическая культура". В то же время весьма существенное место в системе физического воспитания дошкольников занимают подвижные игры, которые широко применяются во всех возрастных группах.</w:t>
      </w:r>
      <w:r w:rsidRPr="00A61911">
        <w:rPr>
          <w:rFonts w:ascii="Times New Roman" w:eastAsia="Times New Roman" w:hAnsi="Times New Roman" w:cs="Times New Roman"/>
          <w:color w:val="333333"/>
          <w:sz w:val="24"/>
          <w:szCs w:val="24"/>
        </w:rPr>
        <w:t> </w:t>
      </w:r>
      <w:r w:rsidRPr="00A61911">
        <w:rPr>
          <w:rFonts w:ascii="Times New Roman" w:eastAsia="Times New Roman" w:hAnsi="Times New Roman" w:cs="Times New Roman"/>
          <w:color w:val="333333"/>
          <w:sz w:val="24"/>
          <w:szCs w:val="24"/>
        </w:rPr>
        <w:br/>
      </w:r>
      <w:r w:rsidRPr="00A61911">
        <w:rPr>
          <w:rFonts w:ascii="Times New Roman" w:eastAsia="Times New Roman" w:hAnsi="Times New Roman" w:cs="Times New Roman"/>
          <w:color w:val="333333"/>
          <w:sz w:val="24"/>
          <w:szCs w:val="24"/>
          <w:shd w:val="clear" w:color="auto" w:fill="FFFFFF"/>
        </w:rPr>
        <w:t>      В дошкольном детстве происходит формирование разных по структуре и характеру основных движений. Развитие и совершенст</w:t>
      </w:r>
      <w:r w:rsidRPr="00A61911">
        <w:rPr>
          <w:rFonts w:ascii="Times New Roman" w:eastAsia="Times New Roman" w:hAnsi="Times New Roman" w:cs="Times New Roman"/>
          <w:color w:val="333333"/>
          <w:sz w:val="24"/>
          <w:szCs w:val="24"/>
          <w:shd w:val="clear" w:color="auto" w:fill="FFFFFF"/>
        </w:rPr>
        <w:softHyphen/>
        <w:t>вование некоторых из них обусловлено повседневностью их при</w:t>
      </w:r>
      <w:r w:rsidRPr="00A61911">
        <w:rPr>
          <w:rFonts w:ascii="Times New Roman" w:eastAsia="Times New Roman" w:hAnsi="Times New Roman" w:cs="Times New Roman"/>
          <w:color w:val="333333"/>
          <w:sz w:val="24"/>
          <w:szCs w:val="24"/>
          <w:shd w:val="clear" w:color="auto" w:fill="FFFFFF"/>
        </w:rPr>
        <w:softHyphen/>
        <w:t>менения.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 начиная с самого раннего возраста. Конечно, эти движения успешно усваиваются детьми в менее регламенти</w:t>
      </w:r>
      <w:r w:rsidRPr="00A61911">
        <w:rPr>
          <w:rFonts w:ascii="Times New Roman" w:eastAsia="Times New Roman" w:hAnsi="Times New Roman" w:cs="Times New Roman"/>
          <w:color w:val="333333"/>
          <w:sz w:val="24"/>
          <w:szCs w:val="24"/>
          <w:shd w:val="clear" w:color="auto" w:fill="FFFFFF"/>
        </w:rPr>
        <w:softHyphen/>
        <w:t>рованных, чем НОД, формах обучения, в частности в подвиж</w:t>
      </w:r>
      <w:r w:rsidRPr="00A61911">
        <w:rPr>
          <w:rFonts w:ascii="Times New Roman" w:eastAsia="Times New Roman" w:hAnsi="Times New Roman" w:cs="Times New Roman"/>
          <w:color w:val="333333"/>
          <w:sz w:val="24"/>
          <w:szCs w:val="24"/>
          <w:shd w:val="clear" w:color="auto" w:fill="FFFFFF"/>
        </w:rPr>
        <w:softHyphen/>
        <w:t>ных играх.</w:t>
      </w:r>
      <w:r w:rsidRPr="00A61911">
        <w:rPr>
          <w:rFonts w:ascii="Times New Roman" w:eastAsia="Times New Roman" w:hAnsi="Times New Roman" w:cs="Times New Roman"/>
          <w:color w:val="333333"/>
          <w:sz w:val="24"/>
          <w:szCs w:val="24"/>
        </w:rPr>
        <w:t> </w:t>
      </w:r>
      <w:r w:rsidRPr="00A61911">
        <w:rPr>
          <w:rFonts w:ascii="Times New Roman" w:eastAsia="Times New Roman" w:hAnsi="Times New Roman" w:cs="Times New Roman"/>
          <w:color w:val="333333"/>
          <w:sz w:val="24"/>
          <w:szCs w:val="24"/>
        </w:rPr>
        <w:br/>
      </w:r>
      <w:r w:rsidRPr="00A61911">
        <w:rPr>
          <w:rFonts w:ascii="Times New Roman" w:eastAsia="Times New Roman" w:hAnsi="Times New Roman" w:cs="Times New Roman"/>
          <w:color w:val="333333"/>
          <w:sz w:val="24"/>
          <w:szCs w:val="24"/>
          <w:shd w:val="clear" w:color="auto" w:fill="FFFFFF"/>
        </w:rPr>
        <w:t>      Для  дошкольников подвижные игры являются жиз</w:t>
      </w:r>
      <w:r w:rsidRPr="00A61911">
        <w:rPr>
          <w:rFonts w:ascii="Times New Roman" w:eastAsia="Times New Roman" w:hAnsi="Times New Roman" w:cs="Times New Roman"/>
          <w:color w:val="333333"/>
          <w:sz w:val="24"/>
          <w:szCs w:val="24"/>
          <w:shd w:val="clear" w:color="auto" w:fill="FFFFFF"/>
        </w:rPr>
        <w:softHyphen/>
        <w:t xml:space="preserve">ненной потребностью. С их помощью решаются </w:t>
      </w:r>
      <w:proofErr w:type="gramStart"/>
      <w:r w:rsidRPr="00A61911">
        <w:rPr>
          <w:rFonts w:ascii="Times New Roman" w:eastAsia="Times New Roman" w:hAnsi="Times New Roman" w:cs="Times New Roman"/>
          <w:color w:val="333333"/>
          <w:sz w:val="24"/>
          <w:szCs w:val="24"/>
          <w:shd w:val="clear" w:color="auto" w:fill="FFFFFF"/>
        </w:rPr>
        <w:t>самые</w:t>
      </w:r>
      <w:proofErr w:type="gramEnd"/>
      <w:r w:rsidRPr="00A61911">
        <w:rPr>
          <w:rFonts w:ascii="Times New Roman" w:eastAsia="Times New Roman" w:hAnsi="Times New Roman" w:cs="Times New Roman"/>
          <w:color w:val="333333"/>
          <w:sz w:val="24"/>
          <w:szCs w:val="24"/>
          <w:shd w:val="clear" w:color="auto" w:fill="FFFFFF"/>
        </w:rPr>
        <w:t xml:space="preserve">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w:t>
      </w:r>
      <w:r w:rsidRPr="00A61911">
        <w:rPr>
          <w:rFonts w:ascii="Times New Roman" w:eastAsia="Times New Roman" w:hAnsi="Times New Roman" w:cs="Times New Roman"/>
          <w:color w:val="333333"/>
          <w:sz w:val="24"/>
          <w:szCs w:val="24"/>
        </w:rPr>
        <w:t> </w:t>
      </w:r>
      <w:r w:rsidRPr="00A61911">
        <w:rPr>
          <w:rFonts w:ascii="Times New Roman" w:eastAsia="Times New Roman" w:hAnsi="Times New Roman" w:cs="Times New Roman"/>
          <w:color w:val="333333"/>
          <w:sz w:val="24"/>
          <w:szCs w:val="24"/>
        </w:rPr>
        <w:br/>
      </w:r>
      <w:r w:rsidRPr="00A61911">
        <w:rPr>
          <w:rFonts w:ascii="Times New Roman" w:eastAsia="Times New Roman" w:hAnsi="Times New Roman" w:cs="Times New Roman"/>
          <w:color w:val="333333"/>
          <w:sz w:val="24"/>
          <w:szCs w:val="24"/>
          <w:shd w:val="clear" w:color="auto" w:fill="FFFFFF"/>
        </w:rPr>
        <w:t>             </w:t>
      </w:r>
      <w:proofErr w:type="gramStart"/>
      <w:r w:rsidRPr="00A61911">
        <w:rPr>
          <w:rFonts w:ascii="Times New Roman" w:eastAsia="Times New Roman" w:hAnsi="Times New Roman" w:cs="Times New Roman"/>
          <w:color w:val="333333"/>
          <w:sz w:val="24"/>
          <w:szCs w:val="24"/>
          <w:shd w:val="clear" w:color="auto" w:fill="FFFFFF"/>
        </w:rPr>
        <w:t>Меняющиеся игровые ситуации и правила игр заставляют маленького ребенка двигаться с большей скоростью, чтобы догнать кого-то, или быстрее спрятаться в заранее намеченное место (домик, гнездышко), 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w:t>
      </w:r>
      <w:proofErr w:type="gramEnd"/>
      <w:r w:rsidRPr="00A61911">
        <w:rPr>
          <w:rFonts w:ascii="Times New Roman" w:eastAsia="Times New Roman" w:hAnsi="Times New Roman" w:cs="Times New Roman"/>
          <w:color w:val="333333"/>
          <w:sz w:val="24"/>
          <w:szCs w:val="24"/>
        </w:rPr>
        <w:t> </w:t>
      </w:r>
      <w:r w:rsidRPr="00A61911">
        <w:rPr>
          <w:rFonts w:ascii="Times New Roman" w:eastAsia="Times New Roman" w:hAnsi="Times New Roman" w:cs="Times New Roman"/>
          <w:color w:val="333333"/>
          <w:sz w:val="24"/>
          <w:szCs w:val="24"/>
        </w:rPr>
        <w:br/>
      </w:r>
      <w:r w:rsidRPr="00A61911">
        <w:rPr>
          <w:rFonts w:ascii="Times New Roman" w:eastAsia="Times New Roman" w:hAnsi="Times New Roman" w:cs="Times New Roman"/>
          <w:color w:val="333333"/>
          <w:sz w:val="24"/>
          <w:szCs w:val="24"/>
          <w:shd w:val="clear" w:color="auto" w:fill="FFFFFF"/>
        </w:rPr>
        <w:t>      Многократное повторение этих действий требует от детей вни</w:t>
      </w:r>
      <w:r w:rsidRPr="00A61911">
        <w:rPr>
          <w:rFonts w:ascii="Times New Roman" w:eastAsia="Times New Roman" w:hAnsi="Times New Roman" w:cs="Times New Roman"/>
          <w:color w:val="333333"/>
          <w:sz w:val="24"/>
          <w:szCs w:val="24"/>
          <w:shd w:val="clear" w:color="auto" w:fill="FFFFFF"/>
        </w:rPr>
        <w:softHyphen/>
        <w:t>мания,   волевых   и   физических   усилий,   координации   движений.</w:t>
      </w:r>
      <w:r w:rsidRPr="00A61911">
        <w:rPr>
          <w:rFonts w:ascii="Times New Roman" w:eastAsia="Times New Roman" w:hAnsi="Times New Roman" w:cs="Times New Roman"/>
          <w:color w:val="333333"/>
          <w:sz w:val="24"/>
          <w:szCs w:val="24"/>
        </w:rPr>
        <w:t> </w:t>
      </w:r>
      <w:r w:rsidRPr="00A61911">
        <w:rPr>
          <w:rFonts w:ascii="Times New Roman" w:eastAsia="Times New Roman" w:hAnsi="Times New Roman" w:cs="Times New Roman"/>
          <w:color w:val="333333"/>
          <w:sz w:val="24"/>
          <w:szCs w:val="24"/>
        </w:rPr>
        <w:br/>
      </w:r>
      <w:r w:rsidRPr="00A61911">
        <w:rPr>
          <w:rFonts w:ascii="Times New Roman" w:eastAsia="Times New Roman" w:hAnsi="Times New Roman" w:cs="Times New Roman"/>
          <w:color w:val="333333"/>
          <w:sz w:val="24"/>
          <w:szCs w:val="24"/>
          <w:shd w:val="clear" w:color="auto" w:fill="FFFFFF"/>
        </w:rPr>
        <w:t>      Таким образом,  подвиж</w:t>
      </w:r>
      <w:r w:rsidRPr="00A61911">
        <w:rPr>
          <w:rFonts w:ascii="Times New Roman" w:eastAsia="Times New Roman" w:hAnsi="Times New Roman" w:cs="Times New Roman"/>
          <w:color w:val="333333"/>
          <w:sz w:val="24"/>
          <w:szCs w:val="24"/>
          <w:shd w:val="clear" w:color="auto" w:fill="FFFFFF"/>
        </w:rPr>
        <w:softHyphen/>
        <w:t>ные игры являются средством не только для развития движе</w:t>
      </w:r>
      <w:r w:rsidRPr="00A61911">
        <w:rPr>
          <w:rFonts w:ascii="Times New Roman" w:eastAsia="Times New Roman" w:hAnsi="Times New Roman" w:cs="Times New Roman"/>
          <w:color w:val="333333"/>
          <w:sz w:val="24"/>
          <w:szCs w:val="24"/>
          <w:shd w:val="clear" w:color="auto" w:fill="FFFFFF"/>
        </w:rPr>
        <w:softHyphen/>
        <w:t>ний, но и для воспитания таких качеств, как ловкость, быстрота, выносливость.</w:t>
      </w:r>
      <w:r w:rsidRPr="00A61911">
        <w:rPr>
          <w:rFonts w:ascii="Times New Roman" w:eastAsia="Times New Roman" w:hAnsi="Times New Roman" w:cs="Times New Roman"/>
          <w:i/>
          <w:iCs/>
          <w:color w:val="333333"/>
          <w:sz w:val="24"/>
          <w:szCs w:val="24"/>
        </w:rPr>
        <w:t> </w:t>
      </w:r>
      <w:r w:rsidRPr="00A61911">
        <w:rPr>
          <w:rFonts w:ascii="Times New Roman" w:eastAsia="Times New Roman" w:hAnsi="Times New Roman" w:cs="Times New Roman"/>
          <w:color w:val="333333"/>
          <w:sz w:val="24"/>
          <w:szCs w:val="24"/>
        </w:rPr>
        <w:br/>
      </w:r>
      <w:r w:rsidRPr="00A61911">
        <w:rPr>
          <w:rFonts w:ascii="Times New Roman" w:eastAsia="Times New Roman" w:hAnsi="Times New Roman" w:cs="Times New Roman"/>
          <w:color w:val="333333"/>
          <w:sz w:val="24"/>
          <w:szCs w:val="24"/>
          <w:shd w:val="clear" w:color="auto" w:fill="FFFFFF"/>
        </w:rPr>
        <w:t>       </w:t>
      </w:r>
      <w:proofErr w:type="gramStart"/>
      <w:r w:rsidRPr="00A61911">
        <w:rPr>
          <w:rFonts w:ascii="Times New Roman" w:eastAsia="Times New Roman" w:hAnsi="Times New Roman" w:cs="Times New Roman"/>
          <w:color w:val="333333"/>
          <w:sz w:val="24"/>
          <w:szCs w:val="24"/>
          <w:shd w:val="clear" w:color="auto" w:fill="FFFFFF"/>
        </w:rPr>
        <w:t>Подвижные игры в основном — коллективные, поэтому у детей вырабатываются элементарные умения ориентироваться в пространстве, согласовывать свои движения с движениями других играющих, находить свое место в колонне, в кругу, не мешая другим, по сигналу быстро убегать или менять место на игровой площадке или в зале и т. п..</w:t>
      </w:r>
      <w:r w:rsidRPr="00A61911">
        <w:rPr>
          <w:rFonts w:ascii="Times New Roman" w:eastAsia="Times New Roman" w:hAnsi="Times New Roman" w:cs="Times New Roman"/>
          <w:color w:val="333333"/>
          <w:sz w:val="24"/>
          <w:szCs w:val="24"/>
        </w:rPr>
        <w:t> </w:t>
      </w:r>
      <w:r w:rsidRPr="00A61911">
        <w:rPr>
          <w:rFonts w:ascii="Times New Roman" w:eastAsia="Times New Roman" w:hAnsi="Times New Roman" w:cs="Times New Roman"/>
          <w:color w:val="333333"/>
          <w:sz w:val="24"/>
          <w:szCs w:val="24"/>
        </w:rPr>
        <w:br/>
      </w:r>
      <w:r w:rsidRPr="00A61911">
        <w:rPr>
          <w:rFonts w:ascii="Times New Roman" w:eastAsia="Times New Roman" w:hAnsi="Times New Roman" w:cs="Times New Roman"/>
          <w:color w:val="333333"/>
          <w:sz w:val="24"/>
          <w:szCs w:val="24"/>
          <w:shd w:val="clear" w:color="auto" w:fill="FFFFFF"/>
        </w:rPr>
        <w:t>       Совместные действия детей создают условия для общих радостных переживаний, общей активной деятельности.</w:t>
      </w:r>
      <w:proofErr w:type="gramEnd"/>
      <w:r w:rsidRPr="00A61911">
        <w:rPr>
          <w:rFonts w:ascii="Times New Roman" w:eastAsia="Times New Roman" w:hAnsi="Times New Roman" w:cs="Times New Roman"/>
          <w:color w:val="333333"/>
          <w:sz w:val="24"/>
          <w:szCs w:val="24"/>
          <w:shd w:val="clear" w:color="auto" w:fill="FFFFFF"/>
        </w:rPr>
        <w:t xml:space="preserve"> В коллективных подвижных играх дети приучаются играть дружно, уступать и помогать друг другу. Игра помогает ребенку преодолеть робость, застенчивость. Часто бывает трудно заставить малыша выполнять какое-либо движение на </w:t>
      </w:r>
      <w:proofErr w:type="gramStart"/>
      <w:r w:rsidRPr="00A61911">
        <w:rPr>
          <w:rFonts w:ascii="Times New Roman" w:eastAsia="Times New Roman" w:hAnsi="Times New Roman" w:cs="Times New Roman"/>
          <w:color w:val="333333"/>
          <w:sz w:val="24"/>
          <w:szCs w:val="24"/>
          <w:shd w:val="clear" w:color="auto" w:fill="FFFFFF"/>
        </w:rPr>
        <w:t>глазах</w:t>
      </w:r>
      <w:proofErr w:type="gramEnd"/>
      <w:r w:rsidRPr="00A61911">
        <w:rPr>
          <w:rFonts w:ascii="Times New Roman" w:eastAsia="Times New Roman" w:hAnsi="Times New Roman" w:cs="Times New Roman"/>
          <w:color w:val="333333"/>
          <w:sz w:val="24"/>
          <w:szCs w:val="24"/>
          <w:shd w:val="clear" w:color="auto" w:fill="FFFFFF"/>
        </w:rPr>
        <w:t xml:space="preserve"> у всех. В игре же, подражая действиям своих товарищей, он естественно и непринужденно выполняет самые различные движения.</w:t>
      </w:r>
      <w:r w:rsidRPr="00A61911">
        <w:rPr>
          <w:rFonts w:ascii="Times New Roman" w:eastAsia="Times New Roman" w:hAnsi="Times New Roman" w:cs="Times New Roman"/>
          <w:color w:val="333333"/>
          <w:sz w:val="24"/>
          <w:szCs w:val="24"/>
        </w:rPr>
        <w:t> </w:t>
      </w:r>
      <w:r w:rsidRPr="00A61911">
        <w:rPr>
          <w:rFonts w:ascii="Times New Roman" w:eastAsia="Times New Roman" w:hAnsi="Times New Roman" w:cs="Times New Roman"/>
          <w:color w:val="333333"/>
          <w:sz w:val="24"/>
          <w:szCs w:val="24"/>
        </w:rPr>
        <w:br/>
      </w:r>
      <w:r w:rsidRPr="00A61911">
        <w:rPr>
          <w:rFonts w:ascii="Times New Roman" w:eastAsia="Times New Roman" w:hAnsi="Times New Roman" w:cs="Times New Roman"/>
          <w:color w:val="333333"/>
          <w:sz w:val="24"/>
          <w:szCs w:val="24"/>
          <w:shd w:val="clear" w:color="auto" w:fill="FFFFFF"/>
        </w:rPr>
        <w:lastRenderedPageBreak/>
        <w:t>       Подчинение правилам игры воспитывает у детей организован</w:t>
      </w:r>
      <w:r w:rsidRPr="00A61911">
        <w:rPr>
          <w:rFonts w:ascii="Times New Roman" w:eastAsia="Times New Roman" w:hAnsi="Times New Roman" w:cs="Times New Roman"/>
          <w:color w:val="333333"/>
          <w:sz w:val="24"/>
          <w:szCs w:val="24"/>
          <w:shd w:val="clear" w:color="auto" w:fill="FFFFFF"/>
        </w:rPr>
        <w:softHyphen/>
        <w:t>ность, внимание, умение управлять своими движениями, способ</w:t>
      </w:r>
      <w:r w:rsidRPr="00A61911">
        <w:rPr>
          <w:rFonts w:ascii="Times New Roman" w:eastAsia="Times New Roman" w:hAnsi="Times New Roman" w:cs="Times New Roman"/>
          <w:color w:val="333333"/>
          <w:sz w:val="24"/>
          <w:szCs w:val="24"/>
          <w:shd w:val="clear" w:color="auto" w:fill="FFFFFF"/>
        </w:rPr>
        <w:softHyphen/>
        <w:t>ствует проявлению волевых усилий. Дети должны, например, на</w:t>
      </w:r>
      <w:r w:rsidRPr="00A61911">
        <w:rPr>
          <w:rFonts w:ascii="Times New Roman" w:eastAsia="Times New Roman" w:hAnsi="Times New Roman" w:cs="Times New Roman"/>
          <w:color w:val="333333"/>
          <w:sz w:val="24"/>
          <w:szCs w:val="24"/>
          <w:shd w:val="clear" w:color="auto" w:fill="FFFFFF"/>
        </w:rPr>
        <w:softHyphen/>
        <w:t>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w:t>
      </w:r>
      <w:r w:rsidRPr="00A61911">
        <w:rPr>
          <w:rFonts w:ascii="Times New Roman" w:eastAsia="Times New Roman" w:hAnsi="Times New Roman" w:cs="Times New Roman"/>
          <w:color w:val="333333"/>
          <w:sz w:val="24"/>
          <w:szCs w:val="24"/>
        </w:rPr>
        <w:br/>
      </w:r>
      <w:r w:rsidRPr="00A61911">
        <w:rPr>
          <w:rFonts w:ascii="Times New Roman" w:eastAsia="Times New Roman" w:hAnsi="Times New Roman" w:cs="Times New Roman"/>
          <w:color w:val="333333"/>
          <w:sz w:val="24"/>
          <w:szCs w:val="24"/>
          <w:shd w:val="clear" w:color="auto" w:fill="FFFFFF"/>
        </w:rPr>
        <w:t>       Сюжетные подвижные игры благодаря многообразию их содер</w:t>
      </w:r>
      <w:r w:rsidRPr="00A61911">
        <w:rPr>
          <w:rFonts w:ascii="Times New Roman" w:eastAsia="Times New Roman" w:hAnsi="Times New Roman" w:cs="Times New Roman"/>
          <w:color w:val="333333"/>
          <w:sz w:val="24"/>
          <w:szCs w:val="24"/>
          <w:shd w:val="clear" w:color="auto" w:fill="FFFFFF"/>
        </w:rPr>
        <w:softHyphen/>
        <w:t>жания помогают детям закреплять свои знания и представ</w:t>
      </w:r>
      <w:r w:rsidRPr="00A61911">
        <w:rPr>
          <w:rFonts w:ascii="Times New Roman" w:eastAsia="Times New Roman" w:hAnsi="Times New Roman" w:cs="Times New Roman"/>
          <w:color w:val="333333"/>
          <w:sz w:val="24"/>
          <w:szCs w:val="24"/>
          <w:shd w:val="clear" w:color="auto" w:fill="FFFFFF"/>
        </w:rPr>
        <w:softHyphen/>
        <w:t>ления о предметах и явлениях окружающего их мира: о повадках и особенностях движений различных животных и птиц, их криках; о звуках, издаваемых машинами; о средствах передвижения и прави</w:t>
      </w:r>
      <w:r w:rsidRPr="00A61911">
        <w:rPr>
          <w:rFonts w:ascii="Times New Roman" w:eastAsia="Times New Roman" w:hAnsi="Times New Roman" w:cs="Times New Roman"/>
          <w:color w:val="333333"/>
          <w:sz w:val="24"/>
          <w:szCs w:val="24"/>
          <w:shd w:val="clear" w:color="auto" w:fill="FFFFFF"/>
        </w:rPr>
        <w:softHyphen/>
        <w:t>лах движения поезда, автомобиля, самолета.</w:t>
      </w:r>
      <w:r w:rsidRPr="00A61911">
        <w:rPr>
          <w:rFonts w:ascii="Times New Roman" w:eastAsia="Times New Roman" w:hAnsi="Times New Roman" w:cs="Times New Roman"/>
          <w:color w:val="333333"/>
          <w:sz w:val="24"/>
          <w:szCs w:val="24"/>
        </w:rPr>
        <w:t> </w:t>
      </w:r>
      <w:r w:rsidRPr="00A61911">
        <w:rPr>
          <w:rFonts w:ascii="Times New Roman" w:eastAsia="Times New Roman" w:hAnsi="Times New Roman" w:cs="Times New Roman"/>
          <w:color w:val="333333"/>
          <w:sz w:val="24"/>
          <w:szCs w:val="24"/>
        </w:rPr>
        <w:br/>
      </w:r>
      <w:r w:rsidRPr="00A61911">
        <w:rPr>
          <w:rFonts w:ascii="Times New Roman" w:eastAsia="Times New Roman" w:hAnsi="Times New Roman" w:cs="Times New Roman"/>
          <w:color w:val="333333"/>
          <w:sz w:val="24"/>
          <w:szCs w:val="24"/>
          <w:shd w:val="clear" w:color="auto" w:fill="FFFFFF"/>
        </w:rPr>
        <w:t xml:space="preserve">       Подвижные игры создают </w:t>
      </w:r>
      <w:proofErr w:type="gramStart"/>
      <w:r w:rsidRPr="00A61911">
        <w:rPr>
          <w:rFonts w:ascii="Times New Roman" w:eastAsia="Times New Roman" w:hAnsi="Times New Roman" w:cs="Times New Roman"/>
          <w:color w:val="333333"/>
          <w:sz w:val="24"/>
          <w:szCs w:val="24"/>
          <w:shd w:val="clear" w:color="auto" w:fill="FFFFFF"/>
        </w:rPr>
        <w:t>дополнительную</w:t>
      </w:r>
      <w:proofErr w:type="gramEnd"/>
      <w:r w:rsidRPr="00A61911">
        <w:rPr>
          <w:rFonts w:ascii="Times New Roman" w:eastAsia="Times New Roman" w:hAnsi="Times New Roman" w:cs="Times New Roman"/>
          <w:color w:val="333333"/>
          <w:sz w:val="24"/>
          <w:szCs w:val="24"/>
          <w:shd w:val="clear" w:color="auto" w:fill="FFFFFF"/>
        </w:rPr>
        <w:t xml:space="preserve"> возможность общения воспитателя с детьми. Воспитатель рассказывает, объясняет детям содержание игр, их правила. Малыши запоминают новые слова, их значение,   приучаются  действовать  в   соответствии   с  указаниями.</w:t>
      </w:r>
      <w:r w:rsidRPr="00A61911">
        <w:rPr>
          <w:rFonts w:ascii="Times New Roman" w:eastAsia="Times New Roman" w:hAnsi="Times New Roman" w:cs="Times New Roman"/>
          <w:color w:val="333333"/>
          <w:sz w:val="24"/>
          <w:szCs w:val="24"/>
        </w:rPr>
        <w:t> </w:t>
      </w:r>
    </w:p>
    <w:p w:rsidR="00914E5D" w:rsidRPr="00A61911" w:rsidRDefault="00914E5D" w:rsidP="00914E5D">
      <w:pPr>
        <w:spacing w:after="0" w:line="240" w:lineRule="auto"/>
        <w:ind w:firstLine="567"/>
        <w:jc w:val="both"/>
        <w:rPr>
          <w:rFonts w:ascii="Times New Roman" w:eastAsia="Times New Roman" w:hAnsi="Times New Roman" w:cs="Times New Roman"/>
          <w:color w:val="333333"/>
          <w:sz w:val="24"/>
          <w:szCs w:val="24"/>
        </w:rPr>
      </w:pPr>
      <w:r w:rsidRPr="00A61911">
        <w:rPr>
          <w:rFonts w:ascii="Times New Roman" w:eastAsia="Times New Roman" w:hAnsi="Times New Roman" w:cs="Times New Roman"/>
          <w:color w:val="333333"/>
          <w:sz w:val="24"/>
          <w:szCs w:val="24"/>
        </w:rPr>
        <w:t>Руководство подвижными играми с правилами заключается в следующем:</w:t>
      </w:r>
    </w:p>
    <w:p w:rsidR="00914E5D" w:rsidRPr="00A61911" w:rsidRDefault="00914E5D" w:rsidP="00914E5D">
      <w:pPr>
        <w:spacing w:after="0" w:line="240" w:lineRule="auto"/>
        <w:ind w:firstLine="567"/>
        <w:jc w:val="both"/>
        <w:rPr>
          <w:rFonts w:ascii="Times New Roman" w:eastAsia="Times New Roman" w:hAnsi="Times New Roman" w:cs="Times New Roman"/>
          <w:color w:val="333333"/>
          <w:sz w:val="24"/>
          <w:szCs w:val="24"/>
        </w:rPr>
      </w:pPr>
      <w:r w:rsidRPr="00A61911">
        <w:rPr>
          <w:rFonts w:ascii="Times New Roman" w:eastAsia="Times New Roman" w:hAnsi="Times New Roman" w:cs="Times New Roman"/>
          <w:color w:val="333333"/>
          <w:sz w:val="24"/>
          <w:szCs w:val="24"/>
        </w:rPr>
        <w:t> - Подбирая подвижную игру, воспитатель учитывает соответствие требуемого ее характера двигательной деятельности, доступность игровых правил и содержания детям данного возраста.</w:t>
      </w:r>
    </w:p>
    <w:p w:rsidR="00914E5D" w:rsidRPr="00A61911" w:rsidRDefault="00914E5D" w:rsidP="00914E5D">
      <w:pPr>
        <w:spacing w:after="0" w:line="240" w:lineRule="auto"/>
        <w:ind w:firstLine="567"/>
        <w:jc w:val="both"/>
        <w:rPr>
          <w:rFonts w:ascii="Times New Roman" w:eastAsia="Times New Roman" w:hAnsi="Times New Roman" w:cs="Times New Roman"/>
          <w:color w:val="333333"/>
          <w:sz w:val="24"/>
          <w:szCs w:val="24"/>
        </w:rPr>
      </w:pPr>
      <w:r w:rsidRPr="00A61911">
        <w:rPr>
          <w:rFonts w:ascii="Times New Roman" w:eastAsia="Times New Roman" w:hAnsi="Times New Roman" w:cs="Times New Roman"/>
          <w:color w:val="333333"/>
          <w:sz w:val="24"/>
          <w:szCs w:val="24"/>
        </w:rPr>
        <w:t> - Он следит за тем, чтобы в игре участвовали все дети, выполняя все требуемые игровые движения, но не допуская избыточной двигательной активности, которая может вызвать их перевозбуждение и утомление.</w:t>
      </w:r>
    </w:p>
    <w:p w:rsidR="00914E5D" w:rsidRPr="00A61911" w:rsidRDefault="00914E5D" w:rsidP="00914E5D">
      <w:pPr>
        <w:spacing w:after="0" w:line="240" w:lineRule="auto"/>
        <w:ind w:firstLine="567"/>
        <w:jc w:val="both"/>
        <w:rPr>
          <w:rFonts w:ascii="Times New Roman" w:eastAsia="Times New Roman" w:hAnsi="Times New Roman" w:cs="Times New Roman"/>
          <w:color w:val="333333"/>
          <w:sz w:val="24"/>
          <w:szCs w:val="24"/>
        </w:rPr>
      </w:pPr>
      <w:r w:rsidRPr="00A61911">
        <w:rPr>
          <w:rFonts w:ascii="Times New Roman" w:eastAsia="Times New Roman" w:hAnsi="Times New Roman" w:cs="Times New Roman"/>
          <w:color w:val="333333"/>
          <w:sz w:val="24"/>
          <w:szCs w:val="24"/>
        </w:rPr>
        <w:t xml:space="preserve"> - Старших дошкольников необходимо обучить играть в подвижные игры самостоятельно. Для этого надо развивать у них интерес к этим играм, предоставлять возможность организовывать их на прогулке, в часы досуга, на </w:t>
      </w:r>
      <w:proofErr w:type="gramStart"/>
      <w:r w:rsidRPr="00A61911">
        <w:rPr>
          <w:rFonts w:ascii="Times New Roman" w:eastAsia="Times New Roman" w:hAnsi="Times New Roman" w:cs="Times New Roman"/>
          <w:color w:val="333333"/>
          <w:sz w:val="24"/>
          <w:szCs w:val="24"/>
        </w:rPr>
        <w:t>праздниках</w:t>
      </w:r>
      <w:proofErr w:type="gramEnd"/>
      <w:r w:rsidRPr="00A61911">
        <w:rPr>
          <w:rFonts w:ascii="Times New Roman" w:eastAsia="Times New Roman" w:hAnsi="Times New Roman" w:cs="Times New Roman"/>
          <w:color w:val="333333"/>
          <w:sz w:val="24"/>
          <w:szCs w:val="24"/>
        </w:rPr>
        <w:t xml:space="preserve"> и т.д.</w:t>
      </w:r>
    </w:p>
    <w:p w:rsidR="00A61911" w:rsidRPr="00A61911" w:rsidRDefault="00A61911" w:rsidP="00914E5D">
      <w:pPr>
        <w:spacing w:after="0" w:line="240" w:lineRule="auto"/>
        <w:ind w:firstLine="567"/>
        <w:jc w:val="both"/>
        <w:rPr>
          <w:rFonts w:ascii="Times New Roman" w:eastAsia="Times New Roman" w:hAnsi="Times New Roman" w:cs="Times New Roman"/>
          <w:color w:val="333333"/>
          <w:sz w:val="24"/>
          <w:szCs w:val="24"/>
        </w:rPr>
      </w:pPr>
    </w:p>
    <w:p w:rsidR="00A61911" w:rsidRPr="00A61911" w:rsidRDefault="00A61911" w:rsidP="00914E5D">
      <w:pPr>
        <w:spacing w:after="0" w:line="240" w:lineRule="auto"/>
        <w:ind w:firstLine="567"/>
        <w:jc w:val="both"/>
        <w:rPr>
          <w:rFonts w:ascii="Times New Roman" w:eastAsia="Times New Roman" w:hAnsi="Times New Roman" w:cs="Times New Roman"/>
          <w:color w:val="333333"/>
          <w:sz w:val="24"/>
          <w:szCs w:val="24"/>
        </w:rPr>
      </w:pPr>
    </w:p>
    <w:p w:rsidR="00A61911" w:rsidRPr="00A61911" w:rsidRDefault="00A61911" w:rsidP="00914E5D">
      <w:pPr>
        <w:spacing w:after="0" w:line="240" w:lineRule="auto"/>
        <w:ind w:firstLine="567"/>
        <w:jc w:val="both"/>
        <w:rPr>
          <w:rFonts w:ascii="Times New Roman" w:eastAsia="Times New Roman" w:hAnsi="Times New Roman" w:cs="Times New Roman"/>
          <w:color w:val="333333"/>
          <w:sz w:val="24"/>
          <w:szCs w:val="24"/>
        </w:rPr>
      </w:pPr>
    </w:p>
    <w:p w:rsidR="00A61911" w:rsidRPr="00A61911" w:rsidRDefault="00A61911" w:rsidP="00914E5D">
      <w:pPr>
        <w:spacing w:after="0" w:line="240" w:lineRule="auto"/>
        <w:ind w:firstLine="567"/>
        <w:jc w:val="both"/>
        <w:rPr>
          <w:rFonts w:ascii="Times New Roman" w:eastAsia="Times New Roman" w:hAnsi="Times New Roman" w:cs="Times New Roman"/>
          <w:color w:val="333333"/>
          <w:sz w:val="24"/>
          <w:szCs w:val="24"/>
        </w:rPr>
      </w:pPr>
    </w:p>
    <w:p w:rsidR="00A61911" w:rsidRPr="00914E5D" w:rsidRDefault="00A61911" w:rsidP="00914E5D">
      <w:pPr>
        <w:spacing w:after="0" w:line="240" w:lineRule="auto"/>
        <w:ind w:firstLine="567"/>
        <w:jc w:val="both"/>
        <w:rPr>
          <w:rFonts w:ascii="Arial" w:eastAsia="Times New Roman" w:hAnsi="Arial" w:cs="Arial"/>
          <w:color w:val="333333"/>
          <w:sz w:val="20"/>
          <w:szCs w:val="20"/>
        </w:rPr>
      </w:pPr>
    </w:p>
    <w:p w:rsidR="00914E5D" w:rsidRPr="00914E5D" w:rsidRDefault="00914E5D" w:rsidP="00A61911">
      <w:pPr>
        <w:spacing w:after="0" w:line="240" w:lineRule="auto"/>
        <w:rPr>
          <w:rFonts w:ascii="Arial" w:eastAsia="Times New Roman" w:hAnsi="Arial" w:cs="Arial"/>
          <w:color w:val="333333"/>
          <w:sz w:val="20"/>
          <w:szCs w:val="20"/>
        </w:rPr>
      </w:pPr>
    </w:p>
    <w:p w:rsidR="00F47A01" w:rsidRDefault="00F47A01"/>
    <w:sectPr w:rsidR="00F47A01" w:rsidSect="00184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4E5D"/>
    <w:rsid w:val="001841F1"/>
    <w:rsid w:val="0031107C"/>
    <w:rsid w:val="00914E5D"/>
    <w:rsid w:val="00A61911"/>
    <w:rsid w:val="00C24374"/>
    <w:rsid w:val="00F4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1F1"/>
  </w:style>
  <w:style w:type="paragraph" w:styleId="1">
    <w:name w:val="heading 1"/>
    <w:basedOn w:val="a"/>
    <w:link w:val="10"/>
    <w:uiPriority w:val="9"/>
    <w:qFormat/>
    <w:rsid w:val="00914E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E5D"/>
    <w:rPr>
      <w:rFonts w:ascii="Times New Roman" w:eastAsia="Times New Roman" w:hAnsi="Times New Roman" w:cs="Times New Roman"/>
      <w:b/>
      <w:bCs/>
      <w:kern w:val="36"/>
      <w:sz w:val="48"/>
      <w:szCs w:val="48"/>
    </w:rPr>
  </w:style>
  <w:style w:type="character" w:styleId="a3">
    <w:name w:val="Emphasis"/>
    <w:basedOn w:val="a0"/>
    <w:uiPriority w:val="20"/>
    <w:qFormat/>
    <w:rsid w:val="00914E5D"/>
    <w:rPr>
      <w:i/>
      <w:iCs/>
    </w:rPr>
  </w:style>
  <w:style w:type="paragraph" w:styleId="a4">
    <w:name w:val="Normal (Web)"/>
    <w:basedOn w:val="a"/>
    <w:uiPriority w:val="99"/>
    <w:semiHidden/>
    <w:unhideWhenUsed/>
    <w:rsid w:val="00914E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5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797</Words>
  <Characters>4549</Characters>
  <Application>Microsoft Office Word</Application>
  <DocSecurity>0</DocSecurity>
  <Lines>37</Lines>
  <Paragraphs>10</Paragraphs>
  <ScaleCrop>false</ScaleCrop>
  <Company>StartSoft</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2022-08-15T08:40:00Z</dcterms:created>
  <dcterms:modified xsi:type="dcterms:W3CDTF">2022-09-05T03:04:00Z</dcterms:modified>
</cp:coreProperties>
</file>